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2D520">
      <w:pPr>
        <w:rPr>
          <w:rFonts w:hint="default"/>
          <w:sz w:val="40"/>
          <w:szCs w:val="40"/>
          <w:lang w:val="en-US"/>
        </w:rPr>
      </w:pPr>
      <w:r>
        <w:rPr>
          <w:rFonts w:hint="default"/>
          <w:lang w:val="en-US"/>
        </w:rPr>
        <w:t xml:space="preserve">                                                   </w:t>
      </w:r>
      <w:r>
        <w:rPr>
          <w:rFonts w:hint="default"/>
          <w:sz w:val="40"/>
          <w:szCs w:val="40"/>
          <w:lang w:val="en-US"/>
        </w:rPr>
        <w:t xml:space="preserve">  REACT.JS </w:t>
      </w:r>
    </w:p>
    <w:p w14:paraId="478ABD32">
      <w:pPr>
        <w:numPr>
          <w:ilvl w:val="0"/>
          <w:numId w:val="1"/>
        </w:numPr>
        <w:ind w:left="200" w:leftChars="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what is React.js?</w:t>
      </w:r>
    </w:p>
    <w:p w14:paraId="44E57A0F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40"/>
          <w:szCs w:val="40"/>
          <w:lang w:val="en-US"/>
        </w:rPr>
        <w:t xml:space="preserve">        </w:t>
      </w:r>
      <w:r>
        <w:rPr>
          <w:rFonts w:hint="default"/>
          <w:sz w:val="24"/>
          <w:szCs w:val="24"/>
          <w:lang w:val="en-US"/>
        </w:rPr>
        <w:t>React is a java script library for building the user interfaces.</w:t>
      </w:r>
    </w:p>
    <w:p w14:paraId="13AD19AC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It is used to build single page application.</w:t>
      </w:r>
    </w:p>
    <w:p w14:paraId="0B2C171B">
      <w:pPr>
        <w:numPr>
          <w:numId w:val="0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It allows us to create reusable component.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39B225"/>
    <w:multiLevelType w:val="singleLevel"/>
    <w:tmpl w:val="1839B225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2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492677"/>
    <w:rsid w:val="3849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2025-07-15T13:50:00Z</dcterms:created>
  <dc:creator>mathe</dc:creator>
  <cp:lastModifiedBy>mathe</cp:lastModifiedBy>
  <dcterms:modified xsi:type="dcterms:W3CDTF">2025-07-15T14:17:45Z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FA496959595C4C0B893FF93053E5BAE8_11</vt:lpwstr>
  </property>
</Properties>
</file>