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 script — Surplus Friday demo (8/21)</w:t>
      </w:r>
    </w:p>
    <w:p>
      <w:pPr>
        <w:pStyle w:val="ListNumber"/>
      </w:pPr>
      <w:r>
        <w:t>0:00 "Every researcher here has lost an idea in a chat." Show my own import counts.</w:t>
      </w:r>
    </w:p>
    <w:p>
      <w:pPr>
        <w:pStyle w:val="ListNumber"/>
      </w:pPr>
      <w:r>
        <w:t>0:30 Connect screen: Claude, ChatGPT, Zotero, Downloads, GitHub. Hit import.</w:t>
      </w:r>
    </w:p>
    <w:p>
      <w:pPr>
        <w:pStyle w:val="ListNumber"/>
      </w:pPr>
      <w:r>
        <w:t>1:15 Canvas: TutorTrace project lights up with 212 items.</w:t>
      </w:r>
    </w:p>
    <w:p>
      <w:pPr>
        <w:pStyle w:val="ListNumber"/>
      </w:pPr>
      <w:r>
        <w:t>1:45 Open the note "stalled-after-error as its own state" -&gt; trail back to the Nov 2025 labeling guide and a Slack thread.</w:t>
      </w:r>
    </w:p>
    <w:p>
      <w:pPr>
        <w:pStyle w:val="ListNumber"/>
      </w:pPr>
      <w:r>
        <w:t>2:30 Close: "this is what we want every researcher to have on day one".</w:t>
      </w:r>
    </w:p>
    <w:p>
      <w:r>
        <w:t>Backup if import hangs: pre-imported workspace on the second laptop.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Engelbart demo script - Surplus Friday</dc:title>
  <dc:subject/>
  <dc:creator>David Barron</dc:creator>
  <cp:keywords/>
  <cp:lastModifiedBy>David Barron</cp:lastModifiedBy>
  <cp:revision>1</cp:revision>
  <dcterms:created xsi:type="dcterms:W3CDTF">2026-08-20T06:40:00Z</dcterms:created>
  <dcterms:modified xsi:type="dcterms:W3CDTF">2026-08-21T20:10:00Z</dcterms:modified>
  <cp:category/>
</cp:coreProperties>
</file>