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sublet messages</w:t>
      </w:r>
    </w:p>
    <w:p>
      <w:r>
        <w:t>Hi! I'm moving to SF on Aug 8 for a startup incubator, looking for a room Aug-Dec. Non-smoker, quiet, out running most mornings. Could I do a video tour this week? I'm on Eastern time until the move.</w:t>
      </w:r>
    </w:p>
    <w:p>
      <w:r>
        <w:t>Follow-up for Sublet B: is the $1,900 including utilities? And is the lease transferable if I need to extend into spring?</w:t>
      </w:r>
    </w:p>
    <w:p>
      <w:r>
        <w:t>7/30: decided on the Surplus house. Send polite no-thanks to A and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Sublet message drafts</dc:title>
  <dc:subject/>
  <dc:creator>David Barron</dc:creator>
  <cp:keywords/>
  <cp:lastModifiedBy>David Barron</cp:lastModifiedBy>
  <cp:revision>1</cp:revision>
  <dcterms:created xsi:type="dcterms:W3CDTF">2026-07-10T02:10:00Z</dcterms:created>
  <dcterms:modified xsi:type="dcterms:W3CDTF">2026-07-31T01:40:00Z</dcterms:modified>
  <cp:category/>
</cp:coreProperties>
</file>