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3FC43F4C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  <w:r w:rsidR="005F2B9B">
              <w:rPr>
                <w:rFonts w:ascii="Barlow" w:hAnsi="Barlow"/>
              </w:rPr>
              <w:t>MATHEUS LEONE SILVA                                                      0122150</w:t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  <w:tr w:rsidR="005F2B9B" w:rsidRPr="007D7033" w14:paraId="674ED01D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72E21BBB" w14:textId="364076AC" w:rsidR="005F2B9B" w:rsidRPr="007D7033" w:rsidRDefault="005F2B9B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  <w:noProof/>
              </w:rPr>
              <w:drawing>
                <wp:inline distT="0" distB="0" distL="0" distR="0" wp14:anchorId="7E2332A3" wp14:editId="22DDE900">
                  <wp:extent cx="6411595" cy="4423410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159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FBD3D4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21C067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13395F3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2426812B" w:rsidR="007251CD" w:rsidRPr="00CE75F6" w:rsidRDefault="005F2B9B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Barlow" w:hAnsi="Barlow"/>
          <w:noProof/>
        </w:rPr>
        <w:lastRenderedPageBreak/>
        <w:drawing>
          <wp:inline distT="0" distB="0" distL="0" distR="0" wp14:anchorId="74360C0F" wp14:editId="6A2258ED">
            <wp:extent cx="6294755" cy="433832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6497" w14:textId="77777777" w:rsidR="00C11D7E" w:rsidRDefault="00C11D7E">
      <w:pPr>
        <w:spacing w:line="240" w:lineRule="auto"/>
      </w:pPr>
      <w:r>
        <w:separator/>
      </w:r>
    </w:p>
  </w:endnote>
  <w:endnote w:type="continuationSeparator" w:id="0">
    <w:p w14:paraId="5FD22CF6" w14:textId="77777777" w:rsidR="00C11D7E" w:rsidRDefault="00C11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E605" w14:textId="77777777" w:rsidR="00C11D7E" w:rsidRDefault="00C11D7E">
      <w:pPr>
        <w:spacing w:line="240" w:lineRule="auto"/>
      </w:pPr>
      <w:r>
        <w:separator/>
      </w:r>
    </w:p>
  </w:footnote>
  <w:footnote w:type="continuationSeparator" w:id="0">
    <w:p w14:paraId="0371CF6A" w14:textId="77777777" w:rsidR="00C11D7E" w:rsidRDefault="00C11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5F2B9B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11D7E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MATHEUS LEONE SILVA .</cp:lastModifiedBy>
  <cp:revision>2</cp:revision>
  <cp:lastPrinted>2013-05-09T22:36:00Z</cp:lastPrinted>
  <dcterms:created xsi:type="dcterms:W3CDTF">2022-11-08T02:39:00Z</dcterms:created>
  <dcterms:modified xsi:type="dcterms:W3CDTF">2022-11-08T02:39:00Z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