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A2" w:rsidRDefault="00A32A47" w:rsidP="00A32A47">
      <w:pPr>
        <w:pStyle w:val="Ttulo"/>
        <w:rPr>
          <w:rFonts w:ascii="Harlow Solid Italic" w:hAnsi="Harlow Solid Italic"/>
          <w:sz w:val="72"/>
        </w:rPr>
      </w:pPr>
      <w:r w:rsidRPr="00A32A47">
        <w:rPr>
          <w:rFonts w:ascii="Harlow Solid Italic" w:hAnsi="Harlow Solid Italic"/>
          <w:sz w:val="72"/>
        </w:rPr>
        <w:t>Desenvolvimento de Sites</w:t>
      </w:r>
    </w:p>
    <w:p w:rsidR="00A32A47" w:rsidRDefault="00A32A47" w:rsidP="00A32A47">
      <w:pPr>
        <w:rPr>
          <w:rFonts w:ascii="Harlow Solid Italic" w:hAnsi="Harlow Solid Italic"/>
          <w:sz w:val="40"/>
        </w:rPr>
      </w:pPr>
      <w:r w:rsidRPr="00A32A47">
        <w:rPr>
          <w:rFonts w:ascii="Harlow Solid Italic" w:hAnsi="Harlow Solid Italic"/>
          <w:sz w:val="40"/>
        </w:rPr>
        <w:t>Matheus Andreoli Vieira 2</w:t>
      </w:r>
      <w:proofErr w:type="gramStart"/>
      <w:r w:rsidRPr="00A32A47">
        <w:rPr>
          <w:rFonts w:ascii="Harlow Solid Italic" w:hAnsi="Harlow Solid Italic"/>
          <w:sz w:val="40"/>
        </w:rPr>
        <w:t>ºY  Nº</w:t>
      </w:r>
      <w:proofErr w:type="gramEnd"/>
      <w:r w:rsidRPr="00A32A47">
        <w:rPr>
          <w:rFonts w:ascii="Harlow Solid Italic" w:hAnsi="Harlow Solid Italic"/>
          <w:sz w:val="40"/>
        </w:rPr>
        <w:t>20</w:t>
      </w:r>
    </w:p>
    <w:p w:rsidR="00A32A47" w:rsidRDefault="00A32A47" w:rsidP="00A32A47">
      <w:pPr>
        <w:ind w:firstLine="708"/>
        <w:rPr>
          <w:rFonts w:ascii="Courier New" w:hAnsi="Courier New" w:cs="Courier New"/>
          <w:sz w:val="40"/>
        </w:rPr>
      </w:pPr>
      <w:r w:rsidRPr="00A32A47">
        <w:rPr>
          <w:rFonts w:ascii="Courier New" w:hAnsi="Courier New" w:cs="Courier New"/>
          <w:sz w:val="40"/>
        </w:rPr>
        <w:t>PHP e formulários HTML:</w:t>
      </w:r>
    </w:p>
    <w:p w:rsidR="00A32A47" w:rsidRPr="00A32A47" w:rsidRDefault="00A32A47" w:rsidP="00A32A47">
      <w:pPr>
        <w:pStyle w:val="NormalWeb"/>
        <w:rPr>
          <w:rFonts w:ascii="Courier New" w:hAnsi="Courier New" w:cs="Courier New"/>
          <w:color w:val="253A44"/>
        </w:rPr>
      </w:pPr>
      <w:r w:rsidRPr="00A32A47">
        <w:rPr>
          <w:rFonts w:ascii="Courier New" w:hAnsi="Courier New" w:cs="Courier New"/>
          <w:color w:val="253A44"/>
        </w:rPr>
        <w:t>Um </w:t>
      </w:r>
      <w:r w:rsidRPr="00A32A47">
        <w:rPr>
          <w:rFonts w:ascii="Courier New" w:eastAsiaTheme="majorEastAsia" w:hAnsi="Courier New" w:cs="Courier New"/>
          <w:bCs/>
          <w:color w:val="253A44"/>
        </w:rPr>
        <w:t>formulário HTML</w:t>
      </w:r>
      <w:r w:rsidRPr="00A32A47">
        <w:rPr>
          <w:rFonts w:ascii="Courier New" w:hAnsi="Courier New" w:cs="Courier New"/>
          <w:color w:val="253A44"/>
        </w:rPr>
        <w:t> é apenas um "rosto bonito" para onde os usuários poderão inserir informações que serão interpretados de alguma maneira por algum script do lado do servidor. E no nosso caso, esse script é um script </w:t>
      </w:r>
      <w:r w:rsidRPr="00A32A47">
        <w:rPr>
          <w:rStyle w:val="Forte"/>
          <w:rFonts w:ascii="Courier New" w:hAnsi="Courier New" w:cs="Courier New"/>
          <w:b w:val="0"/>
          <w:color w:val="253A44"/>
        </w:rPr>
        <w:t>PHP</w:t>
      </w:r>
      <w:r w:rsidRPr="00A32A47">
        <w:rPr>
          <w:rFonts w:ascii="Courier New" w:hAnsi="Courier New" w:cs="Courier New"/>
          <w:color w:val="253A44"/>
        </w:rPr>
        <w:t>.</w:t>
      </w:r>
    </w:p>
    <w:p w:rsidR="00A32A47" w:rsidRDefault="00A32A47" w:rsidP="00A32A47">
      <w:pPr>
        <w:pStyle w:val="NormalWeb"/>
        <w:rPr>
          <w:rFonts w:ascii="Courier New" w:hAnsi="Courier New" w:cs="Courier New"/>
          <w:color w:val="253A44"/>
        </w:rPr>
      </w:pPr>
      <w:r w:rsidRPr="00A32A47">
        <w:rPr>
          <w:rFonts w:ascii="Courier New" w:hAnsi="Courier New" w:cs="Courier New"/>
          <w:color w:val="253A44"/>
        </w:rPr>
        <w:t xml:space="preserve">Primeiro: antes para poder enviar as informações, </w:t>
      </w:r>
      <w:r>
        <w:rPr>
          <w:rFonts w:ascii="Courier New" w:hAnsi="Courier New" w:cs="Courier New"/>
          <w:color w:val="253A44"/>
        </w:rPr>
        <w:t xml:space="preserve">o </w:t>
      </w:r>
      <w:r w:rsidRPr="00A32A47">
        <w:rPr>
          <w:rStyle w:val="Forte"/>
          <w:rFonts w:ascii="Courier New" w:hAnsi="Courier New" w:cs="Courier New"/>
          <w:b w:val="0"/>
          <w:color w:val="253A44"/>
        </w:rPr>
        <w:t>formulário</w:t>
      </w:r>
      <w:r w:rsidRPr="00A32A47">
        <w:rPr>
          <w:rFonts w:ascii="Courier New" w:hAnsi="Courier New" w:cs="Courier New"/>
          <w:color w:val="253A44"/>
        </w:rPr>
        <w:t> deve conter um botão "submit", isso se consegue através do comando:</w:t>
      </w:r>
    </w:p>
    <w:p w:rsidR="00A32A47" w:rsidRDefault="00A32A47" w:rsidP="00A32A47">
      <w:pPr>
        <w:pStyle w:val="NormalWeb"/>
        <w:rPr>
          <w:rFonts w:ascii="Courier New" w:hAnsi="Courier New" w:cs="Courier New"/>
          <w:color w:val="253A44"/>
        </w:rPr>
      </w:pPr>
      <w:r w:rsidRPr="00A32A47">
        <w:rPr>
          <w:rFonts w:ascii="Courier New" w:hAnsi="Courier New" w:cs="Courier New"/>
          <w:noProof/>
          <w:color w:val="253A44"/>
        </w:rPr>
        <w:drawing>
          <wp:inline distT="0" distB="0" distL="0" distR="0" wp14:anchorId="75368432" wp14:editId="4E5BE28A">
            <wp:extent cx="3658111" cy="65731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47" w:rsidRDefault="00A32A47" w:rsidP="00A32A47">
      <w:pPr>
        <w:pStyle w:val="NormalWeb"/>
        <w:rPr>
          <w:rFonts w:ascii="Courier New" w:hAnsi="Courier New" w:cs="Courier New"/>
          <w:color w:val="253A44"/>
          <w:szCs w:val="27"/>
        </w:rPr>
      </w:pPr>
      <w:r w:rsidRPr="00A32A47">
        <w:rPr>
          <w:rFonts w:ascii="Courier New" w:hAnsi="Courier New" w:cs="Courier New"/>
          <w:color w:val="253A44"/>
          <w:szCs w:val="27"/>
        </w:rPr>
        <w:t>Segundo: todos os campos que serão tratados no script PHP devem conter o parâmetro "NAME", caso contrário, os dados não serão passados para o script PHP. </w:t>
      </w:r>
    </w:p>
    <w:p w:rsidR="00A32A47" w:rsidRDefault="00A32A47" w:rsidP="00A32A47">
      <w:pPr>
        <w:pStyle w:val="NormalWeb"/>
        <w:rPr>
          <w:rFonts w:ascii="Courier New" w:hAnsi="Courier New" w:cs="Courier New"/>
          <w:color w:val="253A44"/>
          <w:sz w:val="22"/>
        </w:rPr>
      </w:pPr>
      <w:r w:rsidRPr="00A32A47">
        <w:rPr>
          <w:rFonts w:ascii="Courier New" w:hAnsi="Courier New" w:cs="Courier New"/>
          <w:noProof/>
          <w:color w:val="253A44"/>
          <w:sz w:val="22"/>
        </w:rPr>
        <w:drawing>
          <wp:inline distT="0" distB="0" distL="0" distR="0" wp14:anchorId="2556E910" wp14:editId="3E064457">
            <wp:extent cx="3324689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D" w:rsidRDefault="00A32A47" w:rsidP="00F63F4D">
      <w:pPr>
        <w:pStyle w:val="NormalWeb"/>
        <w:ind w:left="708"/>
        <w:rPr>
          <w:rFonts w:ascii="Courier New" w:hAnsi="Courier New" w:cs="Courier New"/>
          <w:color w:val="253A44"/>
          <w:sz w:val="28"/>
          <w:szCs w:val="27"/>
        </w:rPr>
      </w:pPr>
      <w:r w:rsidRPr="00A32A47">
        <w:rPr>
          <w:rFonts w:ascii="Courier New" w:hAnsi="Courier New" w:cs="Courier New"/>
          <w:color w:val="253A44"/>
          <w:sz w:val="28"/>
          <w:szCs w:val="27"/>
        </w:rPr>
        <w:t xml:space="preserve">Existem 2 métodos como as informações podem ser passadas: </w:t>
      </w:r>
      <w:r w:rsidRPr="00A32A47">
        <w:rPr>
          <w:rFonts w:ascii="Courier New" w:hAnsi="Courier New" w:cs="Courier New"/>
          <w:b/>
          <w:color w:val="253A44"/>
          <w:sz w:val="28"/>
          <w:szCs w:val="27"/>
        </w:rPr>
        <w:t>GET</w:t>
      </w:r>
      <w:r w:rsidRPr="00A32A47">
        <w:rPr>
          <w:rFonts w:ascii="Courier New" w:hAnsi="Courier New" w:cs="Courier New"/>
          <w:color w:val="253A44"/>
          <w:sz w:val="28"/>
          <w:szCs w:val="27"/>
        </w:rPr>
        <w:t xml:space="preserve"> e </w:t>
      </w:r>
      <w:r w:rsidRPr="00A32A47">
        <w:rPr>
          <w:rFonts w:ascii="Courier New" w:hAnsi="Courier New" w:cs="Courier New"/>
          <w:b/>
          <w:color w:val="253A44"/>
          <w:sz w:val="28"/>
          <w:szCs w:val="27"/>
        </w:rPr>
        <w:t>POST</w:t>
      </w:r>
      <w:r w:rsidRPr="00A32A47">
        <w:rPr>
          <w:rFonts w:ascii="Courier New" w:hAnsi="Courier New" w:cs="Courier New"/>
          <w:color w:val="253A44"/>
          <w:sz w:val="28"/>
          <w:szCs w:val="27"/>
        </w:rPr>
        <w:t>.</w:t>
      </w:r>
      <w:r>
        <w:rPr>
          <w:rFonts w:ascii="Courier New" w:hAnsi="Courier New" w:cs="Courier New"/>
          <w:color w:val="253A44"/>
          <w:sz w:val="28"/>
          <w:szCs w:val="27"/>
        </w:rPr>
        <w:t xml:space="preserve"> No </w:t>
      </w:r>
      <w:r>
        <w:rPr>
          <w:rFonts w:ascii="Courier New" w:hAnsi="Courier New" w:cs="Courier New"/>
          <w:b/>
          <w:color w:val="253A44"/>
          <w:sz w:val="28"/>
          <w:szCs w:val="27"/>
        </w:rPr>
        <w:t xml:space="preserve">Post </w:t>
      </w:r>
      <w:r>
        <w:rPr>
          <w:rFonts w:ascii="Courier New" w:hAnsi="Courier New" w:cs="Courier New"/>
          <w:color w:val="253A44"/>
          <w:sz w:val="28"/>
          <w:szCs w:val="27"/>
        </w:rPr>
        <w:t xml:space="preserve">os dados enviados não são visíveis nas </w:t>
      </w:r>
      <w:proofErr w:type="spellStart"/>
      <w:r>
        <w:rPr>
          <w:rFonts w:ascii="Courier New" w:hAnsi="Courier New" w:cs="Courier New"/>
          <w:color w:val="253A44"/>
          <w:sz w:val="28"/>
          <w:szCs w:val="27"/>
        </w:rPr>
        <w:t>URLs</w:t>
      </w:r>
      <w:proofErr w:type="spellEnd"/>
      <w:r w:rsidR="00F63F4D">
        <w:rPr>
          <w:rFonts w:ascii="Courier New" w:hAnsi="Courier New" w:cs="Courier New"/>
          <w:color w:val="253A44"/>
          <w:sz w:val="28"/>
          <w:szCs w:val="27"/>
        </w:rPr>
        <w:t xml:space="preserve">, e o </w:t>
      </w:r>
      <w:proofErr w:type="spellStart"/>
      <w:r w:rsidR="00F63F4D">
        <w:rPr>
          <w:rFonts w:ascii="Courier New" w:hAnsi="Courier New" w:cs="Courier New"/>
          <w:b/>
          <w:color w:val="253A44"/>
          <w:sz w:val="28"/>
          <w:szCs w:val="27"/>
        </w:rPr>
        <w:t>Get</w:t>
      </w:r>
      <w:proofErr w:type="spellEnd"/>
      <w:r w:rsidR="00F63F4D">
        <w:rPr>
          <w:rFonts w:ascii="Courier New" w:hAnsi="Courier New" w:cs="Courier New"/>
          <w:b/>
          <w:color w:val="253A44"/>
          <w:sz w:val="28"/>
          <w:szCs w:val="27"/>
        </w:rPr>
        <w:t xml:space="preserve"> </w:t>
      </w:r>
      <w:r w:rsidR="00F63F4D">
        <w:rPr>
          <w:rFonts w:ascii="Courier New" w:hAnsi="Courier New" w:cs="Courier New"/>
          <w:color w:val="253A44"/>
          <w:sz w:val="28"/>
          <w:szCs w:val="27"/>
        </w:rPr>
        <w:t xml:space="preserve">é o contrário do </w:t>
      </w:r>
      <w:r w:rsidR="00F63F4D">
        <w:rPr>
          <w:rFonts w:ascii="Courier New" w:hAnsi="Courier New" w:cs="Courier New"/>
          <w:b/>
          <w:color w:val="253A44"/>
          <w:sz w:val="28"/>
          <w:szCs w:val="27"/>
        </w:rPr>
        <w:t>Post</w:t>
      </w:r>
      <w:r w:rsidR="00F63F4D">
        <w:rPr>
          <w:rFonts w:ascii="Courier New" w:hAnsi="Courier New" w:cs="Courier New"/>
          <w:color w:val="253A44"/>
          <w:sz w:val="28"/>
          <w:szCs w:val="27"/>
        </w:rPr>
        <w:t>.</w:t>
      </w:r>
      <w:r>
        <w:rPr>
          <w:rFonts w:ascii="Courier New" w:hAnsi="Courier New" w:cs="Courier New"/>
          <w:color w:val="253A44"/>
          <w:sz w:val="28"/>
          <w:szCs w:val="27"/>
        </w:rPr>
        <w:tab/>
      </w:r>
    </w:p>
    <w:p w:rsid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Cs/>
          <w:color w:val="253A44"/>
          <w:sz w:val="28"/>
          <w:szCs w:val="27"/>
          <w:lang w:eastAsia="pt-BR"/>
        </w:rPr>
      </w:pPr>
      <w:r w:rsidRPr="00F63F4D">
        <w:rPr>
          <w:rFonts w:ascii="Courier New" w:eastAsia="Times New Roman" w:hAnsi="Courier New" w:cs="Courier New"/>
          <w:bCs/>
          <w:color w:val="253A44"/>
          <w:sz w:val="28"/>
          <w:szCs w:val="27"/>
          <w:lang w:eastAsia="pt-BR"/>
        </w:rPr>
        <w:t>Como as infor</w:t>
      </w:r>
      <w:r>
        <w:rPr>
          <w:rFonts w:ascii="Courier New" w:eastAsia="Times New Roman" w:hAnsi="Courier New" w:cs="Courier New"/>
          <w:bCs/>
          <w:color w:val="253A44"/>
          <w:sz w:val="28"/>
          <w:szCs w:val="27"/>
          <w:lang w:eastAsia="pt-BR"/>
        </w:rPr>
        <w:t>mações chegam para o script PHP:</w:t>
      </w:r>
    </w:p>
    <w:p w:rsid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hAnsi="Courier New" w:cs="Courier New"/>
          <w:color w:val="253A44"/>
          <w:sz w:val="28"/>
          <w:szCs w:val="27"/>
        </w:rPr>
      </w:pPr>
      <w:r w:rsidRPr="00F63F4D">
        <w:rPr>
          <w:rFonts w:ascii="Courier New" w:hAnsi="Courier New" w:cs="Courier New"/>
          <w:color w:val="253A44"/>
          <w:sz w:val="28"/>
          <w:szCs w:val="27"/>
        </w:rPr>
        <w:t>Formulário HTML:</w:t>
      </w:r>
    </w:p>
    <w:p w:rsid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hAnsi="Courier New" w:cs="Courier New"/>
          <w:color w:val="253A44"/>
          <w:sz w:val="28"/>
          <w:szCs w:val="27"/>
        </w:rPr>
      </w:pPr>
      <w:r w:rsidRPr="00F63F4D">
        <w:rPr>
          <w:rFonts w:ascii="Courier New" w:hAnsi="Courier New" w:cs="Courier New"/>
          <w:noProof/>
          <w:color w:val="253A44"/>
          <w:sz w:val="28"/>
          <w:szCs w:val="27"/>
          <w:lang w:eastAsia="pt-BR"/>
        </w:rPr>
        <w:drawing>
          <wp:inline distT="0" distB="0" distL="0" distR="0" wp14:anchorId="3207BBBA" wp14:editId="7D018694">
            <wp:extent cx="3762900" cy="1428949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647">
        <w:rPr>
          <w:rFonts w:ascii="Courier New" w:hAnsi="Courier New" w:cs="Courier New"/>
          <w:color w:val="253A44"/>
          <w:sz w:val="28"/>
          <w:szCs w:val="27"/>
        </w:rPr>
        <w:tab/>
      </w:r>
      <w:r w:rsidR="00006647">
        <w:rPr>
          <w:rFonts w:ascii="Courier New" w:hAnsi="Courier New" w:cs="Courier New"/>
          <w:color w:val="253A44"/>
          <w:sz w:val="28"/>
          <w:szCs w:val="27"/>
        </w:rPr>
        <w:tab/>
        <w:t xml:space="preserve">= </w:t>
      </w:r>
      <w:bookmarkStart w:id="0" w:name="_GoBack"/>
      <w:bookmarkEnd w:id="0"/>
    </w:p>
    <w:p w:rsid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hAnsi="Courier New" w:cs="Courier New"/>
          <w:color w:val="253A44"/>
          <w:sz w:val="28"/>
          <w:szCs w:val="27"/>
        </w:rPr>
      </w:pPr>
      <w:r w:rsidRPr="00F63F4D">
        <w:rPr>
          <w:rFonts w:ascii="Courier New" w:hAnsi="Courier New" w:cs="Courier New"/>
          <w:color w:val="253A44"/>
          <w:sz w:val="28"/>
          <w:szCs w:val="27"/>
        </w:rPr>
        <w:lastRenderedPageBreak/>
        <w:t>Uso de método POST para envio de formulário</w:t>
      </w:r>
    </w:p>
    <w:p w:rsid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hAnsi="Courier New" w:cs="Courier New"/>
          <w:color w:val="253A44"/>
          <w:sz w:val="32"/>
          <w:szCs w:val="27"/>
        </w:rPr>
      </w:pPr>
      <w:r w:rsidRPr="00F63F4D">
        <w:rPr>
          <w:rFonts w:ascii="Courier New" w:hAnsi="Courier New" w:cs="Courier New"/>
          <w:noProof/>
          <w:color w:val="253A44"/>
          <w:sz w:val="32"/>
          <w:szCs w:val="27"/>
          <w:lang w:eastAsia="pt-BR"/>
        </w:rPr>
        <w:drawing>
          <wp:inline distT="0" distB="0" distL="0" distR="0" wp14:anchorId="4A1E6AC0" wp14:editId="2D87276C">
            <wp:extent cx="4572638" cy="122889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84" w:rsidRDefault="003F6784" w:rsidP="00F63F4D">
      <w:pPr>
        <w:spacing w:before="100" w:beforeAutospacing="1" w:after="100" w:afterAutospacing="1" w:line="240" w:lineRule="auto"/>
        <w:outlineLvl w:val="3"/>
        <w:rPr>
          <w:rFonts w:ascii="Courier New" w:hAnsi="Courier New" w:cs="Courier New"/>
          <w:color w:val="253A44"/>
          <w:sz w:val="32"/>
          <w:szCs w:val="27"/>
        </w:rPr>
      </w:pPr>
      <w:r>
        <w:rPr>
          <w:rFonts w:ascii="Courier New" w:hAnsi="Courier New" w:cs="Courier New"/>
          <w:color w:val="253A44"/>
          <w:sz w:val="32"/>
          <w:szCs w:val="27"/>
        </w:rPr>
        <w:t xml:space="preserve">Se fosse para usar o método </w:t>
      </w:r>
      <w:proofErr w:type="spellStart"/>
      <w:r>
        <w:rPr>
          <w:rFonts w:ascii="Courier New" w:hAnsi="Courier New" w:cs="Courier New"/>
          <w:color w:val="253A44"/>
          <w:sz w:val="32"/>
          <w:szCs w:val="27"/>
        </w:rPr>
        <w:t>Get</w:t>
      </w:r>
      <w:proofErr w:type="spellEnd"/>
      <w:r>
        <w:rPr>
          <w:rFonts w:ascii="Courier New" w:hAnsi="Courier New" w:cs="Courier New"/>
          <w:color w:val="253A44"/>
          <w:sz w:val="32"/>
          <w:szCs w:val="27"/>
        </w:rPr>
        <w:t xml:space="preserve"> era só trocar $_Post por $_</w:t>
      </w:r>
      <w:proofErr w:type="spellStart"/>
      <w:r>
        <w:rPr>
          <w:rFonts w:ascii="Courier New" w:hAnsi="Courier New" w:cs="Courier New"/>
          <w:color w:val="253A44"/>
          <w:sz w:val="32"/>
          <w:szCs w:val="27"/>
        </w:rPr>
        <w:t>Get</w:t>
      </w:r>
      <w:proofErr w:type="spellEnd"/>
      <w:r>
        <w:rPr>
          <w:rFonts w:ascii="Courier New" w:hAnsi="Courier New" w:cs="Courier New"/>
          <w:color w:val="253A44"/>
          <w:sz w:val="32"/>
          <w:szCs w:val="27"/>
        </w:rPr>
        <w:t>.</w:t>
      </w:r>
    </w:p>
    <w:p w:rsidR="00F63F4D" w:rsidRDefault="00006647" w:rsidP="00F63F4D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3"/>
      </w:pPr>
      <w:hyperlink r:id="rId8" w:history="1">
        <w:r w:rsidR="00F63F4D">
          <w:rPr>
            <w:rStyle w:val="Hyperlink"/>
          </w:rPr>
          <w:t>https://www.devmedia.com.br/php-forms-manipulando-dados-de-formularios/29392</w:t>
        </w:r>
      </w:hyperlink>
    </w:p>
    <w:p w:rsidR="00F63F4D" w:rsidRP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hAnsi="Courier New" w:cs="Courier New"/>
          <w:color w:val="253A44"/>
          <w:sz w:val="32"/>
          <w:szCs w:val="27"/>
        </w:rPr>
      </w:pPr>
    </w:p>
    <w:p w:rsidR="00F63F4D" w:rsidRPr="00F63F4D" w:rsidRDefault="00F63F4D" w:rsidP="00F63F4D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bCs/>
          <w:color w:val="253A44"/>
          <w:sz w:val="28"/>
          <w:szCs w:val="27"/>
          <w:lang w:eastAsia="pt-BR"/>
        </w:rPr>
      </w:pPr>
    </w:p>
    <w:p w:rsidR="00F63F4D" w:rsidRPr="00F63F4D" w:rsidRDefault="00F63F4D" w:rsidP="00F63F4D">
      <w:pPr>
        <w:pStyle w:val="NormalWeb"/>
        <w:rPr>
          <w:rFonts w:ascii="Courier New" w:hAnsi="Courier New" w:cs="Courier New"/>
          <w:color w:val="253A44"/>
          <w:sz w:val="28"/>
          <w:szCs w:val="27"/>
        </w:rPr>
      </w:pPr>
    </w:p>
    <w:p w:rsidR="00A32A47" w:rsidRPr="00A32A47" w:rsidRDefault="00A32A47" w:rsidP="00A32A47">
      <w:pPr>
        <w:rPr>
          <w:rFonts w:ascii="Courier New" w:hAnsi="Courier New" w:cs="Courier New"/>
          <w:sz w:val="40"/>
        </w:rPr>
      </w:pPr>
    </w:p>
    <w:sectPr w:rsidR="00A32A47" w:rsidRPr="00A3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A47"/>
    <w:rsid w:val="00006647"/>
    <w:rsid w:val="003F6784"/>
    <w:rsid w:val="00A32A47"/>
    <w:rsid w:val="00F63F4D"/>
    <w:rsid w:val="00F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4687A-03CA-43E0-A911-CC5D10E3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63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2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2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32A4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32A47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F63F4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php-forms-manipulando-dados-de-formularios/2939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2020-04-22T17:25:00Z</dcterms:created>
  <dcterms:modified xsi:type="dcterms:W3CDTF">2020-04-26T13:46:00Z</dcterms:modified>
</cp:coreProperties>
</file>