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7A56" w14:textId="77777777" w:rsidR="00CE684B" w:rsidRDefault="00CE684B" w:rsidP="00C26874">
      <w:pPr>
        <w:jc w:val="both"/>
        <w:rPr>
          <w:rFonts w:ascii="Arial" w:hAnsi="Arial" w:cs="Arial"/>
          <w:sz w:val="36"/>
          <w:szCs w:val="36"/>
        </w:rPr>
      </w:pPr>
    </w:p>
    <w:p w14:paraId="513E6E54" w14:textId="77777777" w:rsidR="00CE684B" w:rsidRDefault="00CE684B" w:rsidP="00C26874">
      <w:pPr>
        <w:jc w:val="both"/>
        <w:rPr>
          <w:rFonts w:ascii="Arial" w:hAnsi="Arial" w:cs="Arial"/>
          <w:sz w:val="36"/>
          <w:szCs w:val="36"/>
        </w:rPr>
      </w:pPr>
    </w:p>
    <w:p w14:paraId="2DBC7C86" w14:textId="77777777" w:rsidR="00CE684B" w:rsidRDefault="00CE684B" w:rsidP="00C26874">
      <w:pPr>
        <w:jc w:val="both"/>
        <w:rPr>
          <w:rFonts w:ascii="Arial" w:hAnsi="Arial" w:cs="Arial"/>
          <w:sz w:val="36"/>
          <w:szCs w:val="36"/>
        </w:rPr>
      </w:pPr>
    </w:p>
    <w:p w14:paraId="6CFD5D1C" w14:textId="77777777" w:rsidR="00CE684B" w:rsidRDefault="00CE684B" w:rsidP="00C26874">
      <w:pPr>
        <w:jc w:val="both"/>
        <w:rPr>
          <w:rFonts w:ascii="Arial" w:hAnsi="Arial" w:cs="Arial"/>
          <w:sz w:val="36"/>
          <w:szCs w:val="36"/>
        </w:rPr>
      </w:pPr>
    </w:p>
    <w:p w14:paraId="7CEB16D5" w14:textId="77777777" w:rsidR="00CE684B" w:rsidRDefault="00CE684B" w:rsidP="00C26874">
      <w:pPr>
        <w:jc w:val="both"/>
        <w:rPr>
          <w:rFonts w:ascii="Arial" w:hAnsi="Arial" w:cs="Arial"/>
          <w:sz w:val="36"/>
          <w:szCs w:val="36"/>
        </w:rPr>
      </w:pPr>
    </w:p>
    <w:p w14:paraId="317C7E39" w14:textId="77777777" w:rsidR="00CE684B" w:rsidRDefault="00CE684B" w:rsidP="00C26874">
      <w:pPr>
        <w:jc w:val="both"/>
        <w:rPr>
          <w:rFonts w:ascii="Arial" w:hAnsi="Arial" w:cs="Arial"/>
          <w:sz w:val="36"/>
          <w:szCs w:val="36"/>
        </w:rPr>
      </w:pPr>
    </w:p>
    <w:p w14:paraId="27DA3A02" w14:textId="3B71B73D" w:rsidR="00C24893" w:rsidRPr="00CE684B" w:rsidRDefault="00C24893" w:rsidP="00C26874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CE684B">
        <w:rPr>
          <w:rFonts w:ascii="Arial" w:hAnsi="Arial" w:cs="Arial"/>
          <w:b/>
          <w:bCs/>
          <w:sz w:val="36"/>
          <w:szCs w:val="36"/>
        </w:rPr>
        <w:t xml:space="preserve">PROPOSTA </w:t>
      </w:r>
      <w:r w:rsidR="00382D24">
        <w:rPr>
          <w:rFonts w:ascii="Arial" w:hAnsi="Arial" w:cs="Arial"/>
          <w:b/>
          <w:bCs/>
          <w:sz w:val="36"/>
          <w:szCs w:val="36"/>
        </w:rPr>
        <w:t>DE</w:t>
      </w:r>
    </w:p>
    <w:p w14:paraId="0450DD39" w14:textId="31D3F90A" w:rsidR="00C24893" w:rsidRDefault="00C24893" w:rsidP="00C26874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CE684B">
        <w:rPr>
          <w:rFonts w:ascii="Arial" w:hAnsi="Arial" w:cs="Arial"/>
          <w:b/>
          <w:bCs/>
          <w:sz w:val="36"/>
          <w:szCs w:val="36"/>
        </w:rPr>
        <w:t>DESENVOLVIMENTO DE SOFTWARE</w:t>
      </w:r>
    </w:p>
    <w:p w14:paraId="2C05C2DC" w14:textId="74113DAC" w:rsidR="008A55C8" w:rsidRDefault="008A55C8" w:rsidP="00C26874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6B3A6AB" w14:textId="7D868101" w:rsidR="002F4649" w:rsidRDefault="00564E73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Janeiro</w:t>
      </w:r>
      <w:r w:rsidR="008A55C8" w:rsidRPr="008A55C8">
        <w:rPr>
          <w:rFonts w:ascii="Arial" w:hAnsi="Arial" w:cs="Arial"/>
          <w:b/>
          <w:bCs/>
          <w:sz w:val="24"/>
          <w:szCs w:val="24"/>
        </w:rPr>
        <w:t xml:space="preserve"> de 202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62B07592" w14:textId="77777777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B0C8C3" w14:textId="40CD841D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521FDB" w14:textId="149CEDCD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5B91C2" w14:textId="4AF3B9D6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2D11F9" w14:textId="73173F04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97A2F" w14:textId="7B31460C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59268F" w14:textId="7328FA83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F6722" w14:textId="7DC43A6C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022E7A" w14:textId="2ABDF83B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E8B74A" w14:textId="7ECC7323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54C229" w14:textId="77777777" w:rsidR="002F4649" w:rsidRDefault="002F4649" w:rsidP="00C26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9F2DF8" w14:textId="2C60D261" w:rsidR="002F4649" w:rsidRDefault="00716058" w:rsidP="00601CE9">
      <w:pPr>
        <w:rPr>
          <w:rFonts w:ascii="Arial" w:hAnsi="Arial" w:cs="Arial"/>
          <w:color w:val="242424"/>
          <w:sz w:val="21"/>
          <w:szCs w:val="21"/>
        </w:rPr>
      </w:pPr>
      <w:r>
        <w:rPr>
          <w:rStyle w:val="Forte"/>
          <w:rFonts w:ascii="Arial" w:hAnsi="Arial" w:cs="Arial"/>
          <w:color w:val="242424"/>
          <w:sz w:val="21"/>
          <w:szCs w:val="21"/>
        </w:rPr>
        <w:t>Por:</w:t>
      </w:r>
      <w:r w:rsidR="002F4649">
        <w:rPr>
          <w:rFonts w:ascii="Arial" w:hAnsi="Arial" w:cs="Arial"/>
          <w:color w:val="242424"/>
          <w:sz w:val="21"/>
          <w:szCs w:val="21"/>
        </w:rPr>
        <w:br/>
      </w:r>
      <w:r w:rsidR="00564E73">
        <w:rPr>
          <w:rStyle w:val="token"/>
          <w:rFonts w:ascii="Arial" w:hAnsi="Arial" w:cs="Arial"/>
          <w:color w:val="242424"/>
          <w:sz w:val="21"/>
          <w:szCs w:val="21"/>
        </w:rPr>
        <w:t>[</w:t>
      </w:r>
      <w:proofErr w:type="spellStart"/>
      <w:r w:rsidR="00564E73">
        <w:rPr>
          <w:rStyle w:val="token"/>
          <w:rFonts w:ascii="Arial" w:hAnsi="Arial" w:cs="Arial"/>
          <w:color w:val="242424"/>
          <w:sz w:val="21"/>
          <w:szCs w:val="21"/>
        </w:rPr>
        <w:t>NomeDoDesenvolvedor</w:t>
      </w:r>
      <w:proofErr w:type="spellEnd"/>
      <w:r w:rsidR="00564E73">
        <w:rPr>
          <w:rStyle w:val="token"/>
          <w:rFonts w:ascii="Arial" w:hAnsi="Arial" w:cs="Arial"/>
          <w:color w:val="242424"/>
          <w:sz w:val="21"/>
          <w:szCs w:val="21"/>
        </w:rPr>
        <w:t>]</w:t>
      </w:r>
      <w:r w:rsidR="002F4649">
        <w:rPr>
          <w:rFonts w:ascii="Arial" w:hAnsi="Arial" w:cs="Arial"/>
          <w:color w:val="242424"/>
          <w:sz w:val="21"/>
          <w:szCs w:val="21"/>
        </w:rPr>
        <w:br/>
      </w:r>
      <w:r w:rsidR="00564E73">
        <w:rPr>
          <w:rStyle w:val="token"/>
          <w:rFonts w:ascii="Arial" w:hAnsi="Arial" w:cs="Arial"/>
          <w:color w:val="242424"/>
          <w:sz w:val="21"/>
          <w:szCs w:val="21"/>
        </w:rPr>
        <w:t>[</w:t>
      </w:r>
      <w:proofErr w:type="spellStart"/>
      <w:r w:rsidR="009B3A6D">
        <w:rPr>
          <w:rStyle w:val="token"/>
          <w:rFonts w:ascii="Arial" w:hAnsi="Arial" w:cs="Arial"/>
          <w:color w:val="242424"/>
          <w:sz w:val="21"/>
          <w:szCs w:val="21"/>
        </w:rPr>
        <w:t>SiteDoDesenvolvedor</w:t>
      </w:r>
      <w:proofErr w:type="spellEnd"/>
      <w:r w:rsidR="00564E73">
        <w:rPr>
          <w:rStyle w:val="token"/>
          <w:rFonts w:ascii="Arial" w:hAnsi="Arial" w:cs="Arial"/>
          <w:color w:val="242424"/>
          <w:sz w:val="21"/>
          <w:szCs w:val="21"/>
        </w:rPr>
        <w:t>]</w:t>
      </w:r>
      <w:r w:rsidR="002F4649">
        <w:rPr>
          <w:rFonts w:ascii="Arial" w:hAnsi="Arial" w:cs="Arial"/>
          <w:color w:val="242424"/>
          <w:sz w:val="21"/>
          <w:szCs w:val="21"/>
        </w:rPr>
        <w:br/>
      </w:r>
    </w:p>
    <w:p w14:paraId="68B34B19" w14:textId="04DB8760" w:rsidR="002F4649" w:rsidRPr="009B3A6D" w:rsidRDefault="005C5E49" w:rsidP="00C26874">
      <w:pPr>
        <w:pStyle w:val="NormalWeb"/>
        <w:shd w:val="clear" w:color="auto" w:fill="FFFFFF"/>
        <w:spacing w:before="432" w:beforeAutospacing="0" w:after="0" w:afterAutospacing="0"/>
        <w:jc w:val="both"/>
        <w:rPr>
          <w:rFonts w:ascii="Arial" w:hAnsi="Arial" w:cs="Arial"/>
          <w:b/>
          <w:bCs/>
          <w:color w:val="242424"/>
          <w:sz w:val="21"/>
          <w:szCs w:val="21"/>
        </w:rPr>
      </w:pPr>
      <w:r>
        <w:rPr>
          <w:rStyle w:val="Forte"/>
          <w:rFonts w:ascii="Arial" w:hAnsi="Arial" w:cs="Arial"/>
          <w:color w:val="242424"/>
          <w:sz w:val="21"/>
          <w:szCs w:val="21"/>
        </w:rPr>
        <w:t>A/C</w:t>
      </w:r>
      <w:r w:rsidR="002F4649">
        <w:rPr>
          <w:rStyle w:val="Forte"/>
          <w:rFonts w:ascii="Arial" w:hAnsi="Arial" w:cs="Arial"/>
          <w:color w:val="242424"/>
          <w:sz w:val="21"/>
          <w:szCs w:val="21"/>
        </w:rPr>
        <w:t>:</w:t>
      </w:r>
      <w:r w:rsidR="009B3A6D">
        <w:rPr>
          <w:rStyle w:val="Forte"/>
          <w:rFonts w:ascii="Arial" w:hAnsi="Arial" w:cs="Arial"/>
          <w:color w:val="242424"/>
          <w:sz w:val="21"/>
          <w:szCs w:val="21"/>
        </w:rPr>
        <w:br/>
        <w:t>[</w:t>
      </w:r>
      <w:proofErr w:type="spellStart"/>
      <w:r w:rsidR="009B3A6D">
        <w:rPr>
          <w:rStyle w:val="Forte"/>
          <w:rFonts w:ascii="Arial" w:hAnsi="Arial" w:cs="Arial"/>
          <w:color w:val="242424"/>
          <w:sz w:val="21"/>
          <w:szCs w:val="21"/>
        </w:rPr>
        <w:t>NomeDoCliente</w:t>
      </w:r>
      <w:proofErr w:type="spellEnd"/>
      <w:r w:rsidR="009B3A6D">
        <w:rPr>
          <w:rStyle w:val="Forte"/>
          <w:rFonts w:ascii="Arial" w:hAnsi="Arial" w:cs="Arial"/>
          <w:color w:val="242424"/>
          <w:sz w:val="21"/>
          <w:szCs w:val="21"/>
        </w:rPr>
        <w:t>]</w:t>
      </w:r>
      <w:r w:rsidR="002F4649">
        <w:rPr>
          <w:rFonts w:ascii="Arial" w:hAnsi="Arial" w:cs="Arial"/>
          <w:color w:val="242424"/>
          <w:sz w:val="21"/>
          <w:szCs w:val="21"/>
        </w:rPr>
        <w:br/>
      </w:r>
      <w:r w:rsidR="009B3A6D">
        <w:rPr>
          <w:rStyle w:val="token"/>
          <w:rFonts w:ascii="Arial" w:hAnsi="Arial" w:cs="Arial"/>
          <w:color w:val="242424"/>
          <w:sz w:val="21"/>
          <w:szCs w:val="21"/>
        </w:rPr>
        <w:t>[</w:t>
      </w:r>
      <w:proofErr w:type="spellStart"/>
      <w:r w:rsidR="009B3A6D">
        <w:rPr>
          <w:rStyle w:val="token"/>
          <w:rFonts w:ascii="Arial" w:hAnsi="Arial" w:cs="Arial"/>
          <w:color w:val="242424"/>
          <w:sz w:val="21"/>
          <w:szCs w:val="21"/>
        </w:rPr>
        <w:t>SiteDoCliente</w:t>
      </w:r>
      <w:proofErr w:type="spellEnd"/>
      <w:r w:rsidR="009B3A6D">
        <w:rPr>
          <w:rStyle w:val="token"/>
          <w:rFonts w:ascii="Arial" w:hAnsi="Arial" w:cs="Arial"/>
          <w:color w:val="242424"/>
          <w:sz w:val="21"/>
          <w:szCs w:val="21"/>
        </w:rPr>
        <w:t>]</w:t>
      </w:r>
    </w:p>
    <w:p w14:paraId="69FADFCB" w14:textId="4154ED47" w:rsidR="00C24893" w:rsidRDefault="00C24893" w:rsidP="00C26874">
      <w:pPr>
        <w:jc w:val="both"/>
        <w:rPr>
          <w:rFonts w:ascii="Arial" w:hAnsi="Arial" w:cs="Arial"/>
          <w:sz w:val="36"/>
          <w:szCs w:val="36"/>
        </w:rPr>
      </w:pPr>
    </w:p>
    <w:p w14:paraId="2C4F490B" w14:textId="3DC31507" w:rsidR="005C5E49" w:rsidRDefault="005C5E49" w:rsidP="00C26874">
      <w:pPr>
        <w:pStyle w:val="NormalWeb"/>
        <w:spacing w:before="0" w:beforeAutospacing="0" w:after="0" w:afterAutospacing="0"/>
        <w:jc w:val="both"/>
        <w:rPr>
          <w:rStyle w:val="token"/>
          <w:rFonts w:ascii="Arial" w:hAnsi="Arial" w:cs="Arial"/>
          <w:color w:val="242424"/>
          <w:sz w:val="21"/>
          <w:szCs w:val="21"/>
        </w:rPr>
      </w:pPr>
    </w:p>
    <w:p w14:paraId="000A8B0F" w14:textId="77777777" w:rsidR="009B3A6D" w:rsidRDefault="009B3A6D" w:rsidP="00C2687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42424"/>
          <w:sz w:val="21"/>
          <w:szCs w:val="21"/>
        </w:rPr>
      </w:pPr>
    </w:p>
    <w:p w14:paraId="3BB056BD" w14:textId="056C545E" w:rsidR="005C5E49" w:rsidRPr="005C5E49" w:rsidRDefault="005C5E49" w:rsidP="00C26874">
      <w:pPr>
        <w:jc w:val="both"/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Prezado </w:t>
      </w:r>
      <w:r w:rsidR="009B3A6D">
        <w:rPr>
          <w:rFonts w:ascii="Arial" w:eastAsia="Times New Roman" w:hAnsi="Arial" w:cs="Arial"/>
          <w:b/>
          <w:bCs/>
          <w:color w:val="242424"/>
          <w:sz w:val="21"/>
          <w:szCs w:val="21"/>
          <w:lang w:eastAsia="pt-BR"/>
        </w:rPr>
        <w:t>[Cliente]</w:t>
      </w:r>
    </w:p>
    <w:p w14:paraId="76FC7237" w14:textId="77777777" w:rsidR="005C5E49" w:rsidRPr="005C5E49" w:rsidRDefault="005C5E49" w:rsidP="0056658A">
      <w:pPr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Segue em anexo a nossa proposta de software detalhada para sua consideração.</w:t>
      </w:r>
    </w:p>
    <w:p w14:paraId="4DB694DA" w14:textId="0BE0535C" w:rsidR="005C5E49" w:rsidRPr="005C5E49" w:rsidRDefault="009D4D8E" w:rsidP="0056658A">
      <w:pPr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424"/>
          <w:sz w:val="21"/>
          <w:szCs w:val="21"/>
          <w:lang w:eastAsia="pt-BR"/>
        </w:rPr>
        <w:t>Estou</w:t>
      </w:r>
      <w:r w:rsidR="005C5E49"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 ciente de que a criação de software orientado para o cliente requer uma mistura de excelência técnica e comunicação clara e nossa empresa contrata apenas o melhor para garantir que você receba ambos. Sabemos que cada cliente é único e nos esforçamos para entregar uma proposta individual, inovadora e acessível sempre e para dar continuidade a ela com uma entrega excelente, dentro do prazo e do orçamento.</w:t>
      </w:r>
    </w:p>
    <w:p w14:paraId="7079462F" w14:textId="6BEA640F" w:rsidR="005C5E49" w:rsidRPr="005C5E49" w:rsidRDefault="009D4D8E" w:rsidP="0056658A">
      <w:pPr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Tenho mais de </w:t>
      </w:r>
      <w:r w:rsidR="00C26874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12 anos</w:t>
      </w:r>
      <w:r w:rsidR="005C5E49"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 de desenvolvimento nesta área e </w:t>
      </w:r>
      <w:r>
        <w:rPr>
          <w:rFonts w:ascii="Arial" w:eastAsia="Times New Roman" w:hAnsi="Arial" w:cs="Arial"/>
          <w:color w:val="242424"/>
          <w:sz w:val="21"/>
          <w:szCs w:val="21"/>
          <w:lang w:eastAsia="pt-BR"/>
        </w:rPr>
        <w:t>meus</w:t>
      </w:r>
      <w:r w:rsidR="005C5E49"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 clientes anteriores incluem </w:t>
      </w:r>
      <w:r>
        <w:rPr>
          <w:rFonts w:ascii="Arial" w:eastAsia="Times New Roman" w:hAnsi="Arial" w:cs="Arial"/>
          <w:color w:val="242424"/>
          <w:sz w:val="21"/>
          <w:szCs w:val="21"/>
          <w:lang w:eastAsia="pt-BR"/>
        </w:rPr>
        <w:t>as mais diversas categorias e tamanhos</w:t>
      </w:r>
      <w:r w:rsidR="005C5E49"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.</w:t>
      </w:r>
    </w:p>
    <w:p w14:paraId="7C3DD217" w14:textId="366318DA" w:rsidR="005C5E49" w:rsidRPr="005C5E49" w:rsidRDefault="005C5E49" w:rsidP="0056658A">
      <w:pPr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Também </w:t>
      </w:r>
      <w:r w:rsidR="009D4D8E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me orgulho</w:t>
      </w: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 d</w:t>
      </w:r>
      <w:r w:rsidR="009D4D8E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o</w:t>
      </w: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 nosso atendimento pós-venda ao cliente</w:t>
      </w:r>
      <w:r w:rsidR="009D4D8E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.</w:t>
      </w:r>
    </w:p>
    <w:p w14:paraId="6AB1C925" w14:textId="16AF9A15" w:rsidR="005C5E49" w:rsidRPr="005C5E49" w:rsidRDefault="005C5E49" w:rsidP="0056658A">
      <w:pPr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Por fim, percebemos que você está muito ocupado e gostar</w:t>
      </w:r>
      <w:r w:rsidR="009D4D8E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ia</w:t>
      </w: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 de agradecê-lo antecipadamente pelo tempo dedicado à revisão d</w:t>
      </w:r>
      <w:r w:rsidR="009D4D8E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essa</w:t>
      </w: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 xml:space="preserve"> proposta.</w:t>
      </w:r>
    </w:p>
    <w:p w14:paraId="417E75F8" w14:textId="77777777" w:rsidR="005C5E49" w:rsidRPr="005C5E49" w:rsidRDefault="005C5E49" w:rsidP="0056658A">
      <w:pPr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 w:rsidRPr="005C5E49">
        <w:rPr>
          <w:rFonts w:ascii="Arial" w:eastAsia="Times New Roman" w:hAnsi="Arial" w:cs="Arial"/>
          <w:color w:val="242424"/>
          <w:sz w:val="21"/>
          <w:szCs w:val="21"/>
          <w:lang w:eastAsia="pt-BR"/>
        </w:rPr>
        <w:t>Sinceramente,</w:t>
      </w:r>
    </w:p>
    <w:p w14:paraId="41FE0AA4" w14:textId="59C79881" w:rsidR="009D4D8E" w:rsidRPr="005C5E49" w:rsidRDefault="009B3A6D" w:rsidP="00C26874">
      <w:pPr>
        <w:jc w:val="both"/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>
        <w:rPr>
          <w:rStyle w:val="token"/>
          <w:rFonts w:ascii="Arial" w:hAnsi="Arial" w:cs="Arial"/>
          <w:color w:val="242424"/>
          <w:sz w:val="21"/>
          <w:szCs w:val="21"/>
        </w:rPr>
        <w:t>[</w:t>
      </w:r>
      <w:proofErr w:type="spellStart"/>
      <w:r>
        <w:rPr>
          <w:rStyle w:val="token"/>
          <w:rFonts w:ascii="Arial" w:hAnsi="Arial" w:cs="Arial"/>
          <w:color w:val="242424"/>
          <w:sz w:val="21"/>
          <w:szCs w:val="21"/>
        </w:rPr>
        <w:t>NomeDoDesenvolvedor</w:t>
      </w:r>
      <w:proofErr w:type="spellEnd"/>
      <w:r>
        <w:rPr>
          <w:rStyle w:val="token"/>
          <w:rFonts w:ascii="Arial" w:hAnsi="Arial" w:cs="Arial"/>
          <w:color w:val="242424"/>
          <w:sz w:val="21"/>
          <w:szCs w:val="21"/>
        </w:rPr>
        <w:t>]</w:t>
      </w:r>
      <w:r>
        <w:rPr>
          <w:rFonts w:ascii="Arial" w:hAnsi="Arial" w:cs="Arial"/>
          <w:color w:val="242424"/>
          <w:sz w:val="21"/>
          <w:szCs w:val="21"/>
        </w:rPr>
        <w:br/>
      </w:r>
      <w:r>
        <w:rPr>
          <w:rStyle w:val="token"/>
          <w:rFonts w:ascii="Arial" w:hAnsi="Arial" w:cs="Arial"/>
          <w:color w:val="242424"/>
          <w:sz w:val="21"/>
          <w:szCs w:val="21"/>
        </w:rPr>
        <w:t>[</w:t>
      </w:r>
      <w:proofErr w:type="spellStart"/>
      <w:r>
        <w:rPr>
          <w:rStyle w:val="token"/>
          <w:rFonts w:ascii="Arial" w:hAnsi="Arial" w:cs="Arial"/>
          <w:color w:val="242424"/>
          <w:sz w:val="21"/>
          <w:szCs w:val="21"/>
        </w:rPr>
        <w:t>SiteDoDesenvolvedor</w:t>
      </w:r>
      <w:proofErr w:type="spellEnd"/>
      <w:r>
        <w:rPr>
          <w:rStyle w:val="token"/>
          <w:rFonts w:ascii="Arial" w:hAnsi="Arial" w:cs="Arial"/>
          <w:color w:val="242424"/>
          <w:sz w:val="21"/>
          <w:szCs w:val="21"/>
        </w:rPr>
        <w:t>]</w:t>
      </w:r>
    </w:p>
    <w:p w14:paraId="6DE56813" w14:textId="77777777" w:rsidR="009D4D8E" w:rsidRDefault="009D4D8E" w:rsidP="00C26874">
      <w:pPr>
        <w:jc w:val="both"/>
        <w:rPr>
          <w:rFonts w:ascii="Arial" w:eastAsia="Times New Roman" w:hAnsi="Arial" w:cs="Arial"/>
          <w:color w:val="2424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424"/>
          <w:sz w:val="21"/>
          <w:szCs w:val="21"/>
          <w:lang w:eastAsia="pt-BR"/>
        </w:rPr>
        <w:br w:type="page"/>
      </w:r>
    </w:p>
    <w:p w14:paraId="1CB9C695" w14:textId="56D614B6" w:rsidR="00C24893" w:rsidRDefault="00C24893" w:rsidP="00C26874">
      <w:pPr>
        <w:jc w:val="both"/>
      </w:pPr>
      <w:r>
        <w:lastRenderedPageBreak/>
        <w:t xml:space="preserve">Este Contrato de Desenvolvimento de Software (o “Contrato” ou “Contrato de Desenvolvimento de Software”) declara os termos e condições que regem o contrato entre a sede principal de seus negócios </w:t>
      </w:r>
      <w:r w:rsidR="00CE684B">
        <w:t>na cidade de São Paulo, Capital do Estado de São Paulo</w:t>
      </w:r>
      <w:r>
        <w:t xml:space="preserve"> (“Desenvolvedor”) e com sede principal em </w:t>
      </w:r>
      <w:r w:rsidR="00CE684B">
        <w:t xml:space="preserve">na cidade de São Paulo, Capital do Estado de São Paulo </w:t>
      </w:r>
      <w:r>
        <w:t>(o “Cliente”) que concorda em ficar vinculado por este Contrato.</w:t>
      </w:r>
    </w:p>
    <w:p w14:paraId="1E04159A" w14:textId="2D44FB6B" w:rsidR="00C24893" w:rsidRDefault="00C24893" w:rsidP="00C26874">
      <w:pPr>
        <w:jc w:val="both"/>
      </w:pPr>
      <w:r>
        <w:t xml:space="preserve">CONSIDERANDO QUE, o Cliente conceituou </w:t>
      </w:r>
      <w:r w:rsidR="00CE684B">
        <w:t>a concepção do Software</w:t>
      </w:r>
      <w:r>
        <w:t xml:space="preserve"> (</w:t>
      </w:r>
      <w:r w:rsidR="00CE684B">
        <w:t xml:space="preserve">doravante, </w:t>
      </w:r>
      <w:r>
        <w:t xml:space="preserve">o “Software”), descrito em mais detalhes no </w:t>
      </w:r>
      <w:r w:rsidRPr="00CE684B">
        <w:rPr>
          <w:b/>
          <w:bCs/>
        </w:rPr>
        <w:t>Anexo A</w:t>
      </w:r>
      <w:r>
        <w:t>, e o Desenvolvedor é um contratado com quem o Cliente chegou a um acordo para desenvolver o Software.</w:t>
      </w:r>
    </w:p>
    <w:p w14:paraId="1DBD75C3" w14:textId="77777777" w:rsidR="00C24893" w:rsidRDefault="00C24893" w:rsidP="00C26874">
      <w:pPr>
        <w:jc w:val="both"/>
      </w:pPr>
      <w:r>
        <w:t>AGORA, portanto, em consideração aos convênios e promessas mútuas feitas pelas partes deste Contrato de Desenvolvimento de Software, o Desenvolvedor e o Cliente (individualmente, cada um é uma “Parte” e coletivamente, as “Partes”) e concordam da seguinte forma:</w:t>
      </w:r>
    </w:p>
    <w:p w14:paraId="085B71E4" w14:textId="77777777" w:rsidR="00C24893" w:rsidRPr="00CE684B" w:rsidRDefault="00C24893" w:rsidP="00C26874">
      <w:pPr>
        <w:jc w:val="both"/>
        <w:rPr>
          <w:rStyle w:val="Forte"/>
          <w:sz w:val="28"/>
          <w:szCs w:val="28"/>
        </w:rPr>
      </w:pPr>
      <w:r w:rsidRPr="00CE684B">
        <w:rPr>
          <w:rStyle w:val="Forte"/>
          <w:sz w:val="28"/>
          <w:szCs w:val="28"/>
        </w:rPr>
        <w:t>1. Deveres do desenvolvedor</w:t>
      </w:r>
    </w:p>
    <w:p w14:paraId="372CE636" w14:textId="77777777" w:rsidR="00C24893" w:rsidRDefault="00C24893" w:rsidP="00C26874">
      <w:pPr>
        <w:jc w:val="both"/>
      </w:pPr>
      <w:r>
        <w:t>O Cliente, por meio deste, contrata o Desenvolvedor e, por meio deste, concorda em ser contratado pelo Cliente para desenvolver o Software de acordo com as especificações anexadas como Anexo A (as "Especificações").</w:t>
      </w:r>
    </w:p>
    <w:p w14:paraId="508869CD" w14:textId="17C2850B" w:rsidR="00C24893" w:rsidRDefault="00C24893" w:rsidP="00C26874">
      <w:pPr>
        <w:jc w:val="both"/>
      </w:pPr>
      <w:r>
        <w:t xml:space="preserve">O Desenvolvedor deverá concluir o desenvolvimento do Software de acordo com os marcos descritos no formulário anexado como Anexo B. De acordo com esses marcos, o </w:t>
      </w:r>
      <w:r w:rsidR="00CE684B">
        <w:t>produto</w:t>
      </w:r>
      <w:r>
        <w:t xml:space="preserve"> será entregue ao Cliente </w:t>
      </w:r>
      <w:r w:rsidR="00CE684B">
        <w:t xml:space="preserve">em até </w:t>
      </w:r>
      <w:r w:rsidR="00864D11">
        <w:t>7</w:t>
      </w:r>
      <w:r w:rsidR="00CE684B">
        <w:t xml:space="preserve"> dias úteis a partir da data acertada para início dos trabalhos</w:t>
      </w:r>
      <w:r>
        <w:t xml:space="preserve"> (a "Data de Entrega").</w:t>
      </w:r>
    </w:p>
    <w:p w14:paraId="1C4FC28E" w14:textId="48D4751B" w:rsidR="00C24893" w:rsidRDefault="00C24893" w:rsidP="00C26874">
      <w:pPr>
        <w:jc w:val="both"/>
      </w:pPr>
      <w:r>
        <w:t xml:space="preserve">Por um período de 20 dias após a entrega do </w:t>
      </w:r>
      <w:r w:rsidR="00CE684B">
        <w:t>produto</w:t>
      </w:r>
      <w:r>
        <w:t xml:space="preserve">, o Desenvolvedor deve prestar atenção ao Cliente para responder a quaisquer perguntas ou ajudar a resolver problemas relacionados à operação do Software até 90 horas gratuitamente e cobradas ao Cliente </w:t>
      </w:r>
      <w:r w:rsidRPr="00F834A9">
        <w:rPr>
          <w:b/>
          <w:bCs/>
        </w:rPr>
        <w:t xml:space="preserve">a uma taxa de </w:t>
      </w:r>
      <w:r w:rsidR="00F834A9">
        <w:rPr>
          <w:b/>
          <w:bCs/>
        </w:rPr>
        <w:t>R$</w:t>
      </w:r>
      <w:r w:rsidRPr="00F834A9">
        <w:rPr>
          <w:b/>
          <w:bCs/>
        </w:rPr>
        <w:t xml:space="preserve"> 40 por hora</w:t>
      </w:r>
      <w:r>
        <w:t xml:space="preserve"> para qualquer assistência posterior. O Desenvolvedor concorda em responder a qualquer solicitação razoável de assistência feita pelo Cliente em relação ao Software dentro de 30 dias após a solicitação.</w:t>
      </w:r>
    </w:p>
    <w:p w14:paraId="3AE77656" w14:textId="77777777" w:rsidR="00C24893" w:rsidRDefault="00C24893" w:rsidP="00C26874">
      <w:pPr>
        <w:jc w:val="both"/>
      </w:pPr>
      <w:r>
        <w:t>Exceto conforme expressamente previsto neste Contrato de Desenvolvimento de Software, o Cliente não será obrigado, sob este Contrato, a fornecer qualquer outro suporte ou assistência ao Desenvolvedor.</w:t>
      </w:r>
    </w:p>
    <w:p w14:paraId="5CB39649" w14:textId="77777777" w:rsidR="00C24893" w:rsidRDefault="00C24893" w:rsidP="00C26874">
      <w:pPr>
        <w:jc w:val="both"/>
      </w:pPr>
      <w:r>
        <w:t>O Cliente pode rescindir este Contrato de Desenvolvimento de Software a qualquer momento, após violação material dos termos aqui contidos e falha em curá-la em até 20 dias após a notificação de tal violação.</w:t>
      </w:r>
    </w:p>
    <w:p w14:paraId="4468585C" w14:textId="199D6D78" w:rsidR="00C24893" w:rsidRDefault="00C24893" w:rsidP="00C26874">
      <w:pPr>
        <w:jc w:val="both"/>
      </w:pPr>
      <w:r>
        <w:t>O Desenvolvedor deverá fornecer ao Cliente após a Data de Entrega, dois dias cumulativos de treinamento com relação à operação do Software, se solicitado pelo Cliente.</w:t>
      </w:r>
    </w:p>
    <w:p w14:paraId="72129E1B" w14:textId="77777777" w:rsidR="00C24893" w:rsidRPr="00CE684B" w:rsidRDefault="00C24893" w:rsidP="00C26874">
      <w:pPr>
        <w:jc w:val="both"/>
        <w:rPr>
          <w:b/>
          <w:bCs/>
          <w:sz w:val="28"/>
          <w:szCs w:val="28"/>
        </w:rPr>
      </w:pPr>
      <w:r w:rsidRPr="00CE684B">
        <w:rPr>
          <w:b/>
          <w:bCs/>
          <w:sz w:val="28"/>
          <w:szCs w:val="28"/>
        </w:rPr>
        <w:t>2. Entrega</w:t>
      </w:r>
    </w:p>
    <w:p w14:paraId="4F486619" w14:textId="77777777" w:rsidR="00C24893" w:rsidRDefault="00C24893" w:rsidP="00C26874">
      <w:pPr>
        <w:jc w:val="both"/>
      </w:pPr>
      <w:r>
        <w:t>O Software funcionará de acordo com as Especificações antes ou na Data de Entrega.</w:t>
      </w:r>
    </w:p>
    <w:p w14:paraId="2781A354" w14:textId="77777777" w:rsidR="00C24893" w:rsidRDefault="00C24893" w:rsidP="00C26874">
      <w:pPr>
        <w:jc w:val="both"/>
      </w:pPr>
      <w:r>
        <w:t xml:space="preserve">Se o Software entregue não </w:t>
      </w:r>
      <w:proofErr w:type="spellStart"/>
      <w:r>
        <w:t>estiver</w:t>
      </w:r>
      <w:proofErr w:type="spellEnd"/>
      <w:r>
        <w:t xml:space="preserve"> em conformidade com as Especificações, o Cliente deverá notificar o Desenvolvedor, no prazo de 30 dias após a Data de Entrega, por escrito das maneiras pelas quais ele não está em conformidade com as Especificações. O Desenvolvedor concorda que, ao receber esse aviso, fará todos os esforços possíveis para corrigir qualquer não conformidade.</w:t>
      </w:r>
    </w:p>
    <w:p w14:paraId="3363839D" w14:textId="65833536" w:rsidR="00C24893" w:rsidRDefault="00C24893" w:rsidP="00C26874">
      <w:pPr>
        <w:jc w:val="both"/>
      </w:pPr>
      <w:r>
        <w:lastRenderedPageBreak/>
        <w:t xml:space="preserve">O Cliente deverá fornecer ao Desenvolvedor um aviso por escrito da conclusão de que o Software está em conformidade com as Especificações dentro de 20 dias a partir da Data de Entrega (a "Data de Aceitação"), a menos que considere que o Software não está em conformidade com as Especificações, conforme descrito </w:t>
      </w:r>
      <w:r w:rsidR="00F834A9">
        <w:t>no Anexo A</w:t>
      </w:r>
      <w:r>
        <w:t>.</w:t>
      </w:r>
    </w:p>
    <w:p w14:paraId="0BBCFD6C" w14:textId="77777777" w:rsidR="00C24893" w:rsidRPr="00CE684B" w:rsidRDefault="00C24893" w:rsidP="00C26874">
      <w:pPr>
        <w:jc w:val="both"/>
        <w:rPr>
          <w:b/>
          <w:bCs/>
          <w:sz w:val="28"/>
          <w:szCs w:val="28"/>
        </w:rPr>
      </w:pPr>
      <w:r w:rsidRPr="00CE684B">
        <w:rPr>
          <w:b/>
          <w:bCs/>
          <w:sz w:val="28"/>
          <w:szCs w:val="28"/>
        </w:rPr>
        <w:t>3. Direitos de propriedade intelectual do software</w:t>
      </w:r>
    </w:p>
    <w:p w14:paraId="6C52D479" w14:textId="77777777" w:rsidR="00C24893" w:rsidRDefault="00C24893" w:rsidP="00C26874">
      <w:pPr>
        <w:jc w:val="both"/>
      </w:pPr>
      <w:r>
        <w:t>As Partes reconhecem e concordam que o Cliente detém todos os direitos de propriedade intelectual do Software, incluindo, entre outros, direitos autorais e de marca registrada. O Desenvolvedor concorda em não reivindicar a propriedade intelectual do Software a qualquer momento antes ou depois da conclusão e entrega do Software ao Cliente.</w:t>
      </w:r>
    </w:p>
    <w:p w14:paraId="40AE27A8" w14:textId="77777777" w:rsidR="00C24893" w:rsidRPr="00CE684B" w:rsidRDefault="00C24893" w:rsidP="00C26874">
      <w:pPr>
        <w:jc w:val="both"/>
        <w:rPr>
          <w:b/>
          <w:bCs/>
          <w:sz w:val="28"/>
          <w:szCs w:val="28"/>
        </w:rPr>
      </w:pPr>
      <w:r w:rsidRPr="00CE684B">
        <w:rPr>
          <w:b/>
          <w:bCs/>
          <w:sz w:val="28"/>
          <w:szCs w:val="28"/>
        </w:rPr>
        <w:t>4. Compensação</w:t>
      </w:r>
    </w:p>
    <w:p w14:paraId="7434420D" w14:textId="47575C4D" w:rsidR="00C24893" w:rsidRDefault="00C24893" w:rsidP="00C26874">
      <w:pPr>
        <w:jc w:val="both"/>
      </w:pPr>
      <w:r>
        <w:t>Em contrapartida ao Serviço</w:t>
      </w:r>
      <w:r w:rsidR="00584F37">
        <w:t xml:space="preserve"> prestado</w:t>
      </w:r>
      <w:r>
        <w:t xml:space="preserve">, o Cliente pagará </w:t>
      </w:r>
      <w:r w:rsidR="00F834A9">
        <w:t xml:space="preserve">ao Desenvolvedor a quantia de </w:t>
      </w:r>
      <w:r w:rsidR="00F834A9" w:rsidRPr="009D4D8E">
        <w:rPr>
          <w:b/>
          <w:bCs/>
        </w:rPr>
        <w:t>R$</w:t>
      </w:r>
      <w:r w:rsidR="009D4D8E">
        <w:rPr>
          <w:b/>
          <w:bCs/>
        </w:rPr>
        <w:t>4</w:t>
      </w:r>
      <w:r w:rsidR="00F834A9" w:rsidRPr="009D4D8E">
        <w:rPr>
          <w:b/>
          <w:bCs/>
        </w:rPr>
        <w:t>.</w:t>
      </w:r>
      <w:r w:rsidR="009D4D8E">
        <w:rPr>
          <w:b/>
          <w:bCs/>
        </w:rPr>
        <w:t>8</w:t>
      </w:r>
      <w:r w:rsidR="00F834A9" w:rsidRPr="009D4D8E">
        <w:rPr>
          <w:b/>
          <w:bCs/>
        </w:rPr>
        <w:t>00,00 (</w:t>
      </w:r>
      <w:r w:rsidR="009D4D8E">
        <w:rPr>
          <w:b/>
          <w:bCs/>
        </w:rPr>
        <w:t>quatro</w:t>
      </w:r>
      <w:r w:rsidR="00F834A9" w:rsidRPr="009D4D8E">
        <w:rPr>
          <w:b/>
          <w:bCs/>
        </w:rPr>
        <w:t xml:space="preserve"> mil e </w:t>
      </w:r>
      <w:r w:rsidR="009D4D8E">
        <w:rPr>
          <w:b/>
          <w:bCs/>
        </w:rPr>
        <w:t xml:space="preserve">oitocentos </w:t>
      </w:r>
      <w:r w:rsidR="00F834A9" w:rsidRPr="009D4D8E">
        <w:rPr>
          <w:b/>
          <w:bCs/>
        </w:rPr>
        <w:t>reais)</w:t>
      </w:r>
      <w:r>
        <w:t>,</w:t>
      </w:r>
      <w:r w:rsidR="00F834A9">
        <w:t xml:space="preserve"> sendo </w:t>
      </w:r>
      <w:r w:rsidR="007B431F">
        <w:t xml:space="preserve">um terço </w:t>
      </w:r>
      <w:r w:rsidR="00F834A9">
        <w:t>no início do projeto</w:t>
      </w:r>
      <w:r w:rsidR="007B431F">
        <w:t>, e o restante dividido em duas parcelas mensais</w:t>
      </w:r>
      <w:r w:rsidR="00B00E7C">
        <w:t xml:space="preserve"> mediante as entrega do trabalho</w:t>
      </w:r>
      <w:r w:rsidR="007B431F">
        <w:t>.</w:t>
      </w:r>
    </w:p>
    <w:p w14:paraId="13D6EDC1" w14:textId="77777777" w:rsidR="00C24893" w:rsidRPr="00CE684B" w:rsidRDefault="00C24893" w:rsidP="00C26874">
      <w:pPr>
        <w:jc w:val="both"/>
        <w:rPr>
          <w:b/>
          <w:bCs/>
          <w:sz w:val="28"/>
          <w:szCs w:val="28"/>
        </w:rPr>
      </w:pPr>
      <w:r w:rsidRPr="00CE684B">
        <w:rPr>
          <w:b/>
          <w:bCs/>
          <w:sz w:val="28"/>
          <w:szCs w:val="28"/>
        </w:rPr>
        <w:t>5. Alteração nas especificações</w:t>
      </w:r>
    </w:p>
    <w:p w14:paraId="395ED87F" w14:textId="1A2829D2" w:rsidR="00C24893" w:rsidRDefault="00C24893" w:rsidP="00C26874">
      <w:pPr>
        <w:jc w:val="both"/>
      </w:pPr>
      <w:r>
        <w:t>O Cliente pode solicitar que sejam feitas alterações razoáveis nas Especificações e tarefas associadas à implementação das Especificações. Se o Cliente solicitar tal alteração, o Desenvolvedor se esforçará ao máximo para implementar a alteração solicitada, sem custos adicionais para o Cliente e sem atrasar a entrega do Software. Caso a alteração proposta exija, a critério exclusivo do Desenvolvedor, um atraso na entrega do Software ou resulte em despesas adicionais para o Cliente, o Cliente e o Desenvolvedor deverão conferir e o Cliente poderá desistir a alteração proposta ou exigir que o Desenvolvedor entregue o Software com a alteração proposta e sujeito ao atraso e/ou despesa adicional. O Cliente concorda e reconhece que a decisão sobre se haverá algum atraso ou despesa adicional será feita exclusivamente pelo Desenvolvedor.</w:t>
      </w:r>
    </w:p>
    <w:p w14:paraId="06A44A3F" w14:textId="77777777" w:rsidR="00C24893" w:rsidRPr="00CE684B" w:rsidRDefault="00C24893" w:rsidP="00C26874">
      <w:pPr>
        <w:jc w:val="both"/>
        <w:rPr>
          <w:b/>
          <w:bCs/>
          <w:sz w:val="28"/>
          <w:szCs w:val="28"/>
        </w:rPr>
      </w:pPr>
      <w:r w:rsidRPr="00CE684B">
        <w:rPr>
          <w:b/>
          <w:bCs/>
          <w:sz w:val="28"/>
          <w:szCs w:val="28"/>
        </w:rPr>
        <w:t>6. Confidencialidade</w:t>
      </w:r>
    </w:p>
    <w:p w14:paraId="67C0F8A6" w14:textId="77777777" w:rsidR="00C24893" w:rsidRDefault="00C24893" w:rsidP="00C26874">
      <w:pPr>
        <w:jc w:val="both"/>
      </w:pPr>
      <w:r>
        <w:t>O Desenvolvedor não deve divulgar a terceiros os negócios do Cliente, detalhes sobre o Software, incluindo, sem limitação, qualquer informação sobre o código do Software, as Especificações ou os negócios do Cliente (as “Informações Confidenciais”), (</w:t>
      </w:r>
      <w:proofErr w:type="spellStart"/>
      <w:r>
        <w:t>ii</w:t>
      </w:r>
      <w:proofErr w:type="spellEnd"/>
      <w:r>
        <w:t>) fazer cópias de qualquer Informação Confidencial ou qualquer conteúdo baseado nos conceitos contidos nas Informações Confidenciais para uso pessoal ou para distribuição, a menos que solicitado pelo Cliente, ou (</w:t>
      </w:r>
      <w:proofErr w:type="spellStart"/>
      <w:r>
        <w:t>iii</w:t>
      </w:r>
      <w:proofErr w:type="spellEnd"/>
      <w:r>
        <w:t>) usar Informações Confidenciais que não sejam apenas para o benefício do Cliente.</w:t>
      </w:r>
    </w:p>
    <w:p w14:paraId="710FE71F" w14:textId="77777777" w:rsidR="00C24893" w:rsidRPr="00CE684B" w:rsidRDefault="00C24893" w:rsidP="00C26874">
      <w:pPr>
        <w:jc w:val="both"/>
        <w:rPr>
          <w:b/>
          <w:bCs/>
          <w:sz w:val="28"/>
          <w:szCs w:val="28"/>
        </w:rPr>
      </w:pPr>
      <w:r w:rsidRPr="00CE684B">
        <w:rPr>
          <w:b/>
          <w:bCs/>
          <w:sz w:val="28"/>
          <w:szCs w:val="28"/>
        </w:rPr>
        <w:t>7. Garantias do desenvolvedor</w:t>
      </w:r>
    </w:p>
    <w:p w14:paraId="0A2282E8" w14:textId="77777777" w:rsidR="00C24893" w:rsidRDefault="00C24893" w:rsidP="00C26874">
      <w:pPr>
        <w:jc w:val="both"/>
      </w:pPr>
      <w:r>
        <w:t>O desenvolvedor representa e garante ao cliente o seguinte:</w:t>
      </w:r>
    </w:p>
    <w:p w14:paraId="6904AE75" w14:textId="77777777" w:rsidR="00C24893" w:rsidRDefault="00C24893" w:rsidP="00C26874">
      <w:pPr>
        <w:jc w:val="both"/>
      </w:pPr>
      <w:r>
        <w:t>O desenvolvimento e a entrega do Software sob este Contrato não violam nenhum outro contrato que o Desenvolvedor tenha com outra parte.</w:t>
      </w:r>
    </w:p>
    <w:p w14:paraId="73A5B6D6" w14:textId="77777777" w:rsidR="00C24893" w:rsidRDefault="00C24893" w:rsidP="00C26874">
      <w:pPr>
        <w:jc w:val="both"/>
      </w:pPr>
      <w:r>
        <w:t>O Software não violará os direitos de propriedade intelectual de nenhuma outra parte.</w:t>
      </w:r>
    </w:p>
    <w:p w14:paraId="37642501" w14:textId="572DF16E" w:rsidR="00C24893" w:rsidRDefault="00C24893" w:rsidP="00C26874">
      <w:pPr>
        <w:jc w:val="both"/>
      </w:pPr>
      <w:r>
        <w:t xml:space="preserve">Por um período de </w:t>
      </w:r>
      <w:r w:rsidR="004F26DE">
        <w:t>2</w:t>
      </w:r>
      <w:r>
        <w:t xml:space="preserve">0 dias após a Data de Entrega, o Software funcionará de acordo com as Especificações. Se o Software não funcionar corretamente ou de alguma forma funcionar de </w:t>
      </w:r>
      <w:r>
        <w:lastRenderedPageBreak/>
        <w:t>acordo com as Especificações dentro desse prazo, o Desenvolvedor deverá tomar as medidas razoavelmente necessárias para corrigir o problema e garantir que o Software funcione de acordo com as Especificações.</w:t>
      </w:r>
    </w:p>
    <w:p w14:paraId="17EC7B8C" w14:textId="77777777" w:rsidR="00C24893" w:rsidRPr="00CE684B" w:rsidRDefault="00C24893" w:rsidP="00C26874">
      <w:pPr>
        <w:jc w:val="both"/>
        <w:rPr>
          <w:b/>
          <w:bCs/>
          <w:sz w:val="28"/>
          <w:szCs w:val="28"/>
        </w:rPr>
      </w:pPr>
      <w:r w:rsidRPr="00CE684B">
        <w:rPr>
          <w:b/>
          <w:bCs/>
          <w:sz w:val="28"/>
          <w:szCs w:val="28"/>
        </w:rPr>
        <w:t>8. Nenhuma modificação, a menos que por escrito</w:t>
      </w:r>
    </w:p>
    <w:p w14:paraId="664C57B7" w14:textId="77777777" w:rsidR="00C24893" w:rsidRDefault="00C24893" w:rsidP="00C26874">
      <w:pPr>
        <w:jc w:val="both"/>
      </w:pPr>
      <w:r>
        <w:t xml:space="preserve">Nenhuma modificação deste </w:t>
      </w:r>
      <w:r w:rsidRPr="00C26874">
        <w:rPr>
          <w:b/>
          <w:bCs/>
        </w:rPr>
        <w:t>Contrato</w:t>
      </w:r>
      <w:r>
        <w:t xml:space="preserve"> será válida, a menos que por escrito e acordado por ambas as Partes.</w:t>
      </w:r>
    </w:p>
    <w:p w14:paraId="19CDE79E" w14:textId="77777777" w:rsidR="00C24893" w:rsidRPr="00CE684B" w:rsidRDefault="00C24893" w:rsidP="00C26874">
      <w:pPr>
        <w:jc w:val="both"/>
        <w:rPr>
          <w:b/>
          <w:bCs/>
          <w:sz w:val="28"/>
          <w:szCs w:val="28"/>
        </w:rPr>
      </w:pPr>
      <w:r w:rsidRPr="00CE684B">
        <w:rPr>
          <w:b/>
          <w:bCs/>
          <w:sz w:val="28"/>
          <w:szCs w:val="28"/>
        </w:rPr>
        <w:t>9. Lei aplicável</w:t>
      </w:r>
    </w:p>
    <w:p w14:paraId="0B3B4D9A" w14:textId="48F98BF5" w:rsidR="00C24893" w:rsidRDefault="00C24893" w:rsidP="00C26874">
      <w:pPr>
        <w:jc w:val="both"/>
      </w:pPr>
      <w:r>
        <w:t xml:space="preserve">Este Contrato de Desenvolvimento de Software e a interpretação de seus termos serão regidos e interpretados de acordo com as leis do Estado da Califórnia e sujeitos à jurisdição exclusiva dos tribunais federais e estaduais localizados em </w:t>
      </w:r>
      <w:r w:rsidR="00F834A9">
        <w:t>São Paulo, Capital do Estado de São Paulo</w:t>
      </w:r>
      <w:r>
        <w:t>.</w:t>
      </w:r>
    </w:p>
    <w:p w14:paraId="57406363" w14:textId="7FEF0B91" w:rsidR="00CE684B" w:rsidRDefault="00C24893" w:rsidP="00C26874">
      <w:pPr>
        <w:jc w:val="both"/>
      </w:pPr>
      <w:r>
        <w:t>EM FÉ DO QUE, cada uma das Partes assinou este Contrato de Desenvolvimento de Software, ambas as partes por seu oficial devidamente autorizado, a partir do dia e ano estabelecidos abaixo.</w:t>
      </w:r>
    </w:p>
    <w:p w14:paraId="1671883E" w14:textId="4BFED24F" w:rsidR="00F834A9" w:rsidRDefault="00F834A9" w:rsidP="00C26874">
      <w:pPr>
        <w:jc w:val="both"/>
      </w:pPr>
    </w:p>
    <w:p w14:paraId="21FE74FF" w14:textId="07953842" w:rsidR="00F834A9" w:rsidRDefault="00F834A9" w:rsidP="00C26874">
      <w:pPr>
        <w:jc w:val="both"/>
      </w:pPr>
    </w:p>
    <w:p w14:paraId="26D29C84" w14:textId="72CD8CD4" w:rsidR="00F834A9" w:rsidRDefault="00F834A9" w:rsidP="00C26874">
      <w:pPr>
        <w:jc w:val="both"/>
      </w:pPr>
      <w:r>
        <w:t>______________________                                                             _____________________</w:t>
      </w:r>
    </w:p>
    <w:p w14:paraId="1E37FC97" w14:textId="02BEE7EC" w:rsidR="00F834A9" w:rsidRDefault="00F834A9" w:rsidP="00C26874">
      <w:pPr>
        <w:jc w:val="both"/>
      </w:pPr>
      <w:r>
        <w:t xml:space="preserve">   </w:t>
      </w:r>
      <w:r w:rsidR="009B3A6D">
        <w:t>[</w:t>
      </w:r>
      <w:proofErr w:type="spellStart"/>
      <w:proofErr w:type="gramStart"/>
      <w:r w:rsidR="009B3A6D">
        <w:t>NomeDoDesenvolvedor</w:t>
      </w:r>
      <w:proofErr w:type="spellEnd"/>
      <w:r w:rsidR="009B3A6D">
        <w:t xml:space="preserve">]   </w:t>
      </w:r>
      <w:proofErr w:type="gramEnd"/>
      <w:r w:rsidR="009B3A6D">
        <w:t xml:space="preserve">    </w:t>
      </w:r>
      <w:r w:rsidR="009B3A6D">
        <w:br/>
        <w:t>[</w:t>
      </w:r>
      <w:proofErr w:type="spellStart"/>
      <w:r w:rsidR="009B3A6D">
        <w:t>IdentificacaoDesenvolvedor</w:t>
      </w:r>
      <w:proofErr w:type="spellEnd"/>
      <w:r w:rsidR="009B3A6D">
        <w:t>]</w:t>
      </w:r>
      <w:r>
        <w:t xml:space="preserve">        </w:t>
      </w:r>
      <w:r>
        <w:tab/>
        <w:t xml:space="preserve">                                                             </w:t>
      </w:r>
    </w:p>
    <w:p w14:paraId="6F4537E4" w14:textId="45C1442E" w:rsidR="00CE684B" w:rsidRDefault="00F834A9" w:rsidP="00C26874">
      <w:pPr>
        <w:jc w:val="both"/>
      </w:pPr>
      <w:r>
        <w:t xml:space="preserve">     CPF: 228.885.288-78                                                                        CPF: </w:t>
      </w:r>
    </w:p>
    <w:p w14:paraId="102974C0" w14:textId="77777777" w:rsidR="00F834A9" w:rsidRDefault="00F834A9" w:rsidP="00C26874">
      <w:pPr>
        <w:jc w:val="both"/>
        <w:rPr>
          <w:rStyle w:val="Forte"/>
          <w:sz w:val="36"/>
          <w:szCs w:val="36"/>
        </w:rPr>
      </w:pPr>
      <w:r>
        <w:rPr>
          <w:rStyle w:val="Forte"/>
          <w:sz w:val="36"/>
          <w:szCs w:val="36"/>
        </w:rPr>
        <w:br w:type="page"/>
      </w:r>
    </w:p>
    <w:p w14:paraId="6C7F490D" w14:textId="414E75FC" w:rsidR="00CE684B" w:rsidRDefault="00CE684B" w:rsidP="00C26874">
      <w:pPr>
        <w:jc w:val="both"/>
        <w:rPr>
          <w:rStyle w:val="Forte"/>
          <w:sz w:val="36"/>
          <w:szCs w:val="36"/>
        </w:rPr>
      </w:pPr>
      <w:r w:rsidRPr="00CE684B">
        <w:rPr>
          <w:rStyle w:val="Forte"/>
          <w:sz w:val="36"/>
          <w:szCs w:val="36"/>
        </w:rPr>
        <w:lastRenderedPageBreak/>
        <w:t>Anexo A</w:t>
      </w:r>
    </w:p>
    <w:p w14:paraId="79915D20" w14:textId="4E0869C2" w:rsidR="00F834A9" w:rsidRDefault="004F26DE" w:rsidP="004F26DE">
      <w:pPr>
        <w:jc w:val="both"/>
      </w:pPr>
      <w:r>
        <w:t xml:space="preserve">Desenvolvimento do site de Guarda-chuva de Minhoca. </w:t>
      </w:r>
    </w:p>
    <w:p w14:paraId="33CE0DCC" w14:textId="4BE8C0A3" w:rsidR="004F26DE" w:rsidRDefault="004F26DE" w:rsidP="004F26DE">
      <w:pPr>
        <w:jc w:val="both"/>
      </w:pPr>
      <w:r>
        <w:t xml:space="preserve"> -Página 1 </w:t>
      </w:r>
    </w:p>
    <w:p w14:paraId="6F3077E8" w14:textId="25D25B60" w:rsidR="00F834A9" w:rsidRDefault="00F834A9" w:rsidP="00C26874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br w:type="page"/>
      </w:r>
      <w:r w:rsidR="009F7E0D" w:rsidRPr="009F7E0D">
        <w:rPr>
          <w:rFonts w:ascii="Arial" w:hAnsi="Arial" w:cs="Arial"/>
          <w:b/>
          <w:bCs/>
          <w:sz w:val="36"/>
          <w:szCs w:val="36"/>
        </w:rPr>
        <w:lastRenderedPageBreak/>
        <w:t>Proposta Comercial</w:t>
      </w:r>
    </w:p>
    <w:p w14:paraId="12082CEC" w14:textId="5EB0124E" w:rsidR="009F7E0D" w:rsidRDefault="009F7E0D" w:rsidP="00C26874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3BB197F" w14:textId="4A54088D" w:rsidR="009F7E0D" w:rsidRPr="000639C3" w:rsidRDefault="009F7E0D" w:rsidP="00C26874">
      <w:pPr>
        <w:jc w:val="both"/>
        <w:rPr>
          <w:rStyle w:val="Forte"/>
        </w:rPr>
      </w:pPr>
      <w:r w:rsidRPr="000639C3">
        <w:rPr>
          <w:rStyle w:val="Forte"/>
        </w:rPr>
        <w:t>Descrição de serviços e custos</w:t>
      </w:r>
    </w:p>
    <w:p w14:paraId="0E969FC5" w14:textId="7EB31D7F" w:rsidR="009B3A6D" w:rsidRDefault="009B3A6D" w:rsidP="00C26874">
      <w:pPr>
        <w:jc w:val="both"/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augue,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urna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Nunc in tempus libero, eu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magna.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et.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habitasse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quis.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 sem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justo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 et,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82A7088" w14:textId="77777777" w:rsidR="009B3A6D" w:rsidRDefault="009B3A6D" w:rsidP="00C26874">
      <w:pPr>
        <w:jc w:val="both"/>
      </w:pPr>
    </w:p>
    <w:p w14:paraId="495AD9EA" w14:textId="437C0722" w:rsidR="000639C3" w:rsidRDefault="000639C3" w:rsidP="00C26874">
      <w:pPr>
        <w:jc w:val="both"/>
        <w:rPr>
          <w:rFonts w:cstheme="minorHAnsi"/>
          <w:sz w:val="24"/>
          <w:szCs w:val="24"/>
        </w:rPr>
      </w:pPr>
      <w:r>
        <w:t xml:space="preserve">Prazo para execução: </w:t>
      </w:r>
      <w:r w:rsidRPr="00106FED">
        <w:rPr>
          <w:b/>
          <w:bCs/>
        </w:rPr>
        <w:t>28 dias úteis.</w:t>
      </w:r>
    </w:p>
    <w:p w14:paraId="2552CE84" w14:textId="74C96249" w:rsidR="009F7E0D" w:rsidRDefault="009F7E0D" w:rsidP="00C26874">
      <w:pPr>
        <w:jc w:val="both"/>
        <w:rPr>
          <w:rFonts w:cstheme="minorHAnsi"/>
          <w:sz w:val="24"/>
          <w:szCs w:val="24"/>
        </w:rPr>
      </w:pP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0639C3" w14:paraId="2244DBF9" w14:textId="77777777" w:rsidTr="00063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56DF570" w14:textId="0015798E" w:rsidR="000639C3" w:rsidRPr="001F0CAF" w:rsidRDefault="000639C3" w:rsidP="00C26874">
            <w:pPr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1F0CAF">
              <w:rPr>
                <w:rFonts w:cstheme="minorHAnsi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836" w:type="dxa"/>
          </w:tcPr>
          <w:p w14:paraId="366D82EF" w14:textId="2F783F8E" w:rsidR="000639C3" w:rsidRPr="001F0CAF" w:rsidRDefault="000639C3" w:rsidP="00C26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1F0CAF">
              <w:rPr>
                <w:rFonts w:cstheme="minorHAnsi"/>
                <w:color w:val="auto"/>
                <w:sz w:val="24"/>
                <w:szCs w:val="24"/>
              </w:rPr>
              <w:t>Valor</w:t>
            </w:r>
          </w:p>
        </w:tc>
      </w:tr>
      <w:tr w:rsidR="000639C3" w14:paraId="45B42B66" w14:textId="77777777" w:rsidTr="0006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6B7AE6E" w14:textId="5CBB14D1" w:rsidR="000639C3" w:rsidRPr="000639C3" w:rsidRDefault="000639C3" w:rsidP="00C26874">
            <w:pPr>
              <w:jc w:val="both"/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639C3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>Desenvolvimento</w:t>
            </w:r>
          </w:p>
        </w:tc>
        <w:tc>
          <w:tcPr>
            <w:tcW w:w="1836" w:type="dxa"/>
          </w:tcPr>
          <w:p w14:paraId="0FAB9D09" w14:textId="5378F7AB" w:rsidR="000639C3" w:rsidRPr="000639C3" w:rsidRDefault="000639C3" w:rsidP="00C26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639C3">
              <w:rPr>
                <w:rFonts w:cstheme="minorHAnsi"/>
                <w:color w:val="000000" w:themeColor="text1"/>
                <w:sz w:val="24"/>
                <w:szCs w:val="24"/>
              </w:rPr>
              <w:t xml:space="preserve">R$ </w:t>
            </w:r>
            <w:r w:rsidR="009B3A6D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  <w:r w:rsidRPr="000639C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9B3A6D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  <w:r w:rsidRPr="000639C3">
              <w:rPr>
                <w:rFonts w:cstheme="minorHAnsi"/>
                <w:color w:val="000000" w:themeColor="text1"/>
                <w:sz w:val="24"/>
                <w:szCs w:val="24"/>
              </w:rPr>
              <w:t>0</w:t>
            </w:r>
            <w:r w:rsidR="009B3A6D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1F0CAF">
              <w:rPr>
                <w:rFonts w:cstheme="minorHAnsi"/>
                <w:color w:val="000000" w:themeColor="text1"/>
                <w:sz w:val="24"/>
                <w:szCs w:val="24"/>
              </w:rPr>
              <w:t>,00</w:t>
            </w:r>
          </w:p>
        </w:tc>
      </w:tr>
      <w:tr w:rsidR="000639C3" w14:paraId="7D426AED" w14:textId="77777777" w:rsidTr="0006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BF1CCAF" w14:textId="77777777" w:rsidR="000639C3" w:rsidRDefault="000639C3" w:rsidP="00C2687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6462D3D" w14:textId="77777777" w:rsidR="000639C3" w:rsidRDefault="000639C3" w:rsidP="00C26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39C3" w14:paraId="2D058E60" w14:textId="77777777" w:rsidTr="0006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80D0A58" w14:textId="77777777" w:rsidR="000639C3" w:rsidRDefault="000639C3" w:rsidP="00C2687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752C2BD" w14:textId="77777777" w:rsidR="000639C3" w:rsidRDefault="000639C3" w:rsidP="00C26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39C3" w14:paraId="36E09ACF" w14:textId="77777777" w:rsidTr="00063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933B7D1" w14:textId="77777777" w:rsidR="000639C3" w:rsidRDefault="000639C3" w:rsidP="00C2687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6" w:type="dxa"/>
          </w:tcPr>
          <w:p w14:paraId="601F9694" w14:textId="77777777" w:rsidR="000639C3" w:rsidRDefault="000639C3" w:rsidP="00C26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39C3" w14:paraId="590E9902" w14:textId="77777777" w:rsidTr="0006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19FD861" w14:textId="77777777" w:rsidR="000639C3" w:rsidRDefault="000639C3" w:rsidP="00C2687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C3CF1A1" w14:textId="77777777" w:rsidR="000639C3" w:rsidRDefault="000639C3" w:rsidP="00C26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39C3" w14:paraId="71C57017" w14:textId="77777777" w:rsidTr="000639C3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010D4AB" w14:textId="77777777" w:rsidR="000639C3" w:rsidRDefault="000639C3" w:rsidP="00C2687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0BB7006" w14:textId="77777777" w:rsidR="000639C3" w:rsidRDefault="000639C3" w:rsidP="00C26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6CCC7D88" w14:textId="5C162E5A" w:rsidR="009F7E0D" w:rsidRDefault="009F7E0D" w:rsidP="00C26874">
      <w:pPr>
        <w:jc w:val="both"/>
        <w:rPr>
          <w:rFonts w:cstheme="minorHAnsi"/>
          <w:sz w:val="24"/>
          <w:szCs w:val="24"/>
        </w:rPr>
      </w:pPr>
    </w:p>
    <w:p w14:paraId="59FD093C" w14:textId="5B583B21" w:rsidR="000639C3" w:rsidRPr="001F0CAF" w:rsidRDefault="000639C3" w:rsidP="00C26874">
      <w:pPr>
        <w:jc w:val="both"/>
        <w:rPr>
          <w:rFonts w:cstheme="minorHAnsi"/>
          <w:sz w:val="24"/>
          <w:szCs w:val="24"/>
        </w:rPr>
      </w:pPr>
    </w:p>
    <w:p w14:paraId="62C27CBD" w14:textId="7B362432" w:rsidR="000639C3" w:rsidRPr="001F0CAF" w:rsidRDefault="000639C3" w:rsidP="00C26874">
      <w:pPr>
        <w:ind w:left="5664" w:firstLine="708"/>
        <w:jc w:val="both"/>
        <w:rPr>
          <w:rFonts w:cstheme="minorHAnsi"/>
          <w:b/>
          <w:bCs/>
          <w:sz w:val="24"/>
          <w:szCs w:val="24"/>
        </w:rPr>
      </w:pPr>
      <w:r w:rsidRPr="001F0CAF">
        <w:rPr>
          <w:rFonts w:cstheme="minorHAnsi"/>
          <w:b/>
          <w:bCs/>
          <w:sz w:val="24"/>
          <w:szCs w:val="24"/>
        </w:rPr>
        <w:t xml:space="preserve">Total: R$ </w:t>
      </w:r>
      <w:r w:rsidR="009B3A6D">
        <w:rPr>
          <w:rFonts w:cstheme="minorHAnsi"/>
          <w:b/>
          <w:bCs/>
          <w:sz w:val="24"/>
          <w:szCs w:val="24"/>
        </w:rPr>
        <w:t>0</w:t>
      </w:r>
      <w:r w:rsidRPr="001F0CAF">
        <w:rPr>
          <w:rFonts w:cstheme="minorHAnsi"/>
          <w:b/>
          <w:bCs/>
          <w:sz w:val="24"/>
          <w:szCs w:val="24"/>
        </w:rPr>
        <w:t>.</w:t>
      </w:r>
      <w:r w:rsidR="009B3A6D">
        <w:rPr>
          <w:rFonts w:cstheme="minorHAnsi"/>
          <w:b/>
          <w:bCs/>
          <w:sz w:val="24"/>
          <w:szCs w:val="24"/>
        </w:rPr>
        <w:t>0</w:t>
      </w:r>
      <w:r w:rsidRPr="001F0CAF">
        <w:rPr>
          <w:rFonts w:cstheme="minorHAnsi"/>
          <w:b/>
          <w:bCs/>
          <w:sz w:val="24"/>
          <w:szCs w:val="24"/>
        </w:rPr>
        <w:t>0</w:t>
      </w:r>
      <w:r w:rsidR="009B3A6D">
        <w:rPr>
          <w:rFonts w:cstheme="minorHAnsi"/>
          <w:b/>
          <w:bCs/>
          <w:sz w:val="24"/>
          <w:szCs w:val="24"/>
        </w:rPr>
        <w:t>1</w:t>
      </w:r>
      <w:r w:rsidR="001F0CAF">
        <w:rPr>
          <w:rFonts w:cstheme="minorHAnsi"/>
          <w:b/>
          <w:bCs/>
          <w:sz w:val="24"/>
          <w:szCs w:val="24"/>
        </w:rPr>
        <w:t>,00</w:t>
      </w:r>
    </w:p>
    <w:p w14:paraId="51A2C25A" w14:textId="6C06CD16" w:rsidR="00711FFF" w:rsidRPr="001F0CAF" w:rsidRDefault="00711FFF" w:rsidP="00C26874">
      <w:pPr>
        <w:ind w:left="5664" w:firstLine="708"/>
        <w:jc w:val="both"/>
        <w:rPr>
          <w:rFonts w:cstheme="minorHAnsi"/>
          <w:b/>
          <w:bCs/>
          <w:sz w:val="24"/>
          <w:szCs w:val="24"/>
        </w:rPr>
      </w:pPr>
    </w:p>
    <w:p w14:paraId="5BF6AF64" w14:textId="77777777" w:rsidR="00711FFF" w:rsidRPr="001F0CAF" w:rsidRDefault="00711FFF" w:rsidP="00C26874">
      <w:pPr>
        <w:ind w:left="5664" w:firstLine="708"/>
        <w:jc w:val="both"/>
        <w:rPr>
          <w:rFonts w:cstheme="minorHAnsi"/>
          <w:b/>
          <w:bCs/>
          <w:sz w:val="24"/>
          <w:szCs w:val="24"/>
        </w:rPr>
      </w:pPr>
    </w:p>
    <w:p w14:paraId="45107EF2" w14:textId="4A67CDD9" w:rsidR="000639C3" w:rsidRPr="001F0CAF" w:rsidRDefault="000639C3" w:rsidP="00601CE9">
      <w:pPr>
        <w:rPr>
          <w:rFonts w:cstheme="minorHAnsi"/>
          <w:b/>
          <w:bCs/>
          <w:sz w:val="24"/>
          <w:szCs w:val="24"/>
        </w:rPr>
      </w:pPr>
      <w:r w:rsidRPr="001F0CAF">
        <w:rPr>
          <w:rFonts w:cstheme="minorHAnsi"/>
          <w:b/>
          <w:bCs/>
          <w:sz w:val="24"/>
          <w:szCs w:val="24"/>
        </w:rPr>
        <w:t>Para qualquer informação ou questão, contate-</w:t>
      </w:r>
      <w:r w:rsidR="00601CE9" w:rsidRPr="001F0CAF">
        <w:rPr>
          <w:rFonts w:cstheme="minorHAnsi"/>
          <w:b/>
          <w:bCs/>
          <w:sz w:val="24"/>
          <w:szCs w:val="24"/>
        </w:rPr>
        <w:t>me</w:t>
      </w:r>
      <w:r w:rsidRPr="001F0CAF">
        <w:rPr>
          <w:rFonts w:cstheme="minorHAnsi"/>
          <w:b/>
          <w:bCs/>
          <w:sz w:val="24"/>
          <w:szCs w:val="24"/>
        </w:rPr>
        <w:t xml:space="preserve"> pelo e-mail </w:t>
      </w:r>
      <w:hyperlink r:id="rId4" w:history="1">
        <w:r w:rsidR="009B3A6D" w:rsidRPr="00F60138">
          <w:rPr>
            <w:rStyle w:val="Hyperlink"/>
            <w:rFonts w:cstheme="minorHAnsi"/>
            <w:b/>
            <w:bCs/>
            <w:sz w:val="24"/>
            <w:szCs w:val="24"/>
          </w:rPr>
          <w:t>modelo@sitedodesenvolvedor.com</w:t>
        </w:r>
      </w:hyperlink>
      <w:r w:rsidRPr="001F0CAF">
        <w:rPr>
          <w:rFonts w:cstheme="minorHAnsi"/>
          <w:b/>
          <w:bCs/>
          <w:sz w:val="24"/>
          <w:szCs w:val="24"/>
        </w:rPr>
        <w:t xml:space="preserve"> ou pelo telefone </w:t>
      </w:r>
      <w:r w:rsidR="0056658A" w:rsidRPr="001F0CAF">
        <w:rPr>
          <w:rFonts w:cstheme="minorHAnsi"/>
          <w:b/>
          <w:bCs/>
          <w:sz w:val="24"/>
          <w:szCs w:val="24"/>
        </w:rPr>
        <w:t xml:space="preserve">55 </w:t>
      </w:r>
      <w:r w:rsidRPr="001F0CAF">
        <w:rPr>
          <w:rFonts w:cstheme="minorHAnsi"/>
          <w:b/>
          <w:bCs/>
          <w:sz w:val="24"/>
          <w:szCs w:val="24"/>
        </w:rPr>
        <w:t xml:space="preserve">11 9 </w:t>
      </w:r>
      <w:r w:rsidR="009B3A6D">
        <w:rPr>
          <w:rFonts w:cstheme="minorHAnsi"/>
          <w:b/>
          <w:bCs/>
          <w:sz w:val="24"/>
          <w:szCs w:val="24"/>
        </w:rPr>
        <w:t>0000-1111</w:t>
      </w:r>
    </w:p>
    <w:p w14:paraId="2A4CF878" w14:textId="0E47334C" w:rsidR="000639C3" w:rsidRPr="001F0CAF" w:rsidRDefault="000639C3" w:rsidP="00C26874">
      <w:pPr>
        <w:jc w:val="both"/>
        <w:rPr>
          <w:rFonts w:cstheme="minorHAnsi"/>
          <w:b/>
          <w:bCs/>
          <w:sz w:val="24"/>
          <w:szCs w:val="24"/>
        </w:rPr>
      </w:pPr>
    </w:p>
    <w:p w14:paraId="5C879B50" w14:textId="0704483D" w:rsidR="000639C3" w:rsidRPr="001F0CAF" w:rsidRDefault="000639C3" w:rsidP="00C26874">
      <w:pPr>
        <w:jc w:val="both"/>
        <w:rPr>
          <w:rFonts w:cstheme="minorHAnsi"/>
          <w:b/>
          <w:bCs/>
          <w:sz w:val="24"/>
          <w:szCs w:val="24"/>
        </w:rPr>
      </w:pPr>
      <w:r w:rsidRPr="001F0CAF">
        <w:rPr>
          <w:rFonts w:cstheme="minorHAnsi"/>
          <w:b/>
          <w:bCs/>
          <w:sz w:val="24"/>
          <w:szCs w:val="24"/>
        </w:rPr>
        <w:t xml:space="preserve">O prazo de validade da proposta é de 10 dias. </w:t>
      </w:r>
    </w:p>
    <w:p w14:paraId="3D828E24" w14:textId="77777777" w:rsidR="000639C3" w:rsidRPr="001F0CAF" w:rsidRDefault="000639C3" w:rsidP="00C26874">
      <w:pPr>
        <w:ind w:left="5664" w:firstLine="708"/>
        <w:jc w:val="both"/>
        <w:rPr>
          <w:rFonts w:cstheme="minorHAnsi"/>
          <w:b/>
          <w:bCs/>
          <w:sz w:val="24"/>
          <w:szCs w:val="24"/>
          <w:u w:val="single"/>
        </w:rPr>
      </w:pPr>
    </w:p>
    <w:sectPr w:rsidR="000639C3" w:rsidRPr="001F0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93"/>
    <w:rsid w:val="000639C3"/>
    <w:rsid w:val="000B7586"/>
    <w:rsid w:val="000E643A"/>
    <w:rsid w:val="00106FED"/>
    <w:rsid w:val="001F0CAF"/>
    <w:rsid w:val="002F4649"/>
    <w:rsid w:val="00382D24"/>
    <w:rsid w:val="003B3BC3"/>
    <w:rsid w:val="004F26DE"/>
    <w:rsid w:val="00564E73"/>
    <w:rsid w:val="0056658A"/>
    <w:rsid w:val="00584F37"/>
    <w:rsid w:val="00590400"/>
    <w:rsid w:val="00594D06"/>
    <w:rsid w:val="005B456E"/>
    <w:rsid w:val="005C5E49"/>
    <w:rsid w:val="00601CE9"/>
    <w:rsid w:val="00711FFF"/>
    <w:rsid w:val="00716058"/>
    <w:rsid w:val="00734479"/>
    <w:rsid w:val="007B431F"/>
    <w:rsid w:val="00864D11"/>
    <w:rsid w:val="008A55C8"/>
    <w:rsid w:val="00905A97"/>
    <w:rsid w:val="009713A5"/>
    <w:rsid w:val="0097628E"/>
    <w:rsid w:val="00995D50"/>
    <w:rsid w:val="009B3A6D"/>
    <w:rsid w:val="009D4D8E"/>
    <w:rsid w:val="009F7E0D"/>
    <w:rsid w:val="00A11EDF"/>
    <w:rsid w:val="00B00E7C"/>
    <w:rsid w:val="00C24893"/>
    <w:rsid w:val="00C26874"/>
    <w:rsid w:val="00CA4E2E"/>
    <w:rsid w:val="00CE684B"/>
    <w:rsid w:val="00D56FD5"/>
    <w:rsid w:val="00DC04F1"/>
    <w:rsid w:val="00EF69DD"/>
    <w:rsid w:val="00F8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3BB9"/>
  <w15:chartTrackingRefBased/>
  <w15:docId w15:val="{AB4B8CA9-43DB-4134-9235-C51CEA4A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E684B"/>
    <w:rPr>
      <w:b/>
      <w:bCs/>
    </w:rPr>
  </w:style>
  <w:style w:type="table" w:styleId="Tabelacomgrade">
    <w:name w:val="Table Grid"/>
    <w:basedOn w:val="Tabelanormal"/>
    <w:uiPriority w:val="39"/>
    <w:rsid w:val="0006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063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0639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39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ken">
    <w:name w:val="token"/>
    <w:basedOn w:val="Fontepargpadro"/>
    <w:rsid w:val="002F4649"/>
  </w:style>
  <w:style w:type="character" w:styleId="Refdecomentrio">
    <w:name w:val="annotation reference"/>
    <w:basedOn w:val="Fontepargpadro"/>
    <w:uiPriority w:val="99"/>
    <w:semiHidden/>
    <w:unhideWhenUsed/>
    <w:rsid w:val="00711F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1F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1F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1F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1FF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1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0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delo@sitedodesenvolvedor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1475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</dc:creator>
  <cp:keywords/>
  <dc:description/>
  <cp:lastModifiedBy>Gabriel Augusto</cp:lastModifiedBy>
  <cp:revision>7</cp:revision>
  <cp:lastPrinted>2020-11-20T11:59:00Z</cp:lastPrinted>
  <dcterms:created xsi:type="dcterms:W3CDTF">2021-04-15T11:22:00Z</dcterms:created>
  <dcterms:modified xsi:type="dcterms:W3CDTF">2021-09-16T18:05:00Z</dcterms:modified>
</cp:coreProperties>
</file>