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06AE2" w14:textId="7CB8EA6D" w:rsidR="00C326E0" w:rsidRDefault="00C326E0">
      <w:pPr>
        <w:pStyle w:val="Corpodetexto"/>
        <w:ind w:left="140"/>
        <w:rPr>
          <w:rFonts w:ascii="Times New Roman"/>
          <w:b w:val="0"/>
          <w:sz w:val="20"/>
        </w:rPr>
      </w:pPr>
    </w:p>
    <w:p w14:paraId="39513D8A" w14:textId="4C8A4A0E" w:rsidR="00C326E0" w:rsidRDefault="000E059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 w:rsidR="00122E85" w:rsidRPr="00122E85">
        <w:rPr>
          <w:b/>
          <w:sz w:val="24"/>
        </w:rPr>
        <w:t xml:space="preserve"> </w:t>
      </w:r>
      <w:r w:rsidR="00122E85">
        <w:rPr>
          <w:b/>
          <w:sz w:val="24"/>
        </w:rPr>
        <w:t xml:space="preserve">                                                        Período:</w:t>
      </w:r>
      <w:r w:rsidR="00D34737">
        <w:rPr>
          <w:b/>
          <w:sz w:val="24"/>
        </w:rPr>
        <w:t xml:space="preserve"> </w:t>
      </w:r>
      <w:r w:rsidR="00A33F85">
        <w:rPr>
          <w:b/>
          <w:sz w:val="24"/>
        </w:rPr>
        <w:t>Março</w:t>
      </w:r>
      <w:r>
        <w:rPr>
          <w:b/>
          <w:i/>
          <w:sz w:val="32"/>
        </w:rPr>
        <w:tab/>
      </w:r>
      <w:r w:rsidR="00122E85">
        <w:rPr>
          <w:rFonts w:ascii="Times New Roman"/>
          <w:b/>
          <w:noProof/>
          <w:sz w:val="20"/>
        </w:rPr>
        <mc:AlternateContent>
          <mc:Choice Requires="wps">
            <w:drawing>
              <wp:inline distT="0" distB="0" distL="0" distR="0" wp14:anchorId="3375FF22" wp14:editId="0694149D">
                <wp:extent cx="5772150" cy="619125"/>
                <wp:effectExtent l="0" t="0" r="19050" b="2857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BAA70C" w14:textId="74738EE5" w:rsidR="00122E85" w:rsidRDefault="00122E85" w:rsidP="00122E85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Tema do Projeto:</w:t>
                            </w:r>
                            <w:r w:rsidR="00D3473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A33F85">
                              <w:rPr>
                                <w:b/>
                                <w:sz w:val="28"/>
                              </w:rPr>
                              <w:t>PegaInfo – Site comparador de peças de informática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75F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" filled="f" strokeweight=".5pt">
                <v:textbox inset="0,0,0,0">
                  <w:txbxContent>
                    <w:p w14:paraId="19BAA70C" w14:textId="74738EE5" w:rsidR="00122E85" w:rsidRDefault="00122E85" w:rsidP="00122E85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Tema do Projeto:</w:t>
                      </w:r>
                      <w:r w:rsidR="00D34737">
                        <w:rPr>
                          <w:b/>
                          <w:sz w:val="28"/>
                        </w:rPr>
                        <w:t xml:space="preserve"> </w:t>
                      </w:r>
                      <w:r w:rsidR="00A33F85">
                        <w:rPr>
                          <w:b/>
                          <w:sz w:val="28"/>
                        </w:rPr>
                        <w:t>PegaInfo – Site comparador de peças de informática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17229">
        <w:rPr>
          <w:b/>
          <w:sz w:val="24"/>
        </w:rPr>
        <w:t xml:space="preserve"> </w:t>
      </w:r>
    </w:p>
    <w:p w14:paraId="7CB29E03" w14:textId="77777777" w:rsidR="00C326E0" w:rsidRDefault="00C326E0">
      <w:pPr>
        <w:pStyle w:val="Corpodetexto"/>
        <w:rPr>
          <w:b w:val="0"/>
          <w:sz w:val="20"/>
        </w:rPr>
      </w:pPr>
    </w:p>
    <w:p w14:paraId="6B64D2D9" w14:textId="7C95308B" w:rsidR="00C326E0" w:rsidRDefault="001209F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87ADB6" wp14:editId="606778E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72332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3C4E2675" w14:textId="76E6DA19" w:rsidR="00C326E0" w:rsidRDefault="00E85B76">
                            <w:pPr>
                              <w:pStyle w:val="Corpodetexto"/>
                              <w:ind w:left="30"/>
                            </w:pPr>
                            <w:r>
                              <w:t>Integrantes do grupo</w:t>
                            </w:r>
                          </w:p>
                          <w:p w14:paraId="1149F33C" w14:textId="77777777" w:rsidR="001D16BA" w:rsidRDefault="001D16BA">
                            <w:pPr>
                              <w:pStyle w:val="Corpodetexto"/>
                              <w:ind w:left="30"/>
                            </w:pPr>
                          </w:p>
                          <w:p w14:paraId="1D26228F" w14:textId="2E8BAB95" w:rsidR="00C326E0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Bruno Marques Ferreira</w:t>
                            </w:r>
                          </w:p>
                          <w:p w14:paraId="3F424314" w14:textId="07474548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Caio César dos Santos Albino</w:t>
                            </w:r>
                          </w:p>
                          <w:p w14:paraId="54399B25" w14:textId="303CD870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Leonardo Pucci</w:t>
                            </w:r>
                          </w:p>
                          <w:p w14:paraId="2947FC55" w14:textId="2B63A6B0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De La Torre Farias</w:t>
                            </w:r>
                          </w:p>
                          <w:p w14:paraId="28FE6E74" w14:textId="4F71C288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Ernesto dos Santos</w:t>
                            </w:r>
                          </w:p>
                          <w:p w14:paraId="5A40C940" w14:textId="192239DB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Tiago Alves Lessa Muniz</w:t>
                            </w:r>
                          </w:p>
                          <w:p w14:paraId="0B0F6CE2" w14:textId="77777777" w:rsidR="00D34737" w:rsidRDefault="00D34737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B08896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18D5E15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75F4802" w14:textId="77777777" w:rsidR="00C326E0" w:rsidRDefault="00C326E0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ADB6" id="Text Box 4" o:spid="_x0000_s1027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" filled="f">
                <v:textbox inset="0,0,0,0">
                  <w:txbxContent>
                    <w:p w14:paraId="76372332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3C4E2675" w14:textId="76E6DA19" w:rsidR="00C326E0" w:rsidRDefault="00E85B76">
                      <w:pPr>
                        <w:pStyle w:val="Corpodetexto"/>
                        <w:ind w:left="30"/>
                      </w:pPr>
                      <w:r>
                        <w:t>Integrantes do grupo</w:t>
                      </w:r>
                    </w:p>
                    <w:p w14:paraId="1149F33C" w14:textId="77777777" w:rsidR="001D16BA" w:rsidRDefault="001D16BA">
                      <w:pPr>
                        <w:pStyle w:val="Corpodetexto"/>
                        <w:ind w:left="30"/>
                      </w:pPr>
                    </w:p>
                    <w:p w14:paraId="1D26228F" w14:textId="2E8BAB95" w:rsidR="00C326E0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Bruno Marques Ferreira</w:t>
                      </w:r>
                    </w:p>
                    <w:p w14:paraId="3F424314" w14:textId="07474548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Caio César dos Santos Albino</w:t>
                      </w:r>
                    </w:p>
                    <w:p w14:paraId="54399B25" w14:textId="303CD870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Leonardo Pucci</w:t>
                      </w:r>
                    </w:p>
                    <w:p w14:paraId="2947FC55" w14:textId="2B63A6B0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De La Torre Farias</w:t>
                      </w:r>
                    </w:p>
                    <w:p w14:paraId="28FE6E74" w14:textId="4F71C288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Ernesto dos Santos</w:t>
                      </w:r>
                    </w:p>
                    <w:p w14:paraId="5A40C940" w14:textId="192239DB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Tiago Alves Lessa Muniz</w:t>
                      </w:r>
                    </w:p>
                    <w:p w14:paraId="0B0F6CE2" w14:textId="77777777" w:rsidR="00D34737" w:rsidRDefault="00D34737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B08896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718D5E15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75F4802" w14:textId="77777777" w:rsidR="00C326E0" w:rsidRDefault="00C326E0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01547" wp14:editId="11554F1D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32491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57BEC284" w14:textId="68060162" w:rsidR="00C326E0" w:rsidRDefault="000E0594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14:paraId="4970047D" w14:textId="6968FADC" w:rsidR="00F12C35" w:rsidRDefault="00F12C35">
                            <w:pPr>
                              <w:pStyle w:val="Corpodetexto"/>
                              <w:ind w:left="30"/>
                            </w:pPr>
                          </w:p>
                          <w:p w14:paraId="7B6CC6C0" w14:textId="79E77F08" w:rsidR="00F12C35" w:rsidRPr="000C46CB" w:rsidRDefault="00F12C35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 w:rsidRPr="000C46CB">
                              <w:rPr>
                                <w:b w:val="0"/>
                                <w:bCs w:val="0"/>
                              </w:rPr>
                              <w:t xml:space="preserve">Difiuldade </w:t>
                            </w:r>
                            <w:r w:rsidRPr="000C46CB">
                              <w:rPr>
                                <w:b w:val="0"/>
                                <w:bCs w:val="0"/>
                              </w:rPr>
                              <w:t>no levantamento de 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01547" id="Text Box 3" o:spid="_x0000_s1028" type="#_x0000_t202" style="position:absolute;margin-left:83.15pt;margin-top:196.05pt;width:457.5pt;height:9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inJwIAADg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" filled="f">
                <v:textbox inset="0,0,0,0">
                  <w:txbxContent>
                    <w:p w14:paraId="52A32491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57BEC284" w14:textId="68060162" w:rsidR="00C326E0" w:rsidRDefault="000E0594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14:paraId="4970047D" w14:textId="6968FADC" w:rsidR="00F12C35" w:rsidRDefault="00F12C35">
                      <w:pPr>
                        <w:pStyle w:val="Corpodetexto"/>
                        <w:ind w:left="30"/>
                      </w:pPr>
                    </w:p>
                    <w:p w14:paraId="7B6CC6C0" w14:textId="79E77F08" w:rsidR="00F12C35" w:rsidRPr="000C46CB" w:rsidRDefault="00F12C35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 w:rsidRPr="000C46CB">
                        <w:rPr>
                          <w:b w:val="0"/>
                          <w:bCs w:val="0"/>
                        </w:rPr>
                        <w:t xml:space="preserve">Difiuldade </w:t>
                      </w:r>
                      <w:r w:rsidRPr="000C46CB">
                        <w:rPr>
                          <w:b w:val="0"/>
                          <w:bCs w:val="0"/>
                        </w:rPr>
                        <w:t>no levantamento de dados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9AF1E" w14:textId="77777777" w:rsidR="00C326E0" w:rsidRDefault="00C326E0">
      <w:pPr>
        <w:pStyle w:val="Corpodetexto"/>
        <w:spacing w:before="6"/>
        <w:rPr>
          <w:b w:val="0"/>
          <w:sz w:val="23"/>
        </w:rPr>
      </w:pPr>
    </w:p>
    <w:p w14:paraId="26BFD51C" w14:textId="77777777" w:rsidR="00C326E0" w:rsidRDefault="00C326E0">
      <w:pPr>
        <w:pStyle w:val="Corpodetexto"/>
        <w:spacing w:before="7"/>
        <w:rPr>
          <w:b w:val="0"/>
          <w:sz w:val="26"/>
        </w:rPr>
      </w:pPr>
    </w:p>
    <w:p w14:paraId="285F6A64" w14:textId="77777777" w:rsidR="00C326E0" w:rsidRDefault="00C326E0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2552"/>
        <w:gridCol w:w="2495"/>
        <w:gridCol w:w="1407"/>
      </w:tblGrid>
      <w:tr w:rsidR="00BC6A08" w14:paraId="373EBDB6" w14:textId="75C8BE74" w:rsidTr="00BC6A08">
        <w:trPr>
          <w:trHeight w:val="645"/>
        </w:trPr>
        <w:tc>
          <w:tcPr>
            <w:tcW w:w="2685" w:type="dxa"/>
          </w:tcPr>
          <w:p w14:paraId="6F814249" w14:textId="1E6456E9" w:rsidR="00BC6A08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do inicio da tarefa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4CD8E10E" w14:textId="376CB487" w:rsidR="00BC6A08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Atividade realizadas no periodo</w:t>
            </w:r>
          </w:p>
        </w:tc>
        <w:tc>
          <w:tcPr>
            <w:tcW w:w="2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784" w14:textId="60565E48" w:rsidR="00BC6A08" w:rsidRDefault="00BC6A08" w:rsidP="00BC6A08">
            <w:pPr>
              <w:pStyle w:val="TableParagraph"/>
              <w:spacing w:before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Responsável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</w:tcPr>
          <w:p w14:paraId="313F63D9" w14:textId="6C6BD5AF" w:rsidR="00BC6A08" w:rsidRDefault="00BC6A08" w:rsidP="00BC6A08">
            <w:pPr>
              <w:pStyle w:val="TableParagraph"/>
              <w:spacing w:before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Previsão de Término</w:t>
            </w:r>
          </w:p>
        </w:tc>
      </w:tr>
      <w:tr w:rsidR="00BC6A08" w14:paraId="5F08789D" w14:textId="58295774" w:rsidTr="00BC6A08">
        <w:trPr>
          <w:trHeight w:val="440"/>
        </w:trPr>
        <w:tc>
          <w:tcPr>
            <w:tcW w:w="2685" w:type="dxa"/>
          </w:tcPr>
          <w:p w14:paraId="7D00D0F8" w14:textId="4BBB99D9" w:rsidR="00BC6A08" w:rsidRPr="00A33F85" w:rsidRDefault="00F12C35" w:rsidP="00BC6A08">
            <w:pPr>
              <w:pStyle w:val="TableParagraph"/>
              <w:rPr>
                <w:sz w:val="24"/>
              </w:rPr>
            </w:pPr>
            <w:r w:rsidRPr="00A33F85">
              <w:rPr>
                <w:sz w:val="24"/>
              </w:rPr>
              <w:t xml:space="preserve"> </w:t>
            </w:r>
            <w:r w:rsidR="00A33F85" w:rsidRPr="00A33F85">
              <w:rPr>
                <w:sz w:val="24"/>
              </w:rPr>
              <w:t>09 de março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C2D7" w14:textId="47617066" w:rsidR="00F12C35" w:rsidRPr="0039798E" w:rsidRDefault="00A33F85" w:rsidP="00F12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Apresentação do 1° tema do TCC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7B09" w14:textId="78C60B20" w:rsidR="00BC6A08" w:rsidRPr="0039798E" w:rsidRDefault="00A33F85" w:rsidP="00BC6A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Pucci e Matheus Ernesto dos Santos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FA1D7E" w14:textId="7C6EF997" w:rsidR="00BC6A08" w:rsidRDefault="0039798E" w:rsidP="00BC6A08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c</w:t>
            </w:r>
          </w:p>
          <w:p w14:paraId="0CDEF5C8" w14:textId="77777777" w:rsidR="0039798E" w:rsidRPr="0039798E" w:rsidRDefault="0039798E" w:rsidP="0039798E">
            <w:pPr>
              <w:rPr>
                <w:sz w:val="2"/>
                <w:szCs w:val="2"/>
              </w:rPr>
            </w:pPr>
          </w:p>
          <w:p w14:paraId="4E35381A" w14:textId="77777777" w:rsidR="0039798E" w:rsidRPr="0039798E" w:rsidRDefault="0039798E" w:rsidP="0039798E">
            <w:pPr>
              <w:rPr>
                <w:sz w:val="2"/>
                <w:szCs w:val="2"/>
              </w:rPr>
            </w:pPr>
          </w:p>
          <w:p w14:paraId="69851C36" w14:textId="77777777" w:rsidR="0039798E" w:rsidRPr="0039798E" w:rsidRDefault="0039798E" w:rsidP="0039798E">
            <w:pPr>
              <w:rPr>
                <w:sz w:val="2"/>
                <w:szCs w:val="2"/>
              </w:rPr>
            </w:pPr>
          </w:p>
          <w:p w14:paraId="141B9BBC" w14:textId="18F58113" w:rsidR="0039798E" w:rsidRPr="0039798E" w:rsidRDefault="00A33F85" w:rsidP="00397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de março de 2021</w:t>
            </w:r>
          </w:p>
          <w:p w14:paraId="5B83C4BA" w14:textId="77777777" w:rsidR="0039798E" w:rsidRPr="0039798E" w:rsidRDefault="0039798E" w:rsidP="0039798E">
            <w:pPr>
              <w:rPr>
                <w:sz w:val="2"/>
                <w:szCs w:val="2"/>
              </w:rPr>
            </w:pPr>
          </w:p>
          <w:p w14:paraId="662CF3C9" w14:textId="77777777" w:rsidR="0039798E" w:rsidRPr="0039798E" w:rsidRDefault="0039798E" w:rsidP="0039798E">
            <w:pPr>
              <w:jc w:val="center"/>
              <w:rPr>
                <w:sz w:val="2"/>
                <w:szCs w:val="2"/>
              </w:rPr>
            </w:pPr>
          </w:p>
          <w:p w14:paraId="151FB4FD" w14:textId="77777777" w:rsidR="0039798E" w:rsidRDefault="0039798E" w:rsidP="0039798E">
            <w:pPr>
              <w:rPr>
                <w:sz w:val="2"/>
                <w:szCs w:val="2"/>
              </w:rPr>
            </w:pPr>
          </w:p>
          <w:p w14:paraId="450CF27A" w14:textId="65916013" w:rsidR="0039798E" w:rsidRPr="0039798E" w:rsidRDefault="0039798E" w:rsidP="0039798E">
            <w:pPr>
              <w:jc w:val="center"/>
              <w:rPr>
                <w:sz w:val="2"/>
                <w:szCs w:val="2"/>
              </w:rPr>
            </w:pPr>
          </w:p>
        </w:tc>
      </w:tr>
      <w:tr w:rsidR="00A33F85" w:rsidRPr="001E450E" w14:paraId="3C3A3303" w14:textId="5C5619E9" w:rsidTr="00BC6A08">
        <w:trPr>
          <w:trHeight w:val="435"/>
        </w:trPr>
        <w:tc>
          <w:tcPr>
            <w:tcW w:w="2685" w:type="dxa"/>
          </w:tcPr>
          <w:p w14:paraId="6307F5F3" w14:textId="27217B43" w:rsidR="00A33F85" w:rsidRPr="001E450E" w:rsidRDefault="00A33F85" w:rsidP="00A33F8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16 de mar</w:t>
            </w:r>
            <w:r>
              <w:rPr>
                <w:rFonts w:ascii="Times New Roman"/>
                <w:sz w:val="24"/>
                <w:szCs w:val="24"/>
              </w:rPr>
              <w:t>ç</w:t>
            </w:r>
            <w:r>
              <w:rPr>
                <w:rFonts w:ascii="Times New Roman"/>
                <w:sz w:val="24"/>
                <w:szCs w:val="24"/>
              </w:rPr>
              <w:t>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6017" w14:textId="3724A4FD" w:rsidR="00A33F85" w:rsidRPr="001E450E" w:rsidRDefault="00A33F85" w:rsidP="00A33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Apresentação do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° tema do TCC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B292" w14:textId="43F78475" w:rsidR="00A33F85" w:rsidRPr="001E450E" w:rsidRDefault="00A33F85" w:rsidP="00A33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Pucci e Matheus Ernesto dos Santos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43CD9C" w14:textId="3FCD4AA7" w:rsidR="00A33F85" w:rsidRPr="0039798E" w:rsidRDefault="00A33F85" w:rsidP="00A33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 xml:space="preserve"> de março de 2021</w:t>
            </w:r>
          </w:p>
          <w:p w14:paraId="6E2CD955" w14:textId="105633DA" w:rsidR="00A33F85" w:rsidRPr="001E450E" w:rsidRDefault="00A33F85" w:rsidP="00A33F85">
            <w:pPr>
              <w:rPr>
                <w:sz w:val="24"/>
                <w:szCs w:val="24"/>
              </w:rPr>
            </w:pPr>
          </w:p>
        </w:tc>
      </w:tr>
      <w:tr w:rsidR="00A33F85" w:rsidRPr="001E450E" w14:paraId="672DAB07" w14:textId="0A13D6FE" w:rsidTr="00BC6A08">
        <w:trPr>
          <w:trHeight w:val="435"/>
        </w:trPr>
        <w:tc>
          <w:tcPr>
            <w:tcW w:w="2685" w:type="dxa"/>
          </w:tcPr>
          <w:p w14:paraId="1FC3E012" w14:textId="5B8D67DA" w:rsidR="00A33F85" w:rsidRPr="001E450E" w:rsidRDefault="00D85FC1" w:rsidP="00A33F8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22 de mar</w:t>
            </w:r>
            <w:r>
              <w:rPr>
                <w:rFonts w:ascii="Times New Roman"/>
                <w:sz w:val="24"/>
                <w:szCs w:val="24"/>
              </w:rPr>
              <w:t>ç</w:t>
            </w:r>
            <w:r>
              <w:rPr>
                <w:rFonts w:ascii="Times New Roman"/>
                <w:sz w:val="24"/>
                <w:szCs w:val="24"/>
              </w:rPr>
              <w:t>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E2F" w14:textId="131FD99A" w:rsidR="00A33F85" w:rsidRPr="001E450E" w:rsidRDefault="00D85FC1" w:rsidP="00A33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do tema do TCC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46A1" w14:textId="2A893B2E" w:rsidR="00A33F85" w:rsidRPr="001E450E" w:rsidRDefault="00D85FC1" w:rsidP="00A33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integrantes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B850C" w14:textId="5777D090" w:rsidR="00A33F85" w:rsidRPr="001E450E" w:rsidRDefault="00D85FC1" w:rsidP="00A33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de março de 2021</w:t>
            </w:r>
          </w:p>
        </w:tc>
      </w:tr>
      <w:tr w:rsidR="00A33F85" w:rsidRPr="001E450E" w14:paraId="5FC4472F" w14:textId="58FF93A3" w:rsidTr="00BC6A08">
        <w:trPr>
          <w:trHeight w:val="440"/>
        </w:trPr>
        <w:tc>
          <w:tcPr>
            <w:tcW w:w="2685" w:type="dxa"/>
          </w:tcPr>
          <w:p w14:paraId="5E071018" w14:textId="77777777" w:rsidR="00A33F85" w:rsidRPr="001E450E" w:rsidRDefault="00A33F85" w:rsidP="00A33F8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5FC7" w14:textId="77777777" w:rsidR="00A33F85" w:rsidRPr="001E450E" w:rsidRDefault="00A33F85" w:rsidP="00A33F85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EE9" w14:textId="77777777" w:rsidR="00A33F85" w:rsidRPr="001E450E" w:rsidRDefault="00A33F85" w:rsidP="00A33F85">
            <w:pPr>
              <w:rPr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BACA" w14:textId="77777777" w:rsidR="00A33F85" w:rsidRPr="001E450E" w:rsidRDefault="00A33F85" w:rsidP="00A33F85">
            <w:pPr>
              <w:rPr>
                <w:sz w:val="24"/>
                <w:szCs w:val="24"/>
              </w:rPr>
            </w:pPr>
          </w:p>
        </w:tc>
      </w:tr>
      <w:tr w:rsidR="00A33F85" w:rsidRPr="001E450E" w14:paraId="0D8B485B" w14:textId="03DECE11" w:rsidTr="00BC6A08">
        <w:trPr>
          <w:trHeight w:val="435"/>
        </w:trPr>
        <w:tc>
          <w:tcPr>
            <w:tcW w:w="2685" w:type="dxa"/>
          </w:tcPr>
          <w:p w14:paraId="07EBB383" w14:textId="77777777" w:rsidR="00A33F85" w:rsidRPr="001E450E" w:rsidRDefault="00A33F85" w:rsidP="00A33F85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78526F78" w14:textId="77777777" w:rsidR="00A33F85" w:rsidRPr="001E450E" w:rsidRDefault="00A33F85" w:rsidP="00A33F85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2FDF2" w14:textId="77777777" w:rsidR="00A33F85" w:rsidRPr="001E450E" w:rsidRDefault="00A33F85" w:rsidP="00A33F85">
            <w:pPr>
              <w:rPr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</w:tcBorders>
          </w:tcPr>
          <w:p w14:paraId="159401E0" w14:textId="77777777" w:rsidR="00A33F85" w:rsidRPr="001E450E" w:rsidRDefault="00A33F85" w:rsidP="00A33F85">
            <w:pPr>
              <w:rPr>
                <w:sz w:val="24"/>
                <w:szCs w:val="24"/>
              </w:rPr>
            </w:pPr>
          </w:p>
        </w:tc>
      </w:tr>
    </w:tbl>
    <w:p w14:paraId="336384FB" w14:textId="77777777" w:rsidR="000E0594" w:rsidRPr="001E450E" w:rsidRDefault="000E0594">
      <w:pPr>
        <w:rPr>
          <w:sz w:val="24"/>
          <w:szCs w:val="24"/>
        </w:rPr>
      </w:pPr>
    </w:p>
    <w:sectPr w:rsidR="000E0594" w:rsidRPr="001E450E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0"/>
    <w:rsid w:val="000C46CB"/>
    <w:rsid w:val="000E0594"/>
    <w:rsid w:val="001209F3"/>
    <w:rsid w:val="00122E85"/>
    <w:rsid w:val="001D16BA"/>
    <w:rsid w:val="001E450E"/>
    <w:rsid w:val="002C24DB"/>
    <w:rsid w:val="00315FFA"/>
    <w:rsid w:val="0039798E"/>
    <w:rsid w:val="004717F2"/>
    <w:rsid w:val="009A0271"/>
    <w:rsid w:val="00A2121E"/>
    <w:rsid w:val="00A33F85"/>
    <w:rsid w:val="00AB1243"/>
    <w:rsid w:val="00BC6A08"/>
    <w:rsid w:val="00C326E0"/>
    <w:rsid w:val="00D17229"/>
    <w:rsid w:val="00D34737"/>
    <w:rsid w:val="00D85FC1"/>
    <w:rsid w:val="00DE5405"/>
    <w:rsid w:val="00E85B76"/>
    <w:rsid w:val="00F1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B386"/>
  <w15:docId w15:val="{305A8953-66C8-48F0-9AD9-D41D53E3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33E7426975847A18CA1243653536E" ma:contentTypeVersion="11" ma:contentTypeDescription="Crie um novo documento." ma:contentTypeScope="" ma:versionID="ec8279b92eef937368722e670e42aaea">
  <xsd:schema xmlns:xsd="http://www.w3.org/2001/XMLSchema" xmlns:xs="http://www.w3.org/2001/XMLSchema" xmlns:p="http://schemas.microsoft.com/office/2006/metadata/properties" xmlns:ns2="91d68301-528f-4693-888c-569ea576f6a6" targetNamespace="http://schemas.microsoft.com/office/2006/metadata/properties" ma:root="true" ma:fieldsID="03f018ea63012bb28c4b0abfd765eb16" ns2:_="">
    <xsd:import namespace="91d68301-528f-4693-888c-569ea576f6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68301-528f-4693-888c-569ea576f6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d68301-528f-4693-888c-569ea576f6a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398-6A9C-459C-91C4-A96C84A423A7}"/>
</file>

<file path=customXml/itemProps2.xml><?xml version="1.0" encoding="utf-8"?>
<ds:datastoreItem xmlns:ds="http://schemas.openxmlformats.org/officeDocument/2006/customXml" ds:itemID="{238CC121-11CA-4D15-A074-B7E059265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3C040-28F2-48EC-8886-0C6ED95F7A74}">
  <ds:schemaRefs>
    <ds:schemaRef ds:uri="http://schemas.microsoft.com/office/2006/metadata/properties"/>
    <ds:schemaRef ds:uri="http://schemas.microsoft.com/office/infopath/2007/PartnerControls"/>
    <ds:schemaRef ds:uri="03b262b8-e3e3-4d44-9165-362a8e5945c1"/>
  </ds:schemaRefs>
</ds:datastoreItem>
</file>

<file path=customXml/itemProps4.xml><?xml version="1.0" encoding="utf-8"?>
<ds:datastoreItem xmlns:ds="http://schemas.openxmlformats.org/officeDocument/2006/customXml" ds:itemID="{C6019CB6-26AA-404A-BE24-451BE9FD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Saiz</dc:creator>
  <cp:lastModifiedBy>MATHEUS DE LA TORRE FARIAS</cp:lastModifiedBy>
  <cp:revision>2</cp:revision>
  <dcterms:created xsi:type="dcterms:W3CDTF">2021-04-01T20:48:00Z</dcterms:created>
  <dcterms:modified xsi:type="dcterms:W3CDTF">2021-04-01T20:48:00Z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2020-07-03T00:00:00Z</vt:filetime>
  </property>
  <property fmtid="{D5CDD505-2E9C-101B-9397-08002B2CF9AE}" pid="5" name="ContentTypeId">
    <vt:lpwstr>0x01010009B33E7426975847A18CA1243653536E</vt:lpwstr>
  </property>
</Properties>
</file>