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343541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As barbearias estão em alta em todo o mundo, com um aumento notável na popularidade dos cuidados pessoais masculinos. Os homens estão cada vez mais comprometidos com a aparência e o cuidado com a barba, cabelo e pele. Mas, já imaginou um espaço que tem como tema aviões da Henschel?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Essa é a ideia da barbearia com o tema dos aviões da Henschel, uma marca alemã com uma longa tradição na fabricação de aviões. O espaço é inteiramente decorado com referências a essa indústria de alta precisão e tecnologia, que tem sua origem no início do século XX.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Além da decoração, a barbearia também oferece serviços que lembram o universo aeronáutico. Os cortes de cabelo são feitos com a precisão de um piloto de caça, usando tesouras afiadas e navalhas de barbear de alta qualidade. As técnicas tradicionais de barbear também estão presentes, com toalhas quentes e espuma de barbear de primeira linha.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 escolha não é aleatória. A Henschel foi responsável pela construção de diversos aviões de combate durante as duas guerras mundiais, incluindo o famoso caça Ta 152. Sua tradição na indústria aeronáutica garante uma atmosfera única e tecnológica, que vai agradar aos homens que procuram um espaço diferenciado de cuidados pessoais.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Além disso, a barbearia é um espaço para os amantes da história e da aviação. Quem visitar a barbearia poderá aprender mais sobre a Henschel e sua contribuição para o universo aeronáutico, assim como admirar algumas peças históricas que fazem parte da decoração.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343541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Em resumo, a barbearia com tema dos aviões da Henschel é uma ótima opção para os homens que valorizam a aparência, a tecnologia e a história. Se você quer dar um toque especial aos seus cuidados pessoais, vale a pena conferir esse espaço incrível e diferente.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