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Introdução ao CSS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Cascading Style Sheets.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highlight w:val="yellow"/>
          <w:rtl w:val="0"/>
        </w:rPr>
        <w:t xml:space="preserve">Exemplo CSS no arquivo HTML</w:t>
      </w:r>
    </w:p>
    <w:p w:rsidR="00000000" w:rsidDel="00000000" w:rsidP="00000000" w:rsidRDefault="00000000" w:rsidRPr="00000000" w14:paraId="00000006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Aprendendo CSS</w:t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 {} -&gt;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É o seletor (referência a um ou mais elementos html)</w:t>
      </w:r>
    </w:p>
    <w:p w:rsidR="00000000" w:rsidDel="00000000" w:rsidP="00000000" w:rsidRDefault="00000000" w:rsidRPr="00000000" w14:paraId="00000012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{} -&gt;</w:t>
      </w:r>
      <w:r w:rsidDel="00000000" w:rsidR="00000000" w:rsidRPr="00000000">
        <w:rPr>
          <w:b w:val="1"/>
          <w:sz w:val="28"/>
          <w:szCs w:val="28"/>
          <w:rtl w:val="0"/>
        </w:rPr>
        <w:t xml:space="preserve"> Bloco de declarações CSS, sendo composto por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propriedade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valor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+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Se tiver o mesmo seletor declaro  com a mesma propriedade sempre será levado em consideração o último declado (pois é em cascada).</w:t>
      </w:r>
    </w:p>
    <w:p w:rsidR="00000000" w:rsidDel="00000000" w:rsidP="00000000" w:rsidRDefault="00000000" w:rsidRPr="00000000" w14:paraId="00000015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highlight w:val="yellow"/>
          <w:rtl w:val="0"/>
        </w:rPr>
        <w:t xml:space="preserve">Exemplo CSS inline </w:t>
      </w:r>
    </w:p>
    <w:p w:rsidR="00000000" w:rsidDel="00000000" w:rsidP="00000000" w:rsidRDefault="00000000" w:rsidRPr="00000000" w14:paraId="00000018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"color: blue;"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Aprendendo CSS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Estilo aplicado direto na tag tem mais peso do que aplicado no arquivo HTML, por exemplo! Devido a expressividade.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Atributo ID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Serve para identificar uma tag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#a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"color: blue;"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Aprendendo CSS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18"/>
          <w:szCs w:val="18"/>
          <w:rtl w:val="0"/>
        </w:rPr>
        <w:t xml:space="preserve">   Aprendendo CSS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Sempre utilizar sempre um nome de ID por tag.</w:t>
      </w:r>
    </w:p>
    <w:p w:rsidR="00000000" w:rsidDel="00000000" w:rsidP="00000000" w:rsidRDefault="00000000" w:rsidRPr="00000000" w14:paraId="00000036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_________________________________________________________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ff"/>
          <w:sz w:val="28"/>
          <w:szCs w:val="28"/>
          <w:highlight w:val="yellow"/>
          <w:rtl w:val="0"/>
        </w:rPr>
        <w:t xml:space="preserve">Comentários em CSS</w:t>
      </w:r>
    </w:p>
    <w:p w:rsidR="00000000" w:rsidDel="00000000" w:rsidP="00000000" w:rsidRDefault="00000000" w:rsidRPr="00000000" w14:paraId="00000039">
      <w:pPr>
        <w:rPr>
          <w:b w:val="1"/>
          <w:color w:val="0000ff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-&gt; /*</w:t>
      </w:r>
      <w:r w:rsidDel="00000000" w:rsidR="00000000" w:rsidRPr="00000000">
        <w:rPr>
          <w:b w:val="1"/>
          <w:sz w:val="28"/>
          <w:szCs w:val="28"/>
          <w:rtl w:val="0"/>
        </w:rPr>
        <w:t xml:space="preserve"> color: red;  </w:t>
      </w: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ab/>
        <w:t xml:space="preserve">-&gt; Exemplos: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p {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color: blue;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#a {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    color: red;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   */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/* Especificidade */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18"/>
          <w:szCs w:val="18"/>
          <w:rtl w:val="0"/>
        </w:rPr>
        <w:t xml:space="preserve">#a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C">
      <w:pPr>
        <w:rPr>
          <w:b w:val="1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