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245788C4" w14:textId="6BC92513" w:rsidR="00D134ED" w:rsidRDefault="00D134ED">
      <w:r>
        <w:rPr>
          <w:noProof/>
        </w:rPr>
        <w:drawing>
          <wp:inline distT="0" distB="0" distL="0" distR="0" wp14:anchorId="4B84C679" wp14:editId="1407E81F">
            <wp:extent cx="5400040" cy="810006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8100060"/>
                    </a:xfrm>
                    <a:prstGeom prst="rect">
                      <a:avLst/>
                    </a:prstGeom>
                    <a:noFill/>
                    <a:ln>
                      <a:noFill/>
                    </a:ln>
                  </pic:spPr>
                </pic:pic>
              </a:graphicData>
            </a:graphic>
          </wp:inline>
        </w:drawing>
      </w:r>
    </w:p>
    <w:p w14:paraId="1B0501E7" w14:textId="77777777" w:rsidR="00D134ED" w:rsidRDefault="00D134ED"/>
    <w:p w14:paraId="76D67B9E" w14:textId="60D44FBF" w:rsidR="00D134ED" w:rsidRDefault="00D134ED"/>
    <w:p w14:paraId="5401153C" w14:textId="77777777" w:rsidR="00F84A87" w:rsidRPr="00A351FC" w:rsidRDefault="00F84A87" w:rsidP="00F84A87">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lastRenderedPageBreak/>
        <w:t xml:space="preserve">O verão envolve </w:t>
      </w:r>
      <w:proofErr w:type="spellStart"/>
      <w:r w:rsidRPr="00A351FC">
        <w:rPr>
          <w:rFonts w:ascii="Arial" w:eastAsia="Times New Roman" w:hAnsi="Arial" w:cs="Arial"/>
          <w:lang w:eastAsia="pt-BR"/>
        </w:rPr>
        <w:t>Neverwinter</w:t>
      </w:r>
      <w:proofErr w:type="spellEnd"/>
      <w:r w:rsidRPr="00A351FC">
        <w:rPr>
          <w:rFonts w:ascii="Arial" w:eastAsia="Times New Roman" w:hAnsi="Arial" w:cs="Arial"/>
          <w:lang w:eastAsia="pt-BR"/>
        </w:rPr>
        <w:t xml:space="preserve"> em um calor confortável, enquanto as brisas carregadas de aromas do mar sopram pelas ruas da cidade.</w:t>
      </w:r>
    </w:p>
    <w:p w14:paraId="48987A0F" w14:textId="77777777" w:rsidR="00F84A87" w:rsidRPr="00A351FC" w:rsidRDefault="00F84A87" w:rsidP="00F84A87">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Conhecida como a "Joia do Norte", </w:t>
      </w:r>
      <w:proofErr w:type="spellStart"/>
      <w:r w:rsidRPr="00A351FC">
        <w:rPr>
          <w:rFonts w:ascii="Arial" w:eastAsia="Times New Roman" w:hAnsi="Arial" w:cs="Arial"/>
          <w:lang w:eastAsia="pt-BR"/>
        </w:rPr>
        <w:t>Neverwinter</w:t>
      </w:r>
      <w:proofErr w:type="spellEnd"/>
      <w:r w:rsidRPr="00A351FC">
        <w:rPr>
          <w:rFonts w:ascii="Arial" w:eastAsia="Times New Roman" w:hAnsi="Arial" w:cs="Arial"/>
          <w:lang w:eastAsia="pt-BR"/>
        </w:rPr>
        <w:t xml:space="preserve"> já sofreu tragédias que quase a destruíram — pragas, invasões e a fúria ardente do Monte </w:t>
      </w:r>
      <w:proofErr w:type="spellStart"/>
      <w:r w:rsidRPr="00A351FC">
        <w:rPr>
          <w:rFonts w:ascii="Arial" w:eastAsia="Times New Roman" w:hAnsi="Arial" w:cs="Arial"/>
          <w:lang w:eastAsia="pt-BR"/>
        </w:rPr>
        <w:t>Hotenow</w:t>
      </w:r>
      <w:proofErr w:type="spellEnd"/>
      <w:r w:rsidRPr="00A351FC">
        <w:rPr>
          <w:rFonts w:ascii="Arial" w:eastAsia="Times New Roman" w:hAnsi="Arial" w:cs="Arial"/>
          <w:lang w:eastAsia="pt-BR"/>
        </w:rPr>
        <w:t xml:space="preserve">. Mas hoje, sob o comando firme do Lorde Protetor </w:t>
      </w:r>
      <w:proofErr w:type="spellStart"/>
      <w:r w:rsidRPr="00A351FC">
        <w:rPr>
          <w:rFonts w:ascii="Arial" w:eastAsia="Times New Roman" w:hAnsi="Arial" w:cs="Arial"/>
          <w:lang w:eastAsia="pt-BR"/>
        </w:rPr>
        <w:t>Dagult</w:t>
      </w:r>
      <w:proofErr w:type="spellEnd"/>
      <w:r w:rsidRPr="00A351FC">
        <w:rPr>
          <w:rFonts w:ascii="Arial" w:eastAsia="Times New Roman" w:hAnsi="Arial" w:cs="Arial"/>
          <w:lang w:eastAsia="pt-BR"/>
        </w:rPr>
        <w:t xml:space="preserve"> </w:t>
      </w:r>
      <w:proofErr w:type="spellStart"/>
      <w:r w:rsidRPr="00A351FC">
        <w:rPr>
          <w:rFonts w:ascii="Arial" w:eastAsia="Times New Roman" w:hAnsi="Arial" w:cs="Arial"/>
          <w:lang w:eastAsia="pt-BR"/>
        </w:rPr>
        <w:t>Neverember</w:t>
      </w:r>
      <w:proofErr w:type="spellEnd"/>
      <w:r w:rsidRPr="00A351FC">
        <w:rPr>
          <w:rFonts w:ascii="Arial" w:eastAsia="Times New Roman" w:hAnsi="Arial" w:cs="Arial"/>
          <w:lang w:eastAsia="pt-BR"/>
        </w:rPr>
        <w:t>, a cidade ressurge lentamente, seus bairros sendo reconstruídos sobre as cicatrizes do passado.</w:t>
      </w:r>
    </w:p>
    <w:p w14:paraId="1C8F746F" w14:textId="3421ADF5" w:rsidR="00F84A87" w:rsidRPr="00A351FC" w:rsidRDefault="00F84A87" w:rsidP="00F84A87">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Vocês se encontram no distrito de </w:t>
      </w:r>
      <w:proofErr w:type="spellStart"/>
      <w:r w:rsidRPr="00A351FC">
        <w:rPr>
          <w:rFonts w:ascii="Arial" w:eastAsia="Times New Roman" w:hAnsi="Arial" w:cs="Arial"/>
          <w:lang w:eastAsia="pt-BR"/>
        </w:rPr>
        <w:t>Bluelake</w:t>
      </w:r>
      <w:proofErr w:type="spellEnd"/>
      <w:r w:rsidRPr="00A351FC">
        <w:rPr>
          <w:rFonts w:ascii="Arial" w:eastAsia="Times New Roman" w:hAnsi="Arial" w:cs="Arial"/>
          <w:lang w:eastAsia="pt-BR"/>
        </w:rPr>
        <w:t xml:space="preserve">, uma região que ainda carrega as marcas dos tempos difíceis. Antigamente chamado de </w:t>
      </w:r>
      <w:proofErr w:type="spellStart"/>
      <w:r w:rsidRPr="00A351FC">
        <w:rPr>
          <w:rFonts w:ascii="Arial" w:eastAsia="Times New Roman" w:hAnsi="Arial" w:cs="Arial"/>
          <w:lang w:eastAsia="pt-BR"/>
        </w:rPr>
        <w:t>Blacklake</w:t>
      </w:r>
      <w:proofErr w:type="spellEnd"/>
      <w:r w:rsidRPr="00A351FC">
        <w:rPr>
          <w:rFonts w:ascii="Arial" w:eastAsia="Times New Roman" w:hAnsi="Arial" w:cs="Arial"/>
          <w:lang w:eastAsia="pt-BR"/>
        </w:rPr>
        <w:t>, o bairro foi renomeado após o lago central começar a se recuperar da poluição</w:t>
      </w:r>
      <w:r w:rsidR="00CB0C06" w:rsidRPr="00A351FC">
        <w:rPr>
          <w:rFonts w:ascii="Arial" w:eastAsia="Times New Roman" w:hAnsi="Arial" w:cs="Arial"/>
          <w:lang w:eastAsia="pt-BR"/>
        </w:rPr>
        <w:t>.</w:t>
      </w:r>
    </w:p>
    <w:p w14:paraId="467277C7" w14:textId="77777777" w:rsidR="00F84A87" w:rsidRPr="00A351FC" w:rsidRDefault="00F84A87" w:rsidP="00F84A87">
      <w:pPr>
        <w:spacing w:before="100" w:beforeAutospacing="1" w:after="100" w:afterAutospacing="1" w:line="240" w:lineRule="auto"/>
        <w:rPr>
          <w:rFonts w:ascii="Arial" w:eastAsia="Times New Roman" w:hAnsi="Arial" w:cs="Arial"/>
          <w:lang w:eastAsia="pt-BR"/>
        </w:rPr>
      </w:pPr>
      <w:proofErr w:type="spellStart"/>
      <w:r w:rsidRPr="00A351FC">
        <w:rPr>
          <w:rFonts w:ascii="Arial" w:eastAsia="Times New Roman" w:hAnsi="Arial" w:cs="Arial"/>
          <w:lang w:eastAsia="pt-BR"/>
        </w:rPr>
        <w:t>Bluelake</w:t>
      </w:r>
      <w:proofErr w:type="spellEnd"/>
      <w:r w:rsidRPr="00A351FC">
        <w:rPr>
          <w:rFonts w:ascii="Arial" w:eastAsia="Times New Roman" w:hAnsi="Arial" w:cs="Arial"/>
          <w:lang w:eastAsia="pt-BR"/>
        </w:rPr>
        <w:t xml:space="preserve"> já foi lar da elite, mas agora é um bairro predominantemente de classe média, com ruas alternando entre áreas restauradas e outras ainda desgastadas. Pequenos mercados, artesãos e viajantes preenchem as vias principais, enquanto vielas mais afastadas mostram a face menos polida da cidade.</w:t>
      </w:r>
    </w:p>
    <w:p w14:paraId="3069E2A3" w14:textId="0C3445D3" w:rsidR="00F84A87" w:rsidRPr="00A351FC" w:rsidRDefault="00F84A87" w:rsidP="00F84A87">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Em meio ao movimento cotidiano, na praça central, um grande quadro de avisos chama a atenção</w:t>
      </w:r>
      <w:r w:rsidR="00CB0C06" w:rsidRPr="00A351FC">
        <w:rPr>
          <w:rFonts w:ascii="Arial" w:eastAsia="Times New Roman" w:hAnsi="Arial" w:cs="Arial"/>
          <w:lang w:eastAsia="pt-BR"/>
        </w:rPr>
        <w:t xml:space="preserve"> de vocês</w:t>
      </w:r>
      <w:r w:rsidRPr="00A351FC">
        <w:rPr>
          <w:rFonts w:ascii="Arial" w:eastAsia="Times New Roman" w:hAnsi="Arial" w:cs="Arial"/>
          <w:lang w:eastAsia="pt-BR"/>
        </w:rPr>
        <w:t>. Diversos pergaminhos e cartas estão pregados ali, oferecendo oportunidades para aqueles dispostos a aceitar um pouco de risco em troca de recompensa.</w:t>
      </w:r>
    </w:p>
    <w:p w14:paraId="69285CC8" w14:textId="77777777" w:rsidR="00F84A87" w:rsidRPr="00A351FC" w:rsidRDefault="00F84A87" w:rsidP="00F84A87">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Com algumas horas ainda antes do barco partir rumo à Ilha da Tempestade, vocês têm a chance de aproveitar o tempo — e talvez fazer algum ouro.</w:t>
      </w:r>
    </w:p>
    <w:p w14:paraId="3572593D" w14:textId="0F2249F5" w:rsidR="00CB0C06" w:rsidRPr="00A351FC" w:rsidRDefault="00CB0C06" w:rsidP="00F84A87">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Vocês chegam mais perto ali do quadro de aviso, ele é bem grande de madeira mais rustica com selo real no meio mostrando que cada carta ali é importante.</w:t>
      </w:r>
    </w:p>
    <w:p w14:paraId="4C7C4F21" w14:textId="5C662C8D" w:rsidR="00F84A87" w:rsidRPr="00A351FC" w:rsidRDefault="00F84A87" w:rsidP="00F84A87">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Entre as diversas notas, uma carta </w:t>
      </w:r>
      <w:r w:rsidR="004745C2" w:rsidRPr="00A351FC">
        <w:rPr>
          <w:rFonts w:ascii="Arial" w:eastAsia="Times New Roman" w:hAnsi="Arial" w:cs="Arial"/>
          <w:lang w:eastAsia="pt-BR"/>
        </w:rPr>
        <w:t>se destaca</w:t>
      </w:r>
      <w:r w:rsidR="00C31E30">
        <w:rPr>
          <w:rFonts w:ascii="Arial" w:eastAsia="Times New Roman" w:hAnsi="Arial" w:cs="Arial"/>
          <w:lang w:eastAsia="pt-BR"/>
        </w:rPr>
        <w:t>,</w:t>
      </w:r>
      <w:r w:rsidR="004745C2" w:rsidRPr="00A351FC">
        <w:rPr>
          <w:rFonts w:ascii="Arial" w:eastAsia="Times New Roman" w:hAnsi="Arial" w:cs="Arial"/>
          <w:lang w:eastAsia="pt-BR"/>
        </w:rPr>
        <w:t xml:space="preserve"> </w:t>
      </w:r>
      <w:r w:rsidRPr="00A351FC">
        <w:rPr>
          <w:rFonts w:ascii="Arial" w:eastAsia="Times New Roman" w:hAnsi="Arial" w:cs="Arial"/>
          <w:lang w:eastAsia="pt-BR"/>
        </w:rPr>
        <w:t>parece feita sob medida para aventureiros como vocês.</w:t>
      </w:r>
    </w:p>
    <w:p w14:paraId="0CDA058E" w14:textId="765D9BE3" w:rsidR="00E240AB" w:rsidRPr="00A351FC" w:rsidRDefault="00E240AB" w:rsidP="00E240A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b/>
          <w:bCs/>
          <w:lang w:eastAsia="pt-BR"/>
        </w:rPr>
        <w:t>Chegada à Ta</w:t>
      </w:r>
      <w:r w:rsidR="00C31E30">
        <w:rPr>
          <w:rFonts w:ascii="Arial" w:eastAsia="Times New Roman" w:hAnsi="Arial" w:cs="Arial"/>
          <w:b/>
          <w:bCs/>
          <w:lang w:eastAsia="pt-BR"/>
        </w:rPr>
        <w:t>v</w:t>
      </w:r>
      <w:r w:rsidRPr="00A351FC">
        <w:rPr>
          <w:rFonts w:ascii="Arial" w:eastAsia="Times New Roman" w:hAnsi="Arial" w:cs="Arial"/>
          <w:b/>
          <w:bCs/>
          <w:lang w:eastAsia="pt-BR"/>
        </w:rPr>
        <w:t>erna "O Gancho Enferrujado"</w:t>
      </w:r>
    </w:p>
    <w:p w14:paraId="102EEA11" w14:textId="35DF714B" w:rsidR="00790FFC" w:rsidRPr="00A351FC" w:rsidRDefault="00E240AB" w:rsidP="007A2169">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Ao seguirem pelas ruas de pedra irregulares de </w:t>
      </w:r>
      <w:proofErr w:type="spellStart"/>
      <w:r w:rsidRPr="00A351FC">
        <w:rPr>
          <w:rFonts w:ascii="Arial" w:eastAsia="Times New Roman" w:hAnsi="Arial" w:cs="Arial"/>
          <w:lang w:eastAsia="pt-BR"/>
        </w:rPr>
        <w:t>Bluelake</w:t>
      </w:r>
      <w:proofErr w:type="spellEnd"/>
      <w:r w:rsidRPr="00A351FC">
        <w:rPr>
          <w:rFonts w:ascii="Arial" w:eastAsia="Times New Roman" w:hAnsi="Arial" w:cs="Arial"/>
          <w:lang w:eastAsia="pt-BR"/>
        </w:rPr>
        <w:t>,</w:t>
      </w:r>
      <w:r w:rsidR="00CC2AED" w:rsidRPr="00A351FC">
        <w:rPr>
          <w:rFonts w:ascii="Arial" w:eastAsia="Times New Roman" w:hAnsi="Arial" w:cs="Arial"/>
          <w:lang w:eastAsia="pt-BR"/>
        </w:rPr>
        <w:t xml:space="preserve"> mais perto do porto</w:t>
      </w:r>
      <w:r w:rsidRPr="00A351FC">
        <w:rPr>
          <w:rFonts w:ascii="Arial" w:eastAsia="Times New Roman" w:hAnsi="Arial" w:cs="Arial"/>
          <w:lang w:eastAsia="pt-BR"/>
        </w:rPr>
        <w:t xml:space="preserve"> vocês chegam diante de uma construção modesta, mas acolhedora. A ta</w:t>
      </w:r>
      <w:r w:rsidR="00CC2AED" w:rsidRPr="00A351FC">
        <w:rPr>
          <w:rFonts w:ascii="Arial" w:eastAsia="Times New Roman" w:hAnsi="Arial" w:cs="Arial"/>
          <w:lang w:eastAsia="pt-BR"/>
        </w:rPr>
        <w:t>v</w:t>
      </w:r>
      <w:r w:rsidRPr="00A351FC">
        <w:rPr>
          <w:rFonts w:ascii="Arial" w:eastAsia="Times New Roman" w:hAnsi="Arial" w:cs="Arial"/>
          <w:lang w:eastAsia="pt-BR"/>
        </w:rPr>
        <w:t xml:space="preserve">erna </w:t>
      </w:r>
      <w:r w:rsidRPr="00A351FC">
        <w:rPr>
          <w:rFonts w:ascii="Arial" w:eastAsia="Times New Roman" w:hAnsi="Arial" w:cs="Arial"/>
          <w:b/>
          <w:bCs/>
          <w:lang w:eastAsia="pt-BR"/>
        </w:rPr>
        <w:t>O Gancho Enferrujado</w:t>
      </w:r>
      <w:r w:rsidRPr="00A351FC">
        <w:rPr>
          <w:rFonts w:ascii="Arial" w:eastAsia="Times New Roman" w:hAnsi="Arial" w:cs="Arial"/>
          <w:lang w:eastAsia="pt-BR"/>
        </w:rPr>
        <w:t xml:space="preserve"> se ergue com suas paredes de pedra gasta e vigas de madeira expostas</w:t>
      </w:r>
      <w:r w:rsidR="00790FFC" w:rsidRPr="00A351FC">
        <w:rPr>
          <w:rFonts w:ascii="Arial" w:eastAsia="Times New Roman" w:hAnsi="Arial" w:cs="Arial"/>
          <w:lang w:eastAsia="pt-BR"/>
        </w:rPr>
        <w:t>. A</w:t>
      </w:r>
      <w:r w:rsidRPr="00A351FC">
        <w:rPr>
          <w:rFonts w:ascii="Arial" w:eastAsia="Times New Roman" w:hAnsi="Arial" w:cs="Arial"/>
          <w:lang w:eastAsia="pt-BR"/>
        </w:rPr>
        <w:t xml:space="preserve"> porta principal, de madeira pesada reforçada com ferro, permanece entreaberta, convidando os viajantes</w:t>
      </w:r>
      <w:r w:rsidR="007A2169" w:rsidRPr="00A351FC">
        <w:rPr>
          <w:rFonts w:ascii="Arial" w:eastAsia="Times New Roman" w:hAnsi="Arial" w:cs="Arial"/>
          <w:lang w:eastAsia="pt-BR"/>
        </w:rPr>
        <w:t xml:space="preserve">. </w:t>
      </w:r>
    </w:p>
    <w:p w14:paraId="15456B8C" w14:textId="1C83DE13" w:rsidR="007A2169" w:rsidRPr="00A351FC" w:rsidRDefault="007A2169" w:rsidP="007A2169">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Ao entrar o som das ondas se mistura com a batida dos copos e uma música desafinada ao fundo</w:t>
      </w:r>
      <w:r w:rsidR="00790FFC" w:rsidRPr="00A351FC">
        <w:rPr>
          <w:rFonts w:ascii="Arial" w:eastAsia="Times New Roman" w:hAnsi="Arial" w:cs="Arial"/>
          <w:lang w:eastAsia="pt-BR"/>
        </w:rPr>
        <w:t>, a</w:t>
      </w:r>
      <w:r w:rsidRPr="00A351FC">
        <w:rPr>
          <w:rFonts w:ascii="Arial" w:eastAsia="Times New Roman" w:hAnsi="Arial" w:cs="Arial"/>
          <w:lang w:eastAsia="pt-BR"/>
        </w:rPr>
        <w:t xml:space="preserve"> ta</w:t>
      </w:r>
      <w:r w:rsidR="006C6C73">
        <w:rPr>
          <w:rFonts w:ascii="Arial" w:eastAsia="Times New Roman" w:hAnsi="Arial" w:cs="Arial"/>
          <w:lang w:eastAsia="pt-BR"/>
        </w:rPr>
        <w:t>v</w:t>
      </w:r>
      <w:r w:rsidRPr="00A351FC">
        <w:rPr>
          <w:rFonts w:ascii="Arial" w:eastAsia="Times New Roman" w:hAnsi="Arial" w:cs="Arial"/>
          <w:lang w:eastAsia="pt-BR"/>
        </w:rPr>
        <w:t xml:space="preserve">erna O Gancho Enferrujado está </w:t>
      </w:r>
      <w:proofErr w:type="gramStart"/>
      <w:r w:rsidRPr="00A351FC">
        <w:rPr>
          <w:rFonts w:ascii="Arial" w:eastAsia="Times New Roman" w:hAnsi="Arial" w:cs="Arial"/>
          <w:lang w:eastAsia="pt-BR"/>
        </w:rPr>
        <w:t>cheia</w:t>
      </w:r>
      <w:proofErr w:type="gramEnd"/>
      <w:r w:rsidRPr="00A351FC">
        <w:rPr>
          <w:rFonts w:ascii="Arial" w:eastAsia="Times New Roman" w:hAnsi="Arial" w:cs="Arial"/>
          <w:lang w:eastAsia="pt-BR"/>
        </w:rPr>
        <w:t xml:space="preserve"> de vida. Pescadores cansados dividem mesas com mercadores bêbados, enquanto marinheiros contam histórias exageradas sobre monstros marinhos</w:t>
      </w:r>
      <w:r w:rsidR="006C6C73">
        <w:rPr>
          <w:rFonts w:ascii="Arial" w:eastAsia="Times New Roman" w:hAnsi="Arial" w:cs="Arial"/>
          <w:lang w:eastAsia="pt-BR"/>
        </w:rPr>
        <w:t xml:space="preserve"> e navios naufragados</w:t>
      </w:r>
      <w:r w:rsidRPr="00A351FC">
        <w:rPr>
          <w:rFonts w:ascii="Arial" w:eastAsia="Times New Roman" w:hAnsi="Arial" w:cs="Arial"/>
          <w:lang w:eastAsia="pt-BR"/>
        </w:rPr>
        <w:t>. O cheiro é uma mistura de peixe grelhado, madeira molhada, suor e rum barato... e mesmo assim, o ambiente tem algo de acolhedor.</w:t>
      </w:r>
    </w:p>
    <w:p w14:paraId="63884451" w14:textId="09EB45F0" w:rsidR="00CC2AED" w:rsidRPr="00A351FC" w:rsidRDefault="007A2169" w:rsidP="007A2169">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Atrás do balcão, o ta</w:t>
      </w:r>
      <w:r w:rsidR="00CC2AED" w:rsidRPr="00A351FC">
        <w:rPr>
          <w:rFonts w:ascii="Arial" w:eastAsia="Times New Roman" w:hAnsi="Arial" w:cs="Arial"/>
          <w:lang w:eastAsia="pt-BR"/>
        </w:rPr>
        <w:t>v</w:t>
      </w:r>
      <w:r w:rsidRPr="00A351FC">
        <w:rPr>
          <w:rFonts w:ascii="Arial" w:eastAsia="Times New Roman" w:hAnsi="Arial" w:cs="Arial"/>
          <w:lang w:eastAsia="pt-BR"/>
        </w:rPr>
        <w:t xml:space="preserve">erneiro, </w:t>
      </w:r>
      <w:r w:rsidR="001B5B3D" w:rsidRPr="00A351FC">
        <w:rPr>
          <w:rFonts w:ascii="Arial" w:eastAsia="Times New Roman" w:hAnsi="Arial" w:cs="Arial"/>
          <w:lang w:eastAsia="pt-BR"/>
        </w:rPr>
        <w:t>Um anão com uma barriga que rivaliza com um barril de cerveja, ele tem uma barba</w:t>
      </w:r>
      <w:r w:rsidR="00CC2AED" w:rsidRPr="00A351FC">
        <w:rPr>
          <w:rFonts w:ascii="Arial" w:eastAsia="Times New Roman" w:hAnsi="Arial" w:cs="Arial"/>
          <w:lang w:eastAsia="pt-BR"/>
        </w:rPr>
        <w:t xml:space="preserve"> grande</w:t>
      </w:r>
      <w:r w:rsidR="001B5B3D" w:rsidRPr="00A351FC">
        <w:rPr>
          <w:rFonts w:ascii="Arial" w:eastAsia="Times New Roman" w:hAnsi="Arial" w:cs="Arial"/>
          <w:lang w:eastAsia="pt-BR"/>
        </w:rPr>
        <w:t>,</w:t>
      </w:r>
      <w:r w:rsidR="00CC2AED" w:rsidRPr="00A351FC">
        <w:rPr>
          <w:rFonts w:ascii="Arial" w:eastAsia="Times New Roman" w:hAnsi="Arial" w:cs="Arial"/>
          <w:lang w:eastAsia="pt-BR"/>
        </w:rPr>
        <w:t xml:space="preserve"> e </w:t>
      </w:r>
      <w:r w:rsidR="00084EA7" w:rsidRPr="00A351FC">
        <w:rPr>
          <w:rFonts w:ascii="Arial" w:eastAsia="Times New Roman" w:hAnsi="Arial" w:cs="Arial"/>
          <w:lang w:eastAsia="pt-BR"/>
        </w:rPr>
        <w:t xml:space="preserve">usa roupas </w:t>
      </w:r>
      <w:proofErr w:type="spellStart"/>
      <w:proofErr w:type="gramStart"/>
      <w:r w:rsidR="00084EA7" w:rsidRPr="00A351FC">
        <w:rPr>
          <w:rFonts w:ascii="Arial" w:eastAsia="Times New Roman" w:hAnsi="Arial" w:cs="Arial"/>
          <w:lang w:eastAsia="pt-BR"/>
        </w:rPr>
        <w:t>simples,uma</w:t>
      </w:r>
      <w:proofErr w:type="spellEnd"/>
      <w:proofErr w:type="gramEnd"/>
      <w:r w:rsidR="00084EA7" w:rsidRPr="00A351FC">
        <w:rPr>
          <w:rFonts w:ascii="Arial" w:eastAsia="Times New Roman" w:hAnsi="Arial" w:cs="Arial"/>
          <w:lang w:eastAsia="pt-BR"/>
        </w:rPr>
        <w:t xml:space="preserve"> camisa manchada de cerveja e um avental de couro</w:t>
      </w:r>
      <w:r w:rsidR="00CC2AED" w:rsidRPr="00A351FC">
        <w:rPr>
          <w:rFonts w:ascii="Arial" w:eastAsia="Times New Roman" w:hAnsi="Arial" w:cs="Arial"/>
          <w:lang w:eastAsia="pt-BR"/>
        </w:rPr>
        <w:t xml:space="preserve">, </w:t>
      </w:r>
      <w:r w:rsidR="001B5B3D" w:rsidRPr="00A351FC">
        <w:rPr>
          <w:rFonts w:ascii="Arial" w:eastAsia="Times New Roman" w:hAnsi="Arial" w:cs="Arial"/>
          <w:lang w:eastAsia="pt-BR"/>
        </w:rPr>
        <w:t>sempre de</w:t>
      </w:r>
      <w:r w:rsidRPr="00A351FC">
        <w:rPr>
          <w:rFonts w:ascii="Arial" w:eastAsia="Times New Roman" w:hAnsi="Arial" w:cs="Arial"/>
          <w:lang w:eastAsia="pt-BR"/>
        </w:rPr>
        <w:t xml:space="preserve"> olhos atentos</w:t>
      </w:r>
      <w:r w:rsidR="00CC2AED" w:rsidRPr="00A351FC">
        <w:rPr>
          <w:rFonts w:ascii="Arial" w:eastAsia="Times New Roman" w:hAnsi="Arial" w:cs="Arial"/>
          <w:lang w:eastAsia="pt-BR"/>
        </w:rPr>
        <w:t>.</w:t>
      </w:r>
    </w:p>
    <w:p w14:paraId="53A437F2" w14:textId="0BB11BB4" w:rsidR="004D3D12" w:rsidRPr="00A351FC" w:rsidRDefault="00084EA7" w:rsidP="007A2169">
      <w:pPr>
        <w:spacing w:before="100" w:beforeAutospacing="1" w:after="100" w:afterAutospacing="1" w:line="240" w:lineRule="auto"/>
        <w:rPr>
          <w:rFonts w:ascii="Arial" w:eastAsia="Times New Roman" w:hAnsi="Arial" w:cs="Arial"/>
          <w:lang w:eastAsia="pt-BR"/>
        </w:rPr>
      </w:pPr>
      <w:proofErr w:type="spellStart"/>
      <w:r w:rsidRPr="00A351FC">
        <w:rPr>
          <w:rFonts w:ascii="Arial" w:eastAsia="Times New Roman" w:hAnsi="Arial" w:cs="Arial"/>
          <w:lang w:eastAsia="pt-BR"/>
        </w:rPr>
        <w:t>Durel</w:t>
      </w:r>
      <w:proofErr w:type="spellEnd"/>
      <w:r w:rsidR="004D3D12" w:rsidRPr="00A351FC">
        <w:rPr>
          <w:rFonts w:ascii="Arial" w:eastAsia="Times New Roman" w:hAnsi="Arial" w:cs="Arial"/>
          <w:lang w:eastAsia="pt-BR"/>
        </w:rPr>
        <w:t xml:space="preserve"> é conhecido por seu coração generoso.</w:t>
      </w:r>
      <w:r w:rsidR="00E3125F">
        <w:rPr>
          <w:rFonts w:ascii="Arial" w:eastAsia="Times New Roman" w:hAnsi="Arial" w:cs="Arial"/>
          <w:lang w:eastAsia="pt-BR"/>
        </w:rPr>
        <w:t xml:space="preserve"> P</w:t>
      </w:r>
      <w:r w:rsidR="004D3D12" w:rsidRPr="00A351FC">
        <w:rPr>
          <w:rFonts w:ascii="Arial" w:eastAsia="Times New Roman" w:hAnsi="Arial" w:cs="Arial"/>
          <w:lang w:eastAsia="pt-BR"/>
        </w:rPr>
        <w:t>ode</w:t>
      </w:r>
      <w:r w:rsidR="00E3125F">
        <w:rPr>
          <w:rFonts w:ascii="Arial" w:eastAsia="Times New Roman" w:hAnsi="Arial" w:cs="Arial"/>
          <w:lang w:eastAsia="pt-BR"/>
        </w:rPr>
        <w:t>m</w:t>
      </w:r>
      <w:r w:rsidR="004D3D12" w:rsidRPr="00A351FC">
        <w:rPr>
          <w:rFonts w:ascii="Arial" w:eastAsia="Times New Roman" w:hAnsi="Arial" w:cs="Arial"/>
          <w:lang w:eastAsia="pt-BR"/>
        </w:rPr>
        <w:t xml:space="preserve"> sempre contar com uma caneca cheia,</w:t>
      </w:r>
      <w:r w:rsidR="006C6C73">
        <w:rPr>
          <w:rFonts w:ascii="Arial" w:eastAsia="Times New Roman" w:hAnsi="Arial" w:cs="Arial"/>
          <w:lang w:eastAsia="pt-BR"/>
        </w:rPr>
        <w:t xml:space="preserve"> </w:t>
      </w:r>
      <w:r w:rsidR="004D3D12" w:rsidRPr="00A351FC">
        <w:rPr>
          <w:rFonts w:ascii="Arial" w:eastAsia="Times New Roman" w:hAnsi="Arial" w:cs="Arial"/>
          <w:lang w:eastAsia="pt-BR"/>
        </w:rPr>
        <w:t>história engraçada e até mesmo informações valiosas.</w:t>
      </w:r>
    </w:p>
    <w:p w14:paraId="01D6AE5E" w14:textId="7147B7DE" w:rsidR="00790FFC" w:rsidRPr="00A351FC" w:rsidRDefault="00790FFC" w:rsidP="007A2169">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lastRenderedPageBreak/>
        <w:t>-- caso os jogadores quiserem já fazer a missão e ir falar com o ta</w:t>
      </w:r>
      <w:r w:rsidR="00E3125F">
        <w:rPr>
          <w:rFonts w:ascii="Arial" w:eastAsia="Times New Roman" w:hAnsi="Arial" w:cs="Arial"/>
          <w:lang w:eastAsia="pt-BR"/>
        </w:rPr>
        <w:t>v</w:t>
      </w:r>
      <w:r w:rsidRPr="00A351FC">
        <w:rPr>
          <w:rFonts w:ascii="Arial" w:eastAsia="Times New Roman" w:hAnsi="Arial" w:cs="Arial"/>
          <w:lang w:eastAsia="pt-BR"/>
        </w:rPr>
        <w:t>erneiro</w:t>
      </w:r>
      <w:r w:rsidR="004D3D12" w:rsidRPr="00A351FC">
        <w:rPr>
          <w:rFonts w:ascii="Arial" w:eastAsia="Times New Roman" w:hAnsi="Arial" w:cs="Arial"/>
          <w:lang w:eastAsia="pt-BR"/>
        </w:rPr>
        <w:t xml:space="preserve"> ele</w:t>
      </w:r>
      <w:r w:rsidRPr="00A351FC">
        <w:rPr>
          <w:rFonts w:ascii="Arial" w:eastAsia="Times New Roman" w:hAnsi="Arial" w:cs="Arial"/>
          <w:lang w:eastAsia="pt-BR"/>
        </w:rPr>
        <w:t xml:space="preserve"> convence </w:t>
      </w:r>
      <w:r w:rsidR="004D3D12" w:rsidRPr="00A351FC">
        <w:rPr>
          <w:rFonts w:ascii="Arial" w:eastAsia="Times New Roman" w:hAnsi="Arial" w:cs="Arial"/>
          <w:lang w:eastAsia="pt-BR"/>
        </w:rPr>
        <w:t>os jogadores</w:t>
      </w:r>
      <w:r w:rsidRPr="00A351FC">
        <w:rPr>
          <w:rFonts w:ascii="Arial" w:eastAsia="Times New Roman" w:hAnsi="Arial" w:cs="Arial"/>
          <w:lang w:eastAsia="pt-BR"/>
        </w:rPr>
        <w:t xml:space="preserve"> a sentar na mesa e comer e beber primeiro, logo </w:t>
      </w:r>
      <w:proofErr w:type="gramStart"/>
      <w:r w:rsidRPr="00A351FC">
        <w:rPr>
          <w:rFonts w:ascii="Arial" w:eastAsia="Times New Roman" w:hAnsi="Arial" w:cs="Arial"/>
          <w:lang w:eastAsia="pt-BR"/>
        </w:rPr>
        <w:t>mais</w:t>
      </w:r>
      <w:proofErr w:type="gramEnd"/>
      <w:r w:rsidRPr="00A351FC">
        <w:rPr>
          <w:rFonts w:ascii="Arial" w:eastAsia="Times New Roman" w:hAnsi="Arial" w:cs="Arial"/>
          <w:lang w:eastAsia="pt-BR"/>
        </w:rPr>
        <w:t xml:space="preserve"> ele já vem trazer mais detalhes da missão.</w:t>
      </w:r>
    </w:p>
    <w:p w14:paraId="2D5B5D0B" w14:textId="1186844E" w:rsidR="00790FFC" w:rsidRPr="00A351FC" w:rsidRDefault="00790FFC" w:rsidP="00790FFC">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E em meio a essa ta</w:t>
      </w:r>
      <w:r w:rsidR="00F335F2" w:rsidRPr="00A351FC">
        <w:rPr>
          <w:rFonts w:ascii="Arial" w:eastAsia="Times New Roman" w:hAnsi="Arial" w:cs="Arial"/>
          <w:lang w:eastAsia="pt-BR"/>
        </w:rPr>
        <w:t>v</w:t>
      </w:r>
      <w:r w:rsidRPr="00A351FC">
        <w:rPr>
          <w:rFonts w:ascii="Arial" w:eastAsia="Times New Roman" w:hAnsi="Arial" w:cs="Arial"/>
          <w:lang w:eastAsia="pt-BR"/>
        </w:rPr>
        <w:t>erna, vocês estão ali, sentados em uma mesa perto da lareira, cada um com seus próprios motivos para embarcar rumo à Ilha da Tempestade, mas esta noite, todos compartilham a mesma mesa, o mesmo calor do fogo</w:t>
      </w:r>
      <w:r w:rsidR="004D3D12" w:rsidRPr="00A351FC">
        <w:rPr>
          <w:rFonts w:ascii="Arial" w:eastAsia="Times New Roman" w:hAnsi="Arial" w:cs="Arial"/>
          <w:lang w:eastAsia="pt-BR"/>
        </w:rPr>
        <w:t>.</w:t>
      </w:r>
    </w:p>
    <w:p w14:paraId="5F2DE503" w14:textId="592B8DAE" w:rsidR="006643F7" w:rsidRPr="00A351FC" w:rsidRDefault="00790FFC" w:rsidP="00790FFC">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Quem são vocês? </w:t>
      </w:r>
    </w:p>
    <w:p w14:paraId="2AED1CF1" w14:textId="2F33B363" w:rsidR="00B86C51" w:rsidRPr="00A351FC" w:rsidRDefault="00B86C51" w:rsidP="00B86C51">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Conforme vocês comem e bebem, </w:t>
      </w:r>
      <w:proofErr w:type="spellStart"/>
      <w:r w:rsidRPr="00A351FC">
        <w:rPr>
          <w:rFonts w:ascii="Arial" w:eastAsia="Times New Roman" w:hAnsi="Arial" w:cs="Arial"/>
          <w:lang w:eastAsia="pt-BR"/>
        </w:rPr>
        <w:t>Durel</w:t>
      </w:r>
      <w:proofErr w:type="spellEnd"/>
      <w:r w:rsidRPr="00A351FC">
        <w:rPr>
          <w:rFonts w:ascii="Arial" w:eastAsia="Times New Roman" w:hAnsi="Arial" w:cs="Arial"/>
          <w:lang w:eastAsia="pt-BR"/>
        </w:rPr>
        <w:t xml:space="preserve"> se aproxima da mesa carregando </w:t>
      </w:r>
      <w:r w:rsidR="00F335F2" w:rsidRPr="00A351FC">
        <w:rPr>
          <w:rFonts w:ascii="Arial" w:eastAsia="Times New Roman" w:hAnsi="Arial" w:cs="Arial"/>
          <w:lang w:eastAsia="pt-BR"/>
        </w:rPr>
        <w:t xml:space="preserve">suas anotações. </w:t>
      </w:r>
    </w:p>
    <w:p w14:paraId="6A9B2D67" w14:textId="6D75A9EA" w:rsidR="006643F7" w:rsidRPr="00A351FC" w:rsidRDefault="00B86C51" w:rsidP="00790FFC">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Estava revirando minhas coisas... </w:t>
      </w:r>
      <w:r w:rsidR="008F7D07" w:rsidRPr="00A351FC">
        <w:rPr>
          <w:rFonts w:ascii="Arial" w:eastAsia="Times New Roman" w:hAnsi="Arial" w:cs="Arial"/>
          <w:lang w:eastAsia="pt-BR"/>
        </w:rPr>
        <w:t>eu cheguei a</w:t>
      </w:r>
      <w:r w:rsidRPr="00A351FC">
        <w:rPr>
          <w:rFonts w:ascii="Arial" w:eastAsia="Times New Roman" w:hAnsi="Arial" w:cs="Arial"/>
          <w:lang w:eastAsia="pt-BR"/>
        </w:rPr>
        <w:t xml:space="preserve"> me aventurar lá embaixo sozinho. Mas, né? No fim das contas, sou só um velho. Sei servir cerveja e contar boas histórias, mas lutar contra o que mora lá... é outro papo, </w:t>
      </w:r>
      <w:proofErr w:type="spellStart"/>
      <w:r w:rsidRPr="00A351FC">
        <w:rPr>
          <w:rFonts w:ascii="Arial" w:eastAsia="Times New Roman" w:hAnsi="Arial" w:cs="Arial"/>
          <w:lang w:eastAsia="pt-BR"/>
        </w:rPr>
        <w:t>haha</w:t>
      </w:r>
      <w:proofErr w:type="spellEnd"/>
      <w:r w:rsidRPr="00A351FC">
        <w:rPr>
          <w:rFonts w:ascii="Arial" w:eastAsia="Times New Roman" w:hAnsi="Arial" w:cs="Arial"/>
          <w:lang w:eastAsia="pt-BR"/>
        </w:rPr>
        <w:t>!</w:t>
      </w:r>
    </w:p>
    <w:p w14:paraId="66CE51CC" w14:textId="77777777" w:rsidR="00D4505B" w:rsidRPr="00A351FC" w:rsidRDefault="00D4505B" w:rsidP="00222174">
      <w:pPr>
        <w:rPr>
          <w:rFonts w:ascii="Arial" w:eastAsia="Times New Roman" w:hAnsi="Arial" w:cs="Arial"/>
          <w:lang w:eastAsia="pt-BR"/>
        </w:rPr>
      </w:pPr>
      <w:r w:rsidRPr="00A351FC">
        <w:rPr>
          <w:rFonts w:ascii="Arial" w:eastAsia="Times New Roman" w:hAnsi="Arial" w:cs="Arial"/>
          <w:i/>
          <w:iCs/>
          <w:lang w:eastAsia="pt-BR"/>
        </w:rPr>
        <w:t>(Depois de terminar de explicar suas anotações, o taverneiro suspira, dá uma risada meio nervosa e faz sinal para o grupo se aproximar.)</w:t>
      </w:r>
    </w:p>
    <w:p w14:paraId="1424F905" w14:textId="5D99E963" w:rsidR="00D4505B" w:rsidRPr="00A351FC" w:rsidRDefault="00D4505B" w:rsidP="00D4505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b/>
          <w:bCs/>
          <w:lang w:eastAsia="pt-BR"/>
        </w:rPr>
        <w:t>Taverneiro:</w:t>
      </w:r>
      <w:r w:rsidRPr="00A351FC">
        <w:rPr>
          <w:rFonts w:ascii="Arial" w:eastAsia="Times New Roman" w:hAnsi="Arial" w:cs="Arial"/>
          <w:lang w:eastAsia="pt-BR"/>
        </w:rPr>
        <w:br/>
      </w:r>
      <w:r w:rsidRPr="00A351FC">
        <w:rPr>
          <w:rFonts w:ascii="Arial" w:eastAsia="Times New Roman" w:hAnsi="Arial" w:cs="Arial"/>
          <w:i/>
          <w:iCs/>
          <w:lang w:eastAsia="pt-BR"/>
        </w:rPr>
        <w:t>"</w:t>
      </w:r>
      <w:r w:rsidR="00222174" w:rsidRPr="00A351FC">
        <w:rPr>
          <w:rFonts w:ascii="Arial" w:eastAsia="Times New Roman" w:hAnsi="Arial" w:cs="Arial"/>
          <w:i/>
          <w:iCs/>
          <w:lang w:eastAsia="pt-BR"/>
        </w:rPr>
        <w:t xml:space="preserve">venham por aqui vou levar vocês </w:t>
      </w:r>
      <w:proofErr w:type="spellStart"/>
      <w:proofErr w:type="gramStart"/>
      <w:r w:rsidR="00222174" w:rsidRPr="00A351FC">
        <w:rPr>
          <w:rFonts w:ascii="Arial" w:eastAsia="Times New Roman" w:hAnsi="Arial" w:cs="Arial"/>
          <w:i/>
          <w:iCs/>
          <w:lang w:eastAsia="pt-BR"/>
        </w:rPr>
        <w:t>ate</w:t>
      </w:r>
      <w:proofErr w:type="spellEnd"/>
      <w:proofErr w:type="gramEnd"/>
      <w:r w:rsidR="00222174" w:rsidRPr="00A351FC">
        <w:rPr>
          <w:rFonts w:ascii="Arial" w:eastAsia="Times New Roman" w:hAnsi="Arial" w:cs="Arial"/>
          <w:i/>
          <w:iCs/>
          <w:lang w:eastAsia="pt-BR"/>
        </w:rPr>
        <w:t xml:space="preserve"> a entrada</w:t>
      </w:r>
      <w:r w:rsidRPr="00A351FC">
        <w:rPr>
          <w:rFonts w:ascii="Arial" w:eastAsia="Times New Roman" w:hAnsi="Arial" w:cs="Arial"/>
          <w:i/>
          <w:iCs/>
          <w:lang w:eastAsia="pt-BR"/>
        </w:rPr>
        <w:t>"</w:t>
      </w:r>
    </w:p>
    <w:p w14:paraId="6971FC98" w14:textId="4E7D23A0" w:rsidR="00D4505B" w:rsidRPr="00A351FC" w:rsidRDefault="00D4505B" w:rsidP="00D4505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i/>
          <w:iCs/>
          <w:lang w:eastAsia="pt-BR"/>
        </w:rPr>
        <w:t>(Ele se move para trás do balcão. Ali, ele abre uma porta simples de madeira que dá</w:t>
      </w:r>
      <w:r w:rsidR="00F335F2" w:rsidRPr="00A351FC">
        <w:rPr>
          <w:rFonts w:ascii="Arial" w:eastAsia="Times New Roman" w:hAnsi="Arial" w:cs="Arial"/>
          <w:i/>
          <w:iCs/>
          <w:lang w:eastAsia="pt-BR"/>
        </w:rPr>
        <w:t xml:space="preserve"> acesso</w:t>
      </w:r>
      <w:r w:rsidRPr="00A351FC">
        <w:rPr>
          <w:rFonts w:ascii="Arial" w:eastAsia="Times New Roman" w:hAnsi="Arial" w:cs="Arial"/>
          <w:i/>
          <w:iCs/>
          <w:lang w:eastAsia="pt-BR"/>
        </w:rPr>
        <w:t xml:space="preserve"> para um quartinho pequeno e bagunçado — um estoque. No lugar estão empilhados barris de cerveja, redes de pesca, lanternas velhas, caixas de garrafas e algumas ferramentas espalhadas.)</w:t>
      </w:r>
    </w:p>
    <w:p w14:paraId="244C6891" w14:textId="77777777" w:rsidR="00222174" w:rsidRPr="00A351FC" w:rsidRDefault="00D4505B" w:rsidP="00D4505B">
      <w:pPr>
        <w:spacing w:before="100" w:beforeAutospacing="1" w:after="100" w:afterAutospacing="1" w:line="240" w:lineRule="auto"/>
        <w:rPr>
          <w:rFonts w:ascii="Arial" w:eastAsia="Times New Roman" w:hAnsi="Arial" w:cs="Arial"/>
          <w:i/>
          <w:iCs/>
          <w:lang w:eastAsia="pt-BR"/>
        </w:rPr>
      </w:pPr>
      <w:r w:rsidRPr="00A351FC">
        <w:rPr>
          <w:rFonts w:ascii="Arial" w:eastAsia="Times New Roman" w:hAnsi="Arial" w:cs="Arial"/>
          <w:b/>
          <w:bCs/>
          <w:lang w:eastAsia="pt-BR"/>
        </w:rPr>
        <w:t>Taverneiro:</w:t>
      </w:r>
      <w:r w:rsidRPr="00A351FC">
        <w:rPr>
          <w:rFonts w:ascii="Arial" w:eastAsia="Times New Roman" w:hAnsi="Arial" w:cs="Arial"/>
          <w:lang w:eastAsia="pt-BR"/>
        </w:rPr>
        <w:br/>
      </w:r>
      <w:r w:rsidRPr="00A351FC">
        <w:rPr>
          <w:rFonts w:ascii="Arial" w:eastAsia="Times New Roman" w:hAnsi="Arial" w:cs="Arial"/>
          <w:i/>
          <w:iCs/>
          <w:lang w:eastAsia="pt-BR"/>
        </w:rPr>
        <w:t>"</w:t>
      </w:r>
      <w:proofErr w:type="gramStart"/>
      <w:r w:rsidRPr="00A351FC">
        <w:rPr>
          <w:rFonts w:ascii="Arial" w:eastAsia="Times New Roman" w:hAnsi="Arial" w:cs="Arial"/>
          <w:i/>
          <w:iCs/>
          <w:lang w:eastAsia="pt-BR"/>
        </w:rPr>
        <w:t>Tá</w:t>
      </w:r>
      <w:proofErr w:type="gramEnd"/>
      <w:r w:rsidRPr="00A351FC">
        <w:rPr>
          <w:rFonts w:ascii="Arial" w:eastAsia="Times New Roman" w:hAnsi="Arial" w:cs="Arial"/>
          <w:i/>
          <w:iCs/>
          <w:lang w:eastAsia="pt-BR"/>
        </w:rPr>
        <w:t xml:space="preserve"> aqui. Foi o jeito que encontrei de manter a </w:t>
      </w:r>
      <w:r w:rsidR="00222174" w:rsidRPr="00A351FC">
        <w:rPr>
          <w:rFonts w:ascii="Arial" w:eastAsia="Times New Roman" w:hAnsi="Arial" w:cs="Arial"/>
          <w:i/>
          <w:iCs/>
          <w:lang w:eastAsia="pt-BR"/>
        </w:rPr>
        <w:t>entrada escondida.</w:t>
      </w:r>
    </w:p>
    <w:p w14:paraId="4C6E0CA3" w14:textId="77777777" w:rsidR="00F335F2" w:rsidRPr="00A351FC" w:rsidRDefault="00F335F2" w:rsidP="00D4505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i/>
          <w:iCs/>
          <w:lang w:eastAsia="pt-BR"/>
        </w:rPr>
        <w:t>(</w:t>
      </w:r>
      <w:proofErr w:type="gramStart"/>
      <w:r w:rsidRPr="00A351FC">
        <w:rPr>
          <w:rFonts w:ascii="Arial" w:eastAsia="Times New Roman" w:hAnsi="Arial" w:cs="Arial"/>
          <w:i/>
          <w:iCs/>
          <w:lang w:eastAsia="pt-BR"/>
        </w:rPr>
        <w:t>vocês vem</w:t>
      </w:r>
      <w:proofErr w:type="gramEnd"/>
      <w:r w:rsidRPr="00A351FC">
        <w:rPr>
          <w:rFonts w:ascii="Arial" w:eastAsia="Times New Roman" w:hAnsi="Arial" w:cs="Arial"/>
          <w:i/>
          <w:iCs/>
          <w:lang w:eastAsia="pt-BR"/>
        </w:rPr>
        <w:t xml:space="preserve"> ele, empurrado um armário pesado para o lado, revelando um alçapão no chão, feito de madeira reforçada. </w:t>
      </w:r>
      <w:r w:rsidR="00D4505B" w:rsidRPr="00A351FC">
        <w:rPr>
          <w:rFonts w:ascii="Arial" w:eastAsia="Times New Roman" w:hAnsi="Arial" w:cs="Arial"/>
          <w:i/>
          <w:iCs/>
          <w:lang w:eastAsia="pt-BR"/>
        </w:rPr>
        <w:t>Ele se agacha e abre o alçapão, revelando uma escadaria de pedra antiga que desce para a escuridão.</w:t>
      </w:r>
    </w:p>
    <w:p w14:paraId="28CFBE23" w14:textId="079A7B04" w:rsidR="00D4505B" w:rsidRPr="00A351FC" w:rsidRDefault="00D4505B" w:rsidP="00D4505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br/>
      </w:r>
      <w:r w:rsidRPr="00A351FC">
        <w:rPr>
          <w:rFonts w:ascii="Arial" w:eastAsia="Times New Roman" w:hAnsi="Arial" w:cs="Arial"/>
          <w:i/>
          <w:iCs/>
          <w:lang w:eastAsia="pt-BR"/>
        </w:rPr>
        <w:t>"É aqui que começa. Boa sorte lá embaixo... e cuidado."</w:t>
      </w:r>
    </w:p>
    <w:p w14:paraId="5157594A" w14:textId="77777777" w:rsidR="00F335F2" w:rsidRPr="00A351FC" w:rsidRDefault="00D4505B" w:rsidP="00790FFC">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i/>
          <w:iCs/>
          <w:lang w:eastAsia="pt-BR"/>
        </w:rPr>
        <w:t>Antes que desçam, ele pega uma tocha do canto do estoque e entrega para o grupo.</w:t>
      </w:r>
    </w:p>
    <w:p w14:paraId="59FC3399" w14:textId="6DC8F477" w:rsidR="00222174" w:rsidRPr="00A351FC" w:rsidRDefault="00D4505B" w:rsidP="00790FFC">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br/>
      </w:r>
      <w:r w:rsidRPr="00A351FC">
        <w:rPr>
          <w:rFonts w:ascii="Arial" w:eastAsia="Times New Roman" w:hAnsi="Arial" w:cs="Arial"/>
          <w:i/>
          <w:iCs/>
          <w:lang w:eastAsia="pt-BR"/>
        </w:rPr>
        <w:t>"Vocês vão precisar disso. A luz vai ser amiga de vocês lá embaixo."</w:t>
      </w:r>
    </w:p>
    <w:p w14:paraId="72865EE9" w14:textId="4DAB4647" w:rsidR="00A051E1" w:rsidRPr="00A351FC" w:rsidRDefault="00A051E1" w:rsidP="00A051E1">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A escadaria de pedra antiga desce por vários metros, cada degrau gasto pelo tempo e coberto apenas por uma fina camada de poeira. O ar ali embaixo não é úmido, mas seco e pesado, como se estivesse parado há séculos. O cheiro predominante é de pedra seca, madeira envelhecida e ferrugem.</w:t>
      </w:r>
    </w:p>
    <w:p w14:paraId="27F3FC65" w14:textId="77777777" w:rsidR="00A051E1" w:rsidRPr="00A351FC" w:rsidRDefault="00A051E1" w:rsidP="00A051E1">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Ao chegar no final da escada, o grupo se depara com um corredor estreito, de cerca de três metros de largura, ladeado por paredes de pedra bruta e grossa. As pedras têm marcas do tempo: rachaduras profundas, musgo seco agarrado às fendas e símbolos apagados, quase imperceptíveis, esculpidos em alguns blocos.</w:t>
      </w:r>
    </w:p>
    <w:p w14:paraId="562669F5" w14:textId="77777777" w:rsidR="00A051E1" w:rsidRPr="00A351FC" w:rsidRDefault="00A051E1" w:rsidP="00A051E1">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lastRenderedPageBreak/>
        <w:t>O corredor se estende por uns seis metros e termina em uma encruzilhada: à esquerda, à direita e em frente.</w:t>
      </w:r>
    </w:p>
    <w:p w14:paraId="1ABBCFD8" w14:textId="7B474C1E" w:rsidR="00A051E1" w:rsidRPr="00A351FC" w:rsidRDefault="00A051E1" w:rsidP="00A051E1">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b/>
          <w:bCs/>
          <w:lang w:eastAsia="pt-BR"/>
        </w:rPr>
        <w:t>Direita:</w:t>
      </w:r>
      <w:r w:rsidRPr="00A351FC">
        <w:rPr>
          <w:rFonts w:ascii="Arial" w:eastAsia="Times New Roman" w:hAnsi="Arial" w:cs="Arial"/>
          <w:lang w:eastAsia="pt-BR"/>
        </w:rPr>
        <w:br/>
        <w:t xml:space="preserve">Seguindo o corredor à direita, </w:t>
      </w:r>
      <w:proofErr w:type="gramStart"/>
      <w:r w:rsidR="00860016" w:rsidRPr="00A351FC">
        <w:rPr>
          <w:rFonts w:ascii="Arial" w:eastAsia="Times New Roman" w:hAnsi="Arial" w:cs="Arial"/>
          <w:lang w:eastAsia="pt-BR"/>
        </w:rPr>
        <w:t>vocês vem</w:t>
      </w:r>
      <w:proofErr w:type="gramEnd"/>
      <w:r w:rsidRPr="00A351FC">
        <w:rPr>
          <w:rFonts w:ascii="Arial" w:eastAsia="Times New Roman" w:hAnsi="Arial" w:cs="Arial"/>
          <w:lang w:eastAsia="pt-BR"/>
        </w:rPr>
        <w:t xml:space="preserve"> que ele é curto e</w:t>
      </w:r>
      <w:r w:rsidR="00860016" w:rsidRPr="00A351FC">
        <w:rPr>
          <w:rFonts w:ascii="Arial" w:eastAsia="Times New Roman" w:hAnsi="Arial" w:cs="Arial"/>
          <w:lang w:eastAsia="pt-BR"/>
        </w:rPr>
        <w:t xml:space="preserve"> sem saída, n</w:t>
      </w:r>
      <w:r w:rsidRPr="00A351FC">
        <w:rPr>
          <w:rFonts w:ascii="Arial" w:eastAsia="Times New Roman" w:hAnsi="Arial" w:cs="Arial"/>
          <w:lang w:eastAsia="pt-BR"/>
        </w:rPr>
        <w:t>o entanto, há duas portas de madeira velha e pesada, uma de cada lado, bem de frente uma para a outra.</w:t>
      </w:r>
    </w:p>
    <w:p w14:paraId="32216444" w14:textId="4DADC275" w:rsidR="00A051E1" w:rsidRPr="00A351FC" w:rsidRDefault="00A051E1" w:rsidP="00A051E1">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A </w:t>
      </w:r>
      <w:r w:rsidRPr="00A351FC">
        <w:rPr>
          <w:rFonts w:ascii="Arial" w:eastAsia="Times New Roman" w:hAnsi="Arial" w:cs="Arial"/>
          <w:b/>
          <w:bCs/>
          <w:lang w:eastAsia="pt-BR"/>
        </w:rPr>
        <w:t xml:space="preserve">porta da </w:t>
      </w:r>
      <w:r w:rsidR="008163D0" w:rsidRPr="00A351FC">
        <w:rPr>
          <w:rFonts w:ascii="Arial" w:eastAsia="Times New Roman" w:hAnsi="Arial" w:cs="Arial"/>
          <w:b/>
          <w:bCs/>
          <w:lang w:eastAsia="pt-BR"/>
        </w:rPr>
        <w:t>direita</w:t>
      </w:r>
      <w:r w:rsidRPr="00A351FC">
        <w:rPr>
          <w:rFonts w:ascii="Arial" w:eastAsia="Times New Roman" w:hAnsi="Arial" w:cs="Arial"/>
          <w:lang w:eastAsia="pt-BR"/>
        </w:rPr>
        <w:t xml:space="preserve"> está </w:t>
      </w:r>
      <w:r w:rsidRPr="00A351FC">
        <w:rPr>
          <w:rFonts w:ascii="Arial" w:eastAsia="Times New Roman" w:hAnsi="Arial" w:cs="Arial"/>
          <w:b/>
          <w:bCs/>
          <w:lang w:eastAsia="pt-BR"/>
        </w:rPr>
        <w:t>semiaberta</w:t>
      </w:r>
      <w:r w:rsidRPr="00A351FC">
        <w:rPr>
          <w:rFonts w:ascii="Arial" w:eastAsia="Times New Roman" w:hAnsi="Arial" w:cs="Arial"/>
          <w:lang w:eastAsia="pt-BR"/>
        </w:rPr>
        <w:t>,</w:t>
      </w:r>
      <w:r w:rsidR="008163D0" w:rsidRPr="00A351FC">
        <w:rPr>
          <w:rFonts w:ascii="Arial" w:eastAsia="Times New Roman" w:hAnsi="Arial" w:cs="Arial"/>
          <w:lang w:eastAsia="pt-BR"/>
        </w:rPr>
        <w:t xml:space="preserve"> d</w:t>
      </w:r>
      <w:r w:rsidRPr="00A351FC">
        <w:rPr>
          <w:rFonts w:ascii="Arial" w:eastAsia="Times New Roman" w:hAnsi="Arial" w:cs="Arial"/>
          <w:lang w:eastAsia="pt-BR"/>
        </w:rPr>
        <w:t>entro da sala,</w:t>
      </w:r>
      <w:r w:rsidR="00C51D2A" w:rsidRPr="00A351FC">
        <w:rPr>
          <w:rFonts w:ascii="Arial" w:eastAsia="Times New Roman" w:hAnsi="Arial" w:cs="Arial"/>
          <w:lang w:eastAsia="pt-BR"/>
        </w:rPr>
        <w:t xml:space="preserve"> esta</w:t>
      </w:r>
      <w:r w:rsidRPr="00A351FC">
        <w:rPr>
          <w:rFonts w:ascii="Arial" w:eastAsia="Times New Roman" w:hAnsi="Arial" w:cs="Arial"/>
          <w:lang w:eastAsia="pt-BR"/>
        </w:rPr>
        <w:t xml:space="preserve"> iluminada apenas </w:t>
      </w:r>
      <w:r w:rsidR="00794139" w:rsidRPr="00A351FC">
        <w:rPr>
          <w:rFonts w:ascii="Arial" w:eastAsia="Times New Roman" w:hAnsi="Arial" w:cs="Arial"/>
          <w:lang w:eastAsia="pt-BR"/>
        </w:rPr>
        <w:t>por uma tocha</w:t>
      </w:r>
      <w:r w:rsidRPr="00A351FC">
        <w:rPr>
          <w:rFonts w:ascii="Arial" w:eastAsia="Times New Roman" w:hAnsi="Arial" w:cs="Arial"/>
          <w:lang w:eastAsia="pt-BR"/>
        </w:rPr>
        <w:t xml:space="preserve">, </w:t>
      </w:r>
      <w:r w:rsidR="00C51D2A" w:rsidRPr="00A351FC">
        <w:rPr>
          <w:rFonts w:ascii="Arial" w:eastAsia="Times New Roman" w:hAnsi="Arial" w:cs="Arial"/>
          <w:lang w:eastAsia="pt-BR"/>
        </w:rPr>
        <w:t xml:space="preserve">e tem </w:t>
      </w:r>
      <w:r w:rsidRPr="00A351FC">
        <w:rPr>
          <w:rFonts w:ascii="Arial" w:eastAsia="Times New Roman" w:hAnsi="Arial" w:cs="Arial"/>
          <w:lang w:eastAsia="pt-BR"/>
        </w:rPr>
        <w:t xml:space="preserve">três </w:t>
      </w:r>
      <w:proofErr w:type="spellStart"/>
      <w:r w:rsidRPr="00A351FC">
        <w:rPr>
          <w:rFonts w:ascii="Arial" w:eastAsia="Times New Roman" w:hAnsi="Arial" w:cs="Arial"/>
          <w:lang w:eastAsia="pt-BR"/>
        </w:rPr>
        <w:t>goblins</w:t>
      </w:r>
      <w:proofErr w:type="spellEnd"/>
      <w:r w:rsidRPr="00A351FC">
        <w:rPr>
          <w:rFonts w:ascii="Arial" w:eastAsia="Times New Roman" w:hAnsi="Arial" w:cs="Arial"/>
          <w:lang w:eastAsia="pt-BR"/>
        </w:rPr>
        <w:t xml:space="preserve"> remexem desesperadamente entre caixas de madeira quebradas e barris velhos, procurando algo de valor.</w:t>
      </w:r>
      <w:r w:rsidR="00C51D2A" w:rsidRPr="00A351FC">
        <w:rPr>
          <w:rFonts w:ascii="Arial" w:eastAsia="Times New Roman" w:hAnsi="Arial" w:cs="Arial"/>
          <w:lang w:eastAsia="pt-BR"/>
        </w:rPr>
        <w:t xml:space="preserve"> </w:t>
      </w:r>
      <w:proofErr w:type="gramStart"/>
      <w:r w:rsidR="00C51D2A" w:rsidRPr="00A351FC">
        <w:rPr>
          <w:rFonts w:ascii="Arial" w:eastAsia="Times New Roman" w:hAnsi="Arial" w:cs="Arial"/>
          <w:lang w:eastAsia="pt-BR"/>
        </w:rPr>
        <w:t>Vocês vem</w:t>
      </w:r>
      <w:proofErr w:type="gramEnd"/>
      <w:r w:rsidRPr="00A351FC">
        <w:rPr>
          <w:rFonts w:ascii="Arial" w:eastAsia="Times New Roman" w:hAnsi="Arial" w:cs="Arial"/>
          <w:lang w:eastAsia="pt-BR"/>
        </w:rPr>
        <w:t xml:space="preserve"> Papéis rasgados, pedaços de metal enferrujado e pedaços de pano sujo estão espalhados pelo chão. Um deles parece ter encontrado algo e chama os outros em sussurros apressados.</w:t>
      </w:r>
    </w:p>
    <w:p w14:paraId="40524B11" w14:textId="4C8EB510" w:rsidR="00571994" w:rsidRPr="00A351FC" w:rsidRDefault="00C51D2A" w:rsidP="00571994">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Eu encontrei </w:t>
      </w:r>
      <w:proofErr w:type="gramStart"/>
      <w:r w:rsidRPr="00A351FC">
        <w:rPr>
          <w:rFonts w:ascii="Arial" w:eastAsia="Times New Roman" w:hAnsi="Arial" w:cs="Arial"/>
          <w:lang w:eastAsia="pt-BR"/>
        </w:rPr>
        <w:t>ele venham</w:t>
      </w:r>
      <w:proofErr w:type="gramEnd"/>
      <w:r w:rsidRPr="00A351FC">
        <w:rPr>
          <w:rFonts w:ascii="Arial" w:eastAsia="Times New Roman" w:hAnsi="Arial" w:cs="Arial"/>
          <w:lang w:eastAsia="pt-BR"/>
        </w:rPr>
        <w:t xml:space="preserve"> ver.... o cálice do</w:t>
      </w:r>
      <w:r w:rsidR="00571994" w:rsidRPr="00A351FC">
        <w:rPr>
          <w:rFonts w:ascii="Arial" w:eastAsia="Times New Roman" w:hAnsi="Arial" w:cs="Arial"/>
          <w:lang w:eastAsia="pt-BR"/>
        </w:rPr>
        <w:t xml:space="preserve"> Esclarecimento, seu tonto!</w:t>
      </w:r>
    </w:p>
    <w:p w14:paraId="151B7FB6" w14:textId="77777777" w:rsidR="00571994" w:rsidRPr="00A351FC" w:rsidRDefault="00571994" w:rsidP="00571994">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Esclarecimento nada! É o Cálice do </w:t>
      </w:r>
      <w:proofErr w:type="spellStart"/>
      <w:r w:rsidRPr="00A351FC">
        <w:rPr>
          <w:rFonts w:ascii="Arial" w:eastAsia="Times New Roman" w:hAnsi="Arial" w:cs="Arial"/>
          <w:lang w:eastAsia="pt-BR"/>
        </w:rPr>
        <w:t>Mortimento</w:t>
      </w:r>
      <w:proofErr w:type="spellEnd"/>
      <w:r w:rsidRPr="00A351FC">
        <w:rPr>
          <w:rFonts w:ascii="Arial" w:eastAsia="Times New Roman" w:hAnsi="Arial" w:cs="Arial"/>
          <w:lang w:eastAsia="pt-BR"/>
        </w:rPr>
        <w:t>, burro!</w:t>
      </w:r>
    </w:p>
    <w:p w14:paraId="0FD0A0EF" w14:textId="13F095DE" w:rsidR="00571994" w:rsidRPr="00A351FC" w:rsidRDefault="00571994" w:rsidP="00571994">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Tá doido? É o Cálice do </w:t>
      </w:r>
      <w:proofErr w:type="spellStart"/>
      <w:r w:rsidRPr="00A351FC">
        <w:rPr>
          <w:rFonts w:ascii="Arial" w:eastAsia="Times New Roman" w:hAnsi="Arial" w:cs="Arial"/>
          <w:lang w:eastAsia="pt-BR"/>
        </w:rPr>
        <w:t>Renegocimento</w:t>
      </w:r>
      <w:proofErr w:type="spellEnd"/>
      <w:r w:rsidRPr="00A351FC">
        <w:rPr>
          <w:rFonts w:ascii="Arial" w:eastAsia="Times New Roman" w:hAnsi="Arial" w:cs="Arial"/>
          <w:lang w:eastAsia="pt-BR"/>
        </w:rPr>
        <w:t>! Eu ouvi o mago falando!</w:t>
      </w:r>
    </w:p>
    <w:p w14:paraId="7962C424" w14:textId="0D22CE93" w:rsidR="00C51D2A" w:rsidRPr="00A351FC" w:rsidRDefault="00571994" w:rsidP="00571994">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Você não sabe de nada! É o Cálice do Ressentimento, isso sim!</w:t>
      </w:r>
    </w:p>
    <w:p w14:paraId="3E7D07A7" w14:textId="5B6C1B16" w:rsidR="00571994" w:rsidRPr="00A351FC" w:rsidRDefault="00571994" w:rsidP="00571994">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Mas na foto parece diferente mago falou um cálice de prata com gemas </w:t>
      </w:r>
      <w:r w:rsidR="00D30BE8" w:rsidRPr="00A351FC">
        <w:rPr>
          <w:rFonts w:ascii="Arial" w:eastAsia="Times New Roman" w:hAnsi="Arial" w:cs="Arial"/>
          <w:lang w:eastAsia="pt-BR"/>
        </w:rPr>
        <w:t xml:space="preserve">alguma coisa assim e esse </w:t>
      </w:r>
      <w:r w:rsidRPr="00A351FC">
        <w:rPr>
          <w:rFonts w:ascii="Arial" w:eastAsia="Times New Roman" w:hAnsi="Arial" w:cs="Arial"/>
          <w:lang w:eastAsia="pt-BR"/>
        </w:rPr>
        <w:t xml:space="preserve">não tem nada a ver com descrição. </w:t>
      </w:r>
    </w:p>
    <w:p w14:paraId="11B8D0AE" w14:textId="5931AFCF" w:rsidR="00D30BE8" w:rsidRPr="00A351FC" w:rsidRDefault="00571994" w:rsidP="00571994">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A então </w:t>
      </w:r>
      <w:r w:rsidR="00D30BE8" w:rsidRPr="00A351FC">
        <w:rPr>
          <w:rFonts w:ascii="Arial" w:eastAsia="Times New Roman" w:hAnsi="Arial" w:cs="Arial"/>
          <w:lang w:eastAsia="pt-BR"/>
        </w:rPr>
        <w:t>que se foda</w:t>
      </w:r>
      <w:r w:rsidRPr="00A351FC">
        <w:rPr>
          <w:rFonts w:ascii="Arial" w:eastAsia="Times New Roman" w:hAnsi="Arial" w:cs="Arial"/>
          <w:lang w:eastAsia="pt-BR"/>
        </w:rPr>
        <w:t xml:space="preserve"> o </w:t>
      </w:r>
      <w:proofErr w:type="spellStart"/>
      <w:r w:rsidRPr="00A351FC">
        <w:rPr>
          <w:rFonts w:ascii="Arial" w:eastAsia="Times New Roman" w:hAnsi="Arial" w:cs="Arial"/>
          <w:lang w:eastAsia="pt-BR"/>
        </w:rPr>
        <w:t>goblin</w:t>
      </w:r>
      <w:proofErr w:type="spellEnd"/>
      <w:r w:rsidRPr="00A351FC">
        <w:rPr>
          <w:rFonts w:ascii="Arial" w:eastAsia="Times New Roman" w:hAnsi="Arial" w:cs="Arial"/>
          <w:lang w:eastAsia="pt-BR"/>
        </w:rPr>
        <w:t xml:space="preserve"> joga </w:t>
      </w:r>
      <w:proofErr w:type="gramStart"/>
      <w:r w:rsidRPr="00A351FC">
        <w:rPr>
          <w:rFonts w:ascii="Arial" w:eastAsia="Times New Roman" w:hAnsi="Arial" w:cs="Arial"/>
          <w:lang w:eastAsia="pt-BR"/>
        </w:rPr>
        <w:t>pra</w:t>
      </w:r>
      <w:proofErr w:type="gramEnd"/>
      <w:r w:rsidRPr="00A351FC">
        <w:rPr>
          <w:rFonts w:ascii="Arial" w:eastAsia="Times New Roman" w:hAnsi="Arial" w:cs="Arial"/>
          <w:lang w:eastAsia="pt-BR"/>
        </w:rPr>
        <w:t xml:space="preserve"> traz o cálice enferrujado batendo na porta e parando nos pês de vocês. </w:t>
      </w:r>
    </w:p>
    <w:p w14:paraId="79393739" w14:textId="7B93EC43" w:rsidR="00794139" w:rsidRPr="00A351FC" w:rsidRDefault="002F4CA3" w:rsidP="002F4CA3">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Estão procurando </w:t>
      </w:r>
      <w:r w:rsidR="00C51D2A" w:rsidRPr="00A351FC">
        <w:rPr>
          <w:rFonts w:ascii="Arial" w:eastAsia="Times New Roman" w:hAnsi="Arial" w:cs="Arial"/>
          <w:lang w:eastAsia="pt-BR"/>
        </w:rPr>
        <w:t>um</w:t>
      </w:r>
      <w:r w:rsidRPr="00A351FC">
        <w:rPr>
          <w:rFonts w:ascii="Arial" w:eastAsia="Times New Roman" w:hAnsi="Arial" w:cs="Arial"/>
          <w:lang w:eastAsia="pt-BR"/>
        </w:rPr>
        <w:t xml:space="preserve"> cálice do </w:t>
      </w:r>
      <w:proofErr w:type="spellStart"/>
      <w:r w:rsidRPr="00A351FC">
        <w:rPr>
          <w:rFonts w:ascii="Arial" w:eastAsia="Times New Roman" w:hAnsi="Arial" w:cs="Arial"/>
          <w:lang w:eastAsia="pt-BR"/>
        </w:rPr>
        <w:t>renacimento</w:t>
      </w:r>
      <w:proofErr w:type="spellEnd"/>
      <w:r w:rsidR="00C51D2A" w:rsidRPr="00A351FC">
        <w:rPr>
          <w:rFonts w:ascii="Arial" w:eastAsia="Times New Roman" w:hAnsi="Arial" w:cs="Arial"/>
          <w:lang w:eastAsia="pt-BR"/>
        </w:rPr>
        <w:t xml:space="preserve">. </w:t>
      </w:r>
      <w:r w:rsidRPr="00A351FC">
        <w:rPr>
          <w:rFonts w:ascii="Arial" w:eastAsia="Times New Roman" w:hAnsi="Arial" w:cs="Arial"/>
          <w:lang w:eastAsia="pt-BR"/>
        </w:rPr>
        <w:br/>
      </w:r>
      <w:r w:rsidRPr="00A351FC">
        <w:rPr>
          <w:rFonts w:ascii="Arial" w:eastAsia="Times New Roman" w:hAnsi="Arial" w:cs="Arial"/>
          <w:lang w:eastAsia="pt-BR"/>
        </w:rPr>
        <w:br/>
        <w:t>O Cálice do Renascimento</w:t>
      </w:r>
      <w:r w:rsidR="00571994" w:rsidRPr="00A351FC">
        <w:rPr>
          <w:rFonts w:ascii="Arial" w:eastAsia="Times New Roman" w:hAnsi="Arial" w:cs="Arial"/>
          <w:lang w:eastAsia="pt-BR"/>
        </w:rPr>
        <w:t xml:space="preserve"> é</w:t>
      </w:r>
      <w:r w:rsidR="00C51D2A" w:rsidRPr="00A351FC">
        <w:rPr>
          <w:rFonts w:ascii="Arial" w:eastAsia="Times New Roman" w:hAnsi="Arial" w:cs="Arial"/>
          <w:lang w:eastAsia="pt-BR"/>
        </w:rPr>
        <w:t xml:space="preserve"> </w:t>
      </w:r>
      <w:r w:rsidR="00571994" w:rsidRPr="00A351FC">
        <w:rPr>
          <w:rFonts w:ascii="Arial" w:eastAsia="Times New Roman" w:hAnsi="Arial" w:cs="Arial"/>
          <w:lang w:eastAsia="pt-BR"/>
        </w:rPr>
        <w:t>u</w:t>
      </w:r>
      <w:r w:rsidRPr="00A351FC">
        <w:rPr>
          <w:rFonts w:ascii="Arial" w:eastAsia="Times New Roman" w:hAnsi="Arial" w:cs="Arial"/>
          <w:lang w:eastAsia="pt-BR"/>
        </w:rPr>
        <w:t>m cálice de prata com gemas cintilantes. Quando bebido dele, o líquido mágico dentro do cálice concede ao usuário a capacidade de renascer após a morte. No entanto, o cálice só pode ser usado uma vez</w:t>
      </w:r>
      <w:r w:rsidR="00571994" w:rsidRPr="00A351FC">
        <w:rPr>
          <w:rFonts w:ascii="Arial" w:eastAsia="Times New Roman" w:hAnsi="Arial" w:cs="Arial"/>
          <w:lang w:eastAsia="pt-BR"/>
        </w:rPr>
        <w:t>.</w:t>
      </w:r>
    </w:p>
    <w:p w14:paraId="5F2CB1C4" w14:textId="77777777" w:rsidR="0081134B" w:rsidRPr="00A351FC" w:rsidRDefault="0081134B" w:rsidP="002F4CA3">
      <w:pPr>
        <w:spacing w:before="100" w:beforeAutospacing="1" w:after="100" w:afterAutospacing="1" w:line="240" w:lineRule="auto"/>
        <w:rPr>
          <w:rFonts w:ascii="Arial" w:eastAsia="Times New Roman" w:hAnsi="Arial" w:cs="Arial"/>
          <w:lang w:eastAsia="pt-BR"/>
        </w:rPr>
      </w:pPr>
    </w:p>
    <w:p w14:paraId="0596860F" w14:textId="41FCEA9A" w:rsidR="0081134B" w:rsidRPr="00A351FC" w:rsidRDefault="0081134B" w:rsidP="002F4CA3">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Esquerda: </w:t>
      </w:r>
    </w:p>
    <w:p w14:paraId="4A23988E" w14:textId="4F370727" w:rsidR="00794139" w:rsidRPr="00A351FC" w:rsidRDefault="00794139" w:rsidP="00794139">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A porta da </w:t>
      </w:r>
      <w:r w:rsidRPr="00A351FC">
        <w:rPr>
          <w:rFonts w:ascii="Arial" w:eastAsia="Times New Roman" w:hAnsi="Arial" w:cs="Arial"/>
          <w:b/>
          <w:bCs/>
          <w:lang w:eastAsia="pt-BR"/>
        </w:rPr>
        <w:t>esquerda</w:t>
      </w:r>
      <w:r w:rsidRPr="00A351FC">
        <w:rPr>
          <w:rFonts w:ascii="Arial" w:eastAsia="Times New Roman" w:hAnsi="Arial" w:cs="Arial"/>
          <w:lang w:eastAsia="pt-BR"/>
        </w:rPr>
        <w:t xml:space="preserve"> está parcialmente enterrada, bloqueando a passagem. No entanto, há uma pequena fresta, quase imperceptível, por onde a luz penetra — e através dela, quem olhar com atenção consegue vislumbrar um velho baú de metal esquecido dentro da sala.</w:t>
      </w:r>
    </w:p>
    <w:p w14:paraId="6DD28DE9" w14:textId="77924D7F" w:rsidR="00794139" w:rsidRPr="00A351FC" w:rsidRDefault="00794139" w:rsidP="00794139">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Qualquer personagem pode tentar um </w:t>
      </w:r>
      <w:r w:rsidRPr="00A351FC">
        <w:rPr>
          <w:rFonts w:ascii="Arial" w:eastAsia="Times New Roman" w:hAnsi="Arial" w:cs="Arial"/>
          <w:b/>
          <w:bCs/>
          <w:lang w:eastAsia="pt-BR"/>
        </w:rPr>
        <w:t>Teste de Força (CD 12)</w:t>
      </w:r>
      <w:r w:rsidRPr="00A351FC">
        <w:rPr>
          <w:rFonts w:ascii="Arial" w:eastAsia="Times New Roman" w:hAnsi="Arial" w:cs="Arial"/>
          <w:lang w:eastAsia="pt-BR"/>
        </w:rPr>
        <w:t xml:space="preserve"> para arrancar a porta, ele consegue arrancar a porta do lugar, já revela um </w:t>
      </w:r>
      <w:proofErr w:type="spellStart"/>
      <w:r w:rsidRPr="00A351FC">
        <w:rPr>
          <w:rFonts w:ascii="Arial" w:eastAsia="Times New Roman" w:hAnsi="Arial" w:cs="Arial"/>
          <w:lang w:eastAsia="pt-BR"/>
        </w:rPr>
        <w:t>bau</w:t>
      </w:r>
      <w:proofErr w:type="spellEnd"/>
      <w:r w:rsidRPr="00A351FC">
        <w:rPr>
          <w:rFonts w:ascii="Arial" w:eastAsia="Times New Roman" w:hAnsi="Arial" w:cs="Arial"/>
          <w:lang w:eastAsia="pt-BR"/>
        </w:rPr>
        <w:t>.</w:t>
      </w:r>
    </w:p>
    <w:p w14:paraId="419B2652" w14:textId="77777777" w:rsidR="00794139" w:rsidRPr="00A351FC" w:rsidRDefault="00794139" w:rsidP="00794139">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b/>
          <w:bCs/>
          <w:lang w:eastAsia="pt-BR"/>
        </w:rPr>
        <w:t>Tentativa de abrir o baú:</w:t>
      </w:r>
      <w:r w:rsidRPr="00A351FC">
        <w:rPr>
          <w:rFonts w:ascii="Arial" w:eastAsia="Times New Roman" w:hAnsi="Arial" w:cs="Arial"/>
          <w:lang w:eastAsia="pt-BR"/>
        </w:rPr>
        <w:br/>
        <w:t xml:space="preserve">O baú está trancado. Um personagem pode tentar um </w:t>
      </w:r>
      <w:r w:rsidRPr="00A351FC">
        <w:rPr>
          <w:rFonts w:ascii="Arial" w:eastAsia="Times New Roman" w:hAnsi="Arial" w:cs="Arial"/>
          <w:b/>
          <w:bCs/>
          <w:lang w:eastAsia="pt-BR"/>
        </w:rPr>
        <w:t>Teste de Destreza (CD 15)</w:t>
      </w:r>
      <w:r w:rsidRPr="00A351FC">
        <w:rPr>
          <w:rFonts w:ascii="Arial" w:eastAsia="Times New Roman" w:hAnsi="Arial" w:cs="Arial"/>
          <w:lang w:eastAsia="pt-BR"/>
        </w:rPr>
        <w:t xml:space="preserve"> usando ferramentas de ladrão para destrancá-lo cuidadosamente.</w:t>
      </w:r>
    </w:p>
    <w:p w14:paraId="433DD1D3" w14:textId="77777777" w:rsidR="00A351FC" w:rsidRDefault="00A351FC" w:rsidP="00794139">
      <w:pPr>
        <w:spacing w:before="100" w:beforeAutospacing="1" w:after="100" w:afterAutospacing="1" w:line="240" w:lineRule="auto"/>
        <w:rPr>
          <w:rFonts w:ascii="Arial" w:eastAsia="Times New Roman" w:hAnsi="Arial" w:cs="Arial"/>
          <w:b/>
          <w:bCs/>
          <w:lang w:eastAsia="pt-BR"/>
        </w:rPr>
      </w:pPr>
    </w:p>
    <w:p w14:paraId="6F248484" w14:textId="77777777" w:rsidR="00A351FC" w:rsidRDefault="00A351FC" w:rsidP="00794139">
      <w:pPr>
        <w:spacing w:before="100" w:beforeAutospacing="1" w:after="100" w:afterAutospacing="1" w:line="240" w:lineRule="auto"/>
        <w:rPr>
          <w:rFonts w:ascii="Arial" w:eastAsia="Times New Roman" w:hAnsi="Arial" w:cs="Arial"/>
          <w:b/>
          <w:bCs/>
          <w:lang w:eastAsia="pt-BR"/>
        </w:rPr>
      </w:pPr>
    </w:p>
    <w:p w14:paraId="15158DA6" w14:textId="35A752E9" w:rsidR="00794139" w:rsidRPr="00A351FC" w:rsidRDefault="00794139" w:rsidP="00794139">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b/>
          <w:bCs/>
          <w:lang w:eastAsia="pt-BR"/>
        </w:rPr>
        <w:lastRenderedPageBreak/>
        <w:t>Conteúdo do baú:</w:t>
      </w:r>
    </w:p>
    <w:p w14:paraId="76E7CDAD" w14:textId="3CA258FD" w:rsidR="00794139" w:rsidRPr="00A351FC" w:rsidRDefault="00AA1B22" w:rsidP="00794139">
      <w:pPr>
        <w:numPr>
          <w:ilvl w:val="0"/>
          <w:numId w:val="3"/>
        </w:num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b/>
          <w:bCs/>
          <w:lang w:eastAsia="pt-BR"/>
        </w:rPr>
        <w:t>25</w:t>
      </w:r>
      <w:r w:rsidR="00794139" w:rsidRPr="00A351FC">
        <w:rPr>
          <w:rFonts w:ascii="Arial" w:eastAsia="Times New Roman" w:hAnsi="Arial" w:cs="Arial"/>
          <w:b/>
          <w:bCs/>
          <w:lang w:eastAsia="pt-BR"/>
        </w:rPr>
        <w:t xml:space="preserve"> peças de ouro</w:t>
      </w:r>
    </w:p>
    <w:p w14:paraId="35CA64C7" w14:textId="11D0A3F5" w:rsidR="00794139" w:rsidRPr="00A351FC" w:rsidRDefault="00AA1B22" w:rsidP="00794139">
      <w:pPr>
        <w:numPr>
          <w:ilvl w:val="0"/>
          <w:numId w:val="3"/>
        </w:num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b/>
          <w:bCs/>
          <w:lang w:eastAsia="pt-BR"/>
        </w:rPr>
        <w:t>100</w:t>
      </w:r>
      <w:r w:rsidR="00794139" w:rsidRPr="00A351FC">
        <w:rPr>
          <w:rFonts w:ascii="Arial" w:eastAsia="Times New Roman" w:hAnsi="Arial" w:cs="Arial"/>
          <w:b/>
          <w:bCs/>
          <w:lang w:eastAsia="pt-BR"/>
        </w:rPr>
        <w:t xml:space="preserve"> peças de prata</w:t>
      </w:r>
    </w:p>
    <w:p w14:paraId="3088F4BF" w14:textId="77777777" w:rsidR="00794139" w:rsidRPr="00A351FC" w:rsidRDefault="00794139" w:rsidP="00794139">
      <w:pPr>
        <w:numPr>
          <w:ilvl w:val="0"/>
          <w:numId w:val="3"/>
        </w:num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b/>
          <w:bCs/>
          <w:lang w:eastAsia="pt-BR"/>
        </w:rPr>
        <w:t>2 anéis de prata ornamentados</w:t>
      </w:r>
      <w:r w:rsidRPr="00A351FC">
        <w:rPr>
          <w:rFonts w:ascii="Arial" w:eastAsia="Times New Roman" w:hAnsi="Arial" w:cs="Arial"/>
          <w:lang w:eastAsia="pt-BR"/>
        </w:rPr>
        <w:t xml:space="preserve"> (cada um pode ser vendido por </w:t>
      </w:r>
      <w:r w:rsidRPr="00A351FC">
        <w:rPr>
          <w:rFonts w:ascii="Arial" w:eastAsia="Times New Roman" w:hAnsi="Arial" w:cs="Arial"/>
          <w:b/>
          <w:bCs/>
          <w:lang w:eastAsia="pt-BR"/>
        </w:rPr>
        <w:t>25 peças de ouro</w:t>
      </w:r>
      <w:r w:rsidRPr="00A351FC">
        <w:rPr>
          <w:rFonts w:ascii="Arial" w:eastAsia="Times New Roman" w:hAnsi="Arial" w:cs="Arial"/>
          <w:lang w:eastAsia="pt-BR"/>
        </w:rPr>
        <w:t>)</w:t>
      </w:r>
    </w:p>
    <w:p w14:paraId="1121FDAF" w14:textId="42B235FD" w:rsidR="00794139" w:rsidRPr="00A351FC" w:rsidRDefault="00794139" w:rsidP="00794139">
      <w:pPr>
        <w:numPr>
          <w:ilvl w:val="0"/>
          <w:numId w:val="3"/>
        </w:num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b/>
          <w:bCs/>
          <w:lang w:eastAsia="pt-BR"/>
        </w:rPr>
        <w:t>Um colar de ouro simples com uma pequena safira</w:t>
      </w:r>
      <w:r w:rsidRPr="00A351FC">
        <w:rPr>
          <w:rFonts w:ascii="Arial" w:eastAsia="Times New Roman" w:hAnsi="Arial" w:cs="Arial"/>
          <w:lang w:eastAsia="pt-BR"/>
        </w:rPr>
        <w:t xml:space="preserve"> (valor estimado em </w:t>
      </w:r>
      <w:r w:rsidR="00AA1B22" w:rsidRPr="00A351FC">
        <w:rPr>
          <w:rFonts w:ascii="Arial" w:eastAsia="Times New Roman" w:hAnsi="Arial" w:cs="Arial"/>
          <w:b/>
          <w:bCs/>
          <w:lang w:eastAsia="pt-BR"/>
        </w:rPr>
        <w:t>45</w:t>
      </w:r>
      <w:r w:rsidRPr="00A351FC">
        <w:rPr>
          <w:rFonts w:ascii="Arial" w:eastAsia="Times New Roman" w:hAnsi="Arial" w:cs="Arial"/>
          <w:b/>
          <w:bCs/>
          <w:lang w:eastAsia="pt-BR"/>
        </w:rPr>
        <w:t xml:space="preserve"> peças de ouro</w:t>
      </w:r>
      <w:r w:rsidRPr="00A351FC">
        <w:rPr>
          <w:rFonts w:ascii="Arial" w:eastAsia="Times New Roman" w:hAnsi="Arial" w:cs="Arial"/>
          <w:lang w:eastAsia="pt-BR"/>
        </w:rPr>
        <w:t>)</w:t>
      </w:r>
    </w:p>
    <w:p w14:paraId="361C894C" w14:textId="318010A6" w:rsidR="00D30BE8" w:rsidRPr="00A351FC" w:rsidRDefault="00D30BE8" w:rsidP="00D30BE8">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Corredor a Esquerda:</w:t>
      </w:r>
    </w:p>
    <w:p w14:paraId="7FCBF4B9" w14:textId="77777777" w:rsidR="00D30BE8" w:rsidRPr="00A351FC" w:rsidRDefault="00D30BE8" w:rsidP="00D30BE8">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O corredor à esquerda leva a uma porta grande de madeira reforçada com tiras de ferro, levemente entreaberta. Por trás dela, as vozes abafadas de </w:t>
      </w:r>
      <w:proofErr w:type="spellStart"/>
      <w:r w:rsidRPr="00A351FC">
        <w:rPr>
          <w:rFonts w:ascii="Arial" w:eastAsia="Times New Roman" w:hAnsi="Arial" w:cs="Arial"/>
          <w:lang w:eastAsia="pt-BR"/>
        </w:rPr>
        <w:t>goblins</w:t>
      </w:r>
      <w:proofErr w:type="spellEnd"/>
      <w:r w:rsidRPr="00A351FC">
        <w:rPr>
          <w:rFonts w:ascii="Arial" w:eastAsia="Times New Roman" w:hAnsi="Arial" w:cs="Arial"/>
          <w:lang w:eastAsia="pt-BR"/>
        </w:rPr>
        <w:t xml:space="preserve"> soam apressadas e nervosas:</w:t>
      </w:r>
    </w:p>
    <w:p w14:paraId="4E78631A" w14:textId="77777777" w:rsidR="00D30BE8" w:rsidRPr="00A351FC" w:rsidRDefault="00D30BE8" w:rsidP="00D30BE8">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Continuem tirando essa tralha do caminho! Onde estão aqueles imprestáveis que mandei procurar o cálice?</w:t>
      </w:r>
    </w:p>
    <w:p w14:paraId="7B7ECD0F" w14:textId="77777777" w:rsidR="00D30BE8" w:rsidRPr="00A351FC" w:rsidRDefault="00D30BE8" w:rsidP="00D30BE8">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Estamos fazendo o melhor que podemos, senhor</w:t>
      </w:r>
      <w:proofErr w:type="gramStart"/>
      <w:r w:rsidRPr="00A351FC">
        <w:rPr>
          <w:rFonts w:ascii="Arial" w:eastAsia="Times New Roman" w:hAnsi="Arial" w:cs="Arial"/>
          <w:lang w:eastAsia="pt-BR"/>
        </w:rPr>
        <w:t>...</w:t>
      </w:r>
      <w:proofErr w:type="gramEnd"/>
      <w:r w:rsidRPr="00A351FC">
        <w:rPr>
          <w:rFonts w:ascii="Arial" w:eastAsia="Times New Roman" w:hAnsi="Arial" w:cs="Arial"/>
          <w:lang w:eastAsia="pt-BR"/>
        </w:rPr>
        <w:t xml:space="preserve"> Mas tem muito entulho! E os outros já saíram faz um tempão</w:t>
      </w:r>
      <w:proofErr w:type="gramStart"/>
      <w:r w:rsidRPr="00A351FC">
        <w:rPr>
          <w:rFonts w:ascii="Arial" w:eastAsia="Times New Roman" w:hAnsi="Arial" w:cs="Arial"/>
          <w:lang w:eastAsia="pt-BR"/>
        </w:rPr>
        <w:t>… Quer</w:t>
      </w:r>
      <w:proofErr w:type="gramEnd"/>
      <w:r w:rsidRPr="00A351FC">
        <w:rPr>
          <w:rFonts w:ascii="Arial" w:eastAsia="Times New Roman" w:hAnsi="Arial" w:cs="Arial"/>
          <w:lang w:eastAsia="pt-BR"/>
        </w:rPr>
        <w:t xml:space="preserve"> que a gente mande alguém atrás?</w:t>
      </w:r>
    </w:p>
    <w:p w14:paraId="4A8DB8E0" w14:textId="77777777" w:rsidR="00D30BE8" w:rsidRPr="00A351FC" w:rsidRDefault="00D30BE8" w:rsidP="00D30BE8">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Não! Já mandei demais! Se voltarem de mãos vazias, vou usar a cabeça deles como enfeite!</w:t>
      </w:r>
    </w:p>
    <w:p w14:paraId="39FA501A" w14:textId="77777777" w:rsidR="00D30BE8" w:rsidRPr="00A351FC" w:rsidRDefault="00D30BE8" w:rsidP="00D30BE8">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A porta abre, revelando uma sala ampla e escura, iluminada por apenas algumas tochas presas nas colunas de pedra. A sala parece ter sido um antiga </w:t>
      </w:r>
      <w:proofErr w:type="spellStart"/>
      <w:r w:rsidRPr="00A351FC">
        <w:rPr>
          <w:rFonts w:ascii="Arial" w:eastAsia="Times New Roman" w:hAnsi="Arial" w:cs="Arial"/>
          <w:lang w:eastAsia="pt-BR"/>
        </w:rPr>
        <w:t>camara</w:t>
      </w:r>
      <w:proofErr w:type="spellEnd"/>
      <w:r w:rsidRPr="00A351FC">
        <w:rPr>
          <w:rFonts w:ascii="Arial" w:eastAsia="Times New Roman" w:hAnsi="Arial" w:cs="Arial"/>
          <w:lang w:eastAsia="pt-BR"/>
        </w:rPr>
        <w:t xml:space="preserve">, um pouco limpa, vocês vem algumas estantes de livros na direita com uma cama do lado , no centro uma mesa, e mais </w:t>
      </w:r>
      <w:proofErr w:type="spellStart"/>
      <w:r w:rsidRPr="00A351FC">
        <w:rPr>
          <w:rFonts w:ascii="Arial" w:eastAsia="Times New Roman" w:hAnsi="Arial" w:cs="Arial"/>
          <w:lang w:eastAsia="pt-BR"/>
        </w:rPr>
        <w:t>a</w:t>
      </w:r>
      <w:proofErr w:type="spellEnd"/>
      <w:r w:rsidRPr="00A351FC">
        <w:rPr>
          <w:rFonts w:ascii="Arial" w:eastAsia="Times New Roman" w:hAnsi="Arial" w:cs="Arial"/>
          <w:lang w:eastAsia="pt-BR"/>
        </w:rPr>
        <w:t xml:space="preserve"> esquerda pode ser ver caixa de madeira e alguns barris, nas paredes pode ser vistos mapas antigos, em cima das caixas de madeira tem alguns crânios estatuas de um deus alguns e trapos no chão, mais no fundo um </w:t>
      </w:r>
      <w:proofErr w:type="spellStart"/>
      <w:r w:rsidRPr="00A351FC">
        <w:rPr>
          <w:rFonts w:ascii="Arial" w:eastAsia="Times New Roman" w:hAnsi="Arial" w:cs="Arial"/>
          <w:lang w:eastAsia="pt-BR"/>
        </w:rPr>
        <w:t>goblin</w:t>
      </w:r>
      <w:proofErr w:type="spellEnd"/>
      <w:r w:rsidRPr="00A351FC">
        <w:rPr>
          <w:rFonts w:ascii="Arial" w:eastAsia="Times New Roman" w:hAnsi="Arial" w:cs="Arial"/>
          <w:lang w:eastAsia="pt-BR"/>
        </w:rPr>
        <w:t xml:space="preserve"> maior que os outros — mais robusto, de armadura — está de pé sobre uma pilha de escombros, dando ordens a outros </w:t>
      </w:r>
      <w:proofErr w:type="spellStart"/>
      <w:r w:rsidRPr="00A351FC">
        <w:rPr>
          <w:rFonts w:ascii="Arial" w:eastAsia="Times New Roman" w:hAnsi="Arial" w:cs="Arial"/>
          <w:lang w:eastAsia="pt-BR"/>
        </w:rPr>
        <w:t>goblins</w:t>
      </w:r>
      <w:proofErr w:type="spellEnd"/>
      <w:r w:rsidRPr="00A351FC">
        <w:rPr>
          <w:rFonts w:ascii="Arial" w:eastAsia="Times New Roman" w:hAnsi="Arial" w:cs="Arial"/>
          <w:lang w:eastAsia="pt-BR"/>
        </w:rPr>
        <w:t xml:space="preserve"> que remexem entre pedras caídas e restos de tapeçarias rasgadas. Há colunas parcialmente destruídas, estátuas quebradas e um velho altar tombado. </w:t>
      </w:r>
    </w:p>
    <w:p w14:paraId="52DFD068" w14:textId="77777777" w:rsidR="00D30BE8" w:rsidRPr="00A351FC" w:rsidRDefault="00D30BE8" w:rsidP="00D30BE8">
      <w:pPr>
        <w:spacing w:before="100" w:beforeAutospacing="1" w:after="100" w:afterAutospacing="1" w:line="240" w:lineRule="auto"/>
        <w:rPr>
          <w:rFonts w:ascii="Arial" w:hAnsi="Arial" w:cs="Arial"/>
        </w:rPr>
      </w:pPr>
      <w:r w:rsidRPr="00A351FC">
        <w:rPr>
          <w:rFonts w:ascii="Arial" w:hAnsi="Arial" w:cs="Arial"/>
        </w:rPr>
        <w:t xml:space="preserve">A estrutura revela um passado mais nobre: colunas talhadas, um altar tombado e símbolos naturais apagados sugerem que este covil </w:t>
      </w:r>
      <w:r w:rsidRPr="00A351FC">
        <w:rPr>
          <w:rStyle w:val="Forte"/>
          <w:rFonts w:ascii="Arial" w:hAnsi="Arial" w:cs="Arial"/>
        </w:rPr>
        <w:t>já foi o refúgio de um druida — um humano de coração sombrio e disciplina cruel</w:t>
      </w:r>
      <w:r w:rsidRPr="00A351FC">
        <w:rPr>
          <w:rFonts w:ascii="Arial" w:hAnsi="Arial" w:cs="Arial"/>
        </w:rPr>
        <w:t xml:space="preserve">. </w:t>
      </w:r>
    </w:p>
    <w:p w14:paraId="6F4B1340" w14:textId="77777777" w:rsidR="00D30BE8" w:rsidRPr="00A351FC" w:rsidRDefault="00D30BE8" w:rsidP="00D30BE8">
      <w:pPr>
        <w:spacing w:before="100" w:beforeAutospacing="1" w:after="100" w:afterAutospacing="1" w:line="240" w:lineRule="auto"/>
        <w:rPr>
          <w:rFonts w:ascii="Arial" w:hAnsi="Arial" w:cs="Arial"/>
        </w:rPr>
      </w:pPr>
      <w:r w:rsidRPr="00A351FC">
        <w:rPr>
          <w:rFonts w:ascii="Arial" w:hAnsi="Arial" w:cs="Arial"/>
        </w:rPr>
        <w:t xml:space="preserve">Dizem que o local foi corrompido e abandonado após </w:t>
      </w:r>
      <w:r w:rsidRPr="00A351FC">
        <w:rPr>
          <w:rStyle w:val="Forte"/>
          <w:rFonts w:ascii="Arial" w:hAnsi="Arial" w:cs="Arial"/>
        </w:rPr>
        <w:t>conflitos internos entre seus seguidores</w:t>
      </w:r>
      <w:r w:rsidRPr="00A351FC">
        <w:rPr>
          <w:rFonts w:ascii="Arial" w:hAnsi="Arial" w:cs="Arial"/>
        </w:rPr>
        <w:t>, agora tomado por criaturas menores que procuram, desesperadamente, um artefato perdido</w:t>
      </w:r>
    </w:p>
    <w:p w14:paraId="62B1310F" w14:textId="77B37EAB" w:rsidR="009847C3" w:rsidRPr="00A351FC" w:rsidRDefault="009847C3" w:rsidP="009847C3">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Quando a porta pesada range ao ser empurrada, o som ecoa pelo salão. O </w:t>
      </w:r>
      <w:proofErr w:type="spellStart"/>
      <w:r w:rsidRPr="00A351FC">
        <w:rPr>
          <w:rFonts w:ascii="Arial" w:eastAsia="Times New Roman" w:hAnsi="Arial" w:cs="Arial"/>
          <w:lang w:eastAsia="pt-BR"/>
        </w:rPr>
        <w:t>goblin</w:t>
      </w:r>
      <w:proofErr w:type="spellEnd"/>
      <w:r w:rsidRPr="00A351FC">
        <w:rPr>
          <w:rFonts w:ascii="Arial" w:eastAsia="Times New Roman" w:hAnsi="Arial" w:cs="Arial"/>
          <w:lang w:eastAsia="pt-BR"/>
        </w:rPr>
        <w:t xml:space="preserve"> maior, se vira em direção à entrada. Olhando </w:t>
      </w:r>
      <w:proofErr w:type="gramStart"/>
      <w:r w:rsidRPr="00A351FC">
        <w:rPr>
          <w:rFonts w:ascii="Arial" w:eastAsia="Times New Roman" w:hAnsi="Arial" w:cs="Arial"/>
          <w:lang w:eastAsia="pt-BR"/>
        </w:rPr>
        <w:t>pra</w:t>
      </w:r>
      <w:proofErr w:type="gramEnd"/>
      <w:r w:rsidRPr="00A351FC">
        <w:rPr>
          <w:rFonts w:ascii="Arial" w:eastAsia="Times New Roman" w:hAnsi="Arial" w:cs="Arial"/>
          <w:lang w:eastAsia="pt-BR"/>
        </w:rPr>
        <w:t xml:space="preserve"> vocês e fala </w:t>
      </w:r>
    </w:p>
    <w:p w14:paraId="42B40515" w14:textId="0E4E1067" w:rsidR="009847C3" w:rsidRPr="00A351FC" w:rsidRDefault="009847C3" w:rsidP="009847C3">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Ah...Então foram vocês os mercenários que mandaram </w:t>
      </w:r>
      <w:proofErr w:type="gramStart"/>
      <w:r w:rsidRPr="00A351FC">
        <w:rPr>
          <w:rFonts w:ascii="Arial" w:eastAsia="Times New Roman" w:hAnsi="Arial" w:cs="Arial"/>
          <w:lang w:eastAsia="pt-BR"/>
        </w:rPr>
        <w:t>pra</w:t>
      </w:r>
      <w:proofErr w:type="gramEnd"/>
      <w:r w:rsidRPr="00A351FC">
        <w:rPr>
          <w:rFonts w:ascii="Arial" w:eastAsia="Times New Roman" w:hAnsi="Arial" w:cs="Arial"/>
          <w:lang w:eastAsia="pt-BR"/>
        </w:rPr>
        <w:t xml:space="preserve"> ajudar na busca... finalmente!</w:t>
      </w:r>
    </w:p>
    <w:p w14:paraId="545B0009" w14:textId="77777777" w:rsidR="009847C3" w:rsidRPr="00A351FC" w:rsidRDefault="009847C3" w:rsidP="009847C3">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Ele lança um olhar para os dois </w:t>
      </w:r>
      <w:proofErr w:type="spellStart"/>
      <w:r w:rsidRPr="00A351FC">
        <w:rPr>
          <w:rFonts w:ascii="Arial" w:eastAsia="Times New Roman" w:hAnsi="Arial" w:cs="Arial"/>
          <w:lang w:eastAsia="pt-BR"/>
        </w:rPr>
        <w:t>goblins</w:t>
      </w:r>
      <w:proofErr w:type="spellEnd"/>
      <w:r w:rsidRPr="00A351FC">
        <w:rPr>
          <w:rFonts w:ascii="Arial" w:eastAsia="Times New Roman" w:hAnsi="Arial" w:cs="Arial"/>
          <w:lang w:eastAsia="pt-BR"/>
        </w:rPr>
        <w:t xml:space="preserve"> ao lado, que se entreolham confusos.</w:t>
      </w:r>
    </w:p>
    <w:p w14:paraId="7954DBC4" w14:textId="63D7F4EA" w:rsidR="009847C3" w:rsidRPr="00A351FC" w:rsidRDefault="009847C3" w:rsidP="009847C3">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...Acho que sim? —, coçando a cabeça.</w:t>
      </w:r>
    </w:p>
    <w:p w14:paraId="57F066BE" w14:textId="4219ED5A" w:rsidR="009847C3" w:rsidRPr="00A351FC" w:rsidRDefault="009847C3" w:rsidP="009847C3">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lastRenderedPageBreak/>
        <w:t>— Claro que são! —Ele desce da pilha de entulho e se aproxima com passos pesados. ele puxa um pedaço de papel grosso, meio sujo, e entrega ao grupo.</w:t>
      </w:r>
    </w:p>
    <w:p w14:paraId="3AC08A5A" w14:textId="09292F4D" w:rsidR="009847C3" w:rsidRPr="00A351FC" w:rsidRDefault="009847C3" w:rsidP="009847C3">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 Este aqui é o Cálice. Um artefato antigo, prateado, com gemas... O Rei dos </w:t>
      </w:r>
      <w:proofErr w:type="spellStart"/>
      <w:r w:rsidRPr="00A351FC">
        <w:rPr>
          <w:rFonts w:ascii="Arial" w:eastAsia="Times New Roman" w:hAnsi="Arial" w:cs="Arial"/>
          <w:lang w:eastAsia="pt-BR"/>
        </w:rPr>
        <w:t>Goblins</w:t>
      </w:r>
      <w:proofErr w:type="spellEnd"/>
      <w:r w:rsidRPr="00A351FC">
        <w:rPr>
          <w:rFonts w:ascii="Arial" w:eastAsia="Times New Roman" w:hAnsi="Arial" w:cs="Arial"/>
          <w:lang w:eastAsia="pt-BR"/>
        </w:rPr>
        <w:t xml:space="preserve"> precisa dele com urgência. Questão de… sobrevivência real.</w:t>
      </w:r>
    </w:p>
    <w:p w14:paraId="2E2E668D" w14:textId="5CF080C9" w:rsidR="00D30BE8" w:rsidRPr="00A351FC" w:rsidRDefault="009847C3" w:rsidP="00D30BE8">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 Tragam o cálice </w:t>
      </w:r>
      <w:proofErr w:type="gramStart"/>
      <w:r w:rsidRPr="00A351FC">
        <w:rPr>
          <w:rFonts w:ascii="Arial" w:eastAsia="Times New Roman" w:hAnsi="Arial" w:cs="Arial"/>
          <w:lang w:eastAsia="pt-BR"/>
        </w:rPr>
        <w:t>pra</w:t>
      </w:r>
      <w:proofErr w:type="gramEnd"/>
      <w:r w:rsidRPr="00A351FC">
        <w:rPr>
          <w:rFonts w:ascii="Arial" w:eastAsia="Times New Roman" w:hAnsi="Arial" w:cs="Arial"/>
          <w:lang w:eastAsia="pt-BR"/>
        </w:rPr>
        <w:t xml:space="preserve"> mim e terão uma boa recompensa em ouro. </w:t>
      </w:r>
    </w:p>
    <w:p w14:paraId="7DC954D0" w14:textId="16C96DE7" w:rsidR="009847C3" w:rsidRPr="00A351FC" w:rsidRDefault="009847C3" w:rsidP="009847C3">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Após entregar o papel com o desenho do cálice, o </w:t>
      </w:r>
      <w:proofErr w:type="spellStart"/>
      <w:r w:rsidRPr="00A351FC">
        <w:rPr>
          <w:rFonts w:ascii="Arial" w:eastAsia="Times New Roman" w:hAnsi="Arial" w:cs="Arial"/>
          <w:lang w:eastAsia="pt-BR"/>
        </w:rPr>
        <w:t>goblin</w:t>
      </w:r>
      <w:proofErr w:type="spellEnd"/>
      <w:r w:rsidRPr="00A351FC">
        <w:rPr>
          <w:rFonts w:ascii="Arial" w:eastAsia="Times New Roman" w:hAnsi="Arial" w:cs="Arial"/>
          <w:lang w:eastAsia="pt-BR"/>
        </w:rPr>
        <w:t xml:space="preserve"> maior cruza os braços e espera a confirmação de vocês.</w:t>
      </w:r>
    </w:p>
    <w:p w14:paraId="180E2237" w14:textId="37A2C52D" w:rsidR="009847C3" w:rsidRPr="00A351FC" w:rsidRDefault="009847C3" w:rsidP="009847C3">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Se algum dos personagens quiser avaliar a honestidade dele, peça um teste de Intuição (Sabedoria) — CD 13.</w:t>
      </w:r>
    </w:p>
    <w:p w14:paraId="3F75E4DF" w14:textId="2B890F08" w:rsidR="009847C3" w:rsidRPr="00A351FC" w:rsidRDefault="009847C3" w:rsidP="009847C3">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Sucesso: O personagem percebe que, embora ele fale com muita confiança, o </w:t>
      </w:r>
      <w:proofErr w:type="spellStart"/>
      <w:r w:rsidRPr="00A351FC">
        <w:rPr>
          <w:rFonts w:ascii="Arial" w:eastAsia="Times New Roman" w:hAnsi="Arial" w:cs="Arial"/>
          <w:lang w:eastAsia="pt-BR"/>
        </w:rPr>
        <w:t>goblin</w:t>
      </w:r>
      <w:proofErr w:type="spellEnd"/>
      <w:r w:rsidRPr="00A351FC">
        <w:rPr>
          <w:rFonts w:ascii="Arial" w:eastAsia="Times New Roman" w:hAnsi="Arial" w:cs="Arial"/>
          <w:lang w:eastAsia="pt-BR"/>
        </w:rPr>
        <w:t xml:space="preserve"> definitivamente sabe mais do que está dizendo — talvez sobre o verdadeiro poder do cálice, ou sobre a “recompensa” prometida.</w:t>
      </w:r>
    </w:p>
    <w:p w14:paraId="52B02C97" w14:textId="2A21FF9A" w:rsidR="009847C3" w:rsidRPr="00A351FC" w:rsidRDefault="009847C3" w:rsidP="009847C3">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Falha: Parece só um </w:t>
      </w:r>
      <w:proofErr w:type="spellStart"/>
      <w:r w:rsidRPr="00A351FC">
        <w:rPr>
          <w:rFonts w:ascii="Arial" w:eastAsia="Times New Roman" w:hAnsi="Arial" w:cs="Arial"/>
          <w:lang w:eastAsia="pt-BR"/>
        </w:rPr>
        <w:t>goblin</w:t>
      </w:r>
      <w:proofErr w:type="spellEnd"/>
      <w:r w:rsidRPr="00A351FC">
        <w:rPr>
          <w:rFonts w:ascii="Arial" w:eastAsia="Times New Roman" w:hAnsi="Arial" w:cs="Arial"/>
          <w:lang w:eastAsia="pt-BR"/>
        </w:rPr>
        <w:t xml:space="preserve"> convencido e mandão. Meio fanfarrão, mas nada fora do normal.</w:t>
      </w:r>
    </w:p>
    <w:p w14:paraId="58758703" w14:textId="44126B5D" w:rsidR="0067388A" w:rsidRPr="00A351FC" w:rsidRDefault="009847C3" w:rsidP="00A051E1">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Se os personagens começarem a negociar ou quiserem um contrato mais firme, podem fazer um teste de Persuasão (Carisma) — CD 15.</w:t>
      </w:r>
    </w:p>
    <w:p w14:paraId="01291A8A" w14:textId="06EF50A3" w:rsidR="0067388A" w:rsidRDefault="0067388A" w:rsidP="00A051E1">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Improvisar caso eles já tenham encontrado o cálice e queira uma batalha boa sorte </w:t>
      </w:r>
      <w:proofErr w:type="gramStart"/>
      <w:r w:rsidRPr="00A351FC">
        <w:rPr>
          <w:rFonts w:ascii="Arial" w:eastAsia="Times New Roman" w:hAnsi="Arial" w:cs="Arial"/>
          <w:lang w:eastAsia="pt-BR"/>
        </w:rPr>
        <w:t>ai</w:t>
      </w:r>
      <w:proofErr w:type="gramEnd"/>
      <w:r w:rsidRPr="00A351FC">
        <w:rPr>
          <w:rFonts w:ascii="Arial" w:eastAsia="Times New Roman" w:hAnsi="Arial" w:cs="Arial"/>
          <w:lang w:eastAsia="pt-BR"/>
        </w:rPr>
        <w:t xml:space="preserve"> </w:t>
      </w:r>
    </w:p>
    <w:p w14:paraId="4BD536E7" w14:textId="77777777" w:rsidR="00A351FC" w:rsidRPr="00A351FC" w:rsidRDefault="00A351FC" w:rsidP="00A051E1">
      <w:pPr>
        <w:spacing w:before="100" w:beforeAutospacing="1" w:after="100" w:afterAutospacing="1" w:line="240" w:lineRule="auto"/>
        <w:rPr>
          <w:rFonts w:ascii="Arial" w:eastAsia="Times New Roman" w:hAnsi="Arial" w:cs="Arial"/>
          <w:lang w:eastAsia="pt-BR"/>
        </w:rPr>
      </w:pPr>
    </w:p>
    <w:p w14:paraId="2DCAD862" w14:textId="50A4073B" w:rsidR="0067388A" w:rsidRPr="00A351FC" w:rsidRDefault="0067388A" w:rsidP="0067388A">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Corredor Central (reto):</w:t>
      </w:r>
    </w:p>
    <w:p w14:paraId="59DBF42D" w14:textId="5AC59091" w:rsidR="0067388A" w:rsidRPr="00A351FC" w:rsidRDefault="0067388A" w:rsidP="0067388A">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Seguindo pelo corredor à frente, </w:t>
      </w:r>
      <w:proofErr w:type="spellStart"/>
      <w:r w:rsidRPr="00A351FC">
        <w:rPr>
          <w:rFonts w:ascii="Arial" w:eastAsia="Times New Roman" w:hAnsi="Arial" w:cs="Arial"/>
          <w:lang w:eastAsia="pt-BR"/>
        </w:rPr>
        <w:t>voces</w:t>
      </w:r>
      <w:proofErr w:type="spellEnd"/>
      <w:r w:rsidRPr="00A351FC">
        <w:rPr>
          <w:rFonts w:ascii="Arial" w:eastAsia="Times New Roman" w:hAnsi="Arial" w:cs="Arial"/>
          <w:lang w:eastAsia="pt-BR"/>
        </w:rPr>
        <w:t xml:space="preserve"> logo percebem uma mudança gritante no ambiente. Diferente das outras áreas, este trecho do túnel está incrivelmente limpo</w:t>
      </w:r>
      <w:r w:rsidR="002B5E0F" w:rsidRPr="00A351FC">
        <w:rPr>
          <w:rFonts w:ascii="Arial" w:eastAsia="Times New Roman" w:hAnsi="Arial" w:cs="Arial"/>
          <w:lang w:eastAsia="pt-BR"/>
        </w:rPr>
        <w:t>.</w:t>
      </w:r>
    </w:p>
    <w:p w14:paraId="5A534E3C" w14:textId="77777777" w:rsidR="002B5E0F" w:rsidRPr="00A351FC" w:rsidRDefault="0067388A" w:rsidP="0067388A">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Não há poeira, teias, marcas de pegadas ou sequer um fio de palha no chão. As pedras das paredes parecem quase polidas, como se algo tivesse passado por ali, dissolvendo até o tempo.</w:t>
      </w:r>
    </w:p>
    <w:p w14:paraId="3C32042E" w14:textId="2A24A178" w:rsidR="0067388A" w:rsidRPr="00A351FC" w:rsidRDefault="0067388A" w:rsidP="0067388A">
      <w:pPr>
        <w:spacing w:before="100" w:beforeAutospacing="1" w:after="100" w:afterAutospacing="1" w:line="240" w:lineRule="auto"/>
        <w:rPr>
          <w:rFonts w:ascii="Arial" w:eastAsia="Times New Roman" w:hAnsi="Arial" w:cs="Arial"/>
          <w:lang w:eastAsia="pt-BR"/>
        </w:rPr>
      </w:pPr>
      <w:r w:rsidRPr="00A351FC">
        <w:rPr>
          <w:rFonts w:ascii="Segoe UI Emoji" w:eastAsia="Times New Roman" w:hAnsi="Segoe UI Emoji" w:cs="Segoe UI Emoji"/>
          <w:lang w:eastAsia="pt-BR"/>
        </w:rPr>
        <w:t>📌</w:t>
      </w:r>
      <w:r w:rsidRPr="00A351FC">
        <w:rPr>
          <w:rFonts w:ascii="Arial" w:eastAsia="Times New Roman" w:hAnsi="Arial" w:cs="Arial"/>
          <w:lang w:eastAsia="pt-BR"/>
        </w:rPr>
        <w:t xml:space="preserve"> Teste de Natureza ou Investigação (CD 12):</w:t>
      </w:r>
    </w:p>
    <w:p w14:paraId="091A7B29" w14:textId="48ED453D" w:rsidR="0067388A" w:rsidRPr="00A351FC" w:rsidRDefault="0067388A" w:rsidP="0067388A">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Quem tiver sucesso reconhece os sinais da passagem de uma criatura conhecida por consumir tudo em seu caminho: um cubo gelatinoso.</w:t>
      </w:r>
    </w:p>
    <w:p w14:paraId="355510E8" w14:textId="51860F26" w:rsidR="0067388A" w:rsidRPr="00A351FC" w:rsidRDefault="0067388A" w:rsidP="0067388A">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Armadilha antes da curva (último trecho do corredor):</w:t>
      </w:r>
    </w:p>
    <w:p w14:paraId="2A12256F" w14:textId="1F00046A" w:rsidR="0067388A" w:rsidRPr="00A351FC" w:rsidRDefault="0067388A" w:rsidP="0067388A">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Quase chegando na curva que leva à próxima câmara, o chão muda sutilmente — uma das pedras está mais baixa que as outras.</w:t>
      </w:r>
    </w:p>
    <w:p w14:paraId="1532E3E0" w14:textId="77777777" w:rsidR="0067388A" w:rsidRPr="00A351FC" w:rsidRDefault="0067388A" w:rsidP="0067388A">
      <w:pPr>
        <w:spacing w:before="100" w:beforeAutospacing="1" w:after="100" w:afterAutospacing="1" w:line="240" w:lineRule="auto"/>
        <w:rPr>
          <w:rFonts w:ascii="Arial" w:eastAsia="Times New Roman" w:hAnsi="Arial" w:cs="Arial"/>
          <w:lang w:eastAsia="pt-BR"/>
        </w:rPr>
      </w:pPr>
      <w:r w:rsidRPr="00A351FC">
        <w:rPr>
          <w:rFonts w:ascii="Segoe UI Emoji" w:eastAsia="Times New Roman" w:hAnsi="Segoe UI Emoji" w:cs="Segoe UI Emoji"/>
          <w:lang w:eastAsia="pt-BR"/>
        </w:rPr>
        <w:t>📌</w:t>
      </w:r>
      <w:r w:rsidRPr="00A351FC">
        <w:rPr>
          <w:rFonts w:ascii="Arial" w:eastAsia="Times New Roman" w:hAnsi="Arial" w:cs="Arial"/>
          <w:lang w:eastAsia="pt-BR"/>
        </w:rPr>
        <w:t xml:space="preserve"> Teste de Percepção (CD 13) para notar a armadilha</w:t>
      </w:r>
    </w:p>
    <w:p w14:paraId="5C5CC5F7" w14:textId="77777777" w:rsidR="0067388A" w:rsidRPr="00A351FC" w:rsidRDefault="0067388A" w:rsidP="0067388A">
      <w:pPr>
        <w:spacing w:before="100" w:beforeAutospacing="1" w:after="100" w:afterAutospacing="1" w:line="240" w:lineRule="auto"/>
        <w:rPr>
          <w:rFonts w:ascii="Arial" w:eastAsia="Times New Roman" w:hAnsi="Arial" w:cs="Arial"/>
          <w:lang w:eastAsia="pt-BR"/>
        </w:rPr>
      </w:pPr>
      <w:r w:rsidRPr="00A351FC">
        <w:rPr>
          <w:rFonts w:ascii="Segoe UI Emoji" w:eastAsia="Times New Roman" w:hAnsi="Segoe UI Emoji" w:cs="Segoe UI Emoji"/>
          <w:lang w:eastAsia="pt-BR"/>
        </w:rPr>
        <w:t>📌</w:t>
      </w:r>
      <w:r w:rsidRPr="00A351FC">
        <w:rPr>
          <w:rFonts w:ascii="Arial" w:eastAsia="Times New Roman" w:hAnsi="Arial" w:cs="Arial"/>
          <w:lang w:eastAsia="pt-BR"/>
        </w:rPr>
        <w:t xml:space="preserve"> Se pisarem nela:</w:t>
      </w:r>
    </w:p>
    <w:p w14:paraId="621BD447" w14:textId="5EB627A7" w:rsidR="0067388A" w:rsidRPr="00A351FC" w:rsidRDefault="0067388A" w:rsidP="0067388A">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lastRenderedPageBreak/>
        <w:t>Um dardo disparado da parede acerta o primeiro da fila (1d6 de dano perfurante e exige um teste de Constituição CD 11 para evitar 1d4 de dano adicional por veneno).</w:t>
      </w:r>
    </w:p>
    <w:p w14:paraId="2EAFF47D" w14:textId="0D1C2702" w:rsidR="0067388A" w:rsidRPr="00A351FC" w:rsidRDefault="0067388A" w:rsidP="0067388A">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A Sala Aberta (onde está o cubo):</w:t>
      </w:r>
    </w:p>
    <w:p w14:paraId="27BE4A56" w14:textId="75E980B8" w:rsidR="002B5E0F" w:rsidRPr="00A351FC" w:rsidRDefault="0067388A" w:rsidP="0067388A">
      <w:pPr>
        <w:spacing w:before="100" w:beforeAutospacing="1" w:after="100" w:afterAutospacing="1" w:line="240" w:lineRule="auto"/>
        <w:rPr>
          <w:rFonts w:ascii="Arial" w:hAnsi="Arial" w:cs="Arial"/>
        </w:rPr>
      </w:pPr>
      <w:r w:rsidRPr="00A351FC">
        <w:rPr>
          <w:rFonts w:ascii="Arial" w:eastAsia="Times New Roman" w:hAnsi="Arial" w:cs="Arial"/>
          <w:lang w:eastAsia="pt-BR"/>
        </w:rPr>
        <w:t>Ao virar o corredor, os personagens encontram uma câmara de teto alto com várias caixas e barris</w:t>
      </w:r>
      <w:r w:rsidR="002B5E0F" w:rsidRPr="00A351FC">
        <w:rPr>
          <w:rFonts w:ascii="Arial" w:eastAsia="Times New Roman" w:hAnsi="Arial" w:cs="Arial"/>
          <w:lang w:eastAsia="pt-BR"/>
        </w:rPr>
        <w:t>,</w:t>
      </w:r>
      <w:r w:rsidR="00264691" w:rsidRPr="00A351FC">
        <w:rPr>
          <w:rFonts w:ascii="Arial" w:eastAsia="Times New Roman" w:hAnsi="Arial" w:cs="Arial"/>
          <w:lang w:eastAsia="pt-BR"/>
        </w:rPr>
        <w:t xml:space="preserve"> e</w:t>
      </w:r>
      <w:r w:rsidR="002B5E0F" w:rsidRPr="00A351FC">
        <w:rPr>
          <w:rFonts w:ascii="Arial" w:eastAsia="Times New Roman" w:hAnsi="Arial" w:cs="Arial"/>
          <w:lang w:eastAsia="pt-BR"/>
        </w:rPr>
        <w:t xml:space="preserve"> uma mesa no </w:t>
      </w:r>
      <w:proofErr w:type="gramStart"/>
      <w:r w:rsidR="002B5E0F" w:rsidRPr="00A351FC">
        <w:rPr>
          <w:rFonts w:ascii="Arial" w:eastAsia="Times New Roman" w:hAnsi="Arial" w:cs="Arial"/>
          <w:lang w:eastAsia="pt-BR"/>
        </w:rPr>
        <w:t xml:space="preserve">centro </w:t>
      </w:r>
      <w:r w:rsidRPr="00A351FC">
        <w:rPr>
          <w:rFonts w:ascii="Arial" w:eastAsia="Times New Roman" w:hAnsi="Arial" w:cs="Arial"/>
          <w:lang w:eastAsia="pt-BR"/>
        </w:rPr>
        <w:t xml:space="preserve"> —</w:t>
      </w:r>
      <w:proofErr w:type="gramEnd"/>
      <w:r w:rsidRPr="00A351FC">
        <w:rPr>
          <w:rFonts w:ascii="Arial" w:eastAsia="Times New Roman" w:hAnsi="Arial" w:cs="Arial"/>
          <w:lang w:eastAsia="pt-BR"/>
        </w:rPr>
        <w:t xml:space="preserve"> muitos deles </w:t>
      </w:r>
      <w:proofErr w:type="spellStart"/>
      <w:r w:rsidRPr="00A351FC">
        <w:rPr>
          <w:rFonts w:ascii="Arial" w:eastAsia="Times New Roman" w:hAnsi="Arial" w:cs="Arial"/>
          <w:lang w:eastAsia="pt-BR"/>
        </w:rPr>
        <w:t>semi-dissolvidos</w:t>
      </w:r>
      <w:proofErr w:type="spellEnd"/>
      <w:r w:rsidRPr="00A351FC">
        <w:rPr>
          <w:rFonts w:ascii="Arial" w:eastAsia="Times New Roman" w:hAnsi="Arial" w:cs="Arial"/>
          <w:lang w:eastAsia="pt-BR"/>
        </w:rPr>
        <w:t>, quebrados ou vazios. Um brilho molhado reluz no centro da sala: o cubo gelatinoso, quase invisível, repousa imóvel, mas sensível a qualquer movimento.</w:t>
      </w:r>
      <w:r w:rsidR="002B5E0F" w:rsidRPr="00A351FC">
        <w:rPr>
          <w:rFonts w:ascii="Arial" w:eastAsia="Times New Roman" w:hAnsi="Arial" w:cs="Arial"/>
          <w:lang w:eastAsia="pt-BR"/>
        </w:rPr>
        <w:t xml:space="preserve"> </w:t>
      </w:r>
      <w:r w:rsidR="002B5E0F" w:rsidRPr="00A351FC">
        <w:rPr>
          <w:rFonts w:ascii="Arial" w:hAnsi="Arial" w:cs="Arial"/>
        </w:rPr>
        <w:t xml:space="preserve">Uma </w:t>
      </w:r>
      <w:r w:rsidR="002B5E0F" w:rsidRPr="00A351FC">
        <w:rPr>
          <w:rStyle w:val="Forte"/>
          <w:rFonts w:ascii="Arial" w:hAnsi="Arial" w:cs="Arial"/>
        </w:rPr>
        <w:t>massa translúcida e tremulante</w:t>
      </w:r>
      <w:r w:rsidR="002B5E0F" w:rsidRPr="00A351FC">
        <w:rPr>
          <w:rFonts w:ascii="Arial" w:hAnsi="Arial" w:cs="Arial"/>
        </w:rPr>
        <w:t xml:space="preserve"> ocupa boa parte do espaço. Ele é quase invisível, com 3 metros de altura e largura </w:t>
      </w:r>
      <w:r w:rsidR="00264691" w:rsidRPr="00A351FC">
        <w:rPr>
          <w:rFonts w:ascii="Arial" w:hAnsi="Arial" w:cs="Arial"/>
        </w:rPr>
        <w:t xml:space="preserve">com </w:t>
      </w:r>
      <w:proofErr w:type="gramStart"/>
      <w:r w:rsidR="00264691" w:rsidRPr="00A351FC">
        <w:rPr>
          <w:rFonts w:ascii="Arial" w:hAnsi="Arial" w:cs="Arial"/>
        </w:rPr>
        <w:t xml:space="preserve">as </w:t>
      </w:r>
      <w:r w:rsidR="002B5E0F" w:rsidRPr="00A351FC">
        <w:rPr>
          <w:rFonts w:ascii="Arial" w:hAnsi="Arial" w:cs="Arial"/>
        </w:rPr>
        <w:t xml:space="preserve"> </w:t>
      </w:r>
      <w:r w:rsidR="002B5E0F" w:rsidRPr="00A351FC">
        <w:rPr>
          <w:rStyle w:val="Forte"/>
          <w:rFonts w:ascii="Arial" w:hAnsi="Arial" w:cs="Arial"/>
        </w:rPr>
        <w:t>bordas</w:t>
      </w:r>
      <w:proofErr w:type="gramEnd"/>
      <w:r w:rsidR="002B5E0F" w:rsidRPr="00A351FC">
        <w:rPr>
          <w:rStyle w:val="Forte"/>
          <w:rFonts w:ascii="Arial" w:hAnsi="Arial" w:cs="Arial"/>
        </w:rPr>
        <w:t xml:space="preserve"> tremeluzentes</w:t>
      </w:r>
      <w:r w:rsidR="002B5E0F" w:rsidRPr="00A351FC">
        <w:rPr>
          <w:rFonts w:ascii="Arial" w:hAnsi="Arial" w:cs="Arial"/>
        </w:rPr>
        <w:t>, como uma parede líquida parada no tempo.</w:t>
      </w:r>
    </w:p>
    <w:p w14:paraId="4BE3AD5E" w14:textId="554A7B62" w:rsidR="002B5E0F" w:rsidRPr="00A351FC" w:rsidRDefault="002B5E0F" w:rsidP="0067388A">
      <w:pPr>
        <w:spacing w:before="100" w:beforeAutospacing="1" w:after="100" w:afterAutospacing="1" w:line="240" w:lineRule="auto"/>
        <w:rPr>
          <w:rFonts w:ascii="Arial" w:eastAsia="Times New Roman" w:hAnsi="Arial" w:cs="Arial"/>
          <w:lang w:eastAsia="pt-BR"/>
        </w:rPr>
      </w:pPr>
      <w:r w:rsidRPr="00A351FC">
        <w:rPr>
          <w:rFonts w:ascii="Arial" w:hAnsi="Arial" w:cs="Arial"/>
        </w:rPr>
        <w:t>Teste de percepção CD1</w:t>
      </w:r>
      <w:r w:rsidR="00264691" w:rsidRPr="00A351FC">
        <w:rPr>
          <w:rFonts w:ascii="Arial" w:hAnsi="Arial" w:cs="Arial"/>
        </w:rPr>
        <w:t>5</w:t>
      </w:r>
    </w:p>
    <w:p w14:paraId="338059A1" w14:textId="2D6C3FA6" w:rsidR="0067388A" w:rsidRPr="00A351FC" w:rsidRDefault="0067388A" w:rsidP="0067388A">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No interior da criatura, </w:t>
      </w:r>
      <w:r w:rsidR="00264691" w:rsidRPr="00A351FC">
        <w:rPr>
          <w:rFonts w:ascii="Arial" w:eastAsia="Times New Roman" w:hAnsi="Arial" w:cs="Arial"/>
          <w:lang w:eastAsia="pt-BR"/>
        </w:rPr>
        <w:t xml:space="preserve">vocês </w:t>
      </w:r>
      <w:r w:rsidRPr="00A351FC">
        <w:rPr>
          <w:rFonts w:ascii="Arial" w:eastAsia="Times New Roman" w:hAnsi="Arial" w:cs="Arial"/>
          <w:lang w:eastAsia="pt-BR"/>
        </w:rPr>
        <w:t>conseguem ver vagamente um objeto metálico — um cálice prateado cravejado de gemas</w:t>
      </w:r>
      <w:r w:rsidR="002B5E0F" w:rsidRPr="00A351FC">
        <w:rPr>
          <w:rFonts w:ascii="Arial" w:eastAsia="Times New Roman" w:hAnsi="Arial" w:cs="Arial"/>
          <w:lang w:eastAsia="pt-BR"/>
        </w:rPr>
        <w:t>.</w:t>
      </w:r>
    </w:p>
    <w:p w14:paraId="24318527" w14:textId="510968C9" w:rsidR="00264691" w:rsidRPr="00A351FC" w:rsidRDefault="00264691"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Se eles completarem a missão podem voltar e falar com taverneiro e ele agradece o grupo dando bebida e comida</w:t>
      </w:r>
      <w:r w:rsidR="00A351FC">
        <w:rPr>
          <w:rFonts w:ascii="Arial" w:eastAsia="Times New Roman" w:hAnsi="Arial" w:cs="Arial"/>
          <w:lang w:eastAsia="pt-BR"/>
        </w:rPr>
        <w:t xml:space="preserve"> por</w:t>
      </w:r>
      <w:r w:rsidRPr="00A351FC">
        <w:rPr>
          <w:rFonts w:ascii="Arial" w:eastAsia="Times New Roman" w:hAnsi="Arial" w:cs="Arial"/>
          <w:lang w:eastAsia="pt-BR"/>
        </w:rPr>
        <w:t xml:space="preserve"> conta da casa</w:t>
      </w:r>
    </w:p>
    <w:p w14:paraId="07B5A8BE" w14:textId="2CD28B2A"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A CHEGADA DA MULHER</w:t>
      </w:r>
    </w:p>
    <w:p w14:paraId="5F17340C"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A porta da taverna se escancara com um baque seco.</w:t>
      </w:r>
    </w:p>
    <w:p w14:paraId="1834A4F3"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O som invade o ambiente como uma lâmina cortando a música. O alaudista para de tocar e todos os olhares se voltam.</w:t>
      </w:r>
    </w:p>
    <w:p w14:paraId="36A8CA08"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Uma mulher entra cambaleando, ela está molhada até os ossos, com a respiração ofegante e o rosto marcado por arranhões e lama. Seus olhos arregalados vasculham a taverna até se fixarem nos aventureiros. Com passos trêmulos, ela se aproxima do balcão, escorando-se com uma das mãos e encarando os presentes e fala.</w:t>
      </w:r>
    </w:p>
    <w:p w14:paraId="045B60E3"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“Por favor... vocês precisam me ajudar... Eles... eles estão </w:t>
      </w:r>
      <w:proofErr w:type="gramStart"/>
      <w:r w:rsidRPr="00A351FC">
        <w:rPr>
          <w:rFonts w:ascii="Arial" w:eastAsia="Times New Roman" w:hAnsi="Arial" w:cs="Arial"/>
          <w:lang w:eastAsia="pt-BR"/>
        </w:rPr>
        <w:t>vindo..</w:t>
      </w:r>
      <w:proofErr w:type="gramEnd"/>
      <w:r w:rsidRPr="00A351FC">
        <w:rPr>
          <w:rFonts w:ascii="Arial" w:eastAsia="Times New Roman" w:hAnsi="Arial" w:cs="Arial"/>
          <w:lang w:eastAsia="pt-BR"/>
        </w:rPr>
        <w:t xml:space="preserve"> os Bandidos, mataram meu irmão... e agora estão atrás de mim. Eles querem me levar...”</w:t>
      </w:r>
    </w:p>
    <w:p w14:paraId="40A09EFC"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Ela mal termina a frase antes de desabar de joelhos no chão da taverna, ofegante. Um silêncio pesado toma conta do ambiente.</w:t>
      </w:r>
    </w:p>
    <w:p w14:paraId="6CFFFE10"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Lá fora, o som de passos se aproxima, três homens entram com passos duros e sem pressa, estão sujos, vestindo couro gasto, camadas de pano rasgado e botas encharcadas de lama seca. Os rostos são marcados pela estrada — um com cicatriz no queixo, outro com olho roxo recente, o terceiro com dentes faltando. </w:t>
      </w:r>
    </w:p>
    <w:p w14:paraId="33C2A7D2"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O primeiro carrega uma cimitarra enferrujada na mão, anda como se procurasse briga, o segundo tem uma besta leve pendurada no ombro e observa tudo em silêncio, o terceiro mais relaxado, quase rindo arrasta um banco com o pé, cospe no chão, ele encara a mulher caída e fala com um sorriso torto:</w:t>
      </w:r>
    </w:p>
    <w:p w14:paraId="4DACEE71"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“Sabia que íamos te encontrar aqui... Agora facilita que ninguém precisa se machucar.”</w:t>
      </w:r>
    </w:p>
    <w:p w14:paraId="7E444601"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lastRenderedPageBreak/>
        <w:t>Ele olha para os aventureiros e completa: “E vocês aí... recomendo que cuidem dos copos de vocês e não se envolvam em coisa que não é da conta de herói de aluguel.”</w:t>
      </w:r>
    </w:p>
    <w:p w14:paraId="1C3E9637"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p>
    <w:p w14:paraId="28158D94"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Enquanto os últimos golpes são trocados dentro da taverna e os corpos dos bandidos caem no chão de madeira, um silêncio estranho toma conta do local, mas não dura muito.</w:t>
      </w:r>
    </w:p>
    <w:p w14:paraId="5DE5392F"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Do lado de fora, o vento do mar sopra até que uma voz firme e grossa rompe o silêncio vindo da rua:</w:t>
      </w:r>
    </w:p>
    <w:p w14:paraId="3DCFB8C9"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“Acabaram aí dentro? Ou tão só aquecendo para o prato principal?”</w:t>
      </w:r>
    </w:p>
    <w:p w14:paraId="64F0C265"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“Eu vi os corpos caindo daqui... bonitinho. Mas e agora? Vão se esconder aí atrás de mesas e garrafas quebradas… ou vão sair e me encarar como gente de verdade?”</w:t>
      </w:r>
    </w:p>
    <w:p w14:paraId="035E928F"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Ao empurrar a porta da taverna e sair para a noite úmida, o som abafado do interior fica para trás. Lá fora, o vento frio da costa sopra com cheiro de sal, e a neblina baixa cobre o chão de pedras irregulares, a estrada diante da taverna é estreita, feita de blocos de pedra úmida e torta. Pequenas poças brilham sob a luz da lua entre os sulcos do calçamento. Algumas casas estão apagadas, outras com luzes tremeluzentes lá dentro, mas ninguém se atreve a sair. Só o silêncio da vila e o som distante do mar acompanhando o momento.</w:t>
      </w:r>
    </w:p>
    <w:p w14:paraId="5E2920B5"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E então vocês veem, o Capitão dos Bandidos, ele está de braços cruzados, o olhar fixo e arrogante. O tipo de homem que não precisa levantar a voz </w:t>
      </w:r>
      <w:proofErr w:type="gramStart"/>
      <w:r w:rsidRPr="00A351FC">
        <w:rPr>
          <w:rFonts w:ascii="Arial" w:eastAsia="Times New Roman" w:hAnsi="Arial" w:cs="Arial"/>
          <w:lang w:eastAsia="pt-BR"/>
        </w:rPr>
        <w:t>pra</w:t>
      </w:r>
      <w:proofErr w:type="gramEnd"/>
      <w:r w:rsidRPr="00A351FC">
        <w:rPr>
          <w:rFonts w:ascii="Arial" w:eastAsia="Times New Roman" w:hAnsi="Arial" w:cs="Arial"/>
          <w:lang w:eastAsia="pt-BR"/>
        </w:rPr>
        <w:t xml:space="preserve"> ser perigoso.</w:t>
      </w:r>
    </w:p>
    <w:p w14:paraId="6AD8B8C3"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Ao redor dele, mais 2 bandidos estão posicionados. Um deles, mais magro, empunha uma besta leve, pronto </w:t>
      </w:r>
      <w:proofErr w:type="gramStart"/>
      <w:r w:rsidRPr="00A351FC">
        <w:rPr>
          <w:rFonts w:ascii="Arial" w:eastAsia="Times New Roman" w:hAnsi="Arial" w:cs="Arial"/>
          <w:lang w:eastAsia="pt-BR"/>
        </w:rPr>
        <w:t>pra</w:t>
      </w:r>
      <w:proofErr w:type="gramEnd"/>
      <w:r w:rsidRPr="00A351FC">
        <w:rPr>
          <w:rFonts w:ascii="Arial" w:eastAsia="Times New Roman" w:hAnsi="Arial" w:cs="Arial"/>
          <w:lang w:eastAsia="pt-BR"/>
        </w:rPr>
        <w:t xml:space="preserve"> atirar a qualquer sinal. O outro, um brutamontes de cabeça raspada, carrega um porrete enquanto rosna baixo como um cão prestes a atacar.</w:t>
      </w:r>
    </w:p>
    <w:p w14:paraId="1734F818"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O capitão dá um passo à frente, um sorriso torto nos lábios, e diz:</w:t>
      </w:r>
    </w:p>
    <w:p w14:paraId="661E6FE2"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“Achei que não iam ter coragem. Agora sim... vamos conversar do jeito que eu gosto.”</w:t>
      </w:r>
    </w:p>
    <w:p w14:paraId="38B70FA9"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p>
    <w:p w14:paraId="61E0A913"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O silêncio volta a tomar conta da rua. Os bandidos estão no chão, inconscientes ou mortos. A névoa se desfaz devagar enquanto o som do mar retorna, embalando os momentos depois da luta, A porta da taverna range ao abrir novamente, lá está ela, a mulher que vocês salvaram, agora de pé, limpa, recomposta.</w:t>
      </w:r>
    </w:p>
    <w:p w14:paraId="02C32036"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A lama e os arranhões parecem ter sumido como mágica, seu vestido rasgado revela curvas generosas, e os cabelos, antes embaraçados, agora caem em ondas brilhantes sobre os ombros, os olhos dela percorrem o grupo lentamente, avaliando cada um como um predador que escolhe sua presa.</w:t>
      </w:r>
    </w:p>
    <w:p w14:paraId="12B77716"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Ela sorri com malícia, e fala “Meus heróis...”.</w:t>
      </w:r>
    </w:p>
    <w:p w14:paraId="236034B4"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Ela caminha até o grupo, para bem no meio deles, olha nos olhos de cada um até parar naquele que deu o golpe final no último bandido. Se aproxima sem hesitar, </w:t>
      </w:r>
      <w:r w:rsidRPr="00A351FC">
        <w:rPr>
          <w:rFonts w:ascii="Arial" w:eastAsia="Times New Roman" w:hAnsi="Arial" w:cs="Arial"/>
          <w:lang w:eastAsia="pt-BR"/>
        </w:rPr>
        <w:lastRenderedPageBreak/>
        <w:t>segura o rosto do herói com uma das mãos e beija com vontade ali mesmo, na rua, diante da taverna, diante de todos.</w:t>
      </w:r>
    </w:p>
    <w:p w14:paraId="3CD2A03A"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O beijo é demorado, quente... </w:t>
      </w:r>
    </w:p>
    <w:p w14:paraId="7759ABCE"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________________________________________</w:t>
      </w:r>
    </w:p>
    <w:p w14:paraId="4620FCC4"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Segoe UI Emoji" w:eastAsia="Times New Roman" w:hAnsi="Segoe UI Emoji" w:cs="Segoe UI Emoji"/>
          <w:lang w:eastAsia="pt-BR"/>
        </w:rPr>
        <w:t>🎲</w:t>
      </w:r>
      <w:r w:rsidRPr="00A351FC">
        <w:rPr>
          <w:rFonts w:ascii="Arial" w:eastAsia="Times New Roman" w:hAnsi="Arial" w:cs="Arial"/>
          <w:lang w:eastAsia="pt-BR"/>
        </w:rPr>
        <w:t xml:space="preserve"> TESTE DE PERCEPÇÃO</w:t>
      </w:r>
    </w:p>
    <w:p w14:paraId="7A8DB9A6"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Personagem beijado faz:</w:t>
      </w:r>
    </w:p>
    <w:p w14:paraId="2A181C54"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Teste de Percepção (Sabedoria) – CD 15</w:t>
      </w:r>
    </w:p>
    <w:p w14:paraId="7A038247"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________________________________________</w:t>
      </w:r>
    </w:p>
    <w:p w14:paraId="73A9CDBC"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p>
    <w:p w14:paraId="54468D85"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Segoe UI Emoji" w:eastAsia="Times New Roman" w:hAnsi="Segoe UI Emoji" w:cs="Segoe UI Emoji"/>
          <w:lang w:eastAsia="pt-BR"/>
        </w:rPr>
        <w:t>❌</w:t>
      </w:r>
      <w:r w:rsidRPr="00A351FC">
        <w:rPr>
          <w:rFonts w:ascii="Arial" w:eastAsia="Times New Roman" w:hAnsi="Arial" w:cs="Arial"/>
          <w:lang w:eastAsia="pt-BR"/>
        </w:rPr>
        <w:t xml:space="preserve"> Se falhar:</w:t>
      </w:r>
    </w:p>
    <w:p w14:paraId="31B01AA2"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“Queria poder recompensar vocês como merecem...”</w:t>
      </w:r>
    </w:p>
    <w:p w14:paraId="4BFA813B"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“Mas por hoje... isso vai ter que bastar.”</w:t>
      </w:r>
    </w:p>
    <w:p w14:paraId="643CA01B"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Ela pisca, </w:t>
      </w:r>
      <w:proofErr w:type="spellStart"/>
      <w:r w:rsidRPr="00A351FC">
        <w:rPr>
          <w:rFonts w:ascii="Arial" w:eastAsia="Times New Roman" w:hAnsi="Arial" w:cs="Arial"/>
          <w:lang w:eastAsia="pt-BR"/>
        </w:rPr>
        <w:t>vira</w:t>
      </w:r>
      <w:proofErr w:type="spellEnd"/>
      <w:r w:rsidRPr="00A351FC">
        <w:rPr>
          <w:rFonts w:ascii="Arial" w:eastAsia="Times New Roman" w:hAnsi="Arial" w:cs="Arial"/>
          <w:lang w:eastAsia="pt-BR"/>
        </w:rPr>
        <w:t xml:space="preserve"> de costas e começa a se afastar calmamente, rebolando, como se soubesse que está sendo observada.</w:t>
      </w:r>
    </w:p>
    <w:p w14:paraId="04D70653"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Alguns minutos depois, ele sente algo estranho.</w:t>
      </w:r>
    </w:p>
    <w:p w14:paraId="481A61D0"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Ao verificar sua bolsa... 5 moedas sumiram.</w:t>
      </w:r>
    </w:p>
    <w:p w14:paraId="3727433A"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Ninguém viu, ninguém sabe, e ela já desapareceu na neblina da vila.</w:t>
      </w:r>
    </w:p>
    <w:p w14:paraId="784AD9AA"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________________________________________</w:t>
      </w:r>
    </w:p>
    <w:p w14:paraId="6A8D478A"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Segoe UI Emoji" w:eastAsia="Times New Roman" w:hAnsi="Segoe UI Emoji" w:cs="Segoe UI Emoji"/>
          <w:lang w:eastAsia="pt-BR"/>
        </w:rPr>
        <w:t>✅</w:t>
      </w:r>
      <w:r w:rsidRPr="00A351FC">
        <w:rPr>
          <w:rFonts w:ascii="Arial" w:eastAsia="Times New Roman" w:hAnsi="Arial" w:cs="Arial"/>
          <w:lang w:eastAsia="pt-BR"/>
        </w:rPr>
        <w:t xml:space="preserve"> Se passar:</w:t>
      </w:r>
    </w:p>
    <w:p w14:paraId="48FE71D8"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Enquanto ela te beija, você sente o toque suave demais de dedos descendo até sua cintura...</w:t>
      </w:r>
    </w:p>
    <w:p w14:paraId="646236D8"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Sua bolsa foi aberta.</w:t>
      </w:r>
    </w:p>
    <w:p w14:paraId="26DEF255"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Quando o beijo termina, ela sorri — e você tem certeza de que está mais leve do que antes.</w:t>
      </w:r>
    </w:p>
    <w:p w14:paraId="52037601"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________________________________________</w:t>
      </w:r>
    </w:p>
    <w:p w14:paraId="69D2D702"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Segoe UI Emoji" w:eastAsia="Times New Roman" w:hAnsi="Segoe UI Emoji" w:cs="Segoe UI Emoji"/>
          <w:lang w:eastAsia="pt-BR"/>
        </w:rPr>
        <w:t>🔄</w:t>
      </w:r>
      <w:r w:rsidRPr="00A351FC">
        <w:rPr>
          <w:rFonts w:ascii="Arial" w:eastAsia="Times New Roman" w:hAnsi="Arial" w:cs="Arial"/>
          <w:lang w:eastAsia="pt-BR"/>
        </w:rPr>
        <w:t xml:space="preserve"> Se o personagem perceber e reagir:</w:t>
      </w:r>
    </w:p>
    <w:p w14:paraId="588F4EFA"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Segoe UI Emoji" w:eastAsia="Times New Roman" w:hAnsi="Segoe UI Emoji" w:cs="Segoe UI Emoji"/>
          <w:lang w:eastAsia="pt-BR"/>
        </w:rPr>
        <w:t>🟥</w:t>
      </w:r>
      <w:r w:rsidRPr="00A351FC">
        <w:rPr>
          <w:rFonts w:ascii="Arial" w:eastAsia="Times New Roman" w:hAnsi="Arial" w:cs="Arial"/>
          <w:lang w:eastAsia="pt-BR"/>
        </w:rPr>
        <w:t xml:space="preserve"> 1. Segura a mão dela durante o beijo</w:t>
      </w:r>
    </w:p>
    <w:p w14:paraId="0CD5B234"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Ela responde:</w:t>
      </w:r>
    </w:p>
    <w:p w14:paraId="7D221F26"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lastRenderedPageBreak/>
        <w:t>“Ai... tão rápido com as mãos quanto com a espada, hein?”</w:t>
      </w:r>
    </w:p>
    <w:p w14:paraId="2111DFBB"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“Era só uma brincadeira... você já ganhou meu coração.</w:t>
      </w:r>
    </w:p>
    <w:p w14:paraId="45C0C434"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Ela pisca, </w:t>
      </w:r>
      <w:proofErr w:type="spellStart"/>
      <w:r w:rsidRPr="00A351FC">
        <w:rPr>
          <w:rFonts w:ascii="Arial" w:eastAsia="Times New Roman" w:hAnsi="Arial" w:cs="Arial"/>
          <w:lang w:eastAsia="pt-BR"/>
        </w:rPr>
        <w:t>vira</w:t>
      </w:r>
      <w:proofErr w:type="spellEnd"/>
      <w:r w:rsidRPr="00A351FC">
        <w:rPr>
          <w:rFonts w:ascii="Arial" w:eastAsia="Times New Roman" w:hAnsi="Arial" w:cs="Arial"/>
          <w:lang w:eastAsia="pt-BR"/>
        </w:rPr>
        <w:t xml:space="preserve"> de costas e começa a se afastar calmamente, rebolando, como se soubesse que está sendo observada.</w:t>
      </w:r>
    </w:p>
    <w:p w14:paraId="0F33CC5F"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p>
    <w:p w14:paraId="513404F2"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CHEGADA DO NAVEGADOR – RUMO À ILHA</w:t>
      </w:r>
    </w:p>
    <w:p w14:paraId="53AE86BD"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Pouco depois da partida da mulher, uma figura se aproxima pela estrada de pedra, vindo do cais com uma lanterna na mão.</w:t>
      </w:r>
    </w:p>
    <w:p w14:paraId="6973DDCB"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Ele é um homem de meia-idade, barba e cabelos branco, vestindo um casaco naval pesado com botões de bronze e um tricórnio simples. Seus olhos são atentos, e a voz é firme:</w:t>
      </w:r>
    </w:p>
    <w:p w14:paraId="1D10AC7C"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“Vocês são os passageiros para a Ilha da Tempestade? O navio está pronto. Partimos agora e chegaremos ao nascer do sol, a tripulação </w:t>
      </w:r>
      <w:proofErr w:type="spellStart"/>
      <w:r w:rsidRPr="00A351FC">
        <w:rPr>
          <w:rFonts w:ascii="Arial" w:eastAsia="Times New Roman" w:hAnsi="Arial" w:cs="Arial"/>
          <w:lang w:eastAsia="pt-BR"/>
        </w:rPr>
        <w:t>ja</w:t>
      </w:r>
      <w:proofErr w:type="spellEnd"/>
      <w:r w:rsidRPr="00A351FC">
        <w:rPr>
          <w:rFonts w:ascii="Arial" w:eastAsia="Times New Roman" w:hAnsi="Arial" w:cs="Arial"/>
          <w:lang w:eastAsia="pt-BR"/>
        </w:rPr>
        <w:t xml:space="preserve"> preparou seus aposentos. Se quiserem partir, agora é a hora.”</w:t>
      </w:r>
    </w:p>
    <w:p w14:paraId="23B5CE91"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Ele se apresenta como Capitão Jason, o responsável pelo transporte até a ilha. </w:t>
      </w:r>
    </w:p>
    <w:p w14:paraId="10C24906"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p>
    <w:p w14:paraId="08783570"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O NAVIO: Asa de Codorna</w:t>
      </w:r>
    </w:p>
    <w:p w14:paraId="06A6BD64"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A embarcação está ancorada no pequeno cais da vila.</w:t>
      </w:r>
    </w:p>
    <w:p w14:paraId="45BC658B"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O Asa de Codorna é um navio médio, robusto, com velas reforçadas e detalhes entalhados em madeira escura. O símbolo de uma codorna em voo adorna a proa. A tripulação é pequena, mas eficiente.</w:t>
      </w:r>
    </w:p>
    <w:p w14:paraId="67905285"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O capitão guia os heróis até um dos compartimentos inferiores, onde uma cabine foi adaptada para acomodar o grupo.</w:t>
      </w:r>
    </w:p>
    <w:p w14:paraId="26BAAE08"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p>
    <w:p w14:paraId="62B32A18"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p>
    <w:p w14:paraId="0E62B59C"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p>
    <w:p w14:paraId="7BDDE1CF"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p>
    <w:p w14:paraId="0A2CAEA0"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 xml:space="preserve">Guia do Mestre </w:t>
      </w:r>
    </w:p>
    <w:p w14:paraId="6F33DD4E"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O que os bandidos carregam</w:t>
      </w:r>
    </w:p>
    <w:p w14:paraId="33BDE77B"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Bandidos comuns (cada um):</w:t>
      </w:r>
    </w:p>
    <w:p w14:paraId="17663420"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w:t>
      </w:r>
      <w:r w:rsidRPr="00A351FC">
        <w:rPr>
          <w:rFonts w:ascii="Arial" w:eastAsia="Times New Roman" w:hAnsi="Arial" w:cs="Arial"/>
          <w:lang w:eastAsia="pt-BR"/>
        </w:rPr>
        <w:tab/>
        <w:t>2d6 moedas de cobre</w:t>
      </w:r>
    </w:p>
    <w:p w14:paraId="46EA6C51"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lastRenderedPageBreak/>
        <w:t>•</w:t>
      </w:r>
      <w:r w:rsidRPr="00A351FC">
        <w:rPr>
          <w:rFonts w:ascii="Arial" w:eastAsia="Times New Roman" w:hAnsi="Arial" w:cs="Arial"/>
          <w:lang w:eastAsia="pt-BR"/>
        </w:rPr>
        <w:tab/>
        <w:t>1d4 moedas de prata</w:t>
      </w:r>
    </w:p>
    <w:p w14:paraId="2A4A3E36"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p>
    <w:p w14:paraId="7D416ED6"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Capitão dos Bandidos:</w:t>
      </w:r>
    </w:p>
    <w:p w14:paraId="5246040C"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w:t>
      </w:r>
      <w:r w:rsidRPr="00A351FC">
        <w:rPr>
          <w:rFonts w:ascii="Arial" w:eastAsia="Times New Roman" w:hAnsi="Arial" w:cs="Arial"/>
          <w:lang w:eastAsia="pt-BR"/>
        </w:rPr>
        <w:tab/>
        <w:t>10 PO</w:t>
      </w:r>
    </w:p>
    <w:p w14:paraId="63162762"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w:t>
      </w:r>
      <w:r w:rsidRPr="00A351FC">
        <w:rPr>
          <w:rFonts w:ascii="Arial" w:eastAsia="Times New Roman" w:hAnsi="Arial" w:cs="Arial"/>
          <w:lang w:eastAsia="pt-BR"/>
        </w:rPr>
        <w:tab/>
        <w:t>Medalhão de prata com símbolo estranho (vale 25 PO)</w:t>
      </w:r>
    </w:p>
    <w:p w14:paraId="63F1D170"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w:t>
      </w:r>
      <w:r w:rsidRPr="00A351FC">
        <w:rPr>
          <w:rFonts w:ascii="Arial" w:eastAsia="Times New Roman" w:hAnsi="Arial" w:cs="Arial"/>
          <w:lang w:eastAsia="pt-BR"/>
        </w:rPr>
        <w:tab/>
        <w:t>Frasco de veneno simples (1d4 de dano adicional, CD 10 para resistir)</w:t>
      </w:r>
    </w:p>
    <w:p w14:paraId="4EFC92AC"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p>
    <w:p w14:paraId="4A93BA48"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p>
    <w:p w14:paraId="205E4848"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Se tentarem roubar algo na taverna</w:t>
      </w:r>
    </w:p>
    <w:p w14:paraId="5C07A9C0"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Teste:</w:t>
      </w:r>
    </w:p>
    <w:p w14:paraId="2D082269"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Furtividade (Destreza) ou Prestidigitação</w:t>
      </w:r>
    </w:p>
    <w:p w14:paraId="2C1CF30F"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w:t>
      </w:r>
      <w:r w:rsidRPr="00A351FC">
        <w:rPr>
          <w:rFonts w:ascii="Arial" w:eastAsia="Times New Roman" w:hAnsi="Arial" w:cs="Arial"/>
          <w:lang w:eastAsia="pt-BR"/>
        </w:rPr>
        <w:tab/>
        <w:t>CD 10 se estiver tudo caótico (durante entrada dos bandidos)</w:t>
      </w:r>
    </w:p>
    <w:p w14:paraId="6DA542EA"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w:t>
      </w:r>
      <w:r w:rsidRPr="00A351FC">
        <w:rPr>
          <w:rFonts w:ascii="Arial" w:eastAsia="Times New Roman" w:hAnsi="Arial" w:cs="Arial"/>
          <w:lang w:eastAsia="pt-BR"/>
        </w:rPr>
        <w:tab/>
        <w:t>CD 15 se em momento mais calmo (antes ou depois da confusão)</w:t>
      </w:r>
    </w:p>
    <w:p w14:paraId="4556F232" w14:textId="77777777" w:rsidR="00A351FC" w:rsidRDefault="00A351FC" w:rsidP="003F169B">
      <w:pPr>
        <w:spacing w:before="100" w:beforeAutospacing="1" w:after="100" w:afterAutospacing="1" w:line="240" w:lineRule="auto"/>
        <w:rPr>
          <w:rFonts w:ascii="Arial" w:eastAsia="Times New Roman" w:hAnsi="Arial" w:cs="Arial"/>
          <w:lang w:eastAsia="pt-BR"/>
        </w:rPr>
      </w:pPr>
    </w:p>
    <w:p w14:paraId="25B13A93" w14:textId="77777777" w:rsidR="00A351FC" w:rsidRDefault="00A351FC" w:rsidP="003F169B">
      <w:pPr>
        <w:spacing w:before="100" w:beforeAutospacing="1" w:after="100" w:afterAutospacing="1" w:line="240" w:lineRule="auto"/>
        <w:rPr>
          <w:rFonts w:ascii="Arial" w:eastAsia="Times New Roman" w:hAnsi="Arial" w:cs="Arial"/>
          <w:lang w:eastAsia="pt-BR"/>
        </w:rPr>
      </w:pPr>
    </w:p>
    <w:p w14:paraId="54D3A03C" w14:textId="77777777" w:rsidR="00A351FC" w:rsidRDefault="00A351FC" w:rsidP="003F169B">
      <w:pPr>
        <w:spacing w:before="100" w:beforeAutospacing="1" w:after="100" w:afterAutospacing="1" w:line="240" w:lineRule="auto"/>
        <w:rPr>
          <w:rFonts w:ascii="Arial" w:eastAsia="Times New Roman" w:hAnsi="Arial" w:cs="Arial"/>
          <w:lang w:eastAsia="pt-BR"/>
        </w:rPr>
      </w:pPr>
    </w:p>
    <w:p w14:paraId="6B408C1A" w14:textId="77777777" w:rsidR="00A351FC" w:rsidRDefault="00A351FC" w:rsidP="003F169B">
      <w:pPr>
        <w:spacing w:before="100" w:beforeAutospacing="1" w:after="100" w:afterAutospacing="1" w:line="240" w:lineRule="auto"/>
        <w:rPr>
          <w:rFonts w:ascii="Arial" w:eastAsia="Times New Roman" w:hAnsi="Arial" w:cs="Arial"/>
          <w:lang w:eastAsia="pt-BR"/>
        </w:rPr>
      </w:pPr>
    </w:p>
    <w:p w14:paraId="431751A3" w14:textId="77777777" w:rsidR="00A351FC" w:rsidRDefault="00A351FC" w:rsidP="003F169B">
      <w:pPr>
        <w:spacing w:before="100" w:beforeAutospacing="1" w:after="100" w:afterAutospacing="1" w:line="240" w:lineRule="auto"/>
        <w:rPr>
          <w:rFonts w:ascii="Arial" w:eastAsia="Times New Roman" w:hAnsi="Arial" w:cs="Arial"/>
          <w:lang w:eastAsia="pt-BR"/>
        </w:rPr>
      </w:pPr>
    </w:p>
    <w:p w14:paraId="5513D9AD" w14:textId="77777777" w:rsidR="00A351FC" w:rsidRDefault="00A351FC" w:rsidP="003F169B">
      <w:pPr>
        <w:spacing w:before="100" w:beforeAutospacing="1" w:after="100" w:afterAutospacing="1" w:line="240" w:lineRule="auto"/>
        <w:rPr>
          <w:rFonts w:ascii="Arial" w:eastAsia="Times New Roman" w:hAnsi="Arial" w:cs="Arial"/>
          <w:lang w:eastAsia="pt-BR"/>
        </w:rPr>
      </w:pPr>
    </w:p>
    <w:p w14:paraId="172EA0CC" w14:textId="77777777" w:rsidR="00A351FC" w:rsidRDefault="00A351FC" w:rsidP="003F169B">
      <w:pPr>
        <w:spacing w:before="100" w:beforeAutospacing="1" w:after="100" w:afterAutospacing="1" w:line="240" w:lineRule="auto"/>
        <w:rPr>
          <w:rFonts w:ascii="Arial" w:eastAsia="Times New Roman" w:hAnsi="Arial" w:cs="Arial"/>
          <w:lang w:eastAsia="pt-BR"/>
        </w:rPr>
      </w:pPr>
    </w:p>
    <w:p w14:paraId="7804FB3F" w14:textId="7592AE1E"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Tabela de Roubo na Taverna (1d6):</w:t>
      </w:r>
    </w:p>
    <w:p w14:paraId="7227A3FC"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D8</w:t>
      </w:r>
      <w:r w:rsidRPr="00A351FC">
        <w:rPr>
          <w:rFonts w:ascii="Arial" w:eastAsia="Times New Roman" w:hAnsi="Arial" w:cs="Arial"/>
          <w:lang w:eastAsia="pt-BR"/>
        </w:rPr>
        <w:tab/>
        <w:t>Item Roubado</w:t>
      </w:r>
    </w:p>
    <w:p w14:paraId="75CADD60"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1</w:t>
      </w:r>
      <w:r w:rsidRPr="00A351FC">
        <w:rPr>
          <w:rFonts w:ascii="Arial" w:eastAsia="Times New Roman" w:hAnsi="Arial" w:cs="Arial"/>
          <w:lang w:eastAsia="pt-BR"/>
        </w:rPr>
        <w:tab/>
        <w:t>Saquinho com 8 peças de prata</w:t>
      </w:r>
    </w:p>
    <w:p w14:paraId="029B9C32"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2</w:t>
      </w:r>
      <w:r w:rsidRPr="00A351FC">
        <w:rPr>
          <w:rFonts w:ascii="Arial" w:eastAsia="Times New Roman" w:hAnsi="Arial" w:cs="Arial"/>
          <w:lang w:eastAsia="pt-BR"/>
        </w:rPr>
        <w:tab/>
        <w:t>Faca de mesa com cabo entalhado (vale 2 PO)</w:t>
      </w:r>
    </w:p>
    <w:p w14:paraId="26C3E86E"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3</w:t>
      </w:r>
      <w:r w:rsidRPr="00A351FC">
        <w:rPr>
          <w:rFonts w:ascii="Arial" w:eastAsia="Times New Roman" w:hAnsi="Arial" w:cs="Arial"/>
          <w:lang w:eastAsia="pt-BR"/>
        </w:rPr>
        <w:tab/>
        <w:t>Saquinho com 10 PP</w:t>
      </w:r>
    </w:p>
    <w:p w14:paraId="44B89BA1"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4</w:t>
      </w:r>
      <w:r w:rsidRPr="00A351FC">
        <w:rPr>
          <w:rFonts w:ascii="Arial" w:eastAsia="Times New Roman" w:hAnsi="Arial" w:cs="Arial"/>
          <w:lang w:eastAsia="pt-BR"/>
        </w:rPr>
        <w:tab/>
        <w:t>Saquinho com 50 PP</w:t>
      </w:r>
    </w:p>
    <w:p w14:paraId="79374DE5"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lastRenderedPageBreak/>
        <w:t>5</w:t>
      </w:r>
      <w:r w:rsidRPr="00A351FC">
        <w:rPr>
          <w:rFonts w:ascii="Arial" w:eastAsia="Times New Roman" w:hAnsi="Arial" w:cs="Arial"/>
          <w:lang w:eastAsia="pt-BR"/>
        </w:rPr>
        <w:tab/>
        <w:t>Saquinho com 12 PO</w:t>
      </w:r>
    </w:p>
    <w:p w14:paraId="59B4454C"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6</w:t>
      </w:r>
      <w:r w:rsidRPr="00A351FC">
        <w:rPr>
          <w:rFonts w:ascii="Arial" w:eastAsia="Times New Roman" w:hAnsi="Arial" w:cs="Arial"/>
          <w:lang w:eastAsia="pt-BR"/>
        </w:rPr>
        <w:tab/>
        <w:t>Saquinho com 13 PO</w:t>
      </w:r>
    </w:p>
    <w:p w14:paraId="73D35F3B"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p>
    <w:p w14:paraId="0EF9467C" w14:textId="77777777"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7</w:t>
      </w:r>
      <w:r w:rsidRPr="00A351FC">
        <w:rPr>
          <w:rFonts w:ascii="Arial" w:eastAsia="Times New Roman" w:hAnsi="Arial" w:cs="Arial"/>
          <w:lang w:eastAsia="pt-BR"/>
        </w:rPr>
        <w:tab/>
        <w:t>Pequeno colar de prata (15 PO)</w:t>
      </w:r>
    </w:p>
    <w:p w14:paraId="5CD13EC2" w14:textId="0C11B3D4" w:rsidR="003F169B" w:rsidRPr="00A351FC" w:rsidRDefault="003F169B" w:rsidP="003F169B">
      <w:pPr>
        <w:spacing w:before="100" w:beforeAutospacing="1" w:after="100" w:afterAutospacing="1" w:line="240" w:lineRule="auto"/>
        <w:rPr>
          <w:rFonts w:ascii="Arial" w:eastAsia="Times New Roman" w:hAnsi="Arial" w:cs="Arial"/>
          <w:lang w:eastAsia="pt-BR"/>
        </w:rPr>
      </w:pPr>
      <w:r w:rsidRPr="00A351FC">
        <w:rPr>
          <w:rFonts w:ascii="Arial" w:eastAsia="Times New Roman" w:hAnsi="Arial" w:cs="Arial"/>
          <w:lang w:eastAsia="pt-BR"/>
        </w:rPr>
        <w:t>8</w:t>
      </w:r>
      <w:r w:rsidRPr="00A351FC">
        <w:rPr>
          <w:rFonts w:ascii="Arial" w:eastAsia="Times New Roman" w:hAnsi="Arial" w:cs="Arial"/>
          <w:lang w:eastAsia="pt-BR"/>
        </w:rPr>
        <w:tab/>
        <w:t>Bolsa com 18 PO e 66 PP</w:t>
      </w:r>
    </w:p>
    <w:p w14:paraId="372438D2" w14:textId="77777777" w:rsidR="006643F7" w:rsidRPr="00A351FC" w:rsidRDefault="006643F7" w:rsidP="00790FFC">
      <w:pPr>
        <w:spacing w:before="100" w:beforeAutospacing="1" w:after="100" w:afterAutospacing="1" w:line="240" w:lineRule="auto"/>
        <w:rPr>
          <w:rFonts w:ascii="Arial" w:eastAsia="Times New Roman" w:hAnsi="Arial" w:cs="Arial"/>
          <w:lang w:eastAsia="pt-BR"/>
        </w:rPr>
      </w:pPr>
    </w:p>
    <w:p w14:paraId="5E33C69A" w14:textId="77777777" w:rsidR="007A2169" w:rsidRPr="00A351FC" w:rsidRDefault="007A2169" w:rsidP="007A2169">
      <w:pPr>
        <w:spacing w:before="100" w:beforeAutospacing="1" w:after="100" w:afterAutospacing="1" w:line="240" w:lineRule="auto"/>
        <w:rPr>
          <w:rFonts w:ascii="Arial" w:eastAsia="Times New Roman" w:hAnsi="Arial" w:cs="Arial"/>
          <w:lang w:eastAsia="pt-BR"/>
        </w:rPr>
      </w:pPr>
    </w:p>
    <w:p w14:paraId="77CB2153" w14:textId="77777777" w:rsidR="007A2169" w:rsidRPr="00A351FC" w:rsidRDefault="007A2169" w:rsidP="007A2169">
      <w:pPr>
        <w:spacing w:before="100" w:beforeAutospacing="1" w:after="100" w:afterAutospacing="1" w:line="240" w:lineRule="auto"/>
        <w:rPr>
          <w:rFonts w:ascii="Arial" w:eastAsia="Times New Roman" w:hAnsi="Arial" w:cs="Arial"/>
          <w:lang w:eastAsia="pt-BR"/>
        </w:rPr>
      </w:pPr>
    </w:p>
    <w:p w14:paraId="5DBE1A38" w14:textId="77777777" w:rsidR="007A2169" w:rsidRPr="00A351FC" w:rsidRDefault="007A2169" w:rsidP="007A2169">
      <w:pPr>
        <w:spacing w:before="100" w:beforeAutospacing="1" w:after="100" w:afterAutospacing="1" w:line="240" w:lineRule="auto"/>
        <w:rPr>
          <w:rFonts w:ascii="Arial" w:eastAsia="Times New Roman" w:hAnsi="Arial" w:cs="Arial"/>
          <w:lang w:eastAsia="pt-BR"/>
        </w:rPr>
      </w:pPr>
    </w:p>
    <w:p w14:paraId="09AC759E" w14:textId="77777777" w:rsidR="00D134ED" w:rsidRPr="00D4505B" w:rsidRDefault="00D134ED" w:rsidP="00F84A87">
      <w:pPr>
        <w:rPr>
          <w:rFonts w:ascii="Arial" w:hAnsi="Arial" w:cs="Arial"/>
        </w:rPr>
      </w:pPr>
    </w:p>
    <w:sectPr w:rsidR="00D134ED" w:rsidRPr="00D4505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691739"/>
    <w:multiLevelType w:val="multilevel"/>
    <w:tmpl w:val="322A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EF27C8"/>
    <w:multiLevelType w:val="multilevel"/>
    <w:tmpl w:val="AF4A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393426"/>
    <w:multiLevelType w:val="multilevel"/>
    <w:tmpl w:val="C01E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491013">
    <w:abstractNumId w:val="2"/>
  </w:num>
  <w:num w:numId="2" w16cid:durableId="1806048861">
    <w:abstractNumId w:val="1"/>
  </w:num>
  <w:num w:numId="3" w16cid:durableId="364139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4ED"/>
    <w:rsid w:val="00084EA7"/>
    <w:rsid w:val="00195933"/>
    <w:rsid w:val="001B1E5D"/>
    <w:rsid w:val="001B5B3D"/>
    <w:rsid w:val="002136C6"/>
    <w:rsid w:val="00222174"/>
    <w:rsid w:val="00264691"/>
    <w:rsid w:val="00271CB9"/>
    <w:rsid w:val="002B5E0F"/>
    <w:rsid w:val="002F4CA3"/>
    <w:rsid w:val="00326CFB"/>
    <w:rsid w:val="003F169B"/>
    <w:rsid w:val="004714D1"/>
    <w:rsid w:val="004745C2"/>
    <w:rsid w:val="004D3D12"/>
    <w:rsid w:val="00571994"/>
    <w:rsid w:val="006643F7"/>
    <w:rsid w:val="0067388A"/>
    <w:rsid w:val="006C6C73"/>
    <w:rsid w:val="00790FFC"/>
    <w:rsid w:val="00794139"/>
    <w:rsid w:val="007A2169"/>
    <w:rsid w:val="0081134B"/>
    <w:rsid w:val="008163D0"/>
    <w:rsid w:val="00860016"/>
    <w:rsid w:val="008F7D07"/>
    <w:rsid w:val="00915668"/>
    <w:rsid w:val="009847C3"/>
    <w:rsid w:val="00A051E1"/>
    <w:rsid w:val="00A351FC"/>
    <w:rsid w:val="00A52FF9"/>
    <w:rsid w:val="00AA1B22"/>
    <w:rsid w:val="00AD5B4C"/>
    <w:rsid w:val="00B86C51"/>
    <w:rsid w:val="00C31E30"/>
    <w:rsid w:val="00C51D2A"/>
    <w:rsid w:val="00CB0C06"/>
    <w:rsid w:val="00CC2AED"/>
    <w:rsid w:val="00D134ED"/>
    <w:rsid w:val="00D21DB2"/>
    <w:rsid w:val="00D30BE8"/>
    <w:rsid w:val="00D42768"/>
    <w:rsid w:val="00D4505B"/>
    <w:rsid w:val="00DA0FCF"/>
    <w:rsid w:val="00E240AB"/>
    <w:rsid w:val="00E3125F"/>
    <w:rsid w:val="00F335F2"/>
    <w:rsid w:val="00F84A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486B7"/>
  <w15:chartTrackingRefBased/>
  <w15:docId w15:val="{B80B713C-A32F-4602-9CEE-B321E8B57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har"/>
    <w:uiPriority w:val="9"/>
    <w:qFormat/>
    <w:rsid w:val="00D134ED"/>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D134ED"/>
    <w:rPr>
      <w:rFonts w:ascii="Times New Roman" w:eastAsia="Times New Roman" w:hAnsi="Times New Roman" w:cs="Times New Roman"/>
      <w:b/>
      <w:bCs/>
      <w:sz w:val="36"/>
      <w:szCs w:val="36"/>
      <w:lang w:eastAsia="pt-BR"/>
    </w:rPr>
  </w:style>
  <w:style w:type="character" w:styleId="Forte">
    <w:name w:val="Strong"/>
    <w:basedOn w:val="Fontepargpadro"/>
    <w:uiPriority w:val="22"/>
    <w:qFormat/>
    <w:rsid w:val="00E240AB"/>
    <w:rPr>
      <w:b/>
      <w:bCs/>
    </w:rPr>
  </w:style>
  <w:style w:type="character" w:styleId="nfase">
    <w:name w:val="Emphasis"/>
    <w:basedOn w:val="Fontepargpadro"/>
    <w:uiPriority w:val="20"/>
    <w:qFormat/>
    <w:rsid w:val="00D4505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222928">
      <w:bodyDiv w:val="1"/>
      <w:marLeft w:val="0"/>
      <w:marRight w:val="0"/>
      <w:marTop w:val="0"/>
      <w:marBottom w:val="0"/>
      <w:divBdr>
        <w:top w:val="none" w:sz="0" w:space="0" w:color="auto"/>
        <w:left w:val="none" w:sz="0" w:space="0" w:color="auto"/>
        <w:bottom w:val="none" w:sz="0" w:space="0" w:color="auto"/>
        <w:right w:val="none" w:sz="0" w:space="0" w:color="auto"/>
      </w:divBdr>
    </w:div>
    <w:div w:id="685786667">
      <w:bodyDiv w:val="1"/>
      <w:marLeft w:val="0"/>
      <w:marRight w:val="0"/>
      <w:marTop w:val="0"/>
      <w:marBottom w:val="0"/>
      <w:divBdr>
        <w:top w:val="none" w:sz="0" w:space="0" w:color="auto"/>
        <w:left w:val="none" w:sz="0" w:space="0" w:color="auto"/>
        <w:bottom w:val="none" w:sz="0" w:space="0" w:color="auto"/>
        <w:right w:val="none" w:sz="0" w:space="0" w:color="auto"/>
      </w:divBdr>
    </w:div>
    <w:div w:id="716011515">
      <w:bodyDiv w:val="1"/>
      <w:marLeft w:val="0"/>
      <w:marRight w:val="0"/>
      <w:marTop w:val="0"/>
      <w:marBottom w:val="0"/>
      <w:divBdr>
        <w:top w:val="none" w:sz="0" w:space="0" w:color="auto"/>
        <w:left w:val="none" w:sz="0" w:space="0" w:color="auto"/>
        <w:bottom w:val="none" w:sz="0" w:space="0" w:color="auto"/>
        <w:right w:val="none" w:sz="0" w:space="0" w:color="auto"/>
      </w:divBdr>
    </w:div>
    <w:div w:id="819688672">
      <w:bodyDiv w:val="1"/>
      <w:marLeft w:val="0"/>
      <w:marRight w:val="0"/>
      <w:marTop w:val="0"/>
      <w:marBottom w:val="0"/>
      <w:divBdr>
        <w:top w:val="none" w:sz="0" w:space="0" w:color="auto"/>
        <w:left w:val="none" w:sz="0" w:space="0" w:color="auto"/>
        <w:bottom w:val="none" w:sz="0" w:space="0" w:color="auto"/>
        <w:right w:val="none" w:sz="0" w:space="0" w:color="auto"/>
      </w:divBdr>
    </w:div>
    <w:div w:id="1013534080">
      <w:bodyDiv w:val="1"/>
      <w:marLeft w:val="0"/>
      <w:marRight w:val="0"/>
      <w:marTop w:val="0"/>
      <w:marBottom w:val="0"/>
      <w:divBdr>
        <w:top w:val="none" w:sz="0" w:space="0" w:color="auto"/>
        <w:left w:val="none" w:sz="0" w:space="0" w:color="auto"/>
        <w:bottom w:val="none" w:sz="0" w:space="0" w:color="auto"/>
        <w:right w:val="none" w:sz="0" w:space="0" w:color="auto"/>
      </w:divBdr>
    </w:div>
    <w:div w:id="1083262052">
      <w:bodyDiv w:val="1"/>
      <w:marLeft w:val="0"/>
      <w:marRight w:val="0"/>
      <w:marTop w:val="0"/>
      <w:marBottom w:val="0"/>
      <w:divBdr>
        <w:top w:val="none" w:sz="0" w:space="0" w:color="auto"/>
        <w:left w:val="none" w:sz="0" w:space="0" w:color="auto"/>
        <w:bottom w:val="none" w:sz="0" w:space="0" w:color="auto"/>
        <w:right w:val="none" w:sz="0" w:space="0" w:color="auto"/>
      </w:divBdr>
    </w:div>
    <w:div w:id="1327828193">
      <w:bodyDiv w:val="1"/>
      <w:marLeft w:val="0"/>
      <w:marRight w:val="0"/>
      <w:marTop w:val="0"/>
      <w:marBottom w:val="0"/>
      <w:divBdr>
        <w:top w:val="none" w:sz="0" w:space="0" w:color="auto"/>
        <w:left w:val="none" w:sz="0" w:space="0" w:color="auto"/>
        <w:bottom w:val="none" w:sz="0" w:space="0" w:color="auto"/>
        <w:right w:val="none" w:sz="0" w:space="0" w:color="auto"/>
      </w:divBdr>
    </w:div>
    <w:div w:id="1631939014">
      <w:bodyDiv w:val="1"/>
      <w:marLeft w:val="0"/>
      <w:marRight w:val="0"/>
      <w:marTop w:val="0"/>
      <w:marBottom w:val="0"/>
      <w:divBdr>
        <w:top w:val="none" w:sz="0" w:space="0" w:color="auto"/>
        <w:left w:val="none" w:sz="0" w:space="0" w:color="auto"/>
        <w:bottom w:val="none" w:sz="0" w:space="0" w:color="auto"/>
        <w:right w:val="none" w:sz="0" w:space="0" w:color="auto"/>
      </w:divBdr>
    </w:div>
    <w:div w:id="1662006114">
      <w:bodyDiv w:val="1"/>
      <w:marLeft w:val="0"/>
      <w:marRight w:val="0"/>
      <w:marTop w:val="0"/>
      <w:marBottom w:val="0"/>
      <w:divBdr>
        <w:top w:val="none" w:sz="0" w:space="0" w:color="auto"/>
        <w:left w:val="none" w:sz="0" w:space="0" w:color="auto"/>
        <w:bottom w:val="none" w:sz="0" w:space="0" w:color="auto"/>
        <w:right w:val="none" w:sz="0" w:space="0" w:color="auto"/>
      </w:divBdr>
    </w:div>
    <w:div w:id="1789276269">
      <w:bodyDiv w:val="1"/>
      <w:marLeft w:val="0"/>
      <w:marRight w:val="0"/>
      <w:marTop w:val="0"/>
      <w:marBottom w:val="0"/>
      <w:divBdr>
        <w:top w:val="none" w:sz="0" w:space="0" w:color="auto"/>
        <w:left w:val="none" w:sz="0" w:space="0" w:color="auto"/>
        <w:bottom w:val="none" w:sz="0" w:space="0" w:color="auto"/>
        <w:right w:val="none" w:sz="0" w:space="0" w:color="auto"/>
      </w:divBdr>
    </w:div>
    <w:div w:id="1872766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12</Pages>
  <Words>3019</Words>
  <Characters>16308</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RECK SCHAFFER</dc:creator>
  <cp:keywords/>
  <dc:description/>
  <cp:lastModifiedBy>MATHEUS RECK SCHAFFER</cp:lastModifiedBy>
  <cp:revision>2</cp:revision>
  <dcterms:created xsi:type="dcterms:W3CDTF">2025-10-10T22:23:00Z</dcterms:created>
  <dcterms:modified xsi:type="dcterms:W3CDTF">2025-10-10T22:23:00Z</dcterms:modified>
</cp:coreProperties>
</file>