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92" w:rsidRDefault="00B07592" w:rsidP="00B07592">
      <w:pPr>
        <w:pStyle w:val="NormalWeb"/>
      </w:pPr>
      <w:r>
        <w:rPr>
          <w:b/>
          <w:bCs/>
        </w:rPr>
        <w:t xml:space="preserve">2. Bem-estar </w:t>
      </w:r>
      <w:r>
        <w:br/>
        <w:t xml:space="preserve">A sensação de bem-estar causada pelo chocolate encontra respaldo na ação da endorfina e da dopamina, relacionadas ao relaxamento. Alguns cientistas afirmam que a delícia é capaz de aumentar a produção dessas substâncias.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3. Fluxo arterial </w:t>
      </w:r>
      <w:r>
        <w:br/>
        <w:t xml:space="preserve">Estudos mostram que o consumo do chocolate amargo melhora o fluxo arterial e faz bem à saúde cardiovascular por diminuir a tendência de coagulação das plaquetas e de obstrução dos vasos sanguíneos. Ajuda a diminuir os níveis de LDL (colesterol ruim).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4. Saúde do coração </w:t>
      </w:r>
      <w:r>
        <w:br/>
        <w:t xml:space="preserve">O chocolate tem efeitos benéficos para o coração. Cientistas da Universidade de </w:t>
      </w:r>
      <w:proofErr w:type="spellStart"/>
      <w:r>
        <w:t>Linkoping</w:t>
      </w:r>
      <w:proofErr w:type="spellEnd"/>
      <w:r>
        <w:t xml:space="preserve">, na Suécia, descobriram que a versão amarga (rica em cacau) inibe uma enzima no organismo conhecida por elevar a pressão arterial. O resultado positivo é atribuído às catequinas e </w:t>
      </w:r>
      <w:proofErr w:type="spellStart"/>
      <w:r>
        <w:t>procianidinas</w:t>
      </w:r>
      <w:proofErr w:type="spellEnd"/>
      <w:r>
        <w:t xml:space="preserve">, antioxidantes encontrados na iguaria.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5. Saúde cerebral </w:t>
      </w:r>
      <w:r>
        <w:br/>
        <w:t xml:space="preserve">O chocolate amargo pode reduzir os danos cerebrais após um acidente vascular cerebral, segundo um estudo da Universidade </w:t>
      </w:r>
      <w:proofErr w:type="spellStart"/>
      <w:r>
        <w:t>Johns</w:t>
      </w:r>
      <w:proofErr w:type="spellEnd"/>
      <w:r>
        <w:t xml:space="preserve"> Hopkins, nos Estados Unidos. Os cientistas descobriram que um composto chamado </w:t>
      </w:r>
      <w:proofErr w:type="spellStart"/>
      <w:r>
        <w:t>epicatequina</w:t>
      </w:r>
      <w:proofErr w:type="spellEnd"/>
      <w:r>
        <w:t xml:space="preserve"> protege as células nervosas. Os testes foram realizados em ratos e a equipe espera que os efeitos possam ser aplicados em seres humanos.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6. Na gravidez </w:t>
      </w:r>
      <w:r>
        <w:br/>
        <w:t xml:space="preserve">Chocolate durante gravidez pode ajudar a prevenir a pré-eclâmpsia (hipertensão). Uma pesquisa da Universidade Yale, nos Estados Unidos, sugere que mulheres que saboreiam a delícia ao menos cinco vezes por semana estão 40% menos propensas a desenvolver o problema do que aquelas que a consomem menos de uma vez. O composto teobromina, encontrado principalmente nas variedades amargas e </w:t>
      </w:r>
      <w:proofErr w:type="spellStart"/>
      <w:r>
        <w:t>meio-amargas</w:t>
      </w:r>
      <w:proofErr w:type="spellEnd"/>
      <w:r>
        <w:t xml:space="preserve">, pode ser o responsável pelo benefício.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7. Ataques cardíacos </w:t>
      </w:r>
      <w:r>
        <w:br/>
        <w:t xml:space="preserve">Pessoas que sobreviveram a ataques cardíacos e comem chocolate podem reduzir o risco de morrer por problemas do coração, segundo pesquisa realizada na Suécia. Testes mostraram que saborear o produto duas vezes por semana resultou em 66% menos chances de morrer de doença cardíaca e uma vez por semana reduziu o risco quase pela metade. Isso porque a delícia é rica em antioxidantes, que nos protege do envelhecimento causado pelos radicais livres.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8. Dores </w:t>
      </w:r>
      <w:r>
        <w:br/>
        <w:t xml:space="preserve">Ingerir chocolate pode aliviar dores, de acordo com um estudo da Universidade de Chicago, nos Estados Unidos. A distração de comer ou beber por prazer atuaria como um analgésico natural. Os testes foram realizados em ratos, mas os pesquisadores acreditam que o mesmo efeito ocorra em pessoas. </w:t>
      </w:r>
    </w:p>
    <w:p w:rsidR="00B07592" w:rsidRDefault="00B07592" w:rsidP="00B07592">
      <w:pPr>
        <w:pStyle w:val="NormalWeb"/>
      </w:pPr>
      <w:r>
        <w:rPr>
          <w:b/>
          <w:bCs/>
        </w:rPr>
        <w:t xml:space="preserve">9. Beleza </w:t>
      </w:r>
      <w:r>
        <w:br/>
        <w:t xml:space="preserve">O chocolate é um aliado da beleza também. Está presente em banhos de </w:t>
      </w:r>
      <w:proofErr w:type="spellStart"/>
      <w:r>
        <w:t>ofurô</w:t>
      </w:r>
      <w:proofErr w:type="spellEnd"/>
      <w:r>
        <w:t xml:space="preserve">, massagens, máscaras e outros cosméticos. Além do alto poder hidratante, o produto combate os radicais livres, evitando a oxidação das células. </w:t>
      </w:r>
    </w:p>
    <w:p w:rsidR="00B07592" w:rsidRDefault="00B07592" w:rsidP="00B07592">
      <w:pPr>
        <w:pStyle w:val="NormalWeb"/>
      </w:pPr>
      <w:r>
        <w:rPr>
          <w:b/>
          <w:bCs/>
        </w:rPr>
        <w:lastRenderedPageBreak/>
        <w:t xml:space="preserve">10. Desgaste físico </w:t>
      </w:r>
      <w:r>
        <w:br/>
        <w:t xml:space="preserve">Dois levantamentos realizados por cientistas da Universidade do Texas, nos Estados Unidos, concluíram que leite com chocolate é a melhor bebida para se recuperar da atividade física. Os benefícios estariam na quantidade de carboidratos e proteínas da mistura. </w:t>
      </w:r>
    </w:p>
    <w:p w:rsidR="00AF35B2" w:rsidRDefault="00AF35B2">
      <w:bookmarkStart w:id="0" w:name="_GoBack"/>
      <w:bookmarkEnd w:id="0"/>
    </w:p>
    <w:sectPr w:rsidR="00AF3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2"/>
    <w:rsid w:val="00AF35B2"/>
    <w:rsid w:val="00B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9FD7-9239-44AC-9A01-6802A488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LAB04-PCPROF</dc:creator>
  <cp:keywords/>
  <dc:description/>
  <cp:lastModifiedBy>LAB04-PCPROF</cp:lastModifiedBy>
  <cp:revision>1</cp:revision>
  <dcterms:created xsi:type="dcterms:W3CDTF">2015-08-22T01:26:00Z</dcterms:created>
  <dcterms:modified xsi:type="dcterms:W3CDTF">2015-08-22T01:26:00Z</dcterms:modified>
</cp:coreProperties>
</file>