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42B" w:rsidRDefault="00C7742B" w:rsidP="00C7742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DIÁRIO DE BORDO</w:t>
      </w:r>
    </w:p>
    <w:p w:rsidR="00C7742B" w:rsidRDefault="00C7742B" w:rsidP="00C7742B">
      <w:pPr>
        <w:jc w:val="center"/>
        <w:rPr>
          <w:rFonts w:ascii="Arial" w:hAnsi="Arial" w:cs="Arial"/>
          <w:b/>
          <w:sz w:val="28"/>
          <w:szCs w:val="28"/>
        </w:rPr>
      </w:pPr>
    </w:p>
    <w:p w:rsidR="00335670" w:rsidRP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  <w:r w:rsidRPr="00335670">
        <w:rPr>
          <w:rFonts w:ascii="Arial" w:hAnsi="Arial" w:cs="Arial"/>
          <w:sz w:val="24"/>
          <w:szCs w:val="24"/>
        </w:rPr>
        <w:t>15/09/2025 – O grupo realizou uma reunião inicial para definir o tipo de sistema que seria desenvolvido. Após discussão, decidiu-se criar um sistema de agendamento e gestão de clientes voltado para uma empresa de limpeza e manutenção de estofados, com funcionalidades de cadastro, histórico de serviços e agendamento online.</w:t>
      </w:r>
    </w:p>
    <w:p w:rsidR="00335670" w:rsidRP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</w:p>
    <w:p w:rsidR="00335670" w:rsidRP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  <w:r w:rsidRPr="00335670">
        <w:rPr>
          <w:rFonts w:ascii="Arial" w:hAnsi="Arial" w:cs="Arial"/>
          <w:sz w:val="24"/>
          <w:szCs w:val="24"/>
        </w:rPr>
        <w:t xml:space="preserve">21/09/2025 – O integrante </w:t>
      </w:r>
      <w:proofErr w:type="spellStart"/>
      <w:r w:rsidRPr="00335670">
        <w:rPr>
          <w:rFonts w:ascii="Arial" w:hAnsi="Arial" w:cs="Arial"/>
          <w:sz w:val="24"/>
          <w:szCs w:val="24"/>
        </w:rPr>
        <w:t>Ka</w:t>
      </w:r>
      <w:bookmarkStart w:id="0" w:name="_GoBack"/>
      <w:bookmarkEnd w:id="0"/>
      <w:r w:rsidRPr="00335670">
        <w:rPr>
          <w:rFonts w:ascii="Arial" w:hAnsi="Arial" w:cs="Arial"/>
          <w:sz w:val="24"/>
          <w:szCs w:val="24"/>
        </w:rPr>
        <w:t>uã</w:t>
      </w:r>
      <w:proofErr w:type="spellEnd"/>
      <w:r w:rsidRPr="00335670">
        <w:rPr>
          <w:rFonts w:ascii="Arial" w:hAnsi="Arial" w:cs="Arial"/>
          <w:sz w:val="24"/>
          <w:szCs w:val="24"/>
        </w:rPr>
        <w:t xml:space="preserve"> realizou o levantamento de requisitos através de entrevista e acompanhamento prático com o cliente (pai de </w:t>
      </w:r>
      <w:proofErr w:type="spellStart"/>
      <w:r w:rsidRPr="00335670">
        <w:rPr>
          <w:rFonts w:ascii="Arial" w:hAnsi="Arial" w:cs="Arial"/>
          <w:sz w:val="24"/>
          <w:szCs w:val="24"/>
        </w:rPr>
        <w:t>Kauã</w:t>
      </w:r>
      <w:proofErr w:type="spellEnd"/>
      <w:r w:rsidRPr="00335670">
        <w:rPr>
          <w:rFonts w:ascii="Arial" w:hAnsi="Arial" w:cs="Arial"/>
          <w:sz w:val="24"/>
          <w:szCs w:val="24"/>
        </w:rPr>
        <w:t>), a fim de compreender as necessidades do sistema e as dificuldades do processo atual. A partir disso, foram definidos os requisitos funcionais e não funcionais do projeto.</w:t>
      </w:r>
    </w:p>
    <w:p w:rsidR="00335670" w:rsidRP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</w:p>
    <w:p w:rsidR="00335670" w:rsidRP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  <w:r w:rsidRPr="00335670">
        <w:rPr>
          <w:rFonts w:ascii="Arial" w:hAnsi="Arial" w:cs="Arial"/>
          <w:sz w:val="24"/>
          <w:szCs w:val="24"/>
        </w:rPr>
        <w:t>28/09/2025 – O grupo se reuniu para revisar e organizar os requisitos levantados, classificando-os como essenciais ou desejáveis, e estruturando-os em formato de documentação técnica. Também foi iniciado o planejamento do escopo e das principais funcionalidades do sistema.</w:t>
      </w:r>
    </w:p>
    <w:p w:rsidR="00335670" w:rsidRP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</w:p>
    <w:p w:rsidR="00335670" w:rsidRDefault="00335670" w:rsidP="00335670">
      <w:pPr>
        <w:jc w:val="both"/>
        <w:rPr>
          <w:rFonts w:ascii="Arial" w:hAnsi="Arial" w:cs="Arial"/>
          <w:sz w:val="24"/>
          <w:szCs w:val="24"/>
        </w:rPr>
      </w:pPr>
      <w:r w:rsidRPr="00335670">
        <w:rPr>
          <w:rFonts w:ascii="Arial" w:hAnsi="Arial" w:cs="Arial"/>
          <w:sz w:val="24"/>
          <w:szCs w:val="24"/>
        </w:rPr>
        <w:t>05/10/2025 – Iniciou-se a etapa de modelagem do sistema, com o desenvolvimento dos diagramas iniciais e estrutura do banco de dados. A equipe também começou a esboçar o protótipo de interface, com base nos requisitos definidos.</w:t>
      </w:r>
    </w:p>
    <w:p w:rsidR="00335670" w:rsidRPr="00C7742B" w:rsidRDefault="00335670" w:rsidP="00C7742B">
      <w:pPr>
        <w:jc w:val="both"/>
        <w:rPr>
          <w:rFonts w:ascii="Arial" w:hAnsi="Arial" w:cs="Arial"/>
          <w:sz w:val="24"/>
          <w:szCs w:val="24"/>
          <w:u w:val="single"/>
        </w:rPr>
      </w:pPr>
    </w:p>
    <w:sectPr w:rsidR="00335670" w:rsidRPr="00C77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2B"/>
    <w:rsid w:val="00335670"/>
    <w:rsid w:val="00C7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05E9F"/>
  <w15:chartTrackingRefBased/>
  <w15:docId w15:val="{AECD0175-40A9-47D7-8CB0-D77E2D1A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983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GONÇALVES</dc:creator>
  <cp:keywords/>
  <dc:description/>
  <cp:lastModifiedBy>RAFAEL GONÇALVES</cp:lastModifiedBy>
  <cp:revision>2</cp:revision>
  <dcterms:created xsi:type="dcterms:W3CDTF">2025-09-10T00:17:00Z</dcterms:created>
  <dcterms:modified xsi:type="dcterms:W3CDTF">2025-10-13T23:25:00Z</dcterms:modified>
</cp:coreProperties>
</file>