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Plano de Estudos de 30 Dias: Desenvolvimento Back-End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Este documento detalha o planejamento estratégico de estudos para os próximos 30 dias, adaptado para uma rotina de 1 hora diária, alinhando seu background acadêmico em Ciência da Computação e os recursos educacionais da sua conta DIO.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Meu Objetivo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Realizar a transição de carreira para a área de desenvolvimento Back-End de forma consistente.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Aproveitar a rotina focada de 1 hora por dia para construir uma base sólida unindo lógica, persistência de dados, versionamento, criação de APIs e boas práticas de código.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Consolidar conhecimentos práticos utilizando os bootcamps e trilhas da plataforma DIO (como o Bootcamp CI&amp;T - Java AI Copilot e conteúdos complementares de ecossistemas Java/Python).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Cronograma Semanal (Semanas 1 a 4)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Semana 1: Git e GitHub (Organização e Versionamento)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Dominar o fluxo de versionamento de código, essencial para estruturar seus futuros projetos e portfólio.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Conteúdo / Atividade (1h/dia)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Introdução ao Git: Conceitos básicos e instalação.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Comandos fundamentais: git init, add, commit e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Trabalhando com Branches e Merges.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Integração com o GitHub: Repositórios remotos, push e pull.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Resolução de conflitos de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6 e 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Prática: Criar o primeiro repositório no GitHub estruturando um projeto simples em Java/Python.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Semana 2: Princípios de Clean Code (Código Limpo)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Alinhar o perfil perfeccionista à escrita de códigos profissionais, legíveis e de fácil manutenção.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Conteúdo / Atividade (1h/dia)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Nomes significativos e reveladores de intenção.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Funções pequenas e que fazem apenas uma coisa (Single Responsibility).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Comentários úteis vs. códigos autoexplicativos.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11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Tratamento adequado de erros e exceções.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12 a 14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Refatoração prática de um código legado para aplicar Clean Code.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Semana 3: Estruturas de Dados e Algoritmos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Reforçar a base da Ciência da Computação para resolver problemas lógicos com eficiência.</w:t>
      </w:r>
    </w:p>
    <w:tbl>
      <w:tblPr>
        <w:tblStyle w:val="Table3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Conteúdo / Atividade (1h/dia)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15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Revisão de Arrays e Listas Encadeadas.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16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Pilhas (Stacks) e Filas (Queues).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17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Conceitos básicos de Tabelas Hash (Hash Maps).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18 e 19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Algoritmos de ordenação e busca fundamentais.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20 e 21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Resolução de desafios lógicos práticos aplicando as estruturas estudadas.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Semana 4: Bancos de Dados Relacionais, SQL e Criação de APIs REST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Unir persistência de dados e desenvolvimento de serviços web com Java/Spring Boot ou Python.</w:t>
      </w:r>
    </w:p>
    <w:tbl>
      <w:tblPr>
        <w:tblStyle w:val="Table4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Conteúdo / Atividade (1h/dia)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22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Fundamentos de Bancos de Dados Relacionais e modelagem básica.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23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Consultas SQL essenciais: SELECT, INSERT, UPDATE, DELETE e JOINs.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Introdução a APIs REST e conceitos de requisições HTTP (Get, Post, Put, Delete).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25 e 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Configuração do ecossistema Java com Spring Boot (ou rotas em Python/FastAPI).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Dia 27 a 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Projeto integrador: Desenvolver uma API simples conectada a um banco de dados relacional e versionada no GitHub.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Materiais e Referências Prioritárias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Plataforma DIO (Global / Bootcamps):</w:t>
      </w:r>
      <w:r w:rsidDel="00000000" w:rsidR="00000000" w:rsidRPr="00000000">
        <w:rPr>
          <w:rtl w:val="0"/>
        </w:rPr>
        <w:t xml:space="preserve"> Aproveitar os módulos práticos do </w:t>
      </w:r>
      <w:r w:rsidDel="00000000" w:rsidR="00000000" w:rsidRPr="00000000">
        <w:rPr>
          <w:i w:val="1"/>
          <w:iCs w:val="1"/>
          <w:rtl w:val="0"/>
        </w:rPr>
        <w:t xml:space="preserve">Bootcamp CI&amp;T - Java AI Copilot</w:t>
      </w:r>
      <w:r w:rsidDel="00000000" w:rsidR="00000000" w:rsidRPr="00000000">
        <w:rPr>
          <w:rtl w:val="0"/>
        </w:rPr>
        <w:t xml:space="preserve"> e trilhas de ecossistema Java e Spring Boot disponíveis em sua conta DIO.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Repositório Pessoal GitHub:</w:t>
      </w:r>
      <w:r w:rsidDel="00000000" w:rsidR="00000000" w:rsidRPr="00000000">
        <w:rPr>
          <w:rtl w:val="0"/>
        </w:rPr>
        <w:t xml:space="preserve"> Praticar commits diários documentando a evolução dos estudos de 1 hora por dia.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Documentações Oficiais:</w:t>
      </w:r>
      <w:r w:rsidDel="00000000" w:rsidR="00000000" w:rsidRPr="00000000">
        <w:rPr>
          <w:rtl w:val="0"/>
        </w:rPr>
        <w:t xml:space="preserve"> Java Documentation, Spring.io guides e Python official documentation para consultas rápidas de sintaxe.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