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2056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5"/>
        <w:gridCol w:w="1910"/>
        <w:gridCol w:w="824"/>
        <w:gridCol w:w="4895"/>
      </w:tblGrid>
      <w:tr w:rsidR="000B61DF" w:rsidRPr="000B61DF" w:rsidTr="00D6646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B43FD3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-1059180</wp:posOffset>
                      </wp:positionV>
                      <wp:extent cx="4905375" cy="819150"/>
                      <wp:effectExtent l="0" t="0" r="28575" b="19050"/>
                      <wp:wrapNone/>
                      <wp:docPr id="1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05375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D66466" w:rsidRPr="00B43FD3" w:rsidRDefault="00D6646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 w:rsidRPr="00B43FD3">
                                    <w:rPr>
                                      <w:rFonts w:ascii="Arial" w:hAnsi="Arial" w:cs="Arial"/>
                                      <w:b/>
                                      <w:sz w:val="40"/>
                                      <w:szCs w:val="40"/>
                                    </w:rPr>
                                    <w:t>DOCUMENTAÇÃO DE REQUISITOS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25.15pt;margin-top:-83.4pt;width:386.2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" fillcolor="white [3201]" strokecolor="white [3212]" strokeweight=".5pt">
                      <v:textbox>
                        <w:txbxContent>
                          <w:p w:rsidR="00D66466" w:rsidRPr="00B43FD3" w:rsidRDefault="00D66466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B43FD3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DOCUMENTAÇÃO DE REQUISITOS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61DF"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RF001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Nome Requisito: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Desenvolver um banner rotativo de noticias</w:t>
            </w: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Categoria: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Evidente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</w:tr>
      <w:tr w:rsidR="000B61DF" w:rsidRPr="000B61DF" w:rsidTr="00D66466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O sistema deverá apresentar um banner rotativo com notícias do instituto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Informações: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Entidade:imagens.Atributo:imagensBanner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bookmarkStart w:id="0" w:name="_GoBack"/>
            <w:bookmarkEnd w:id="0"/>
          </w:p>
        </w:tc>
      </w:tr>
      <w:tr w:rsidR="000B61DF" w:rsidRPr="000B61DF" w:rsidTr="00D66466">
        <w:trPr>
          <w:trHeight w:val="21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Regra do Negócio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Mostrar as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noticias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doIJB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em banner onde o usuário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so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pode interagir sendo redirecionado por links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RF002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Nome Requisito: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Desenvolver categorias de organização</w:t>
            </w: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Categoria: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Oculto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0B61DF" w:rsidRPr="000B61DF" w:rsidTr="00D66466">
        <w:trPr>
          <w:trHeight w:val="24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O sistema deverá possuir telas que permitem a alocação das postagens em categorias que organizem cada ideia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Informações: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Entidade:Campanha</w:t>
            </w:r>
            <w:proofErr w:type="gram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,eventos,novidade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Atributos:Postagens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Regra do Negócio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Ser disponibilizado apenas para controle interno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Id: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RF003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Nome Requisito: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Desenvolver abas de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noticias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exclusivas do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Ijb</w:t>
            </w:r>
            <w:proofErr w:type="spellEnd"/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Categoria: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Evidente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0B61DF" w:rsidRPr="000B61DF" w:rsidTr="00D66466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O sistema deverá possuir telas que mostram as notícias do João de barro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Informações: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Entidade:novidade</w:t>
            </w:r>
            <w:proofErr w:type="spellEnd"/>
            <w:proofErr w:type="gram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Atributos:Imagens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Regra do Negócio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Mostrar o que o IJB vem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fazeendo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recentemente, permitindo a postagem por eles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RF004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Nome Requisito: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Mostrar um link para o usuário</w:t>
            </w: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Categoria: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Evidente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Desejavel</w:t>
            </w:r>
            <w:proofErr w:type="spellEnd"/>
          </w:p>
        </w:tc>
      </w:tr>
      <w:tr w:rsidR="000B61DF" w:rsidRPr="000B61DF" w:rsidTr="00D66466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O sistema deverá gerar um link para possíveis doações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Informações: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Entidade:Doador</w:t>
            </w:r>
            <w:proofErr w:type="spellEnd"/>
            <w:proofErr w:type="gram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Atributos:Nome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Regra do Negócio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Apenas divulgar link de fonte de doação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RF005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Nome Requisito: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Desenvolver uma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timeline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eventos recentes por data</w:t>
            </w: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Categoria: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Oculto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Desejavel</w:t>
            </w:r>
            <w:proofErr w:type="spellEnd"/>
          </w:p>
        </w:tc>
      </w:tr>
      <w:tr w:rsidR="000B61DF" w:rsidRPr="000B61DF" w:rsidTr="00D66466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deverá apresentar uma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timile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interna de noticias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Informações: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Entidade:Data</w:t>
            </w:r>
            <w:proofErr w:type="spellEnd"/>
            <w:proofErr w:type="gram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Atributos:Postagem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Regra do </w:t>
            </w: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Negócio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Controle interno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RF006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Nome Requisito: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Desenvolver por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apis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uma forma de utilizar o Instagram pelo site</w:t>
            </w: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Categoria: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Oculto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Desejavel</w:t>
            </w:r>
            <w:proofErr w:type="spellEnd"/>
          </w:p>
        </w:tc>
      </w:tr>
      <w:tr w:rsidR="000B61DF" w:rsidRPr="000B61DF" w:rsidTr="00D66466">
        <w:trPr>
          <w:trHeight w:val="18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deverá utilizar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apis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permintindo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usuário final ver a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pagina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instagram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Informações: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Entidade:Rede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social;Atributo:Insta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Regra do Negócio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Mostrar a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pagina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sem nenhum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quem entra no 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RF007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Nome Requisito: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Possuir uma organização fluida de categorias</w:t>
            </w: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Categoria: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Oculto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0B61DF" w:rsidRPr="000B61DF" w:rsidTr="00D66466">
        <w:trPr>
          <w:trHeight w:val="24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O sistema deverá possuir telas que permitem a alocação das postagens em categorias que organizem cada ideia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Informações: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Entidade:Campanha</w:t>
            </w:r>
            <w:proofErr w:type="gram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,eventos,novidade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Atributos:Postagens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Regra do Negócio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Ser disponibilizado apenas para controle interno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RF008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Nome Requisito: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Possuir uma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timeline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organizada por datas</w:t>
            </w: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Categoria: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Oculto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0B61DF" w:rsidRPr="000B61DF" w:rsidTr="00D66466">
        <w:trPr>
          <w:trHeight w:val="21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deverá possuir uma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timeline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se mantém operante e deleta informações automaticamente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Informações: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Entidade:Data</w:t>
            </w:r>
            <w:proofErr w:type="spellEnd"/>
            <w:proofErr w:type="gram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Atributos:Postagem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21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Regra do Negócio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Ser disponibilizado apenas para controle interno, excluir automaticamente para não pesar no banco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RF009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Nome Requisito: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Desenvolver um banner rotativo de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noticias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mostram atualizações</w:t>
            </w: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Categoria: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Evidente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0B61DF" w:rsidRPr="000B61DF" w:rsidTr="00D66466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deverá possuir um banner rotativo de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noticas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recentes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Informações: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Entidade:imagens.Atributo:imagensBanner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21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Regra do Negócio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Mostrar as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noticias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doIJB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em banner onde o usuário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so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pode interagir sendo redirecionado por links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RF010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Nome Requisito: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Desenvolver uma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timeline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acontecimentos externos</w:t>
            </w: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Categoria: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Evidente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Desejavel</w:t>
            </w:r>
            <w:proofErr w:type="spellEnd"/>
          </w:p>
        </w:tc>
      </w:tr>
      <w:tr w:rsidR="000B61DF" w:rsidRPr="000B61DF" w:rsidTr="00D66466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deverá ter uma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timeline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mostra acontecimentos do instituto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Informações: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Entidade:Data</w:t>
            </w:r>
            <w:proofErr w:type="spellEnd"/>
            <w:proofErr w:type="gram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Atributos:Postagem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Regra do Negócio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Apenas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noticias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recentes apagando automaticamente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por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de postagens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RF011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Nome Requisito: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Desenvolver categorias de organização</w:t>
            </w: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Categoria: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Oculto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0B61DF" w:rsidRPr="000B61DF" w:rsidTr="00D66466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O sistema deverá disponibilizar categorias de organização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Informações: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Entidade:Campanha</w:t>
            </w:r>
            <w:proofErr w:type="gram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,eventos,novidade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Atributos:Postagens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Regra do Negócio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Acesso apenas d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Stakeholders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RF012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Nome Requisito: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Desenvolver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permissao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administrador  </w:t>
            </w: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Categoria: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Oculto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0B61DF" w:rsidRPr="000B61DF" w:rsidTr="00D66466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deverá permitir que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so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poste algo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Informações: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Entidade:Campanha</w:t>
            </w:r>
            <w:proofErr w:type="gram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,eventos,novidade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Atributos:Postagens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Regra do Negócio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Acesso apenas d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Stakeholders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RF014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Nome Requisito: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Cadastrar dados de doadores</w:t>
            </w: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Categoria: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Oculto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</w:tr>
      <w:tr w:rsidR="000B61DF" w:rsidRPr="000B61DF" w:rsidTr="00D66466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O sistema deverá cadastrar dados de doadores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Informações: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Entidade:pessoa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Atributo:nome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cpf,email,contato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Regra do Negócio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Garantir LGPD, e segurança dos dados,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permissao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dos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usuarios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a manipulação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RNF001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Nome Requisito: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Funcionar no notebook/rodar o sistema</w:t>
            </w:r>
          </w:p>
        </w:tc>
      </w:tr>
      <w:tr w:rsidR="000B61DF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Categoria: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0B61DF" w:rsidRPr="000B61DF" w:rsidTr="00D66466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O sistema deverá funcionar corretamente em um notebook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1DF" w:rsidRPr="000B61DF" w:rsidRDefault="000B61DF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Informações: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Regra do Negócio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RNF002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Nome Requisito: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Rodar em Windows 10 64bits(10.0,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compilaçao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19045)</w:t>
            </w: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Categoria: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331D78" w:rsidRPr="000B61DF" w:rsidTr="00D66466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deverá funcionar em Windows 10 64bits(10.0,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compilaçao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19045)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Informações: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Regra do Negócio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RNF003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Nome Requisito: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Rodar em Modelo(MS-7C51) - Bios:1.70</w:t>
            </w: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Categoria: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331D78" w:rsidRPr="000B61DF" w:rsidTr="00D66466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O sistema deverá funcionar em Modelo(MS-7C51) - Bios:1.70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Informações: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Regra do Negócio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RNF004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Nome Requisito: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Rodar com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Processador:Amd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Ryzen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5 4500 6-core 12cpus, 3.6Ghz</w:t>
            </w: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Categoria: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331D78" w:rsidRPr="000B61DF" w:rsidTr="00D66466">
        <w:trPr>
          <w:trHeight w:val="18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deverá funcionar com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Processador:Amd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Ryzen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5 4500 6-core 12cpus, 3.6Ghz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Informações: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Regra do Negócio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RNF005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Nome Requisito: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Rodar com 16GB RAM</w:t>
            </w: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Categoria: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331D78" w:rsidRPr="000B61DF" w:rsidTr="00D66466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O sistema deverá funcionar com 16GB 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Informações: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Regra do Negócio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RNF006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Nome Requisito: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Rodar com NVIDIA GeForce GTX1650- 12gb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aprox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, VRAM:3GB, Compartilhada:8GB - Driver:31.0.15.3623 - Directx12</w:t>
            </w: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Categoria: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331D78" w:rsidRPr="000B61DF" w:rsidTr="00D66466">
        <w:trPr>
          <w:trHeight w:val="27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deverá funcionar com NVIDIA GeForce GTX1650- 12gb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aprox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, VRAM:3GB, Compartilhada:8GB - Driver:31.0.15.3623 - Directx12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Informações: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Regra do Negócio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RNF007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Nome Requisito: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Funcionar com qualquer periférico</w:t>
            </w: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Categoria: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Compatibilidade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</w:tr>
      <w:tr w:rsidR="00331D78" w:rsidRPr="000B61DF" w:rsidTr="00D66466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deverá funcionar com qualquer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periferico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Informações: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Regra do Negócio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RNF008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Nome Requisito: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Funcionar com qualquer periférico</w:t>
            </w: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Categoria: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Compatibilidade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</w:tr>
      <w:tr w:rsidR="00331D78" w:rsidRPr="000B61DF" w:rsidTr="00D66466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deverá funcionar com qualquer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periferico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Informações: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Regra do Negócio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RNF009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Nome Requisito: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Funcionar com a seguinte rede: Ipv4&gt;internet, Velocidade 100,0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Mbpps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Endereço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fisico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: 04-7C-16-CA-6C-42</w:t>
            </w: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Categoria: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Performance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,compatibilidade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331D78" w:rsidRPr="000B61DF" w:rsidTr="00D66466">
        <w:trPr>
          <w:trHeight w:val="27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deverá funcionar nessas configurações de rede Ipv4&gt;internet, Velocidade 100,0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Mbpps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Endereço </w:t>
            </w: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fisico</w:t>
            </w:r>
            <w:proofErr w:type="spellEnd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: 04-7C-16-CA-6C-42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Informações: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Regra do Negócio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Não 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RF015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Nome Requisito: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Garantir acesso restrito do sistema</w:t>
            </w: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Categoria: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Oculto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331D78" w:rsidRPr="000B61DF" w:rsidTr="00D66466">
        <w:trPr>
          <w:trHeight w:val="21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O sistema deverá garantir que apenas o usuário tenha acesso as postagens e  que apenas esse possa postar no site.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Informações: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Entidade: Administrador.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24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Regra do Negócio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Garantir acesso apenas de administradores a todas as funcionalidades do sistema, a fim de manter a integridade do 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RF016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Nome Requisito: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Apagar imagens antigas</w:t>
            </w:r>
          </w:p>
        </w:tc>
      </w:tr>
      <w:tr w:rsidR="00331D78" w:rsidRPr="000B61DF" w:rsidTr="00D6646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Categoria: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Oculto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331D78" w:rsidRPr="000B61DF" w:rsidTr="00D66466">
        <w:trPr>
          <w:trHeight w:val="27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O sistema deverá apagar automaticamente as postagens mais antigas afim de garantir a performance do site e do sistema de BD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Informações: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Entidade:imagens.Atributo:imagensBanner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31D78" w:rsidRPr="000B61DF" w:rsidTr="00D66466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Regra do Negócio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61DF">
              <w:rPr>
                <w:rFonts w:ascii="Calibri" w:eastAsia="Times New Roman" w:hAnsi="Calibri" w:cs="Calibri"/>
                <w:color w:val="000000"/>
                <w:lang w:eastAsia="pt-BR"/>
              </w:rPr>
              <w:t>Apagar para não pesar o servidor do IJB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D78" w:rsidRPr="000B61DF" w:rsidRDefault="00331D78" w:rsidP="00D66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919C2" w:rsidRDefault="006919C2"/>
    <w:sectPr w:rsidR="006919C2" w:rsidSect="00D66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DF"/>
    <w:rsid w:val="000B61DF"/>
    <w:rsid w:val="00331D78"/>
    <w:rsid w:val="006919C2"/>
    <w:rsid w:val="00B43FD3"/>
    <w:rsid w:val="00D6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DCBEA"/>
  <w15:chartTrackingRefBased/>
  <w15:docId w15:val="{2D03FA14-944E-4B33-B4FD-36103FC0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1214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CASTRO EVANGELISTA</dc:creator>
  <cp:keywords/>
  <dc:description/>
  <cp:lastModifiedBy>MATHEUS DE CASTRO EVANGELISTA</cp:lastModifiedBy>
  <cp:revision>2</cp:revision>
  <dcterms:created xsi:type="dcterms:W3CDTF">2024-05-25T12:14:00Z</dcterms:created>
  <dcterms:modified xsi:type="dcterms:W3CDTF">2024-05-25T12:14:00Z</dcterms:modified>
</cp:coreProperties>
</file>