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00F8F" w14:textId="54D106EF" w:rsidR="007C3BFB" w:rsidRPr="00E0272E" w:rsidRDefault="00E0272E">
      <w:pPr>
        <w:spacing w:after="60" w:line="36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E0272E">
        <w:rPr>
          <w:rFonts w:ascii="Arial" w:eastAsia="Arial" w:hAnsi="Arial" w:cs="Arial"/>
          <w:b/>
          <w:bCs/>
          <w:color w:val="000000"/>
          <w:sz w:val="24"/>
          <w:szCs w:val="24"/>
        </w:rPr>
        <w:t>INSTITUTO FEDERAL DE CIÊNCIA E TECNOLOGIA DE PERNAMBUCO - IFPE - CAMPUS GARANHUNS</w:t>
      </w:r>
    </w:p>
    <w:p w14:paraId="7BF1B278" w14:textId="17C14D43" w:rsidR="007C3BFB" w:rsidRPr="00E0272E" w:rsidRDefault="00E0272E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E0272E">
        <w:rPr>
          <w:rFonts w:ascii="Arial" w:eastAsia="Arial" w:hAnsi="Arial" w:cs="Arial"/>
          <w:color w:val="000000"/>
          <w:sz w:val="24"/>
          <w:szCs w:val="24"/>
        </w:rPr>
        <w:t>TECNÓLOGO EM ANÁLISE E DESENVOLVIMENTO DE SISTEMAS</w:t>
      </w:r>
    </w:p>
    <w:p w14:paraId="0258976A" w14:textId="23013741" w:rsidR="007C3BFB" w:rsidRPr="00E0272E" w:rsidRDefault="00E0272E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E0272E">
        <w:rPr>
          <w:rFonts w:ascii="Arial" w:eastAsia="Arial" w:hAnsi="Arial" w:cs="Arial"/>
          <w:color w:val="000000"/>
          <w:sz w:val="24"/>
          <w:szCs w:val="24"/>
        </w:rPr>
        <w:t>BANCO DE DADOS - I</w:t>
      </w:r>
    </w:p>
    <w:p w14:paraId="1A3DCAEA" w14:textId="5D3A7BE7" w:rsidR="007C3BFB" w:rsidRPr="00E0272E" w:rsidRDefault="00E0272E" w:rsidP="00E0272E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E0272E">
        <w:rPr>
          <w:rFonts w:ascii="Arial" w:eastAsia="Arial" w:hAnsi="Arial" w:cs="Arial"/>
          <w:color w:val="000000"/>
          <w:sz w:val="24"/>
          <w:szCs w:val="24"/>
        </w:rPr>
        <w:t>PROFESSOR (A): TIAGO EDUARDO.</w:t>
      </w:r>
      <w:r w:rsidRPr="00E0272E">
        <w:rPr>
          <w:rFonts w:ascii="Arial" w:eastAsia="Arial" w:hAnsi="Arial" w:cs="Arial"/>
          <w:sz w:val="24"/>
          <w:szCs w:val="24"/>
        </w:rPr>
        <w:br/>
      </w:r>
      <w:r w:rsidRPr="00E0272E">
        <w:rPr>
          <w:rFonts w:ascii="Arial" w:eastAsia="Arial" w:hAnsi="Arial" w:cs="Arial"/>
          <w:sz w:val="24"/>
          <w:szCs w:val="24"/>
        </w:rPr>
        <w:br/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58"/>
      </w:tblGrid>
      <w:tr w:rsidR="007C3BFB" w:rsidRPr="00E0272E" w14:paraId="0305FFE7" w14:textId="77777777">
        <w:trPr>
          <w:trHeight w:val="1"/>
          <w:jc w:val="center"/>
        </w:trPr>
        <w:tc>
          <w:tcPr>
            <w:tcW w:w="4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F9E328C" w14:textId="41DB44EA" w:rsidR="007C3BFB" w:rsidRPr="00E0272E" w:rsidRDefault="00E0272E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272E">
              <w:rPr>
                <w:rFonts w:ascii="Arial" w:eastAsia="Arial" w:hAnsi="Arial" w:cs="Arial"/>
                <w:color w:val="000000"/>
                <w:sz w:val="24"/>
                <w:szCs w:val="24"/>
              </w:rPr>
              <w:t>FRANCEYLTON COUTO DE LIMA</w:t>
            </w:r>
          </w:p>
        </w:tc>
      </w:tr>
      <w:tr w:rsidR="007C3BFB" w:rsidRPr="00E0272E" w14:paraId="0D874CAC" w14:textId="77777777">
        <w:trPr>
          <w:trHeight w:val="1"/>
          <w:jc w:val="center"/>
        </w:trPr>
        <w:tc>
          <w:tcPr>
            <w:tcW w:w="4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836E8A2" w14:textId="6C54497E" w:rsidR="007C3BFB" w:rsidRPr="00E0272E" w:rsidRDefault="00E0272E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0272E">
              <w:rPr>
                <w:rFonts w:ascii="Arial" w:eastAsia="Arial" w:hAnsi="Arial" w:cs="Arial"/>
                <w:color w:val="000000"/>
                <w:sz w:val="24"/>
                <w:szCs w:val="24"/>
              </w:rPr>
              <w:t>MATHEUS CAVALCANTI DE LIMA</w:t>
            </w:r>
          </w:p>
        </w:tc>
      </w:tr>
      <w:tr w:rsidR="007C3BFB" w:rsidRPr="00E0272E" w14:paraId="67133209" w14:textId="77777777">
        <w:trPr>
          <w:trHeight w:val="1"/>
          <w:jc w:val="center"/>
        </w:trPr>
        <w:tc>
          <w:tcPr>
            <w:tcW w:w="4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A952759" w14:textId="77777777" w:rsidR="007C3BFB" w:rsidRPr="00E0272E" w:rsidRDefault="007C3BFB">
            <w:pPr>
              <w:spacing w:after="0" w:line="240" w:lineRule="auto"/>
              <w:jc w:val="center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73298872" w14:textId="77800045" w:rsidR="007C3BFB" w:rsidRPr="00E0272E" w:rsidRDefault="00000000" w:rsidP="00101AE6">
      <w:pPr>
        <w:spacing w:after="240" w:line="240" w:lineRule="auto"/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 w:rsidRPr="00E0272E">
        <w:rPr>
          <w:rFonts w:ascii="Arial" w:eastAsia="Arial" w:hAnsi="Arial" w:cs="Arial"/>
          <w:sz w:val="24"/>
          <w:szCs w:val="24"/>
        </w:rPr>
        <w:br/>
      </w:r>
      <w:r w:rsidR="00E0272E" w:rsidRPr="00E0272E">
        <w:rPr>
          <w:rFonts w:ascii="Arial" w:eastAsia="Arial" w:hAnsi="Arial" w:cs="Arial"/>
          <w:b/>
          <w:color w:val="000000"/>
          <w:sz w:val="24"/>
          <w:szCs w:val="24"/>
        </w:rPr>
        <w:t>SISTEMA DE ESTOQUE E VENDAS</w:t>
      </w:r>
    </w:p>
    <w:p w14:paraId="1B646425" w14:textId="6E12AB17" w:rsidR="007C3BFB" w:rsidRPr="00E0272E" w:rsidRDefault="00E0272E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E0272E">
        <w:rPr>
          <w:rFonts w:ascii="Arial" w:eastAsia="Arial" w:hAnsi="Arial" w:cs="Arial"/>
          <w:b/>
          <w:sz w:val="24"/>
          <w:szCs w:val="24"/>
          <w:u w:val="single"/>
        </w:rPr>
        <w:t xml:space="preserve">MODELO RELACIONAL </w:t>
      </w:r>
    </w:p>
    <w:p w14:paraId="7562941D" w14:textId="77777777" w:rsidR="007C3BFB" w:rsidRPr="00E0272E" w:rsidRDefault="007C3BFB">
      <w:pPr>
        <w:spacing w:line="360" w:lineRule="auto"/>
        <w:ind w:left="360"/>
        <w:rPr>
          <w:rFonts w:ascii="Arial" w:eastAsia="Arial" w:hAnsi="Arial" w:cs="Arial"/>
          <w:sz w:val="24"/>
          <w:szCs w:val="24"/>
        </w:rPr>
      </w:pPr>
    </w:p>
    <w:p w14:paraId="61D910F9" w14:textId="6B8188C9" w:rsidR="007C3BFB" w:rsidRPr="00E0272E" w:rsidRDefault="005929F0" w:rsidP="009B4A1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E0272E">
        <w:rPr>
          <w:rFonts w:ascii="Arial" w:eastAsia="Arial" w:hAnsi="Arial" w:cs="Arial"/>
          <w:b/>
          <w:sz w:val="24"/>
          <w:szCs w:val="24"/>
          <w:u w:val="single"/>
        </w:rPr>
        <w:t>PESSOA</w:t>
      </w:r>
      <w:r w:rsidRPr="00E0272E">
        <w:rPr>
          <w:rFonts w:ascii="Arial" w:eastAsia="Arial" w:hAnsi="Arial" w:cs="Arial"/>
          <w:sz w:val="24"/>
          <w:szCs w:val="24"/>
        </w:rPr>
        <w:t xml:space="preserve"> </w:t>
      </w:r>
      <w:r w:rsidRPr="00E0272E">
        <w:rPr>
          <w:rFonts w:ascii="Arial" w:eastAsia="Arial" w:hAnsi="Arial" w:cs="Arial"/>
          <w:b/>
          <w:bCs/>
          <w:sz w:val="24"/>
          <w:szCs w:val="24"/>
        </w:rPr>
        <w:t>(</w:t>
      </w:r>
      <w:r w:rsidR="00A70D81" w:rsidRPr="00E0272E">
        <w:rPr>
          <w:rFonts w:ascii="Arial" w:eastAsia="Arial" w:hAnsi="Arial" w:cs="Arial"/>
          <w:sz w:val="24"/>
          <w:szCs w:val="24"/>
          <w:u w:val="single"/>
        </w:rPr>
        <w:t>CPF_PESSOA</w:t>
      </w:r>
      <w:r w:rsidR="00A70D81" w:rsidRPr="00E0272E">
        <w:rPr>
          <w:rFonts w:ascii="Arial" w:eastAsia="Arial" w:hAnsi="Arial" w:cs="Arial"/>
          <w:sz w:val="24"/>
          <w:szCs w:val="24"/>
        </w:rPr>
        <w:t>, NOME, SOBRENOME, EMAIL, SEXO, DATANASCIMENTO, CIDADEENDERECO, RUAENDERECO, NUMEROENDERECO, ESTADOENDERECO, CEPENDERECO</w:t>
      </w:r>
      <w:r w:rsidR="00A70D81" w:rsidRPr="00E0272E">
        <w:rPr>
          <w:rFonts w:ascii="Arial" w:eastAsia="Arial" w:hAnsi="Arial" w:cs="Arial"/>
          <w:b/>
          <w:bCs/>
          <w:sz w:val="24"/>
          <w:szCs w:val="24"/>
        </w:rPr>
        <w:t>);</w:t>
      </w:r>
    </w:p>
    <w:p w14:paraId="4BAC1C2B" w14:textId="281CD100" w:rsidR="007C3BFB" w:rsidRPr="00E0272E" w:rsidRDefault="005929F0" w:rsidP="009B4A1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eastAsia="Arial" w:hAnsi="Arial" w:cs="Arial"/>
          <w:i/>
          <w:iCs/>
          <w:sz w:val="24"/>
          <w:szCs w:val="24"/>
        </w:rPr>
      </w:pPr>
      <w:r w:rsidRPr="00E0272E">
        <w:rPr>
          <w:rFonts w:ascii="Arial" w:eastAsia="Arial" w:hAnsi="Arial" w:cs="Arial"/>
          <w:i/>
          <w:iCs/>
          <w:sz w:val="24"/>
          <w:szCs w:val="24"/>
        </w:rPr>
        <w:t>CPF_PESSOA É CHAVE PRIMARIA DA ENTIDADE PESSOA;</w:t>
      </w:r>
    </w:p>
    <w:p w14:paraId="0ED69AF2" w14:textId="77777777" w:rsidR="00181A8A" w:rsidRPr="00E0272E" w:rsidRDefault="00181A8A" w:rsidP="009B4A1B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0A9EFBEB" w14:textId="5609915E" w:rsidR="005929F0" w:rsidRPr="00E0272E" w:rsidRDefault="005929F0" w:rsidP="009B4A1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E0272E">
        <w:rPr>
          <w:rFonts w:ascii="Arial" w:eastAsia="Arial" w:hAnsi="Arial" w:cs="Arial"/>
          <w:b/>
          <w:bCs/>
          <w:sz w:val="24"/>
          <w:szCs w:val="24"/>
        </w:rPr>
        <w:t>TELEFONE</w:t>
      </w:r>
      <w:r w:rsidRPr="00E0272E">
        <w:rPr>
          <w:rFonts w:ascii="Arial" w:eastAsia="Arial" w:hAnsi="Arial" w:cs="Arial"/>
          <w:sz w:val="24"/>
          <w:szCs w:val="24"/>
        </w:rPr>
        <w:t xml:space="preserve"> </w:t>
      </w:r>
      <w:r w:rsidRPr="00E0272E">
        <w:rPr>
          <w:rFonts w:ascii="Arial" w:eastAsia="Arial" w:hAnsi="Arial" w:cs="Arial"/>
          <w:b/>
          <w:bCs/>
          <w:sz w:val="24"/>
          <w:szCs w:val="24"/>
        </w:rPr>
        <w:t>(</w:t>
      </w:r>
      <w:r w:rsidRPr="00E0272E">
        <w:rPr>
          <w:rFonts w:ascii="Arial" w:eastAsia="Arial" w:hAnsi="Arial" w:cs="Arial"/>
          <w:sz w:val="24"/>
          <w:szCs w:val="24"/>
          <w:u w:val="single"/>
        </w:rPr>
        <w:t>NUMEROTELEFONE</w:t>
      </w:r>
      <w:r w:rsidRPr="00E0272E">
        <w:rPr>
          <w:rFonts w:ascii="Arial" w:eastAsia="Arial" w:hAnsi="Arial" w:cs="Arial"/>
          <w:sz w:val="24"/>
          <w:szCs w:val="24"/>
        </w:rPr>
        <w:t xml:space="preserve">, </w:t>
      </w:r>
      <w:r w:rsidRPr="00E0272E">
        <w:rPr>
          <w:rFonts w:ascii="Arial" w:eastAsia="Arial" w:hAnsi="Arial" w:cs="Arial"/>
          <w:sz w:val="24"/>
          <w:szCs w:val="24"/>
          <w:u w:val="single"/>
        </w:rPr>
        <w:t>CPFPESSOA</w:t>
      </w:r>
      <w:r w:rsidRPr="00E0272E">
        <w:rPr>
          <w:rFonts w:ascii="Arial" w:eastAsia="Arial" w:hAnsi="Arial" w:cs="Arial"/>
          <w:b/>
          <w:bCs/>
          <w:sz w:val="24"/>
          <w:szCs w:val="24"/>
        </w:rPr>
        <w:t>);</w:t>
      </w:r>
    </w:p>
    <w:p w14:paraId="4238CE3C" w14:textId="60CAE990" w:rsidR="005929F0" w:rsidRPr="00E0272E" w:rsidRDefault="005929F0" w:rsidP="009B4A1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i/>
          <w:iCs/>
          <w:sz w:val="24"/>
          <w:szCs w:val="24"/>
        </w:rPr>
      </w:pPr>
      <w:r w:rsidRPr="00E0272E">
        <w:rPr>
          <w:rFonts w:ascii="Arial" w:eastAsia="Arial" w:hAnsi="Arial" w:cs="Arial"/>
          <w:i/>
          <w:iCs/>
          <w:sz w:val="24"/>
          <w:szCs w:val="24"/>
        </w:rPr>
        <w:t>NUMEROTELEFONE É CHAVE PRIMÁRIA DE TELEFONE</w:t>
      </w:r>
      <w:r w:rsidR="00181A8A" w:rsidRPr="00E0272E">
        <w:rPr>
          <w:rFonts w:ascii="Arial" w:eastAsia="Arial" w:hAnsi="Arial" w:cs="Arial"/>
          <w:i/>
          <w:iCs/>
          <w:sz w:val="24"/>
          <w:szCs w:val="24"/>
        </w:rPr>
        <w:t>.</w:t>
      </w:r>
    </w:p>
    <w:p w14:paraId="396957E1" w14:textId="2F9AE83E" w:rsidR="00181A8A" w:rsidRPr="00E0272E" w:rsidRDefault="00181A8A" w:rsidP="009B4A1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i/>
          <w:iCs/>
          <w:sz w:val="24"/>
          <w:szCs w:val="24"/>
        </w:rPr>
      </w:pPr>
      <w:r w:rsidRPr="00E0272E">
        <w:rPr>
          <w:rFonts w:ascii="Arial" w:eastAsia="Arial" w:hAnsi="Arial" w:cs="Arial"/>
          <w:i/>
          <w:iCs/>
          <w:sz w:val="24"/>
          <w:szCs w:val="24"/>
        </w:rPr>
        <w:t>CPFPESSOA É CHAVE PRIMÁRIA EM TELEFONE E ESTRANGEIRA TAMBÉM, POIS REFERENCIA A CHAVE PRIMÁRIA DE PESSOA (CPFPESSOA).</w:t>
      </w:r>
    </w:p>
    <w:p w14:paraId="35D91566" w14:textId="2A829432" w:rsidR="00B11752" w:rsidRPr="00E0272E" w:rsidRDefault="00B11752" w:rsidP="009B4A1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i/>
          <w:iCs/>
          <w:sz w:val="24"/>
          <w:szCs w:val="24"/>
        </w:rPr>
      </w:pPr>
      <w:r w:rsidRPr="00E0272E">
        <w:rPr>
          <w:rFonts w:ascii="Arial" w:eastAsia="Arial" w:hAnsi="Arial" w:cs="Arial"/>
          <w:i/>
          <w:iCs/>
          <w:sz w:val="24"/>
          <w:szCs w:val="24"/>
        </w:rPr>
        <w:t>NUMEROTELEFONE E CPFPESSOA FORMAM UMA CHAVE PRIMÁRIA COMPOSTA.</w:t>
      </w:r>
    </w:p>
    <w:p w14:paraId="24C18C5E" w14:textId="77777777" w:rsidR="007C3BFB" w:rsidRDefault="007C3BFB" w:rsidP="009B4A1B">
      <w:pPr>
        <w:spacing w:line="360" w:lineRule="auto"/>
        <w:jc w:val="both"/>
        <w:rPr>
          <w:rFonts w:ascii="Arial" w:eastAsia="Arial" w:hAnsi="Arial" w:cs="Arial"/>
          <w:color w:val="C0504D"/>
          <w:sz w:val="24"/>
          <w:szCs w:val="24"/>
        </w:rPr>
      </w:pPr>
    </w:p>
    <w:p w14:paraId="773AE7A3" w14:textId="77777777" w:rsidR="00101AE6" w:rsidRDefault="00101AE6" w:rsidP="009B4A1B">
      <w:pPr>
        <w:spacing w:line="360" w:lineRule="auto"/>
        <w:jc w:val="both"/>
        <w:rPr>
          <w:rFonts w:ascii="Arial" w:eastAsia="Arial" w:hAnsi="Arial" w:cs="Arial"/>
          <w:color w:val="C0504D"/>
          <w:sz w:val="24"/>
          <w:szCs w:val="24"/>
        </w:rPr>
      </w:pPr>
    </w:p>
    <w:p w14:paraId="3ADC7C55" w14:textId="77777777" w:rsidR="00101AE6" w:rsidRDefault="00101AE6" w:rsidP="009B4A1B">
      <w:pPr>
        <w:spacing w:line="360" w:lineRule="auto"/>
        <w:jc w:val="both"/>
        <w:rPr>
          <w:rFonts w:ascii="Arial" w:eastAsia="Arial" w:hAnsi="Arial" w:cs="Arial"/>
          <w:color w:val="C0504D"/>
          <w:sz w:val="24"/>
          <w:szCs w:val="24"/>
        </w:rPr>
      </w:pPr>
    </w:p>
    <w:p w14:paraId="40647568" w14:textId="77777777" w:rsidR="00101AE6" w:rsidRPr="00E0272E" w:rsidRDefault="00101AE6" w:rsidP="009B4A1B">
      <w:pPr>
        <w:spacing w:line="360" w:lineRule="auto"/>
        <w:jc w:val="both"/>
        <w:rPr>
          <w:rFonts w:ascii="Arial" w:eastAsia="Arial" w:hAnsi="Arial" w:cs="Arial"/>
          <w:color w:val="C0504D"/>
          <w:sz w:val="24"/>
          <w:szCs w:val="24"/>
        </w:rPr>
      </w:pPr>
    </w:p>
    <w:p w14:paraId="4A420A00" w14:textId="4F998385" w:rsidR="00B11752" w:rsidRPr="00E0272E" w:rsidRDefault="00B11752" w:rsidP="009B4A1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E0272E">
        <w:rPr>
          <w:rFonts w:ascii="Arial" w:eastAsia="Arial" w:hAnsi="Arial" w:cs="Arial"/>
          <w:b/>
          <w:bCs/>
          <w:sz w:val="24"/>
          <w:szCs w:val="24"/>
        </w:rPr>
        <w:lastRenderedPageBreak/>
        <w:t>CLIENTE (</w:t>
      </w:r>
      <w:r w:rsidRPr="00E0272E">
        <w:rPr>
          <w:rFonts w:ascii="Arial" w:eastAsia="Arial" w:hAnsi="Arial" w:cs="Arial"/>
          <w:sz w:val="24"/>
          <w:szCs w:val="24"/>
          <w:u w:val="single"/>
        </w:rPr>
        <w:t>CPFCLIENTE</w:t>
      </w:r>
      <w:r w:rsidRPr="00E0272E">
        <w:rPr>
          <w:rFonts w:ascii="Arial" w:eastAsia="Arial" w:hAnsi="Arial" w:cs="Arial"/>
          <w:sz w:val="24"/>
          <w:szCs w:val="24"/>
        </w:rPr>
        <w:t>, DATADECADASTRO</w:t>
      </w:r>
      <w:r w:rsidRPr="00E0272E">
        <w:rPr>
          <w:rFonts w:ascii="Arial" w:eastAsia="Arial" w:hAnsi="Arial" w:cs="Arial"/>
          <w:b/>
          <w:bCs/>
          <w:sz w:val="24"/>
          <w:szCs w:val="24"/>
        </w:rPr>
        <w:t>);</w:t>
      </w:r>
    </w:p>
    <w:p w14:paraId="66408F52" w14:textId="3C1C162E" w:rsidR="00B11752" w:rsidRPr="00E0272E" w:rsidRDefault="00B11752" w:rsidP="009B4A1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i/>
          <w:iCs/>
          <w:sz w:val="24"/>
          <w:szCs w:val="24"/>
        </w:rPr>
      </w:pPr>
      <w:r w:rsidRPr="00E0272E">
        <w:rPr>
          <w:rFonts w:ascii="Arial" w:eastAsia="Arial" w:hAnsi="Arial" w:cs="Arial"/>
          <w:i/>
          <w:iCs/>
          <w:sz w:val="24"/>
          <w:szCs w:val="24"/>
        </w:rPr>
        <w:t>CPFCLIENTE É CHAVE PRIMÁRIA NA ENTIDADE CLIENTE E ESTRANGEIRA QUE REFERENCIA A CHAVE PRIMÁRIA DE PESSOA (CPFPESSOA).</w:t>
      </w:r>
    </w:p>
    <w:p w14:paraId="2870D960" w14:textId="77777777" w:rsidR="00B11752" w:rsidRPr="00E0272E" w:rsidRDefault="00B11752" w:rsidP="009B4A1B">
      <w:pPr>
        <w:spacing w:line="360" w:lineRule="auto"/>
        <w:jc w:val="both"/>
        <w:rPr>
          <w:rFonts w:ascii="Arial" w:eastAsia="Arial" w:hAnsi="Arial" w:cs="Arial"/>
          <w:i/>
          <w:iCs/>
          <w:sz w:val="24"/>
          <w:szCs w:val="24"/>
        </w:rPr>
      </w:pPr>
    </w:p>
    <w:p w14:paraId="3FA9BEC9" w14:textId="4CBD4311" w:rsidR="00B11752" w:rsidRPr="00E0272E" w:rsidRDefault="00B11752" w:rsidP="009B4A1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E0272E">
        <w:rPr>
          <w:rFonts w:ascii="Arial" w:eastAsia="Arial" w:hAnsi="Arial" w:cs="Arial"/>
          <w:b/>
          <w:bCs/>
          <w:sz w:val="24"/>
          <w:szCs w:val="24"/>
        </w:rPr>
        <w:t>FUNCIONARIO (</w:t>
      </w:r>
      <w:r w:rsidRPr="00E0272E">
        <w:rPr>
          <w:rFonts w:ascii="Arial" w:eastAsia="Arial" w:hAnsi="Arial" w:cs="Arial"/>
          <w:sz w:val="24"/>
          <w:szCs w:val="24"/>
          <w:u w:val="single"/>
        </w:rPr>
        <w:t>CPFFUNCIONARIO</w:t>
      </w:r>
      <w:r w:rsidRPr="00E0272E">
        <w:rPr>
          <w:rFonts w:ascii="Arial" w:eastAsia="Arial" w:hAnsi="Arial" w:cs="Arial"/>
          <w:sz w:val="24"/>
          <w:szCs w:val="24"/>
        </w:rPr>
        <w:t>, CPFFUNCSUPERVISOR, MATRICULAFUNC, CARGO, SALARIOBRUTO, GRATIFICACAO, DATAADMISSAO,</w:t>
      </w:r>
      <w:r w:rsidR="008A3EDD">
        <w:rPr>
          <w:rFonts w:ascii="Arial" w:eastAsia="Arial" w:hAnsi="Arial" w:cs="Arial"/>
          <w:sz w:val="24"/>
          <w:szCs w:val="24"/>
        </w:rPr>
        <w:t xml:space="preserve"> </w:t>
      </w:r>
      <w:r w:rsidRPr="00E0272E">
        <w:rPr>
          <w:rFonts w:ascii="Arial" w:eastAsia="Arial" w:hAnsi="Arial" w:cs="Arial"/>
          <w:sz w:val="24"/>
          <w:szCs w:val="24"/>
        </w:rPr>
        <w:t>CODDEPARTAMENTO, DATAINICIODEPART, DATAFIMDEPART</w:t>
      </w:r>
      <w:r w:rsidRPr="00E0272E">
        <w:rPr>
          <w:rFonts w:ascii="Arial" w:eastAsia="Arial" w:hAnsi="Arial" w:cs="Arial"/>
          <w:b/>
          <w:bCs/>
          <w:sz w:val="24"/>
          <w:szCs w:val="24"/>
        </w:rPr>
        <w:t>);</w:t>
      </w:r>
    </w:p>
    <w:p w14:paraId="673AB137" w14:textId="6F46EB06" w:rsidR="00B11752" w:rsidRPr="00E0272E" w:rsidRDefault="00B11752" w:rsidP="009B4A1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i/>
          <w:iCs/>
          <w:sz w:val="24"/>
          <w:szCs w:val="24"/>
        </w:rPr>
      </w:pPr>
      <w:r w:rsidRPr="00E0272E">
        <w:rPr>
          <w:rFonts w:ascii="Arial" w:eastAsia="Arial" w:hAnsi="Arial" w:cs="Arial"/>
          <w:i/>
          <w:iCs/>
          <w:sz w:val="24"/>
          <w:szCs w:val="24"/>
        </w:rPr>
        <w:t>CPFFUNCIONARIO É A CHAVE PRIMÁRIA DA ENTIDADE FUNCIONÁRIO E ESTRANGEIRA AO MESMO TEMPO REFERENCIANDO A CHAVE PRIMÁRIA DA ENTIDADE PESSOA (CPFPESSOA).</w:t>
      </w:r>
    </w:p>
    <w:p w14:paraId="0CB366C9" w14:textId="304A1D06" w:rsidR="00B11752" w:rsidRPr="00E0272E" w:rsidRDefault="00B11752" w:rsidP="009B4A1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i/>
          <w:iCs/>
          <w:sz w:val="24"/>
          <w:szCs w:val="24"/>
        </w:rPr>
      </w:pPr>
      <w:r w:rsidRPr="00E0272E">
        <w:rPr>
          <w:rFonts w:ascii="Arial" w:eastAsia="Arial" w:hAnsi="Arial" w:cs="Arial"/>
          <w:i/>
          <w:iCs/>
          <w:sz w:val="24"/>
          <w:szCs w:val="24"/>
        </w:rPr>
        <w:t>CPFFUNCCUPERVISOR É CHAVE ESTRANGEIRA NA ENTIDADE FUNCIONARIO QUE REFERENCIA A CHAVE PRIMARIA DA PRÓPRIA ENTIDADE (CPFFUNCIONARIO).</w:t>
      </w:r>
    </w:p>
    <w:p w14:paraId="3D993CD3" w14:textId="3CF93FDF" w:rsidR="00B11752" w:rsidRPr="00E0272E" w:rsidRDefault="00B11752" w:rsidP="009B4A1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E0272E">
        <w:rPr>
          <w:rFonts w:ascii="Arial" w:eastAsia="Arial" w:hAnsi="Arial" w:cs="Arial"/>
          <w:i/>
          <w:iCs/>
          <w:sz w:val="24"/>
          <w:szCs w:val="24"/>
        </w:rPr>
        <w:t>CODDEPARTAMENTO É CHAVE ESTRANGEIRA QUE REFERENCIA A CHAVE PRIMARIA DA ENTIDADE DEPARTAMENTO (CODDEPARTAMENTO).</w:t>
      </w:r>
    </w:p>
    <w:p w14:paraId="1B3569AF" w14:textId="77777777" w:rsidR="004103A6" w:rsidRPr="00E0272E" w:rsidRDefault="004103A6" w:rsidP="009B4A1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2CC8345" w14:textId="0D40B172" w:rsidR="004103A6" w:rsidRPr="00E0272E" w:rsidRDefault="004103A6" w:rsidP="009B4A1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E0272E">
        <w:rPr>
          <w:rFonts w:ascii="Arial" w:eastAsia="Arial" w:hAnsi="Arial" w:cs="Arial"/>
          <w:b/>
          <w:bCs/>
          <w:sz w:val="24"/>
          <w:szCs w:val="24"/>
        </w:rPr>
        <w:t>DEPENDENTE (</w:t>
      </w:r>
      <w:r w:rsidRPr="00E0272E">
        <w:rPr>
          <w:rFonts w:ascii="Arial" w:eastAsia="Arial" w:hAnsi="Arial" w:cs="Arial"/>
          <w:sz w:val="24"/>
          <w:szCs w:val="24"/>
          <w:u w:val="single"/>
        </w:rPr>
        <w:t>CODDEPENDENTE</w:t>
      </w:r>
      <w:r w:rsidRPr="00E0272E">
        <w:rPr>
          <w:rFonts w:ascii="Arial" w:eastAsia="Arial" w:hAnsi="Arial" w:cs="Arial"/>
          <w:sz w:val="24"/>
          <w:szCs w:val="24"/>
        </w:rPr>
        <w:t xml:space="preserve">, </w:t>
      </w:r>
      <w:r w:rsidRPr="00E0272E">
        <w:rPr>
          <w:rFonts w:ascii="Arial" w:eastAsia="Arial" w:hAnsi="Arial" w:cs="Arial"/>
          <w:sz w:val="24"/>
          <w:szCs w:val="24"/>
          <w:u w:val="single"/>
        </w:rPr>
        <w:t>CPFFUNCIONARIO</w:t>
      </w:r>
      <w:r w:rsidRPr="00E0272E">
        <w:rPr>
          <w:rFonts w:ascii="Arial" w:eastAsia="Arial" w:hAnsi="Arial" w:cs="Arial"/>
          <w:sz w:val="24"/>
          <w:szCs w:val="24"/>
        </w:rPr>
        <w:t>, NOMEDEPENDENTE, DATACADASTRO, DATARETIRADA</w:t>
      </w:r>
      <w:r w:rsidRPr="00E0272E">
        <w:rPr>
          <w:rFonts w:ascii="Arial" w:eastAsia="Arial" w:hAnsi="Arial" w:cs="Arial"/>
          <w:b/>
          <w:bCs/>
          <w:sz w:val="24"/>
          <w:szCs w:val="24"/>
        </w:rPr>
        <w:t>);</w:t>
      </w:r>
    </w:p>
    <w:p w14:paraId="15342A1F" w14:textId="67688106" w:rsidR="004103A6" w:rsidRPr="00E0272E" w:rsidRDefault="004103A6" w:rsidP="009B4A1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i/>
          <w:iCs/>
          <w:sz w:val="24"/>
          <w:szCs w:val="24"/>
        </w:rPr>
      </w:pPr>
      <w:r w:rsidRPr="00E0272E">
        <w:rPr>
          <w:rFonts w:ascii="Arial" w:eastAsia="Arial" w:hAnsi="Arial" w:cs="Arial"/>
          <w:i/>
          <w:iCs/>
          <w:sz w:val="24"/>
          <w:szCs w:val="24"/>
        </w:rPr>
        <w:t>CODDEPENDENTE É CHAVE PRIMÁRIA DA ENTIDADE DEPENDENTE.</w:t>
      </w:r>
    </w:p>
    <w:p w14:paraId="5F049779" w14:textId="2C12AC96" w:rsidR="004103A6" w:rsidRPr="00E0272E" w:rsidRDefault="004103A6" w:rsidP="009B4A1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i/>
          <w:iCs/>
          <w:sz w:val="24"/>
          <w:szCs w:val="24"/>
        </w:rPr>
      </w:pPr>
      <w:r w:rsidRPr="00E0272E">
        <w:rPr>
          <w:rFonts w:ascii="Arial" w:eastAsia="Arial" w:hAnsi="Arial" w:cs="Arial"/>
          <w:i/>
          <w:iCs/>
          <w:sz w:val="24"/>
          <w:szCs w:val="24"/>
        </w:rPr>
        <w:t>CPFFUNCIONARIO É CHAVE PRIMÁRIA DA ENTIDADE DEPENDENTE E ESTRANGEIRA QUE REFERENCIA A CHAVE PRIMÁRIA DE FUNCIONÁRIO.</w:t>
      </w:r>
    </w:p>
    <w:p w14:paraId="359EC377" w14:textId="33ADC2B0" w:rsidR="004103A6" w:rsidRPr="00E0272E" w:rsidRDefault="004103A6" w:rsidP="009B4A1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i/>
          <w:iCs/>
          <w:sz w:val="24"/>
          <w:szCs w:val="24"/>
        </w:rPr>
      </w:pPr>
      <w:r w:rsidRPr="00E0272E">
        <w:rPr>
          <w:rFonts w:ascii="Arial" w:eastAsia="Arial" w:hAnsi="Arial" w:cs="Arial"/>
          <w:i/>
          <w:iCs/>
          <w:sz w:val="24"/>
          <w:szCs w:val="24"/>
        </w:rPr>
        <w:t>CODDEPENDENTE E CPFFUNCIONARIO FORMAM UMA CHAVE PRIMÁRIA COMPOSTA.</w:t>
      </w:r>
    </w:p>
    <w:p w14:paraId="71461DD1" w14:textId="753E5FC7" w:rsidR="003C6BD5" w:rsidRDefault="003C6BD5" w:rsidP="009B4A1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136B54E" w14:textId="77777777" w:rsidR="00101AE6" w:rsidRPr="00E0272E" w:rsidRDefault="00101AE6" w:rsidP="009B4A1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B12205" w14:textId="1C72B17C" w:rsidR="003C6BD5" w:rsidRPr="00E0272E" w:rsidRDefault="004103A6" w:rsidP="009B4A1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E0272E">
        <w:rPr>
          <w:rFonts w:ascii="Arial" w:eastAsia="Arial" w:hAnsi="Arial" w:cs="Arial"/>
          <w:b/>
          <w:bCs/>
          <w:sz w:val="24"/>
          <w:szCs w:val="24"/>
        </w:rPr>
        <w:lastRenderedPageBreak/>
        <w:t>DEPARTAMENTO (</w:t>
      </w:r>
      <w:r w:rsidRPr="00E0272E">
        <w:rPr>
          <w:rFonts w:ascii="Arial" w:eastAsia="Arial" w:hAnsi="Arial" w:cs="Arial"/>
          <w:sz w:val="24"/>
          <w:szCs w:val="24"/>
          <w:u w:val="single"/>
        </w:rPr>
        <w:t>CODDEPARTAMENTO</w:t>
      </w:r>
      <w:r w:rsidRPr="00E0272E">
        <w:rPr>
          <w:rFonts w:ascii="Arial" w:eastAsia="Arial" w:hAnsi="Arial" w:cs="Arial"/>
          <w:sz w:val="24"/>
          <w:szCs w:val="24"/>
        </w:rPr>
        <w:t>, CPFFUNCIONARIOGERENTE, DESCRICAODEPARTAMENTO, DATAINICIOGERENCIA, DATAFIMGERENCIA</w:t>
      </w:r>
      <w:r w:rsidRPr="00E0272E">
        <w:rPr>
          <w:rFonts w:ascii="Arial" w:eastAsia="Arial" w:hAnsi="Arial" w:cs="Arial"/>
          <w:b/>
          <w:bCs/>
          <w:sz w:val="24"/>
          <w:szCs w:val="24"/>
        </w:rPr>
        <w:t>);</w:t>
      </w:r>
    </w:p>
    <w:p w14:paraId="2D29F8DE" w14:textId="160CD789" w:rsidR="004103A6" w:rsidRPr="00E0272E" w:rsidRDefault="004103A6" w:rsidP="009B4A1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i/>
          <w:iCs/>
          <w:sz w:val="24"/>
          <w:szCs w:val="24"/>
        </w:rPr>
      </w:pPr>
      <w:r w:rsidRPr="00E0272E">
        <w:rPr>
          <w:rFonts w:ascii="Arial" w:eastAsia="Arial" w:hAnsi="Arial" w:cs="Arial"/>
          <w:i/>
          <w:iCs/>
          <w:sz w:val="24"/>
          <w:szCs w:val="24"/>
        </w:rPr>
        <w:t>CODDEPARTAMENTO É CHAVE PRIMARIA DA ENTIDADE DEPARTAMENTO.</w:t>
      </w:r>
    </w:p>
    <w:p w14:paraId="0B335724" w14:textId="77777777" w:rsidR="0096727F" w:rsidRPr="00E0272E" w:rsidRDefault="0096727F" w:rsidP="009B4A1B">
      <w:pPr>
        <w:pStyle w:val="PargrafodaLista"/>
        <w:spacing w:line="360" w:lineRule="auto"/>
        <w:jc w:val="both"/>
        <w:rPr>
          <w:rFonts w:ascii="Arial" w:eastAsia="Arial" w:hAnsi="Arial" w:cs="Arial"/>
          <w:i/>
          <w:iCs/>
          <w:sz w:val="24"/>
          <w:szCs w:val="24"/>
        </w:rPr>
      </w:pPr>
    </w:p>
    <w:p w14:paraId="5A55DC40" w14:textId="52FE2926" w:rsidR="00694499" w:rsidRPr="00E0272E" w:rsidRDefault="00694499" w:rsidP="009B4A1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E0272E">
        <w:rPr>
          <w:rFonts w:ascii="Arial" w:eastAsia="Arial" w:hAnsi="Arial" w:cs="Arial"/>
          <w:b/>
          <w:bCs/>
          <w:sz w:val="24"/>
          <w:szCs w:val="24"/>
        </w:rPr>
        <w:t>ESTOQUE (</w:t>
      </w:r>
      <w:r w:rsidRPr="00E0272E">
        <w:rPr>
          <w:rFonts w:ascii="Arial" w:eastAsia="Arial" w:hAnsi="Arial" w:cs="Arial"/>
          <w:sz w:val="24"/>
          <w:szCs w:val="24"/>
          <w:u w:val="single"/>
        </w:rPr>
        <w:t>CODESTOQUE,</w:t>
      </w:r>
      <w:r w:rsidRPr="00E0272E">
        <w:rPr>
          <w:rFonts w:ascii="Arial" w:eastAsia="Arial" w:hAnsi="Arial" w:cs="Arial"/>
          <w:sz w:val="24"/>
          <w:szCs w:val="24"/>
        </w:rPr>
        <w:t xml:space="preserve"> DESCRICAOESTOQUE, DATAENTRADAPRODUTO, QUANTIDADE, DATASAIDAPRODUTO</w:t>
      </w:r>
      <w:r w:rsidRPr="00E0272E">
        <w:rPr>
          <w:rFonts w:ascii="Arial" w:eastAsia="Arial" w:hAnsi="Arial" w:cs="Arial"/>
          <w:b/>
          <w:bCs/>
          <w:sz w:val="24"/>
          <w:szCs w:val="24"/>
        </w:rPr>
        <w:t>);</w:t>
      </w:r>
    </w:p>
    <w:p w14:paraId="3D5CDB4F" w14:textId="0995CDA0" w:rsidR="00694499" w:rsidRPr="00E0272E" w:rsidRDefault="00694499" w:rsidP="009B4A1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i/>
          <w:iCs/>
          <w:sz w:val="24"/>
          <w:szCs w:val="24"/>
        </w:rPr>
      </w:pPr>
      <w:r w:rsidRPr="00E0272E">
        <w:rPr>
          <w:rFonts w:ascii="Arial" w:eastAsia="Arial" w:hAnsi="Arial" w:cs="Arial"/>
          <w:i/>
          <w:iCs/>
          <w:sz w:val="24"/>
          <w:szCs w:val="24"/>
        </w:rPr>
        <w:t>CODESTOQUE PRODUTO É CHAVE PRIMÁRIA NA TABELA PRODUTO.</w:t>
      </w:r>
    </w:p>
    <w:p w14:paraId="3EB79EC3" w14:textId="77777777" w:rsidR="0096727F" w:rsidRPr="00E0272E" w:rsidRDefault="0096727F" w:rsidP="009B4A1B">
      <w:pPr>
        <w:pStyle w:val="PargrafodaLista"/>
        <w:spacing w:line="360" w:lineRule="auto"/>
        <w:jc w:val="both"/>
        <w:rPr>
          <w:rFonts w:ascii="Arial" w:eastAsia="Arial" w:hAnsi="Arial" w:cs="Arial"/>
          <w:i/>
          <w:iCs/>
          <w:sz w:val="24"/>
          <w:szCs w:val="24"/>
        </w:rPr>
      </w:pPr>
    </w:p>
    <w:p w14:paraId="609012A6" w14:textId="2D1022E1" w:rsidR="00694499" w:rsidRPr="00E0272E" w:rsidRDefault="0096727F" w:rsidP="009B4A1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E0272E">
        <w:rPr>
          <w:rFonts w:ascii="Arial" w:eastAsia="Arial" w:hAnsi="Arial" w:cs="Arial"/>
          <w:b/>
          <w:bCs/>
          <w:sz w:val="24"/>
          <w:szCs w:val="24"/>
        </w:rPr>
        <w:t>PRODUTO (</w:t>
      </w:r>
      <w:r w:rsidRPr="00E0272E">
        <w:rPr>
          <w:rFonts w:ascii="Arial" w:eastAsia="Arial" w:hAnsi="Arial" w:cs="Arial"/>
          <w:sz w:val="24"/>
          <w:szCs w:val="24"/>
          <w:u w:val="single"/>
        </w:rPr>
        <w:t>CODPRODUTO</w:t>
      </w:r>
      <w:r w:rsidRPr="00E0272E">
        <w:rPr>
          <w:rFonts w:ascii="Arial" w:eastAsia="Arial" w:hAnsi="Arial" w:cs="Arial"/>
          <w:sz w:val="24"/>
          <w:szCs w:val="24"/>
        </w:rPr>
        <w:t>, DESCRICAOPRODUTO, DISTRIBUIDORPRODUTO, FABRICANTEPRODUTO, DATAFABRICACAOPRODUTO, DATAVALIDADEPRODUTO, VALORDECOMPRA, CODESTOQUE</w:t>
      </w:r>
      <w:r w:rsidRPr="00E0272E">
        <w:rPr>
          <w:rFonts w:ascii="Arial" w:eastAsia="Arial" w:hAnsi="Arial" w:cs="Arial"/>
          <w:b/>
          <w:bCs/>
          <w:sz w:val="24"/>
          <w:szCs w:val="24"/>
        </w:rPr>
        <w:t>);</w:t>
      </w:r>
    </w:p>
    <w:p w14:paraId="68E0D1E3" w14:textId="5EC3175A" w:rsidR="0096727F" w:rsidRPr="00E0272E" w:rsidRDefault="0096727F" w:rsidP="009B4A1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E0272E">
        <w:rPr>
          <w:rFonts w:ascii="Arial" w:eastAsia="Arial" w:hAnsi="Arial" w:cs="Arial"/>
          <w:i/>
          <w:iCs/>
          <w:sz w:val="24"/>
          <w:szCs w:val="24"/>
        </w:rPr>
        <w:t>CODPRODUTO É CHAVE PRIMARIA DA ENTIDADE PRODUTO.</w:t>
      </w:r>
    </w:p>
    <w:p w14:paraId="75BE1981" w14:textId="74FA6E64" w:rsidR="0096727F" w:rsidRPr="00C90F05" w:rsidRDefault="0096727F" w:rsidP="009B4A1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E0272E">
        <w:rPr>
          <w:rFonts w:ascii="Arial" w:eastAsia="Arial" w:hAnsi="Arial" w:cs="Arial"/>
          <w:i/>
          <w:iCs/>
          <w:sz w:val="24"/>
          <w:szCs w:val="24"/>
        </w:rPr>
        <w:t>CODESTOQUE É CHAVE ESTRANGEIRA NA ENTIDADE PRODUTO QUE REFERENCIA A CHAVE PRIMÁRIA DA ENTIDADE ESTOQUE.</w:t>
      </w:r>
    </w:p>
    <w:p w14:paraId="3B417129" w14:textId="77777777" w:rsidR="00C90F05" w:rsidRPr="00C90F05" w:rsidRDefault="00C90F05" w:rsidP="00C90F05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EC35CEA" w14:textId="77777777" w:rsidR="00C90F05" w:rsidRDefault="00C90F05" w:rsidP="00C90F05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A26175">
        <w:rPr>
          <w:rFonts w:ascii="Arial" w:eastAsia="Arial" w:hAnsi="Arial" w:cs="Arial"/>
          <w:b/>
          <w:bCs/>
          <w:sz w:val="24"/>
          <w:szCs w:val="24"/>
        </w:rPr>
        <w:t>COMPRA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00A26175">
        <w:rPr>
          <w:rFonts w:ascii="Arial" w:eastAsia="Arial" w:hAnsi="Arial" w:cs="Arial"/>
          <w:b/>
          <w:bCs/>
          <w:sz w:val="24"/>
          <w:szCs w:val="24"/>
        </w:rPr>
        <w:t>(</w:t>
      </w:r>
      <w:r w:rsidRPr="00A26175">
        <w:rPr>
          <w:rFonts w:ascii="Arial" w:eastAsia="Arial" w:hAnsi="Arial" w:cs="Arial"/>
          <w:sz w:val="24"/>
          <w:szCs w:val="24"/>
          <w:u w:val="single"/>
        </w:rPr>
        <w:t>NUMCUPOMFISCAL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Pr="00A26175">
        <w:rPr>
          <w:rFonts w:ascii="Arial" w:eastAsia="Arial" w:hAnsi="Arial" w:cs="Arial"/>
          <w:sz w:val="24"/>
          <w:szCs w:val="24"/>
          <w:u w:val="single"/>
        </w:rPr>
        <w:t>CPFCLIENTE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Pr="00A26175">
        <w:rPr>
          <w:rFonts w:ascii="Arial" w:eastAsia="Arial" w:hAnsi="Arial" w:cs="Arial"/>
          <w:sz w:val="24"/>
          <w:szCs w:val="24"/>
          <w:u w:val="single"/>
        </w:rPr>
        <w:t>CPFFUNCIONARIO</w:t>
      </w:r>
      <w:r>
        <w:rPr>
          <w:rFonts w:ascii="Arial" w:eastAsia="Arial" w:hAnsi="Arial" w:cs="Arial"/>
          <w:sz w:val="24"/>
          <w:szCs w:val="24"/>
        </w:rPr>
        <w:t>, VALORTOTAL, DESCONTO</w:t>
      </w:r>
      <w:r w:rsidRPr="00A26175">
        <w:rPr>
          <w:rFonts w:ascii="Arial" w:eastAsia="Arial" w:hAnsi="Arial" w:cs="Arial"/>
          <w:b/>
          <w:bCs/>
          <w:sz w:val="24"/>
          <w:szCs w:val="24"/>
        </w:rPr>
        <w:t>);</w:t>
      </w:r>
    </w:p>
    <w:p w14:paraId="37D062B0" w14:textId="77777777" w:rsidR="00C90F05" w:rsidRPr="00A26175" w:rsidRDefault="00C90F05" w:rsidP="00C90F0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i/>
          <w:iCs/>
          <w:sz w:val="24"/>
          <w:szCs w:val="24"/>
        </w:rPr>
        <w:t>NUMCUPOMFISCAL É CHAVE PRIMÁRIA DA ENTIDADE COMPRA.</w:t>
      </w:r>
    </w:p>
    <w:p w14:paraId="5066C012" w14:textId="77777777" w:rsidR="00C90F05" w:rsidRPr="00A26175" w:rsidRDefault="00C90F05" w:rsidP="00C90F05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i/>
          <w:iCs/>
          <w:sz w:val="24"/>
          <w:szCs w:val="24"/>
        </w:rPr>
        <w:t>CPFCLIENTE É CHAVE ESTRANGEIRA NA ENTIDADE COMPRA REFERENCIANDO A CHAVE PRIMÁRIA DA ENTIDADE CLIENTE (CPFCLIENTE).</w:t>
      </w:r>
    </w:p>
    <w:p w14:paraId="19F125A2" w14:textId="14C4EC40" w:rsidR="00525E8A" w:rsidRPr="00C90F05" w:rsidRDefault="00C90F05" w:rsidP="00525E8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i/>
          <w:iCs/>
          <w:sz w:val="24"/>
          <w:szCs w:val="24"/>
        </w:rPr>
        <w:t>CPFFUNCIONARIO É CHAVE ESTRANGEIRA NA ENTIDADE COMPRA REFERENCIANDO A CHAVE PRIMÁRIA DA ENTIDADE FUNCIONARIO (CPFFUNCIONARIO).</w:t>
      </w:r>
    </w:p>
    <w:p w14:paraId="05958511" w14:textId="77777777" w:rsidR="00C90F05" w:rsidRDefault="00C90F05" w:rsidP="00C90F05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20FFF464" w14:textId="77777777" w:rsidR="00C90F05" w:rsidRDefault="00C90F05" w:rsidP="00C90F05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7FFACD37" w14:textId="77777777" w:rsidR="00C90F05" w:rsidRPr="00C90F05" w:rsidRDefault="00C90F05" w:rsidP="00C90F05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6BE62FE2" w14:textId="77777777" w:rsidR="00822B39" w:rsidRPr="00E0272E" w:rsidRDefault="00822B39" w:rsidP="00525E8A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98A1D27" w14:textId="2711CEAC" w:rsidR="0096727F" w:rsidRPr="00E0272E" w:rsidRDefault="009C02BB" w:rsidP="009B4A1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E0272E">
        <w:rPr>
          <w:rFonts w:ascii="Arial" w:eastAsia="Arial" w:hAnsi="Arial" w:cs="Arial"/>
          <w:b/>
          <w:bCs/>
          <w:sz w:val="24"/>
          <w:szCs w:val="24"/>
        </w:rPr>
        <w:lastRenderedPageBreak/>
        <w:t>ITEMCOMPRA (</w:t>
      </w:r>
      <w:r w:rsidR="00113B31" w:rsidRPr="00E0272E">
        <w:rPr>
          <w:rFonts w:ascii="Arial" w:eastAsia="Arial" w:hAnsi="Arial" w:cs="Arial"/>
          <w:sz w:val="24"/>
          <w:szCs w:val="24"/>
          <w:u w:val="single"/>
        </w:rPr>
        <w:t>CODPRODUTO</w:t>
      </w:r>
      <w:r w:rsidR="00113B31" w:rsidRPr="00E0272E">
        <w:rPr>
          <w:rFonts w:ascii="Arial" w:eastAsia="Arial" w:hAnsi="Arial" w:cs="Arial"/>
          <w:sz w:val="24"/>
          <w:szCs w:val="24"/>
        </w:rPr>
        <w:t xml:space="preserve">, </w:t>
      </w:r>
      <w:r w:rsidR="00113B31" w:rsidRPr="00E0272E">
        <w:rPr>
          <w:rFonts w:ascii="Arial" w:eastAsia="Arial" w:hAnsi="Arial" w:cs="Arial"/>
          <w:sz w:val="24"/>
          <w:szCs w:val="24"/>
          <w:u w:val="single"/>
        </w:rPr>
        <w:t>NUMCUPOMFISCAL</w:t>
      </w:r>
      <w:r w:rsidR="00113B31" w:rsidRPr="00E0272E">
        <w:rPr>
          <w:rFonts w:ascii="Arial" w:eastAsia="Arial" w:hAnsi="Arial" w:cs="Arial"/>
          <w:sz w:val="24"/>
          <w:szCs w:val="24"/>
        </w:rPr>
        <w:t>, QUANTIDADEITEM</w:t>
      </w:r>
      <w:r w:rsidRPr="00E0272E">
        <w:rPr>
          <w:rFonts w:ascii="Arial" w:eastAsia="Arial" w:hAnsi="Arial" w:cs="Arial"/>
          <w:b/>
          <w:bCs/>
          <w:sz w:val="24"/>
          <w:szCs w:val="24"/>
        </w:rPr>
        <w:t>);</w:t>
      </w:r>
    </w:p>
    <w:p w14:paraId="32C4FB72" w14:textId="1A14BD88" w:rsidR="00113B31" w:rsidRPr="00E0272E" w:rsidRDefault="00113B31" w:rsidP="009B4A1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E0272E">
        <w:rPr>
          <w:rFonts w:ascii="Arial" w:eastAsia="Arial" w:hAnsi="Arial" w:cs="Arial"/>
          <w:i/>
          <w:iCs/>
          <w:sz w:val="24"/>
          <w:szCs w:val="24"/>
        </w:rPr>
        <w:t>CODPRODUTO É CHAVE PRIMARIA DA ENTIDADE ITEMCOMPRA E ESTRANGEIRA AO MESMO TEMPO, REFERENCIANDO A CHAVE PRIMARIA DA ENTIDADE PRODUTO (CODPRODUTO).</w:t>
      </w:r>
    </w:p>
    <w:p w14:paraId="2BE839AE" w14:textId="09B2B76C" w:rsidR="00113B31" w:rsidRPr="00E0272E" w:rsidRDefault="00113B31" w:rsidP="009B4A1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E0272E">
        <w:rPr>
          <w:rFonts w:ascii="Arial" w:eastAsia="Arial" w:hAnsi="Arial" w:cs="Arial"/>
          <w:i/>
          <w:iCs/>
          <w:sz w:val="24"/>
          <w:szCs w:val="24"/>
        </w:rPr>
        <w:t>NUMCUPOMFISCAL É CHAVE PRIMARIA DA ENTIDADE ITEMPRODUTO E ESTRANGEIRA AO MESMO TEMPO, REFERENCIANDO A CHAVE PRIMARIA DA ESTIDADE COMPRA (NUMCUPOMFISCAL).</w:t>
      </w:r>
    </w:p>
    <w:p w14:paraId="38E5F6C7" w14:textId="1A133E6C" w:rsidR="00113B31" w:rsidRPr="00E0272E" w:rsidRDefault="00113B31" w:rsidP="009B4A1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E0272E">
        <w:rPr>
          <w:rFonts w:ascii="Arial" w:eastAsia="Arial" w:hAnsi="Arial" w:cs="Arial"/>
          <w:i/>
          <w:iCs/>
          <w:sz w:val="24"/>
          <w:szCs w:val="24"/>
        </w:rPr>
        <w:t>CODPRODUTO E NUMCUPOMFISCAL FORMAM UM CHAVE PRIMÁRIA COMPOSTA.</w:t>
      </w:r>
    </w:p>
    <w:p w14:paraId="19B406E1" w14:textId="77777777" w:rsidR="00A26175" w:rsidRDefault="00A26175" w:rsidP="00A26175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89BD659" w14:textId="77777777" w:rsidR="00A26175" w:rsidRDefault="00A26175" w:rsidP="00A26175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B3B1241" w14:textId="77777777" w:rsidR="00A26175" w:rsidRPr="00A26175" w:rsidRDefault="00A26175" w:rsidP="00A26175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14:paraId="57CF6792" w14:textId="3B0A49DD" w:rsidR="00113B31" w:rsidRPr="00E0272E" w:rsidRDefault="00113B31" w:rsidP="009B4A1B">
      <w:p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E0272E">
        <w:rPr>
          <w:rFonts w:ascii="Arial" w:eastAsia="Arial" w:hAnsi="Arial" w:cs="Arial"/>
          <w:b/>
          <w:bCs/>
          <w:sz w:val="24"/>
          <w:szCs w:val="24"/>
        </w:rPr>
        <w:t>PAGAMENTO (</w:t>
      </w:r>
      <w:r w:rsidRPr="00E0272E">
        <w:rPr>
          <w:rFonts w:ascii="Arial" w:eastAsia="Arial" w:hAnsi="Arial" w:cs="Arial"/>
          <w:sz w:val="24"/>
          <w:szCs w:val="24"/>
          <w:u w:val="single"/>
        </w:rPr>
        <w:t>CODPAGAMENTO</w:t>
      </w:r>
      <w:r w:rsidRPr="00E0272E">
        <w:rPr>
          <w:rFonts w:ascii="Arial" w:eastAsia="Arial" w:hAnsi="Arial" w:cs="Arial"/>
          <w:sz w:val="24"/>
          <w:szCs w:val="24"/>
        </w:rPr>
        <w:t xml:space="preserve">, </w:t>
      </w:r>
      <w:r w:rsidRPr="00E0272E">
        <w:rPr>
          <w:rFonts w:ascii="Arial" w:eastAsia="Arial" w:hAnsi="Arial" w:cs="Arial"/>
          <w:sz w:val="24"/>
          <w:szCs w:val="24"/>
          <w:u w:val="single"/>
        </w:rPr>
        <w:t>NUMCUPOMFISCAL</w:t>
      </w:r>
      <w:r w:rsidRPr="00E0272E">
        <w:rPr>
          <w:rFonts w:ascii="Arial" w:eastAsia="Arial" w:hAnsi="Arial" w:cs="Arial"/>
          <w:sz w:val="24"/>
          <w:szCs w:val="24"/>
        </w:rPr>
        <w:t>, FATAPAGAMENTO</w:t>
      </w:r>
      <w:r w:rsidRPr="00E0272E">
        <w:rPr>
          <w:rFonts w:ascii="Arial" w:eastAsia="Arial" w:hAnsi="Arial" w:cs="Arial"/>
          <w:b/>
          <w:bCs/>
          <w:sz w:val="24"/>
          <w:szCs w:val="24"/>
        </w:rPr>
        <w:t>);</w:t>
      </w:r>
    </w:p>
    <w:p w14:paraId="32179E98" w14:textId="522EABFF" w:rsidR="009B4A1B" w:rsidRPr="00E0272E" w:rsidRDefault="009B4A1B" w:rsidP="009B4A1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E0272E">
        <w:rPr>
          <w:rFonts w:ascii="Arial" w:eastAsia="Arial" w:hAnsi="Arial" w:cs="Arial"/>
          <w:i/>
          <w:iCs/>
          <w:sz w:val="24"/>
          <w:szCs w:val="24"/>
        </w:rPr>
        <w:t>CODPAGAMENTO É CHAVE PRIMARIA DA ENTIDADE PAGAMENTO.</w:t>
      </w:r>
    </w:p>
    <w:p w14:paraId="207C322B" w14:textId="43A4A57D" w:rsidR="009B4A1B" w:rsidRPr="00E0272E" w:rsidRDefault="009B4A1B" w:rsidP="009B4A1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E0272E">
        <w:rPr>
          <w:rFonts w:ascii="Arial" w:eastAsia="Arial" w:hAnsi="Arial" w:cs="Arial"/>
          <w:i/>
          <w:iCs/>
          <w:sz w:val="24"/>
          <w:szCs w:val="24"/>
        </w:rPr>
        <w:t>NUMCUPOM FISCAL É CHAVE PRIMÁRIA DA ENTIDADE PAGAMENTO E ESTRANGEIRA TAMBÉM, ONDE REFERENCIA A CHAVE PRIMARIA DA ENTIDADE COMPRA.</w:t>
      </w:r>
    </w:p>
    <w:p w14:paraId="685A12BA" w14:textId="499061D0" w:rsidR="009B4A1B" w:rsidRPr="00E0272E" w:rsidRDefault="009B4A1B" w:rsidP="009B4A1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E0272E">
        <w:rPr>
          <w:rFonts w:ascii="Arial" w:eastAsia="Arial" w:hAnsi="Arial" w:cs="Arial"/>
          <w:i/>
          <w:iCs/>
          <w:sz w:val="24"/>
          <w:szCs w:val="24"/>
        </w:rPr>
        <w:t>CODPAGAMENTO E NUMCUPOMFISCAL FORMAM UMA CHAVE PRIMARIA COMPOSTA.</w:t>
      </w:r>
    </w:p>
    <w:sectPr w:rsidR="009B4A1B" w:rsidRPr="00E02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1DA6"/>
    <w:multiLevelType w:val="hybridMultilevel"/>
    <w:tmpl w:val="434E5A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A4792"/>
    <w:multiLevelType w:val="hybridMultilevel"/>
    <w:tmpl w:val="E5E66E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36426"/>
    <w:multiLevelType w:val="hybridMultilevel"/>
    <w:tmpl w:val="984665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A2251"/>
    <w:multiLevelType w:val="hybridMultilevel"/>
    <w:tmpl w:val="5D564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F1E6D"/>
    <w:multiLevelType w:val="hybridMultilevel"/>
    <w:tmpl w:val="E416A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B0285"/>
    <w:multiLevelType w:val="hybridMultilevel"/>
    <w:tmpl w:val="54C6A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17138"/>
    <w:multiLevelType w:val="hybridMultilevel"/>
    <w:tmpl w:val="939411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374DE"/>
    <w:multiLevelType w:val="hybridMultilevel"/>
    <w:tmpl w:val="5CF23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80532"/>
    <w:multiLevelType w:val="hybridMultilevel"/>
    <w:tmpl w:val="FF6C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198460">
    <w:abstractNumId w:val="7"/>
  </w:num>
  <w:num w:numId="2" w16cid:durableId="1947036655">
    <w:abstractNumId w:val="8"/>
  </w:num>
  <w:num w:numId="3" w16cid:durableId="1232734620">
    <w:abstractNumId w:val="4"/>
  </w:num>
  <w:num w:numId="4" w16cid:durableId="1588151334">
    <w:abstractNumId w:val="1"/>
  </w:num>
  <w:num w:numId="5" w16cid:durableId="1845049126">
    <w:abstractNumId w:val="6"/>
  </w:num>
  <w:num w:numId="6" w16cid:durableId="604504513">
    <w:abstractNumId w:val="5"/>
  </w:num>
  <w:num w:numId="7" w16cid:durableId="1772554026">
    <w:abstractNumId w:val="0"/>
  </w:num>
  <w:num w:numId="8" w16cid:durableId="1302997926">
    <w:abstractNumId w:val="2"/>
  </w:num>
  <w:num w:numId="9" w16cid:durableId="4864082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3BFB"/>
    <w:rsid w:val="00101AE6"/>
    <w:rsid w:val="00113B31"/>
    <w:rsid w:val="00181A8A"/>
    <w:rsid w:val="003C6BD5"/>
    <w:rsid w:val="004103A6"/>
    <w:rsid w:val="00525E8A"/>
    <w:rsid w:val="005929F0"/>
    <w:rsid w:val="00694499"/>
    <w:rsid w:val="007C3BFB"/>
    <w:rsid w:val="00822B39"/>
    <w:rsid w:val="008A3EDD"/>
    <w:rsid w:val="00921C70"/>
    <w:rsid w:val="0096727F"/>
    <w:rsid w:val="009B4A1B"/>
    <w:rsid w:val="009C02BB"/>
    <w:rsid w:val="00A26175"/>
    <w:rsid w:val="00A70D81"/>
    <w:rsid w:val="00B11752"/>
    <w:rsid w:val="00C90F05"/>
    <w:rsid w:val="00E0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4DE05"/>
  <w15:docId w15:val="{DAC7395E-80A2-4028-B333-125A6A18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0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549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16</cp:revision>
  <dcterms:created xsi:type="dcterms:W3CDTF">2023-12-07T11:53:00Z</dcterms:created>
  <dcterms:modified xsi:type="dcterms:W3CDTF">2023-12-07T13:31:00Z</dcterms:modified>
</cp:coreProperties>
</file>