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1710736" w:displacedByCustomXml="next"/>
    <w:bookmarkStart w:id="1" w:name="_Toc10171074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71293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5660BF" w14:textId="7F43C5D4" w:rsidR="009C7CD3" w:rsidRPr="00B47AE4" w:rsidRDefault="009C7CD3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B47AE4">
            <w:rPr>
              <w:rFonts w:ascii="Times New Roman" w:hAnsi="Times New Roman" w:cs="Times New Roman"/>
              <w:color w:val="auto"/>
            </w:rPr>
            <w:t>Sumário</w:t>
          </w:r>
          <w:bookmarkStart w:id="2" w:name="_GoBack"/>
          <w:bookmarkEnd w:id="2"/>
        </w:p>
        <w:p w14:paraId="54357186" w14:textId="2E433657" w:rsidR="00CF5A82" w:rsidRPr="00B47AE4" w:rsidRDefault="009C7CD3">
          <w:pPr>
            <w:pStyle w:val="Sum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47AE4">
            <w:fldChar w:fldCharType="begin"/>
          </w:r>
          <w:r w:rsidRPr="00B47AE4">
            <w:instrText xml:space="preserve"> TOC \o "1-3" \h \z \u </w:instrText>
          </w:r>
          <w:r w:rsidRPr="00B47AE4">
            <w:fldChar w:fldCharType="separate"/>
          </w:r>
          <w:hyperlink w:anchor="_Toc102492883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1.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Apresentação do Aluno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_Toc102492883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1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2151154C" w14:textId="2D3ABB22" w:rsidR="00CF5A82" w:rsidRPr="00B47AE4" w:rsidRDefault="006E3BBC">
          <w:pPr>
            <w:pStyle w:val="Sum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84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2.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Protocolos – Fundamentos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_Toc102492884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1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3EAAC280" w14:textId="28E3550B" w:rsidR="00CF5A82" w:rsidRPr="00B47AE4" w:rsidRDefault="006E3BBC">
          <w:pPr>
            <w:pStyle w:val="Sum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85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3.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O Modelo OSI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_Toc102492885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3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37F483B0" w14:textId="597CD422" w:rsidR="00CF5A82" w:rsidRPr="00B47AE4" w:rsidRDefault="006E3BBC">
          <w:pPr>
            <w:pStyle w:val="Sumrio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86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3.1.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A Camada Sete (07) – Aplicação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_Toc102492886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3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3A6CD2F3" w14:textId="1A37B975" w:rsidR="00CF5A82" w:rsidRPr="00B47AE4" w:rsidRDefault="006E3BBC">
          <w:pPr>
            <w:pStyle w:val="Sumrio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87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3.2.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A Camada Seis (06) – Apresentação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_Toc102492887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3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7BE59036" w14:textId="3BF99B61" w:rsidR="00CF5A82" w:rsidRPr="00B47AE4" w:rsidRDefault="006E3BBC">
          <w:pPr>
            <w:pStyle w:val="Sumrio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88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3.3.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A Camada Cinco (05) – Sessão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_Toc102492888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4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30DA62F3" w14:textId="3E41A9C7" w:rsidR="00CF5A82" w:rsidRPr="00B47AE4" w:rsidRDefault="006E3BBC">
          <w:pPr>
            <w:pStyle w:val="Sumrio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89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3.4.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A Camada Quatro (04) – Transporte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_Toc102492889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5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4512DD84" w14:textId="6387E892" w:rsidR="00CF5A82" w:rsidRPr="00B47AE4" w:rsidRDefault="006E3BBC">
          <w:pPr>
            <w:pStyle w:val="Sumrio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90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3.5.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A Camada Três (03) – Rede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_Toc102492890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5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7FC8F79A" w14:textId="4C208501" w:rsidR="00CF5A82" w:rsidRPr="00B47AE4" w:rsidRDefault="006E3BBC">
          <w:pPr>
            <w:pStyle w:val="Sumrio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91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3.6.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A Camada Dois (02) – Link de Dados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_Toc102492891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5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5BCFC94D" w14:textId="5C103F72" w:rsidR="00CF5A82" w:rsidRPr="00B47AE4" w:rsidRDefault="006E3BBC">
          <w:pPr>
            <w:pStyle w:val="Sumrio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2892" w:history="1"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3.7.</w:t>
            </w:r>
            <w:r w:rsidR="00CF5A82" w:rsidRPr="00B47A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5A82" w:rsidRPr="00B47AE4">
              <w:rPr>
                <w:rStyle w:val="Hyperlink"/>
                <w:rFonts w:eastAsiaTheme="majorEastAsia"/>
                <w:b/>
                <w:bCs/>
                <w:noProof/>
              </w:rPr>
              <w:t>A Camada Um (01) – Física</w:t>
            </w:r>
            <w:r w:rsidR="00CF5A82" w:rsidRPr="00B47AE4">
              <w:rPr>
                <w:noProof/>
                <w:webHidden/>
              </w:rPr>
              <w:tab/>
            </w:r>
            <w:r w:rsidR="00CF5A82" w:rsidRPr="00B47AE4">
              <w:rPr>
                <w:noProof/>
                <w:webHidden/>
              </w:rPr>
              <w:fldChar w:fldCharType="begin"/>
            </w:r>
            <w:r w:rsidR="00CF5A82" w:rsidRPr="00B47AE4">
              <w:rPr>
                <w:noProof/>
                <w:webHidden/>
              </w:rPr>
              <w:instrText xml:space="preserve"> PAGEREF _Toc102492892 \h </w:instrText>
            </w:r>
            <w:r w:rsidR="00CF5A82" w:rsidRPr="00B47AE4">
              <w:rPr>
                <w:noProof/>
                <w:webHidden/>
              </w:rPr>
            </w:r>
            <w:r w:rsidR="00CF5A82" w:rsidRPr="00B47AE4">
              <w:rPr>
                <w:noProof/>
                <w:webHidden/>
              </w:rPr>
              <w:fldChar w:fldCharType="separate"/>
            </w:r>
            <w:r w:rsidR="00626C62">
              <w:rPr>
                <w:noProof/>
                <w:webHidden/>
              </w:rPr>
              <w:t>6</w:t>
            </w:r>
            <w:r w:rsidR="00CF5A82" w:rsidRPr="00B47AE4">
              <w:rPr>
                <w:noProof/>
                <w:webHidden/>
              </w:rPr>
              <w:fldChar w:fldCharType="end"/>
            </w:r>
          </w:hyperlink>
        </w:p>
        <w:p w14:paraId="4FCA4752" w14:textId="04A5ECF3" w:rsidR="009C7CD3" w:rsidRPr="00B47AE4" w:rsidRDefault="009C7CD3">
          <w:r w:rsidRPr="00B47AE4">
            <w:rPr>
              <w:b/>
              <w:bCs/>
            </w:rPr>
            <w:fldChar w:fldCharType="end"/>
          </w:r>
        </w:p>
      </w:sdtContent>
    </w:sdt>
    <w:p w14:paraId="3B9CD716" w14:textId="75E9BBD7" w:rsidR="00857699" w:rsidRPr="00B47AE4" w:rsidRDefault="00857699" w:rsidP="00857699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02492883"/>
      <w:r w:rsidRPr="00B47AE4">
        <w:rPr>
          <w:rFonts w:ascii="Times New Roman" w:hAnsi="Times New Roman" w:cs="Times New Roman"/>
          <w:b/>
          <w:bCs/>
          <w:color w:val="auto"/>
        </w:rPr>
        <w:t>Apresentação do Aluno</w:t>
      </w:r>
      <w:bookmarkEnd w:id="0"/>
      <w:bookmarkEnd w:id="3"/>
    </w:p>
    <w:p w14:paraId="0AF42AA8" w14:textId="77777777" w:rsidR="00857699" w:rsidRPr="00B47AE4" w:rsidRDefault="00857699" w:rsidP="00857699">
      <w:pPr>
        <w:jc w:val="both"/>
      </w:pPr>
    </w:p>
    <w:p w14:paraId="78119B16" w14:textId="77777777" w:rsidR="005A6E79" w:rsidRPr="00B47AE4" w:rsidRDefault="005A6E79" w:rsidP="005A6E79">
      <w:pPr>
        <w:jc w:val="both"/>
      </w:pPr>
      <w:r w:rsidRPr="00B47AE4">
        <w:t xml:space="preserve">Nome: Matheus Comino </w:t>
      </w:r>
    </w:p>
    <w:p w14:paraId="56779FD7" w14:textId="77777777" w:rsidR="005A6E79" w:rsidRPr="00B47AE4" w:rsidRDefault="005A6E79" w:rsidP="005A6E79">
      <w:pPr>
        <w:jc w:val="both"/>
      </w:pPr>
      <w:r w:rsidRPr="00B47AE4">
        <w:t xml:space="preserve">Idade: 19 anos </w:t>
      </w:r>
    </w:p>
    <w:p w14:paraId="463BD6E4" w14:textId="77777777" w:rsidR="005A6E79" w:rsidRPr="00B47AE4" w:rsidRDefault="005A6E79" w:rsidP="005A6E79">
      <w:pPr>
        <w:jc w:val="both"/>
      </w:pPr>
      <w:r w:rsidRPr="00B47AE4">
        <w:t xml:space="preserve">Endereço: Votuporanga Pacaembu 3 </w:t>
      </w:r>
    </w:p>
    <w:p w14:paraId="00AFD63A" w14:textId="77777777" w:rsidR="005A6E79" w:rsidRPr="00B47AE4" w:rsidRDefault="005A6E79" w:rsidP="005A6E79">
      <w:pPr>
        <w:jc w:val="both"/>
      </w:pPr>
      <w:r w:rsidRPr="00B47AE4">
        <w:t>Membros da família: 3 pessoas (Eu, pai e mãe)</w:t>
      </w:r>
    </w:p>
    <w:p w14:paraId="74BA2A09" w14:textId="77777777" w:rsidR="005A6E79" w:rsidRPr="00B47AE4" w:rsidRDefault="005A6E79" w:rsidP="005A6E79">
      <w:pPr>
        <w:jc w:val="both"/>
      </w:pPr>
      <w:r w:rsidRPr="00B47AE4">
        <w:t>Escolaridade: Ensino médio completo</w:t>
      </w:r>
    </w:p>
    <w:p w14:paraId="24EB999A" w14:textId="77777777" w:rsidR="005A6E79" w:rsidRPr="00B47AE4" w:rsidRDefault="005A6E79" w:rsidP="005A6E79">
      <w:pPr>
        <w:jc w:val="both"/>
      </w:pPr>
      <w:r w:rsidRPr="00B47AE4">
        <w:t>Cursos Técnicos: Desenvolvimento de Sistemas (Cursando)</w:t>
      </w:r>
    </w:p>
    <w:p w14:paraId="7D707166" w14:textId="77777777" w:rsidR="005A6E79" w:rsidRPr="00B47AE4" w:rsidRDefault="005A6E79" w:rsidP="005A6E79">
      <w:pPr>
        <w:jc w:val="both"/>
      </w:pPr>
      <w:r w:rsidRPr="00B47AE4">
        <w:t>Cursos Complementares: Auxiliar administrativo.</w:t>
      </w:r>
    </w:p>
    <w:p w14:paraId="5DBB48B2" w14:textId="77777777" w:rsidR="005A6E79" w:rsidRPr="00B47AE4" w:rsidRDefault="005A6E79" w:rsidP="005A6E79">
      <w:pPr>
        <w:jc w:val="both"/>
      </w:pPr>
    </w:p>
    <w:p w14:paraId="74E0AB34" w14:textId="77777777" w:rsidR="005A6E79" w:rsidRPr="00B47AE4" w:rsidRDefault="005A6E79" w:rsidP="005A6E79">
      <w:pPr>
        <w:jc w:val="both"/>
      </w:pPr>
      <w:r w:rsidRPr="00B47AE4">
        <w:t>Motivo da escolha do curso: Buscar um conhecimento formal em programação e solidificar minha base com lógica de programação e programação orientada a objetos.</w:t>
      </w:r>
    </w:p>
    <w:p w14:paraId="6A14E239" w14:textId="77777777" w:rsidR="005A6E79" w:rsidRPr="00B47AE4" w:rsidRDefault="005A6E79" w:rsidP="005A6E79">
      <w:pPr>
        <w:jc w:val="both"/>
      </w:pPr>
    </w:p>
    <w:p w14:paraId="3E379A1F" w14:textId="77777777" w:rsidR="005A6E79" w:rsidRPr="00B47AE4" w:rsidRDefault="005A6E79" w:rsidP="005A6E79">
      <w:pPr>
        <w:jc w:val="both"/>
      </w:pPr>
      <w:r w:rsidRPr="00B47AE4">
        <w:t xml:space="preserve">Minha visão sobre o conteúdo apreendido no curso DESENVOLVIMENTO DE SISTEMAS: Foi muito interessante revisar minha lógica de programação e entende as linguagens de baixo nível como C e C++. </w:t>
      </w:r>
    </w:p>
    <w:p w14:paraId="4D081F32" w14:textId="77777777" w:rsidR="00857699" w:rsidRPr="00B47AE4" w:rsidRDefault="00857699" w:rsidP="00857699">
      <w:pPr>
        <w:jc w:val="both"/>
      </w:pPr>
    </w:p>
    <w:p w14:paraId="3B58C1A1" w14:textId="776A64AA" w:rsidR="006F7817" w:rsidRPr="00B47AE4" w:rsidRDefault="00B47AE4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bookmarkStart w:id="4" w:name="_Toc102492884"/>
      <w:bookmarkEnd w:id="1"/>
      <w:r w:rsidRPr="00B47AE4">
        <w:t>Nessa pesquisa apreendi como a comunicação é feita deis do browser até a parte física, onde são divididos em 7 camas, que seguem uma sequência de processos. A 7º camada manda pra 6º camada e a 6º camada manda para 5 e assim em diante</w:t>
      </w:r>
      <w:r>
        <w:t>.</w:t>
      </w:r>
      <w:r w:rsidRPr="00B47AE4">
        <w:t xml:space="preserve"> </w:t>
      </w:r>
      <w:r>
        <w:t>C</w:t>
      </w:r>
      <w:r w:rsidRPr="00B47AE4">
        <w:t>ada uma depende da anterior.</w:t>
      </w:r>
      <w:r w:rsidR="006F7817" w:rsidRPr="00B47AE4">
        <w:rPr>
          <w:b/>
          <w:bCs/>
        </w:rPr>
        <w:br w:type="page"/>
      </w:r>
    </w:p>
    <w:p w14:paraId="52C1E1FD" w14:textId="2F155626" w:rsidR="00280B49" w:rsidRPr="00B47AE4" w:rsidRDefault="00504A7E" w:rsidP="00857699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B47AE4">
        <w:rPr>
          <w:rFonts w:ascii="Times New Roman" w:hAnsi="Times New Roman" w:cs="Times New Roman"/>
          <w:b/>
          <w:bCs/>
          <w:color w:val="auto"/>
        </w:rPr>
        <w:lastRenderedPageBreak/>
        <w:t xml:space="preserve">Protocolos </w:t>
      </w:r>
      <w:r w:rsidR="005C780C" w:rsidRPr="00B47AE4">
        <w:rPr>
          <w:rFonts w:ascii="Times New Roman" w:hAnsi="Times New Roman" w:cs="Times New Roman"/>
          <w:b/>
          <w:bCs/>
          <w:color w:val="auto"/>
        </w:rPr>
        <w:t>–</w:t>
      </w:r>
      <w:r w:rsidRPr="00B47AE4">
        <w:rPr>
          <w:rFonts w:ascii="Times New Roman" w:hAnsi="Times New Roman" w:cs="Times New Roman"/>
          <w:b/>
          <w:bCs/>
          <w:color w:val="auto"/>
        </w:rPr>
        <w:t xml:space="preserve"> Fundamentos</w:t>
      </w:r>
      <w:bookmarkEnd w:id="4"/>
    </w:p>
    <w:p w14:paraId="7307876A" w14:textId="6CCAD819" w:rsidR="00280B49" w:rsidRPr="00B47AE4" w:rsidRDefault="00280B49" w:rsidP="00280B49">
      <w:pPr>
        <w:jc w:val="both"/>
      </w:pPr>
    </w:p>
    <w:p w14:paraId="3CD12B85" w14:textId="49C164AD" w:rsidR="00504A7E" w:rsidRPr="00B47AE4" w:rsidRDefault="00504A7E" w:rsidP="005C780C">
      <w:pPr>
        <w:shd w:val="clear" w:color="auto" w:fill="D9D9D9" w:themeFill="background1" w:themeFillShade="D9"/>
        <w:jc w:val="both"/>
      </w:pPr>
      <w:r w:rsidRPr="00B47AE4">
        <w:t>A grosso modo, protocolo é a “linguagem” usada para computadores “conversarem” em uma rede. Por exemplo, através de um protocolo o transmissor pode informar ao receptor que tipo de dados ele está enviando.</w:t>
      </w:r>
    </w:p>
    <w:p w14:paraId="1B401BF7" w14:textId="057D816A" w:rsidR="00504A7E" w:rsidRPr="00B47AE4" w:rsidRDefault="00504A7E" w:rsidP="005C780C">
      <w:pPr>
        <w:shd w:val="clear" w:color="auto" w:fill="D9D9D9" w:themeFill="background1" w:themeFillShade="D9"/>
        <w:jc w:val="both"/>
      </w:pPr>
    </w:p>
    <w:p w14:paraId="3ADA7934" w14:textId="091ACF1B" w:rsidR="00504A7E" w:rsidRPr="00B47AE4" w:rsidRDefault="00504A7E" w:rsidP="005C780C">
      <w:pPr>
        <w:shd w:val="clear" w:color="auto" w:fill="D9D9D9" w:themeFill="background1" w:themeFillShade="D9"/>
        <w:jc w:val="both"/>
      </w:pPr>
      <w:r w:rsidRPr="00B47AE4">
        <w:t>Na realidade em uma comunicação dentro dois computadores vários protocolos são usados, cada um com uma finalidade diferente.</w:t>
      </w:r>
    </w:p>
    <w:p w14:paraId="6488059D" w14:textId="514C4AD3" w:rsidR="00504A7E" w:rsidRPr="00B47AE4" w:rsidRDefault="00504A7E" w:rsidP="005C780C">
      <w:pPr>
        <w:shd w:val="clear" w:color="auto" w:fill="D9D9D9" w:themeFill="background1" w:themeFillShade="D9"/>
        <w:jc w:val="both"/>
      </w:pPr>
    </w:p>
    <w:p w14:paraId="76DF64FA" w14:textId="4D9AE7C3" w:rsidR="00504A7E" w:rsidRPr="00B47AE4" w:rsidRDefault="00504A7E" w:rsidP="005C780C">
      <w:pPr>
        <w:shd w:val="clear" w:color="auto" w:fill="D9D9D9" w:themeFill="background1" w:themeFillShade="D9"/>
        <w:jc w:val="both"/>
      </w:pPr>
      <w:r w:rsidRPr="00B47AE4">
        <w:t xml:space="preserve">Por exemplo, quando você baixa e-mails para seu </w:t>
      </w:r>
      <w:r w:rsidR="00923731" w:rsidRPr="00B47AE4">
        <w:t>computador</w:t>
      </w:r>
      <w:r w:rsidRPr="00B47AE4">
        <w:t xml:space="preserve"> em uma rede local e supondo que o servidor de e-mails está fisicamente localizado na mesma rede (só para simplificar o raciocínio) há pelo mens quatro protocolos envolvidos. Supondo uma rede local com arquitetura Ethernet (a mais comum) e que a pilha de protocolos usada seja a TCP/IP (a mais usada), então temos envolvidos nessa comunicação os protocolos:</w:t>
      </w:r>
    </w:p>
    <w:p w14:paraId="0139CC49" w14:textId="660C17A7" w:rsidR="00504A7E" w:rsidRPr="00B47AE4" w:rsidRDefault="00504A7E" w:rsidP="005C780C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jc w:val="both"/>
      </w:pPr>
      <w:r w:rsidRPr="00B47AE4">
        <w:t>Ethernet,</w:t>
      </w:r>
    </w:p>
    <w:p w14:paraId="57A73FE5" w14:textId="78F44672" w:rsidR="00504A7E" w:rsidRPr="00B47AE4" w:rsidRDefault="00504A7E" w:rsidP="005C780C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jc w:val="both"/>
      </w:pPr>
      <w:r w:rsidRPr="00B47AE4">
        <w:t>IP,</w:t>
      </w:r>
    </w:p>
    <w:p w14:paraId="7FB8A95E" w14:textId="4E3F6904" w:rsidR="00504A7E" w:rsidRPr="00B47AE4" w:rsidRDefault="00504A7E" w:rsidP="005C780C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jc w:val="both"/>
      </w:pPr>
      <w:r w:rsidRPr="00B47AE4">
        <w:t>TCP e</w:t>
      </w:r>
    </w:p>
    <w:p w14:paraId="2E26E819" w14:textId="71ACA3FA" w:rsidR="00504A7E" w:rsidRPr="00B47AE4" w:rsidRDefault="00504A7E" w:rsidP="005C780C">
      <w:pPr>
        <w:pStyle w:val="PargrafodaLista"/>
        <w:numPr>
          <w:ilvl w:val="0"/>
          <w:numId w:val="2"/>
        </w:numPr>
        <w:shd w:val="clear" w:color="auto" w:fill="D9D9D9" w:themeFill="background1" w:themeFillShade="D9"/>
        <w:jc w:val="both"/>
      </w:pPr>
      <w:r w:rsidRPr="00B47AE4">
        <w:t>SMTP.</w:t>
      </w:r>
    </w:p>
    <w:p w14:paraId="1737A91A" w14:textId="071BB2BF" w:rsidR="00504A7E" w:rsidRPr="00B47AE4" w:rsidRDefault="00504A7E" w:rsidP="005C780C">
      <w:pPr>
        <w:shd w:val="clear" w:color="auto" w:fill="D9D9D9" w:themeFill="background1" w:themeFillShade="D9"/>
        <w:jc w:val="both"/>
      </w:pPr>
    </w:p>
    <w:p w14:paraId="0B3DC276" w14:textId="6AC06371" w:rsidR="004A7396" w:rsidRPr="00B47AE4" w:rsidRDefault="004A7396" w:rsidP="005C780C">
      <w:pPr>
        <w:shd w:val="clear" w:color="auto" w:fill="D9D9D9" w:themeFill="background1" w:themeFillShade="D9"/>
        <w:jc w:val="both"/>
      </w:pPr>
      <w:r w:rsidRPr="00B47AE4">
        <w:t>Neste caso específico, o protocolo SMTP, que é responsável pelo envio e recebimento de e-mails, passa os dados (cabeçalhos e conteúdo dos e-mails) para o protocolo TCP. Este protocolo pega os dados recebidos e adiciona alguns dados de controles e, em seguida, passa o pacote de dados resultante para o protocolo IP. O protocolo IP por sua vez adiciona mais algumas informações de controle e passa o pacote de dados para o protocolo Ethernet, que adiciona ao pacote de dados mais algumas informações de controle e finalmente manda o pacote de dados para a rede.</w:t>
      </w:r>
    </w:p>
    <w:p w14:paraId="71B3D6BE" w14:textId="1B422386" w:rsidR="004A7396" w:rsidRPr="00B47AE4" w:rsidRDefault="004A7396" w:rsidP="005C780C">
      <w:pPr>
        <w:shd w:val="clear" w:color="auto" w:fill="D9D9D9" w:themeFill="background1" w:themeFillShade="D9"/>
        <w:jc w:val="both"/>
      </w:pPr>
    </w:p>
    <w:p w14:paraId="53597FC1" w14:textId="248AA83C" w:rsidR="004A7396" w:rsidRPr="00B47AE4" w:rsidRDefault="004A7396" w:rsidP="005C780C">
      <w:pPr>
        <w:shd w:val="clear" w:color="auto" w:fill="D9D9D9" w:themeFill="background1" w:themeFillShade="D9"/>
        <w:jc w:val="both"/>
      </w:pPr>
      <w:r w:rsidRPr="00B47AE4">
        <w:t xml:space="preserve">Este processo de acabamos de exemplificar chama-se </w:t>
      </w:r>
      <w:r w:rsidRPr="00B47AE4">
        <w:rPr>
          <w:b/>
          <w:i/>
        </w:rPr>
        <w:t>encapsulamento</w:t>
      </w:r>
      <w:r w:rsidRPr="00B47AE4">
        <w:t>.</w:t>
      </w:r>
    </w:p>
    <w:p w14:paraId="089AD20C" w14:textId="3678D706" w:rsidR="00504A7E" w:rsidRPr="00B47AE4" w:rsidRDefault="00504A7E" w:rsidP="005C780C">
      <w:pPr>
        <w:shd w:val="clear" w:color="auto" w:fill="D9D9D9" w:themeFill="background1" w:themeFillShade="D9"/>
        <w:jc w:val="both"/>
      </w:pPr>
    </w:p>
    <w:p w14:paraId="54DDD1A7" w14:textId="77098080" w:rsidR="00504A7E" w:rsidRPr="00B47AE4" w:rsidRDefault="004A7396" w:rsidP="005C780C">
      <w:pPr>
        <w:shd w:val="clear" w:color="auto" w:fill="D9D9D9" w:themeFill="background1" w:themeFillShade="D9"/>
        <w:jc w:val="both"/>
      </w:pPr>
      <w:r w:rsidRPr="00B47AE4">
        <w:t>Podemos dividir os protocolos em dois grupos principais:</w:t>
      </w:r>
    </w:p>
    <w:p w14:paraId="4293B6B8" w14:textId="37D59360" w:rsidR="004A7396" w:rsidRPr="00B47AE4" w:rsidRDefault="004A7396" w:rsidP="005C780C">
      <w:pPr>
        <w:shd w:val="clear" w:color="auto" w:fill="D9D9D9" w:themeFill="background1" w:themeFillShade="D9"/>
        <w:jc w:val="both"/>
      </w:pPr>
    </w:p>
    <w:p w14:paraId="17839E3F" w14:textId="402DDEFD" w:rsidR="004A7396" w:rsidRPr="00B47AE4" w:rsidRDefault="004A7396" w:rsidP="005C780C">
      <w:pPr>
        <w:pStyle w:val="PargrafodaLista"/>
        <w:numPr>
          <w:ilvl w:val="0"/>
          <w:numId w:val="3"/>
        </w:numPr>
        <w:shd w:val="clear" w:color="auto" w:fill="D9D9D9" w:themeFill="background1" w:themeFillShade="D9"/>
        <w:jc w:val="both"/>
      </w:pPr>
      <w:r w:rsidRPr="00B47AE4">
        <w:rPr>
          <w:b/>
          <w:bCs/>
        </w:rPr>
        <w:t>Protocolos de Baixo Nível:</w:t>
      </w:r>
      <w:r w:rsidRPr="00B47AE4">
        <w:t xml:space="preserve"> são aqueles </w:t>
      </w:r>
      <w:r w:rsidR="00CA221F" w:rsidRPr="00B47AE4">
        <w:t xml:space="preserve">que que cuidam da comunicação física da rede, tais como Ethernet, </w:t>
      </w:r>
      <w:proofErr w:type="spellStart"/>
      <w:r w:rsidR="00CA221F" w:rsidRPr="00B47AE4">
        <w:rPr>
          <w:i/>
        </w:rPr>
        <w:t>Wi-fi</w:t>
      </w:r>
      <w:proofErr w:type="spellEnd"/>
      <w:r w:rsidR="00CA221F" w:rsidRPr="00B47AE4">
        <w:t xml:space="preserve">, </w:t>
      </w:r>
      <w:r w:rsidR="00CA221F" w:rsidRPr="00B47AE4">
        <w:rPr>
          <w:i/>
        </w:rPr>
        <w:t xml:space="preserve">Token </w:t>
      </w:r>
      <w:proofErr w:type="spellStart"/>
      <w:r w:rsidR="00CA221F" w:rsidRPr="00B47AE4">
        <w:rPr>
          <w:i/>
        </w:rPr>
        <w:t>Ring</w:t>
      </w:r>
      <w:proofErr w:type="spellEnd"/>
      <w:r w:rsidR="00CA221F" w:rsidRPr="00B47AE4">
        <w:t xml:space="preserve">, FDDI. X.25, </w:t>
      </w:r>
      <w:r w:rsidR="00CA221F" w:rsidRPr="00B47AE4">
        <w:rPr>
          <w:i/>
        </w:rPr>
        <w:t>Frame Relay</w:t>
      </w:r>
      <w:r w:rsidR="00CA221F" w:rsidRPr="00B47AE4">
        <w:t xml:space="preserve"> e ATM; e</w:t>
      </w:r>
    </w:p>
    <w:p w14:paraId="3AD0669A" w14:textId="77777777" w:rsidR="006A7340" w:rsidRPr="00B47AE4" w:rsidRDefault="006A7340" w:rsidP="006A7340">
      <w:pPr>
        <w:shd w:val="clear" w:color="auto" w:fill="D9D9D9" w:themeFill="background1" w:themeFillShade="D9"/>
        <w:jc w:val="both"/>
      </w:pPr>
    </w:p>
    <w:p w14:paraId="3D4730DE" w14:textId="6AA416B2" w:rsidR="00CA221F" w:rsidRPr="00B47AE4" w:rsidRDefault="00CA221F" w:rsidP="005C780C">
      <w:pPr>
        <w:pStyle w:val="PargrafodaLista"/>
        <w:numPr>
          <w:ilvl w:val="0"/>
          <w:numId w:val="3"/>
        </w:numPr>
        <w:shd w:val="clear" w:color="auto" w:fill="D9D9D9" w:themeFill="background1" w:themeFillShade="D9"/>
        <w:jc w:val="both"/>
      </w:pPr>
      <w:r w:rsidRPr="00B47AE4">
        <w:rPr>
          <w:b/>
          <w:bCs/>
        </w:rPr>
        <w:t>Protocolos de Alto Nível:</w:t>
      </w:r>
      <w:r w:rsidRPr="00B47AE4">
        <w:t xml:space="preserve">  são aquele que cuidam da transmissão dos dados propriamente ditos, tais como TCP/IP, IPX/SPX, </w:t>
      </w:r>
      <w:proofErr w:type="spellStart"/>
      <w:r w:rsidRPr="00B47AE4">
        <w:t>NetBEUI</w:t>
      </w:r>
      <w:proofErr w:type="spellEnd"/>
      <w:r w:rsidRPr="00B47AE4">
        <w:t>, AppleTalk etc.</w:t>
      </w:r>
    </w:p>
    <w:p w14:paraId="340787F4" w14:textId="5DDFF61D" w:rsidR="00CA221F" w:rsidRPr="00B47AE4" w:rsidRDefault="00CA221F" w:rsidP="005C780C">
      <w:pPr>
        <w:shd w:val="clear" w:color="auto" w:fill="D9D9D9" w:themeFill="background1" w:themeFillShade="D9"/>
        <w:jc w:val="both"/>
      </w:pPr>
    </w:p>
    <w:p w14:paraId="73F1AD12" w14:textId="13BB4143" w:rsidR="00CA221F" w:rsidRPr="00B47AE4" w:rsidRDefault="00CA221F" w:rsidP="005C780C">
      <w:pPr>
        <w:shd w:val="clear" w:color="auto" w:fill="D9D9D9" w:themeFill="background1" w:themeFillShade="D9"/>
        <w:jc w:val="both"/>
      </w:pPr>
      <w:r w:rsidRPr="00B47AE4">
        <w:t>Apesar de chamarmos, por exemplo, o TCP/IP de “protocolo”, tecnicamente isto está incorreto. O TCP/IP é o nome de um conjunto de protocolos (pilha de protocolos, para sermos mais extamos). No exemplo do e-mail que citamos anteriormente, três protocolos dentro do conjunto chamado TCP/IP foram usados: o IP, o TCP e o SMTP.</w:t>
      </w:r>
    </w:p>
    <w:p w14:paraId="13076E61" w14:textId="11C36E73" w:rsidR="004A7396" w:rsidRPr="00B47AE4" w:rsidRDefault="004A7396" w:rsidP="005C780C">
      <w:pPr>
        <w:shd w:val="clear" w:color="auto" w:fill="D9D9D9" w:themeFill="background1" w:themeFillShade="D9"/>
        <w:jc w:val="both"/>
      </w:pPr>
    </w:p>
    <w:p w14:paraId="1170F3B8" w14:textId="34BF2633" w:rsidR="00CA221F" w:rsidRPr="00B47AE4" w:rsidRDefault="00CA221F" w:rsidP="005C780C">
      <w:pPr>
        <w:shd w:val="clear" w:color="auto" w:fill="D9D9D9" w:themeFill="background1" w:themeFillShade="D9"/>
        <w:jc w:val="both"/>
      </w:pPr>
      <w:r w:rsidRPr="00B47AE4">
        <w:t xml:space="preserve">Obviamente para que dois computadores possam “conversar” eles precisam falar a mesma língua, ou seja, usar os mesmo protocolos: uma placa de rede Ethernet não conversar com uma Token </w:t>
      </w:r>
      <w:proofErr w:type="spellStart"/>
      <w:r w:rsidRPr="00B47AE4">
        <w:t>Ring</w:t>
      </w:r>
      <w:proofErr w:type="spellEnd"/>
      <w:r w:rsidRPr="00B47AE4">
        <w:t xml:space="preserve">, bem como mesmo que a rede esteja usando a arquitetura Ethernet, se um computador estiver “falando” TCP/IP e o outro </w:t>
      </w:r>
      <w:proofErr w:type="spellStart"/>
      <w:r w:rsidRPr="00B47AE4">
        <w:t>NetBEUI</w:t>
      </w:r>
      <w:proofErr w:type="spellEnd"/>
      <w:r w:rsidRPr="00B47AE4">
        <w:t>, eles não vão se entender.</w:t>
      </w:r>
    </w:p>
    <w:p w14:paraId="14719070" w14:textId="77777777" w:rsidR="006F7817" w:rsidRPr="00B47AE4" w:rsidRDefault="006F7817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bookmarkStart w:id="5" w:name="_Toc102492885"/>
      <w:r w:rsidRPr="00B47AE4">
        <w:rPr>
          <w:b/>
          <w:bCs/>
        </w:rPr>
        <w:br w:type="page"/>
      </w:r>
    </w:p>
    <w:p w14:paraId="6E552776" w14:textId="57092231" w:rsidR="005C780C" w:rsidRPr="00B47AE4" w:rsidRDefault="005C780C" w:rsidP="005C780C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r w:rsidRPr="00B47AE4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O </w:t>
      </w:r>
      <w:proofErr w:type="spellStart"/>
      <w:r w:rsidRPr="00B47AE4">
        <w:rPr>
          <w:rFonts w:ascii="Times New Roman" w:hAnsi="Times New Roman" w:cs="Times New Roman"/>
          <w:b/>
          <w:bCs/>
          <w:color w:val="auto"/>
          <w:lang w:val="en-US"/>
        </w:rPr>
        <w:t>Modelo</w:t>
      </w:r>
      <w:proofErr w:type="spellEnd"/>
      <w:r w:rsidRPr="00B47AE4">
        <w:rPr>
          <w:rFonts w:ascii="Times New Roman" w:hAnsi="Times New Roman" w:cs="Times New Roman"/>
          <w:b/>
          <w:bCs/>
          <w:color w:val="auto"/>
          <w:lang w:val="en-US"/>
        </w:rPr>
        <w:t xml:space="preserve"> OSI</w:t>
      </w:r>
      <w:bookmarkEnd w:id="5"/>
      <w:r w:rsidR="009A55A1" w:rsidRPr="00B47AE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p w14:paraId="6567B895" w14:textId="77777777" w:rsidR="00BC12D6" w:rsidRPr="00B47AE4" w:rsidRDefault="00BC12D6" w:rsidP="00BC12D6">
      <w:pPr>
        <w:jc w:val="both"/>
        <w:rPr>
          <w:lang w:val="en-US"/>
        </w:rPr>
      </w:pPr>
    </w:p>
    <w:p w14:paraId="5721298F" w14:textId="55CE4266" w:rsidR="00BC12D6" w:rsidRPr="00B47AE4" w:rsidRDefault="00BC12D6" w:rsidP="00BC12D6">
      <w:pPr>
        <w:shd w:val="clear" w:color="auto" w:fill="D9D9D9" w:themeFill="background1" w:themeFillShade="D9"/>
        <w:jc w:val="both"/>
      </w:pPr>
      <w:r w:rsidRPr="00B47AE4">
        <w:t>Para entender com mais facilidade como as redes se comunicam, é necessário o estudo de um modelo teórico chamado Modelo OSI</w:t>
      </w:r>
      <w:r w:rsidR="00237671" w:rsidRPr="00B47AE4">
        <w:t xml:space="preserve"> (</w:t>
      </w:r>
      <w:r w:rsidR="00237671" w:rsidRPr="00B47AE4">
        <w:rPr>
          <w:i/>
          <w:iCs/>
        </w:rPr>
        <w:t xml:space="preserve">Open Systems </w:t>
      </w:r>
      <w:proofErr w:type="spellStart"/>
      <w:r w:rsidR="00237671" w:rsidRPr="00B47AE4">
        <w:rPr>
          <w:i/>
          <w:iCs/>
        </w:rPr>
        <w:t>Interconnection</w:t>
      </w:r>
      <w:proofErr w:type="spellEnd"/>
      <w:r w:rsidR="00237671" w:rsidRPr="00B47AE4">
        <w:t>)</w:t>
      </w:r>
      <w:r w:rsidRPr="00B47AE4">
        <w:t>. Entendendo este modelo teórico você entenderá facilmente não só como todos os protocolos funcionam, mas também como as redes funcionam.</w:t>
      </w:r>
    </w:p>
    <w:p w14:paraId="2DF36B93" w14:textId="4CADF8A4" w:rsidR="004A7396" w:rsidRPr="00B47AE4" w:rsidRDefault="004A7396" w:rsidP="00280B49">
      <w:pPr>
        <w:jc w:val="both"/>
      </w:pPr>
    </w:p>
    <w:p w14:paraId="65208C93" w14:textId="3A4C559E" w:rsidR="00BC12D6" w:rsidRPr="00B47AE4" w:rsidRDefault="005A6E79" w:rsidP="0092761F">
      <w:r w:rsidRPr="00B47AE4">
        <w:t xml:space="preserve">Ele serve como um modelo de </w:t>
      </w:r>
      <w:proofErr w:type="spellStart"/>
      <w:r w:rsidRPr="00B47AE4">
        <w:t>referencia</w:t>
      </w:r>
      <w:proofErr w:type="spellEnd"/>
      <w:r w:rsidRPr="00B47AE4">
        <w:t xml:space="preserve"> para como os sistemas, hardware, software e as tecnologias de redes podem se comunicar.</w:t>
      </w:r>
    </w:p>
    <w:p w14:paraId="044DD5AD" w14:textId="77777777" w:rsidR="00BC12D6" w:rsidRPr="00B47AE4" w:rsidRDefault="00BC12D6" w:rsidP="00280B49">
      <w:pPr>
        <w:jc w:val="both"/>
      </w:pPr>
    </w:p>
    <w:p w14:paraId="73333C8B" w14:textId="6F2894AC" w:rsidR="00280B49" w:rsidRPr="00B47AE4" w:rsidRDefault="00BC12D6" w:rsidP="00327CCD">
      <w:pPr>
        <w:pStyle w:val="Ttulo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02492886"/>
      <w:r w:rsidRPr="00B47AE4">
        <w:rPr>
          <w:rFonts w:ascii="Times New Roman" w:hAnsi="Times New Roman" w:cs="Times New Roman"/>
          <w:b/>
          <w:bCs/>
          <w:color w:val="auto"/>
        </w:rPr>
        <w:t xml:space="preserve">A </w:t>
      </w:r>
      <w:r w:rsidR="005C780C" w:rsidRPr="00B47AE4">
        <w:rPr>
          <w:rFonts w:ascii="Times New Roman" w:hAnsi="Times New Roman" w:cs="Times New Roman"/>
          <w:b/>
          <w:bCs/>
          <w:color w:val="auto"/>
        </w:rPr>
        <w:t>Camada Sete (07) – Aplicação</w:t>
      </w:r>
      <w:bookmarkEnd w:id="6"/>
      <w:r w:rsidR="005C780C" w:rsidRPr="00B47AE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2DC77BC" w14:textId="2EAF48E4" w:rsidR="004769BA" w:rsidRPr="00B47AE4" w:rsidRDefault="004769BA" w:rsidP="004769BA">
      <w:pPr>
        <w:ind w:left="708"/>
      </w:pPr>
    </w:p>
    <w:p w14:paraId="3DD46C69" w14:textId="127F04A1" w:rsidR="004769BA" w:rsidRPr="00B47AE4" w:rsidRDefault="004769BA" w:rsidP="00327CCD">
      <w:pPr>
        <w:ind w:left="708"/>
        <w:jc w:val="both"/>
      </w:pPr>
      <w:r w:rsidRPr="00B47AE4">
        <w:t>B</w:t>
      </w:r>
      <w:r w:rsidRPr="00B47AE4">
        <w:t>rowser (aplicação) serve de interface para apresentação da informação ao utilizador.</w:t>
      </w:r>
      <w:r w:rsidRPr="00B47AE4">
        <w:rPr>
          <w:rFonts w:ascii="Tahoma" w:hAnsi="Tahoma" w:cs="Tahoma"/>
          <w:color w:val="000000"/>
          <w:sz w:val="18"/>
          <w:szCs w:val="18"/>
        </w:rPr>
        <w:br/>
      </w:r>
    </w:p>
    <w:p w14:paraId="0FA68C79" w14:textId="5ED616B2" w:rsidR="00280B49" w:rsidRPr="00B47AE4" w:rsidRDefault="004769BA" w:rsidP="00327CCD">
      <w:pPr>
        <w:ind w:left="708"/>
        <w:jc w:val="both"/>
      </w:pPr>
      <w:r w:rsidRPr="00B47AE4">
        <w:drawing>
          <wp:inline distT="0" distB="0" distL="0" distR="0" wp14:anchorId="280B60F8" wp14:editId="5793D2FF">
            <wp:extent cx="2981741" cy="49536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A7B2" w14:textId="77777777" w:rsidR="00280B49" w:rsidRPr="00B47AE4" w:rsidRDefault="00280B49" w:rsidP="00280B49">
      <w:pPr>
        <w:pStyle w:val="PargrafodaLista"/>
        <w:ind w:left="708"/>
        <w:jc w:val="both"/>
      </w:pPr>
    </w:p>
    <w:p w14:paraId="3A9911CF" w14:textId="72D98483" w:rsidR="00280B49" w:rsidRPr="00B47AE4" w:rsidRDefault="00BC12D6" w:rsidP="00327CCD">
      <w:pPr>
        <w:pStyle w:val="Ttulo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02492887"/>
      <w:r w:rsidRPr="00B47AE4">
        <w:rPr>
          <w:rFonts w:ascii="Times New Roman" w:hAnsi="Times New Roman" w:cs="Times New Roman"/>
          <w:b/>
          <w:bCs/>
          <w:color w:val="auto"/>
        </w:rPr>
        <w:t xml:space="preserve">A </w:t>
      </w:r>
      <w:r w:rsidR="005C780C" w:rsidRPr="00B47AE4">
        <w:rPr>
          <w:rFonts w:ascii="Times New Roman" w:hAnsi="Times New Roman" w:cs="Times New Roman"/>
          <w:b/>
          <w:bCs/>
          <w:color w:val="auto"/>
        </w:rPr>
        <w:t>Camada Seis (06) – Apresentação</w:t>
      </w:r>
      <w:bookmarkEnd w:id="7"/>
      <w:r w:rsidR="005C780C" w:rsidRPr="00B47AE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DA95071" w14:textId="537FC435" w:rsidR="004769BA" w:rsidRPr="00B47AE4" w:rsidRDefault="004769BA" w:rsidP="004769BA"/>
    <w:p w14:paraId="67971831" w14:textId="3F530661" w:rsidR="004769BA" w:rsidRPr="00B47AE4" w:rsidRDefault="004769BA" w:rsidP="004769BA">
      <w:pPr>
        <w:ind w:left="708"/>
      </w:pPr>
      <w:r w:rsidRPr="00B47AE4">
        <w:t>C</w:t>
      </w:r>
      <w:r w:rsidRPr="00B47AE4">
        <w:t>onverte o formato do dado recebido pela camada de Aplicação em um formato comum a ser usado na transmissão desse dado, um formato entendido pelo protocolo usado.</w:t>
      </w:r>
      <w:r w:rsidRPr="00B47AE4">
        <w:br/>
      </w:r>
    </w:p>
    <w:p w14:paraId="2F8EB069" w14:textId="55A68876" w:rsidR="00280B49" w:rsidRPr="00B47AE4" w:rsidRDefault="004769BA" w:rsidP="00280B49">
      <w:pPr>
        <w:ind w:left="708"/>
      </w:pPr>
      <w:r w:rsidRPr="00B47AE4">
        <w:drawing>
          <wp:inline distT="0" distB="0" distL="0" distR="0" wp14:anchorId="530CFE57" wp14:editId="34863EA6">
            <wp:extent cx="2953162" cy="7430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62AC" w14:textId="0FA68A69" w:rsidR="00F817AC" w:rsidRPr="00B47AE4" w:rsidRDefault="005C780C" w:rsidP="005C780C">
      <w:pPr>
        <w:pStyle w:val="PargrafodaLista"/>
        <w:numPr>
          <w:ilvl w:val="0"/>
          <w:numId w:val="4"/>
        </w:numPr>
        <w:rPr>
          <w:b/>
        </w:rPr>
      </w:pPr>
      <w:r w:rsidRPr="00B47AE4">
        <w:rPr>
          <w:b/>
        </w:rPr>
        <w:t xml:space="preserve">Tabela de Código ASCII </w:t>
      </w:r>
      <w:r w:rsidR="00F817AC" w:rsidRPr="00B47AE4">
        <w:rPr>
          <w:b/>
        </w:rPr>
        <w:t>(</w:t>
      </w:r>
      <w:r w:rsidR="00F817AC" w:rsidRPr="00B47AE4">
        <w:rPr>
          <w:b/>
          <w:i/>
        </w:rPr>
        <w:t xml:space="preserve">American Standard </w:t>
      </w:r>
      <w:proofErr w:type="spellStart"/>
      <w:r w:rsidR="00F817AC" w:rsidRPr="00B47AE4">
        <w:rPr>
          <w:b/>
          <w:i/>
        </w:rPr>
        <w:t>Code</w:t>
      </w:r>
      <w:proofErr w:type="spellEnd"/>
      <w:r w:rsidR="00F817AC" w:rsidRPr="00B47AE4">
        <w:rPr>
          <w:b/>
          <w:i/>
        </w:rPr>
        <w:t xml:space="preserve"> for </w:t>
      </w:r>
      <w:proofErr w:type="spellStart"/>
      <w:r w:rsidR="00F817AC" w:rsidRPr="00B47AE4">
        <w:rPr>
          <w:b/>
          <w:i/>
        </w:rPr>
        <w:t>Information</w:t>
      </w:r>
      <w:proofErr w:type="spellEnd"/>
      <w:r w:rsidR="00F817AC" w:rsidRPr="00B47AE4">
        <w:rPr>
          <w:b/>
          <w:i/>
        </w:rPr>
        <w:t xml:space="preserve"> </w:t>
      </w:r>
      <w:proofErr w:type="spellStart"/>
      <w:r w:rsidR="00F817AC" w:rsidRPr="00B47AE4">
        <w:rPr>
          <w:b/>
          <w:i/>
        </w:rPr>
        <w:t>Interchange</w:t>
      </w:r>
      <w:proofErr w:type="spellEnd"/>
      <w:r w:rsidR="00F817AC" w:rsidRPr="00B47AE4">
        <w:rPr>
          <w:b/>
        </w:rPr>
        <w:t xml:space="preserve"> ou “Código Padrão Americano para o Intercâmbio de Informação”)</w:t>
      </w:r>
    </w:p>
    <w:p w14:paraId="6A61F784" w14:textId="77777777" w:rsidR="00BC12D6" w:rsidRPr="00B47AE4" w:rsidRDefault="00BC12D6" w:rsidP="00725750">
      <w:pPr>
        <w:pStyle w:val="PargrafodaLista"/>
        <w:ind w:left="1428"/>
      </w:pPr>
    </w:p>
    <w:p w14:paraId="28B4E4B5" w14:textId="3A240BEE" w:rsidR="00374B2C" w:rsidRPr="00B47AE4" w:rsidRDefault="004769BA" w:rsidP="00374B2C">
      <w:pPr>
        <w:pStyle w:val="PargrafodaLista"/>
        <w:ind w:left="1428"/>
      </w:pPr>
      <w:r w:rsidRPr="00B47AE4">
        <w:rPr>
          <w:noProof/>
        </w:rPr>
        <w:lastRenderedPageBreak/>
        <w:drawing>
          <wp:inline distT="0" distB="0" distL="0" distR="0" wp14:anchorId="7F63820C" wp14:editId="3DB9102D">
            <wp:extent cx="5798185" cy="5798185"/>
            <wp:effectExtent l="0" t="0" r="0" b="0"/>
            <wp:docPr id="4" name="Imagem 4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57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C161" w14:textId="7DF41ADA" w:rsidR="00374B2C" w:rsidRPr="00B47AE4" w:rsidRDefault="00374B2C" w:rsidP="00374B2C">
      <w:pPr>
        <w:pStyle w:val="PargrafodaLista"/>
        <w:ind w:left="1428"/>
        <w:rPr>
          <w:bCs/>
          <w:i/>
          <w:iCs/>
          <w:color w:val="FF0000"/>
        </w:rPr>
      </w:pPr>
      <w:r w:rsidRPr="00B47AE4">
        <w:rPr>
          <w:bCs/>
          <w:i/>
          <w:iCs/>
          <w:color w:val="FF0000"/>
        </w:rPr>
        <w:t xml:space="preserve">Apenas para conhecimento: </w:t>
      </w:r>
      <w:hyperlink r:id="rId14" w:history="1">
        <w:r w:rsidRPr="00B47AE4">
          <w:rPr>
            <w:rStyle w:val="Hyperlink"/>
            <w:bCs/>
            <w:i/>
            <w:iCs/>
            <w:color w:val="FF0000"/>
          </w:rPr>
          <w:t>https://www.tecmundo.com.br/imagem/1518-o-que-e-codigo-ascii.htm</w:t>
        </w:r>
      </w:hyperlink>
      <w:r w:rsidRPr="00B47AE4">
        <w:rPr>
          <w:bCs/>
          <w:i/>
          <w:iCs/>
          <w:color w:val="FF0000"/>
        </w:rPr>
        <w:t xml:space="preserve"> Por curiosidade, pesquise sobre “desenho gráfico em ASCII” ou “ASCII </w:t>
      </w:r>
      <w:proofErr w:type="spellStart"/>
      <w:r w:rsidRPr="00B47AE4">
        <w:rPr>
          <w:bCs/>
          <w:i/>
          <w:iCs/>
          <w:color w:val="FF0000"/>
        </w:rPr>
        <w:t>Art</w:t>
      </w:r>
      <w:proofErr w:type="spellEnd"/>
      <w:r w:rsidRPr="00B47AE4">
        <w:rPr>
          <w:bCs/>
          <w:i/>
          <w:iCs/>
          <w:color w:val="FF0000"/>
        </w:rPr>
        <w:t>”</w:t>
      </w:r>
      <w:r w:rsidRPr="00B47AE4">
        <w:rPr>
          <w:b/>
          <w:i/>
          <w:iCs/>
          <w:color w:val="FF0000"/>
        </w:rPr>
        <w:t>[Remova esse trecho do seu documento]</w:t>
      </w:r>
    </w:p>
    <w:p w14:paraId="2AC35818" w14:textId="77777777" w:rsidR="005C780C" w:rsidRPr="00B47AE4" w:rsidRDefault="005C780C" w:rsidP="00280B49">
      <w:pPr>
        <w:ind w:left="708"/>
        <w:rPr>
          <w:bCs/>
        </w:rPr>
      </w:pPr>
    </w:p>
    <w:p w14:paraId="1012755A" w14:textId="64EDD97D" w:rsidR="00280B49" w:rsidRPr="00B47AE4" w:rsidRDefault="00BC12D6" w:rsidP="00327CCD">
      <w:pPr>
        <w:pStyle w:val="Ttulo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102492888"/>
      <w:r w:rsidRPr="00B47AE4">
        <w:rPr>
          <w:rFonts w:ascii="Times New Roman" w:hAnsi="Times New Roman" w:cs="Times New Roman"/>
          <w:b/>
          <w:bCs/>
          <w:color w:val="auto"/>
        </w:rPr>
        <w:t xml:space="preserve">A </w:t>
      </w:r>
      <w:r w:rsidR="005C780C" w:rsidRPr="00B47AE4">
        <w:rPr>
          <w:rFonts w:ascii="Times New Roman" w:hAnsi="Times New Roman" w:cs="Times New Roman"/>
          <w:b/>
          <w:bCs/>
          <w:color w:val="auto"/>
        </w:rPr>
        <w:t>Camada Cinco (05) – Sessão</w:t>
      </w:r>
      <w:bookmarkEnd w:id="8"/>
      <w:r w:rsidR="005C780C" w:rsidRPr="00B47AE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F2CC2EE" w14:textId="312D1754" w:rsidR="00280B49" w:rsidRPr="00B47AE4" w:rsidRDefault="007A1E97" w:rsidP="00280B49">
      <w:pPr>
        <w:ind w:left="708"/>
      </w:pPr>
      <w:r w:rsidRPr="00B47AE4">
        <w:t>Permite que duas aplicações em computadores diferentes estabeleçam uma sessão de comunicação.</w:t>
      </w:r>
    </w:p>
    <w:p w14:paraId="29E4BDCB" w14:textId="719097AD" w:rsidR="005A6E79" w:rsidRPr="00B47AE4" w:rsidRDefault="005A6E79" w:rsidP="00280B49">
      <w:pPr>
        <w:ind w:left="708"/>
      </w:pPr>
    </w:p>
    <w:p w14:paraId="5317AB34" w14:textId="0FC127F9" w:rsidR="005A6E79" w:rsidRPr="00B47AE4" w:rsidRDefault="005A6E79" w:rsidP="00280B49">
      <w:pPr>
        <w:ind w:left="708"/>
      </w:pPr>
      <w:r w:rsidRPr="00B47AE4">
        <w:drawing>
          <wp:inline distT="0" distB="0" distL="0" distR="0" wp14:anchorId="29FD0396" wp14:editId="6A7F6CC1">
            <wp:extent cx="2857899" cy="619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801" w14:textId="77777777" w:rsidR="00280B49" w:rsidRPr="00B47AE4" w:rsidRDefault="00280B49" w:rsidP="00280B49">
      <w:pPr>
        <w:ind w:left="708"/>
      </w:pPr>
    </w:p>
    <w:p w14:paraId="01BD2C83" w14:textId="68FD38BE" w:rsidR="00280B49" w:rsidRPr="00B47AE4" w:rsidRDefault="00BC12D6" w:rsidP="00327CCD">
      <w:pPr>
        <w:pStyle w:val="Ttulo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02492889"/>
      <w:r w:rsidRPr="00B47AE4">
        <w:rPr>
          <w:rFonts w:ascii="Times New Roman" w:hAnsi="Times New Roman" w:cs="Times New Roman"/>
          <w:b/>
          <w:bCs/>
          <w:color w:val="auto"/>
        </w:rPr>
        <w:lastRenderedPageBreak/>
        <w:t xml:space="preserve">A </w:t>
      </w:r>
      <w:r w:rsidR="005C780C" w:rsidRPr="00B47AE4">
        <w:rPr>
          <w:rFonts w:ascii="Times New Roman" w:hAnsi="Times New Roman" w:cs="Times New Roman"/>
          <w:b/>
          <w:bCs/>
          <w:color w:val="auto"/>
        </w:rPr>
        <w:t>Camada Quatro (04) – Transporte</w:t>
      </w:r>
      <w:bookmarkEnd w:id="9"/>
      <w:r w:rsidR="005C780C" w:rsidRPr="00B47AE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678D86E" w14:textId="56059260" w:rsidR="005C780C" w:rsidRPr="00B47AE4" w:rsidRDefault="005A6E79" w:rsidP="005C780C">
      <w:pPr>
        <w:ind w:left="708"/>
      </w:pPr>
      <w:r w:rsidRPr="00B47AE4">
        <w:t>R</w:t>
      </w:r>
      <w:r w:rsidR="004769BA" w:rsidRPr="00B47AE4">
        <w:t>esponsável pelo controle da transferência de dados, incluindo a qualidade do serviço e a correção de erros fim</w:t>
      </w:r>
    </w:p>
    <w:p w14:paraId="7F0EB638" w14:textId="72716BFD" w:rsidR="005A6E79" w:rsidRPr="00B47AE4" w:rsidRDefault="005A6E79" w:rsidP="005C780C">
      <w:pPr>
        <w:ind w:left="708"/>
        <w:rPr>
          <w:rFonts w:ascii="Arial" w:hAnsi="Arial" w:cs="Arial"/>
          <w:color w:val="444444"/>
          <w:sz w:val="20"/>
          <w:szCs w:val="20"/>
          <w:shd w:val="clear" w:color="auto" w:fill="F8F8F8"/>
        </w:rPr>
      </w:pPr>
    </w:p>
    <w:p w14:paraId="0448CD9D" w14:textId="68443837" w:rsidR="005A6E79" w:rsidRPr="00B47AE4" w:rsidRDefault="005A6E79" w:rsidP="005C780C">
      <w:pPr>
        <w:ind w:left="708"/>
        <w:rPr>
          <w:rFonts w:ascii="Arial" w:hAnsi="Arial" w:cs="Arial"/>
          <w:color w:val="444444"/>
          <w:sz w:val="20"/>
          <w:szCs w:val="20"/>
          <w:shd w:val="clear" w:color="auto" w:fill="F8F8F8"/>
        </w:rPr>
      </w:pPr>
      <w:r w:rsidRPr="00B47AE4">
        <w:rPr>
          <w:rFonts w:ascii="Arial" w:hAnsi="Arial" w:cs="Arial"/>
          <w:color w:val="444444"/>
          <w:sz w:val="20"/>
          <w:szCs w:val="20"/>
          <w:shd w:val="clear" w:color="auto" w:fill="F8F8F8"/>
        </w:rPr>
        <w:drawing>
          <wp:inline distT="0" distB="0" distL="0" distR="0" wp14:anchorId="621DF269" wp14:editId="31E99B2F">
            <wp:extent cx="5763429" cy="4972744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C7D" w14:textId="77777777" w:rsidR="005A6E79" w:rsidRPr="00B47AE4" w:rsidRDefault="005A6E79" w:rsidP="005C780C">
      <w:pPr>
        <w:ind w:left="708"/>
        <w:rPr>
          <w:rFonts w:ascii="Arial" w:hAnsi="Arial" w:cs="Arial"/>
          <w:color w:val="444444"/>
          <w:sz w:val="20"/>
          <w:szCs w:val="20"/>
          <w:shd w:val="clear" w:color="auto" w:fill="F8F8F8"/>
        </w:rPr>
      </w:pPr>
    </w:p>
    <w:p w14:paraId="57100C05" w14:textId="77777777" w:rsidR="005A6E79" w:rsidRPr="00B47AE4" w:rsidRDefault="005A6E79" w:rsidP="005C780C">
      <w:pPr>
        <w:ind w:left="708"/>
      </w:pPr>
    </w:p>
    <w:p w14:paraId="1513EF85" w14:textId="4E0E696B" w:rsidR="005C780C" w:rsidRPr="00B47AE4" w:rsidRDefault="00BC12D6" w:rsidP="005C780C">
      <w:pPr>
        <w:pStyle w:val="Ttulo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102492890"/>
      <w:r w:rsidRPr="00B47AE4">
        <w:rPr>
          <w:rFonts w:ascii="Times New Roman" w:hAnsi="Times New Roman" w:cs="Times New Roman"/>
          <w:b/>
          <w:bCs/>
          <w:color w:val="auto"/>
        </w:rPr>
        <w:t xml:space="preserve">A </w:t>
      </w:r>
      <w:r w:rsidR="005C780C" w:rsidRPr="00B47AE4">
        <w:rPr>
          <w:rFonts w:ascii="Times New Roman" w:hAnsi="Times New Roman" w:cs="Times New Roman"/>
          <w:b/>
          <w:bCs/>
          <w:color w:val="auto"/>
        </w:rPr>
        <w:t>Camada Três (03) – Rede</w:t>
      </w:r>
      <w:bookmarkEnd w:id="10"/>
      <w:r w:rsidR="005C780C" w:rsidRPr="00B47AE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726E215" w14:textId="2ECD6057" w:rsidR="005C780C" w:rsidRPr="00B47AE4" w:rsidRDefault="007A1E97" w:rsidP="005C780C">
      <w:pPr>
        <w:ind w:left="708"/>
      </w:pPr>
      <w:r w:rsidRPr="00B47AE4">
        <w:t>D</w:t>
      </w:r>
      <w:r w:rsidR="00E17BA7" w:rsidRPr="00B47AE4">
        <w:t>eterminam qual o melhor caminho para que os pacotes possam fluir entre cliente e servidor</w:t>
      </w:r>
      <w:r w:rsidRPr="00B47AE4">
        <w:t>.</w:t>
      </w:r>
    </w:p>
    <w:p w14:paraId="17F5BFED" w14:textId="0C4BF8EB" w:rsidR="005A6E79" w:rsidRPr="00B47AE4" w:rsidRDefault="005A6E79" w:rsidP="005C780C">
      <w:pPr>
        <w:ind w:left="708"/>
      </w:pPr>
      <w:r w:rsidRPr="00B47AE4">
        <w:drawing>
          <wp:inline distT="0" distB="0" distL="0" distR="0" wp14:anchorId="1538C8DF" wp14:editId="3E7EBD32">
            <wp:extent cx="2657846" cy="60968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2EB" w14:textId="77777777" w:rsidR="007A1E97" w:rsidRPr="00B47AE4" w:rsidRDefault="007A1E97" w:rsidP="005C780C">
      <w:pPr>
        <w:ind w:left="708"/>
      </w:pPr>
    </w:p>
    <w:p w14:paraId="49BBEF6F" w14:textId="703BB9F3" w:rsidR="005C780C" w:rsidRPr="00B47AE4" w:rsidRDefault="00BC12D6" w:rsidP="005C780C">
      <w:pPr>
        <w:pStyle w:val="Ttulo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102492891"/>
      <w:r w:rsidRPr="00B47AE4">
        <w:rPr>
          <w:rFonts w:ascii="Times New Roman" w:hAnsi="Times New Roman" w:cs="Times New Roman"/>
          <w:b/>
          <w:bCs/>
          <w:color w:val="auto"/>
        </w:rPr>
        <w:t xml:space="preserve">A </w:t>
      </w:r>
      <w:r w:rsidR="005C780C" w:rsidRPr="00B47AE4">
        <w:rPr>
          <w:rFonts w:ascii="Times New Roman" w:hAnsi="Times New Roman" w:cs="Times New Roman"/>
          <w:b/>
          <w:bCs/>
          <w:color w:val="auto"/>
        </w:rPr>
        <w:t>Camada Dois (02) – Link de Dados</w:t>
      </w:r>
      <w:bookmarkEnd w:id="11"/>
      <w:r w:rsidR="005C780C" w:rsidRPr="00B47AE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4F1D752" w14:textId="1F2D0B1F" w:rsidR="001A1D0E" w:rsidRPr="00B47AE4" w:rsidRDefault="001A1D0E" w:rsidP="001A1D0E">
      <w:pPr>
        <w:ind w:left="708"/>
      </w:pPr>
      <w:r w:rsidRPr="00B47AE4">
        <w:t>Ela pega os pacotes de dados recebidos da camada de rede e os transforma em quadros ou células. Também estabelece um protocolo de comunicação entre sistemas diretamente conectados.</w:t>
      </w:r>
    </w:p>
    <w:p w14:paraId="1E106394" w14:textId="1DB749DE" w:rsidR="005A6E79" w:rsidRPr="00B47AE4" w:rsidRDefault="005A6E79" w:rsidP="001A1D0E">
      <w:pPr>
        <w:ind w:left="708"/>
      </w:pPr>
      <w:r w:rsidRPr="00B47AE4">
        <w:drawing>
          <wp:inline distT="0" distB="0" distL="0" distR="0" wp14:anchorId="54CD573B" wp14:editId="64984A3F">
            <wp:extent cx="2924583" cy="59063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A758" w14:textId="1005BAE6" w:rsidR="005C780C" w:rsidRPr="00B47AE4" w:rsidRDefault="00BC12D6" w:rsidP="005C780C">
      <w:pPr>
        <w:pStyle w:val="Ttulo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102492892"/>
      <w:r w:rsidRPr="00B47AE4">
        <w:rPr>
          <w:rFonts w:ascii="Times New Roman" w:hAnsi="Times New Roman" w:cs="Times New Roman"/>
          <w:b/>
          <w:bCs/>
          <w:color w:val="auto"/>
        </w:rPr>
        <w:lastRenderedPageBreak/>
        <w:t xml:space="preserve">A </w:t>
      </w:r>
      <w:r w:rsidR="005C780C" w:rsidRPr="00B47AE4">
        <w:rPr>
          <w:rFonts w:ascii="Times New Roman" w:hAnsi="Times New Roman" w:cs="Times New Roman"/>
          <w:b/>
          <w:bCs/>
          <w:color w:val="auto"/>
        </w:rPr>
        <w:t>Camada Um (01) – Física</w:t>
      </w:r>
      <w:bookmarkEnd w:id="12"/>
      <w:r w:rsidR="005C780C" w:rsidRPr="00B47AE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711B7BC" w14:textId="41654E98" w:rsidR="005C780C" w:rsidRPr="00B47AE4" w:rsidRDefault="00184222" w:rsidP="005C780C">
      <w:pPr>
        <w:ind w:left="708"/>
      </w:pPr>
      <w:r w:rsidRPr="00B47AE4">
        <w:t xml:space="preserve">A camada é </w:t>
      </w:r>
      <w:r w:rsidR="001A1D0E" w:rsidRPr="00B47AE4">
        <w:t>controlada por hardware e definida pela arquitetura de rede sendo usada. Ela pega os dados enviados pela camada link e efetua a codificação.</w:t>
      </w:r>
    </w:p>
    <w:p w14:paraId="6684F2C9" w14:textId="1562F37F" w:rsidR="005A6E79" w:rsidRPr="00B47AE4" w:rsidRDefault="005A6E79" w:rsidP="005C780C">
      <w:pPr>
        <w:ind w:left="708"/>
      </w:pPr>
    </w:p>
    <w:p w14:paraId="102406E3" w14:textId="012ECDDA" w:rsidR="005A6E79" w:rsidRPr="00B47AE4" w:rsidRDefault="005A6E79" w:rsidP="005C780C">
      <w:pPr>
        <w:ind w:left="708"/>
      </w:pPr>
      <w:r w:rsidRPr="00B47AE4">
        <w:drawing>
          <wp:inline distT="0" distB="0" distL="0" distR="0" wp14:anchorId="7822D2CE" wp14:editId="6AFE11E2">
            <wp:extent cx="2657846" cy="50489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D4C" w14:textId="0084210A" w:rsidR="00280B49" w:rsidRPr="00B47AE4" w:rsidRDefault="00280B49" w:rsidP="00280B49">
      <w:pPr>
        <w:ind w:left="708"/>
      </w:pPr>
    </w:p>
    <w:p w14:paraId="5CFAF3A2" w14:textId="5F08783A" w:rsidR="00AC0E35" w:rsidRPr="00B47AE4" w:rsidRDefault="00AC0E35" w:rsidP="00AC0E35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 w:rsidRPr="00B47AE4">
        <w:rPr>
          <w:rFonts w:ascii="Times New Roman" w:hAnsi="Times New Roman" w:cs="Times New Roman"/>
          <w:b/>
          <w:bCs/>
          <w:color w:val="auto"/>
          <w:lang w:val="en-US"/>
        </w:rPr>
        <w:t>Referências</w:t>
      </w:r>
      <w:proofErr w:type="spellEnd"/>
      <w:r w:rsidRPr="00B47AE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p w14:paraId="27299FEB" w14:textId="77777777" w:rsidR="00060467" w:rsidRPr="00B47AE4" w:rsidRDefault="00060467" w:rsidP="00060467">
      <w:pPr>
        <w:pStyle w:val="PargrafodaLista"/>
        <w:ind w:left="360"/>
      </w:pPr>
    </w:p>
    <w:p w14:paraId="02E8D33D" w14:textId="77777777" w:rsidR="00060467" w:rsidRPr="00B47AE4" w:rsidRDefault="00060467" w:rsidP="00060467">
      <w:pPr>
        <w:pStyle w:val="PargrafodaLista"/>
        <w:ind w:left="360"/>
        <w:rPr>
          <w:color w:val="202124"/>
          <w:shd w:val="clear" w:color="auto" w:fill="FFFFFF"/>
        </w:rPr>
      </w:pPr>
      <w:r w:rsidRPr="00B47AE4">
        <w:rPr>
          <w:color w:val="202124"/>
          <w:shd w:val="clear" w:color="auto" w:fill="FFFFFF"/>
        </w:rPr>
        <w:t>- TORRES, G. Redes de Computadores: Versão revisada e atualizada. 2.ª Edição. Rio de Janeiro: Clube do Hardware, 16/09/2021.</w:t>
      </w:r>
    </w:p>
    <w:p w14:paraId="38FC8EF9" w14:textId="77777777" w:rsidR="00060467" w:rsidRPr="00B47AE4" w:rsidRDefault="00060467" w:rsidP="00060467">
      <w:pPr>
        <w:pStyle w:val="PargrafodaLista"/>
        <w:ind w:left="360"/>
        <w:rPr>
          <w:color w:val="202124"/>
          <w:shd w:val="clear" w:color="auto" w:fill="FFFFFF"/>
        </w:rPr>
      </w:pPr>
    </w:p>
    <w:p w14:paraId="4C05A8B2" w14:textId="3201F2C9" w:rsidR="00060467" w:rsidRPr="00B47AE4" w:rsidRDefault="001A1D0E" w:rsidP="001A1D0E">
      <w:pPr>
        <w:pStyle w:val="PargrafodaLista"/>
        <w:ind w:left="360"/>
      </w:pPr>
      <w:r w:rsidRPr="00B47AE4">
        <w:t>https://asredes10g.webnode.pt/camada-2-modelo-osi/o-que-e-a-camada-2-do-modelo-osi-2/</w:t>
      </w:r>
    </w:p>
    <w:sectPr w:rsidR="00060467" w:rsidRPr="00B47AE4" w:rsidSect="0045479F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ADF2" w14:textId="77777777" w:rsidR="006E3BBC" w:rsidRDefault="006E3BBC" w:rsidP="0045479F">
      <w:r>
        <w:separator/>
      </w:r>
    </w:p>
  </w:endnote>
  <w:endnote w:type="continuationSeparator" w:id="0">
    <w:p w14:paraId="1B7F4220" w14:textId="77777777" w:rsidR="006E3BBC" w:rsidRDefault="006E3BBC" w:rsidP="0045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F0BA0" w14:textId="77777777" w:rsidR="006E3BBC" w:rsidRDefault="006E3BBC" w:rsidP="0045479F">
      <w:r>
        <w:separator/>
      </w:r>
    </w:p>
  </w:footnote>
  <w:footnote w:type="continuationSeparator" w:id="0">
    <w:p w14:paraId="0620CC78" w14:textId="77777777" w:rsidR="006E3BBC" w:rsidRDefault="006E3BBC" w:rsidP="00454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4268" w14:textId="28360DDE" w:rsidR="0045479F" w:rsidRDefault="0045479F" w:rsidP="0045479F">
    <w:pPr>
      <w:pStyle w:val="Cabealho"/>
      <w:jc w:val="center"/>
    </w:pPr>
    <w:r w:rsidRPr="00711FF3">
      <w:rPr>
        <w:noProof/>
      </w:rPr>
      <w:drawing>
        <wp:anchor distT="0" distB="0" distL="114300" distR="114300" simplePos="0" relativeHeight="251657216" behindDoc="0" locked="0" layoutInCell="1" allowOverlap="1" wp14:anchorId="76431436" wp14:editId="066B541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804035" cy="457200"/>
          <wp:effectExtent l="0" t="0" r="0" b="0"/>
          <wp:wrapNone/>
          <wp:docPr id="7" name="Picture 1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" descr="Logotipo&#10;&#10;Descrição gerada automaticamente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77" b="2040"/>
                  <a:stretch>
                    <a:fillRect/>
                  </a:stretch>
                </pic:blipFill>
                <pic:spPr bwMode="auto">
                  <a:xfrm>
                    <a:off x="0" y="0"/>
                    <a:ext cx="18040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11FF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E864648" wp14:editId="60431404">
              <wp:simplePos x="0" y="0"/>
              <wp:positionH relativeFrom="column">
                <wp:posOffset>1851025</wp:posOffset>
              </wp:positionH>
              <wp:positionV relativeFrom="paragraph">
                <wp:posOffset>8890</wp:posOffset>
              </wp:positionV>
              <wp:extent cx="4477385" cy="457200"/>
              <wp:effectExtent l="0" t="0" r="0" b="0"/>
              <wp:wrapNone/>
              <wp:docPr id="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738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45791" dir="14178596" sx="75000" sy="75000" algn="tl" rotWithShape="0">
                          <a:srgbClr val="808080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3C0E723A" w14:textId="77777777" w:rsidR="0045479F" w:rsidRPr="009A4304" w:rsidRDefault="0045479F" w:rsidP="0045479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</w:p>
                        <w:p w14:paraId="1140EB66" w14:textId="77777777" w:rsidR="0045479F" w:rsidRPr="009C7E88" w:rsidRDefault="0045479F" w:rsidP="0045479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9C7E8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Escola SENAI “Euclides Facchini”</w:t>
                          </w:r>
                        </w:p>
                        <w:p w14:paraId="029350BF" w14:textId="77777777" w:rsidR="0045479F" w:rsidRPr="009C7E88" w:rsidRDefault="0045479F" w:rsidP="0045479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9C7E8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Votuporanga – CFP 8.50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6464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145.75pt;margin-top:.7pt;width:352.5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" strokecolor="black [3213]">
              <v:shadow on="t" type="perspective" opacity=".5" origin="-.5,-.5" offset="-2pt,-3pt" matrix=".75,,,.75"/>
              <v:textbox>
                <w:txbxContent>
                  <w:p w14:paraId="3C0E723A" w14:textId="77777777" w:rsidR="0045479F" w:rsidRPr="009A4304" w:rsidRDefault="0045479F" w:rsidP="0045479F">
                    <w:pPr>
                      <w:jc w:val="center"/>
                      <w:rPr>
                        <w:rFonts w:ascii="Arial" w:hAnsi="Arial" w:cs="Arial"/>
                        <w:b/>
                        <w:sz w:val="6"/>
                        <w:szCs w:val="6"/>
                      </w:rPr>
                    </w:pPr>
                  </w:p>
                  <w:p w14:paraId="1140EB66" w14:textId="77777777" w:rsidR="0045479F" w:rsidRPr="009C7E88" w:rsidRDefault="0045479F" w:rsidP="0045479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9C7E8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Escola SENAI “Euclides Facchini”</w:t>
                    </w:r>
                  </w:p>
                  <w:p w14:paraId="029350BF" w14:textId="77777777" w:rsidR="0045479F" w:rsidRPr="009C7E88" w:rsidRDefault="0045479F" w:rsidP="0045479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9C7E8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Votuporanga – CFP 8.50</w:t>
                    </w:r>
                  </w:p>
                </w:txbxContent>
              </v:textbox>
            </v:shape>
          </w:pict>
        </mc:Fallback>
      </mc:AlternateContent>
    </w:r>
  </w:p>
  <w:p w14:paraId="78BB3F0F" w14:textId="77777777" w:rsidR="0045479F" w:rsidRDefault="0045479F" w:rsidP="0045479F">
    <w:pPr>
      <w:pStyle w:val="Cabealho"/>
      <w:jc w:val="center"/>
    </w:pPr>
  </w:p>
  <w:p w14:paraId="426F13E4" w14:textId="77777777" w:rsidR="0045479F" w:rsidRDefault="0045479F" w:rsidP="0045479F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5"/>
      <w:gridCol w:w="1581"/>
      <w:gridCol w:w="1230"/>
    </w:tblGrid>
    <w:tr w:rsidR="0045479F" w:rsidRPr="00B126E4" w14:paraId="4D1B5046" w14:textId="77777777" w:rsidTr="00EE6C89">
      <w:tc>
        <w:tcPr>
          <w:tcW w:w="10466" w:type="dxa"/>
          <w:gridSpan w:val="3"/>
          <w:vAlign w:val="center"/>
        </w:tcPr>
        <w:p w14:paraId="3A5AEBF8" w14:textId="231249A9" w:rsidR="0045479F" w:rsidRPr="00B126E4" w:rsidRDefault="0045479F" w:rsidP="0045479F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r w:rsidRPr="00B126E4">
            <w:rPr>
              <w:rFonts w:asciiTheme="minorHAnsi" w:hAnsiTheme="minorHAnsi" w:cstheme="minorHAnsi"/>
              <w:sz w:val="22"/>
              <w:szCs w:val="22"/>
            </w:rPr>
            <w:t xml:space="preserve">ALUNO(A): </w:t>
          </w:r>
          <w:r w:rsidR="00E17BA7">
            <w:rPr>
              <w:rFonts w:asciiTheme="minorHAnsi" w:hAnsiTheme="minorHAnsi" w:cstheme="minorHAnsi"/>
              <w:sz w:val="22"/>
              <w:szCs w:val="22"/>
            </w:rPr>
            <w:t>Matheus Henrique Comino da Silva</w:t>
          </w:r>
        </w:p>
      </w:tc>
    </w:tr>
    <w:tr w:rsidR="0045479F" w:rsidRPr="00B126E4" w14:paraId="636CC1F0" w14:textId="77777777" w:rsidTr="00EE6C89">
      <w:tc>
        <w:tcPr>
          <w:tcW w:w="7655" w:type="dxa"/>
          <w:vAlign w:val="center"/>
        </w:tcPr>
        <w:p w14:paraId="2BE37CB3" w14:textId="77777777" w:rsidR="0045479F" w:rsidRPr="00B126E4" w:rsidRDefault="0045479F" w:rsidP="0045479F">
          <w:pPr>
            <w:pStyle w:val="Cabealho"/>
            <w:rPr>
              <w:rFonts w:asciiTheme="minorHAnsi" w:hAnsiTheme="minorHAnsi" w:cstheme="minorHAnsi"/>
              <w:sz w:val="22"/>
              <w:szCs w:val="22"/>
            </w:rPr>
          </w:pPr>
          <w:r w:rsidRPr="00B126E4">
            <w:rPr>
              <w:rFonts w:asciiTheme="minorHAnsi" w:hAnsiTheme="minorHAnsi" w:cstheme="minorHAnsi"/>
              <w:sz w:val="22"/>
              <w:szCs w:val="22"/>
            </w:rPr>
            <w:t>CURSO: TÉCNICO EM DESENVOLVIMENTO DE SISTEMAS</w:t>
          </w:r>
        </w:p>
      </w:tc>
      <w:tc>
        <w:tcPr>
          <w:tcW w:w="1581" w:type="dxa"/>
          <w:vAlign w:val="center"/>
        </w:tcPr>
        <w:p w14:paraId="5133AEC0" w14:textId="77777777" w:rsidR="0045479F" w:rsidRPr="00B126E4" w:rsidRDefault="0045479F" w:rsidP="0045479F">
          <w:pPr>
            <w:pStyle w:val="Cabealho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B126E4">
            <w:rPr>
              <w:rFonts w:asciiTheme="minorHAnsi" w:hAnsiTheme="minorHAnsi" w:cstheme="minorHAnsi"/>
              <w:sz w:val="22"/>
              <w:szCs w:val="22"/>
            </w:rPr>
            <w:t>TURMA: MDS1</w:t>
          </w:r>
        </w:p>
      </w:tc>
      <w:tc>
        <w:tcPr>
          <w:tcW w:w="1230" w:type="dxa"/>
          <w:vAlign w:val="center"/>
        </w:tcPr>
        <w:p w14:paraId="46C3DFC7" w14:textId="77777777" w:rsidR="0045479F" w:rsidRPr="00B126E4" w:rsidRDefault="0045479F" w:rsidP="0045479F">
          <w:pPr>
            <w:pStyle w:val="Cabealho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B126E4">
            <w:rPr>
              <w:rFonts w:asciiTheme="minorHAnsi" w:hAnsiTheme="minorHAnsi" w:cstheme="minorHAnsi"/>
              <w:sz w:val="22"/>
              <w:szCs w:val="22"/>
            </w:rPr>
            <w:t>ANO: 2022</w:t>
          </w:r>
        </w:p>
      </w:tc>
    </w:tr>
    <w:tr w:rsidR="0045479F" w:rsidRPr="00B126E4" w14:paraId="2B792113" w14:textId="77777777" w:rsidTr="00EE6C89">
      <w:tc>
        <w:tcPr>
          <w:tcW w:w="7655" w:type="dxa"/>
        </w:tcPr>
        <w:p w14:paraId="5E58FC90" w14:textId="77777777" w:rsidR="0045479F" w:rsidRPr="00B126E4" w:rsidRDefault="0045479F" w:rsidP="0045479F">
          <w:pPr>
            <w:pStyle w:val="Cabealho"/>
            <w:rPr>
              <w:rFonts w:asciiTheme="minorHAnsi" w:hAnsiTheme="minorHAnsi" w:cstheme="minorHAnsi"/>
              <w:sz w:val="22"/>
              <w:szCs w:val="22"/>
            </w:rPr>
          </w:pPr>
          <w:r w:rsidRPr="00B126E4">
            <w:rPr>
              <w:rFonts w:asciiTheme="minorHAnsi" w:hAnsiTheme="minorHAnsi" w:cstheme="minorHAnsi"/>
              <w:sz w:val="22"/>
              <w:szCs w:val="22"/>
            </w:rPr>
            <w:t>COMPONENTE CURRICULAR: HARE – HARDWARE E REDES</w:t>
          </w:r>
        </w:p>
      </w:tc>
      <w:tc>
        <w:tcPr>
          <w:tcW w:w="1581" w:type="dxa"/>
          <w:vAlign w:val="center"/>
        </w:tcPr>
        <w:p w14:paraId="16DDFB21" w14:textId="77777777" w:rsidR="0045479F" w:rsidRPr="00B126E4" w:rsidRDefault="0045479F" w:rsidP="0045479F">
          <w:pPr>
            <w:pStyle w:val="Cabealho"/>
            <w:jc w:val="righ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1230" w:type="dxa"/>
        </w:tcPr>
        <w:p w14:paraId="5CF7DA28" w14:textId="77777777" w:rsidR="0045479F" w:rsidRPr="00B126E4" w:rsidRDefault="0045479F" w:rsidP="0045479F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45479F" w:rsidRPr="00B126E4" w14:paraId="274494E5" w14:textId="77777777" w:rsidTr="00EE6C89">
      <w:tc>
        <w:tcPr>
          <w:tcW w:w="7655" w:type="dxa"/>
        </w:tcPr>
        <w:p w14:paraId="60F6A8FF" w14:textId="6BE1CA81" w:rsidR="0045479F" w:rsidRPr="00A22D0F" w:rsidRDefault="0045479F" w:rsidP="0045479F">
          <w:pPr>
            <w:pStyle w:val="Cabealho"/>
            <w:tabs>
              <w:tab w:val="clear" w:pos="4252"/>
              <w:tab w:val="clear" w:pos="8504"/>
              <w:tab w:val="left" w:pos="5805"/>
            </w:tabs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INTRODUÇÃO À </w:t>
          </w:r>
          <w:r w:rsidR="004E4F64">
            <w:rPr>
              <w:rFonts w:asciiTheme="minorHAnsi" w:hAnsiTheme="minorHAnsi" w:cstheme="minorHAnsi"/>
              <w:sz w:val="22"/>
              <w:szCs w:val="22"/>
            </w:rPr>
            <w:t>REDES</w:t>
          </w:r>
          <w:r w:rsidR="00B95A58">
            <w:rPr>
              <w:rFonts w:asciiTheme="minorHAnsi" w:hAnsiTheme="minorHAnsi" w:cstheme="minorHAnsi"/>
              <w:sz w:val="22"/>
              <w:szCs w:val="22"/>
            </w:rPr>
            <w:t xml:space="preserve"> – PROTOCOLOS: FUNDAMENTOS</w:t>
          </w:r>
        </w:p>
      </w:tc>
      <w:tc>
        <w:tcPr>
          <w:tcW w:w="2811" w:type="dxa"/>
          <w:gridSpan w:val="2"/>
        </w:tcPr>
        <w:p w14:paraId="71BE2955" w14:textId="77777777" w:rsidR="0045479F" w:rsidRPr="00B126E4" w:rsidRDefault="0045479F" w:rsidP="0045479F">
          <w:pPr>
            <w:pStyle w:val="Cabealho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B126E4">
            <w:rPr>
              <w:rFonts w:asciiTheme="minorHAnsi" w:hAnsiTheme="minorHAnsi" w:cstheme="minorHAnsi"/>
              <w:sz w:val="18"/>
              <w:szCs w:val="18"/>
            </w:rPr>
            <w:t xml:space="preserve">Página </w:t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instrText>PAGE  \* Arabic  \* MERGEFORMAT</w:instrText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>
            <w:rPr>
              <w:rFonts w:asciiTheme="minorHAnsi" w:hAnsiTheme="minorHAnsi" w:cstheme="minorHAnsi"/>
              <w:sz w:val="18"/>
              <w:szCs w:val="18"/>
            </w:rPr>
            <w:t>6</w:t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t xml:space="preserve"> de </w:t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instrText>NUMPAGES  \* Arabic  \* MERGEFORMAT</w:instrText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>
            <w:rPr>
              <w:rFonts w:asciiTheme="minorHAnsi" w:hAnsiTheme="minorHAnsi" w:cstheme="minorHAnsi"/>
              <w:sz w:val="18"/>
              <w:szCs w:val="18"/>
            </w:rPr>
            <w:t>12</w:t>
          </w:r>
          <w:r w:rsidRPr="00B126E4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</w:tbl>
  <w:p w14:paraId="18E00284" w14:textId="77777777" w:rsidR="0045479F" w:rsidRDefault="0045479F" w:rsidP="004547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0D5"/>
    <w:multiLevelType w:val="hybridMultilevel"/>
    <w:tmpl w:val="922C094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8AC64E16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  <w:color w:val="538135" w:themeColor="accent6" w:themeShade="BF"/>
        <w:sz w:val="40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BC6671"/>
    <w:multiLevelType w:val="hybridMultilevel"/>
    <w:tmpl w:val="84E0F580"/>
    <w:lvl w:ilvl="0" w:tplc="8AC64E1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538135" w:themeColor="accent6" w:themeShade="BF"/>
        <w:sz w:val="40"/>
      </w:rPr>
    </w:lvl>
    <w:lvl w:ilvl="1" w:tplc="0416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2" w15:restartNumberingAfterBreak="0">
    <w:nsid w:val="2AEF511B"/>
    <w:multiLevelType w:val="hybridMultilevel"/>
    <w:tmpl w:val="87F68D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A4282"/>
    <w:multiLevelType w:val="hybridMultilevel"/>
    <w:tmpl w:val="6D70C0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B2534"/>
    <w:multiLevelType w:val="multilevel"/>
    <w:tmpl w:val="36024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49"/>
    <w:rsid w:val="00060467"/>
    <w:rsid w:val="00072751"/>
    <w:rsid w:val="000F6BF9"/>
    <w:rsid w:val="001355A2"/>
    <w:rsid w:val="00184222"/>
    <w:rsid w:val="00193B44"/>
    <w:rsid w:val="001A1D0E"/>
    <w:rsid w:val="00237671"/>
    <w:rsid w:val="00280B49"/>
    <w:rsid w:val="002B489F"/>
    <w:rsid w:val="0030474E"/>
    <w:rsid w:val="00327CCD"/>
    <w:rsid w:val="00374B2C"/>
    <w:rsid w:val="003A70A0"/>
    <w:rsid w:val="0045479F"/>
    <w:rsid w:val="004769BA"/>
    <w:rsid w:val="004A7396"/>
    <w:rsid w:val="004E2969"/>
    <w:rsid w:val="004E4F64"/>
    <w:rsid w:val="00504A7E"/>
    <w:rsid w:val="005A6E79"/>
    <w:rsid w:val="005C780C"/>
    <w:rsid w:val="005E7200"/>
    <w:rsid w:val="00616BB8"/>
    <w:rsid w:val="00616F88"/>
    <w:rsid w:val="00626C62"/>
    <w:rsid w:val="00670CF0"/>
    <w:rsid w:val="00672F5B"/>
    <w:rsid w:val="006A7340"/>
    <w:rsid w:val="006E3BBC"/>
    <w:rsid w:val="006F7817"/>
    <w:rsid w:val="00725750"/>
    <w:rsid w:val="007A1E97"/>
    <w:rsid w:val="007E1B41"/>
    <w:rsid w:val="007E5E42"/>
    <w:rsid w:val="007F3879"/>
    <w:rsid w:val="00857699"/>
    <w:rsid w:val="008D7CE6"/>
    <w:rsid w:val="00906D6D"/>
    <w:rsid w:val="00923731"/>
    <w:rsid w:val="0092761F"/>
    <w:rsid w:val="009441FD"/>
    <w:rsid w:val="009461AA"/>
    <w:rsid w:val="009A55A1"/>
    <w:rsid w:val="009C7CD3"/>
    <w:rsid w:val="00A22D0F"/>
    <w:rsid w:val="00AC0E35"/>
    <w:rsid w:val="00AD60B6"/>
    <w:rsid w:val="00B47AE4"/>
    <w:rsid w:val="00B95A58"/>
    <w:rsid w:val="00BC12D6"/>
    <w:rsid w:val="00C40FC6"/>
    <w:rsid w:val="00C43B1A"/>
    <w:rsid w:val="00CA221F"/>
    <w:rsid w:val="00CF5A82"/>
    <w:rsid w:val="00D225A7"/>
    <w:rsid w:val="00D23BAD"/>
    <w:rsid w:val="00D73327"/>
    <w:rsid w:val="00E17BA7"/>
    <w:rsid w:val="00E96358"/>
    <w:rsid w:val="00EB2EEB"/>
    <w:rsid w:val="00F817AC"/>
    <w:rsid w:val="00FC0AEF"/>
    <w:rsid w:val="00FD361C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628E9"/>
  <w15:chartTrackingRefBased/>
  <w15:docId w15:val="{82A00911-7858-4E19-999A-E7C568E6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57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0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0B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80B4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80B49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547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479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547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479F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5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76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E9635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7CD3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7CD3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C7CD3"/>
    <w:pPr>
      <w:spacing w:after="100"/>
      <w:ind w:left="480"/>
    </w:pPr>
  </w:style>
  <w:style w:type="paragraph" w:styleId="Sumrio2">
    <w:name w:val="toc 2"/>
    <w:basedOn w:val="Normal"/>
    <w:next w:val="Normal"/>
    <w:autoRedefine/>
    <w:uiPriority w:val="39"/>
    <w:unhideWhenUsed/>
    <w:rsid w:val="009C7CD3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BC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ecmundo.com.br/imagem/1518-o-que-e-codigo-ascii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A9EF4910A407429A9A782081A84FEC" ma:contentTypeVersion="3" ma:contentTypeDescription="Crie um novo documento." ma:contentTypeScope="" ma:versionID="d9473e4a4a1afa4321639a344efbd977">
  <xsd:schema xmlns:xsd="http://www.w3.org/2001/XMLSchema" xmlns:xs="http://www.w3.org/2001/XMLSchema" xmlns:p="http://schemas.microsoft.com/office/2006/metadata/properties" xmlns:ns2="de7e88f0-7687-4ab1-9109-3a5a82b9318c" targetNamespace="http://schemas.microsoft.com/office/2006/metadata/properties" ma:root="true" ma:fieldsID="6c9beb59a91409641033cef2ff9cd22d" ns2:_="">
    <xsd:import namespace="de7e88f0-7687-4ab1-9109-3a5a82b93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e88f0-7687-4ab1-9109-3a5a82b93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7e88f0-7687-4ab1-9109-3a5a82b931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0C23-7317-4B9E-BE94-C056362E7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e88f0-7687-4ab1-9109-3a5a82b93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7F941-F79A-459D-92DB-D202211A6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490779-C68A-4232-BAD6-4F6CD5552871}">
  <ds:schemaRefs>
    <ds:schemaRef ds:uri="http://schemas.microsoft.com/office/2006/metadata/properties"/>
    <ds:schemaRef ds:uri="http://schemas.microsoft.com/office/infopath/2007/PartnerControls"/>
    <ds:schemaRef ds:uri="de7e88f0-7687-4ab1-9109-3a5a82b9318c"/>
  </ds:schemaRefs>
</ds:datastoreItem>
</file>

<file path=customXml/itemProps4.xml><?xml version="1.0" encoding="utf-8"?>
<ds:datastoreItem xmlns:ds="http://schemas.openxmlformats.org/officeDocument/2006/customXml" ds:itemID="{65D47C7F-A051-4A16-B6D6-53664E43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1030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Conrado Moreira da Cunha</dc:creator>
  <cp:keywords/>
  <dc:description/>
  <cp:lastModifiedBy>MATHEUS HENRIQUE COMINO DA SILVA</cp:lastModifiedBy>
  <cp:revision>6</cp:revision>
  <cp:lastPrinted>2022-05-04T13:47:00Z</cp:lastPrinted>
  <dcterms:created xsi:type="dcterms:W3CDTF">2022-05-04T13:01:00Z</dcterms:created>
  <dcterms:modified xsi:type="dcterms:W3CDTF">2022-05-04T13:52:00Z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0x01010081A9EF4910A407429A9A782081A84FEC</vt:lpwstr>
  </property>
</Properties>
</file>