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F16" w:rsidRDefault="00B03E1C" w:rsidP="00B03E1C">
      <w:pPr>
        <w:pStyle w:val="Ttulo1"/>
        <w:jc w:val="center"/>
        <w:rPr>
          <w:rFonts w:ascii="Times New Roman" w:hAnsi="Times New Roman" w:cs="Times New Roman"/>
          <w:b/>
          <w:i/>
          <w:color w:val="auto"/>
          <w:sz w:val="36"/>
          <w:u w:val="single"/>
        </w:rPr>
      </w:pPr>
      <w:r w:rsidRPr="00B03E1C">
        <w:rPr>
          <w:rFonts w:ascii="Times New Roman" w:hAnsi="Times New Roman" w:cs="Times New Roman"/>
          <w:b/>
          <w:i/>
          <w:color w:val="auto"/>
          <w:sz w:val="36"/>
          <w:u w:val="single"/>
        </w:rPr>
        <w:t>Dimensionamento da Entrada de Serviço</w:t>
      </w:r>
    </w:p>
    <w:p w:rsidR="00745DE3" w:rsidRDefault="00745DE3" w:rsidP="00CD464E"/>
    <w:tbl>
      <w:tblPr>
        <w:tblStyle w:val="PlainTable5"/>
        <w:tblW w:w="0" w:type="auto"/>
        <w:jc w:val="center"/>
        <w:tblLayout w:type="fixed"/>
        <w:tblLook w:val="04A0"/>
      </w:tblPr>
      <w:tblGrid>
        <w:gridCol w:w="3545"/>
        <w:gridCol w:w="4530"/>
      </w:tblGrid>
      <w:tr w:rsidR="00745DE3" w:rsidTr="00745DE3">
        <w:trPr>
          <w:cnfStyle w:val="100000000000"/>
          <w:jc w:val="center"/>
        </w:trPr>
        <w:tc>
          <w:tcPr>
            <w:cnfStyle w:val="001000000100"/>
            <w:tcW w:w="3545" w:type="dxa"/>
            <w:shd w:val="clear" w:color="auto" w:fill="D5DCE4" w:themeFill="text2" w:themeFillTint="33"/>
          </w:tcPr>
          <w:p w:rsidR="00745DE3" w:rsidRDefault="00745DE3" w:rsidP="00CD464E">
            <w:bookmarkStart w:id="0" w:name="_Hlk496057860"/>
            <w:r>
              <w:t>Responsável Técnico:</w:t>
            </w:r>
          </w:p>
        </w:tc>
        <w:tc>
          <w:tcPr>
            <w:tcW w:w="4530" w:type="dxa"/>
            <w:shd w:val="clear" w:color="auto" w:fill="D5DCE4" w:themeFill="text2" w:themeFillTint="33"/>
          </w:tcPr>
          <w:p w:rsidR="00745DE3" w:rsidRDefault="00745DE3" w:rsidP="00CD464E">
            <w:pPr>
              <w:cnfStyle w:val="100000000000"/>
            </w:pPr>
            <w:r>
              <w:t xml:space="preserve">Matheus Paulo dos Santos </w:t>
            </w:r>
            <w:proofErr w:type="spellStart"/>
            <w:r>
              <w:t>Demiro</w:t>
            </w:r>
            <w:proofErr w:type="spellEnd"/>
          </w:p>
        </w:tc>
      </w:tr>
      <w:tr w:rsidR="00745DE3" w:rsidTr="00745DE3">
        <w:trPr>
          <w:cnfStyle w:val="000000100000"/>
          <w:jc w:val="center"/>
        </w:trPr>
        <w:tc>
          <w:tcPr>
            <w:cnfStyle w:val="001000000000"/>
            <w:tcW w:w="3545" w:type="dxa"/>
            <w:shd w:val="clear" w:color="auto" w:fill="D5DCE4" w:themeFill="text2" w:themeFillTint="33"/>
          </w:tcPr>
          <w:p w:rsidR="00745DE3" w:rsidRDefault="00745DE3" w:rsidP="00CD464E">
            <w:r>
              <w:t>Data</w:t>
            </w:r>
          </w:p>
        </w:tc>
        <w:tc>
          <w:tcPr>
            <w:tcW w:w="4530" w:type="dxa"/>
            <w:shd w:val="clear" w:color="auto" w:fill="D5DCE4" w:themeFill="text2" w:themeFillTint="33"/>
          </w:tcPr>
          <w:p w:rsidR="00745DE3" w:rsidRDefault="00745DE3" w:rsidP="00CD464E">
            <w:pPr>
              <w:cnfStyle w:val="000000100000"/>
            </w:pPr>
            <w:r>
              <w:t>21/10/17</w:t>
            </w:r>
          </w:p>
        </w:tc>
      </w:tr>
      <w:bookmarkEnd w:id="0"/>
    </w:tbl>
    <w:p w:rsidR="00745DE3" w:rsidRDefault="00745DE3" w:rsidP="00CD464E"/>
    <w:p w:rsidR="00CD464E" w:rsidRDefault="00CD464E" w:rsidP="00CD464E">
      <w:r>
        <w:rPr>
          <w:rFonts w:ascii="Times New Roman" w:hAnsi="Times New Roman" w:cs="Times New Roman"/>
          <w:sz w:val="24"/>
        </w:rPr>
        <w:t xml:space="preserve">  </w:t>
      </w:r>
      <w:r w:rsidRPr="008926E6">
        <w:rPr>
          <w:rFonts w:ascii="Times New Roman" w:hAnsi="Times New Roman" w:cs="Times New Roman"/>
          <w:sz w:val="24"/>
        </w:rPr>
        <w:t>Norma utilizada para a realização dos cálculos: FNOR.DISTRIBU-ENGE</w:t>
      </w:r>
      <w:r>
        <w:rPr>
          <w:rFonts w:ascii="Times New Roman" w:hAnsi="Times New Roman" w:cs="Times New Roman"/>
          <w:sz w:val="24"/>
        </w:rPr>
        <w:t xml:space="preserve"> </w:t>
      </w:r>
      <w:r w:rsidRPr="008926E6">
        <w:rPr>
          <w:rFonts w:ascii="Times New Roman" w:hAnsi="Times New Roman" w:cs="Times New Roman"/>
          <w:sz w:val="24"/>
        </w:rPr>
        <w:t>—</w:t>
      </w:r>
      <w:r>
        <w:rPr>
          <w:rFonts w:ascii="Times New Roman" w:hAnsi="Times New Roman" w:cs="Times New Roman"/>
          <w:sz w:val="24"/>
        </w:rPr>
        <w:t xml:space="preserve"> </w:t>
      </w:r>
      <w:r w:rsidRPr="008926E6">
        <w:rPr>
          <w:rFonts w:ascii="Times New Roman" w:hAnsi="Times New Roman" w:cs="Times New Roman"/>
          <w:sz w:val="24"/>
        </w:rPr>
        <w:t>0021 - Fornecimento de Energia</w:t>
      </w:r>
      <w:r>
        <w:rPr>
          <w:rFonts w:ascii="Times New Roman" w:hAnsi="Times New Roman" w:cs="Times New Roman"/>
          <w:sz w:val="24"/>
        </w:rPr>
        <w:t xml:space="preserve"> </w:t>
      </w:r>
      <w:r w:rsidRPr="008926E6">
        <w:rPr>
          <w:rFonts w:ascii="Times New Roman" w:hAnsi="Times New Roman" w:cs="Times New Roman"/>
          <w:sz w:val="24"/>
        </w:rPr>
        <w:t>Elétrica em Tensão Secundária de Distribuição a Edificações Individuais</w:t>
      </w:r>
      <w:r>
        <w:rPr>
          <w:rFonts w:ascii="Times New Roman" w:hAnsi="Times New Roman" w:cs="Times New Roman"/>
          <w:sz w:val="24"/>
        </w:rPr>
        <w:t>. Data de aprovação: 05/07/2017.</w:t>
      </w:r>
    </w:p>
    <w:p w:rsidR="00CD464E" w:rsidRPr="00CD464E" w:rsidRDefault="00CD464E" w:rsidP="00CD464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D464E">
        <w:rPr>
          <w:rFonts w:ascii="Times New Roman" w:hAnsi="Times New Roman" w:cs="Times New Roman"/>
          <w:sz w:val="24"/>
        </w:rPr>
        <w:t>De = 22,660 kVA</w:t>
      </w:r>
    </w:p>
    <w:p w:rsidR="00CD464E" w:rsidRPr="00CD464E" w:rsidRDefault="00CD464E" w:rsidP="00CD464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D464E">
        <w:rPr>
          <w:rFonts w:ascii="Times New Roman" w:hAnsi="Times New Roman" w:cs="Times New Roman"/>
          <w:sz w:val="24"/>
        </w:rPr>
        <w:t>Residência do lado oposto à rede</w:t>
      </w:r>
    </w:p>
    <w:p w:rsidR="00CD464E" w:rsidRPr="00CD464E" w:rsidRDefault="00CD464E" w:rsidP="00CD464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D464E">
        <w:rPr>
          <w:rFonts w:ascii="Times New Roman" w:hAnsi="Times New Roman" w:cs="Times New Roman"/>
          <w:sz w:val="24"/>
        </w:rPr>
        <w:t>Vão: 20 m</w:t>
      </w:r>
    </w:p>
    <w:p w:rsidR="00CD464E" w:rsidRPr="00CD464E" w:rsidRDefault="00CD464E" w:rsidP="00CD464E">
      <w:pPr>
        <w:rPr>
          <w:rFonts w:ascii="Times New Roman" w:hAnsi="Times New Roman" w:cs="Times New Roman"/>
          <w:sz w:val="24"/>
        </w:rPr>
      </w:pPr>
    </w:p>
    <w:p w:rsidR="00DE53B7" w:rsidRPr="00DE53B7" w:rsidRDefault="00CD464E" w:rsidP="00DE53B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DE53B7">
        <w:rPr>
          <w:rFonts w:ascii="Times New Roman" w:hAnsi="Times New Roman" w:cs="Times New Roman"/>
          <w:sz w:val="24"/>
          <w:u w:val="single"/>
        </w:rPr>
        <w:t xml:space="preserve">Ramal de ligação/Ramal de entrada </w:t>
      </w:r>
    </w:p>
    <w:p w:rsidR="00DE53B7" w:rsidRPr="008D39A4" w:rsidRDefault="00DE53B7" w:rsidP="008D39A4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i/>
          <w:sz w:val="24"/>
        </w:rPr>
      </w:pPr>
      <w:r w:rsidRPr="00DE53B7">
        <w:rPr>
          <w:rFonts w:ascii="Times New Roman" w:hAnsi="Times New Roman" w:cs="Times New Roman"/>
          <w:i/>
          <w:sz w:val="24"/>
        </w:rPr>
        <w:t># (</w:t>
      </w:r>
      <w:proofErr w:type="gramStart"/>
      <w:r w:rsidRPr="00DE53B7">
        <w:rPr>
          <w:rFonts w:ascii="Times New Roman" w:hAnsi="Times New Roman" w:cs="Times New Roman"/>
          <w:i/>
          <w:sz w:val="24"/>
        </w:rPr>
        <w:t>3</w:t>
      </w:r>
      <w:proofErr w:type="gramEnd"/>
      <w:r w:rsidRPr="00DE53B7">
        <w:rPr>
          <w:rFonts w:ascii="Times New Roman" w:hAnsi="Times New Roman" w:cs="Times New Roman"/>
          <w:i/>
          <w:sz w:val="24"/>
        </w:rPr>
        <w:t xml:space="preserve"> x 10 + 1 x 10) mm² - 3F/N – </w:t>
      </w:r>
      <w:r w:rsidRPr="008D39A4">
        <w:rPr>
          <w:rFonts w:ascii="Times New Roman" w:hAnsi="Times New Roman" w:cs="Times New Roman"/>
          <w:i/>
          <w:sz w:val="24"/>
        </w:rPr>
        <w:t>0,6/1,0 kV – XLPE – Encordoamento Classe 2</w:t>
      </w:r>
      <w:r w:rsidR="00D05B0A" w:rsidRPr="008D39A4">
        <w:rPr>
          <w:rFonts w:ascii="Times New Roman" w:hAnsi="Times New Roman" w:cs="Times New Roman"/>
          <w:i/>
          <w:sz w:val="24"/>
        </w:rPr>
        <w:t>.</w:t>
      </w:r>
    </w:p>
    <w:p w:rsidR="00DE53B7" w:rsidRDefault="004E4E80" w:rsidP="00DE53B7">
      <w:pPr>
        <w:pStyle w:val="Pargrafoda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line id="Conector reto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" strokecolor="#4472c4 [3204]" strokeweight=".5pt">
            <v:stroke joinstyle="miter"/>
          </v:line>
        </w:pict>
      </w:r>
      <w:r w:rsidR="00DE53B7">
        <w:rPr>
          <w:rFonts w:ascii="Times New Roman" w:hAnsi="Times New Roman" w:cs="Times New Roman"/>
          <w:sz w:val="24"/>
        </w:rPr>
        <w:tab/>
      </w:r>
    </w:p>
    <w:p w:rsidR="00D05B0A" w:rsidRPr="00D05B0A" w:rsidRDefault="00DE53B7" w:rsidP="00D05B0A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DE53B7">
        <w:rPr>
          <w:rFonts w:ascii="Times New Roman" w:hAnsi="Times New Roman" w:cs="Times New Roman"/>
          <w:sz w:val="24"/>
          <w:u w:val="single"/>
        </w:rPr>
        <w:t>Poste auxiliar</w:t>
      </w:r>
    </w:p>
    <w:p w:rsidR="00DE53B7" w:rsidRPr="00B71395" w:rsidRDefault="00DE53B7" w:rsidP="00B71395">
      <w:pPr>
        <w:pStyle w:val="Pargrafoda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B71395">
        <w:rPr>
          <w:rFonts w:ascii="Times New Roman" w:hAnsi="Times New Roman" w:cs="Times New Roman"/>
          <w:i/>
          <w:sz w:val="24"/>
        </w:rPr>
        <w:t>Poste DT, em concreto, 75</w:t>
      </w:r>
      <w:r w:rsidR="00D05B0A" w:rsidRPr="00B7139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B71395">
        <w:rPr>
          <w:rFonts w:ascii="Times New Roman" w:hAnsi="Times New Roman" w:cs="Times New Roman"/>
          <w:i/>
          <w:sz w:val="24"/>
        </w:rPr>
        <w:t>daN</w:t>
      </w:r>
      <w:proofErr w:type="spellEnd"/>
      <w:r w:rsidRPr="00B71395">
        <w:rPr>
          <w:rFonts w:ascii="Times New Roman" w:hAnsi="Times New Roman" w:cs="Times New Roman"/>
          <w:i/>
          <w:sz w:val="24"/>
        </w:rPr>
        <w:t>/8m</w:t>
      </w:r>
      <w:r w:rsidR="00D05B0A" w:rsidRPr="00B71395">
        <w:rPr>
          <w:rFonts w:ascii="Times New Roman" w:hAnsi="Times New Roman" w:cs="Times New Roman"/>
          <w:i/>
          <w:sz w:val="24"/>
        </w:rPr>
        <w:t>.</w:t>
      </w:r>
    </w:p>
    <w:p w:rsidR="00D05B0A" w:rsidRDefault="004E4E80" w:rsidP="00D05B0A">
      <w:pPr>
        <w:pStyle w:val="Pargrafoda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line id="Conector reto 2" o:spid="_x0000_s1034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" strokecolor="#4472c4 [3204]" strokeweight=".5pt">
            <v:stroke joinstyle="miter"/>
          </v:line>
        </w:pict>
      </w:r>
      <w:r w:rsidR="00D05B0A">
        <w:rPr>
          <w:rFonts w:ascii="Times New Roman" w:hAnsi="Times New Roman" w:cs="Times New Roman"/>
          <w:sz w:val="24"/>
        </w:rPr>
        <w:tab/>
      </w:r>
    </w:p>
    <w:p w:rsidR="00D05B0A" w:rsidRPr="00D05B0A" w:rsidRDefault="00D05B0A" w:rsidP="00D05B0A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Eletroduto do ramal de entrada</w:t>
      </w:r>
    </w:p>
    <w:p w:rsidR="00D05B0A" w:rsidRPr="00B71395" w:rsidRDefault="00D05B0A" w:rsidP="00B71395">
      <w:pPr>
        <w:pStyle w:val="Pargrafoda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B71395">
        <w:rPr>
          <w:rFonts w:ascii="Times New Roman" w:hAnsi="Times New Roman" w:cs="Times New Roman"/>
          <w:i/>
          <w:sz w:val="24"/>
        </w:rPr>
        <w:t>Eletroduto de PVC rígido, ϕ40mm.</w:t>
      </w:r>
    </w:p>
    <w:p w:rsidR="00D05B0A" w:rsidRDefault="004E4E80" w:rsidP="00D05B0A">
      <w:pPr>
        <w:pStyle w:val="Pargrafoda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line id="Conector reto 3" o:spid="_x0000_s1033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" strokecolor="#4472c4 [3204]" strokeweight=".5pt">
            <v:stroke joinstyle="miter"/>
          </v:line>
        </w:pict>
      </w:r>
      <w:r w:rsidR="00D05B0A">
        <w:rPr>
          <w:rFonts w:ascii="Times New Roman" w:hAnsi="Times New Roman" w:cs="Times New Roman"/>
          <w:sz w:val="24"/>
        </w:rPr>
        <w:tab/>
      </w:r>
    </w:p>
    <w:p w:rsidR="00D05B0A" w:rsidRPr="00D05B0A" w:rsidRDefault="00D05B0A" w:rsidP="00D05B0A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Medidor de energia</w:t>
      </w:r>
    </w:p>
    <w:p w:rsidR="00D05B0A" w:rsidRPr="00B71395" w:rsidRDefault="00D05B0A" w:rsidP="00B71395">
      <w:pPr>
        <w:pStyle w:val="Pargrafoda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B71395">
        <w:rPr>
          <w:rFonts w:ascii="Times New Roman" w:hAnsi="Times New Roman" w:cs="Times New Roman"/>
          <w:i/>
          <w:sz w:val="24"/>
        </w:rPr>
        <w:t>Medidor eletrônico polifásico 15-120A</w:t>
      </w:r>
      <w:r w:rsidR="00ED0BB2" w:rsidRPr="00B71395">
        <w:rPr>
          <w:rFonts w:ascii="Times New Roman" w:hAnsi="Times New Roman" w:cs="Times New Roman"/>
          <w:i/>
          <w:sz w:val="24"/>
        </w:rPr>
        <w:t>.</w:t>
      </w:r>
    </w:p>
    <w:p w:rsidR="00D05B0A" w:rsidRDefault="004E4E80" w:rsidP="00D05B0A">
      <w:pPr>
        <w:pStyle w:val="Pargrafoda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line id="Conector reto 4" o:spid="_x0000_s1032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" strokecolor="#4472c4 [3204]" strokeweight=".5pt">
            <v:stroke joinstyle="miter"/>
          </v:line>
        </w:pict>
      </w:r>
      <w:r w:rsidR="00D05B0A">
        <w:rPr>
          <w:rFonts w:ascii="Times New Roman" w:hAnsi="Times New Roman" w:cs="Times New Roman"/>
          <w:sz w:val="24"/>
        </w:rPr>
        <w:tab/>
      </w:r>
    </w:p>
    <w:p w:rsidR="00D05B0A" w:rsidRPr="00D05B0A" w:rsidRDefault="00ED0BB2" w:rsidP="00D05B0A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Caixa de medidor</w:t>
      </w:r>
    </w:p>
    <w:p w:rsidR="00D05B0A" w:rsidRPr="00B71395" w:rsidRDefault="00ED0BB2" w:rsidP="00B71395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B71395">
        <w:rPr>
          <w:rFonts w:ascii="Times New Roman" w:hAnsi="Times New Roman" w:cs="Times New Roman"/>
          <w:i/>
          <w:sz w:val="24"/>
        </w:rPr>
        <w:t xml:space="preserve">Caixa em </w:t>
      </w:r>
      <w:r w:rsidR="00B71395">
        <w:rPr>
          <w:rFonts w:ascii="Times New Roman" w:hAnsi="Times New Roman" w:cs="Times New Roman"/>
          <w:i/>
          <w:sz w:val="24"/>
        </w:rPr>
        <w:t>policarbonato, tipo</w:t>
      </w:r>
      <w:r w:rsidRPr="00B71395">
        <w:rPr>
          <w:rFonts w:ascii="Times New Roman" w:hAnsi="Times New Roman" w:cs="Times New Roman"/>
          <w:i/>
          <w:sz w:val="24"/>
        </w:rPr>
        <w:t xml:space="preserve"> polifásica.</w:t>
      </w:r>
    </w:p>
    <w:p w:rsidR="00D05B0A" w:rsidRDefault="004E4E80" w:rsidP="00D05B0A">
      <w:pPr>
        <w:pStyle w:val="Pargrafoda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line id="Conector reto 5" o:spid="_x0000_s1031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" strokecolor="#4472c4 [3204]" strokeweight=".5pt">
            <v:stroke joinstyle="miter"/>
          </v:line>
        </w:pict>
      </w:r>
      <w:r w:rsidR="00D05B0A">
        <w:rPr>
          <w:rFonts w:ascii="Times New Roman" w:hAnsi="Times New Roman" w:cs="Times New Roman"/>
          <w:sz w:val="24"/>
        </w:rPr>
        <w:tab/>
      </w:r>
    </w:p>
    <w:p w:rsidR="00D05B0A" w:rsidRPr="00D05B0A" w:rsidRDefault="00ED0BB2" w:rsidP="00D05B0A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Disjuntor geral</w:t>
      </w:r>
    </w:p>
    <w:p w:rsidR="00D05B0A" w:rsidRPr="00B71395" w:rsidRDefault="00ED0BB2" w:rsidP="00B71395">
      <w:pPr>
        <w:pStyle w:val="Pargrafoda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B71395">
        <w:rPr>
          <w:rFonts w:ascii="Times New Roman" w:hAnsi="Times New Roman" w:cs="Times New Roman"/>
          <w:i/>
          <w:sz w:val="24"/>
        </w:rPr>
        <w:t>Disjuntor, tripolar, term</w:t>
      </w:r>
      <w:r w:rsidR="000B679B">
        <w:rPr>
          <w:rFonts w:ascii="Times New Roman" w:hAnsi="Times New Roman" w:cs="Times New Roman"/>
          <w:i/>
          <w:sz w:val="24"/>
        </w:rPr>
        <w:t>om</w:t>
      </w:r>
      <w:r w:rsidRPr="00B71395">
        <w:rPr>
          <w:rFonts w:ascii="Times New Roman" w:hAnsi="Times New Roman" w:cs="Times New Roman"/>
          <w:i/>
          <w:sz w:val="24"/>
        </w:rPr>
        <w:t xml:space="preserve">agnético, </w:t>
      </w:r>
      <w:bookmarkStart w:id="1" w:name="_GoBack"/>
      <w:bookmarkEnd w:id="1"/>
      <w:r w:rsidRPr="00B71395">
        <w:rPr>
          <w:rFonts w:ascii="Times New Roman" w:hAnsi="Times New Roman" w:cs="Times New Roman"/>
          <w:i/>
          <w:sz w:val="24"/>
        </w:rPr>
        <w:t>40A-600V-4kA</w:t>
      </w:r>
      <w:r w:rsidR="00B71395">
        <w:rPr>
          <w:rFonts w:ascii="Times New Roman" w:hAnsi="Times New Roman" w:cs="Times New Roman"/>
          <w:i/>
          <w:sz w:val="24"/>
        </w:rPr>
        <w:t>.</w:t>
      </w:r>
    </w:p>
    <w:p w:rsidR="00D05B0A" w:rsidRDefault="004E4E80" w:rsidP="00D05B0A">
      <w:pPr>
        <w:pStyle w:val="Pargrafoda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line id="Conector reto 6" o:spid="_x0000_s1030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" strokecolor="#4472c4 [3204]" strokeweight=".5pt">
            <v:stroke joinstyle="miter"/>
          </v:line>
        </w:pict>
      </w:r>
      <w:r w:rsidR="00D05B0A">
        <w:rPr>
          <w:rFonts w:ascii="Times New Roman" w:hAnsi="Times New Roman" w:cs="Times New Roman"/>
          <w:sz w:val="24"/>
        </w:rPr>
        <w:tab/>
      </w:r>
    </w:p>
    <w:p w:rsidR="00D05B0A" w:rsidRPr="00D05B0A" w:rsidRDefault="00B71395" w:rsidP="00D05B0A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DPS</w:t>
      </w:r>
    </w:p>
    <w:p w:rsidR="00D05B0A" w:rsidRPr="00B71395" w:rsidRDefault="00B71395" w:rsidP="00B71395">
      <w:pPr>
        <w:pStyle w:val="Pargrafoda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B71395">
        <w:rPr>
          <w:rFonts w:ascii="Times New Roman" w:hAnsi="Times New Roman" w:cs="Times New Roman"/>
          <w:i/>
          <w:sz w:val="24"/>
          <w:lang w:val="en-US"/>
        </w:rPr>
        <w:t>4 x (Monopolar, 275V, In = 30kA)</w:t>
      </w:r>
      <w:r>
        <w:rPr>
          <w:rFonts w:ascii="Times New Roman" w:hAnsi="Times New Roman" w:cs="Times New Roman"/>
          <w:i/>
          <w:sz w:val="24"/>
          <w:lang w:val="en-US"/>
        </w:rPr>
        <w:t>.</w:t>
      </w:r>
    </w:p>
    <w:p w:rsidR="00D05B0A" w:rsidRPr="00B71395" w:rsidRDefault="004E4E80" w:rsidP="00D05B0A">
      <w:pPr>
        <w:pStyle w:val="PargrafodaLista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pict>
          <v:line id="Conector reto 7" o:spid="_x0000_s1029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" strokecolor="#4472c4 [3204]" strokeweight=".5pt">
            <v:stroke joinstyle="miter"/>
          </v:line>
        </w:pict>
      </w:r>
      <w:r w:rsidR="00D05B0A" w:rsidRPr="00B71395">
        <w:rPr>
          <w:rFonts w:ascii="Times New Roman" w:hAnsi="Times New Roman" w:cs="Times New Roman"/>
          <w:sz w:val="24"/>
          <w:lang w:val="en-US"/>
        </w:rPr>
        <w:tab/>
      </w:r>
    </w:p>
    <w:p w:rsidR="005B160D" w:rsidRPr="008D39A4" w:rsidRDefault="005B160D">
      <w:pPr>
        <w:rPr>
          <w:rFonts w:ascii="Times New Roman" w:hAnsi="Times New Roman" w:cs="Times New Roman"/>
          <w:sz w:val="24"/>
          <w:u w:val="single"/>
          <w:lang w:val="en-US"/>
        </w:rPr>
      </w:pPr>
      <w:r w:rsidRPr="008D39A4">
        <w:rPr>
          <w:rFonts w:ascii="Times New Roman" w:hAnsi="Times New Roman" w:cs="Times New Roman"/>
          <w:sz w:val="24"/>
          <w:u w:val="single"/>
          <w:lang w:val="en-US"/>
        </w:rPr>
        <w:br w:type="page"/>
      </w:r>
    </w:p>
    <w:p w:rsidR="00D05B0A" w:rsidRPr="00D05B0A" w:rsidRDefault="00B71395" w:rsidP="00D05B0A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Caixa do disjuntor geral e do DPS</w:t>
      </w:r>
    </w:p>
    <w:p w:rsidR="00B71395" w:rsidRPr="005B160D" w:rsidRDefault="00B71395" w:rsidP="005B160D">
      <w:pPr>
        <w:pStyle w:val="Pargrafoda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Caixa em policarbonato, tipo polifásica.</w:t>
      </w:r>
    </w:p>
    <w:p w:rsidR="000500E3" w:rsidRPr="005B160D" w:rsidRDefault="004E4E80" w:rsidP="005B160D">
      <w:pPr>
        <w:pStyle w:val="Pargrafoda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line id="Conector reto 10" o:spid="_x0000_s1028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" strokecolor="#4472c4 [3204]" strokeweight=".5pt">
            <v:stroke joinstyle="miter"/>
          </v:line>
        </w:pict>
      </w:r>
      <w:r w:rsidR="00B71395" w:rsidRPr="005B160D">
        <w:rPr>
          <w:rFonts w:ascii="Times New Roman" w:hAnsi="Times New Roman" w:cs="Times New Roman"/>
          <w:sz w:val="24"/>
        </w:rPr>
        <w:tab/>
      </w:r>
    </w:p>
    <w:p w:rsidR="00D05B0A" w:rsidRPr="00D05B0A" w:rsidRDefault="00B71395" w:rsidP="00D05B0A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Ramal de Distribuição</w:t>
      </w:r>
    </w:p>
    <w:p w:rsidR="00D05B0A" w:rsidRDefault="00B71395" w:rsidP="00B71395">
      <w:pPr>
        <w:pStyle w:val="Pargrafoda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</w:t>
      </w:r>
      <w:proofErr w:type="gramStart"/>
      <w:r>
        <w:rPr>
          <w:rFonts w:ascii="Times New Roman" w:hAnsi="Times New Roman" w:cs="Times New Roman"/>
          <w:i/>
          <w:sz w:val="24"/>
        </w:rPr>
        <w:t>3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x 10 + 10 +10)mm² - 3F/N/T</w:t>
      </w:r>
    </w:p>
    <w:p w:rsidR="00B71395" w:rsidRPr="00B71395" w:rsidRDefault="00B71395" w:rsidP="00B71395">
      <w:pPr>
        <w:pStyle w:val="Pargrafoda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0,6/1,0kV – XLPE – Encordoamento classe 2.</w:t>
      </w:r>
    </w:p>
    <w:p w:rsidR="00D05B0A" w:rsidRDefault="004E4E80" w:rsidP="00D05B0A">
      <w:pPr>
        <w:pStyle w:val="Pargrafoda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line id="Conector reto 9" o:spid="_x0000_s1027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" strokecolor="#4472c4 [3204]" strokeweight=".5pt">
            <v:stroke joinstyle="miter"/>
          </v:line>
        </w:pict>
      </w:r>
      <w:r w:rsidR="00D05B0A">
        <w:rPr>
          <w:rFonts w:ascii="Times New Roman" w:hAnsi="Times New Roman" w:cs="Times New Roman"/>
          <w:sz w:val="24"/>
        </w:rPr>
        <w:tab/>
      </w:r>
    </w:p>
    <w:p w:rsidR="00D05B0A" w:rsidRPr="00D05B0A" w:rsidRDefault="00B71395" w:rsidP="00D05B0A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Eletroduto do ramal de distribuição</w:t>
      </w:r>
    </w:p>
    <w:p w:rsidR="00DE53B7" w:rsidRPr="000D5A86" w:rsidRDefault="00B71395" w:rsidP="00D05B0A">
      <w:pPr>
        <w:pStyle w:val="Pargrafoda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Eletroduto de PVC rígido, </w:t>
      </w:r>
      <w:r w:rsidRPr="00B71395">
        <w:rPr>
          <w:rFonts w:ascii="Times New Roman" w:hAnsi="Times New Roman" w:cs="Times New Roman"/>
          <w:i/>
          <w:sz w:val="24"/>
        </w:rPr>
        <w:t>ϕ40mm.</w:t>
      </w:r>
    </w:p>
    <w:sectPr w:rsidR="00DE53B7" w:rsidRPr="000D5A86" w:rsidSect="004E4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6877"/>
    <w:multiLevelType w:val="hybridMultilevel"/>
    <w:tmpl w:val="B896D9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DA711E"/>
    <w:multiLevelType w:val="hybridMultilevel"/>
    <w:tmpl w:val="BFF6F6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C77825"/>
    <w:multiLevelType w:val="hybridMultilevel"/>
    <w:tmpl w:val="C82017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5434D4"/>
    <w:multiLevelType w:val="hybridMultilevel"/>
    <w:tmpl w:val="B3A65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E6F6C"/>
    <w:multiLevelType w:val="hybridMultilevel"/>
    <w:tmpl w:val="A2D8C9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9757A6"/>
    <w:multiLevelType w:val="hybridMultilevel"/>
    <w:tmpl w:val="7BA86C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A26BA8"/>
    <w:multiLevelType w:val="hybridMultilevel"/>
    <w:tmpl w:val="BF4082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F70B91"/>
    <w:multiLevelType w:val="hybridMultilevel"/>
    <w:tmpl w:val="C3DC5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56CF5"/>
    <w:multiLevelType w:val="hybridMultilevel"/>
    <w:tmpl w:val="A8EAAC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B74EEF"/>
    <w:multiLevelType w:val="hybridMultilevel"/>
    <w:tmpl w:val="B82016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1C2B19"/>
    <w:multiLevelType w:val="hybridMultilevel"/>
    <w:tmpl w:val="0DAA7D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5322AF"/>
    <w:multiLevelType w:val="hybridMultilevel"/>
    <w:tmpl w:val="E996B5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336F6C"/>
    <w:multiLevelType w:val="hybridMultilevel"/>
    <w:tmpl w:val="9460CA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6"/>
  </w:num>
  <w:num w:numId="5">
    <w:abstractNumId w:val="3"/>
  </w:num>
  <w:num w:numId="6">
    <w:abstractNumId w:val="11"/>
  </w:num>
  <w:num w:numId="7">
    <w:abstractNumId w:val="1"/>
  </w:num>
  <w:num w:numId="8">
    <w:abstractNumId w:val="0"/>
  </w:num>
  <w:num w:numId="9">
    <w:abstractNumId w:val="10"/>
  </w:num>
  <w:num w:numId="10">
    <w:abstractNumId w:val="8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3E1C"/>
    <w:rsid w:val="000500E3"/>
    <w:rsid w:val="000B679B"/>
    <w:rsid w:val="000D5A86"/>
    <w:rsid w:val="004E4E80"/>
    <w:rsid w:val="005B160D"/>
    <w:rsid w:val="006F2F16"/>
    <w:rsid w:val="00745DE3"/>
    <w:rsid w:val="008D39A4"/>
    <w:rsid w:val="00944D38"/>
    <w:rsid w:val="00B03E1C"/>
    <w:rsid w:val="00B71395"/>
    <w:rsid w:val="00CD464E"/>
    <w:rsid w:val="00D05B0A"/>
    <w:rsid w:val="00DE53B7"/>
    <w:rsid w:val="00ED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E80"/>
  </w:style>
  <w:style w:type="paragraph" w:styleId="Ttulo1">
    <w:name w:val="heading 1"/>
    <w:basedOn w:val="Normal"/>
    <w:next w:val="Normal"/>
    <w:link w:val="Ttulo1Char"/>
    <w:uiPriority w:val="9"/>
    <w:qFormat/>
    <w:rsid w:val="00B03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3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D464E"/>
    <w:pPr>
      <w:ind w:left="720"/>
      <w:contextualSpacing/>
    </w:pPr>
  </w:style>
  <w:style w:type="table" w:styleId="Tabelacomgrade">
    <w:name w:val="Table Grid"/>
    <w:basedOn w:val="Tabelanormal"/>
    <w:uiPriority w:val="39"/>
    <w:rsid w:val="00745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elanormal"/>
    <w:uiPriority w:val="43"/>
    <w:rsid w:val="00745D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Accent3">
    <w:name w:val="Grid Table 1 Light Accent 3"/>
    <w:basedOn w:val="Tabelanormal"/>
    <w:uiPriority w:val="46"/>
    <w:rsid w:val="00745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Tabelanormal"/>
    <w:uiPriority w:val="45"/>
    <w:rsid w:val="00745D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Paulo</dc:creator>
  <cp:keywords/>
  <dc:description/>
  <cp:lastModifiedBy>Aluno-IFPE</cp:lastModifiedBy>
  <cp:revision>8</cp:revision>
  <dcterms:created xsi:type="dcterms:W3CDTF">2017-10-17T19:55:00Z</dcterms:created>
  <dcterms:modified xsi:type="dcterms:W3CDTF">2017-10-20T23:10:00Z</dcterms:modified>
</cp:coreProperties>
</file>