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20" w:after="16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UNIVERSIDADE PAULISTA UNIP</w:t>
      </w:r>
    </w:p>
    <w:p>
      <w:pPr>
        <w:spacing w:before="120" w:after="160" w:line="360"/>
        <w:ind w:right="0" w:left="0" w:firstLine="0"/>
        <w:jc w:val="center"/>
        <w:rPr>
          <w:rFonts w:ascii="Arial" w:hAnsi="Arial" w:cs="Arial" w:eastAsia="Arial"/>
          <w:b/>
          <w:color w:val="auto"/>
          <w:spacing w:val="0"/>
          <w:position w:val="0"/>
          <w:sz w:val="24"/>
          <w:shd w:fill="auto" w:val="clear"/>
        </w:rPr>
      </w:pPr>
    </w:p>
    <w:p>
      <w:pPr>
        <w:spacing w:before="120" w:after="16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MATHEUS DER HAROUTIOUNIAN</w:t>
      </w:r>
    </w:p>
    <w:p>
      <w:pPr>
        <w:spacing w:before="120" w:after="16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PATRICK LUIZ SATURNO NOGUEIRA</w:t>
      </w:r>
    </w:p>
    <w:p>
      <w:pPr>
        <w:spacing w:before="120" w:after="16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LUCAS ROSA ALVES DA SILVA</w:t>
      </w:r>
    </w:p>
    <w:p>
      <w:pPr>
        <w:spacing w:before="120" w:after="16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GUILHERME ROSA ALVES DA SILVA</w:t>
      </w:r>
    </w:p>
    <w:p>
      <w:pPr>
        <w:spacing w:before="120" w:after="16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THIAGO REIS FIGUEIREDO DE OLIVEIRA</w:t>
      </w:r>
    </w:p>
    <w:p>
      <w:pPr>
        <w:spacing w:before="120" w:after="160" w:line="360"/>
        <w:ind w:right="0" w:left="0" w:firstLine="0"/>
        <w:jc w:val="left"/>
        <w:rPr>
          <w:rFonts w:ascii="Arial" w:hAnsi="Arial" w:cs="Arial" w:eastAsia="Arial"/>
          <w:b/>
          <w:color w:val="auto"/>
          <w:spacing w:val="0"/>
          <w:position w:val="0"/>
          <w:sz w:val="24"/>
          <w:shd w:fill="auto" w:val="clear"/>
        </w:rPr>
      </w:pPr>
    </w:p>
    <w:p>
      <w:pPr>
        <w:spacing w:before="120" w:after="160" w:line="360"/>
        <w:ind w:right="0" w:left="0" w:firstLine="0"/>
        <w:jc w:val="left"/>
        <w:rPr>
          <w:rFonts w:ascii="Arial" w:hAnsi="Arial" w:cs="Arial" w:eastAsia="Arial"/>
          <w:b/>
          <w:color w:val="auto"/>
          <w:spacing w:val="0"/>
          <w:position w:val="0"/>
          <w:sz w:val="24"/>
          <w:shd w:fill="auto" w:val="clear"/>
        </w:rPr>
      </w:pPr>
    </w:p>
    <w:p>
      <w:pPr>
        <w:spacing w:before="120" w:after="160" w:line="360"/>
        <w:ind w:right="0" w:left="0" w:firstLine="0"/>
        <w:jc w:val="center"/>
        <w:rPr>
          <w:rFonts w:ascii="Arial" w:hAnsi="Arial" w:cs="Arial" w:eastAsia="Arial"/>
          <w:b/>
          <w:color w:val="auto"/>
          <w:spacing w:val="0"/>
          <w:position w:val="0"/>
          <w:sz w:val="24"/>
          <w:shd w:fill="auto" w:val="clear"/>
        </w:rPr>
      </w:pPr>
    </w:p>
    <w:p>
      <w:pPr>
        <w:spacing w:before="120" w:after="160" w:line="360"/>
        <w:ind w:right="0" w:left="0" w:firstLine="0"/>
        <w:jc w:val="center"/>
        <w:rPr>
          <w:rFonts w:ascii="Arial" w:hAnsi="Arial" w:cs="Arial" w:eastAsia="Arial"/>
          <w:b/>
          <w:color w:val="auto"/>
          <w:spacing w:val="0"/>
          <w:position w:val="0"/>
          <w:sz w:val="24"/>
          <w:shd w:fill="auto" w:val="clear"/>
        </w:rPr>
      </w:pPr>
    </w:p>
    <w:p>
      <w:pPr>
        <w:spacing w:before="12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DESENVOLVIMENTO DE UM BLOG COM FOCO EM RECILAGEM</w:t>
      </w:r>
    </w:p>
    <w:p>
      <w:pPr>
        <w:spacing w:before="12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RECICLAS</w:t>
      </w:r>
    </w:p>
    <w:p>
      <w:pPr>
        <w:spacing w:before="120" w:after="160" w:line="360"/>
        <w:ind w:right="0" w:left="0" w:firstLine="0"/>
        <w:jc w:val="center"/>
        <w:rPr>
          <w:rFonts w:ascii="Arial" w:hAnsi="Arial" w:cs="Arial" w:eastAsia="Arial"/>
          <w:b/>
          <w:color w:val="auto"/>
          <w:spacing w:val="0"/>
          <w:position w:val="0"/>
          <w:sz w:val="24"/>
          <w:shd w:fill="auto" w:val="clear"/>
        </w:rPr>
      </w:pPr>
    </w:p>
    <w:p>
      <w:pPr>
        <w:spacing w:before="120" w:after="160" w:line="360"/>
        <w:ind w:right="0" w:left="0" w:firstLine="0"/>
        <w:jc w:val="center"/>
        <w:rPr>
          <w:rFonts w:ascii="Arial" w:hAnsi="Arial" w:cs="Arial" w:eastAsia="Arial"/>
          <w:b/>
          <w:color w:val="auto"/>
          <w:spacing w:val="0"/>
          <w:position w:val="0"/>
          <w:sz w:val="24"/>
          <w:shd w:fill="auto" w:val="clear"/>
        </w:rPr>
      </w:pPr>
    </w:p>
    <w:p>
      <w:pPr>
        <w:spacing w:before="120" w:after="160" w:line="360"/>
        <w:ind w:right="0" w:left="0" w:firstLine="0"/>
        <w:jc w:val="center"/>
        <w:rPr>
          <w:rFonts w:ascii="Arial" w:hAnsi="Arial" w:cs="Arial" w:eastAsia="Arial"/>
          <w:b/>
          <w:color w:val="auto"/>
          <w:spacing w:val="0"/>
          <w:position w:val="0"/>
          <w:sz w:val="24"/>
          <w:shd w:fill="auto" w:val="clear"/>
        </w:rPr>
      </w:pPr>
    </w:p>
    <w:p>
      <w:pPr>
        <w:spacing w:before="120" w:after="160" w:line="360"/>
        <w:ind w:right="0" w:left="0" w:firstLine="0"/>
        <w:jc w:val="center"/>
        <w:rPr>
          <w:rFonts w:ascii="Arial" w:hAnsi="Arial" w:cs="Arial" w:eastAsia="Arial"/>
          <w:b/>
          <w:color w:val="auto"/>
          <w:spacing w:val="0"/>
          <w:position w:val="0"/>
          <w:sz w:val="24"/>
          <w:shd w:fill="auto" w:val="clear"/>
        </w:rPr>
      </w:pPr>
    </w:p>
    <w:p>
      <w:pPr>
        <w:spacing w:before="120" w:after="0" w:line="240"/>
        <w:ind w:right="0" w:left="4535" w:firstLine="0"/>
        <w:jc w:val="both"/>
        <w:rPr>
          <w:rFonts w:ascii="Arial" w:hAnsi="Arial" w:cs="Arial" w:eastAsia="Arial"/>
          <w:color w:val="auto"/>
          <w:spacing w:val="0"/>
          <w:position w:val="0"/>
          <w:sz w:val="20"/>
          <w:shd w:fill="auto" w:val="clear"/>
        </w:rPr>
      </w:pPr>
      <w:r>
        <w:rPr>
          <w:rFonts w:ascii="Arial" w:hAnsi="Arial" w:cs="Arial" w:eastAsia="Arial"/>
          <w:color w:val="000000"/>
          <w:spacing w:val="0"/>
          <w:position w:val="0"/>
          <w:sz w:val="20"/>
          <w:shd w:fill="auto" w:val="clear"/>
        </w:rPr>
        <w:t xml:space="preserve">Trabalho solicitado pela Universidade Paulista Unip, São Paulo-SP, como requisito parcial para obtenção de aprovação no componente curricular APS.</w:t>
      </w:r>
    </w:p>
    <w:p>
      <w:pPr>
        <w:spacing w:before="120" w:after="0" w:line="240"/>
        <w:ind w:right="0" w:left="4535" w:firstLine="0"/>
        <w:jc w:val="both"/>
        <w:rPr>
          <w:rFonts w:ascii="Arial" w:hAnsi="Arial" w:cs="Arial" w:eastAsia="Arial"/>
          <w:color w:val="auto"/>
          <w:spacing w:val="0"/>
          <w:position w:val="0"/>
          <w:sz w:val="20"/>
          <w:shd w:fill="auto" w:val="clear"/>
        </w:rPr>
      </w:pPr>
      <w:r>
        <w:rPr>
          <w:rFonts w:ascii="Arial" w:hAnsi="Arial" w:cs="Arial" w:eastAsia="Arial"/>
          <w:color w:val="000000"/>
          <w:spacing w:val="0"/>
          <w:position w:val="0"/>
          <w:sz w:val="20"/>
          <w:shd w:fill="auto" w:val="clear"/>
        </w:rPr>
        <w:t xml:space="preserve">Professor (a): </w:t>
      </w:r>
      <w:r>
        <w:rPr>
          <w:rFonts w:ascii="Arial" w:hAnsi="Arial" w:cs="Arial" w:eastAsia="Arial"/>
          <w:color w:val="252424"/>
          <w:spacing w:val="0"/>
          <w:position w:val="0"/>
          <w:sz w:val="20"/>
          <w:shd w:fill="FFFFFF" w:val="clear"/>
        </w:rPr>
        <w:t xml:space="preserve">Gabriel Sobral</w:t>
      </w:r>
    </w:p>
    <w:p>
      <w:pPr>
        <w:spacing w:before="120" w:after="160" w:line="360"/>
        <w:ind w:right="0" w:left="0" w:firstLine="0"/>
        <w:jc w:val="left"/>
        <w:rPr>
          <w:rFonts w:ascii="Arial" w:hAnsi="Arial" w:cs="Arial" w:eastAsia="Arial"/>
          <w:color w:val="000000"/>
          <w:spacing w:val="0"/>
          <w:position w:val="0"/>
          <w:sz w:val="20"/>
          <w:shd w:fill="auto" w:val="clear"/>
        </w:rPr>
      </w:pPr>
    </w:p>
    <w:p>
      <w:pPr>
        <w:spacing w:before="120" w:after="160" w:line="360"/>
        <w:ind w:right="0" w:left="0" w:firstLine="0"/>
        <w:jc w:val="center"/>
        <w:rPr>
          <w:rFonts w:ascii="Arial" w:hAnsi="Arial" w:cs="Arial" w:eastAsia="Arial"/>
          <w:color w:val="000000"/>
          <w:spacing w:val="0"/>
          <w:position w:val="0"/>
          <w:sz w:val="20"/>
          <w:shd w:fill="auto" w:val="clear"/>
        </w:rPr>
      </w:pPr>
    </w:p>
    <w:p>
      <w:pPr>
        <w:spacing w:before="120" w:after="160" w:line="360"/>
        <w:ind w:right="0" w:left="0" w:firstLine="0"/>
        <w:jc w:val="center"/>
        <w:rPr>
          <w:rFonts w:ascii="Arial" w:hAnsi="Arial" w:cs="Arial" w:eastAsia="Arial"/>
          <w:color w:val="000000"/>
          <w:spacing w:val="0"/>
          <w:position w:val="0"/>
          <w:sz w:val="20"/>
          <w:shd w:fill="auto" w:val="clear"/>
        </w:rPr>
      </w:pPr>
    </w:p>
    <w:p>
      <w:pPr>
        <w:spacing w:before="120" w:after="160" w:line="360"/>
        <w:ind w:right="0" w:left="0" w:firstLine="0"/>
        <w:jc w:val="center"/>
        <w:rPr>
          <w:rFonts w:ascii="Arial" w:hAnsi="Arial" w:cs="Arial" w:eastAsia="Arial"/>
          <w:color w:val="000000"/>
          <w:spacing w:val="0"/>
          <w:position w:val="0"/>
          <w:sz w:val="20"/>
          <w:shd w:fill="auto" w:val="clear"/>
        </w:rPr>
      </w:pPr>
    </w:p>
    <w:p>
      <w:pPr>
        <w:spacing w:before="120" w:after="160" w:line="360"/>
        <w:ind w:right="0" w:left="0" w:firstLine="0"/>
        <w:jc w:val="center"/>
        <w:rPr>
          <w:rFonts w:ascii="Arial" w:hAnsi="Arial" w:cs="Arial" w:eastAsia="Arial"/>
          <w:color w:val="000000"/>
          <w:spacing w:val="0"/>
          <w:position w:val="0"/>
          <w:sz w:val="20"/>
          <w:shd w:fill="auto" w:val="clear"/>
        </w:rPr>
      </w:pPr>
    </w:p>
    <w:p>
      <w:pPr>
        <w:spacing w:before="120" w:after="160" w:line="360"/>
        <w:ind w:right="0" w:left="0" w:firstLine="0"/>
        <w:jc w:val="center"/>
        <w:rPr>
          <w:rFonts w:ascii="Arial" w:hAnsi="Arial" w:cs="Arial" w:eastAsia="Arial"/>
          <w:color w:val="000000"/>
          <w:spacing w:val="0"/>
          <w:position w:val="0"/>
          <w:sz w:val="20"/>
          <w:shd w:fill="auto" w:val="clear"/>
        </w:rPr>
      </w:pPr>
    </w:p>
    <w:p>
      <w:pPr>
        <w:spacing w:before="120" w:after="160" w:line="360"/>
        <w:ind w:right="0" w:left="0" w:firstLine="0"/>
        <w:jc w:val="center"/>
        <w:rPr>
          <w:rFonts w:ascii="Arial" w:hAnsi="Arial" w:cs="Arial" w:eastAsia="Arial"/>
          <w:color w:val="000000"/>
          <w:spacing w:val="0"/>
          <w:position w:val="0"/>
          <w:sz w:val="20"/>
          <w:shd w:fill="auto" w:val="clear"/>
        </w:rPr>
      </w:pPr>
    </w:p>
    <w:p>
      <w:pPr>
        <w:spacing w:before="120" w:after="160" w:line="360"/>
        <w:ind w:right="0" w:left="0" w:firstLine="0"/>
        <w:jc w:val="center"/>
        <w:rPr>
          <w:rFonts w:ascii="Arial" w:hAnsi="Arial" w:cs="Arial" w:eastAsia="Arial"/>
          <w:color w:val="000000"/>
          <w:spacing w:val="0"/>
          <w:position w:val="0"/>
          <w:sz w:val="20"/>
          <w:shd w:fill="auto" w:val="clear"/>
        </w:rPr>
      </w:pPr>
    </w:p>
    <w:p>
      <w:pPr>
        <w:spacing w:before="12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000000"/>
          <w:spacing w:val="0"/>
          <w:position w:val="0"/>
          <w:sz w:val="24"/>
          <w:shd w:fill="auto" w:val="clear"/>
        </w:rPr>
        <w:t xml:space="preserve">Professor (a): </w:t>
      </w:r>
      <w:r>
        <w:rPr>
          <w:rFonts w:ascii="Arial" w:hAnsi="Arial" w:cs="Arial" w:eastAsia="Arial"/>
          <w:b/>
          <w:color w:val="252424"/>
          <w:spacing w:val="0"/>
          <w:position w:val="0"/>
          <w:sz w:val="24"/>
          <w:shd w:fill="FFFFFF" w:val="clear"/>
        </w:rPr>
        <w:t xml:space="preserve">Gabriel Sobral</w:t>
      </w:r>
    </w:p>
    <w:p>
      <w:pPr>
        <w:keepNext w:val="true"/>
        <w:keepLines w:val="true"/>
        <w:spacing w:before="240" w:after="0" w:line="360"/>
        <w:ind w:right="0" w:left="0" w:firstLine="0"/>
        <w:jc w:val="center"/>
        <w:rPr>
          <w:rFonts w:ascii="Century Gothic" w:hAnsi="Century Gothic" w:cs="Century Gothic" w:eastAsia="Century Gothic"/>
          <w:b/>
          <w:color w:val="000000"/>
          <w:spacing w:val="0"/>
          <w:position w:val="0"/>
          <w:sz w:val="32"/>
          <w:shd w:fill="auto" w:val="clear"/>
        </w:rPr>
      </w:pPr>
      <w:r>
        <w:rPr>
          <w:rFonts w:ascii="Century Gothic" w:hAnsi="Century Gothic" w:cs="Century Gothic" w:eastAsia="Century Gothic"/>
          <w:b/>
          <w:color w:val="000000"/>
          <w:spacing w:val="0"/>
          <w:position w:val="0"/>
          <w:sz w:val="32"/>
          <w:shd w:fill="auto" w:val="clear"/>
        </w:rPr>
        <w:t xml:space="preserve">Sumário</w:t>
      </w:r>
    </w:p>
    <w:p>
      <w:pPr>
        <w:keepNext w:val="true"/>
        <w:keepLines w:val="true"/>
        <w:spacing w:before="480" w:after="120" w:line="360"/>
        <w:ind w:right="0" w:left="0" w:firstLine="0"/>
        <w:jc w:val="left"/>
        <w:rPr>
          <w:rFonts w:ascii="Arial" w:hAnsi="Arial" w:cs="Arial" w:eastAsia="Arial"/>
          <w:b/>
          <w:color w:val="auto"/>
          <w:spacing w:val="0"/>
          <w:position w:val="0"/>
          <w:sz w:val="24"/>
          <w:shd w:fill="auto" w:val="clear"/>
        </w:rPr>
      </w:pPr>
    </w:p>
    <w:p>
      <w:pPr>
        <w:keepNext w:val="true"/>
        <w:keepLines w:val="true"/>
        <w:spacing w:before="480" w:after="120" w:line="360"/>
        <w:ind w:right="0" w:left="0" w:firstLine="0"/>
        <w:jc w:val="left"/>
        <w:rPr>
          <w:rFonts w:ascii="Arial" w:hAnsi="Arial" w:cs="Arial" w:eastAsia="Arial"/>
          <w:b/>
          <w:color w:val="auto"/>
          <w:spacing w:val="0"/>
          <w:position w:val="0"/>
          <w:sz w:val="24"/>
          <w:shd w:fill="auto" w:val="clear"/>
        </w:rPr>
      </w:pPr>
    </w:p>
    <w:p>
      <w:pPr>
        <w:keepNext w:val="true"/>
        <w:keepLines w:val="true"/>
        <w:spacing w:before="480" w:after="120" w:line="360"/>
        <w:ind w:right="0" w:left="0" w:firstLine="0"/>
        <w:jc w:val="left"/>
        <w:rPr>
          <w:rFonts w:ascii="Arial" w:hAnsi="Arial" w:cs="Arial" w:eastAsia="Arial"/>
          <w:b/>
          <w:color w:val="auto"/>
          <w:spacing w:val="0"/>
          <w:position w:val="0"/>
          <w:sz w:val="24"/>
          <w:shd w:fill="auto" w:val="clear"/>
        </w:rPr>
      </w:pPr>
    </w:p>
    <w:p>
      <w:pPr>
        <w:keepNext w:val="true"/>
        <w:keepLines w:val="true"/>
        <w:spacing w:before="480" w:after="120" w:line="360"/>
        <w:ind w:right="0" w:left="0" w:firstLine="0"/>
        <w:jc w:val="left"/>
        <w:rPr>
          <w:rFonts w:ascii="Arial" w:hAnsi="Arial" w:cs="Arial" w:eastAsia="Arial"/>
          <w:b/>
          <w:color w:val="auto"/>
          <w:spacing w:val="0"/>
          <w:position w:val="0"/>
          <w:sz w:val="24"/>
          <w:shd w:fill="auto" w:val="clear"/>
        </w:rPr>
      </w:pPr>
    </w:p>
    <w:p>
      <w:pPr>
        <w:keepNext w:val="true"/>
        <w:keepLines w:val="true"/>
        <w:spacing w:before="480" w:after="120" w:line="360"/>
        <w:ind w:right="0" w:left="0" w:firstLine="0"/>
        <w:jc w:val="left"/>
        <w:rPr>
          <w:rFonts w:ascii="Arial" w:hAnsi="Arial" w:cs="Arial" w:eastAsia="Arial"/>
          <w:b/>
          <w:color w:val="auto"/>
          <w:spacing w:val="0"/>
          <w:position w:val="0"/>
          <w:sz w:val="24"/>
          <w:shd w:fill="auto" w:val="clear"/>
        </w:rPr>
      </w:pPr>
    </w:p>
    <w:p>
      <w:pPr>
        <w:keepNext w:val="true"/>
        <w:keepLines w:val="true"/>
        <w:spacing w:before="480" w:after="120" w:line="360"/>
        <w:ind w:right="0" w:left="0" w:firstLine="0"/>
        <w:jc w:val="left"/>
        <w:rPr>
          <w:rFonts w:ascii="Arial" w:hAnsi="Arial" w:cs="Arial" w:eastAsia="Arial"/>
          <w:b/>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120" w:line="360"/>
        <w:ind w:right="0" w:left="0" w:firstLine="0"/>
        <w:jc w:val="left"/>
        <w:rPr>
          <w:rFonts w:ascii="Arial" w:hAnsi="Arial" w:cs="Arial" w:eastAsia="Arial"/>
          <w:b/>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keepNext w:val="true"/>
        <w:keepLines w:val="true"/>
        <w:spacing w:before="480" w:after="12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OBJETIVO DE TRABALHO</w:t>
      </w:r>
    </w:p>
    <w:p>
      <w:pPr>
        <w:spacing w:before="0" w:after="0" w:line="36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O blog foi uma ideia criada a partir de um grupo de amigos que sempre buscavam uma forma de conscientização  e inovação quando o assunto era sustentabilidade. O blog tem como foco buscar a interação e a conscientização dos usuários. Assim, compreende-se a preservação do meio ambiente, cujo principal objetivo é garantir que as necessidades das gerações futuras não sejam prejudicadas pelo uso indiscriminado dos recursos naturais na atualidade. Um apelo global a ação para acabar com a agressão e proteger o meio ambiente e o clima e garantir que as pessoas, em todos os lugares, possam desfrutar de paz e prosperidade sem danificar o nosso mundo.</w:t>
      </w: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b/>
          <w:color w:val="auto"/>
          <w:spacing w:val="0"/>
          <w:position w:val="0"/>
          <w:sz w:val="24"/>
          <w:shd w:fill="auto" w:val="clear"/>
        </w:rPr>
      </w:pPr>
    </w:p>
    <w:p>
      <w:pPr>
        <w:keepNext w:val="true"/>
        <w:keepLines w:val="true"/>
        <w:spacing w:before="480" w:after="12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INTRODUÇÃO</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Atualmente vivemos em uma época onde o mundo vem sofrendo diversas mudanças devido aos maus tratos do ser humano. Sustentabilidade, acabou se tornando o assunto mais debatido nestes últimos tempos devido às consequências que o mundo vem sofrendo. Sustentabilidade é um conceito relacionado ao desenvolvimento sustentável, ou seja, formado por um conjunto de ideias e estratégias que visam o bem estar ecológico. A sustentabilidade em forma de interação serve como alternativa para garantir a sobrevivência dos recursos naturais do planeta, ao mesmo tempo que permite aos seres humanos e sociedades, soluções ecológicas de desenvolvimento. Um dos pilares mais importante da sustentabilidade, e a interação entre as boas ações do desenvolvimento sustentável. Essa interação influência em cada um dos pilares da sustentabilidade, agregando benefícios não só para a sustentabilidade ambiental, mas também para o bem estar social e o desenvolvimento econômico. Esse processo de interação social no blog gera conscientização em todos os setores da sociedade demonstrando diversas ações sociais e ambientalização, reduzindo-se a produção de lixo, aumentando a preservação dos recursos naturais e melhorando a qualidade de vida das pessoas. É possível demonstrar diversos tipos de trabalhos recicláveis de materiais diversos, como vidro, plástico, papel ou alumínio. A reciclagem desses materiais proporciona uma utilização mais racional de recursos naturais não renováveis e uma redução na poluição da água, do ar e do solo. Para a indústria, a reciclagem tem muitas vezes a vantagem de diminuir os custos de produção. A população também é informada e beneficiada pela reciclagem, sendo esta a fonte de renda de muitos trabalhadores que obtêm no lixo urbano materiais que podem ser vendidos para empresas recicladoras. O símbolo utilizado para a reciclagem é um triângulo composto por três setas pretas dispostas no sentido horário. As setas representam a indústria, o consumidor e a própria reciclagem, definindo um ciclo. As embalagens recicláveis possuem este símbolo.</w:t>
      </w: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keepNext w:val="true"/>
        <w:keepLines w:val="true"/>
        <w:spacing w:before="480" w:after="120" w:line="36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FUNDAMENTAÇÃO TEÓRICA</w:t>
      </w:r>
    </w:p>
    <w:p>
      <w:pPr>
        <w:spacing w:before="0" w:after="160" w:line="360"/>
        <w:ind w:right="0" w:left="0" w:firstLine="644"/>
        <w:jc w:val="left"/>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both"/>
        <w:rPr>
          <w:rFonts w:ascii="Arial" w:hAnsi="Arial" w:cs="Arial" w:eastAsia="Arial"/>
          <w:color w:val="333333"/>
          <w:spacing w:val="0"/>
          <w:position w:val="0"/>
          <w:sz w:val="24"/>
          <w:shd w:fill="F5F5F5" w:val="clear"/>
        </w:rPr>
      </w:pPr>
      <w:r>
        <w:rPr>
          <w:rFonts w:ascii="Arial" w:hAnsi="Arial" w:cs="Arial" w:eastAsia="Arial"/>
          <w:color w:val="0A0A0A"/>
          <w:spacing w:val="0"/>
          <w:position w:val="0"/>
          <w:sz w:val="24"/>
          <w:shd w:fill="F5F5F5" w:val="clear"/>
        </w:rPr>
        <w:t xml:space="preserve">A Conferência das Nações Unidas sobre Meio Ambiente e Desenvolvimento(ECO-92), em 1992, estabelece o primeiro precedente relativo ao conceito de desenvolvimento sustentável. Entre os resultados da Conferência, o documento conhecido...</w:t>
      </w:r>
    </w:p>
    <w:p>
      <w:pPr>
        <w:spacing w:before="0" w:after="0" w:line="360"/>
        <w:ind w:right="0" w:left="0" w:firstLine="0"/>
        <w:jc w:val="both"/>
        <w:rPr>
          <w:rFonts w:ascii="Arial" w:hAnsi="Arial" w:cs="Arial" w:eastAsia="Arial"/>
          <w:color w:val="333333"/>
          <w:spacing w:val="0"/>
          <w:position w:val="0"/>
          <w:sz w:val="24"/>
          <w:shd w:fill="F5F5F5" w:val="clear"/>
        </w:rPr>
      </w:pPr>
    </w:p>
    <w:p>
      <w:pPr>
        <w:spacing w:before="0" w:after="0" w:line="360"/>
        <w:ind w:right="0" w:left="0" w:firstLine="0"/>
        <w:jc w:val="both"/>
        <w:rPr>
          <w:rFonts w:ascii="Arial" w:hAnsi="Arial" w:cs="Arial" w:eastAsia="Arial"/>
          <w:color w:val="333333"/>
          <w:spacing w:val="0"/>
          <w:position w:val="0"/>
          <w:sz w:val="24"/>
          <w:shd w:fill="F5F5F5" w:val="clear"/>
        </w:rPr>
      </w:pPr>
    </w:p>
    <w:p>
      <w:pPr>
        <w:spacing w:before="0" w:after="0" w:line="360"/>
        <w:ind w:right="0" w:left="0" w:firstLine="0"/>
        <w:jc w:val="both"/>
        <w:rPr>
          <w:rFonts w:ascii="Arial" w:hAnsi="Arial" w:cs="Arial" w:eastAsia="Arial"/>
          <w:color w:val="333333"/>
          <w:spacing w:val="0"/>
          <w:position w:val="0"/>
          <w:sz w:val="24"/>
          <w:shd w:fill="F5F5F5" w:val="clear"/>
        </w:rPr>
      </w:pPr>
      <w:r>
        <w:rPr>
          <w:rFonts w:ascii="Arial" w:hAnsi="Arial" w:cs="Arial" w:eastAsia="Arial"/>
          <w:color w:val="333333"/>
          <w:spacing w:val="0"/>
          <w:position w:val="0"/>
          <w:sz w:val="24"/>
          <w:shd w:fill="F5F5F5" w:val="clear"/>
        </w:rPr>
        <w:t xml:space="preserve">A Conferência das Nações Unidas sobre Meio Ambiente e Desenvolvimento</w:t>
      </w:r>
    </w:p>
    <w:p>
      <w:pPr>
        <w:spacing w:before="0" w:after="0" w:line="360"/>
        <w:ind w:right="0" w:left="0" w:firstLine="0"/>
        <w:jc w:val="both"/>
        <w:rPr>
          <w:rFonts w:ascii="Arial" w:hAnsi="Arial" w:cs="Arial" w:eastAsia="Arial"/>
          <w:color w:val="333333"/>
          <w:spacing w:val="0"/>
          <w:position w:val="0"/>
          <w:sz w:val="24"/>
          <w:shd w:fill="F5F5F5" w:val="clear"/>
        </w:rPr>
      </w:pPr>
      <w:r>
        <w:rPr>
          <w:rFonts w:ascii="Arial" w:hAnsi="Arial" w:cs="Arial" w:eastAsia="Arial"/>
          <w:color w:val="333333"/>
          <w:spacing w:val="0"/>
          <w:position w:val="0"/>
          <w:sz w:val="24"/>
          <w:shd w:fill="F5F5F5" w:val="clear"/>
        </w:rPr>
        <w:t xml:space="preserve">(ECO-92), em 1992, estabelece o primeiro precedente relativo ao conceito de desenvolvimento sustentável. Entre os resultados da Conferência, o documento conhecido como “Agenda 21”, identifica um novo caminho para a consecução do bem-estar humano em todo o planeta, combinando as dimensões social e econômica, e a promoção da proteção ambiental em um mundo que se globaliza, progressivamente.</w:t>
      </w:r>
    </w:p>
    <w:p>
      <w:pPr>
        <w:spacing w:before="0" w:after="0" w:line="360"/>
        <w:ind w:right="0" w:left="0" w:firstLine="0"/>
        <w:jc w:val="both"/>
        <w:rPr>
          <w:rFonts w:ascii="Arial" w:hAnsi="Arial" w:cs="Arial" w:eastAsia="Arial"/>
          <w:color w:val="333333"/>
          <w:spacing w:val="0"/>
          <w:position w:val="0"/>
          <w:sz w:val="24"/>
          <w:shd w:fill="F5F5F5" w:val="clear"/>
        </w:rPr>
      </w:pPr>
    </w:p>
    <w:p>
      <w:pPr>
        <w:spacing w:before="0" w:after="0" w:line="360"/>
        <w:ind w:right="0" w:left="0" w:firstLine="0"/>
        <w:jc w:val="both"/>
        <w:rPr>
          <w:rFonts w:ascii="Arial" w:hAnsi="Arial" w:cs="Arial" w:eastAsia="Arial"/>
          <w:color w:val="333333"/>
          <w:spacing w:val="0"/>
          <w:position w:val="0"/>
          <w:sz w:val="24"/>
          <w:shd w:fill="F5F5F5" w:val="clear"/>
        </w:rPr>
      </w:pPr>
    </w:p>
    <w:p>
      <w:pPr>
        <w:spacing w:before="0" w:after="480" w:line="360"/>
        <w:ind w:right="0" w:left="0" w:firstLine="0"/>
        <w:jc w:val="both"/>
        <w:rPr>
          <w:rFonts w:ascii="Arial" w:hAnsi="Arial" w:cs="Arial" w:eastAsia="Arial"/>
          <w:color w:val="333333"/>
          <w:spacing w:val="0"/>
          <w:position w:val="0"/>
          <w:sz w:val="24"/>
          <w:shd w:fill="F5F5F5" w:val="clear"/>
        </w:rPr>
      </w:pPr>
      <w:r>
        <w:rPr>
          <w:rFonts w:ascii="Arial" w:hAnsi="Arial" w:cs="Arial" w:eastAsia="Arial"/>
          <w:color w:val="333333"/>
          <w:spacing w:val="0"/>
          <w:position w:val="0"/>
          <w:sz w:val="24"/>
          <w:shd w:fill="F5F5F5" w:val="clear"/>
        </w:rPr>
        <w:t xml:space="preserve">Oito anos depois, as convergências a respeito do futuro do desenvolvimento indicadas na Agenda 21 seriam incorporadas à Declaração do Milênio (2000) e complementadas por duas constatações principais que guiariam os objetivos das agendas de cooperação internacional daquele momento em diante:</w:t>
      </w:r>
    </w:p>
    <w:p>
      <w:pPr>
        <w:spacing w:before="0" w:after="480" w:line="360"/>
        <w:ind w:right="0" w:left="0" w:firstLine="0"/>
        <w:jc w:val="both"/>
        <w:rPr>
          <w:rFonts w:ascii="Arial" w:hAnsi="Arial" w:cs="Arial" w:eastAsia="Arial"/>
          <w:color w:val="333333"/>
          <w:spacing w:val="0"/>
          <w:position w:val="0"/>
          <w:sz w:val="24"/>
          <w:shd w:fill="F5F5F5" w:val="clear"/>
        </w:rPr>
      </w:pPr>
      <w:r>
        <w:rPr>
          <w:rFonts w:ascii="Arial" w:hAnsi="Arial" w:cs="Arial" w:eastAsia="Arial"/>
          <w:color w:val="333333"/>
          <w:spacing w:val="0"/>
          <w:position w:val="0"/>
          <w:sz w:val="24"/>
          <w:shd w:fill="F5F5F5" w:val="clear"/>
        </w:rPr>
        <w:t xml:space="preserve">1 </w:t>
      </w:r>
      <w:r>
        <w:rPr>
          <w:rFonts w:ascii="Arial" w:hAnsi="Arial" w:cs="Arial" w:eastAsia="Arial"/>
          <w:color w:val="333333"/>
          <w:spacing w:val="0"/>
          <w:position w:val="0"/>
          <w:sz w:val="24"/>
          <w:shd w:fill="F5F5F5" w:val="clear"/>
        </w:rPr>
        <w:t xml:space="preserve">–</w:t>
      </w:r>
      <w:r>
        <w:rPr>
          <w:rFonts w:ascii="Arial" w:hAnsi="Arial" w:cs="Arial" w:eastAsia="Arial"/>
          <w:color w:val="333333"/>
          <w:spacing w:val="0"/>
          <w:position w:val="0"/>
          <w:sz w:val="24"/>
          <w:shd w:fill="F5F5F5" w:val="clear"/>
        </w:rPr>
        <w:t xml:space="preserve"> O reconhecimento de que a supera</w:t>
      </w:r>
      <w:r>
        <w:rPr>
          <w:rFonts w:ascii="Arial" w:hAnsi="Arial" w:cs="Arial" w:eastAsia="Arial"/>
          <w:color w:val="333333"/>
          <w:spacing w:val="0"/>
          <w:position w:val="0"/>
          <w:sz w:val="24"/>
          <w:shd w:fill="F5F5F5" w:val="clear"/>
        </w:rPr>
        <w:t xml:space="preserve">ção dos entraves ao desenvolvimento econômico, social e ambiental, dependem do combate e da erradicação da pobreza e da fome no mundo, em especial dos países em desenvolvimento;</w:t>
      </w:r>
    </w:p>
    <w:p>
      <w:pPr>
        <w:spacing w:before="0" w:after="480" w:line="360"/>
        <w:ind w:right="0" w:left="0" w:firstLine="0"/>
        <w:jc w:val="both"/>
        <w:rPr>
          <w:rFonts w:ascii="Arial" w:hAnsi="Arial" w:cs="Arial" w:eastAsia="Arial"/>
          <w:color w:val="333333"/>
          <w:spacing w:val="0"/>
          <w:position w:val="0"/>
          <w:sz w:val="24"/>
          <w:shd w:fill="F5F5F5" w:val="clear"/>
        </w:rPr>
      </w:pPr>
      <w:r>
        <w:rPr>
          <w:rFonts w:ascii="Arial" w:hAnsi="Arial" w:cs="Arial" w:eastAsia="Arial"/>
          <w:color w:val="333333"/>
          <w:spacing w:val="0"/>
          <w:position w:val="0"/>
          <w:sz w:val="24"/>
          <w:shd w:fill="F5F5F5" w:val="clear"/>
        </w:rPr>
        <w:t xml:space="preserve">2 </w:t>
      </w:r>
      <w:r>
        <w:rPr>
          <w:rFonts w:ascii="Arial" w:hAnsi="Arial" w:cs="Arial" w:eastAsia="Arial"/>
          <w:color w:val="333333"/>
          <w:spacing w:val="0"/>
          <w:position w:val="0"/>
          <w:sz w:val="24"/>
          <w:shd w:fill="F5F5F5" w:val="clear"/>
        </w:rPr>
        <w:t xml:space="preserve">–</w:t>
      </w:r>
      <w:r>
        <w:rPr>
          <w:rFonts w:ascii="Arial" w:hAnsi="Arial" w:cs="Arial" w:eastAsia="Arial"/>
          <w:color w:val="333333"/>
          <w:spacing w:val="0"/>
          <w:position w:val="0"/>
          <w:sz w:val="24"/>
          <w:shd w:fill="F5F5F5" w:val="clear"/>
        </w:rPr>
        <w:t xml:space="preserve"> Que as causas para o conjunto de priva</w:t>
      </w:r>
      <w:r>
        <w:rPr>
          <w:rFonts w:ascii="Arial" w:hAnsi="Arial" w:cs="Arial" w:eastAsia="Arial"/>
          <w:color w:val="333333"/>
          <w:spacing w:val="0"/>
          <w:position w:val="0"/>
          <w:sz w:val="24"/>
          <w:shd w:fill="F5F5F5" w:val="clear"/>
        </w:rPr>
        <w:t xml:space="preserve">ções em que vivem milhões de pessoas no mundo não são o resultado de fenômenos incontroláveis, por sobre os quais não há qualquer possibilidade de intervenção. Antes, são o reflexo de ações, ou da negligência de governos, pessoas e instituições.</w:t>
      </w:r>
    </w:p>
    <w:p>
      <w:pPr>
        <w:spacing w:before="0" w:after="480" w:line="360"/>
        <w:ind w:right="0" w:left="0" w:firstLine="0"/>
        <w:jc w:val="both"/>
        <w:rPr>
          <w:rFonts w:ascii="Arial" w:hAnsi="Arial" w:cs="Arial" w:eastAsia="Arial"/>
          <w:color w:val="333333"/>
          <w:spacing w:val="0"/>
          <w:position w:val="0"/>
          <w:sz w:val="24"/>
          <w:shd w:fill="F5F5F5" w:val="clear"/>
        </w:rPr>
      </w:pPr>
      <w:r>
        <w:rPr>
          <w:rFonts w:ascii="Arial" w:hAnsi="Arial" w:cs="Arial" w:eastAsia="Arial"/>
          <w:color w:val="333333"/>
          <w:spacing w:val="0"/>
          <w:position w:val="0"/>
          <w:sz w:val="24"/>
          <w:shd w:fill="F5F5F5" w:val="clear"/>
        </w:rPr>
        <w:t xml:space="preserve">Esta declaração trazia já a intenção de construir um futuro compartilhado através de esforços extensos e sustentados dos países, no qual as forças da globalização pudessem ser usadas de modo a aprimorar as condições de vida de todas as pessoas no mundo, em especial daquelas residentes em países em desenvolvimento. Ainda que representasse uma oportunidade única nos primeiros anos do século XXI, o fenômeno da globalização já dava mostras das consequências da desigual distribuição de suas vantagens e benefícios e, principalmente, de seus custos.</w:t>
      </w:r>
    </w:p>
    <w:p>
      <w:pPr>
        <w:spacing w:before="0" w:after="480" w:line="360"/>
        <w:ind w:right="0" w:left="0" w:firstLine="0"/>
        <w:jc w:val="both"/>
        <w:rPr>
          <w:rFonts w:ascii="Arial" w:hAnsi="Arial" w:cs="Arial" w:eastAsia="Arial"/>
          <w:color w:val="333333"/>
          <w:spacing w:val="0"/>
          <w:position w:val="0"/>
          <w:sz w:val="24"/>
          <w:shd w:fill="F5F5F5" w:val="clear"/>
        </w:rPr>
      </w:pPr>
      <w:r>
        <w:rPr>
          <w:rFonts w:ascii="Arial" w:hAnsi="Arial" w:cs="Arial" w:eastAsia="Arial"/>
          <w:color w:val="333333"/>
          <w:spacing w:val="0"/>
          <w:position w:val="0"/>
          <w:sz w:val="24"/>
          <w:shd w:fill="F5F5F5" w:val="clear"/>
        </w:rPr>
        <w:t xml:space="preserve">Dessa forma, os compromissos contidos na Declaração do Milênio traçavam linhas de ação que procuravam criar um ambiente (em níveis nacionais e globais) que fosse indutor do desenvolvimento, estimulando os países que ratificaram o acordo a alcançarem oito objetivos prioritários: erradicar a pobreza e a fome; universalizar a escolarização primária; enfrentar as epidemias de HIV/Aids, malária e outras doenças tropicais negligenciadas; reduzir as mortalidades materna, infantil e na infância; promover a igualdade de gênero e a equidade de oportunidade entre jovens e garantir a sustentabilidade do meio-ambiente.</w:t>
      </w:r>
    </w:p>
    <w:p>
      <w:pPr>
        <w:spacing w:before="0" w:after="480" w:line="360"/>
        <w:ind w:right="0" w:left="0" w:firstLine="0"/>
        <w:jc w:val="both"/>
        <w:rPr>
          <w:rFonts w:ascii="Arial" w:hAnsi="Arial" w:cs="Arial" w:eastAsia="Arial"/>
          <w:color w:val="333333"/>
          <w:spacing w:val="0"/>
          <w:position w:val="0"/>
          <w:sz w:val="24"/>
          <w:shd w:fill="F5F5F5" w:val="clear"/>
        </w:rPr>
      </w:pPr>
      <w:r>
        <w:rPr>
          <w:rFonts w:ascii="Arial" w:hAnsi="Arial" w:cs="Arial" w:eastAsia="Arial"/>
          <w:color w:val="333333"/>
          <w:spacing w:val="0"/>
          <w:position w:val="0"/>
          <w:sz w:val="24"/>
          <w:shd w:fill="F5F5F5" w:val="clear"/>
        </w:rPr>
        <w:t xml:space="preserve">Pelo pioneirismo dos compromissos contidos nesta declaração e por ser considerada um desdobramento das discussões internacionais que a antecederam, a referência inicial, por sobre as quais a consecução dos objetivos seriam avaliados teriam por marco de referência inicial o ano de 1990.</w:t>
      </w:r>
    </w:p>
    <w:p>
      <w:pPr>
        <w:spacing w:before="0" w:after="480" w:line="360"/>
        <w:ind w:right="0" w:left="0" w:firstLine="0"/>
        <w:jc w:val="both"/>
        <w:rPr>
          <w:rFonts w:ascii="Arial" w:hAnsi="Arial" w:cs="Arial" w:eastAsia="Arial"/>
          <w:color w:val="333333"/>
          <w:spacing w:val="0"/>
          <w:position w:val="0"/>
          <w:sz w:val="24"/>
          <w:shd w:fill="F5F5F5" w:val="clear"/>
        </w:rPr>
      </w:pPr>
    </w:p>
    <w:p>
      <w:pPr>
        <w:spacing w:before="0" w:after="180" w:line="360"/>
        <w:ind w:right="0" w:left="0" w:firstLine="0"/>
        <w:jc w:val="both"/>
        <w:rPr>
          <w:rFonts w:ascii="Arial" w:hAnsi="Arial" w:cs="Arial" w:eastAsia="Arial"/>
          <w:color w:val="212529"/>
          <w:spacing w:val="0"/>
          <w:position w:val="0"/>
          <w:sz w:val="24"/>
          <w:shd w:fill="F5F5F5" w:val="clear"/>
        </w:rPr>
      </w:pPr>
      <w:r>
        <w:rPr>
          <w:rFonts w:ascii="Arial" w:hAnsi="Arial" w:cs="Arial" w:eastAsia="Arial"/>
          <w:color w:val="212529"/>
          <w:spacing w:val="0"/>
          <w:position w:val="0"/>
          <w:sz w:val="24"/>
          <w:shd w:fill="F5F5F5" w:val="clear"/>
        </w:rPr>
        <w:t xml:space="preserve">A Agenda 2030 é um documento criado pela </w:t>
      </w:r>
      <w:hyperlink xmlns:r="http://schemas.openxmlformats.org/officeDocument/2006/relationships" r:id="docRId0">
        <w:r>
          <w:rPr>
            <w:rFonts w:ascii="Arial" w:hAnsi="Arial" w:cs="Arial" w:eastAsia="Arial"/>
            <w:color w:val="0052A2"/>
            <w:spacing w:val="0"/>
            <w:position w:val="0"/>
            <w:sz w:val="24"/>
            <w:u w:val="single"/>
            <w:shd w:fill="F5F5F5" w:val="clear"/>
          </w:rPr>
          <w:t xml:space="preserve">ONU</w:t>
        </w:r>
      </w:hyperlink>
      <w:r>
        <w:rPr>
          <w:rFonts w:ascii="Arial" w:hAnsi="Arial" w:cs="Arial" w:eastAsia="Arial"/>
          <w:color w:val="212529"/>
          <w:spacing w:val="0"/>
          <w:position w:val="0"/>
          <w:sz w:val="24"/>
          <w:shd w:fill="F5F5F5" w:val="clear"/>
        </w:rPr>
        <w:t xml:space="preserve"> (Organização das Nações Unidas) em 2015 que conta com 17 Objetivos para atingir o Desenvolvimento Sustentável.</w:t>
      </w:r>
    </w:p>
    <w:p>
      <w:pPr>
        <w:spacing w:before="0" w:after="180" w:line="360"/>
        <w:ind w:right="0" w:left="0" w:firstLine="0"/>
        <w:jc w:val="both"/>
        <w:rPr>
          <w:rFonts w:ascii="Arial" w:hAnsi="Arial" w:cs="Arial" w:eastAsia="Arial"/>
          <w:color w:val="212529"/>
          <w:spacing w:val="0"/>
          <w:position w:val="0"/>
          <w:sz w:val="24"/>
          <w:shd w:fill="F5F5F5" w:val="clear"/>
        </w:rPr>
      </w:pPr>
      <w:r>
        <w:rPr>
          <w:rFonts w:ascii="Arial" w:hAnsi="Arial" w:cs="Arial" w:eastAsia="Arial"/>
          <w:color w:val="212529"/>
          <w:spacing w:val="0"/>
          <w:position w:val="0"/>
          <w:sz w:val="24"/>
          <w:shd w:fill="F5F5F5" w:val="clear"/>
        </w:rPr>
        <w:t xml:space="preserve">O objetivo é que todos os países e as pessoas do mundo se comprometam com esses objetivos. Esse engajamento ajudaria o planeta a amenizar os impactos gerados ao meio ambiente e promover mais qualidade de vida para todas as pessoas.</w:t>
      </w:r>
    </w:p>
    <w:p>
      <w:pPr>
        <w:spacing w:before="0" w:after="180" w:line="360"/>
        <w:ind w:right="0" w:left="0" w:firstLine="0"/>
        <w:jc w:val="both"/>
        <w:rPr>
          <w:rFonts w:ascii="Arial" w:hAnsi="Arial" w:cs="Arial" w:eastAsia="Arial"/>
          <w:color w:val="212529"/>
          <w:spacing w:val="0"/>
          <w:position w:val="0"/>
          <w:sz w:val="24"/>
          <w:shd w:fill="F5F5F5" w:val="clear"/>
        </w:rPr>
      </w:pPr>
    </w:p>
    <w:p>
      <w:pPr>
        <w:spacing w:before="0" w:after="180" w:line="360"/>
        <w:ind w:right="0" w:left="0" w:firstLine="0"/>
        <w:jc w:val="both"/>
        <w:rPr>
          <w:rFonts w:ascii="Arial" w:hAnsi="Arial" w:cs="Arial" w:eastAsia="Arial"/>
          <w:color w:val="212529"/>
          <w:spacing w:val="0"/>
          <w:position w:val="0"/>
          <w:sz w:val="24"/>
          <w:shd w:fill="F5F5F5" w:val="clear"/>
        </w:rPr>
      </w:pPr>
      <w:r>
        <w:rPr>
          <w:rFonts w:ascii="Arial" w:hAnsi="Arial" w:cs="Arial" w:eastAsia="Arial"/>
          <w:color w:val="212529"/>
          <w:spacing w:val="0"/>
          <w:position w:val="0"/>
          <w:sz w:val="24"/>
          <w:shd w:fill="F5F5F5" w:val="clear"/>
        </w:rPr>
        <w:t xml:space="preserve">No mês de setembro de 2015, os representantes dos 193 países integrantes da ONU, se reuniram em Nova York. A reunião tinha como objetivo estabelecer estratégias para alcançar o desenvolvimento sustentável. O que inclui a erradicação da pobreza e a preservação do meio ambiente.</w:t>
      </w:r>
    </w:p>
    <w:p>
      <w:pPr>
        <w:spacing w:before="0" w:after="180" w:line="360"/>
        <w:ind w:right="0" w:left="0" w:firstLine="0"/>
        <w:jc w:val="both"/>
        <w:rPr>
          <w:rFonts w:ascii="Arial" w:hAnsi="Arial" w:cs="Arial" w:eastAsia="Arial"/>
          <w:color w:val="212529"/>
          <w:spacing w:val="0"/>
          <w:position w:val="0"/>
          <w:sz w:val="24"/>
          <w:shd w:fill="F5F5F5" w:val="clear"/>
        </w:rPr>
      </w:pPr>
      <w:r>
        <w:rPr>
          <w:rFonts w:ascii="Arial" w:hAnsi="Arial" w:cs="Arial" w:eastAsia="Arial"/>
          <w:color w:val="212529"/>
          <w:spacing w:val="0"/>
          <w:position w:val="0"/>
          <w:sz w:val="24"/>
          <w:shd w:fill="F5F5F5" w:val="clear"/>
        </w:rPr>
        <w:t xml:space="preserve">Como resultado das discussões realizadas, foi criado um documento chamado de “Transformando o Nosso Mundo: A Agenda 2030 para o Desenvolvimento Sustentável”. Nele, os países se comprometeram a adotar medidas para promover a sustentabilidade global nos próximos 15 anos.</w:t>
      </w:r>
    </w:p>
    <w:p>
      <w:pPr>
        <w:spacing w:before="0" w:after="180" w:line="360"/>
        <w:ind w:right="0" w:left="0" w:firstLine="0"/>
        <w:jc w:val="both"/>
        <w:rPr>
          <w:rFonts w:ascii="Arial" w:hAnsi="Arial" w:cs="Arial" w:eastAsia="Arial"/>
          <w:color w:val="212529"/>
          <w:spacing w:val="0"/>
          <w:position w:val="0"/>
          <w:sz w:val="24"/>
          <w:shd w:fill="F5F5F5" w:val="clear"/>
        </w:rPr>
      </w:pPr>
      <w:r>
        <w:rPr>
          <w:rFonts w:ascii="Arial" w:hAnsi="Arial" w:cs="Arial" w:eastAsia="Arial"/>
          <w:color w:val="212529"/>
          <w:spacing w:val="0"/>
          <w:position w:val="0"/>
          <w:sz w:val="24"/>
          <w:shd w:fill="F5F5F5" w:val="clear"/>
        </w:rPr>
        <w:t xml:space="preserve">A Agenda 2030 é, portanto, um plano de ação. Ela serve para as pessoas, para o planeta e visa a prosperidade e o fortalecimento da paz universal.</w:t>
      </w:r>
    </w:p>
    <w:p>
      <w:pPr>
        <w:spacing w:before="0" w:after="180" w:line="360"/>
        <w:ind w:right="0" w:left="0" w:firstLine="0"/>
        <w:jc w:val="both"/>
        <w:rPr>
          <w:rFonts w:ascii="Arial" w:hAnsi="Arial" w:cs="Arial" w:eastAsia="Arial"/>
          <w:color w:val="212529"/>
          <w:spacing w:val="0"/>
          <w:position w:val="0"/>
          <w:sz w:val="24"/>
          <w:shd w:fill="F5F5F5" w:val="clear"/>
        </w:rPr>
      </w:pPr>
      <w:r>
        <w:rPr>
          <w:rFonts w:ascii="Arial" w:hAnsi="Arial" w:cs="Arial" w:eastAsia="Arial"/>
          <w:color w:val="212529"/>
          <w:spacing w:val="0"/>
          <w:position w:val="0"/>
          <w:sz w:val="24"/>
          <w:shd w:fill="F5F5F5" w:val="clear"/>
        </w:rPr>
        <w:t xml:space="preserve">Nela constam um total de 17 objetivos, divididos em 169 metas que visam erradicar a pobreza, promover a paz, a segurança alimentar, alcançar a igualdade, e várias outras metas.</w:t>
      </w:r>
    </w:p>
    <w:p>
      <w:pPr>
        <w:spacing w:before="0" w:after="180" w:line="360"/>
        <w:ind w:right="0" w:left="0" w:firstLine="0"/>
        <w:jc w:val="both"/>
        <w:rPr>
          <w:rFonts w:ascii="Arial" w:hAnsi="Arial" w:cs="Arial" w:eastAsia="Arial"/>
          <w:color w:val="212529"/>
          <w:spacing w:val="0"/>
          <w:position w:val="0"/>
          <w:sz w:val="24"/>
          <w:shd w:fill="F5F5F5" w:val="clear"/>
        </w:rPr>
      </w:pPr>
    </w:p>
    <w:p>
      <w:pPr>
        <w:spacing w:before="0" w:after="180" w:line="360"/>
        <w:ind w:right="0" w:left="0" w:firstLine="0"/>
        <w:jc w:val="both"/>
        <w:rPr>
          <w:rFonts w:ascii="Arial" w:hAnsi="Arial" w:cs="Arial" w:eastAsia="Arial"/>
          <w:color w:val="212529"/>
          <w:spacing w:val="0"/>
          <w:position w:val="0"/>
          <w:sz w:val="24"/>
          <w:shd w:fill="F5F5F5" w:val="clear"/>
        </w:rPr>
      </w:pPr>
      <w:r>
        <w:rPr>
          <w:rFonts w:ascii="Arial" w:hAnsi="Arial" w:cs="Arial" w:eastAsia="Arial"/>
          <w:color w:val="212529"/>
          <w:spacing w:val="0"/>
          <w:position w:val="0"/>
          <w:sz w:val="24"/>
          <w:shd w:fill="F5F5F5" w:val="clear"/>
        </w:rPr>
        <w:t xml:space="preserve">Esses são os 17 objetivos do desenvolvimento sustentável:</w:t>
      </w:r>
    </w:p>
    <w:p>
      <w:pPr>
        <w:spacing w:before="0" w:after="180" w:line="360"/>
        <w:ind w:right="0" w:left="0" w:firstLine="0"/>
        <w:jc w:val="both"/>
        <w:rPr>
          <w:rFonts w:ascii="Arial" w:hAnsi="Arial" w:cs="Arial" w:eastAsia="Arial"/>
          <w:color w:val="212529"/>
          <w:spacing w:val="0"/>
          <w:position w:val="0"/>
          <w:sz w:val="24"/>
          <w:shd w:fill="F5F5F5" w:val="clear"/>
        </w:rPr>
      </w:pP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1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Acabar com a pobreza em todas as suas formas, em todos os lugares;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2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Acabar com a fome, alcan</w:t>
      </w:r>
      <w:r>
        <w:rPr>
          <w:rFonts w:ascii="Arial" w:hAnsi="Arial" w:cs="Arial" w:eastAsia="Arial"/>
          <w:color w:val="212529"/>
          <w:spacing w:val="0"/>
          <w:position w:val="0"/>
          <w:sz w:val="24"/>
          <w:shd w:fill="F5F5F5" w:val="clear"/>
        </w:rPr>
        <w:t xml:space="preserve">çar a segurança alimentar e melhoria da nutrição e promover a agricultura sustentável;</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3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Assegurar uma vida saud</w:t>
      </w:r>
      <w:r>
        <w:rPr>
          <w:rFonts w:ascii="Arial" w:hAnsi="Arial" w:cs="Arial" w:eastAsia="Arial"/>
          <w:color w:val="212529"/>
          <w:spacing w:val="0"/>
          <w:position w:val="0"/>
          <w:sz w:val="24"/>
          <w:shd w:fill="F5F5F5" w:val="clear"/>
        </w:rPr>
        <w:t xml:space="preserve">ável e promover o bem-estar para todos, em todas as idades;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4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Assegurar a educa</w:t>
      </w:r>
      <w:r>
        <w:rPr>
          <w:rFonts w:ascii="Arial" w:hAnsi="Arial" w:cs="Arial" w:eastAsia="Arial"/>
          <w:color w:val="212529"/>
          <w:spacing w:val="0"/>
          <w:position w:val="0"/>
          <w:sz w:val="24"/>
          <w:shd w:fill="F5F5F5" w:val="clear"/>
        </w:rPr>
        <w:t xml:space="preserve">ção inclusiva e equitativa e de qualidade, e promover oportunidades de aprendizagem ao longo da vida para todos;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5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Alcan</w:t>
      </w:r>
      <w:r>
        <w:rPr>
          <w:rFonts w:ascii="Arial" w:hAnsi="Arial" w:cs="Arial" w:eastAsia="Arial"/>
          <w:color w:val="212529"/>
          <w:spacing w:val="0"/>
          <w:position w:val="0"/>
          <w:sz w:val="24"/>
          <w:shd w:fill="F5F5F5" w:val="clear"/>
        </w:rPr>
        <w:t xml:space="preserve">çar a igualdade de gênero e empoderar todas as mulheres e meninas;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6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Assegurar a disponibilidade e gest</w:t>
      </w:r>
      <w:r>
        <w:rPr>
          <w:rFonts w:ascii="Arial" w:hAnsi="Arial" w:cs="Arial" w:eastAsia="Arial"/>
          <w:color w:val="212529"/>
          <w:spacing w:val="0"/>
          <w:position w:val="0"/>
          <w:sz w:val="24"/>
          <w:shd w:fill="F5F5F5" w:val="clear"/>
        </w:rPr>
        <w:t xml:space="preserve">ão sustentável da água e saneamento para todos;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7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Assegurar o acesso confi</w:t>
      </w:r>
      <w:r>
        <w:rPr>
          <w:rFonts w:ascii="Arial" w:hAnsi="Arial" w:cs="Arial" w:eastAsia="Arial"/>
          <w:color w:val="212529"/>
          <w:spacing w:val="0"/>
          <w:position w:val="0"/>
          <w:sz w:val="24"/>
          <w:shd w:fill="F5F5F5" w:val="clear"/>
        </w:rPr>
        <w:t xml:space="preserve">ável, sustentável, moderno e a preço acessível à energia para todos;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8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Promover o crescimento econ</w:t>
      </w:r>
      <w:r>
        <w:rPr>
          <w:rFonts w:ascii="Arial" w:hAnsi="Arial" w:cs="Arial" w:eastAsia="Arial"/>
          <w:color w:val="212529"/>
          <w:spacing w:val="0"/>
          <w:position w:val="0"/>
          <w:sz w:val="24"/>
          <w:shd w:fill="F5F5F5" w:val="clear"/>
        </w:rPr>
        <w:t xml:space="preserve">ômico sustentado, inclusivo e sustentável, emprego pleno e produtivo e trabalho decente para todos;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9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Construir infraestruturas resilientes, promover a industrializa</w:t>
      </w:r>
      <w:r>
        <w:rPr>
          <w:rFonts w:ascii="Arial" w:hAnsi="Arial" w:cs="Arial" w:eastAsia="Arial"/>
          <w:color w:val="212529"/>
          <w:spacing w:val="0"/>
          <w:position w:val="0"/>
          <w:sz w:val="24"/>
          <w:shd w:fill="F5F5F5" w:val="clear"/>
        </w:rPr>
        <w:t xml:space="preserve">ção inclusiva e sustentável e fomentar a inovação;</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10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Reduzir a desigualdade dentro dos pa</w:t>
      </w:r>
      <w:r>
        <w:rPr>
          <w:rFonts w:ascii="Arial" w:hAnsi="Arial" w:cs="Arial" w:eastAsia="Arial"/>
          <w:color w:val="212529"/>
          <w:spacing w:val="0"/>
          <w:position w:val="0"/>
          <w:sz w:val="24"/>
          <w:shd w:fill="F5F5F5" w:val="clear"/>
        </w:rPr>
        <w:t xml:space="preserve">íses e entre eles;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11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Tornar as cidades e os assentamentos humanos inclusivos, seguros, resilientes e sustent</w:t>
      </w:r>
      <w:r>
        <w:rPr>
          <w:rFonts w:ascii="Arial" w:hAnsi="Arial" w:cs="Arial" w:eastAsia="Arial"/>
          <w:color w:val="212529"/>
          <w:spacing w:val="0"/>
          <w:position w:val="0"/>
          <w:sz w:val="24"/>
          <w:shd w:fill="F5F5F5" w:val="clear"/>
        </w:rPr>
        <w:t xml:space="preserve">áveis;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12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Assegurar padr</w:t>
      </w:r>
      <w:r>
        <w:rPr>
          <w:rFonts w:ascii="Arial" w:hAnsi="Arial" w:cs="Arial" w:eastAsia="Arial"/>
          <w:color w:val="212529"/>
          <w:spacing w:val="0"/>
          <w:position w:val="0"/>
          <w:sz w:val="24"/>
          <w:shd w:fill="F5F5F5" w:val="clear"/>
        </w:rPr>
        <w:t xml:space="preserve">ões de produção e de consumo sustentáveis;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13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Tomar medidas urgentes para combater a mudan</w:t>
      </w:r>
      <w:r>
        <w:rPr>
          <w:rFonts w:ascii="Arial" w:hAnsi="Arial" w:cs="Arial" w:eastAsia="Arial"/>
          <w:color w:val="212529"/>
          <w:spacing w:val="0"/>
          <w:position w:val="0"/>
          <w:sz w:val="24"/>
          <w:shd w:fill="F5F5F5" w:val="clear"/>
        </w:rPr>
        <w:t xml:space="preserve">ça climática e seus impactos;</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14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Conserva</w:t>
      </w:r>
      <w:r>
        <w:rPr>
          <w:rFonts w:ascii="Arial" w:hAnsi="Arial" w:cs="Arial" w:eastAsia="Arial"/>
          <w:color w:val="212529"/>
          <w:spacing w:val="0"/>
          <w:position w:val="0"/>
          <w:sz w:val="24"/>
          <w:shd w:fill="F5F5F5" w:val="clear"/>
        </w:rPr>
        <w:t xml:space="preserve">ção e uso sustentável dos oceanos, dos mares e dos recursos marinhos para o desenvolvimento sustentável;</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15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Proteger, recuperar e promover o uso sustent</w:t>
      </w:r>
      <w:r>
        <w:rPr>
          <w:rFonts w:ascii="Arial" w:hAnsi="Arial" w:cs="Arial" w:eastAsia="Arial"/>
          <w:color w:val="212529"/>
          <w:spacing w:val="0"/>
          <w:position w:val="0"/>
          <w:sz w:val="24"/>
          <w:shd w:fill="F5F5F5" w:val="clear"/>
        </w:rPr>
        <w:t xml:space="preserve">ável dos ecossistemas terrestres, gerir de forma sustentável as florestas, combater a desertificação, deter e reverter a degradação da terra e deter a perda de biodiversidade;</w:t>
      </w:r>
    </w:p>
    <w:p>
      <w:pPr>
        <w:numPr>
          <w:ilvl w:val="0"/>
          <w:numId w:val="30"/>
        </w:numPr>
        <w:spacing w:before="0" w:after="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16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Promover sociedades pac</w:t>
      </w:r>
      <w:r>
        <w:rPr>
          <w:rFonts w:ascii="Arial" w:hAnsi="Arial" w:cs="Arial" w:eastAsia="Arial"/>
          <w:color w:val="212529"/>
          <w:spacing w:val="0"/>
          <w:position w:val="0"/>
          <w:sz w:val="24"/>
          <w:shd w:fill="F5F5F5" w:val="clear"/>
        </w:rPr>
        <w:t xml:space="preserve">íficas e inclusivas para o desenvolvimento sustentável, proporcionar o acesso à justiça para todos e construir instituições eficazes, responsáveis e inclusivas em todos os níveis;</w:t>
      </w:r>
    </w:p>
    <w:p>
      <w:pPr>
        <w:numPr>
          <w:ilvl w:val="0"/>
          <w:numId w:val="30"/>
        </w:numPr>
        <w:spacing w:before="0" w:after="240" w:line="360"/>
        <w:ind w:right="0" w:left="1380" w:hanging="360"/>
        <w:jc w:val="both"/>
        <w:rPr>
          <w:rFonts w:ascii="Arial" w:hAnsi="Arial" w:cs="Arial" w:eastAsia="Arial"/>
          <w:color w:val="auto"/>
          <w:spacing w:val="0"/>
          <w:position w:val="0"/>
          <w:sz w:val="22"/>
          <w:shd w:fill="F5F5F5" w:val="clear"/>
        </w:rPr>
      </w:pPr>
      <w:r>
        <w:rPr>
          <w:rFonts w:ascii="Arial" w:hAnsi="Arial" w:cs="Arial" w:eastAsia="Arial"/>
          <w:color w:val="212529"/>
          <w:spacing w:val="0"/>
          <w:position w:val="0"/>
          <w:sz w:val="24"/>
          <w:shd w:fill="F5F5F5" w:val="clear"/>
        </w:rPr>
        <w:t xml:space="preserve">ODS 17 </w:t>
      </w:r>
      <w:r>
        <w:rPr>
          <w:rFonts w:ascii="Arial" w:hAnsi="Arial" w:cs="Arial" w:eastAsia="Arial"/>
          <w:color w:val="212529"/>
          <w:spacing w:val="0"/>
          <w:position w:val="0"/>
          <w:sz w:val="24"/>
          <w:shd w:fill="F5F5F5" w:val="clear"/>
        </w:rPr>
        <w:t xml:space="preserve">–</w:t>
      </w:r>
      <w:r>
        <w:rPr>
          <w:rFonts w:ascii="Arial" w:hAnsi="Arial" w:cs="Arial" w:eastAsia="Arial"/>
          <w:color w:val="212529"/>
          <w:spacing w:val="0"/>
          <w:position w:val="0"/>
          <w:sz w:val="24"/>
          <w:shd w:fill="F5F5F5" w:val="clear"/>
        </w:rPr>
        <w:t xml:space="preserve"> Fortalecer os meios de implementa</w:t>
      </w:r>
      <w:r>
        <w:rPr>
          <w:rFonts w:ascii="Arial" w:hAnsi="Arial" w:cs="Arial" w:eastAsia="Arial"/>
          <w:color w:val="212529"/>
          <w:spacing w:val="0"/>
          <w:position w:val="0"/>
          <w:sz w:val="24"/>
          <w:shd w:fill="F5F5F5" w:val="clear"/>
        </w:rPr>
        <w:t xml:space="preserve">ção e revitalizar a parceria global para o desenvolvimento sustentável.</w:t>
      </w:r>
    </w:p>
    <w:p>
      <w:pPr>
        <w:spacing w:before="0" w:after="180" w:line="360"/>
        <w:ind w:right="0" w:left="0" w:firstLine="0"/>
        <w:jc w:val="both"/>
        <w:rPr>
          <w:rFonts w:ascii="Arial" w:hAnsi="Arial" w:cs="Arial" w:eastAsia="Arial"/>
          <w:color w:val="212529"/>
          <w:spacing w:val="0"/>
          <w:position w:val="0"/>
          <w:sz w:val="24"/>
          <w:shd w:fill="F5F5F5" w:val="clear"/>
        </w:rPr>
      </w:pPr>
    </w:p>
    <w:p>
      <w:pPr>
        <w:spacing w:before="0" w:after="180" w:line="360"/>
        <w:ind w:right="0" w:left="0" w:firstLine="0"/>
        <w:jc w:val="both"/>
        <w:rPr>
          <w:rFonts w:ascii="Arial" w:hAnsi="Arial" w:cs="Arial" w:eastAsia="Arial"/>
          <w:color w:val="111111"/>
          <w:spacing w:val="0"/>
          <w:position w:val="0"/>
          <w:sz w:val="24"/>
          <w:shd w:fill="FFFFFF" w:val="clear"/>
        </w:rPr>
      </w:pPr>
      <w:r>
        <w:rPr>
          <w:rFonts w:ascii="Arial" w:hAnsi="Arial" w:cs="Arial" w:eastAsia="Arial"/>
          <w:color w:val="111111"/>
          <w:spacing w:val="0"/>
          <w:position w:val="0"/>
          <w:sz w:val="24"/>
          <w:shd w:fill="FFFFFF" w:val="clear"/>
        </w:rPr>
        <w:t xml:space="preserve">A </w:t>
      </w:r>
      <w:r>
        <w:rPr>
          <w:rFonts w:ascii="Arial" w:hAnsi="Arial" w:cs="Arial" w:eastAsia="Arial"/>
          <w:b/>
          <w:color w:val="111111"/>
          <w:spacing w:val="0"/>
          <w:position w:val="0"/>
          <w:sz w:val="24"/>
          <w:shd w:fill="FFFFFF" w:val="clear"/>
        </w:rPr>
        <w:t xml:space="preserve">Agenda</w:t>
      </w:r>
      <w:r>
        <w:rPr>
          <w:rFonts w:ascii="Arial" w:hAnsi="Arial" w:cs="Arial" w:eastAsia="Arial"/>
          <w:color w:val="111111"/>
          <w:spacing w:val="0"/>
          <w:position w:val="0"/>
          <w:sz w:val="24"/>
          <w:shd w:fill="FFFFFF" w:val="clear"/>
        </w:rPr>
        <w:t xml:space="preserve"> 2030 é importante para orientar as nações do planeta rumo ao desenvolvimento sustentável, além de erradicar a pobreza extrema e reforçar a paz mundial.</w:t>
      </w:r>
    </w:p>
    <w:p>
      <w:pPr>
        <w:spacing w:before="0" w:after="180" w:line="360"/>
        <w:ind w:right="0" w:left="0" w:firstLine="0"/>
        <w:jc w:val="both"/>
        <w:rPr>
          <w:rFonts w:ascii="Arial" w:hAnsi="Arial" w:cs="Arial" w:eastAsia="Arial"/>
          <w:color w:val="111111"/>
          <w:spacing w:val="0"/>
          <w:position w:val="0"/>
          <w:sz w:val="24"/>
          <w:shd w:fill="FFFFFF" w:val="clear"/>
        </w:rPr>
      </w:pPr>
    </w:p>
    <w:p>
      <w:pPr>
        <w:spacing w:before="0" w:after="180" w:line="360"/>
        <w:ind w:right="0" w:left="0" w:firstLine="0"/>
        <w:jc w:val="both"/>
        <w:rPr>
          <w:rFonts w:ascii="Arial" w:hAnsi="Arial" w:cs="Arial" w:eastAsia="Arial"/>
          <w:color w:val="111111"/>
          <w:spacing w:val="0"/>
          <w:position w:val="0"/>
          <w:sz w:val="24"/>
          <w:shd w:fill="FFFFFF" w:val="clear"/>
        </w:rPr>
      </w:pPr>
      <w:r>
        <w:rPr>
          <w:rFonts w:ascii="Arial" w:hAnsi="Arial" w:cs="Arial" w:eastAsia="Arial"/>
          <w:color w:val="111111"/>
          <w:spacing w:val="0"/>
          <w:position w:val="0"/>
          <w:sz w:val="24"/>
          <w:shd w:fill="FFFFFF" w:val="clear"/>
        </w:rPr>
        <w:t xml:space="preserve">Essas são as metas da Agenda 2030:</w:t>
      </w:r>
    </w:p>
    <w:p>
      <w:pPr>
        <w:spacing w:before="0" w:after="0" w:line="360"/>
        <w:ind w:right="0" w:left="0" w:firstLine="0"/>
        <w:jc w:val="both"/>
        <w:rPr>
          <w:rFonts w:ascii="Arial" w:hAnsi="Arial" w:cs="Arial" w:eastAsia="Arial"/>
          <w:b/>
          <w:color w:val="404040"/>
          <w:spacing w:val="0"/>
          <w:position w:val="0"/>
          <w:sz w:val="26"/>
          <w:shd w:fill="FFFFFF" w:val="clear"/>
        </w:rPr>
      </w:pPr>
      <w:r>
        <w:rPr>
          <w:rFonts w:ascii="Arial" w:hAnsi="Arial" w:cs="Arial" w:eastAsia="Arial"/>
          <w:b/>
          <w:color w:val="404040"/>
          <w:spacing w:val="0"/>
          <w:position w:val="0"/>
          <w:sz w:val="26"/>
          <w:shd w:fill="FFFFFF" w:val="clear"/>
        </w:rPr>
        <w:t xml:space="preserve">Pessoas</w:t>
      </w:r>
    </w:p>
    <w:p>
      <w:pPr>
        <w:spacing w:before="0" w:after="220" w:line="360"/>
        <w:ind w:right="0" w:left="0" w:firstLine="0"/>
        <w:jc w:val="both"/>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A meta é acabar com a pobreza extrema e a fome. Considera que a pessoa vive em pobreza extrema quando possui menos de US$ 1,90 por dia.</w:t>
      </w:r>
    </w:p>
    <w:p>
      <w:pPr>
        <w:spacing w:before="0" w:after="220" w:line="360"/>
        <w:ind w:right="0" w:left="0" w:firstLine="0"/>
        <w:jc w:val="both"/>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Entre outras metas incluem-se direitos iguais aos recursos econômicos, acesso a serviços sociais básicos e estabelecer políticas em favor dos pobres e sensíveis a gênero.</w:t>
      </w:r>
    </w:p>
    <w:p>
      <w:pPr>
        <w:spacing w:before="0" w:after="220" w:line="360"/>
        <w:ind w:right="0" w:left="0" w:firstLine="0"/>
        <w:jc w:val="both"/>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Até 2030 também é garantido que as pessoas terão acesso a água potável, saneamento básico e higiene adequada.</w:t>
      </w:r>
    </w:p>
    <w:p>
      <w:pPr>
        <w:spacing w:before="0" w:after="0" w:line="360"/>
        <w:ind w:right="0" w:left="0" w:firstLine="0"/>
        <w:jc w:val="both"/>
        <w:rPr>
          <w:rFonts w:ascii="Arial" w:hAnsi="Arial" w:cs="Arial" w:eastAsia="Arial"/>
          <w:b/>
          <w:color w:val="404040"/>
          <w:spacing w:val="0"/>
          <w:position w:val="0"/>
          <w:sz w:val="26"/>
          <w:shd w:fill="FFFFFF" w:val="clear"/>
        </w:rPr>
      </w:pPr>
      <w:r>
        <w:rPr>
          <w:rFonts w:ascii="Arial" w:hAnsi="Arial" w:cs="Arial" w:eastAsia="Arial"/>
          <w:b/>
          <w:color w:val="404040"/>
          <w:spacing w:val="0"/>
          <w:position w:val="0"/>
          <w:sz w:val="26"/>
          <w:shd w:fill="FFFFFF" w:val="clear"/>
        </w:rPr>
        <w:t xml:space="preserve">Planeta</w:t>
      </w:r>
    </w:p>
    <w:p>
      <w:pPr>
        <w:spacing w:before="0" w:after="220" w:line="360"/>
        <w:ind w:right="0" w:left="0" w:firstLine="0"/>
        <w:jc w:val="both"/>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As metas relacionadas ao planeta envolvem a proteção e restauração dos ecossistemas e recursos hídricos. Também será estimulada a produção e o consumo sustentáveis, resguardando os recursos naturais.</w:t>
      </w:r>
    </w:p>
    <w:p>
      <w:pPr>
        <w:spacing w:before="0" w:after="220" w:line="360"/>
        <w:ind w:right="0" w:left="0" w:firstLine="0"/>
        <w:jc w:val="both"/>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Uma das metas propõe promover a implementação da gestão sustentável de todos os tipos de florestas, deter o desmatamento, restaurar florestas degradadas e aumentar substancialmente o florestamento e o reflorestamento globalmente, até 2020.</w:t>
      </w:r>
    </w:p>
    <w:p>
      <w:pPr>
        <w:spacing w:before="0" w:after="220" w:line="360"/>
        <w:ind w:right="0" w:left="0" w:firstLine="0"/>
        <w:jc w:val="both"/>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Entre outras ações estão:</w:t>
      </w:r>
    </w:p>
    <w:p>
      <w:pPr>
        <w:numPr>
          <w:ilvl w:val="0"/>
          <w:numId w:val="37"/>
        </w:numPr>
        <w:spacing w:before="440" w:after="0" w:line="360"/>
        <w:ind w:right="0" w:left="800" w:hanging="360"/>
        <w:jc w:val="left"/>
        <w:rPr>
          <w:rFonts w:ascii="Arial" w:hAnsi="Arial" w:cs="Arial" w:eastAsia="Arial"/>
          <w:color w:val="auto"/>
          <w:spacing w:val="0"/>
          <w:position w:val="0"/>
          <w:sz w:val="22"/>
          <w:shd w:fill="FFFFFF" w:val="clear"/>
        </w:rPr>
      </w:pPr>
      <w:r>
        <w:rPr>
          <w:rFonts w:ascii="Arial" w:hAnsi="Arial" w:cs="Arial" w:eastAsia="Arial"/>
          <w:color w:val="404040"/>
          <w:spacing w:val="0"/>
          <w:position w:val="0"/>
          <w:sz w:val="24"/>
          <w:shd w:fill="FFFFFF" w:val="clear"/>
        </w:rPr>
        <w:t xml:space="preserve">Combater a desertificação;</w:t>
      </w:r>
    </w:p>
    <w:p>
      <w:pPr>
        <w:numPr>
          <w:ilvl w:val="0"/>
          <w:numId w:val="37"/>
        </w:numPr>
        <w:spacing w:before="0" w:after="0" w:line="360"/>
        <w:ind w:right="0" w:left="800" w:hanging="360"/>
        <w:jc w:val="left"/>
        <w:rPr>
          <w:rFonts w:ascii="Arial" w:hAnsi="Arial" w:cs="Arial" w:eastAsia="Arial"/>
          <w:color w:val="auto"/>
          <w:spacing w:val="0"/>
          <w:position w:val="0"/>
          <w:sz w:val="22"/>
          <w:shd w:fill="FFFFFF" w:val="clear"/>
        </w:rPr>
      </w:pPr>
      <w:r>
        <w:rPr>
          <w:rFonts w:ascii="Arial" w:hAnsi="Arial" w:cs="Arial" w:eastAsia="Arial"/>
          <w:color w:val="404040"/>
          <w:spacing w:val="0"/>
          <w:position w:val="0"/>
          <w:sz w:val="24"/>
          <w:shd w:fill="FFFFFF" w:val="clear"/>
        </w:rPr>
        <w:t xml:space="preserve">Evitar a introdução de espécies exóticas invasoras e controlar/erradicação as espécies prioritárias;</w:t>
      </w:r>
    </w:p>
    <w:p>
      <w:pPr>
        <w:numPr>
          <w:ilvl w:val="0"/>
          <w:numId w:val="37"/>
        </w:numPr>
        <w:spacing w:before="0" w:after="0" w:line="360"/>
        <w:ind w:right="0" w:left="800" w:hanging="360"/>
        <w:jc w:val="left"/>
        <w:rPr>
          <w:rFonts w:ascii="Arial" w:hAnsi="Arial" w:cs="Arial" w:eastAsia="Arial"/>
          <w:color w:val="auto"/>
          <w:spacing w:val="0"/>
          <w:position w:val="0"/>
          <w:sz w:val="22"/>
          <w:shd w:fill="FFFFFF" w:val="clear"/>
        </w:rPr>
      </w:pPr>
      <w:r>
        <w:rPr>
          <w:rFonts w:ascii="Arial" w:hAnsi="Arial" w:cs="Arial" w:eastAsia="Arial"/>
          <w:color w:val="404040"/>
          <w:spacing w:val="0"/>
          <w:position w:val="0"/>
          <w:sz w:val="24"/>
          <w:shd w:fill="FFFFFF" w:val="clear"/>
        </w:rPr>
        <w:t xml:space="preserve">Restaurar florestas degradadas;</w:t>
      </w:r>
    </w:p>
    <w:p>
      <w:pPr>
        <w:numPr>
          <w:ilvl w:val="0"/>
          <w:numId w:val="37"/>
        </w:numPr>
        <w:spacing w:before="0" w:after="0" w:line="360"/>
        <w:ind w:right="0" w:left="800" w:hanging="360"/>
        <w:jc w:val="left"/>
        <w:rPr>
          <w:rFonts w:ascii="Arial" w:hAnsi="Arial" w:cs="Arial" w:eastAsia="Arial"/>
          <w:color w:val="auto"/>
          <w:spacing w:val="0"/>
          <w:position w:val="0"/>
          <w:sz w:val="22"/>
          <w:shd w:fill="FFFFFF" w:val="clear"/>
        </w:rPr>
      </w:pPr>
      <w:r>
        <w:rPr>
          <w:rFonts w:ascii="Arial" w:hAnsi="Arial" w:cs="Arial" w:eastAsia="Arial"/>
          <w:color w:val="404040"/>
          <w:spacing w:val="0"/>
          <w:position w:val="0"/>
          <w:sz w:val="24"/>
          <w:shd w:fill="FFFFFF" w:val="clear"/>
        </w:rPr>
        <w:t xml:space="preserve">Evitar a extinção de espécies ameaçadas;</w:t>
      </w:r>
    </w:p>
    <w:p>
      <w:pPr>
        <w:numPr>
          <w:ilvl w:val="0"/>
          <w:numId w:val="37"/>
        </w:numPr>
        <w:spacing w:before="0" w:after="440" w:line="360"/>
        <w:ind w:right="0" w:left="800" w:hanging="360"/>
        <w:jc w:val="left"/>
        <w:rPr>
          <w:rFonts w:ascii="Arial" w:hAnsi="Arial" w:cs="Arial" w:eastAsia="Arial"/>
          <w:color w:val="auto"/>
          <w:spacing w:val="0"/>
          <w:position w:val="0"/>
          <w:sz w:val="22"/>
          <w:shd w:fill="FFFFFF" w:val="clear"/>
        </w:rPr>
      </w:pPr>
      <w:r>
        <w:rPr>
          <w:rFonts w:ascii="Arial" w:hAnsi="Arial" w:cs="Arial" w:eastAsia="Arial"/>
          <w:color w:val="404040"/>
          <w:spacing w:val="0"/>
          <w:position w:val="0"/>
          <w:sz w:val="24"/>
          <w:shd w:fill="FFFFFF" w:val="clear"/>
        </w:rPr>
        <w:t xml:space="preserve">Financiar o manejo florestal sustentável.</w:t>
      </w:r>
    </w:p>
    <w:p>
      <w:pPr>
        <w:spacing w:before="0" w:after="0" w:line="360"/>
        <w:ind w:right="0" w:left="0" w:firstLine="0"/>
        <w:jc w:val="both"/>
        <w:rPr>
          <w:rFonts w:ascii="Arial" w:hAnsi="Arial" w:cs="Arial" w:eastAsia="Arial"/>
          <w:b/>
          <w:color w:val="404040"/>
          <w:spacing w:val="0"/>
          <w:position w:val="0"/>
          <w:sz w:val="26"/>
          <w:shd w:fill="FFFFFF" w:val="clear"/>
        </w:rPr>
      </w:pPr>
      <w:r>
        <w:rPr>
          <w:rFonts w:ascii="Arial" w:hAnsi="Arial" w:cs="Arial" w:eastAsia="Arial"/>
          <w:b/>
          <w:color w:val="404040"/>
          <w:spacing w:val="0"/>
          <w:position w:val="0"/>
          <w:sz w:val="26"/>
          <w:shd w:fill="FFFFFF" w:val="clear"/>
        </w:rPr>
        <w:t xml:space="preserve">Prosperidade</w:t>
      </w:r>
    </w:p>
    <w:p>
      <w:pPr>
        <w:spacing w:before="0" w:after="220" w:line="360"/>
        <w:ind w:right="0" w:left="0" w:firstLine="0"/>
        <w:jc w:val="both"/>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Nessa área da Agenda 2030, pretende-se que todos os seres humanos possam ter uma vida próspera e de plena realização pessoal. Além disso, inclui-se que o crescimento econômico ocorra de forma harmoniosa com a natureza.</w:t>
      </w:r>
    </w:p>
    <w:p>
      <w:pPr>
        <w:spacing w:before="0" w:after="220" w:line="360"/>
        <w:ind w:right="0" w:left="0" w:firstLine="0"/>
        <w:jc w:val="both"/>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Um exemplo é que até 2030, todos deverão ter acesso aos serviços públicos e habitação segura, adequada e a preço acessível. Também deve ser proporcionado acesso ao trabalho público de forma segura e com qualidade.</w:t>
      </w:r>
    </w:p>
    <w:p>
      <w:pPr>
        <w:spacing w:before="0" w:after="0" w:line="360"/>
        <w:ind w:right="0" w:left="0" w:firstLine="0"/>
        <w:jc w:val="both"/>
        <w:rPr>
          <w:rFonts w:ascii="Arial" w:hAnsi="Arial" w:cs="Arial" w:eastAsia="Arial"/>
          <w:b/>
          <w:color w:val="404040"/>
          <w:spacing w:val="0"/>
          <w:position w:val="0"/>
          <w:sz w:val="26"/>
          <w:shd w:fill="FFFFFF" w:val="clear"/>
        </w:rPr>
      </w:pPr>
      <w:r>
        <w:rPr>
          <w:rFonts w:ascii="Arial" w:hAnsi="Arial" w:cs="Arial" w:eastAsia="Arial"/>
          <w:b/>
          <w:color w:val="404040"/>
          <w:spacing w:val="0"/>
          <w:position w:val="0"/>
          <w:sz w:val="26"/>
          <w:shd w:fill="FFFFFF" w:val="clear"/>
        </w:rPr>
        <w:t xml:space="preserve">Paz</w:t>
      </w:r>
    </w:p>
    <w:p>
      <w:pPr>
        <w:spacing w:before="0" w:after="220" w:line="360"/>
        <w:ind w:right="0" w:left="0" w:firstLine="0"/>
        <w:jc w:val="both"/>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O desenvolvimento sustentável também inclui que as sociedades devem viver em paz. Isso significa que a violência deve ser reduzida, juntamente com as taxas de mortalidade.</w:t>
      </w:r>
    </w:p>
    <w:p>
      <w:pPr>
        <w:spacing w:before="0" w:after="220" w:line="360"/>
        <w:ind w:right="0" w:left="0" w:firstLine="0"/>
        <w:jc w:val="both"/>
        <w:rPr>
          <w:rFonts w:ascii="Arial" w:hAnsi="Arial" w:cs="Arial" w:eastAsia="Arial"/>
          <w:color w:val="337AB7"/>
          <w:spacing w:val="0"/>
          <w:position w:val="0"/>
          <w:sz w:val="24"/>
          <w:shd w:fill="FFFFFF" w:val="clear"/>
        </w:rPr>
      </w:pPr>
      <w:r>
        <w:rPr>
          <w:rFonts w:ascii="Arial" w:hAnsi="Arial" w:cs="Arial" w:eastAsia="Arial"/>
          <w:color w:val="404040"/>
          <w:spacing w:val="0"/>
          <w:position w:val="0"/>
          <w:sz w:val="24"/>
          <w:shd w:fill="FFFFFF" w:val="clear"/>
        </w:rPr>
        <w:t xml:space="preserve">Uma das metas dessa área é acabar com abuso, exploração, tráfico e todas as formas de violência e tortura contra crianças. O acesso a justiça também deve ser garantido a todos.</w:t>
      </w:r>
    </w:p>
    <w:p>
      <w:pPr>
        <w:spacing w:before="0" w:after="0" w:line="360"/>
        <w:ind w:right="0" w:left="0" w:firstLine="0"/>
        <w:jc w:val="both"/>
        <w:rPr>
          <w:rFonts w:ascii="Arial" w:hAnsi="Arial" w:cs="Arial" w:eastAsia="Arial"/>
          <w:b/>
          <w:color w:val="404040"/>
          <w:spacing w:val="0"/>
          <w:position w:val="0"/>
          <w:sz w:val="26"/>
          <w:shd w:fill="FFFFFF" w:val="clear"/>
        </w:rPr>
      </w:pPr>
      <w:r>
        <w:rPr>
          <w:rFonts w:ascii="Arial" w:hAnsi="Arial" w:cs="Arial" w:eastAsia="Arial"/>
          <w:b/>
          <w:color w:val="404040"/>
          <w:spacing w:val="0"/>
          <w:position w:val="0"/>
          <w:sz w:val="26"/>
          <w:shd w:fill="FFFFFF" w:val="clear"/>
        </w:rPr>
        <w:t xml:space="preserve">Parceria</w:t>
      </w:r>
    </w:p>
    <w:p>
      <w:pPr>
        <w:spacing w:before="0" w:after="20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404040"/>
          <w:spacing w:val="0"/>
          <w:position w:val="0"/>
          <w:sz w:val="24"/>
          <w:shd w:fill="FFFFFF" w:val="clear"/>
        </w:rPr>
        <w:t xml:space="preserve">A Agenda 2030 só é possível através do envolvimento e engajamento de todos os países, a chamada Parceria Global para o Desenvolvimento Sustentável. Os países mais pobres e menos desenvolvidos devem ser auxiliados pelos países desenvolvidos, em escala global. Porém, as ações também devem ocorrer entre estados, cidades e comunidades.</w:t>
      </w: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left"/>
        <w:rPr>
          <w:rFonts w:ascii="Arial" w:hAnsi="Arial" w:cs="Arial" w:eastAsia="Arial"/>
          <w:color w:val="auto"/>
          <w:spacing w:val="0"/>
          <w:position w:val="0"/>
          <w:sz w:val="24"/>
          <w:shd w:fill="auto" w:val="clear"/>
        </w:rPr>
      </w:pPr>
    </w:p>
    <w:p>
      <w:pPr>
        <w:keepNext w:val="true"/>
        <w:keepLines w:val="true"/>
        <w:spacing w:before="480" w:after="12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PROJETO (ESTRUTURA</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DA APLICAÇÃO</w:t>
      </w:r>
    </w:p>
    <w:p>
      <w:pPr>
        <w:spacing w:before="0" w:after="160" w:line="360"/>
        <w:ind w:right="0" w:left="0" w:firstLine="0"/>
        <w:jc w:val="center"/>
        <w:rPr>
          <w:rFonts w:ascii="Arial" w:hAnsi="Arial" w:cs="Arial" w:eastAsia="Arial"/>
          <w:b/>
          <w:color w:val="auto"/>
          <w:spacing w:val="0"/>
          <w:position w:val="0"/>
          <w:sz w:val="24"/>
          <w:shd w:fill="auto" w:val="clear"/>
        </w:rPr>
      </w:pPr>
    </w:p>
    <w:p>
      <w:pPr>
        <w:spacing w:before="0" w:after="0" w:line="360"/>
        <w:ind w:right="0" w:left="0" w:firstLine="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Planejamento</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A visual do site foi apenas idealizado, não usamos nenhuma ferramenta para construir o front-end antes de começar a desenvolver.</w:t>
      </w:r>
    </w:p>
    <w:p>
      <w:pPr>
        <w:spacing w:before="0" w:after="0" w:line="36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Tecnologias</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Foi nos ensiado na aulas apenas HTML, CSS e um pouco JS, porém para construir um blog que tenha pelo menos algumas funcionalidades básicas nós precisariamos de algo para construir o back-end. Sabendo disso, o grupo se disponibilizou a estudar ReactJS para construir o front-end do site, NextJS e NodeJS para construir a API usada no back-end e Bootstrap, mais especificamente a versão que é mesclada com o React, para fazer a responsividade do site uma tarefa mais fácil. Resolvemos usar essas tecnologias para não fugir dos 3 pilares,  HTML, CSS e JS, mencionados na documentação da APS.</w:t>
      </w:r>
    </w:p>
    <w:p>
      <w:pPr>
        <w:spacing w:before="0" w:after="0" w:line="36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Armazenamento</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Nós optamos por simular um banco de dados usando arquivos JSON localmente, para que ficasse mais fácil do site ser testado pelos avaliadores e mais simples para a gente desenvolver.</w:t>
      </w:r>
    </w:p>
    <w:p>
      <w:pPr>
        <w:spacing w:before="0" w:after="0" w:line="36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Rotas</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O NextJS permite que a gente crie rotas baseadas na disposição dos arquivos e pastas criados dentro da pasta </w:t>
      </w:r>
      <w:r>
        <w:rPr>
          <w:rFonts w:ascii="Arial" w:hAnsi="Arial" w:cs="Arial" w:eastAsia="Arial"/>
          <w:b/>
          <w:color w:val="404040"/>
          <w:spacing w:val="0"/>
          <w:position w:val="0"/>
          <w:sz w:val="24"/>
          <w:shd w:fill="FFFFFF" w:val="clear"/>
        </w:rPr>
        <w:t xml:space="preserve">pages</w:t>
      </w:r>
      <w:r>
        <w:rPr>
          <w:rFonts w:ascii="Arial" w:hAnsi="Arial" w:cs="Arial" w:eastAsia="Arial"/>
          <w:color w:val="404040"/>
          <w:spacing w:val="0"/>
          <w:position w:val="0"/>
          <w:sz w:val="24"/>
          <w:shd w:fill="FFFFFF" w:val="clear"/>
        </w:rPr>
        <w:t xml:space="preserve">. Optamos por fazer um site dinâmico com diversas rotas, para a leitura do código e o desenvolvimento fossem mais limpos. O site possui 6 rotas, sendo elas:</w:t>
      </w:r>
    </w:p>
    <w:p>
      <w:pPr>
        <w:spacing w:before="0" w:after="0" w:line="360"/>
        <w:ind w:right="0" w:left="0" w:firstLine="0"/>
        <w:jc w:val="left"/>
        <w:rPr>
          <w:rFonts w:ascii="Arial" w:hAnsi="Arial" w:cs="Arial" w:eastAsia="Arial"/>
          <w:color w:val="404040"/>
          <w:spacing w:val="0"/>
          <w:position w:val="0"/>
          <w:sz w:val="28"/>
          <w:shd w:fill="FFFFFF" w:val="clear"/>
        </w:rPr>
      </w:pPr>
    </w:p>
    <w:p>
      <w:pPr>
        <w:numPr>
          <w:ilvl w:val="0"/>
          <w:numId w:val="51"/>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 / "</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É a rota para onde o usuário é redirecionado assim que accessa o site. Nela ele deve fazer o login, informando o email e a senha cadastradas para conseguir acessar o conteúdo do resto do site.</w:t>
      </w:r>
    </w:p>
    <w:p>
      <w:pPr>
        <w:spacing w:before="0" w:after="0" w:line="240"/>
        <w:ind w:right="0" w:left="0" w:firstLine="0"/>
        <w:jc w:val="left"/>
        <w:rPr>
          <w:rFonts w:ascii="Arial" w:hAnsi="Arial" w:cs="Arial" w:eastAsia="Arial"/>
          <w:color w:val="404040"/>
          <w:spacing w:val="0"/>
          <w:position w:val="0"/>
          <w:sz w:val="24"/>
          <w:shd w:fill="FFFFFF" w:val="clear"/>
        </w:rPr>
      </w:pPr>
      <w:r>
        <w:object w:dxaOrig="8640" w:dyaOrig="4394">
          <v:rect xmlns:o="urn:schemas-microsoft-com:office:office" xmlns:v="urn:schemas-microsoft-com:vml" id="rectole0000000000" style="width:432.000000pt;height:219.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left"/>
        <w:rPr>
          <w:rFonts w:ascii="Arial" w:hAnsi="Arial" w:cs="Arial" w:eastAsia="Arial"/>
          <w:color w:val="404040"/>
          <w:spacing w:val="0"/>
          <w:position w:val="0"/>
          <w:sz w:val="24"/>
          <w:shd w:fill="FFFFFF" w:val="clear"/>
        </w:rPr>
      </w:pPr>
      <w:r>
        <w:object w:dxaOrig="7499" w:dyaOrig="13605">
          <v:rect xmlns:o="urn:schemas-microsoft-com:office:office" xmlns:v="urn:schemas-microsoft-com:vml" id="rectole0000000001" style="width:374.950000pt;height:680.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36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55"/>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 /cadastro"</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Essa rota pode ser acessada pela página de login. Nela o usuário deve se cadastrar, informando o apelido, email e senha, sendo redirecionado para o login se o cadastro for concluído com sucesso .</w:t>
      </w: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57"/>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 /posts"</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Essa é a rota principal do site. É nela que todo os posts do site ficam e onde o usuário pode navegar para as rotas de login, criar post e perfil.</w:t>
      </w:r>
    </w:p>
    <w:p>
      <w:pPr>
        <w:spacing w:before="0" w:after="0" w:line="240"/>
        <w:ind w:right="0" w:left="0" w:firstLine="0"/>
        <w:jc w:val="left"/>
        <w:rPr>
          <w:rFonts w:ascii="Arial" w:hAnsi="Arial" w:cs="Arial" w:eastAsia="Arial"/>
          <w:color w:val="404040"/>
          <w:spacing w:val="0"/>
          <w:position w:val="0"/>
          <w:sz w:val="24"/>
          <w:shd w:fill="FFFFFF" w:val="clear"/>
        </w:rPr>
      </w:pPr>
      <w:r>
        <w:object w:dxaOrig="8640" w:dyaOrig="4185">
          <v:rect xmlns:o="urn:schemas-microsoft-com:office:office" xmlns:v="urn:schemas-microsoft-com:vml" id="rectole0000000002" style="width:432.000000pt;height:209.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left"/>
        <w:rPr>
          <w:rFonts w:ascii="Arial" w:hAnsi="Arial" w:cs="Arial" w:eastAsia="Arial"/>
          <w:color w:val="404040"/>
          <w:spacing w:val="0"/>
          <w:position w:val="0"/>
          <w:sz w:val="24"/>
          <w:shd w:fill="FFFFFF" w:val="clear"/>
        </w:rPr>
      </w:pPr>
    </w:p>
    <w:p>
      <w:pPr>
        <w:spacing w:before="0" w:after="0" w:line="24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color w:val="404040"/>
          <w:spacing w:val="0"/>
          <w:position w:val="0"/>
          <w:sz w:val="24"/>
          <w:shd w:fill="FFFFFF" w:val="clear"/>
        </w:rPr>
      </w:pPr>
    </w:p>
    <w:p>
      <w:pPr>
        <w:spacing w:before="0" w:after="0" w:line="240"/>
        <w:ind w:right="0" w:left="0" w:firstLine="0"/>
        <w:jc w:val="left"/>
        <w:rPr>
          <w:rFonts w:ascii="Arial" w:hAnsi="Arial" w:cs="Arial" w:eastAsia="Arial"/>
          <w:color w:val="404040"/>
          <w:spacing w:val="0"/>
          <w:position w:val="0"/>
          <w:sz w:val="24"/>
          <w:shd w:fill="FFFFFF" w:val="clear"/>
        </w:rPr>
      </w:pPr>
      <w:r>
        <w:object w:dxaOrig="7515" w:dyaOrig="13635">
          <v:rect xmlns:o="urn:schemas-microsoft-com:office:office" xmlns:v="urn:schemas-microsoft-com:vml" id="rectole0000000003" style="width:375.750000pt;height:681.7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left"/>
        <w:rPr>
          <w:rFonts w:ascii="Arial" w:hAnsi="Arial" w:cs="Arial" w:eastAsia="Arial"/>
          <w:color w:val="404040"/>
          <w:spacing w:val="0"/>
          <w:position w:val="0"/>
          <w:sz w:val="24"/>
          <w:shd w:fill="FFFFFF" w:val="clear"/>
        </w:rPr>
      </w:pPr>
    </w:p>
    <w:p>
      <w:pPr>
        <w:spacing w:before="0" w:after="0" w:line="240"/>
        <w:ind w:right="0" w:left="0" w:firstLine="0"/>
        <w:jc w:val="left"/>
        <w:rPr>
          <w:rFonts w:ascii="Arial" w:hAnsi="Arial" w:cs="Arial" w:eastAsia="Arial"/>
          <w:color w:val="404040"/>
          <w:spacing w:val="0"/>
          <w:position w:val="0"/>
          <w:sz w:val="24"/>
          <w:shd w:fill="FFFFFF" w:val="clear"/>
        </w:rPr>
      </w:pPr>
    </w:p>
    <w:p>
      <w:pPr>
        <w:spacing w:before="0" w:after="0" w:line="240"/>
        <w:ind w:right="0" w:left="0" w:firstLine="0"/>
        <w:jc w:val="left"/>
        <w:rPr>
          <w:rFonts w:ascii="Arial" w:hAnsi="Arial" w:cs="Arial" w:eastAsia="Arial"/>
          <w:color w:val="404040"/>
          <w:spacing w:val="0"/>
          <w:position w:val="0"/>
          <w:sz w:val="24"/>
          <w:shd w:fill="FFFFFF" w:val="clear"/>
        </w:rPr>
      </w:pPr>
      <w:r>
        <w:object w:dxaOrig="7455" w:dyaOrig="13649">
          <v:rect xmlns:o="urn:schemas-microsoft-com:office:office" xmlns:v="urn:schemas-microsoft-com:vml" id="rectole0000000004" style="width:372.750000pt;height:682.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63"/>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 /criar-post/[id]"</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Essa é a primeira rota dinâmina a ser mencionada, responsável pela criação do post. Nela o usuário pode informar uma descrição para o post e deve informar o link para uma imagem, sendo redirecionado para a página posts se a criação for concluída com sucesso. Infelizmente não conseguimos fazer com que a imagem que o usuário disponibilizaria do seu próprio computador fosse armazenada pelo aplicativo, por isso optamos por usar o link de uma imagem que já esteja na internet, mesmo sendo uma situação irreal. </w:t>
      </w:r>
    </w:p>
    <w:p>
      <w:pPr>
        <w:spacing w:before="0" w:after="0" w:line="240"/>
        <w:ind w:right="0" w:left="0" w:firstLine="0"/>
        <w:jc w:val="left"/>
        <w:rPr>
          <w:rFonts w:ascii="Arial" w:hAnsi="Arial" w:cs="Arial" w:eastAsia="Arial"/>
          <w:color w:val="404040"/>
          <w:spacing w:val="0"/>
          <w:position w:val="0"/>
          <w:sz w:val="24"/>
          <w:shd w:fill="FFFFFF" w:val="clear"/>
        </w:rPr>
      </w:pPr>
      <w:r>
        <w:object w:dxaOrig="8640" w:dyaOrig="4215">
          <v:rect xmlns:o="urn:schemas-microsoft-com:office:office" xmlns:v="urn:schemas-microsoft-com:vml" id="rectole0000000005" style="width:432.000000pt;height:210.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left"/>
        <w:rPr>
          <w:rFonts w:ascii="Arial" w:hAnsi="Arial" w:cs="Arial" w:eastAsia="Arial"/>
          <w:color w:val="404040"/>
          <w:spacing w:val="0"/>
          <w:position w:val="0"/>
          <w:sz w:val="24"/>
          <w:shd w:fill="FFFFFF" w:val="clear"/>
        </w:rPr>
      </w:pPr>
      <w:r>
        <w:object w:dxaOrig="7560" w:dyaOrig="13619">
          <v:rect xmlns:o="urn:schemas-microsoft-com:office:office" xmlns:v="urn:schemas-microsoft-com:vml" id="rectole0000000006" style="width:378.000000pt;height:680.9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67"/>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 /usuario/[idUsuario]"</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Essa é a rota que o usuário é redirecionado ele clica em Perfil na navbar. Nela ele pode ver o seu apelido e email, por padrão a página mostra todos os posts que aquele usuário criou, tendo a opção de ver os posts que ele favoritou.</w:t>
      </w: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69"/>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 /usuario/[idUsuario]/favoritos"</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O usuário é redirecionado para essa rota quando clica no botão Favoritos dentro de " /usuario/[idUsuario]", o usuário pode voltar para a página de posts criado clicando no botão Posts dentro da página renderizada. Nela o usuário consegue ver todos os posts que ele favoritou.</w:t>
      </w:r>
    </w:p>
    <w:p>
      <w:pPr>
        <w:spacing w:before="0" w:after="0" w:line="360"/>
        <w:ind w:right="0" w:left="0" w:firstLine="0"/>
        <w:jc w:val="left"/>
        <w:rPr>
          <w:rFonts w:ascii="Arial" w:hAnsi="Arial" w:cs="Arial" w:eastAsia="Arial"/>
          <w:color w:val="404040"/>
          <w:spacing w:val="0"/>
          <w:position w:val="0"/>
          <w:sz w:val="24"/>
          <w:shd w:fill="FFFFFF" w:val="clear"/>
        </w:rPr>
      </w:pPr>
    </w:p>
    <w:p>
      <w:pPr>
        <w:spacing w:before="0" w:after="0" w:line="240"/>
        <w:ind w:right="0" w:left="0" w:firstLine="0"/>
        <w:jc w:val="left"/>
        <w:rPr>
          <w:rFonts w:ascii="Arial" w:hAnsi="Arial" w:cs="Arial" w:eastAsia="Arial"/>
          <w:color w:val="404040"/>
          <w:spacing w:val="0"/>
          <w:position w:val="0"/>
          <w:sz w:val="24"/>
          <w:shd w:fill="FFFFFF" w:val="clear"/>
        </w:rPr>
      </w:pPr>
      <w:r>
        <w:object w:dxaOrig="8640" w:dyaOrig="4199">
          <v:rect xmlns:o="urn:schemas-microsoft-com:office:office" xmlns:v="urn:schemas-microsoft-com:vml" id="rectole0000000007" style="width:432.000000pt;height:209.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left"/>
        <w:rPr>
          <w:rFonts w:ascii="Arial" w:hAnsi="Arial" w:cs="Arial" w:eastAsia="Arial"/>
          <w:color w:val="404040"/>
          <w:spacing w:val="0"/>
          <w:position w:val="0"/>
          <w:sz w:val="24"/>
          <w:shd w:fill="FFFFFF" w:val="clear"/>
        </w:rPr>
      </w:pPr>
      <w:r>
        <w:object w:dxaOrig="7515" w:dyaOrig="13589">
          <v:rect xmlns:o="urn:schemas-microsoft-com:office:office" xmlns:v="urn:schemas-microsoft-com:vml" id="rectole0000000008" style="width:375.750000pt;height:679.4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36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API</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4"/>
          <w:shd w:fill="FFFFFF" w:val="clear"/>
        </w:rPr>
        <w:t xml:space="preserve">O NextJS permite com que a gente faça uma API, apenas criando uma pasta chamada </w:t>
      </w:r>
      <w:r>
        <w:rPr>
          <w:rFonts w:ascii="Arial" w:hAnsi="Arial" w:cs="Arial" w:eastAsia="Arial"/>
          <w:b/>
          <w:color w:val="404040"/>
          <w:spacing w:val="0"/>
          <w:position w:val="0"/>
          <w:sz w:val="24"/>
          <w:shd w:fill="FFFFFF" w:val="clear"/>
        </w:rPr>
        <w:t xml:space="preserve">api </w:t>
      </w:r>
      <w:r>
        <w:rPr>
          <w:rFonts w:ascii="Arial" w:hAnsi="Arial" w:cs="Arial" w:eastAsia="Arial"/>
          <w:color w:val="404040"/>
          <w:spacing w:val="0"/>
          <w:position w:val="0"/>
          <w:sz w:val="24"/>
          <w:shd w:fill="FFFFFF" w:val="clear"/>
        </w:rPr>
        <w:t xml:space="preserve">dentro de </w:t>
      </w:r>
      <w:r>
        <w:rPr>
          <w:rFonts w:ascii="Arial" w:hAnsi="Arial" w:cs="Arial" w:eastAsia="Arial"/>
          <w:b/>
          <w:color w:val="404040"/>
          <w:spacing w:val="0"/>
          <w:position w:val="0"/>
          <w:sz w:val="24"/>
          <w:shd w:fill="FFFFFF" w:val="clear"/>
        </w:rPr>
        <w:t xml:space="preserve">pages </w:t>
      </w:r>
      <w:r>
        <w:rPr>
          <w:rFonts w:ascii="Arial" w:hAnsi="Arial" w:cs="Arial" w:eastAsia="Arial"/>
          <w:color w:val="404040"/>
          <w:spacing w:val="0"/>
          <w:position w:val="0"/>
          <w:sz w:val="24"/>
          <w:shd w:fill="FFFFFF" w:val="clear"/>
        </w:rPr>
        <w:t xml:space="preserve">e nela criar as rotas para qual a aplicação irá consumir, seguindo a mesma lógica das rotas na hora de dividir as pastas e arquivos. A nossa api possui 7 endpoints, sendo eles: </w:t>
      </w: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73"/>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"/usuario"</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Para </w:t>
      </w:r>
      <w:r>
        <w:rPr>
          <w:rFonts w:ascii="Arial" w:hAnsi="Arial" w:cs="Arial" w:eastAsia="Arial"/>
          <w:b/>
          <w:color w:val="404040"/>
          <w:spacing w:val="0"/>
          <w:position w:val="0"/>
          <w:sz w:val="24"/>
          <w:shd w:fill="FFFFFF" w:val="clear"/>
        </w:rPr>
        <w:t xml:space="preserve">POST, </w:t>
      </w:r>
      <w:r>
        <w:rPr>
          <w:rFonts w:ascii="Arial" w:hAnsi="Arial" w:cs="Arial" w:eastAsia="Arial"/>
          <w:color w:val="404040"/>
          <w:spacing w:val="0"/>
          <w:position w:val="0"/>
          <w:sz w:val="24"/>
          <w:shd w:fill="FFFFFF" w:val="clear"/>
        </w:rPr>
        <w:t xml:space="preserve">ele espera o email, apelido e senha do usuario novo, adicionando um id, criando o usuário e adicionando ao banco e retornando um booleano se o usuário foi criado e os alertas se tiver algum. Para </w:t>
      </w:r>
      <w:r>
        <w:rPr>
          <w:rFonts w:ascii="Arial" w:hAnsi="Arial" w:cs="Arial" w:eastAsia="Arial"/>
          <w:b/>
          <w:color w:val="404040"/>
          <w:spacing w:val="0"/>
          <w:position w:val="0"/>
          <w:sz w:val="24"/>
          <w:shd w:fill="FFFFFF" w:val="clear"/>
        </w:rPr>
        <w:t xml:space="preserve">GET, </w:t>
      </w:r>
      <w:r>
        <w:rPr>
          <w:rFonts w:ascii="Arial" w:hAnsi="Arial" w:cs="Arial" w:eastAsia="Arial"/>
          <w:color w:val="404040"/>
          <w:spacing w:val="0"/>
          <w:position w:val="0"/>
          <w:sz w:val="24"/>
          <w:shd w:fill="FFFFFF" w:val="clear"/>
        </w:rPr>
        <w:t xml:space="preserve">ele retorna todos os usuários cadastrados. </w:t>
      </w: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75"/>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"/usuario/[id]"</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Possui apenas </w:t>
      </w:r>
      <w:r>
        <w:rPr>
          <w:rFonts w:ascii="Arial" w:hAnsi="Arial" w:cs="Arial" w:eastAsia="Arial"/>
          <w:b/>
          <w:color w:val="404040"/>
          <w:spacing w:val="0"/>
          <w:position w:val="0"/>
          <w:sz w:val="24"/>
          <w:shd w:fill="FFFFFF" w:val="clear"/>
        </w:rPr>
        <w:t xml:space="preserve">GET, </w:t>
      </w:r>
      <w:r>
        <w:rPr>
          <w:rFonts w:ascii="Arial" w:hAnsi="Arial" w:cs="Arial" w:eastAsia="Arial"/>
          <w:color w:val="404040"/>
          <w:spacing w:val="0"/>
          <w:position w:val="0"/>
          <w:sz w:val="24"/>
          <w:shd w:fill="FFFFFF" w:val="clear"/>
        </w:rPr>
        <w:t xml:space="preserve">ele espera o id de um usuario e retorna todos os dados dele.</w:t>
      </w: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77"/>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"/usuario/[...login]"</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Possui apenas </w:t>
      </w:r>
      <w:r>
        <w:rPr>
          <w:rFonts w:ascii="Arial" w:hAnsi="Arial" w:cs="Arial" w:eastAsia="Arial"/>
          <w:b/>
          <w:color w:val="404040"/>
          <w:spacing w:val="0"/>
          <w:position w:val="0"/>
          <w:sz w:val="24"/>
          <w:shd w:fill="FFFFFF" w:val="clear"/>
        </w:rPr>
        <w:t xml:space="preserve">GET, </w:t>
      </w:r>
      <w:r>
        <w:rPr>
          <w:rFonts w:ascii="Arial" w:hAnsi="Arial" w:cs="Arial" w:eastAsia="Arial"/>
          <w:color w:val="404040"/>
          <w:spacing w:val="0"/>
          <w:position w:val="0"/>
          <w:sz w:val="24"/>
          <w:shd w:fill="FFFFFF" w:val="clear"/>
        </w:rPr>
        <w:t xml:space="preserve">ele espera o email e a senha de um usuário e verifica se correspondem aos armazenados, retornando todos os dados do usuario e se ele está cadastrado.</w:t>
      </w: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79"/>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"/post"</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Para </w:t>
      </w:r>
      <w:r>
        <w:rPr>
          <w:rFonts w:ascii="Arial" w:hAnsi="Arial" w:cs="Arial" w:eastAsia="Arial"/>
          <w:b/>
          <w:color w:val="404040"/>
          <w:spacing w:val="0"/>
          <w:position w:val="0"/>
          <w:sz w:val="24"/>
          <w:shd w:fill="FFFFFF" w:val="clear"/>
        </w:rPr>
        <w:t xml:space="preserve">POST, </w:t>
      </w:r>
      <w:r>
        <w:rPr>
          <w:rFonts w:ascii="Arial" w:hAnsi="Arial" w:cs="Arial" w:eastAsia="Arial"/>
          <w:color w:val="404040"/>
          <w:spacing w:val="0"/>
          <w:position w:val="0"/>
          <w:sz w:val="24"/>
          <w:shd w:fill="FFFFFF" w:val="clear"/>
        </w:rPr>
        <w:t xml:space="preserve">ele espera o id do usuário logado, descrição do post e o link da imagem, criando um novo post usando essas informações e adicionando um id para ele e postando no banco de dados, retorna apenas uma mensagem de criado. Para </w:t>
      </w:r>
      <w:r>
        <w:rPr>
          <w:rFonts w:ascii="Arial" w:hAnsi="Arial" w:cs="Arial" w:eastAsia="Arial"/>
          <w:b/>
          <w:color w:val="404040"/>
          <w:spacing w:val="0"/>
          <w:position w:val="0"/>
          <w:sz w:val="24"/>
          <w:shd w:fill="FFFFFF" w:val="clear"/>
        </w:rPr>
        <w:t xml:space="preserve">GET </w:t>
      </w:r>
      <w:r>
        <w:rPr>
          <w:rFonts w:ascii="Arial" w:hAnsi="Arial" w:cs="Arial" w:eastAsia="Arial"/>
          <w:color w:val="404040"/>
          <w:spacing w:val="0"/>
          <w:position w:val="0"/>
          <w:sz w:val="24"/>
          <w:shd w:fill="FFFFFF" w:val="clear"/>
        </w:rPr>
        <w:t xml:space="preserve">ele retorna todos os posts criados no site.</w:t>
      </w: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81"/>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"/post/[...favoritos]"</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Para </w:t>
      </w:r>
      <w:r>
        <w:rPr>
          <w:rFonts w:ascii="Arial" w:hAnsi="Arial" w:cs="Arial" w:eastAsia="Arial"/>
          <w:b/>
          <w:color w:val="404040"/>
          <w:spacing w:val="0"/>
          <w:position w:val="0"/>
          <w:sz w:val="24"/>
          <w:shd w:fill="FFFFFF" w:val="clear"/>
        </w:rPr>
        <w:t xml:space="preserve">POST </w:t>
      </w:r>
      <w:r>
        <w:rPr>
          <w:rFonts w:ascii="Arial" w:hAnsi="Arial" w:cs="Arial" w:eastAsia="Arial"/>
          <w:color w:val="404040"/>
          <w:spacing w:val="0"/>
          <w:position w:val="0"/>
          <w:sz w:val="24"/>
          <w:shd w:fill="FFFFFF" w:val="clear"/>
        </w:rPr>
        <w:t xml:space="preserve">ela espera o id do usuario logado e o id do post que o mesmo favoritou, adicionando ao banco se não estiver favoritado e removendo se já estive, retornando </w:t>
      </w:r>
      <w:r>
        <w:rPr>
          <w:rFonts w:ascii="Arial" w:hAnsi="Arial" w:cs="Arial" w:eastAsia="Arial"/>
          <w:b/>
          <w:color w:val="404040"/>
          <w:spacing w:val="0"/>
          <w:position w:val="0"/>
          <w:sz w:val="24"/>
          <w:shd w:fill="FFFFFF" w:val="clear"/>
        </w:rPr>
        <w:t xml:space="preserve">true </w:t>
      </w:r>
      <w:r>
        <w:rPr>
          <w:rFonts w:ascii="Arial" w:hAnsi="Arial" w:cs="Arial" w:eastAsia="Arial"/>
          <w:color w:val="404040"/>
          <w:spacing w:val="0"/>
          <w:position w:val="0"/>
          <w:sz w:val="24"/>
          <w:shd w:fill="FFFFFF" w:val="clear"/>
        </w:rPr>
        <w:t xml:space="preserve">ou </w:t>
      </w:r>
      <w:r>
        <w:rPr>
          <w:rFonts w:ascii="Arial" w:hAnsi="Arial" w:cs="Arial" w:eastAsia="Arial"/>
          <w:b/>
          <w:color w:val="404040"/>
          <w:spacing w:val="0"/>
          <w:position w:val="0"/>
          <w:sz w:val="24"/>
          <w:shd w:fill="FFFFFF" w:val="clear"/>
        </w:rPr>
        <w:t xml:space="preserve">false</w:t>
      </w:r>
      <w:r>
        <w:rPr>
          <w:rFonts w:ascii="Arial" w:hAnsi="Arial" w:cs="Arial" w:eastAsia="Arial"/>
          <w:color w:val="404040"/>
          <w:spacing w:val="0"/>
          <w:position w:val="0"/>
          <w:sz w:val="24"/>
          <w:shd w:fill="FFFFFF" w:val="clear"/>
        </w:rPr>
        <w:t xml:space="preserve"> respectivamente. Para </w:t>
      </w:r>
      <w:r>
        <w:rPr>
          <w:rFonts w:ascii="Arial" w:hAnsi="Arial" w:cs="Arial" w:eastAsia="Arial"/>
          <w:b/>
          <w:color w:val="404040"/>
          <w:spacing w:val="0"/>
          <w:position w:val="0"/>
          <w:sz w:val="24"/>
          <w:shd w:fill="FFFFFF" w:val="clear"/>
        </w:rPr>
        <w:t xml:space="preserve">GET </w:t>
      </w:r>
      <w:r>
        <w:rPr>
          <w:rFonts w:ascii="Arial" w:hAnsi="Arial" w:cs="Arial" w:eastAsia="Arial"/>
          <w:color w:val="404040"/>
          <w:spacing w:val="0"/>
          <w:position w:val="0"/>
          <w:sz w:val="24"/>
          <w:shd w:fill="FFFFFF" w:val="clear"/>
        </w:rPr>
        <w:t xml:space="preserve">ele apenas retorna se o usuário favoritou o post que foi passado.</w:t>
      </w: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83"/>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"/post/[userId]"</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Possui apenas </w:t>
      </w:r>
      <w:r>
        <w:rPr>
          <w:rFonts w:ascii="Arial" w:hAnsi="Arial" w:cs="Arial" w:eastAsia="Arial"/>
          <w:b/>
          <w:color w:val="404040"/>
          <w:spacing w:val="0"/>
          <w:position w:val="0"/>
          <w:sz w:val="24"/>
          <w:shd w:fill="FFFFFF" w:val="clear"/>
        </w:rPr>
        <w:t xml:space="preserve">GET, </w:t>
      </w:r>
      <w:r>
        <w:rPr>
          <w:rFonts w:ascii="Arial" w:hAnsi="Arial" w:cs="Arial" w:eastAsia="Arial"/>
          <w:color w:val="404040"/>
          <w:spacing w:val="0"/>
          <w:position w:val="0"/>
          <w:sz w:val="24"/>
          <w:shd w:fill="FFFFFF" w:val="clear"/>
        </w:rPr>
        <w:t xml:space="preserve">ele espera o id do usuario logado e retorna todos os posts que ele favoritou.</w:t>
      </w:r>
    </w:p>
    <w:p>
      <w:pPr>
        <w:spacing w:before="0" w:after="0" w:line="360"/>
        <w:ind w:right="0" w:left="0" w:firstLine="0"/>
        <w:jc w:val="left"/>
        <w:rPr>
          <w:rFonts w:ascii="Arial" w:hAnsi="Arial" w:cs="Arial" w:eastAsia="Arial"/>
          <w:color w:val="404040"/>
          <w:spacing w:val="0"/>
          <w:position w:val="0"/>
          <w:sz w:val="24"/>
          <w:shd w:fill="FFFFFF" w:val="clear"/>
        </w:rPr>
      </w:pPr>
    </w:p>
    <w:p>
      <w:pPr>
        <w:numPr>
          <w:ilvl w:val="0"/>
          <w:numId w:val="85"/>
        </w:numPr>
        <w:spacing w:before="0" w:after="0" w:line="360"/>
        <w:ind w:right="0" w:left="720" w:hanging="36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"/post/criados/[tenantId]"</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b/>
          <w:color w:val="404040"/>
          <w:spacing w:val="0"/>
          <w:position w:val="0"/>
          <w:sz w:val="28"/>
          <w:shd w:fill="FFFFFF" w:val="clear"/>
        </w:rPr>
        <w:tab/>
      </w:r>
      <w:r>
        <w:rPr>
          <w:rFonts w:ascii="Arial" w:hAnsi="Arial" w:cs="Arial" w:eastAsia="Arial"/>
          <w:color w:val="404040"/>
          <w:spacing w:val="0"/>
          <w:position w:val="0"/>
          <w:sz w:val="24"/>
          <w:shd w:fill="FFFFFF" w:val="clear"/>
        </w:rPr>
        <w:t xml:space="preserve">Possui apenas </w:t>
      </w:r>
      <w:r>
        <w:rPr>
          <w:rFonts w:ascii="Arial" w:hAnsi="Arial" w:cs="Arial" w:eastAsia="Arial"/>
          <w:b/>
          <w:color w:val="404040"/>
          <w:spacing w:val="0"/>
          <w:position w:val="0"/>
          <w:sz w:val="24"/>
          <w:shd w:fill="FFFFFF" w:val="clear"/>
        </w:rPr>
        <w:t xml:space="preserve">GET, </w:t>
      </w:r>
      <w:r>
        <w:rPr>
          <w:rFonts w:ascii="Arial" w:hAnsi="Arial" w:cs="Arial" w:eastAsia="Arial"/>
          <w:color w:val="404040"/>
          <w:spacing w:val="0"/>
          <w:position w:val="0"/>
          <w:sz w:val="24"/>
          <w:shd w:fill="FFFFFF" w:val="clear"/>
        </w:rPr>
        <w:t xml:space="preserve">ele espera o id do usuario logado e retorna todos os posts que ele criou.</w:t>
      </w:r>
    </w:p>
    <w:p>
      <w:pPr>
        <w:spacing w:before="0" w:after="0" w:line="36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color w:val="404040"/>
          <w:spacing w:val="0"/>
          <w:position w:val="0"/>
          <w:sz w:val="24"/>
          <w:shd w:fill="FFFFFF" w:val="clear"/>
        </w:rPr>
      </w:pPr>
    </w:p>
    <w:p>
      <w:pPr>
        <w:spacing w:before="0" w:after="0" w:line="360"/>
        <w:ind w:right="0" w:left="0" w:firstLine="0"/>
        <w:jc w:val="left"/>
        <w:rPr>
          <w:rFonts w:ascii="Arial" w:hAnsi="Arial" w:cs="Arial" w:eastAsia="Arial"/>
          <w:b/>
          <w:color w:val="404040"/>
          <w:spacing w:val="0"/>
          <w:position w:val="0"/>
          <w:sz w:val="28"/>
          <w:shd w:fill="FFFFFF" w:val="clear"/>
        </w:rPr>
      </w:pPr>
      <w:r>
        <w:rPr>
          <w:rFonts w:ascii="Arial" w:hAnsi="Arial" w:cs="Arial" w:eastAsia="Arial"/>
          <w:b/>
          <w:color w:val="404040"/>
          <w:spacing w:val="0"/>
          <w:position w:val="0"/>
          <w:sz w:val="28"/>
          <w:shd w:fill="FFFFFF" w:val="clear"/>
        </w:rPr>
        <w:t xml:space="preserve">Version Control</w:t>
      </w:r>
    </w:p>
    <w:p>
      <w:pPr>
        <w:spacing w:before="0" w:after="0" w:line="360"/>
        <w:ind w:right="0" w:left="0" w:firstLine="0"/>
        <w:jc w:val="left"/>
        <w:rPr>
          <w:rFonts w:ascii="Arial" w:hAnsi="Arial" w:cs="Arial" w:eastAsia="Arial"/>
          <w:color w:val="404040"/>
          <w:spacing w:val="0"/>
          <w:position w:val="0"/>
          <w:sz w:val="24"/>
          <w:shd w:fill="FFFFFF" w:val="clear"/>
        </w:rPr>
      </w:pPr>
      <w:r>
        <w:rPr>
          <w:rFonts w:ascii="Arial" w:hAnsi="Arial" w:cs="Arial" w:eastAsia="Arial"/>
          <w:color w:val="404040"/>
          <w:spacing w:val="0"/>
          <w:position w:val="0"/>
          <w:sz w:val="28"/>
          <w:shd w:fill="FFFFFF" w:val="clear"/>
        </w:rPr>
        <w:t xml:space="preserve">Usamos o Git como nosso version control para que os avalidores pudessem ver todo o processo e a construção passo a passo do site, além de dar uma segurança extra para os desenvolvedores na hora de manipular os arquivos e versões posteriores. Fizemos o upload do site para o Github também - </w:t>
      </w:r>
      <w:hyperlink xmlns:r="http://schemas.openxmlformats.org/officeDocument/2006/relationships" r:id="docRId19">
        <w:r>
          <w:rPr>
            <w:rFonts w:ascii="Arial" w:hAnsi="Arial" w:cs="Arial" w:eastAsia="Arial"/>
            <w:color w:val="0000FF"/>
            <w:spacing w:val="0"/>
            <w:position w:val="0"/>
            <w:sz w:val="28"/>
            <w:u w:val="single"/>
            <w:shd w:fill="FFFFFF" w:val="clear"/>
          </w:rPr>
          <w:t xml:space="preserve">https://github.com/MatheusDer/site-aps</w:t>
        </w:r>
      </w:hyperlink>
      <w:r>
        <w:rPr>
          <w:rFonts w:ascii="Arial" w:hAnsi="Arial" w:cs="Arial" w:eastAsia="Arial"/>
          <w:color w:val="auto"/>
          <w:spacing w:val="0"/>
          <w:position w:val="0"/>
          <w:sz w:val="28"/>
          <w:shd w:fill="auto" w:val="clear"/>
        </w:rPr>
        <w:t xml:space="preserve"> .</w:t>
      </w:r>
    </w:p>
    <w:p>
      <w:pPr>
        <w:spacing w:before="0" w:after="160" w:line="360"/>
        <w:ind w:right="0" w:left="0" w:firstLine="0"/>
        <w:jc w:val="center"/>
        <w:rPr>
          <w:rFonts w:ascii="Arial" w:hAnsi="Arial" w:cs="Arial" w:eastAsia="Arial"/>
          <w:color w:val="auto"/>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30">
    <w:abstractNumId w:val="84"/>
  </w:num>
  <w:num w:numId="37">
    <w:abstractNumId w:val="78"/>
  </w:num>
  <w:num w:numId="51">
    <w:abstractNumId w:val="72"/>
  </w:num>
  <w:num w:numId="55">
    <w:abstractNumId w:val="66"/>
  </w:num>
  <w:num w:numId="57">
    <w:abstractNumId w:val="60"/>
  </w:num>
  <w:num w:numId="63">
    <w:abstractNumId w:val="54"/>
  </w:num>
  <w:num w:numId="67">
    <w:abstractNumId w:val="48"/>
  </w:num>
  <w:num w:numId="69">
    <w:abstractNumId w:val="42"/>
  </w:num>
  <w:num w:numId="73">
    <w:abstractNumId w:val="36"/>
  </w:num>
  <w:num w:numId="75">
    <w:abstractNumId w:val="30"/>
  </w:num>
  <w:num w:numId="77">
    <w:abstractNumId w:val="24"/>
  </w:num>
  <w:num w:numId="79">
    <w:abstractNumId w:val="18"/>
  </w:num>
  <w:num w:numId="81">
    <w:abstractNumId w:val="12"/>
  </w:num>
  <w:num w:numId="83">
    <w:abstractNumId w:val="6"/>
  </w:num>
  <w:num w:numId="8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Mode="External" Target="https://github.com/MatheusDer/site-aps" Id="docRId19" Type="http://schemas.openxmlformats.org/officeDocument/2006/relationships/hyperlink"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brasil.un.org/"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styles.xml" Id="docRId21"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numbering.xml" Id="docRId20" Type="http://schemas.openxmlformats.org/officeDocument/2006/relationships/numbering"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