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34E0" w14:textId="13CF6DE4" w:rsidR="00F93A3C" w:rsidRDefault="00F93A3C" w:rsidP="00F93A3C">
      <w:pPr>
        <w:shd w:val="clear" w:color="auto" w:fill="FFFFFF"/>
        <w:spacing w:after="225" w:line="240" w:lineRule="auto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  <w:proofErr w:type="spellStart"/>
      <w:r w:rsidRPr="00F93A3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  <w:t>Vunesp</w:t>
      </w:r>
      <w:proofErr w:type="spellEnd"/>
      <w:r w:rsidRPr="00F93A3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  <w:t>) Num balancete de uma empresa consta que certo capital foi aplicado a uma taxa de 30% ao ano durante 8 meses, rendendo juros simples no valor de R$ 192,00. O capital aplicado foi de:</w:t>
      </w:r>
    </w:p>
    <w:p w14:paraId="17B77595" w14:textId="77777777" w:rsidR="00F93A3C" w:rsidRPr="00F93A3C" w:rsidRDefault="00F93A3C" w:rsidP="00F93A3C">
      <w:pPr>
        <w:shd w:val="clear" w:color="auto" w:fill="FFFFFF"/>
        <w:spacing w:after="225" w:line="240" w:lineRule="auto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</w:p>
    <w:p w14:paraId="1652109A" w14:textId="492FB575" w:rsidR="00F93A3C" w:rsidRPr="00F93A3C" w:rsidRDefault="00F93A3C" w:rsidP="00F93A3C">
      <w:pPr>
        <w:shd w:val="clear" w:color="auto" w:fill="FFFFFF"/>
        <w:spacing w:after="225" w:line="240" w:lineRule="auto"/>
        <w:ind w:left="1320"/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</w:pPr>
      <w:r w:rsidRPr="00F93A3C"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  <w:t>i = 30% ao ano;</w:t>
      </w:r>
    </w:p>
    <w:p w14:paraId="655398B1" w14:textId="77777777" w:rsidR="00F93A3C" w:rsidRPr="00F93A3C" w:rsidRDefault="00F93A3C" w:rsidP="00F93A3C">
      <w:pPr>
        <w:shd w:val="clear" w:color="auto" w:fill="FFFFFF"/>
        <w:spacing w:after="225" w:line="240" w:lineRule="auto"/>
        <w:ind w:left="1320"/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</w:pPr>
      <w:r w:rsidRPr="00F93A3C"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  <w:t>t = 8 meses;</w:t>
      </w:r>
    </w:p>
    <w:p w14:paraId="5315B9B5" w14:textId="77777777" w:rsidR="00F93A3C" w:rsidRPr="00F93A3C" w:rsidRDefault="00F93A3C" w:rsidP="00F93A3C">
      <w:pPr>
        <w:shd w:val="clear" w:color="auto" w:fill="FFFFFF"/>
        <w:spacing w:after="225" w:line="240" w:lineRule="auto"/>
        <w:ind w:left="1320"/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</w:pPr>
      <w:r w:rsidRPr="00F93A3C">
        <w:rPr>
          <w:rFonts w:ascii="inherit" w:eastAsia="Times New Roman" w:hAnsi="inherit" w:cs="Times New Roman"/>
          <w:color w:val="000000"/>
          <w:sz w:val="26"/>
          <w:szCs w:val="26"/>
          <w:lang w:eastAsia="pt-BR"/>
        </w:rPr>
        <w:t>J = 192,00.</w:t>
      </w:r>
    </w:p>
    <w:p w14:paraId="1F152B20" w14:textId="77777777" w:rsidR="00F93A3C" w:rsidRDefault="00F93A3C" w:rsidP="00F93A3C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A Taxa e 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o tempo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estão em unidades de medida diferentes. </w:t>
      </w:r>
    </w:p>
    <w:p w14:paraId="3EC1EBA7" w14:textId="77777777" w:rsidR="00F93A3C" w:rsidRDefault="00F93A3C" w:rsidP="00F93A3C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Transformação da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a taxa de 30% ao ano para uma taxa mensal. </w:t>
      </w:r>
    </w:p>
    <w:p w14:paraId="038234D1" w14:textId="4F8C28B3" w:rsidR="00F93A3C" w:rsidRPr="00F93A3C" w:rsidRDefault="00F93A3C" w:rsidP="00F93A3C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um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ano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= 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12 meses, 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logo</w:t>
      </w: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30</w:t>
      </w:r>
      <w:proofErr w:type="gramStart"/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% :</w:t>
      </w:r>
      <w:proofErr w:type="gramEnd"/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12 = 2,5%.</w:t>
      </w:r>
    </w:p>
    <w:p w14:paraId="3530E428" w14:textId="77777777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i = 2,5% </w:t>
      </w:r>
      <w:proofErr w:type="spellStart"/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a.m</w:t>
      </w:r>
      <w:proofErr w:type="spellEnd"/>
    </w:p>
    <w:p w14:paraId="2FADAF25" w14:textId="17A2C1F0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substituindo na fórmula:</w:t>
      </w:r>
    </w:p>
    <w:p w14:paraId="3524E566" w14:textId="77777777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J = C · i · t</w:t>
      </w:r>
    </w:p>
    <w:p w14:paraId="6381546B" w14:textId="77777777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192 = C · 0,025 · 8</w:t>
      </w:r>
    </w:p>
    <w:p w14:paraId="739068F5" w14:textId="77777777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192 = 0,2 C</w:t>
      </w:r>
    </w:p>
    <w:p w14:paraId="061761EA" w14:textId="77777777" w:rsidR="00F93A3C" w:rsidRPr="00F93A3C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C = 192 / 0,2</w:t>
      </w:r>
    </w:p>
    <w:p w14:paraId="236C6588" w14:textId="4E338126" w:rsidR="005A5B32" w:rsidRDefault="00F93A3C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  <w:r w:rsidRPr="00F93A3C"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  <w:t>C = 960</w:t>
      </w:r>
    </w:p>
    <w:p w14:paraId="28EE6BB8" w14:textId="5C053FBC" w:rsidR="0065166F" w:rsidRDefault="0065166F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</w:p>
    <w:p w14:paraId="506B0828" w14:textId="3524BFD9" w:rsidR="008441A3" w:rsidRDefault="008441A3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</w:p>
    <w:p w14:paraId="3313AD34" w14:textId="739EF32E" w:rsidR="008441A3" w:rsidRDefault="008441A3" w:rsidP="008441A3">
      <w:r>
        <w:t>2)Ao completar seus 18 anos e adquirir sua independência financeira, João decidiu alugar um imóvel. Uma prática bastante comum para o aluguel de imóveis é o uso do devedor solidário ou então o pagamento de um cheque caução. Ambas as opções são para resguardar quem está alugando o imóvel. A primeira delas consiste em uma terceira pessoa se responsabilizar pelas dívidas caso o locatário não pague. A segunda é o pagamento, por parte do locatário, de um valor, que fica na conta do locador até o término do contrato. Ao final, esse valor é devolvido para o locatário.</w:t>
      </w:r>
    </w:p>
    <w:p w14:paraId="14E87BDC" w14:textId="7835FE0A" w:rsidR="008441A3" w:rsidRDefault="008441A3" w:rsidP="008441A3">
      <w:r>
        <w:t xml:space="preserve">         Como não havia ninguém disposto a ser devedor solidário, João optou pela segunda opção, pegando dinheiro emprestado com o seu irmão, José. O empréstimo foi de R$ 3.000,00 e, para que José não ficasse em desvantagem, ele propôs para o seu irmão que o pagasse com juros simples de 1% a.m. Se, ao final de 1 ano, João pagar a sua dívida com o seu irmão, o valor pago por ele será de:</w:t>
      </w:r>
    </w:p>
    <w:p w14:paraId="4A5FBB92" w14:textId="77777777" w:rsidR="00C93A08" w:rsidRDefault="00C93A08" w:rsidP="008441A3"/>
    <w:p w14:paraId="0166040A" w14:textId="41B5B1AC" w:rsidR="008441A3" w:rsidRDefault="008441A3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</w:p>
    <w:p w14:paraId="5035A1D5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C = 3.000,00;</w:t>
      </w:r>
    </w:p>
    <w:p w14:paraId="348E521B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i = 1% a.m. → 0,01;</w:t>
      </w:r>
    </w:p>
    <w:p w14:paraId="52F09499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t = 1 ano → 12 meses.</w:t>
      </w:r>
    </w:p>
    <w:p w14:paraId="728193A9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J = C · i · t</w:t>
      </w:r>
    </w:p>
    <w:p w14:paraId="700AB1AE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J = 3.000 · 0,01 · 12</w:t>
      </w:r>
    </w:p>
    <w:p w14:paraId="654F40A4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J = 30 · 12</w:t>
      </w:r>
    </w:p>
    <w:p w14:paraId="2C6FCB17" w14:textId="77777777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J = 360,00</w:t>
      </w:r>
    </w:p>
    <w:p w14:paraId="57CF0054" w14:textId="1E1D485F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 xml:space="preserve">valor pago= valor do empréstimo mais </w:t>
      </w:r>
      <w:proofErr w:type="gramStart"/>
      <w:r>
        <w:rPr>
          <w:rFonts w:ascii="Raleway" w:hAnsi="Raleway"/>
          <w:color w:val="000000"/>
          <w:sz w:val="26"/>
          <w:szCs w:val="26"/>
        </w:rPr>
        <w:t>o juros</w:t>
      </w:r>
      <w:proofErr w:type="gramEnd"/>
      <w:r>
        <w:rPr>
          <w:rFonts w:ascii="Raleway" w:hAnsi="Raleway"/>
          <w:color w:val="000000"/>
          <w:sz w:val="26"/>
          <w:szCs w:val="26"/>
        </w:rPr>
        <w:t>:</w:t>
      </w:r>
    </w:p>
    <w:p w14:paraId="3B4C8197" w14:textId="1CDDC354" w:rsidR="008441A3" w:rsidRDefault="008441A3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b/>
          <w:bCs/>
          <w:color w:val="000000"/>
          <w:sz w:val="26"/>
          <w:szCs w:val="26"/>
        </w:rPr>
      </w:pPr>
      <w:r w:rsidRPr="008441A3">
        <w:rPr>
          <w:rFonts w:ascii="Raleway" w:hAnsi="Raleway"/>
          <w:b/>
          <w:bCs/>
          <w:color w:val="000000"/>
          <w:sz w:val="26"/>
          <w:szCs w:val="26"/>
        </w:rPr>
        <w:t>3000,00 + 360,00 = 3360,00</w:t>
      </w:r>
    </w:p>
    <w:p w14:paraId="029B2950" w14:textId="158C9398" w:rsidR="00C93A08" w:rsidRDefault="00C93A08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b/>
          <w:bCs/>
          <w:color w:val="000000"/>
          <w:sz w:val="26"/>
          <w:szCs w:val="26"/>
        </w:rPr>
      </w:pPr>
    </w:p>
    <w:p w14:paraId="4D06E42B" w14:textId="794C6A52" w:rsidR="00C93A08" w:rsidRDefault="00C93A08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b/>
          <w:bCs/>
          <w:color w:val="000000"/>
          <w:sz w:val="26"/>
          <w:szCs w:val="26"/>
        </w:rPr>
      </w:pPr>
      <w:r>
        <w:rPr>
          <w:rFonts w:ascii="Raleway" w:hAnsi="Raleway"/>
          <w:b/>
          <w:bCs/>
          <w:color w:val="000000"/>
          <w:sz w:val="26"/>
          <w:szCs w:val="26"/>
        </w:rPr>
        <w:t>3)</w:t>
      </w:r>
    </w:p>
    <w:p w14:paraId="700C915E" w14:textId="77777777" w:rsidR="00C93A08" w:rsidRDefault="00C93A08" w:rsidP="00C93A08">
      <w:r>
        <w:t>Durante quanto tempo um capital deve ser mantido em investimento a juros simples com taxa de 2% a.m. para que ele gere um montante que seja o dobro do capital investido?</w:t>
      </w:r>
    </w:p>
    <w:p w14:paraId="2D31B531" w14:textId="77777777" w:rsid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</w:p>
    <w:p w14:paraId="44C5BA62" w14:textId="29B3AF9C" w:rsidR="00C93A08" w:rsidRPr="00C93A08" w:rsidRDefault="00C93A08" w:rsidP="00C93A08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Se o montante 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vai ser </w:t>
      </w: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o dobro do capital, então M = 2C, 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assim,</w:t>
      </w: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 o juro deve ser igual ao capital, ou seja, J = C.</w:t>
      </w:r>
    </w:p>
    <w:p w14:paraId="708C2541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J = C· i · t</w:t>
      </w:r>
    </w:p>
    <w:p w14:paraId="4B7E1EC8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C = C· 0,02 · t</w:t>
      </w:r>
    </w:p>
    <w:p w14:paraId="406FB559" w14:textId="37B2086D" w:rsidR="00C93A08" w:rsidRPr="00C93A08" w:rsidRDefault="00C93A08" w:rsidP="00C93A08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Isolando o t</w:t>
      </w: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:</w:t>
      </w:r>
    </w:p>
    <w:p w14:paraId="188CF73E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C/C = 0,02t</w:t>
      </w:r>
    </w:p>
    <w:p w14:paraId="72F5CC2E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1 = 0,02t</w:t>
      </w:r>
    </w:p>
    <w:p w14:paraId="5AA6E590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t= 1/0,02</w:t>
      </w:r>
    </w:p>
    <w:p w14:paraId="4FC1B208" w14:textId="43FA1A95" w:rsid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t = 50 meses.</w:t>
      </w:r>
    </w:p>
    <w:p w14:paraId="6CDAAFED" w14:textId="77777777" w:rsidR="00C93A08" w:rsidRPr="00C93A08" w:rsidRDefault="00C93A08" w:rsidP="00C93A08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</w:p>
    <w:p w14:paraId="54D7CC40" w14:textId="22474BA8" w:rsidR="00C93A08" w:rsidRPr="00C93A08" w:rsidRDefault="00C93A08" w:rsidP="00C93A08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  <w:r w:rsidRPr="00C93A08"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  <w:t xml:space="preserve">50 meses </w:t>
      </w:r>
      <w:r w:rsidRPr="00C93A08"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  <w:t xml:space="preserve">ou </w:t>
      </w:r>
      <w:r w:rsidRPr="00C93A08"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  <w:t>4 anos e 2 meses.</w:t>
      </w:r>
    </w:p>
    <w:p w14:paraId="0397C27B" w14:textId="77777777" w:rsidR="00C93A08" w:rsidRDefault="00C93A08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b/>
          <w:bCs/>
          <w:color w:val="000000"/>
          <w:sz w:val="26"/>
          <w:szCs w:val="26"/>
        </w:rPr>
      </w:pPr>
    </w:p>
    <w:p w14:paraId="56412071" w14:textId="1B8684FE" w:rsidR="00C93A08" w:rsidRDefault="00C93A08">
      <w:pPr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Raleway" w:hAnsi="Raleway"/>
          <w:b/>
          <w:bCs/>
          <w:color w:val="000000"/>
          <w:sz w:val="26"/>
          <w:szCs w:val="26"/>
        </w:rPr>
        <w:lastRenderedPageBreak/>
        <w:br w:type="page"/>
      </w:r>
    </w:p>
    <w:p w14:paraId="12A8B401" w14:textId="77777777" w:rsidR="00C93A08" w:rsidRPr="008441A3" w:rsidRDefault="00C93A08" w:rsidP="008441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b/>
          <w:bCs/>
          <w:color w:val="000000"/>
          <w:sz w:val="26"/>
          <w:szCs w:val="26"/>
        </w:rPr>
      </w:pPr>
    </w:p>
    <w:p w14:paraId="726DFC9B" w14:textId="77777777" w:rsidR="008441A3" w:rsidRPr="00F93A3C" w:rsidRDefault="008441A3" w:rsidP="00F93A3C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b/>
          <w:bCs/>
          <w:color w:val="000000"/>
          <w:sz w:val="26"/>
          <w:szCs w:val="26"/>
          <w:lang w:eastAsia="pt-BR"/>
        </w:rPr>
      </w:pPr>
    </w:p>
    <w:sectPr w:rsidR="008441A3" w:rsidRPr="00F9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3CEB"/>
    <w:multiLevelType w:val="multilevel"/>
    <w:tmpl w:val="89D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B117D"/>
    <w:multiLevelType w:val="multilevel"/>
    <w:tmpl w:val="2AE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C"/>
    <w:rsid w:val="005A5B32"/>
    <w:rsid w:val="0065166F"/>
    <w:rsid w:val="008441A3"/>
    <w:rsid w:val="00963513"/>
    <w:rsid w:val="00C93A08"/>
    <w:rsid w:val="00F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03BC"/>
  <w15:chartTrackingRefBased/>
  <w15:docId w15:val="{A2265297-F688-454A-A205-716D09C5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2021-12-11T01:30:00Z</dcterms:created>
  <dcterms:modified xsi:type="dcterms:W3CDTF">2021-12-19T23:37:00Z</dcterms:modified>
</cp:coreProperties>
</file>