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D1F6B1" w14:textId="77777777" w:rsidR="001465DB" w:rsidRDefault="006D479C">
      <w:pPr>
        <w:jc w:val="center"/>
      </w:pPr>
      <w:r>
        <w:t>Document describing metrics for performing analyzes involving data repositories.</w:t>
      </w:r>
    </w:p>
    <w:p w14:paraId="67F1C57B" w14:textId="77777777" w:rsidR="001465DB" w:rsidRDefault="006D479C">
      <w:pPr>
        <w:pStyle w:val="Title"/>
      </w:pPr>
      <w:bookmarkStart w:id="0" w:name="_90ap5xi8653p" w:colFirst="0" w:colLast="0"/>
      <w:bookmarkEnd w:id="0"/>
      <w:r>
        <w:t>Description analysis</w:t>
      </w:r>
    </w:p>
    <w:p w14:paraId="4131F014" w14:textId="77777777" w:rsidR="001465DB" w:rsidRDefault="006D479C">
      <w:pPr>
        <w:pStyle w:val="Heading2"/>
      </w:pPr>
      <w:bookmarkStart w:id="1" w:name="_gi6en8gw2itc" w:colFirst="0" w:colLast="0"/>
      <w:bookmarkEnd w:id="1"/>
      <w:r>
        <w:t>Findable</w:t>
      </w:r>
    </w:p>
    <w:p w14:paraId="33D3F46D" w14:textId="77777777" w:rsidR="001465DB" w:rsidRDefault="001465DB"/>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1620"/>
        <w:gridCol w:w="3000"/>
        <w:gridCol w:w="2430"/>
      </w:tblGrid>
      <w:tr w:rsidR="001465DB" w14:paraId="3769092A" w14:textId="77777777">
        <w:trPr>
          <w:trHeight w:val="440"/>
        </w:trPr>
        <w:tc>
          <w:tcPr>
            <w:tcW w:w="2310" w:type="dxa"/>
            <w:shd w:val="clear" w:color="auto" w:fill="auto"/>
            <w:tcMar>
              <w:top w:w="100" w:type="dxa"/>
              <w:left w:w="100" w:type="dxa"/>
              <w:bottom w:w="100" w:type="dxa"/>
              <w:right w:w="100" w:type="dxa"/>
            </w:tcMar>
          </w:tcPr>
          <w:p w14:paraId="6554C62C" w14:textId="77777777" w:rsidR="001465DB" w:rsidRDefault="006D479C">
            <w:pPr>
              <w:widowControl w:val="0"/>
              <w:pBdr>
                <w:top w:val="nil"/>
                <w:left w:val="nil"/>
                <w:bottom w:val="nil"/>
                <w:right w:val="nil"/>
                <w:between w:val="nil"/>
              </w:pBdr>
              <w:spacing w:after="0" w:line="240" w:lineRule="auto"/>
              <w:jc w:val="center"/>
              <w:rPr>
                <w:b/>
              </w:rPr>
            </w:pPr>
            <w:r>
              <w:rPr>
                <w:b/>
              </w:rPr>
              <w:t>Field</w:t>
            </w:r>
          </w:p>
        </w:tc>
        <w:tc>
          <w:tcPr>
            <w:tcW w:w="7050" w:type="dxa"/>
            <w:gridSpan w:val="3"/>
            <w:shd w:val="clear" w:color="auto" w:fill="auto"/>
            <w:tcMar>
              <w:top w:w="100" w:type="dxa"/>
              <w:left w:w="100" w:type="dxa"/>
              <w:bottom w:w="100" w:type="dxa"/>
              <w:right w:w="100" w:type="dxa"/>
            </w:tcMar>
          </w:tcPr>
          <w:p w14:paraId="00437841" w14:textId="77777777" w:rsidR="001465DB" w:rsidRDefault="006D479C">
            <w:pPr>
              <w:widowControl w:val="0"/>
              <w:pBdr>
                <w:top w:val="nil"/>
                <w:left w:val="nil"/>
                <w:bottom w:val="nil"/>
                <w:right w:val="nil"/>
                <w:between w:val="nil"/>
              </w:pBdr>
              <w:spacing w:after="0" w:line="240" w:lineRule="auto"/>
              <w:jc w:val="center"/>
              <w:rPr>
                <w:b/>
              </w:rPr>
            </w:pPr>
            <w:r>
              <w:rPr>
                <w:b/>
              </w:rPr>
              <w:t>Description</w:t>
            </w:r>
          </w:p>
        </w:tc>
      </w:tr>
      <w:tr w:rsidR="001465DB" w14:paraId="11BD986D" w14:textId="77777777">
        <w:trPr>
          <w:trHeight w:val="440"/>
        </w:trPr>
        <w:tc>
          <w:tcPr>
            <w:tcW w:w="2310" w:type="dxa"/>
            <w:shd w:val="clear" w:color="auto" w:fill="D9D9D9"/>
            <w:tcMar>
              <w:top w:w="100" w:type="dxa"/>
              <w:left w:w="100" w:type="dxa"/>
              <w:bottom w:w="100" w:type="dxa"/>
              <w:right w:w="100" w:type="dxa"/>
            </w:tcMar>
          </w:tcPr>
          <w:p w14:paraId="539168E6" w14:textId="77777777" w:rsidR="001465DB" w:rsidRDefault="006D479C">
            <w:pPr>
              <w:widowControl w:val="0"/>
              <w:pBdr>
                <w:top w:val="nil"/>
                <w:left w:val="nil"/>
                <w:bottom w:val="nil"/>
                <w:right w:val="nil"/>
                <w:between w:val="nil"/>
              </w:pBdr>
              <w:spacing w:after="0" w:line="240" w:lineRule="auto"/>
              <w:rPr>
                <w:b/>
              </w:rPr>
            </w:pPr>
            <w:r>
              <w:rPr>
                <w:b/>
              </w:rPr>
              <w:t>Principle</w:t>
            </w:r>
          </w:p>
        </w:tc>
        <w:tc>
          <w:tcPr>
            <w:tcW w:w="7050" w:type="dxa"/>
            <w:gridSpan w:val="3"/>
            <w:shd w:val="clear" w:color="auto" w:fill="auto"/>
            <w:tcMar>
              <w:top w:w="100" w:type="dxa"/>
              <w:left w:w="100" w:type="dxa"/>
              <w:bottom w:w="100" w:type="dxa"/>
              <w:right w:w="100" w:type="dxa"/>
            </w:tcMar>
          </w:tcPr>
          <w:p w14:paraId="0C722336" w14:textId="77777777" w:rsidR="001465DB" w:rsidRDefault="006D479C">
            <w:pPr>
              <w:pStyle w:val="Heading4"/>
            </w:pPr>
            <w:bookmarkStart w:id="2" w:name="_7nxfmufpznyp" w:colFirst="0" w:colLast="0"/>
            <w:bookmarkEnd w:id="2"/>
            <w:r>
              <w:t>F1</w:t>
            </w:r>
          </w:p>
        </w:tc>
      </w:tr>
      <w:tr w:rsidR="001465DB" w14:paraId="6D20E27E" w14:textId="77777777">
        <w:trPr>
          <w:trHeight w:val="440"/>
        </w:trPr>
        <w:tc>
          <w:tcPr>
            <w:tcW w:w="2310" w:type="dxa"/>
            <w:shd w:val="clear" w:color="auto" w:fill="D9D9D9"/>
            <w:tcMar>
              <w:top w:w="100" w:type="dxa"/>
              <w:left w:w="100" w:type="dxa"/>
              <w:bottom w:w="100" w:type="dxa"/>
              <w:right w:w="100" w:type="dxa"/>
            </w:tcMar>
          </w:tcPr>
          <w:p w14:paraId="318D3DDA" w14:textId="77777777" w:rsidR="001465DB" w:rsidRDefault="006D479C">
            <w:pPr>
              <w:widowControl w:val="0"/>
              <w:pBdr>
                <w:top w:val="nil"/>
                <w:left w:val="nil"/>
                <w:bottom w:val="nil"/>
                <w:right w:val="nil"/>
                <w:between w:val="nil"/>
              </w:pBdr>
              <w:spacing w:after="0" w:line="240" w:lineRule="auto"/>
              <w:rPr>
                <w:b/>
              </w:rPr>
            </w:pPr>
            <w:r>
              <w:rPr>
                <w:b/>
              </w:rPr>
              <w:t>Summary</w:t>
            </w:r>
          </w:p>
        </w:tc>
        <w:tc>
          <w:tcPr>
            <w:tcW w:w="7050" w:type="dxa"/>
            <w:gridSpan w:val="3"/>
            <w:shd w:val="clear" w:color="auto" w:fill="auto"/>
            <w:tcMar>
              <w:top w:w="100" w:type="dxa"/>
              <w:left w:w="100" w:type="dxa"/>
              <w:bottom w:w="100" w:type="dxa"/>
              <w:right w:w="100" w:type="dxa"/>
            </w:tcMar>
          </w:tcPr>
          <w:p w14:paraId="128AAD23" w14:textId="3FAB25C6" w:rsidR="001465DB" w:rsidRDefault="006D479C">
            <w:r>
              <w:t>F1: (Meta)data are assigned a globally unique and persistent identifier.</w:t>
            </w:r>
          </w:p>
        </w:tc>
      </w:tr>
      <w:tr w:rsidR="001465DB" w14:paraId="2299933A" w14:textId="77777777">
        <w:trPr>
          <w:trHeight w:val="440"/>
        </w:trPr>
        <w:tc>
          <w:tcPr>
            <w:tcW w:w="2310" w:type="dxa"/>
            <w:shd w:val="clear" w:color="auto" w:fill="D9D9D9"/>
            <w:tcMar>
              <w:top w:w="100" w:type="dxa"/>
              <w:left w:w="100" w:type="dxa"/>
              <w:bottom w:w="100" w:type="dxa"/>
              <w:right w:w="100" w:type="dxa"/>
            </w:tcMar>
          </w:tcPr>
          <w:p w14:paraId="219DE041" w14:textId="77777777" w:rsidR="001465DB" w:rsidRDefault="006D479C">
            <w:pPr>
              <w:widowControl w:val="0"/>
              <w:pBdr>
                <w:top w:val="nil"/>
                <w:left w:val="nil"/>
                <w:bottom w:val="nil"/>
                <w:right w:val="nil"/>
                <w:between w:val="nil"/>
              </w:pBdr>
              <w:spacing w:after="0" w:line="240" w:lineRule="auto"/>
              <w:rPr>
                <w:b/>
              </w:rPr>
            </w:pPr>
            <w:r>
              <w:rPr>
                <w:b/>
              </w:rPr>
              <w:t>How should it be analyzed?</w:t>
            </w:r>
          </w:p>
          <w:p w14:paraId="40B0E76B" w14:textId="77777777" w:rsidR="001465DB" w:rsidRDefault="006D479C">
            <w:pPr>
              <w:widowControl w:val="0"/>
              <w:pBdr>
                <w:top w:val="nil"/>
                <w:left w:val="nil"/>
                <w:bottom w:val="nil"/>
                <w:right w:val="nil"/>
                <w:between w:val="nil"/>
              </w:pBdr>
              <w:spacing w:after="0" w:line="240" w:lineRule="auto"/>
              <w:rPr>
                <w:b/>
              </w:rPr>
            </w:pPr>
            <w:r>
              <w:rPr>
                <w:b/>
              </w:rPr>
              <w:t>(FAIR PRINCIPLES)</w:t>
            </w:r>
          </w:p>
        </w:tc>
        <w:tc>
          <w:tcPr>
            <w:tcW w:w="7050" w:type="dxa"/>
            <w:gridSpan w:val="3"/>
            <w:shd w:val="clear" w:color="auto" w:fill="auto"/>
            <w:tcMar>
              <w:top w:w="100" w:type="dxa"/>
              <w:left w:w="100" w:type="dxa"/>
              <w:bottom w:w="100" w:type="dxa"/>
              <w:right w:w="100" w:type="dxa"/>
            </w:tcMar>
          </w:tcPr>
          <w:p w14:paraId="5DAACA7D" w14:textId="6E9E85EA" w:rsidR="001465DB" w:rsidRDefault="006D479C">
            <w:r>
              <w:t xml:space="preserve">1º </w:t>
            </w:r>
            <w:proofErr w:type="gramStart"/>
            <w:r>
              <w:t>The</w:t>
            </w:r>
            <w:proofErr w:type="gramEnd"/>
            <w:r>
              <w:t xml:space="preserve"> (Meta) data must have some URI (Uniform Resource Identifier), such as:</w:t>
            </w:r>
          </w:p>
          <w:p w14:paraId="7C26F659" w14:textId="77777777" w:rsidR="001465DB" w:rsidRDefault="006D479C">
            <w:pPr>
              <w:numPr>
                <w:ilvl w:val="0"/>
                <w:numId w:val="1"/>
              </w:numPr>
              <w:spacing w:after="0"/>
            </w:pPr>
            <w:r>
              <w:t>Compressed URI (CURIE) &lt;prefix&gt;: &lt;local ID&gt;</w:t>
            </w:r>
          </w:p>
          <w:p w14:paraId="7DC5A578" w14:textId="32BA7BB4" w:rsidR="001465DB" w:rsidRDefault="006D479C">
            <w:pPr>
              <w:numPr>
                <w:ilvl w:val="0"/>
                <w:numId w:val="1"/>
              </w:numPr>
              <w:spacing w:after="0"/>
            </w:pPr>
            <w:r>
              <w:t xml:space="preserve">URIs (Prioritize what contains an identifier generated by the repository in the style &lt;http URI pattern&gt; &lt;Local ID&gt; - </w:t>
            </w:r>
            <w:proofErr w:type="spellStart"/>
            <w:r>
              <w:t>e.i.</w:t>
            </w:r>
            <w:proofErr w:type="spellEnd"/>
            <w:r>
              <w:t>: https://www.uniprot.org/uniprot/P98161)</w:t>
            </w:r>
          </w:p>
          <w:p w14:paraId="2269F796" w14:textId="77777777" w:rsidR="001465DB" w:rsidRDefault="006D479C">
            <w:pPr>
              <w:numPr>
                <w:ilvl w:val="0"/>
                <w:numId w:val="1"/>
              </w:numPr>
            </w:pPr>
            <w:r>
              <w:t>URLs (In some cases, however, they must necessarily contain the Local ID)</w:t>
            </w:r>
          </w:p>
          <w:p w14:paraId="564C0D3B" w14:textId="77777777" w:rsidR="001465DB" w:rsidRDefault="006D479C">
            <w:r>
              <w:t xml:space="preserve">2º </w:t>
            </w:r>
            <w:proofErr w:type="gramStart"/>
            <w:r>
              <w:t>The</w:t>
            </w:r>
            <w:proofErr w:type="gramEnd"/>
            <w:r>
              <w:t xml:space="preserve"> repository must contain some standardization in the design of its local identifiers, in order to guarantee that they are globally unique.</w:t>
            </w:r>
          </w:p>
          <w:p w14:paraId="3EA4852C" w14:textId="77777777" w:rsidR="001465DB" w:rsidRDefault="006D479C">
            <w:r>
              <w:t>3º Analyze if the identifiers are persistent. For that, the persistence identifiers must be consulted:</w:t>
            </w:r>
          </w:p>
          <w:p w14:paraId="4895C2AC" w14:textId="77777777" w:rsidR="001465DB" w:rsidRDefault="006D479C">
            <w:pPr>
              <w:numPr>
                <w:ilvl w:val="0"/>
                <w:numId w:val="2"/>
              </w:numPr>
              <w:spacing w:after="0"/>
            </w:pPr>
            <w:r>
              <w:t>identifiers.org</w:t>
            </w:r>
          </w:p>
          <w:p w14:paraId="345A2A95" w14:textId="77777777" w:rsidR="001465DB" w:rsidRDefault="006D479C">
            <w:pPr>
              <w:numPr>
                <w:ilvl w:val="0"/>
                <w:numId w:val="2"/>
              </w:numPr>
              <w:spacing w:after="0"/>
            </w:pPr>
            <w:r>
              <w:t>https://github.com/perma-id/w3id.org</w:t>
            </w:r>
          </w:p>
          <w:p w14:paraId="022077C4" w14:textId="77777777" w:rsidR="001465DB" w:rsidRDefault="006D479C">
            <w:pPr>
              <w:numPr>
                <w:ilvl w:val="0"/>
                <w:numId w:val="2"/>
              </w:numPr>
              <w:spacing w:after="0"/>
            </w:pPr>
            <w:r>
              <w:t>http://re3data.org/ (You must search the repository and thus analyze whether it has ID standardization and persistence)</w:t>
            </w:r>
          </w:p>
          <w:p w14:paraId="329F4151" w14:textId="43704171" w:rsidR="001465DB" w:rsidRDefault="006D479C">
            <w:pPr>
              <w:numPr>
                <w:ilvl w:val="0"/>
                <w:numId w:val="2"/>
              </w:numPr>
            </w:pPr>
            <w:r>
              <w:t>And others…</w:t>
            </w:r>
          </w:p>
        </w:tc>
      </w:tr>
      <w:tr w:rsidR="001465DB" w14:paraId="571AA720" w14:textId="77777777">
        <w:trPr>
          <w:trHeight w:val="440"/>
        </w:trPr>
        <w:tc>
          <w:tcPr>
            <w:tcW w:w="2310" w:type="dxa"/>
            <w:vMerge w:val="restart"/>
            <w:shd w:val="clear" w:color="auto" w:fill="D9D9D9"/>
            <w:tcMar>
              <w:top w:w="100" w:type="dxa"/>
              <w:left w:w="100" w:type="dxa"/>
              <w:bottom w:w="100" w:type="dxa"/>
              <w:right w:w="100" w:type="dxa"/>
            </w:tcMar>
          </w:tcPr>
          <w:p w14:paraId="78B1D788" w14:textId="77777777" w:rsidR="001465DB" w:rsidRDefault="006D479C">
            <w:pPr>
              <w:widowControl w:val="0"/>
              <w:spacing w:after="0" w:line="240" w:lineRule="auto"/>
              <w:rPr>
                <w:b/>
              </w:rPr>
            </w:pPr>
            <w:r>
              <w:rPr>
                <w:b/>
              </w:rPr>
              <w:t xml:space="preserve">How should it be </w:t>
            </w:r>
            <w:r>
              <w:rPr>
                <w:b/>
              </w:rPr>
              <w:lastRenderedPageBreak/>
              <w:t>analyzed?</w:t>
            </w:r>
          </w:p>
          <w:p w14:paraId="59A676D6" w14:textId="77777777" w:rsidR="001465DB" w:rsidRDefault="006D479C">
            <w:pPr>
              <w:widowControl w:val="0"/>
              <w:spacing w:after="0" w:line="240" w:lineRule="auto"/>
              <w:rPr>
                <w:b/>
              </w:rPr>
            </w:pPr>
            <w:r>
              <w:rPr>
                <w:b/>
              </w:rPr>
              <w:t>(FAIR METRICS GEN2)</w:t>
            </w:r>
          </w:p>
        </w:tc>
        <w:tc>
          <w:tcPr>
            <w:tcW w:w="1620" w:type="dxa"/>
            <w:shd w:val="clear" w:color="auto" w:fill="D9D9D9"/>
            <w:tcMar>
              <w:top w:w="100" w:type="dxa"/>
              <w:left w:w="100" w:type="dxa"/>
              <w:bottom w:w="100" w:type="dxa"/>
              <w:right w:w="100" w:type="dxa"/>
            </w:tcMar>
          </w:tcPr>
          <w:p w14:paraId="6229E873" w14:textId="77777777" w:rsidR="001465DB" w:rsidRDefault="006D479C">
            <w:pPr>
              <w:spacing w:after="0" w:line="240" w:lineRule="auto"/>
              <w:jc w:val="center"/>
              <w:rPr>
                <w:b/>
              </w:rPr>
            </w:pPr>
            <w:r>
              <w:rPr>
                <w:b/>
              </w:rPr>
              <w:lastRenderedPageBreak/>
              <w:t>FM Gen2</w:t>
            </w:r>
          </w:p>
        </w:tc>
        <w:tc>
          <w:tcPr>
            <w:tcW w:w="3000" w:type="dxa"/>
            <w:shd w:val="clear" w:color="auto" w:fill="D9D9D9"/>
            <w:tcMar>
              <w:top w:w="100" w:type="dxa"/>
              <w:left w:w="100" w:type="dxa"/>
              <w:bottom w:w="100" w:type="dxa"/>
              <w:right w:w="100" w:type="dxa"/>
            </w:tcMar>
          </w:tcPr>
          <w:p w14:paraId="7CC77584" w14:textId="77777777" w:rsidR="001465DB" w:rsidRDefault="006D479C">
            <w:pPr>
              <w:spacing w:after="0" w:line="240" w:lineRule="auto"/>
              <w:jc w:val="center"/>
              <w:rPr>
                <w:b/>
              </w:rPr>
            </w:pPr>
            <w:r>
              <w:rPr>
                <w:b/>
              </w:rPr>
              <w:t>Description</w:t>
            </w:r>
          </w:p>
        </w:tc>
        <w:tc>
          <w:tcPr>
            <w:tcW w:w="2430" w:type="dxa"/>
            <w:shd w:val="clear" w:color="auto" w:fill="D9D9D9"/>
            <w:tcMar>
              <w:top w:w="100" w:type="dxa"/>
              <w:left w:w="100" w:type="dxa"/>
              <w:bottom w:w="100" w:type="dxa"/>
              <w:right w:w="100" w:type="dxa"/>
            </w:tcMar>
          </w:tcPr>
          <w:p w14:paraId="0AF43ED2" w14:textId="77777777" w:rsidR="001465DB" w:rsidRDefault="006D479C">
            <w:pPr>
              <w:spacing w:after="0" w:line="240" w:lineRule="auto"/>
              <w:jc w:val="center"/>
              <w:rPr>
                <w:b/>
              </w:rPr>
            </w:pPr>
            <w:r>
              <w:rPr>
                <w:b/>
              </w:rPr>
              <w:t>How is it being done?</w:t>
            </w:r>
          </w:p>
        </w:tc>
      </w:tr>
      <w:tr w:rsidR="001465DB" w:rsidRPr="006D479C" w14:paraId="0A1D5ABF" w14:textId="77777777">
        <w:trPr>
          <w:trHeight w:val="440"/>
        </w:trPr>
        <w:tc>
          <w:tcPr>
            <w:tcW w:w="2310" w:type="dxa"/>
            <w:vMerge/>
            <w:shd w:val="clear" w:color="auto" w:fill="D9D9D9"/>
            <w:tcMar>
              <w:top w:w="100" w:type="dxa"/>
              <w:left w:w="100" w:type="dxa"/>
              <w:bottom w:w="100" w:type="dxa"/>
              <w:right w:w="100" w:type="dxa"/>
            </w:tcMar>
          </w:tcPr>
          <w:p w14:paraId="348A503E" w14:textId="77777777" w:rsidR="001465DB" w:rsidRDefault="001465DB">
            <w:pPr>
              <w:widowControl w:val="0"/>
              <w:pBdr>
                <w:top w:val="nil"/>
                <w:left w:val="nil"/>
                <w:bottom w:val="nil"/>
                <w:right w:val="nil"/>
                <w:between w:val="nil"/>
              </w:pBdr>
              <w:spacing w:after="0" w:line="240" w:lineRule="auto"/>
            </w:pPr>
          </w:p>
        </w:tc>
        <w:tc>
          <w:tcPr>
            <w:tcW w:w="1620" w:type="dxa"/>
            <w:shd w:val="clear" w:color="auto" w:fill="auto"/>
            <w:tcMar>
              <w:top w:w="100" w:type="dxa"/>
              <w:left w:w="100" w:type="dxa"/>
              <w:bottom w:w="100" w:type="dxa"/>
              <w:right w:w="100" w:type="dxa"/>
            </w:tcMar>
          </w:tcPr>
          <w:p w14:paraId="3935174B" w14:textId="77777777" w:rsidR="001465DB" w:rsidRDefault="006D479C">
            <w:pPr>
              <w:spacing w:after="0" w:line="240" w:lineRule="auto"/>
              <w:jc w:val="center"/>
            </w:pPr>
            <w:r>
              <w:t>Unique Identifier</w:t>
            </w:r>
          </w:p>
        </w:tc>
        <w:tc>
          <w:tcPr>
            <w:tcW w:w="3000" w:type="dxa"/>
            <w:shd w:val="clear" w:color="auto" w:fill="auto"/>
            <w:tcMar>
              <w:top w:w="100" w:type="dxa"/>
              <w:left w:w="100" w:type="dxa"/>
              <w:bottom w:w="100" w:type="dxa"/>
              <w:right w:w="100" w:type="dxa"/>
            </w:tcMar>
          </w:tcPr>
          <w:p w14:paraId="44CB57A3" w14:textId="4148E8CD" w:rsidR="001465DB" w:rsidRPr="006D479C" w:rsidRDefault="006D479C">
            <w:pPr>
              <w:spacing w:after="0" w:line="240" w:lineRule="auto"/>
              <w:rPr>
                <w:lang w:val="en-GB"/>
              </w:rPr>
            </w:pPr>
            <w:r w:rsidRPr="006D479C">
              <w:rPr>
                <w:lang w:val="en-GB"/>
              </w:rPr>
              <w:t>Test whether the metadata resource has a unique identifier.</w:t>
            </w:r>
          </w:p>
        </w:tc>
        <w:tc>
          <w:tcPr>
            <w:tcW w:w="2430" w:type="dxa"/>
            <w:shd w:val="clear" w:color="auto" w:fill="auto"/>
            <w:tcMar>
              <w:top w:w="100" w:type="dxa"/>
              <w:left w:w="100" w:type="dxa"/>
              <w:bottom w:w="100" w:type="dxa"/>
              <w:right w:w="100" w:type="dxa"/>
            </w:tcMar>
          </w:tcPr>
          <w:p w14:paraId="47EDD551" w14:textId="5E011B08" w:rsidR="001465DB" w:rsidRPr="006D479C" w:rsidRDefault="006D479C">
            <w:pPr>
              <w:spacing w:after="0" w:line="240" w:lineRule="auto"/>
              <w:rPr>
                <w:lang w:val="en-GB"/>
              </w:rPr>
            </w:pPr>
            <w:r w:rsidRPr="006D479C">
              <w:rPr>
                <w:lang w:val="en-GB"/>
              </w:rPr>
              <w:t>Only test if the URI is either a compressed URI or a normal URI</w:t>
            </w:r>
          </w:p>
        </w:tc>
      </w:tr>
      <w:tr w:rsidR="001465DB" w:rsidRPr="006D479C" w14:paraId="00C7C6E8" w14:textId="77777777">
        <w:trPr>
          <w:trHeight w:val="440"/>
        </w:trPr>
        <w:tc>
          <w:tcPr>
            <w:tcW w:w="2310" w:type="dxa"/>
            <w:vMerge/>
            <w:shd w:val="clear" w:color="auto" w:fill="D9D9D9"/>
            <w:tcMar>
              <w:top w:w="100" w:type="dxa"/>
              <w:left w:w="100" w:type="dxa"/>
              <w:bottom w:w="100" w:type="dxa"/>
              <w:right w:w="100" w:type="dxa"/>
            </w:tcMar>
          </w:tcPr>
          <w:p w14:paraId="232F0E75" w14:textId="77777777" w:rsidR="001465DB" w:rsidRPr="006D479C" w:rsidRDefault="001465DB">
            <w:pPr>
              <w:widowControl w:val="0"/>
              <w:pBdr>
                <w:top w:val="nil"/>
                <w:left w:val="nil"/>
                <w:bottom w:val="nil"/>
                <w:right w:val="nil"/>
                <w:between w:val="nil"/>
              </w:pBdr>
              <w:spacing w:after="0" w:line="240" w:lineRule="auto"/>
              <w:rPr>
                <w:lang w:val="en-GB"/>
              </w:rPr>
            </w:pPr>
          </w:p>
        </w:tc>
        <w:tc>
          <w:tcPr>
            <w:tcW w:w="1620" w:type="dxa"/>
            <w:shd w:val="clear" w:color="auto" w:fill="auto"/>
            <w:tcMar>
              <w:top w:w="100" w:type="dxa"/>
              <w:left w:w="100" w:type="dxa"/>
              <w:bottom w:w="100" w:type="dxa"/>
              <w:right w:w="100" w:type="dxa"/>
            </w:tcMar>
          </w:tcPr>
          <w:p w14:paraId="5F4A5367" w14:textId="77777777" w:rsidR="001465DB" w:rsidRDefault="006D479C">
            <w:pPr>
              <w:spacing w:after="0" w:line="240" w:lineRule="auto"/>
              <w:jc w:val="center"/>
            </w:pPr>
            <w:r>
              <w:t>Identifier Persistence</w:t>
            </w:r>
          </w:p>
        </w:tc>
        <w:tc>
          <w:tcPr>
            <w:tcW w:w="3000" w:type="dxa"/>
            <w:shd w:val="clear" w:color="auto" w:fill="auto"/>
            <w:tcMar>
              <w:top w:w="100" w:type="dxa"/>
              <w:left w:w="100" w:type="dxa"/>
              <w:bottom w:w="100" w:type="dxa"/>
              <w:right w:w="100" w:type="dxa"/>
            </w:tcMar>
          </w:tcPr>
          <w:p w14:paraId="416E7966" w14:textId="433AE382" w:rsidR="001465DB" w:rsidRPr="006D479C" w:rsidRDefault="006D479C">
            <w:pPr>
              <w:spacing w:after="0" w:line="240" w:lineRule="auto"/>
              <w:rPr>
                <w:lang w:val="en-GB"/>
              </w:rPr>
            </w:pPr>
            <w:r w:rsidRPr="006D479C">
              <w:rPr>
                <w:lang w:val="en-GB"/>
              </w:rPr>
              <w:t xml:space="preserve">Metric to test whether the metadata resource's unique identifier is likely to be persistent. The known scheme is registered with </w:t>
            </w:r>
            <w:proofErr w:type="spellStart"/>
            <w:r w:rsidRPr="006D479C">
              <w:rPr>
                <w:lang w:val="en-GB"/>
              </w:rPr>
              <w:t>FAIRSharing</w:t>
            </w:r>
            <w:proofErr w:type="spellEnd"/>
            <w:r w:rsidRPr="006D479C">
              <w:rPr>
                <w:lang w:val="en-GB"/>
              </w:rPr>
              <w:t xml:space="preserve"> (https://fairsharing.org/standards/?q=&amp;selected_facets=type_exact:identifier%20schema). For URLs that do not follow a scheme in </w:t>
            </w:r>
            <w:proofErr w:type="spellStart"/>
            <w:r w:rsidRPr="006D479C">
              <w:rPr>
                <w:lang w:val="en-GB"/>
              </w:rPr>
              <w:t>FAIRSharing</w:t>
            </w:r>
            <w:proofErr w:type="spellEnd"/>
            <w:r w:rsidRPr="006D479C">
              <w:rPr>
                <w:lang w:val="en-GB"/>
              </w:rPr>
              <w:t xml:space="preserve">, we tested known URL persistence schemes (purl, </w:t>
            </w:r>
            <w:proofErr w:type="spellStart"/>
            <w:r w:rsidRPr="006D479C">
              <w:rPr>
                <w:lang w:val="en-GB"/>
              </w:rPr>
              <w:t>oclc</w:t>
            </w:r>
            <w:proofErr w:type="spellEnd"/>
            <w:r w:rsidRPr="006D479C">
              <w:rPr>
                <w:lang w:val="en-GB"/>
              </w:rPr>
              <w:t xml:space="preserve">, </w:t>
            </w:r>
            <w:proofErr w:type="spellStart"/>
            <w:r w:rsidRPr="006D479C">
              <w:rPr>
                <w:lang w:val="en-GB"/>
              </w:rPr>
              <w:t>fdlp</w:t>
            </w:r>
            <w:proofErr w:type="spellEnd"/>
            <w:r w:rsidRPr="006D479C">
              <w:rPr>
                <w:lang w:val="en-GB"/>
              </w:rPr>
              <w:t xml:space="preserve">, </w:t>
            </w:r>
            <w:proofErr w:type="spellStart"/>
            <w:r w:rsidRPr="006D479C">
              <w:rPr>
                <w:lang w:val="en-GB"/>
              </w:rPr>
              <w:t>purlz</w:t>
            </w:r>
            <w:proofErr w:type="spellEnd"/>
            <w:r w:rsidRPr="006D479C">
              <w:rPr>
                <w:lang w:val="en-GB"/>
              </w:rPr>
              <w:t>, w3id, ark).</w:t>
            </w:r>
          </w:p>
        </w:tc>
        <w:tc>
          <w:tcPr>
            <w:tcW w:w="2430" w:type="dxa"/>
            <w:shd w:val="clear" w:color="auto" w:fill="auto"/>
            <w:tcMar>
              <w:top w:w="100" w:type="dxa"/>
              <w:left w:w="100" w:type="dxa"/>
              <w:bottom w:w="100" w:type="dxa"/>
              <w:right w:w="100" w:type="dxa"/>
            </w:tcMar>
          </w:tcPr>
          <w:p w14:paraId="5737E15B" w14:textId="5EEF051E" w:rsidR="001465DB" w:rsidRDefault="006D479C">
            <w:pPr>
              <w:spacing w:after="0" w:line="240" w:lineRule="auto"/>
              <w:rPr>
                <w:lang w:val="en-GB"/>
              </w:rPr>
            </w:pPr>
            <w:r w:rsidRPr="006D479C">
              <w:rPr>
                <w:lang w:val="en-GB"/>
              </w:rPr>
              <w:t xml:space="preserve">If it is CURIE, see if it is in </w:t>
            </w:r>
            <w:proofErr w:type="spellStart"/>
            <w:r w:rsidRPr="006D479C">
              <w:rPr>
                <w:lang w:val="en-GB"/>
              </w:rPr>
              <w:t>FAIRSharing</w:t>
            </w:r>
            <w:proofErr w:type="spellEnd"/>
            <w:r w:rsidRPr="006D479C">
              <w:rPr>
                <w:lang w:val="en-GB"/>
              </w:rPr>
              <w:t>.</w:t>
            </w:r>
          </w:p>
          <w:p w14:paraId="12A433B5" w14:textId="77777777" w:rsidR="006D479C" w:rsidRPr="006D479C" w:rsidRDefault="006D479C">
            <w:pPr>
              <w:spacing w:after="0" w:line="240" w:lineRule="auto"/>
              <w:rPr>
                <w:lang w:val="en-GB"/>
              </w:rPr>
            </w:pPr>
          </w:p>
          <w:p w14:paraId="15CD35A1" w14:textId="6F5FBC85" w:rsidR="001465DB" w:rsidRPr="006D479C" w:rsidRDefault="006D479C">
            <w:pPr>
              <w:spacing w:after="0" w:line="240" w:lineRule="auto"/>
              <w:rPr>
                <w:lang w:val="en-GB"/>
              </w:rPr>
            </w:pPr>
            <w:r w:rsidRPr="006D479C">
              <w:rPr>
                <w:lang w:val="en-GB"/>
              </w:rPr>
              <w:t>If URI, test your persistence on:</w:t>
            </w:r>
          </w:p>
          <w:p w14:paraId="7C8F2598" w14:textId="77777777" w:rsidR="001465DB" w:rsidRPr="00B85B00" w:rsidRDefault="006D479C">
            <w:pPr>
              <w:spacing w:after="0" w:line="240" w:lineRule="auto"/>
              <w:rPr>
                <w:lang w:val="en-GB"/>
              </w:rPr>
            </w:pPr>
            <w:r w:rsidRPr="00B85B00">
              <w:rPr>
                <w:lang w:val="en-GB"/>
              </w:rPr>
              <w:t>PURL(</w:t>
            </w:r>
            <w:hyperlink r:id="rId5">
              <w:r w:rsidRPr="00B85B00">
                <w:rPr>
                  <w:color w:val="1155CC"/>
                  <w:u w:val="single"/>
                  <w:lang w:val="en-GB"/>
                </w:rPr>
                <w:t>https://archive.org/services/purl/</w:t>
              </w:r>
            </w:hyperlink>
            <w:r w:rsidRPr="00B85B00">
              <w:rPr>
                <w:lang w:val="en-GB"/>
              </w:rPr>
              <w:t>),</w:t>
            </w:r>
          </w:p>
          <w:p w14:paraId="1AA23CB2" w14:textId="77777777" w:rsidR="001465DB" w:rsidRPr="00B85B00" w:rsidRDefault="006D479C">
            <w:pPr>
              <w:spacing w:after="0" w:line="240" w:lineRule="auto"/>
              <w:rPr>
                <w:lang w:val="en-GB"/>
              </w:rPr>
            </w:pPr>
            <w:r w:rsidRPr="00B85B00">
              <w:rPr>
                <w:lang w:val="en-GB"/>
              </w:rPr>
              <w:t>OCLC (</w:t>
            </w:r>
            <w:hyperlink r:id="rId6">
              <w:r w:rsidRPr="00B85B00">
                <w:rPr>
                  <w:color w:val="1155CC"/>
                  <w:u w:val="single"/>
                  <w:lang w:val="en-GB"/>
                </w:rPr>
                <w:t>http://bibpurl.oclc.org/maint/display.html</w:t>
              </w:r>
            </w:hyperlink>
            <w:r w:rsidRPr="00B85B00">
              <w:rPr>
                <w:lang w:val="en-GB"/>
              </w:rPr>
              <w:t xml:space="preserve">), </w:t>
            </w:r>
          </w:p>
          <w:p w14:paraId="5CFF3188" w14:textId="1ACEC402" w:rsidR="001465DB" w:rsidRPr="006D479C" w:rsidRDefault="006D479C">
            <w:pPr>
              <w:spacing w:after="0" w:line="240" w:lineRule="auto"/>
              <w:rPr>
                <w:lang w:val="en-GB"/>
              </w:rPr>
            </w:pPr>
            <w:r w:rsidRPr="006D479C">
              <w:rPr>
                <w:lang w:val="en-GB"/>
              </w:rPr>
              <w:t>FDLP (Link not found)</w:t>
            </w:r>
          </w:p>
          <w:p w14:paraId="451C2970" w14:textId="01A7137B" w:rsidR="001465DB" w:rsidRPr="006D479C" w:rsidRDefault="006D479C">
            <w:pPr>
              <w:spacing w:after="0" w:line="240" w:lineRule="auto"/>
              <w:rPr>
                <w:lang w:val="en-GB"/>
              </w:rPr>
            </w:pPr>
            <w:r w:rsidRPr="006D479C">
              <w:rPr>
                <w:lang w:val="en-GB"/>
              </w:rPr>
              <w:t>PURLZ (Same as PURL),</w:t>
            </w:r>
          </w:p>
          <w:p w14:paraId="646E9144" w14:textId="77777777" w:rsidR="001465DB" w:rsidRPr="00B85B00" w:rsidRDefault="006D479C">
            <w:pPr>
              <w:spacing w:after="0" w:line="240" w:lineRule="auto"/>
              <w:rPr>
                <w:lang w:val="en-GB"/>
              </w:rPr>
            </w:pPr>
            <w:r w:rsidRPr="00B85B00">
              <w:rPr>
                <w:lang w:val="en-GB"/>
              </w:rPr>
              <w:t>W3ID (</w:t>
            </w:r>
            <w:hyperlink r:id="rId7">
              <w:r w:rsidRPr="00B85B00">
                <w:rPr>
                  <w:color w:val="1155CC"/>
                  <w:u w:val="single"/>
                  <w:lang w:val="en-GB"/>
                </w:rPr>
                <w:t>https://github.com/perma-id/w3id.org</w:t>
              </w:r>
            </w:hyperlink>
            <w:r w:rsidRPr="00B85B00">
              <w:rPr>
                <w:lang w:val="en-GB"/>
              </w:rPr>
              <w:t>),  ARK (</w:t>
            </w:r>
            <w:hyperlink r:id="rId8">
              <w:r w:rsidRPr="00B85B00">
                <w:rPr>
                  <w:color w:val="1155CC"/>
                  <w:u w:val="single"/>
                  <w:lang w:val="en-GB"/>
                </w:rPr>
                <w:t>https://n2t.net/e/pub/naan_registry.txt</w:t>
              </w:r>
            </w:hyperlink>
            <w:r w:rsidRPr="00B85B00">
              <w:rPr>
                <w:lang w:val="en-GB"/>
              </w:rPr>
              <w:t xml:space="preserve"> e </w:t>
            </w:r>
            <w:hyperlink r:id="rId9">
              <w:r w:rsidRPr="00B85B00">
                <w:rPr>
                  <w:color w:val="1155CC"/>
                  <w:u w:val="single"/>
                  <w:lang w:val="en-GB"/>
                </w:rPr>
                <w:t>https://n2t.net/e/n2t_full_prefixes.yaml</w:t>
              </w:r>
            </w:hyperlink>
            <w:r w:rsidRPr="00B85B00">
              <w:rPr>
                <w:lang w:val="en-GB"/>
              </w:rPr>
              <w:t>)</w:t>
            </w:r>
          </w:p>
        </w:tc>
      </w:tr>
      <w:tr w:rsidR="001465DB" w:rsidRPr="006D479C" w14:paraId="466BA45E" w14:textId="77777777">
        <w:trPr>
          <w:trHeight w:val="440"/>
        </w:trPr>
        <w:tc>
          <w:tcPr>
            <w:tcW w:w="2310" w:type="dxa"/>
            <w:vMerge/>
            <w:shd w:val="clear" w:color="auto" w:fill="D9D9D9"/>
            <w:tcMar>
              <w:top w:w="100" w:type="dxa"/>
              <w:left w:w="100" w:type="dxa"/>
              <w:bottom w:w="100" w:type="dxa"/>
              <w:right w:w="100" w:type="dxa"/>
            </w:tcMar>
          </w:tcPr>
          <w:p w14:paraId="0B2666A9" w14:textId="77777777" w:rsidR="001465DB" w:rsidRPr="00B85B00" w:rsidRDefault="001465DB">
            <w:pPr>
              <w:widowControl w:val="0"/>
              <w:pBdr>
                <w:top w:val="nil"/>
                <w:left w:val="nil"/>
                <w:bottom w:val="nil"/>
                <w:right w:val="nil"/>
                <w:between w:val="nil"/>
              </w:pBdr>
              <w:spacing w:after="0" w:line="240" w:lineRule="auto"/>
              <w:rPr>
                <w:lang w:val="en-GB"/>
              </w:rPr>
            </w:pPr>
          </w:p>
        </w:tc>
        <w:tc>
          <w:tcPr>
            <w:tcW w:w="1620" w:type="dxa"/>
            <w:shd w:val="clear" w:color="auto" w:fill="auto"/>
            <w:tcMar>
              <w:top w:w="100" w:type="dxa"/>
              <w:left w:w="100" w:type="dxa"/>
              <w:bottom w:w="100" w:type="dxa"/>
              <w:right w:w="100" w:type="dxa"/>
            </w:tcMar>
          </w:tcPr>
          <w:p w14:paraId="5B3D1399" w14:textId="77777777" w:rsidR="001465DB" w:rsidRDefault="006D479C">
            <w:pPr>
              <w:spacing w:after="0" w:line="240" w:lineRule="auto"/>
              <w:jc w:val="center"/>
            </w:pPr>
            <w:r>
              <w:t>Data Identifier Persistence</w:t>
            </w:r>
          </w:p>
        </w:tc>
        <w:tc>
          <w:tcPr>
            <w:tcW w:w="3000" w:type="dxa"/>
            <w:shd w:val="clear" w:color="auto" w:fill="auto"/>
            <w:tcMar>
              <w:top w:w="100" w:type="dxa"/>
              <w:left w:w="100" w:type="dxa"/>
              <w:bottom w:w="100" w:type="dxa"/>
              <w:right w:w="100" w:type="dxa"/>
            </w:tcMar>
          </w:tcPr>
          <w:p w14:paraId="5125AE62" w14:textId="738425ED" w:rsidR="001465DB" w:rsidRPr="006D479C" w:rsidRDefault="006D479C">
            <w:pPr>
              <w:widowControl w:val="0"/>
              <w:spacing w:after="0" w:line="240" w:lineRule="auto"/>
              <w:rPr>
                <w:lang w:val="en-GB"/>
              </w:rPr>
            </w:pPr>
            <w:r w:rsidRPr="006D479C">
              <w:rPr>
                <w:lang w:val="en-GB"/>
              </w:rPr>
              <w:t xml:space="preserve">Metric to test whether the unique identifier for the data resource is likely to be persistent. The known scheme is registered with </w:t>
            </w:r>
            <w:proofErr w:type="spellStart"/>
            <w:r w:rsidRPr="006D479C">
              <w:rPr>
                <w:lang w:val="en-GB"/>
              </w:rPr>
              <w:t>FAIRSharing</w:t>
            </w:r>
            <w:proofErr w:type="spellEnd"/>
            <w:r w:rsidRPr="006D479C">
              <w:rPr>
                <w:lang w:val="en-GB"/>
              </w:rPr>
              <w:t xml:space="preserve"> (https://fairsharing.org/standards/?q=&amp;selected_facets=type_exact:identifier%20schema). For URLs that do not follow a scheme in </w:t>
            </w:r>
            <w:proofErr w:type="spellStart"/>
            <w:r w:rsidRPr="006D479C">
              <w:rPr>
                <w:lang w:val="en-GB"/>
              </w:rPr>
              <w:t>FAIRSharing</w:t>
            </w:r>
            <w:proofErr w:type="spellEnd"/>
            <w:r w:rsidRPr="006D479C">
              <w:rPr>
                <w:lang w:val="en-GB"/>
              </w:rPr>
              <w:t xml:space="preserve">, we tested known URL persistence schemes (purl, </w:t>
            </w:r>
            <w:proofErr w:type="spellStart"/>
            <w:r w:rsidRPr="006D479C">
              <w:rPr>
                <w:lang w:val="en-GB"/>
              </w:rPr>
              <w:t>oclc</w:t>
            </w:r>
            <w:proofErr w:type="spellEnd"/>
            <w:r w:rsidRPr="006D479C">
              <w:rPr>
                <w:lang w:val="en-GB"/>
              </w:rPr>
              <w:t xml:space="preserve">, </w:t>
            </w:r>
            <w:proofErr w:type="spellStart"/>
            <w:r w:rsidRPr="006D479C">
              <w:rPr>
                <w:lang w:val="en-GB"/>
              </w:rPr>
              <w:t>fdlp</w:t>
            </w:r>
            <w:proofErr w:type="spellEnd"/>
            <w:r w:rsidRPr="006D479C">
              <w:rPr>
                <w:lang w:val="en-GB"/>
              </w:rPr>
              <w:t xml:space="preserve">, </w:t>
            </w:r>
            <w:proofErr w:type="spellStart"/>
            <w:r w:rsidRPr="006D479C">
              <w:rPr>
                <w:lang w:val="en-GB"/>
              </w:rPr>
              <w:t>purlz</w:t>
            </w:r>
            <w:proofErr w:type="spellEnd"/>
            <w:r w:rsidRPr="006D479C">
              <w:rPr>
                <w:lang w:val="en-GB"/>
              </w:rPr>
              <w:t>, w3id, ark).</w:t>
            </w:r>
          </w:p>
        </w:tc>
        <w:tc>
          <w:tcPr>
            <w:tcW w:w="2430" w:type="dxa"/>
            <w:shd w:val="clear" w:color="auto" w:fill="auto"/>
            <w:tcMar>
              <w:top w:w="100" w:type="dxa"/>
              <w:left w:w="100" w:type="dxa"/>
              <w:bottom w:w="100" w:type="dxa"/>
              <w:right w:w="100" w:type="dxa"/>
            </w:tcMar>
          </w:tcPr>
          <w:p w14:paraId="3386132D" w14:textId="77777777" w:rsidR="006D479C" w:rsidRDefault="006D479C" w:rsidP="006D479C">
            <w:pPr>
              <w:spacing w:after="0" w:line="240" w:lineRule="auto"/>
              <w:rPr>
                <w:lang w:val="en-GB"/>
              </w:rPr>
            </w:pPr>
            <w:r w:rsidRPr="006D479C">
              <w:rPr>
                <w:lang w:val="en-GB"/>
              </w:rPr>
              <w:t xml:space="preserve">If it is CURIE, see if it is in </w:t>
            </w:r>
            <w:proofErr w:type="spellStart"/>
            <w:r w:rsidRPr="006D479C">
              <w:rPr>
                <w:lang w:val="en-GB"/>
              </w:rPr>
              <w:t>FAIRSharing</w:t>
            </w:r>
            <w:proofErr w:type="spellEnd"/>
            <w:r w:rsidRPr="006D479C">
              <w:rPr>
                <w:lang w:val="en-GB"/>
              </w:rPr>
              <w:t>.</w:t>
            </w:r>
          </w:p>
          <w:p w14:paraId="399A73CC" w14:textId="77777777" w:rsidR="006D479C" w:rsidRPr="006D479C" w:rsidRDefault="006D479C" w:rsidP="006D479C">
            <w:pPr>
              <w:spacing w:after="0" w:line="240" w:lineRule="auto"/>
              <w:rPr>
                <w:lang w:val="en-GB"/>
              </w:rPr>
            </w:pPr>
          </w:p>
          <w:p w14:paraId="755939C4" w14:textId="77777777" w:rsidR="006D479C" w:rsidRPr="006D479C" w:rsidRDefault="006D479C" w:rsidP="006D479C">
            <w:pPr>
              <w:spacing w:after="0" w:line="240" w:lineRule="auto"/>
              <w:rPr>
                <w:lang w:val="en-GB"/>
              </w:rPr>
            </w:pPr>
            <w:r w:rsidRPr="006D479C">
              <w:rPr>
                <w:lang w:val="en-GB"/>
              </w:rPr>
              <w:t>If URI, test your persistence on:</w:t>
            </w:r>
          </w:p>
          <w:p w14:paraId="6B1AE549" w14:textId="77777777" w:rsidR="001465DB" w:rsidRPr="006D479C" w:rsidRDefault="006D479C">
            <w:pPr>
              <w:spacing w:after="0" w:line="240" w:lineRule="auto"/>
              <w:rPr>
                <w:lang w:val="en-GB"/>
              </w:rPr>
            </w:pPr>
            <w:r w:rsidRPr="006D479C">
              <w:rPr>
                <w:lang w:val="en-GB"/>
              </w:rPr>
              <w:t>PURL(</w:t>
            </w:r>
            <w:hyperlink r:id="rId10">
              <w:r w:rsidRPr="006D479C">
                <w:rPr>
                  <w:color w:val="1155CC"/>
                  <w:u w:val="single"/>
                  <w:lang w:val="en-GB"/>
                </w:rPr>
                <w:t>https://archive.org/services/purl/</w:t>
              </w:r>
            </w:hyperlink>
            <w:r w:rsidRPr="006D479C">
              <w:rPr>
                <w:lang w:val="en-GB"/>
              </w:rPr>
              <w:t>),</w:t>
            </w:r>
          </w:p>
          <w:p w14:paraId="01DB0939" w14:textId="77777777" w:rsidR="001465DB" w:rsidRPr="00B85B00" w:rsidRDefault="006D479C">
            <w:pPr>
              <w:spacing w:after="0" w:line="240" w:lineRule="auto"/>
              <w:rPr>
                <w:lang w:val="en-GB"/>
              </w:rPr>
            </w:pPr>
            <w:r w:rsidRPr="00B85B00">
              <w:rPr>
                <w:lang w:val="en-GB"/>
              </w:rPr>
              <w:t>OCLC (</w:t>
            </w:r>
            <w:hyperlink r:id="rId11">
              <w:r w:rsidRPr="00B85B00">
                <w:rPr>
                  <w:color w:val="1155CC"/>
                  <w:u w:val="single"/>
                  <w:lang w:val="en-GB"/>
                </w:rPr>
                <w:t>http://bibpurl.oclc.org/maint/display.html</w:t>
              </w:r>
            </w:hyperlink>
            <w:r w:rsidRPr="00B85B00">
              <w:rPr>
                <w:lang w:val="en-GB"/>
              </w:rPr>
              <w:t xml:space="preserve">), </w:t>
            </w:r>
          </w:p>
          <w:p w14:paraId="4AFD922B" w14:textId="191A2717" w:rsidR="001465DB" w:rsidRPr="00B85B00" w:rsidRDefault="006D479C">
            <w:pPr>
              <w:spacing w:after="0" w:line="240" w:lineRule="auto"/>
              <w:rPr>
                <w:lang w:val="en-GB"/>
              </w:rPr>
            </w:pPr>
            <w:r w:rsidRPr="00B85B00">
              <w:rPr>
                <w:lang w:val="en-GB"/>
              </w:rPr>
              <w:t>FDLP (Link not found),</w:t>
            </w:r>
          </w:p>
          <w:p w14:paraId="7CDD59E1" w14:textId="0E1C89EB" w:rsidR="001465DB" w:rsidRPr="00B85B00" w:rsidRDefault="006D479C">
            <w:pPr>
              <w:spacing w:after="0" w:line="240" w:lineRule="auto"/>
              <w:rPr>
                <w:lang w:val="en-GB"/>
              </w:rPr>
            </w:pPr>
            <w:r w:rsidRPr="00B85B00">
              <w:rPr>
                <w:lang w:val="en-GB"/>
              </w:rPr>
              <w:t>PURLZ (Same as PURL),</w:t>
            </w:r>
          </w:p>
          <w:p w14:paraId="52CE10E9" w14:textId="77777777" w:rsidR="001465DB" w:rsidRPr="00B85B00" w:rsidRDefault="006D479C">
            <w:pPr>
              <w:spacing w:after="0" w:line="240" w:lineRule="auto"/>
              <w:rPr>
                <w:lang w:val="en-GB"/>
              </w:rPr>
            </w:pPr>
            <w:r w:rsidRPr="00B85B00">
              <w:rPr>
                <w:lang w:val="en-GB"/>
              </w:rPr>
              <w:t>W3ID (</w:t>
            </w:r>
            <w:hyperlink r:id="rId12">
              <w:r w:rsidRPr="00B85B00">
                <w:rPr>
                  <w:color w:val="1155CC"/>
                  <w:u w:val="single"/>
                  <w:lang w:val="en-GB"/>
                </w:rPr>
                <w:t>https://github.com/perma-id/w3id.org</w:t>
              </w:r>
            </w:hyperlink>
            <w:r w:rsidRPr="00B85B00">
              <w:rPr>
                <w:lang w:val="en-GB"/>
              </w:rPr>
              <w:t>),  ARK (</w:t>
            </w:r>
            <w:hyperlink r:id="rId13">
              <w:r w:rsidRPr="00B85B00">
                <w:rPr>
                  <w:color w:val="1155CC"/>
                  <w:u w:val="single"/>
                  <w:lang w:val="en-GB"/>
                </w:rPr>
                <w:t>https://n2t.net/e/pub/n</w:t>
              </w:r>
              <w:r w:rsidRPr="00B85B00">
                <w:rPr>
                  <w:color w:val="1155CC"/>
                  <w:u w:val="single"/>
                  <w:lang w:val="en-GB"/>
                </w:rPr>
                <w:lastRenderedPageBreak/>
                <w:t>aan_registry.txt</w:t>
              </w:r>
            </w:hyperlink>
            <w:r w:rsidRPr="00B85B00">
              <w:rPr>
                <w:lang w:val="en-GB"/>
              </w:rPr>
              <w:t xml:space="preserve"> e </w:t>
            </w:r>
            <w:hyperlink r:id="rId14">
              <w:r w:rsidRPr="00B85B00">
                <w:rPr>
                  <w:color w:val="1155CC"/>
                  <w:u w:val="single"/>
                  <w:lang w:val="en-GB"/>
                </w:rPr>
                <w:t>https://n2t.net/e/n2t_full_prefixes.yaml</w:t>
              </w:r>
            </w:hyperlink>
            <w:r w:rsidRPr="00B85B00">
              <w:rPr>
                <w:lang w:val="en-GB"/>
              </w:rPr>
              <w:t>)</w:t>
            </w:r>
          </w:p>
        </w:tc>
      </w:tr>
    </w:tbl>
    <w:p w14:paraId="2A8D8F4E" w14:textId="77777777" w:rsidR="001465DB" w:rsidRPr="00B85B00" w:rsidRDefault="001465DB">
      <w:pPr>
        <w:rPr>
          <w:lang w:val="en-GB"/>
        </w:rPr>
      </w:pPr>
    </w:p>
    <w:p w14:paraId="13BF5F0F" w14:textId="77777777" w:rsidR="001465DB" w:rsidRPr="00B85B00" w:rsidRDefault="001465DB">
      <w:pPr>
        <w:rPr>
          <w:lang w:val="en-GB"/>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1620"/>
        <w:gridCol w:w="3000"/>
        <w:gridCol w:w="2430"/>
      </w:tblGrid>
      <w:tr w:rsidR="001465DB" w14:paraId="6CF6E3F7" w14:textId="77777777">
        <w:trPr>
          <w:trHeight w:val="440"/>
        </w:trPr>
        <w:tc>
          <w:tcPr>
            <w:tcW w:w="2310" w:type="dxa"/>
            <w:shd w:val="clear" w:color="auto" w:fill="auto"/>
            <w:tcMar>
              <w:top w:w="100" w:type="dxa"/>
              <w:left w:w="100" w:type="dxa"/>
              <w:bottom w:w="100" w:type="dxa"/>
              <w:right w:w="100" w:type="dxa"/>
            </w:tcMar>
          </w:tcPr>
          <w:p w14:paraId="2FAE6D03" w14:textId="77777777" w:rsidR="001465DB" w:rsidRDefault="006D479C">
            <w:pPr>
              <w:widowControl w:val="0"/>
              <w:spacing w:after="0" w:line="240" w:lineRule="auto"/>
              <w:jc w:val="center"/>
              <w:rPr>
                <w:b/>
              </w:rPr>
            </w:pPr>
            <w:r>
              <w:rPr>
                <w:b/>
              </w:rPr>
              <w:t>Field</w:t>
            </w:r>
          </w:p>
        </w:tc>
        <w:tc>
          <w:tcPr>
            <w:tcW w:w="7050" w:type="dxa"/>
            <w:gridSpan w:val="3"/>
            <w:shd w:val="clear" w:color="auto" w:fill="auto"/>
            <w:tcMar>
              <w:top w:w="100" w:type="dxa"/>
              <w:left w:w="100" w:type="dxa"/>
              <w:bottom w:w="100" w:type="dxa"/>
              <w:right w:w="100" w:type="dxa"/>
            </w:tcMar>
          </w:tcPr>
          <w:p w14:paraId="5198C629" w14:textId="77777777" w:rsidR="001465DB" w:rsidRDefault="006D479C">
            <w:pPr>
              <w:widowControl w:val="0"/>
              <w:spacing w:after="0" w:line="240" w:lineRule="auto"/>
              <w:jc w:val="center"/>
              <w:rPr>
                <w:b/>
              </w:rPr>
            </w:pPr>
            <w:r>
              <w:rPr>
                <w:b/>
              </w:rPr>
              <w:t>Description</w:t>
            </w:r>
          </w:p>
        </w:tc>
      </w:tr>
      <w:tr w:rsidR="001465DB" w14:paraId="4D08F36B" w14:textId="77777777">
        <w:trPr>
          <w:trHeight w:val="440"/>
        </w:trPr>
        <w:tc>
          <w:tcPr>
            <w:tcW w:w="2310" w:type="dxa"/>
            <w:shd w:val="clear" w:color="auto" w:fill="D9D9D9"/>
            <w:tcMar>
              <w:top w:w="100" w:type="dxa"/>
              <w:left w:w="100" w:type="dxa"/>
              <w:bottom w:w="100" w:type="dxa"/>
              <w:right w:w="100" w:type="dxa"/>
            </w:tcMar>
          </w:tcPr>
          <w:p w14:paraId="56946919" w14:textId="77777777" w:rsidR="001465DB" w:rsidRDefault="006D479C">
            <w:pPr>
              <w:widowControl w:val="0"/>
              <w:spacing w:after="0" w:line="240" w:lineRule="auto"/>
              <w:rPr>
                <w:b/>
              </w:rPr>
            </w:pPr>
            <w:r>
              <w:rPr>
                <w:b/>
              </w:rPr>
              <w:t>Principle</w:t>
            </w:r>
          </w:p>
        </w:tc>
        <w:tc>
          <w:tcPr>
            <w:tcW w:w="7050" w:type="dxa"/>
            <w:gridSpan w:val="3"/>
            <w:shd w:val="clear" w:color="auto" w:fill="auto"/>
            <w:tcMar>
              <w:top w:w="100" w:type="dxa"/>
              <w:left w:w="100" w:type="dxa"/>
              <w:bottom w:w="100" w:type="dxa"/>
              <w:right w:w="100" w:type="dxa"/>
            </w:tcMar>
          </w:tcPr>
          <w:p w14:paraId="1690D35A" w14:textId="77777777" w:rsidR="001465DB" w:rsidRDefault="006D479C">
            <w:pPr>
              <w:pStyle w:val="Heading4"/>
              <w:widowControl w:val="0"/>
              <w:spacing w:after="0" w:line="240" w:lineRule="auto"/>
            </w:pPr>
            <w:bookmarkStart w:id="3" w:name="_zc3dp1jkhvgf" w:colFirst="0" w:colLast="0"/>
            <w:bookmarkEnd w:id="3"/>
            <w:r>
              <w:t>F2</w:t>
            </w:r>
          </w:p>
        </w:tc>
      </w:tr>
      <w:tr w:rsidR="001465DB" w:rsidRPr="006D479C" w14:paraId="0419EC0E" w14:textId="77777777">
        <w:trPr>
          <w:trHeight w:val="440"/>
        </w:trPr>
        <w:tc>
          <w:tcPr>
            <w:tcW w:w="2310" w:type="dxa"/>
            <w:shd w:val="clear" w:color="auto" w:fill="D9D9D9"/>
            <w:tcMar>
              <w:top w:w="100" w:type="dxa"/>
              <w:left w:w="100" w:type="dxa"/>
              <w:bottom w:w="100" w:type="dxa"/>
              <w:right w:w="100" w:type="dxa"/>
            </w:tcMar>
          </w:tcPr>
          <w:p w14:paraId="6B6F33E6" w14:textId="77777777" w:rsidR="001465DB" w:rsidRDefault="006D479C">
            <w:pPr>
              <w:widowControl w:val="0"/>
              <w:spacing w:after="0" w:line="240" w:lineRule="auto"/>
              <w:rPr>
                <w:b/>
              </w:rPr>
            </w:pPr>
            <w:r>
              <w:rPr>
                <w:b/>
              </w:rPr>
              <w:t>Summary</w:t>
            </w:r>
          </w:p>
        </w:tc>
        <w:tc>
          <w:tcPr>
            <w:tcW w:w="7050" w:type="dxa"/>
            <w:gridSpan w:val="3"/>
            <w:shd w:val="clear" w:color="auto" w:fill="auto"/>
            <w:tcMar>
              <w:top w:w="100" w:type="dxa"/>
              <w:left w:w="100" w:type="dxa"/>
              <w:bottom w:w="100" w:type="dxa"/>
              <w:right w:w="100" w:type="dxa"/>
            </w:tcMar>
          </w:tcPr>
          <w:p w14:paraId="2426EB34" w14:textId="76089537" w:rsidR="001465DB" w:rsidRPr="006D479C" w:rsidRDefault="006D479C">
            <w:pPr>
              <w:rPr>
                <w:lang w:val="en-GB"/>
              </w:rPr>
            </w:pPr>
            <w:r w:rsidRPr="006D479C">
              <w:rPr>
                <w:lang w:val="en-GB"/>
              </w:rPr>
              <w:t>Data are described with r</w:t>
            </w:r>
            <w:r>
              <w:rPr>
                <w:lang w:val="en-GB"/>
              </w:rPr>
              <w:t>ich metadata.</w:t>
            </w:r>
          </w:p>
        </w:tc>
      </w:tr>
      <w:tr w:rsidR="001465DB" w:rsidRPr="006D479C" w14:paraId="3F3B8BE8" w14:textId="77777777">
        <w:trPr>
          <w:trHeight w:val="440"/>
        </w:trPr>
        <w:tc>
          <w:tcPr>
            <w:tcW w:w="2310" w:type="dxa"/>
            <w:shd w:val="clear" w:color="auto" w:fill="D9D9D9"/>
            <w:tcMar>
              <w:top w:w="100" w:type="dxa"/>
              <w:left w:w="100" w:type="dxa"/>
              <w:bottom w:w="100" w:type="dxa"/>
              <w:right w:w="100" w:type="dxa"/>
            </w:tcMar>
          </w:tcPr>
          <w:p w14:paraId="71819778" w14:textId="77777777" w:rsidR="001465DB" w:rsidRDefault="006D479C">
            <w:pPr>
              <w:widowControl w:val="0"/>
              <w:spacing w:after="0" w:line="240" w:lineRule="auto"/>
              <w:rPr>
                <w:b/>
              </w:rPr>
            </w:pPr>
            <w:r>
              <w:rPr>
                <w:b/>
              </w:rPr>
              <w:t>How should it be analyzed?</w:t>
            </w:r>
          </w:p>
          <w:p w14:paraId="139CD440" w14:textId="77777777" w:rsidR="001465DB" w:rsidRDefault="006D479C">
            <w:pPr>
              <w:widowControl w:val="0"/>
              <w:spacing w:after="0" w:line="240" w:lineRule="auto"/>
              <w:rPr>
                <w:b/>
              </w:rPr>
            </w:pPr>
            <w:r>
              <w:rPr>
                <w:b/>
              </w:rPr>
              <w:t>(FAIR PRINCIPLES)</w:t>
            </w:r>
          </w:p>
        </w:tc>
        <w:tc>
          <w:tcPr>
            <w:tcW w:w="7050" w:type="dxa"/>
            <w:gridSpan w:val="3"/>
            <w:shd w:val="clear" w:color="auto" w:fill="auto"/>
            <w:tcMar>
              <w:top w:w="100" w:type="dxa"/>
              <w:left w:w="100" w:type="dxa"/>
              <w:bottom w:w="100" w:type="dxa"/>
              <w:right w:w="100" w:type="dxa"/>
            </w:tcMar>
          </w:tcPr>
          <w:p w14:paraId="516C7AA1" w14:textId="2EEB0E14" w:rsidR="006D479C" w:rsidRPr="006D479C" w:rsidRDefault="006D479C" w:rsidP="006D479C">
            <w:pPr>
              <w:rPr>
                <w:lang w:val="en-GB"/>
              </w:rPr>
            </w:pPr>
            <w:r w:rsidRPr="006D479C">
              <w:rPr>
                <w:lang w:val="en-GB"/>
              </w:rPr>
              <w:t>1</w:t>
            </w:r>
            <w:r>
              <w:rPr>
                <w:lang w:val="en-GB"/>
              </w:rPr>
              <w:t>º</w:t>
            </w:r>
            <w:r w:rsidRPr="006D479C">
              <w:rPr>
                <w:lang w:val="en-GB"/>
              </w:rPr>
              <w:t xml:space="preserve"> Metadata must have informative descriptions of context, quality and condition, or data characteristics.</w:t>
            </w:r>
          </w:p>
          <w:p w14:paraId="49A94A14" w14:textId="7E53D723" w:rsidR="006D479C" w:rsidRPr="006D479C" w:rsidRDefault="006D479C" w:rsidP="006D479C">
            <w:pPr>
              <w:rPr>
                <w:lang w:val="en-GB"/>
              </w:rPr>
            </w:pPr>
            <w:r w:rsidRPr="006D479C">
              <w:rPr>
                <w:lang w:val="en-GB"/>
              </w:rPr>
              <w:t>2</w:t>
            </w:r>
            <w:r>
              <w:rPr>
                <w:lang w:val="en-GB"/>
              </w:rPr>
              <w:t>º</w:t>
            </w:r>
            <w:r w:rsidRPr="006D479C">
              <w:rPr>
                <w:lang w:val="en-GB"/>
              </w:rPr>
              <w:t xml:space="preserve"> It must be possible to find the data based on the information contained in the metadata, even without the identifier.</w:t>
            </w:r>
          </w:p>
          <w:p w14:paraId="58549095" w14:textId="5019DAB1" w:rsidR="001465DB" w:rsidRPr="006D479C" w:rsidRDefault="006D479C" w:rsidP="006D479C">
            <w:pPr>
              <w:rPr>
                <w:lang w:val="en-GB"/>
              </w:rPr>
            </w:pPr>
            <w:r w:rsidRPr="006D479C">
              <w:rPr>
                <w:lang w:val="en-GB"/>
              </w:rPr>
              <w:t>3</w:t>
            </w:r>
            <w:r>
              <w:rPr>
                <w:lang w:val="en-GB"/>
              </w:rPr>
              <w:t>º</w:t>
            </w:r>
            <w:r w:rsidRPr="006D479C">
              <w:rPr>
                <w:lang w:val="en-GB"/>
              </w:rPr>
              <w:t xml:space="preserve"> Intrinsic data (metadata captured automatically), contextual (metadata about the context the data was collected / generated), ontologies, taxonomies, controlled dictionaries, use of FAIR Data Point (FDP), make the metadata richer. If you follow FDP, take into account the specification at https://github.com/FAIRDataTeam/FAIRDataPoint-Spec/blob/master/spec.md</w:t>
            </w:r>
          </w:p>
        </w:tc>
      </w:tr>
      <w:tr w:rsidR="001465DB" w14:paraId="2DE77232" w14:textId="77777777">
        <w:trPr>
          <w:trHeight w:val="440"/>
        </w:trPr>
        <w:tc>
          <w:tcPr>
            <w:tcW w:w="2310" w:type="dxa"/>
            <w:vMerge w:val="restart"/>
            <w:shd w:val="clear" w:color="auto" w:fill="D9D9D9"/>
            <w:tcMar>
              <w:top w:w="100" w:type="dxa"/>
              <w:left w:w="100" w:type="dxa"/>
              <w:bottom w:w="100" w:type="dxa"/>
              <w:right w:w="100" w:type="dxa"/>
            </w:tcMar>
          </w:tcPr>
          <w:p w14:paraId="6A730CB5" w14:textId="77777777" w:rsidR="001465DB" w:rsidRDefault="006D479C">
            <w:pPr>
              <w:widowControl w:val="0"/>
              <w:spacing w:after="0" w:line="240" w:lineRule="auto"/>
              <w:rPr>
                <w:b/>
              </w:rPr>
            </w:pPr>
            <w:r>
              <w:rPr>
                <w:b/>
              </w:rPr>
              <w:t>How should it be analyzed?</w:t>
            </w:r>
          </w:p>
          <w:p w14:paraId="5ABB7C41" w14:textId="77777777" w:rsidR="001465DB" w:rsidRDefault="006D479C">
            <w:pPr>
              <w:widowControl w:val="0"/>
              <w:spacing w:after="0" w:line="240" w:lineRule="auto"/>
              <w:rPr>
                <w:b/>
              </w:rPr>
            </w:pPr>
            <w:r>
              <w:rPr>
                <w:b/>
              </w:rPr>
              <w:t>(FAIR METRICS GEN2)</w:t>
            </w:r>
          </w:p>
        </w:tc>
        <w:tc>
          <w:tcPr>
            <w:tcW w:w="1620" w:type="dxa"/>
            <w:shd w:val="clear" w:color="auto" w:fill="D9D9D9"/>
            <w:tcMar>
              <w:top w:w="100" w:type="dxa"/>
              <w:left w:w="100" w:type="dxa"/>
              <w:bottom w:w="100" w:type="dxa"/>
              <w:right w:w="100" w:type="dxa"/>
            </w:tcMar>
          </w:tcPr>
          <w:p w14:paraId="659AB728" w14:textId="77777777" w:rsidR="001465DB" w:rsidRDefault="006D479C">
            <w:pPr>
              <w:spacing w:after="0" w:line="240" w:lineRule="auto"/>
              <w:jc w:val="center"/>
              <w:rPr>
                <w:b/>
              </w:rPr>
            </w:pPr>
            <w:r>
              <w:rPr>
                <w:b/>
              </w:rPr>
              <w:t>FM Gen2</w:t>
            </w:r>
          </w:p>
        </w:tc>
        <w:tc>
          <w:tcPr>
            <w:tcW w:w="3000" w:type="dxa"/>
            <w:shd w:val="clear" w:color="auto" w:fill="D9D9D9"/>
            <w:tcMar>
              <w:top w:w="100" w:type="dxa"/>
              <w:left w:w="100" w:type="dxa"/>
              <w:bottom w:w="100" w:type="dxa"/>
              <w:right w:w="100" w:type="dxa"/>
            </w:tcMar>
          </w:tcPr>
          <w:p w14:paraId="7B7168CC" w14:textId="77777777" w:rsidR="001465DB" w:rsidRDefault="006D479C">
            <w:pPr>
              <w:spacing w:after="0" w:line="240" w:lineRule="auto"/>
              <w:jc w:val="center"/>
              <w:rPr>
                <w:b/>
              </w:rPr>
            </w:pPr>
            <w:r>
              <w:rPr>
                <w:b/>
              </w:rPr>
              <w:t>Description</w:t>
            </w:r>
          </w:p>
        </w:tc>
        <w:tc>
          <w:tcPr>
            <w:tcW w:w="2430" w:type="dxa"/>
            <w:shd w:val="clear" w:color="auto" w:fill="D9D9D9"/>
            <w:tcMar>
              <w:top w:w="100" w:type="dxa"/>
              <w:left w:w="100" w:type="dxa"/>
              <w:bottom w:w="100" w:type="dxa"/>
              <w:right w:w="100" w:type="dxa"/>
            </w:tcMar>
          </w:tcPr>
          <w:p w14:paraId="48CE5032" w14:textId="77777777" w:rsidR="001465DB" w:rsidRDefault="006D479C">
            <w:pPr>
              <w:spacing w:after="0" w:line="240" w:lineRule="auto"/>
              <w:jc w:val="center"/>
              <w:rPr>
                <w:b/>
              </w:rPr>
            </w:pPr>
            <w:r>
              <w:rPr>
                <w:b/>
              </w:rPr>
              <w:t>How is it being done?</w:t>
            </w:r>
          </w:p>
        </w:tc>
      </w:tr>
      <w:tr w:rsidR="001465DB" w:rsidRPr="006D479C" w14:paraId="3C6C55D2" w14:textId="77777777">
        <w:trPr>
          <w:trHeight w:val="440"/>
        </w:trPr>
        <w:tc>
          <w:tcPr>
            <w:tcW w:w="2310" w:type="dxa"/>
            <w:vMerge/>
            <w:shd w:val="clear" w:color="auto" w:fill="D9D9D9"/>
            <w:tcMar>
              <w:top w:w="100" w:type="dxa"/>
              <w:left w:w="100" w:type="dxa"/>
              <w:bottom w:w="100" w:type="dxa"/>
              <w:right w:w="100" w:type="dxa"/>
            </w:tcMar>
          </w:tcPr>
          <w:p w14:paraId="2314AE73" w14:textId="77777777" w:rsidR="001465DB" w:rsidRDefault="001465DB">
            <w:pPr>
              <w:widowControl w:val="0"/>
              <w:spacing w:after="0" w:line="240" w:lineRule="auto"/>
            </w:pPr>
          </w:p>
        </w:tc>
        <w:tc>
          <w:tcPr>
            <w:tcW w:w="1620" w:type="dxa"/>
            <w:shd w:val="clear" w:color="auto" w:fill="auto"/>
            <w:tcMar>
              <w:top w:w="100" w:type="dxa"/>
              <w:left w:w="100" w:type="dxa"/>
              <w:bottom w:w="100" w:type="dxa"/>
              <w:right w:w="100" w:type="dxa"/>
            </w:tcMar>
          </w:tcPr>
          <w:p w14:paraId="6B7533C9" w14:textId="77777777" w:rsidR="001465DB" w:rsidRDefault="006D479C">
            <w:pPr>
              <w:spacing w:after="0" w:line="240" w:lineRule="auto"/>
              <w:jc w:val="center"/>
            </w:pPr>
            <w:r>
              <w:t>Structured Metadata</w:t>
            </w:r>
          </w:p>
        </w:tc>
        <w:tc>
          <w:tcPr>
            <w:tcW w:w="3000" w:type="dxa"/>
            <w:shd w:val="clear" w:color="auto" w:fill="auto"/>
            <w:tcMar>
              <w:top w:w="100" w:type="dxa"/>
              <w:left w:w="100" w:type="dxa"/>
              <w:bottom w:w="100" w:type="dxa"/>
              <w:right w:w="100" w:type="dxa"/>
            </w:tcMar>
          </w:tcPr>
          <w:p w14:paraId="0A50A733" w14:textId="4BCE941E" w:rsidR="001465DB" w:rsidRPr="006D479C" w:rsidRDefault="006D479C">
            <w:pPr>
              <w:spacing w:after="0" w:line="240" w:lineRule="auto"/>
              <w:rPr>
                <w:lang w:val="en-GB"/>
              </w:rPr>
            </w:pPr>
            <w:r w:rsidRPr="006D479C">
              <w:rPr>
                <w:lang w:val="en-GB"/>
              </w:rPr>
              <w:t xml:space="preserve">Tests whether a machine is capable of finding structured metadata. They can be (for example) </w:t>
            </w:r>
            <w:proofErr w:type="spellStart"/>
            <w:r w:rsidRPr="006D479C">
              <w:rPr>
                <w:lang w:val="en-GB"/>
              </w:rPr>
              <w:t>RDFa</w:t>
            </w:r>
            <w:proofErr w:type="spellEnd"/>
            <w:r w:rsidRPr="006D479C">
              <w:rPr>
                <w:lang w:val="en-GB"/>
              </w:rPr>
              <w:t>, embedded json, json-</w:t>
            </w:r>
            <w:proofErr w:type="spellStart"/>
            <w:r w:rsidRPr="006D479C">
              <w:rPr>
                <w:lang w:val="en-GB"/>
              </w:rPr>
              <w:t>ld</w:t>
            </w:r>
            <w:proofErr w:type="spellEnd"/>
            <w:r w:rsidRPr="006D479C">
              <w:rPr>
                <w:lang w:val="en-GB"/>
              </w:rPr>
              <w:t xml:space="preserve"> or structured metadata negotiated by content, such as RDF Turtle.</w:t>
            </w:r>
          </w:p>
        </w:tc>
        <w:tc>
          <w:tcPr>
            <w:tcW w:w="2430" w:type="dxa"/>
            <w:shd w:val="clear" w:color="auto" w:fill="auto"/>
            <w:tcMar>
              <w:top w:w="100" w:type="dxa"/>
              <w:left w:w="100" w:type="dxa"/>
              <w:bottom w:w="100" w:type="dxa"/>
              <w:right w:w="100" w:type="dxa"/>
            </w:tcMar>
          </w:tcPr>
          <w:p w14:paraId="757C0B09" w14:textId="77777777" w:rsidR="006D479C" w:rsidRPr="006D479C" w:rsidRDefault="006D479C" w:rsidP="006D479C">
            <w:pPr>
              <w:spacing w:after="0" w:line="240" w:lineRule="auto"/>
              <w:rPr>
                <w:lang w:val="en-GB"/>
              </w:rPr>
            </w:pPr>
            <w:r w:rsidRPr="006D479C">
              <w:rPr>
                <w:lang w:val="en-GB"/>
              </w:rPr>
              <w:t xml:space="preserve">Python script based on the </w:t>
            </w:r>
            <w:proofErr w:type="spellStart"/>
            <w:r w:rsidRPr="006D479C">
              <w:rPr>
                <w:lang w:val="en-GB"/>
              </w:rPr>
              <w:t>Extruct</w:t>
            </w:r>
            <w:proofErr w:type="spellEnd"/>
            <w:r w:rsidRPr="006D479C">
              <w:rPr>
                <w:lang w:val="en-GB"/>
              </w:rPr>
              <w:t xml:space="preserve"> library that returns any of these formats is used.</w:t>
            </w:r>
          </w:p>
          <w:p w14:paraId="32C04EA8" w14:textId="77777777" w:rsidR="006D479C" w:rsidRPr="006D479C" w:rsidRDefault="006D479C" w:rsidP="006D479C">
            <w:pPr>
              <w:spacing w:after="0" w:line="240" w:lineRule="auto"/>
              <w:rPr>
                <w:lang w:val="en-GB"/>
              </w:rPr>
            </w:pPr>
          </w:p>
          <w:p w14:paraId="16965C93" w14:textId="77777777" w:rsidR="006D479C" w:rsidRPr="006D479C" w:rsidRDefault="006D479C" w:rsidP="006D479C">
            <w:pPr>
              <w:spacing w:after="0" w:line="240" w:lineRule="auto"/>
              <w:rPr>
                <w:lang w:val="en-GB"/>
              </w:rPr>
            </w:pPr>
            <w:r w:rsidRPr="006D479C">
              <w:rPr>
                <w:lang w:val="en-GB"/>
              </w:rPr>
              <w:t>Structured key / value metadata should be returned.</w:t>
            </w:r>
          </w:p>
          <w:p w14:paraId="216A2934" w14:textId="77777777" w:rsidR="006D479C" w:rsidRPr="006D479C" w:rsidRDefault="006D479C" w:rsidP="006D479C">
            <w:pPr>
              <w:spacing w:after="0" w:line="240" w:lineRule="auto"/>
              <w:rPr>
                <w:lang w:val="en-GB"/>
              </w:rPr>
            </w:pPr>
          </w:p>
          <w:p w14:paraId="4507198F" w14:textId="00BB7368" w:rsidR="001465DB" w:rsidRPr="006D479C" w:rsidRDefault="006D479C" w:rsidP="006D479C">
            <w:pPr>
              <w:spacing w:after="0" w:line="240" w:lineRule="auto"/>
              <w:rPr>
                <w:lang w:val="en-GB"/>
              </w:rPr>
            </w:pPr>
            <w:r w:rsidRPr="006D479C">
              <w:rPr>
                <w:lang w:val="en-GB"/>
              </w:rPr>
              <w:t>Structured metadata of the Linked Data type must be returned.</w:t>
            </w:r>
          </w:p>
        </w:tc>
      </w:tr>
      <w:tr w:rsidR="001465DB" w:rsidRPr="006D479C" w14:paraId="4194746A" w14:textId="77777777">
        <w:trPr>
          <w:trHeight w:val="440"/>
        </w:trPr>
        <w:tc>
          <w:tcPr>
            <w:tcW w:w="2310" w:type="dxa"/>
            <w:vMerge/>
            <w:shd w:val="clear" w:color="auto" w:fill="D9D9D9"/>
            <w:tcMar>
              <w:top w:w="100" w:type="dxa"/>
              <w:left w:w="100" w:type="dxa"/>
              <w:bottom w:w="100" w:type="dxa"/>
              <w:right w:w="100" w:type="dxa"/>
            </w:tcMar>
          </w:tcPr>
          <w:p w14:paraId="23252F16" w14:textId="77777777" w:rsidR="001465DB" w:rsidRPr="006D479C" w:rsidRDefault="001465DB">
            <w:pPr>
              <w:widowControl w:val="0"/>
              <w:spacing w:after="0" w:line="240" w:lineRule="auto"/>
              <w:rPr>
                <w:lang w:val="en-GB"/>
              </w:rPr>
            </w:pPr>
          </w:p>
        </w:tc>
        <w:tc>
          <w:tcPr>
            <w:tcW w:w="1620" w:type="dxa"/>
            <w:shd w:val="clear" w:color="auto" w:fill="auto"/>
            <w:tcMar>
              <w:top w:w="100" w:type="dxa"/>
              <w:left w:w="100" w:type="dxa"/>
              <w:bottom w:w="100" w:type="dxa"/>
              <w:right w:w="100" w:type="dxa"/>
            </w:tcMar>
          </w:tcPr>
          <w:p w14:paraId="648C11A4" w14:textId="77777777" w:rsidR="001465DB" w:rsidRDefault="006D479C">
            <w:pPr>
              <w:spacing w:after="0" w:line="240" w:lineRule="auto"/>
              <w:jc w:val="center"/>
            </w:pPr>
            <w:r>
              <w:t>Grounded</w:t>
            </w:r>
          </w:p>
          <w:p w14:paraId="6C8DB8B0" w14:textId="77777777" w:rsidR="001465DB" w:rsidRDefault="006D479C">
            <w:pPr>
              <w:spacing w:after="0" w:line="240" w:lineRule="auto"/>
              <w:jc w:val="center"/>
            </w:pPr>
            <w:r>
              <w:t>Metadata</w:t>
            </w:r>
          </w:p>
        </w:tc>
        <w:tc>
          <w:tcPr>
            <w:tcW w:w="3000" w:type="dxa"/>
            <w:shd w:val="clear" w:color="auto" w:fill="auto"/>
            <w:tcMar>
              <w:top w:w="100" w:type="dxa"/>
              <w:left w:w="100" w:type="dxa"/>
              <w:bottom w:w="100" w:type="dxa"/>
              <w:right w:w="100" w:type="dxa"/>
            </w:tcMar>
          </w:tcPr>
          <w:p w14:paraId="13F3184C" w14:textId="28A58D84" w:rsidR="001465DB" w:rsidRDefault="006D479C">
            <w:pPr>
              <w:spacing w:after="0" w:line="240" w:lineRule="auto"/>
            </w:pPr>
            <w:r w:rsidRPr="006D479C">
              <w:rPr>
                <w:lang w:val="en-GB"/>
              </w:rPr>
              <w:t>Tests whether a machine is capable of finding grounded metadata. that is, metadata terms that are in a resolvable namespace, where the resolution leads to a definition of the meaning of the term. Examples include JSON-LD, embedded schema or any form of RDF. This test currently excludes XML</w:t>
            </w:r>
            <w:r w:rsidRPr="006D479C">
              <w:rPr>
                <w:lang w:val="pt-BR"/>
              </w:rPr>
              <w:t>.</w:t>
            </w:r>
          </w:p>
        </w:tc>
        <w:tc>
          <w:tcPr>
            <w:tcW w:w="2430" w:type="dxa"/>
            <w:shd w:val="clear" w:color="auto" w:fill="auto"/>
            <w:tcMar>
              <w:top w:w="100" w:type="dxa"/>
              <w:left w:w="100" w:type="dxa"/>
              <w:bottom w:w="100" w:type="dxa"/>
              <w:right w:w="100" w:type="dxa"/>
            </w:tcMar>
          </w:tcPr>
          <w:p w14:paraId="59E1D380" w14:textId="77777777" w:rsidR="006D479C" w:rsidRPr="006D479C" w:rsidRDefault="006D479C" w:rsidP="006D479C">
            <w:pPr>
              <w:spacing w:after="0" w:line="240" w:lineRule="auto"/>
              <w:rPr>
                <w:lang w:val="en-GB"/>
              </w:rPr>
            </w:pPr>
            <w:r w:rsidRPr="006D479C">
              <w:rPr>
                <w:lang w:val="en-GB"/>
              </w:rPr>
              <w:t>Some kind of Linked Data must be found.</w:t>
            </w:r>
          </w:p>
          <w:p w14:paraId="477BAE97" w14:textId="77777777" w:rsidR="006D479C" w:rsidRPr="006D479C" w:rsidRDefault="006D479C" w:rsidP="006D479C">
            <w:pPr>
              <w:spacing w:after="0" w:line="240" w:lineRule="auto"/>
              <w:rPr>
                <w:lang w:val="en-GB"/>
              </w:rPr>
            </w:pPr>
          </w:p>
          <w:p w14:paraId="16512210" w14:textId="6EE5AF91" w:rsidR="001465DB" w:rsidRPr="006D479C" w:rsidRDefault="006D479C" w:rsidP="006D479C">
            <w:pPr>
              <w:spacing w:after="0" w:line="240" w:lineRule="auto"/>
              <w:rPr>
                <w:lang w:val="en-GB"/>
              </w:rPr>
            </w:pPr>
            <w:r w:rsidRPr="006D479C">
              <w:rPr>
                <w:lang w:val="en-GB"/>
              </w:rPr>
              <w:t xml:space="preserve">Python script based on the </w:t>
            </w:r>
            <w:proofErr w:type="spellStart"/>
            <w:r w:rsidRPr="006D479C">
              <w:rPr>
                <w:lang w:val="en-GB"/>
              </w:rPr>
              <w:t>Extruct</w:t>
            </w:r>
            <w:proofErr w:type="spellEnd"/>
            <w:r w:rsidRPr="006D479C">
              <w:rPr>
                <w:lang w:val="en-GB"/>
              </w:rPr>
              <w:t xml:space="preserve"> library that returns any of these formats is used.</w:t>
            </w:r>
          </w:p>
        </w:tc>
      </w:tr>
    </w:tbl>
    <w:p w14:paraId="7742CD9D" w14:textId="77777777" w:rsidR="001465DB" w:rsidRPr="006D479C" w:rsidRDefault="001465DB">
      <w:pPr>
        <w:rPr>
          <w:lang w:val="en-GB"/>
        </w:rPr>
      </w:pPr>
    </w:p>
    <w:p w14:paraId="58D6E856" w14:textId="77777777" w:rsidR="001465DB" w:rsidRPr="006D479C" w:rsidRDefault="001465DB">
      <w:pPr>
        <w:rPr>
          <w:lang w:val="en-GB"/>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1620"/>
        <w:gridCol w:w="3000"/>
        <w:gridCol w:w="2430"/>
      </w:tblGrid>
      <w:tr w:rsidR="001465DB" w14:paraId="7CBEF41B" w14:textId="77777777">
        <w:trPr>
          <w:trHeight w:val="440"/>
        </w:trPr>
        <w:tc>
          <w:tcPr>
            <w:tcW w:w="2310" w:type="dxa"/>
            <w:shd w:val="clear" w:color="auto" w:fill="auto"/>
            <w:tcMar>
              <w:top w:w="100" w:type="dxa"/>
              <w:left w:w="100" w:type="dxa"/>
              <w:bottom w:w="100" w:type="dxa"/>
              <w:right w:w="100" w:type="dxa"/>
            </w:tcMar>
          </w:tcPr>
          <w:p w14:paraId="479BFF16" w14:textId="77777777" w:rsidR="001465DB" w:rsidRDefault="006D479C">
            <w:pPr>
              <w:widowControl w:val="0"/>
              <w:spacing w:after="0" w:line="240" w:lineRule="auto"/>
              <w:jc w:val="center"/>
              <w:rPr>
                <w:b/>
              </w:rPr>
            </w:pPr>
            <w:r>
              <w:rPr>
                <w:b/>
              </w:rPr>
              <w:t>Field</w:t>
            </w:r>
          </w:p>
        </w:tc>
        <w:tc>
          <w:tcPr>
            <w:tcW w:w="7050" w:type="dxa"/>
            <w:gridSpan w:val="3"/>
            <w:shd w:val="clear" w:color="auto" w:fill="auto"/>
            <w:tcMar>
              <w:top w:w="100" w:type="dxa"/>
              <w:left w:w="100" w:type="dxa"/>
              <w:bottom w:w="100" w:type="dxa"/>
              <w:right w:w="100" w:type="dxa"/>
            </w:tcMar>
          </w:tcPr>
          <w:p w14:paraId="4695D2A6" w14:textId="77777777" w:rsidR="001465DB" w:rsidRDefault="006D479C">
            <w:pPr>
              <w:widowControl w:val="0"/>
              <w:spacing w:after="0" w:line="240" w:lineRule="auto"/>
              <w:jc w:val="center"/>
              <w:rPr>
                <w:b/>
              </w:rPr>
            </w:pPr>
            <w:r>
              <w:rPr>
                <w:b/>
              </w:rPr>
              <w:t>Description</w:t>
            </w:r>
          </w:p>
        </w:tc>
      </w:tr>
      <w:tr w:rsidR="001465DB" w14:paraId="65D92CEE" w14:textId="77777777">
        <w:trPr>
          <w:trHeight w:val="440"/>
        </w:trPr>
        <w:tc>
          <w:tcPr>
            <w:tcW w:w="2310" w:type="dxa"/>
            <w:shd w:val="clear" w:color="auto" w:fill="D9D9D9"/>
            <w:tcMar>
              <w:top w:w="100" w:type="dxa"/>
              <w:left w:w="100" w:type="dxa"/>
              <w:bottom w:w="100" w:type="dxa"/>
              <w:right w:w="100" w:type="dxa"/>
            </w:tcMar>
          </w:tcPr>
          <w:p w14:paraId="44A7ACCA" w14:textId="77777777" w:rsidR="001465DB" w:rsidRDefault="006D479C">
            <w:pPr>
              <w:widowControl w:val="0"/>
              <w:spacing w:after="0" w:line="240" w:lineRule="auto"/>
              <w:rPr>
                <w:b/>
              </w:rPr>
            </w:pPr>
            <w:r>
              <w:rPr>
                <w:b/>
              </w:rPr>
              <w:t>Principle</w:t>
            </w:r>
          </w:p>
        </w:tc>
        <w:tc>
          <w:tcPr>
            <w:tcW w:w="7050" w:type="dxa"/>
            <w:gridSpan w:val="3"/>
            <w:shd w:val="clear" w:color="auto" w:fill="auto"/>
            <w:tcMar>
              <w:top w:w="100" w:type="dxa"/>
              <w:left w:w="100" w:type="dxa"/>
              <w:bottom w:w="100" w:type="dxa"/>
              <w:right w:w="100" w:type="dxa"/>
            </w:tcMar>
          </w:tcPr>
          <w:p w14:paraId="6F9C9A52" w14:textId="77777777" w:rsidR="001465DB" w:rsidRDefault="006D479C">
            <w:pPr>
              <w:pStyle w:val="Heading4"/>
              <w:widowControl w:val="0"/>
              <w:spacing w:after="0" w:line="240" w:lineRule="auto"/>
            </w:pPr>
            <w:bookmarkStart w:id="4" w:name="_lmghmwf8n0zz" w:colFirst="0" w:colLast="0"/>
            <w:bookmarkEnd w:id="4"/>
            <w:r>
              <w:t>F3</w:t>
            </w:r>
          </w:p>
        </w:tc>
      </w:tr>
      <w:tr w:rsidR="001465DB" w:rsidRPr="006D479C" w14:paraId="2A45B297" w14:textId="77777777">
        <w:trPr>
          <w:trHeight w:val="440"/>
        </w:trPr>
        <w:tc>
          <w:tcPr>
            <w:tcW w:w="2310" w:type="dxa"/>
            <w:shd w:val="clear" w:color="auto" w:fill="D9D9D9"/>
            <w:tcMar>
              <w:top w:w="100" w:type="dxa"/>
              <w:left w:w="100" w:type="dxa"/>
              <w:bottom w:w="100" w:type="dxa"/>
              <w:right w:w="100" w:type="dxa"/>
            </w:tcMar>
          </w:tcPr>
          <w:p w14:paraId="579D8B17" w14:textId="77777777" w:rsidR="001465DB" w:rsidRDefault="006D479C">
            <w:pPr>
              <w:widowControl w:val="0"/>
              <w:spacing w:after="0" w:line="240" w:lineRule="auto"/>
              <w:rPr>
                <w:b/>
              </w:rPr>
            </w:pPr>
            <w:r>
              <w:rPr>
                <w:b/>
              </w:rPr>
              <w:t>Summary</w:t>
            </w:r>
          </w:p>
        </w:tc>
        <w:tc>
          <w:tcPr>
            <w:tcW w:w="7050" w:type="dxa"/>
            <w:gridSpan w:val="3"/>
            <w:shd w:val="clear" w:color="auto" w:fill="auto"/>
            <w:tcMar>
              <w:top w:w="100" w:type="dxa"/>
              <w:left w:w="100" w:type="dxa"/>
              <w:bottom w:w="100" w:type="dxa"/>
              <w:right w:w="100" w:type="dxa"/>
            </w:tcMar>
          </w:tcPr>
          <w:p w14:paraId="51EDC905" w14:textId="08400DEA" w:rsidR="001465DB" w:rsidRPr="006D479C" w:rsidRDefault="006D479C">
            <w:pPr>
              <w:rPr>
                <w:lang w:val="en-GB"/>
              </w:rPr>
            </w:pPr>
            <w:r w:rsidRPr="006D479C">
              <w:rPr>
                <w:lang w:val="en-GB"/>
              </w:rPr>
              <w:t>Metadata clearly and explicitly i</w:t>
            </w:r>
            <w:r>
              <w:rPr>
                <w:lang w:val="en-GB"/>
              </w:rPr>
              <w:t>nclude the identifier of the data they describe.</w:t>
            </w:r>
          </w:p>
        </w:tc>
      </w:tr>
      <w:tr w:rsidR="001465DB" w:rsidRPr="006D479C" w14:paraId="58C4BBA6" w14:textId="77777777">
        <w:trPr>
          <w:trHeight w:val="440"/>
        </w:trPr>
        <w:tc>
          <w:tcPr>
            <w:tcW w:w="2310" w:type="dxa"/>
            <w:shd w:val="clear" w:color="auto" w:fill="D9D9D9"/>
            <w:tcMar>
              <w:top w:w="100" w:type="dxa"/>
              <w:left w:w="100" w:type="dxa"/>
              <w:bottom w:w="100" w:type="dxa"/>
              <w:right w:w="100" w:type="dxa"/>
            </w:tcMar>
          </w:tcPr>
          <w:p w14:paraId="4EE1024D" w14:textId="77777777" w:rsidR="001465DB" w:rsidRDefault="006D479C">
            <w:pPr>
              <w:widowControl w:val="0"/>
              <w:spacing w:after="0" w:line="240" w:lineRule="auto"/>
              <w:rPr>
                <w:b/>
              </w:rPr>
            </w:pPr>
            <w:r>
              <w:rPr>
                <w:b/>
              </w:rPr>
              <w:t>How should it be analyzed?</w:t>
            </w:r>
          </w:p>
          <w:p w14:paraId="29222DB3" w14:textId="77777777" w:rsidR="001465DB" w:rsidRDefault="006D479C">
            <w:pPr>
              <w:widowControl w:val="0"/>
              <w:spacing w:after="0" w:line="240" w:lineRule="auto"/>
              <w:rPr>
                <w:b/>
              </w:rPr>
            </w:pPr>
            <w:r>
              <w:rPr>
                <w:b/>
              </w:rPr>
              <w:t>(FAIR PRINCIPLES)</w:t>
            </w:r>
          </w:p>
        </w:tc>
        <w:tc>
          <w:tcPr>
            <w:tcW w:w="7050" w:type="dxa"/>
            <w:gridSpan w:val="3"/>
            <w:shd w:val="clear" w:color="auto" w:fill="auto"/>
            <w:tcMar>
              <w:top w:w="100" w:type="dxa"/>
              <w:left w:w="100" w:type="dxa"/>
              <w:bottom w:w="100" w:type="dxa"/>
              <w:right w:w="100" w:type="dxa"/>
            </w:tcMar>
          </w:tcPr>
          <w:p w14:paraId="68FD202C" w14:textId="627F5C30" w:rsidR="006D479C" w:rsidRPr="006D479C" w:rsidRDefault="006D479C" w:rsidP="006D479C">
            <w:pPr>
              <w:rPr>
                <w:lang w:val="en-GB"/>
              </w:rPr>
            </w:pPr>
            <w:r w:rsidRPr="006D479C">
              <w:rPr>
                <w:lang w:val="en-GB"/>
              </w:rPr>
              <w:t>1</w:t>
            </w:r>
            <w:r>
              <w:rPr>
                <w:lang w:val="en-GB"/>
              </w:rPr>
              <w:t>º</w:t>
            </w:r>
            <w:r w:rsidRPr="006D479C">
              <w:rPr>
                <w:lang w:val="en-GB"/>
              </w:rPr>
              <w:t xml:space="preserve"> Analyse if the link to the data is available within the metadata, in case the data is present in another URI.</w:t>
            </w:r>
            <w:r w:rsidR="000E791F">
              <w:rPr>
                <w:lang w:val="en-GB"/>
              </w:rPr>
              <w:t xml:space="preserve"> If there is a link check if use persistent identifier.</w:t>
            </w:r>
          </w:p>
          <w:p w14:paraId="72203601" w14:textId="7BDE91E4" w:rsidR="001465DB" w:rsidRPr="006D479C" w:rsidRDefault="006D479C" w:rsidP="006D479C">
            <w:pPr>
              <w:rPr>
                <w:lang w:val="en-GB"/>
              </w:rPr>
            </w:pPr>
            <w:r w:rsidRPr="006D479C">
              <w:rPr>
                <w:lang w:val="en-GB"/>
              </w:rPr>
              <w:t>2º Identify some standardized connection between metadata and data.</w:t>
            </w:r>
          </w:p>
        </w:tc>
      </w:tr>
      <w:tr w:rsidR="001465DB" w14:paraId="2B6FB807" w14:textId="77777777">
        <w:trPr>
          <w:trHeight w:val="440"/>
        </w:trPr>
        <w:tc>
          <w:tcPr>
            <w:tcW w:w="2310" w:type="dxa"/>
            <w:vMerge w:val="restart"/>
            <w:shd w:val="clear" w:color="auto" w:fill="D9D9D9"/>
            <w:tcMar>
              <w:top w:w="100" w:type="dxa"/>
              <w:left w:w="100" w:type="dxa"/>
              <w:bottom w:w="100" w:type="dxa"/>
              <w:right w:w="100" w:type="dxa"/>
            </w:tcMar>
          </w:tcPr>
          <w:p w14:paraId="0E5FAFBE" w14:textId="77777777" w:rsidR="001465DB" w:rsidRDefault="006D479C">
            <w:pPr>
              <w:widowControl w:val="0"/>
              <w:spacing w:after="0" w:line="240" w:lineRule="auto"/>
              <w:rPr>
                <w:b/>
              </w:rPr>
            </w:pPr>
            <w:r>
              <w:rPr>
                <w:b/>
              </w:rPr>
              <w:t>How should it be analyzed?</w:t>
            </w:r>
          </w:p>
          <w:p w14:paraId="07E5B6BC" w14:textId="77777777" w:rsidR="001465DB" w:rsidRDefault="006D479C">
            <w:pPr>
              <w:widowControl w:val="0"/>
              <w:spacing w:after="0" w:line="240" w:lineRule="auto"/>
              <w:rPr>
                <w:b/>
              </w:rPr>
            </w:pPr>
            <w:r>
              <w:rPr>
                <w:b/>
              </w:rPr>
              <w:t>(FAIR METRICS GEN2)</w:t>
            </w:r>
          </w:p>
        </w:tc>
        <w:tc>
          <w:tcPr>
            <w:tcW w:w="1620" w:type="dxa"/>
            <w:shd w:val="clear" w:color="auto" w:fill="D9D9D9"/>
            <w:tcMar>
              <w:top w:w="100" w:type="dxa"/>
              <w:left w:w="100" w:type="dxa"/>
              <w:bottom w:w="100" w:type="dxa"/>
              <w:right w:w="100" w:type="dxa"/>
            </w:tcMar>
          </w:tcPr>
          <w:p w14:paraId="12A0124E" w14:textId="77777777" w:rsidR="001465DB" w:rsidRDefault="006D479C">
            <w:pPr>
              <w:spacing w:after="0" w:line="240" w:lineRule="auto"/>
              <w:jc w:val="center"/>
              <w:rPr>
                <w:b/>
              </w:rPr>
            </w:pPr>
            <w:r>
              <w:rPr>
                <w:b/>
              </w:rPr>
              <w:t>FM Gen2</w:t>
            </w:r>
          </w:p>
        </w:tc>
        <w:tc>
          <w:tcPr>
            <w:tcW w:w="3000" w:type="dxa"/>
            <w:shd w:val="clear" w:color="auto" w:fill="D9D9D9"/>
            <w:tcMar>
              <w:top w:w="100" w:type="dxa"/>
              <w:left w:w="100" w:type="dxa"/>
              <w:bottom w:w="100" w:type="dxa"/>
              <w:right w:w="100" w:type="dxa"/>
            </w:tcMar>
          </w:tcPr>
          <w:p w14:paraId="21EB032B" w14:textId="77777777" w:rsidR="001465DB" w:rsidRDefault="006D479C">
            <w:pPr>
              <w:spacing w:after="0" w:line="240" w:lineRule="auto"/>
              <w:jc w:val="center"/>
              <w:rPr>
                <w:b/>
              </w:rPr>
            </w:pPr>
            <w:r>
              <w:rPr>
                <w:b/>
              </w:rPr>
              <w:t>Description</w:t>
            </w:r>
          </w:p>
        </w:tc>
        <w:tc>
          <w:tcPr>
            <w:tcW w:w="2430" w:type="dxa"/>
            <w:shd w:val="clear" w:color="auto" w:fill="D9D9D9"/>
            <w:tcMar>
              <w:top w:w="100" w:type="dxa"/>
              <w:left w:w="100" w:type="dxa"/>
              <w:bottom w:w="100" w:type="dxa"/>
              <w:right w:w="100" w:type="dxa"/>
            </w:tcMar>
          </w:tcPr>
          <w:p w14:paraId="4FE55160" w14:textId="77777777" w:rsidR="001465DB" w:rsidRDefault="006D479C">
            <w:pPr>
              <w:spacing w:after="0" w:line="240" w:lineRule="auto"/>
              <w:jc w:val="center"/>
              <w:rPr>
                <w:b/>
              </w:rPr>
            </w:pPr>
            <w:r>
              <w:rPr>
                <w:b/>
              </w:rPr>
              <w:t>How is it being done?</w:t>
            </w:r>
          </w:p>
        </w:tc>
      </w:tr>
      <w:tr w:rsidR="001465DB" w:rsidRPr="00366EA0" w14:paraId="6A0C628D" w14:textId="77777777">
        <w:trPr>
          <w:trHeight w:val="440"/>
        </w:trPr>
        <w:tc>
          <w:tcPr>
            <w:tcW w:w="2310" w:type="dxa"/>
            <w:vMerge/>
            <w:shd w:val="clear" w:color="auto" w:fill="D9D9D9"/>
            <w:tcMar>
              <w:top w:w="100" w:type="dxa"/>
              <w:left w:w="100" w:type="dxa"/>
              <w:bottom w:w="100" w:type="dxa"/>
              <w:right w:w="100" w:type="dxa"/>
            </w:tcMar>
          </w:tcPr>
          <w:p w14:paraId="77F3AA73" w14:textId="77777777" w:rsidR="001465DB" w:rsidRDefault="001465DB">
            <w:pPr>
              <w:widowControl w:val="0"/>
              <w:spacing w:after="0" w:line="240" w:lineRule="auto"/>
            </w:pPr>
          </w:p>
        </w:tc>
        <w:tc>
          <w:tcPr>
            <w:tcW w:w="1620" w:type="dxa"/>
            <w:shd w:val="clear" w:color="auto" w:fill="auto"/>
            <w:tcMar>
              <w:top w:w="100" w:type="dxa"/>
              <w:left w:w="100" w:type="dxa"/>
              <w:bottom w:w="100" w:type="dxa"/>
              <w:right w:w="100" w:type="dxa"/>
            </w:tcMar>
          </w:tcPr>
          <w:p w14:paraId="59DEE9AC" w14:textId="77777777" w:rsidR="001465DB" w:rsidRDefault="006D479C">
            <w:pPr>
              <w:spacing w:after="0" w:line="240" w:lineRule="auto"/>
              <w:jc w:val="center"/>
            </w:pPr>
            <w:r>
              <w:t>Data Identifier Explicitly in Metadata</w:t>
            </w:r>
          </w:p>
        </w:tc>
        <w:tc>
          <w:tcPr>
            <w:tcW w:w="3000" w:type="dxa"/>
            <w:shd w:val="clear" w:color="auto" w:fill="auto"/>
            <w:tcMar>
              <w:top w:w="100" w:type="dxa"/>
              <w:left w:w="100" w:type="dxa"/>
              <w:bottom w:w="100" w:type="dxa"/>
              <w:right w:w="100" w:type="dxa"/>
            </w:tcMar>
          </w:tcPr>
          <w:p w14:paraId="57B75AE7" w14:textId="5913F5E9" w:rsidR="001465DB" w:rsidRDefault="00366EA0">
            <w:pPr>
              <w:spacing w:after="0" w:line="240" w:lineRule="auto"/>
            </w:pPr>
            <w:r w:rsidRPr="00366EA0">
              <w:rPr>
                <w:lang w:val="en-GB"/>
              </w:rPr>
              <w:t xml:space="preserve">Metric to test whether metadata contains the data's unique identifier. This is done by looking for a variety of properties, including </w:t>
            </w:r>
            <w:proofErr w:type="spellStart"/>
            <w:r w:rsidRPr="00366EA0">
              <w:rPr>
                <w:lang w:val="en-GB"/>
              </w:rPr>
              <w:t>foaf</w:t>
            </w:r>
            <w:proofErr w:type="spellEnd"/>
            <w:r w:rsidRPr="00366EA0">
              <w:rPr>
                <w:lang w:val="en-GB"/>
              </w:rPr>
              <w:t xml:space="preserve">: </w:t>
            </w:r>
            <w:proofErr w:type="spellStart"/>
            <w:r w:rsidRPr="00366EA0">
              <w:rPr>
                <w:lang w:val="en-GB"/>
              </w:rPr>
              <w:t>primaryTopic</w:t>
            </w:r>
            <w:proofErr w:type="spellEnd"/>
            <w:r w:rsidRPr="00366EA0">
              <w:rPr>
                <w:lang w:val="en-GB"/>
              </w:rPr>
              <w:t xml:space="preserve">, schema: </w:t>
            </w:r>
            <w:proofErr w:type="spellStart"/>
            <w:r w:rsidRPr="00366EA0">
              <w:rPr>
                <w:lang w:val="en-GB"/>
              </w:rPr>
              <w:t>mainEntity</w:t>
            </w:r>
            <w:proofErr w:type="spellEnd"/>
            <w:r w:rsidRPr="00366EA0">
              <w:rPr>
                <w:lang w:val="en-GB"/>
              </w:rPr>
              <w:t xml:space="preserve">, schema: distribution, </w:t>
            </w:r>
            <w:proofErr w:type="spellStart"/>
            <w:r w:rsidRPr="00366EA0">
              <w:rPr>
                <w:lang w:val="en-GB"/>
              </w:rPr>
              <w:t>sio</w:t>
            </w:r>
            <w:proofErr w:type="spellEnd"/>
            <w:r w:rsidRPr="00366EA0">
              <w:rPr>
                <w:lang w:val="en-GB"/>
              </w:rPr>
              <w:t xml:space="preserve">: is-about and </w:t>
            </w:r>
            <w:proofErr w:type="spellStart"/>
            <w:r w:rsidRPr="00366EA0">
              <w:rPr>
                <w:lang w:val="en-GB"/>
              </w:rPr>
              <w:t>iao</w:t>
            </w:r>
            <w:proofErr w:type="spellEnd"/>
            <w:r w:rsidRPr="00366EA0">
              <w:rPr>
                <w:lang w:val="en-GB"/>
              </w:rPr>
              <w:t xml:space="preserve">: is-about. </w:t>
            </w:r>
            <w:r w:rsidRPr="00366EA0">
              <w:rPr>
                <w:lang w:val="pt-BR"/>
              </w:rPr>
              <w:t xml:space="preserve">The </w:t>
            </w:r>
            <w:proofErr w:type="spellStart"/>
            <w:r w:rsidRPr="00366EA0">
              <w:rPr>
                <w:lang w:val="pt-BR"/>
              </w:rPr>
              <w:t>codeRepository</w:t>
            </w:r>
            <w:proofErr w:type="spellEnd"/>
            <w:r w:rsidRPr="00366EA0">
              <w:rPr>
                <w:lang w:val="pt-BR"/>
              </w:rPr>
              <w:t xml:space="preserve"> </w:t>
            </w:r>
            <w:proofErr w:type="spellStart"/>
            <w:r w:rsidRPr="00366EA0">
              <w:rPr>
                <w:lang w:val="pt-BR"/>
              </w:rPr>
              <w:t>scheme</w:t>
            </w:r>
            <w:proofErr w:type="spellEnd"/>
            <w:r w:rsidRPr="00366EA0">
              <w:rPr>
                <w:lang w:val="pt-BR"/>
              </w:rPr>
              <w:t xml:space="preserve"> </w:t>
            </w:r>
            <w:proofErr w:type="spellStart"/>
            <w:r w:rsidRPr="00366EA0">
              <w:rPr>
                <w:lang w:val="pt-BR"/>
              </w:rPr>
              <w:t>is</w:t>
            </w:r>
            <w:proofErr w:type="spellEnd"/>
            <w:r w:rsidRPr="00366EA0">
              <w:rPr>
                <w:lang w:val="pt-BR"/>
              </w:rPr>
              <w:t xml:space="preserve"> </w:t>
            </w:r>
            <w:proofErr w:type="spellStart"/>
            <w:r w:rsidRPr="00366EA0">
              <w:rPr>
                <w:lang w:val="pt-BR"/>
              </w:rPr>
              <w:t>used</w:t>
            </w:r>
            <w:proofErr w:type="spellEnd"/>
            <w:r w:rsidRPr="00366EA0">
              <w:rPr>
                <w:lang w:val="pt-BR"/>
              </w:rPr>
              <w:t xml:space="preserve"> for software </w:t>
            </w:r>
            <w:proofErr w:type="spellStart"/>
            <w:r w:rsidRPr="00366EA0">
              <w:rPr>
                <w:lang w:val="pt-BR"/>
              </w:rPr>
              <w:t>versions</w:t>
            </w:r>
            <w:proofErr w:type="spellEnd"/>
            <w:r w:rsidRPr="00366EA0">
              <w:rPr>
                <w:lang w:val="pt-BR"/>
              </w:rPr>
              <w:t>.</w:t>
            </w:r>
          </w:p>
        </w:tc>
        <w:tc>
          <w:tcPr>
            <w:tcW w:w="2430" w:type="dxa"/>
            <w:shd w:val="clear" w:color="auto" w:fill="auto"/>
            <w:tcMar>
              <w:top w:w="100" w:type="dxa"/>
              <w:left w:w="100" w:type="dxa"/>
              <w:bottom w:w="100" w:type="dxa"/>
              <w:right w:w="100" w:type="dxa"/>
            </w:tcMar>
          </w:tcPr>
          <w:p w14:paraId="30272D94" w14:textId="5F81BD24" w:rsidR="001465DB" w:rsidRPr="00366EA0" w:rsidRDefault="00366EA0">
            <w:pPr>
              <w:spacing w:after="0" w:line="240" w:lineRule="auto"/>
              <w:rPr>
                <w:lang w:val="en-GB"/>
              </w:rPr>
            </w:pPr>
            <w:r w:rsidRPr="00366EA0">
              <w:rPr>
                <w:lang w:val="en-GB"/>
              </w:rPr>
              <w:t xml:space="preserve">Applying the </w:t>
            </w:r>
            <w:proofErr w:type="spellStart"/>
            <w:r w:rsidRPr="00366EA0">
              <w:rPr>
                <w:lang w:val="en-GB"/>
              </w:rPr>
              <w:t>Extruct</w:t>
            </w:r>
            <w:proofErr w:type="spellEnd"/>
            <w:r w:rsidRPr="00366EA0">
              <w:rPr>
                <w:lang w:val="en-GB"/>
              </w:rPr>
              <w:t xml:space="preserve"> and Web Page Inspector script and </w:t>
            </w:r>
            <w:proofErr w:type="spellStart"/>
            <w:r w:rsidRPr="00366EA0">
              <w:rPr>
                <w:lang w:val="en-GB"/>
              </w:rPr>
              <w:t>analyzing</w:t>
            </w:r>
            <w:proofErr w:type="spellEnd"/>
            <w:r w:rsidRPr="00366EA0">
              <w:rPr>
                <w:lang w:val="en-GB"/>
              </w:rPr>
              <w:t xml:space="preserve"> (manually) if have some type of predefined property.</w:t>
            </w:r>
          </w:p>
        </w:tc>
      </w:tr>
      <w:tr w:rsidR="001465DB" w:rsidRPr="00366EA0" w14:paraId="6EC66DF5" w14:textId="77777777">
        <w:trPr>
          <w:trHeight w:val="440"/>
        </w:trPr>
        <w:tc>
          <w:tcPr>
            <w:tcW w:w="2310" w:type="dxa"/>
            <w:vMerge/>
            <w:shd w:val="clear" w:color="auto" w:fill="D9D9D9"/>
            <w:tcMar>
              <w:top w:w="100" w:type="dxa"/>
              <w:left w:w="100" w:type="dxa"/>
              <w:bottom w:w="100" w:type="dxa"/>
              <w:right w:w="100" w:type="dxa"/>
            </w:tcMar>
          </w:tcPr>
          <w:p w14:paraId="782DA89D" w14:textId="77777777" w:rsidR="001465DB" w:rsidRPr="00366EA0" w:rsidRDefault="001465DB">
            <w:pPr>
              <w:widowControl w:val="0"/>
              <w:spacing w:after="0" w:line="240" w:lineRule="auto"/>
              <w:rPr>
                <w:lang w:val="en-GB"/>
              </w:rPr>
            </w:pPr>
          </w:p>
        </w:tc>
        <w:tc>
          <w:tcPr>
            <w:tcW w:w="1620" w:type="dxa"/>
            <w:shd w:val="clear" w:color="auto" w:fill="auto"/>
            <w:tcMar>
              <w:top w:w="100" w:type="dxa"/>
              <w:left w:w="100" w:type="dxa"/>
              <w:bottom w:w="100" w:type="dxa"/>
              <w:right w:w="100" w:type="dxa"/>
            </w:tcMar>
          </w:tcPr>
          <w:p w14:paraId="0AAA96BC" w14:textId="77777777" w:rsidR="001465DB" w:rsidRDefault="006D479C">
            <w:pPr>
              <w:spacing w:after="0" w:line="240" w:lineRule="auto"/>
              <w:jc w:val="center"/>
            </w:pPr>
            <w:r>
              <w:t>Metadata Identifier Explicitly in Metadata</w:t>
            </w:r>
          </w:p>
        </w:tc>
        <w:tc>
          <w:tcPr>
            <w:tcW w:w="3000" w:type="dxa"/>
            <w:shd w:val="clear" w:color="auto" w:fill="auto"/>
            <w:tcMar>
              <w:top w:w="100" w:type="dxa"/>
              <w:left w:w="100" w:type="dxa"/>
              <w:bottom w:w="100" w:type="dxa"/>
              <w:right w:w="100" w:type="dxa"/>
            </w:tcMar>
          </w:tcPr>
          <w:p w14:paraId="4D655BF9" w14:textId="1CC991F2" w:rsidR="001465DB" w:rsidRPr="00366EA0" w:rsidRDefault="00366EA0">
            <w:pPr>
              <w:spacing w:after="0" w:line="240" w:lineRule="auto"/>
              <w:rPr>
                <w:lang w:val="en-GB"/>
              </w:rPr>
            </w:pPr>
            <w:r w:rsidRPr="00366EA0">
              <w:rPr>
                <w:lang w:val="en-GB"/>
              </w:rPr>
              <w:t>Metric for testing whether the metadata contains the unique identifier for the metadata itself. This is done using a variety of scraping tools, including DOI metadata resolution, the use of the Python tool '</w:t>
            </w:r>
            <w:proofErr w:type="spellStart"/>
            <w:r w:rsidRPr="00366EA0">
              <w:rPr>
                <w:lang w:val="en-GB"/>
              </w:rPr>
              <w:t>extruct</w:t>
            </w:r>
            <w:proofErr w:type="spellEnd"/>
            <w:r w:rsidRPr="00366EA0">
              <w:rPr>
                <w:lang w:val="en-GB"/>
              </w:rPr>
              <w:t>' and other ...</w:t>
            </w:r>
          </w:p>
        </w:tc>
        <w:tc>
          <w:tcPr>
            <w:tcW w:w="2430" w:type="dxa"/>
            <w:shd w:val="clear" w:color="auto" w:fill="auto"/>
            <w:tcMar>
              <w:top w:w="100" w:type="dxa"/>
              <w:left w:w="100" w:type="dxa"/>
              <w:bottom w:w="100" w:type="dxa"/>
              <w:right w:w="100" w:type="dxa"/>
            </w:tcMar>
          </w:tcPr>
          <w:p w14:paraId="448649B5" w14:textId="36EE24EB" w:rsidR="001465DB" w:rsidRPr="00366EA0" w:rsidRDefault="00366EA0">
            <w:pPr>
              <w:spacing w:after="0" w:line="240" w:lineRule="auto"/>
              <w:rPr>
                <w:lang w:val="en-GB"/>
              </w:rPr>
            </w:pPr>
            <w:r w:rsidRPr="00366EA0">
              <w:rPr>
                <w:lang w:val="en-GB"/>
              </w:rPr>
              <w:t xml:space="preserve">Apply the </w:t>
            </w:r>
            <w:proofErr w:type="spellStart"/>
            <w:r w:rsidRPr="00366EA0">
              <w:rPr>
                <w:lang w:val="en-GB"/>
              </w:rPr>
              <w:t>Extruct</w:t>
            </w:r>
            <w:proofErr w:type="spellEnd"/>
            <w:r w:rsidRPr="00366EA0">
              <w:rPr>
                <w:lang w:val="en-GB"/>
              </w:rPr>
              <w:t xml:space="preserve"> and Web Page Inspector script and </w:t>
            </w:r>
            <w:proofErr w:type="spellStart"/>
            <w:r w:rsidRPr="00366EA0">
              <w:rPr>
                <w:lang w:val="en-GB"/>
              </w:rPr>
              <w:t>analyze</w:t>
            </w:r>
            <w:proofErr w:type="spellEnd"/>
            <w:r w:rsidRPr="00366EA0">
              <w:rPr>
                <w:lang w:val="en-GB"/>
              </w:rPr>
              <w:t xml:space="preserve"> (manually) if have some type of predefined property. From the result, if positive, </w:t>
            </w:r>
            <w:proofErr w:type="spellStart"/>
            <w:r w:rsidRPr="00366EA0">
              <w:rPr>
                <w:lang w:val="en-GB"/>
              </w:rPr>
              <w:t>analyze</w:t>
            </w:r>
            <w:proofErr w:type="spellEnd"/>
            <w:r w:rsidRPr="00366EA0">
              <w:rPr>
                <w:lang w:val="en-GB"/>
              </w:rPr>
              <w:t xml:space="preserve"> if it has unique IDs, CURIE, DOIs and others.</w:t>
            </w:r>
          </w:p>
        </w:tc>
      </w:tr>
    </w:tbl>
    <w:p w14:paraId="4D753B9A" w14:textId="77777777" w:rsidR="001465DB" w:rsidRPr="00366EA0" w:rsidRDefault="001465DB">
      <w:pPr>
        <w:rPr>
          <w:lang w:val="en-GB"/>
        </w:rPr>
      </w:pPr>
    </w:p>
    <w:p w14:paraId="257C567E" w14:textId="77777777" w:rsidR="001465DB" w:rsidRPr="00366EA0" w:rsidRDefault="001465DB">
      <w:pPr>
        <w:rPr>
          <w:lang w:val="en-GB"/>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1620"/>
        <w:gridCol w:w="3000"/>
        <w:gridCol w:w="2430"/>
      </w:tblGrid>
      <w:tr w:rsidR="001465DB" w14:paraId="0AB8C27F" w14:textId="77777777">
        <w:trPr>
          <w:trHeight w:val="440"/>
        </w:trPr>
        <w:tc>
          <w:tcPr>
            <w:tcW w:w="2310" w:type="dxa"/>
            <w:shd w:val="clear" w:color="auto" w:fill="auto"/>
            <w:tcMar>
              <w:top w:w="100" w:type="dxa"/>
              <w:left w:w="100" w:type="dxa"/>
              <w:bottom w:w="100" w:type="dxa"/>
              <w:right w:w="100" w:type="dxa"/>
            </w:tcMar>
          </w:tcPr>
          <w:p w14:paraId="2E0EE78E" w14:textId="77777777" w:rsidR="001465DB" w:rsidRDefault="006D479C">
            <w:pPr>
              <w:widowControl w:val="0"/>
              <w:spacing w:after="0" w:line="240" w:lineRule="auto"/>
              <w:jc w:val="center"/>
              <w:rPr>
                <w:b/>
              </w:rPr>
            </w:pPr>
            <w:r>
              <w:rPr>
                <w:b/>
              </w:rPr>
              <w:t>Field</w:t>
            </w:r>
          </w:p>
        </w:tc>
        <w:tc>
          <w:tcPr>
            <w:tcW w:w="7050" w:type="dxa"/>
            <w:gridSpan w:val="3"/>
            <w:shd w:val="clear" w:color="auto" w:fill="auto"/>
            <w:tcMar>
              <w:top w:w="100" w:type="dxa"/>
              <w:left w:w="100" w:type="dxa"/>
              <w:bottom w:w="100" w:type="dxa"/>
              <w:right w:w="100" w:type="dxa"/>
            </w:tcMar>
          </w:tcPr>
          <w:p w14:paraId="0CD60CE1" w14:textId="77777777" w:rsidR="001465DB" w:rsidRDefault="006D479C">
            <w:pPr>
              <w:widowControl w:val="0"/>
              <w:spacing w:after="0" w:line="240" w:lineRule="auto"/>
              <w:jc w:val="center"/>
              <w:rPr>
                <w:b/>
              </w:rPr>
            </w:pPr>
            <w:r>
              <w:rPr>
                <w:b/>
              </w:rPr>
              <w:t>Description</w:t>
            </w:r>
          </w:p>
        </w:tc>
      </w:tr>
      <w:tr w:rsidR="001465DB" w14:paraId="5DF95B0C" w14:textId="77777777">
        <w:trPr>
          <w:trHeight w:val="440"/>
        </w:trPr>
        <w:tc>
          <w:tcPr>
            <w:tcW w:w="2310" w:type="dxa"/>
            <w:shd w:val="clear" w:color="auto" w:fill="D9D9D9"/>
            <w:tcMar>
              <w:top w:w="100" w:type="dxa"/>
              <w:left w:w="100" w:type="dxa"/>
              <w:bottom w:w="100" w:type="dxa"/>
              <w:right w:w="100" w:type="dxa"/>
            </w:tcMar>
          </w:tcPr>
          <w:p w14:paraId="6D0A42CC" w14:textId="77777777" w:rsidR="001465DB" w:rsidRDefault="006D479C">
            <w:pPr>
              <w:widowControl w:val="0"/>
              <w:spacing w:after="0" w:line="240" w:lineRule="auto"/>
              <w:rPr>
                <w:b/>
              </w:rPr>
            </w:pPr>
            <w:r>
              <w:rPr>
                <w:b/>
              </w:rPr>
              <w:t>Principle</w:t>
            </w:r>
          </w:p>
        </w:tc>
        <w:tc>
          <w:tcPr>
            <w:tcW w:w="7050" w:type="dxa"/>
            <w:gridSpan w:val="3"/>
            <w:shd w:val="clear" w:color="auto" w:fill="auto"/>
            <w:tcMar>
              <w:top w:w="100" w:type="dxa"/>
              <w:left w:w="100" w:type="dxa"/>
              <w:bottom w:w="100" w:type="dxa"/>
              <w:right w:w="100" w:type="dxa"/>
            </w:tcMar>
          </w:tcPr>
          <w:p w14:paraId="3DB182F2" w14:textId="77777777" w:rsidR="001465DB" w:rsidRDefault="006D479C">
            <w:pPr>
              <w:pStyle w:val="Heading4"/>
              <w:widowControl w:val="0"/>
              <w:spacing w:after="0" w:line="240" w:lineRule="auto"/>
            </w:pPr>
            <w:bookmarkStart w:id="5" w:name="_9lfpn3i1tp7" w:colFirst="0" w:colLast="0"/>
            <w:bookmarkEnd w:id="5"/>
            <w:r>
              <w:t>F4</w:t>
            </w:r>
          </w:p>
        </w:tc>
      </w:tr>
      <w:tr w:rsidR="001465DB" w:rsidRPr="00366EA0" w14:paraId="69CB834A" w14:textId="77777777">
        <w:trPr>
          <w:trHeight w:val="440"/>
        </w:trPr>
        <w:tc>
          <w:tcPr>
            <w:tcW w:w="2310" w:type="dxa"/>
            <w:shd w:val="clear" w:color="auto" w:fill="D9D9D9"/>
            <w:tcMar>
              <w:top w:w="100" w:type="dxa"/>
              <w:left w:w="100" w:type="dxa"/>
              <w:bottom w:w="100" w:type="dxa"/>
              <w:right w:w="100" w:type="dxa"/>
            </w:tcMar>
          </w:tcPr>
          <w:p w14:paraId="4226D318" w14:textId="77777777" w:rsidR="001465DB" w:rsidRDefault="006D479C">
            <w:pPr>
              <w:widowControl w:val="0"/>
              <w:spacing w:after="0" w:line="240" w:lineRule="auto"/>
              <w:rPr>
                <w:b/>
              </w:rPr>
            </w:pPr>
            <w:r>
              <w:rPr>
                <w:b/>
              </w:rPr>
              <w:t>Summary</w:t>
            </w:r>
          </w:p>
        </w:tc>
        <w:tc>
          <w:tcPr>
            <w:tcW w:w="7050" w:type="dxa"/>
            <w:gridSpan w:val="3"/>
            <w:shd w:val="clear" w:color="auto" w:fill="auto"/>
            <w:tcMar>
              <w:top w:w="100" w:type="dxa"/>
              <w:left w:w="100" w:type="dxa"/>
              <w:bottom w:w="100" w:type="dxa"/>
              <w:right w:w="100" w:type="dxa"/>
            </w:tcMar>
          </w:tcPr>
          <w:p w14:paraId="667D2399" w14:textId="7B7BFF40" w:rsidR="001465DB" w:rsidRPr="00366EA0" w:rsidRDefault="00366EA0">
            <w:pPr>
              <w:rPr>
                <w:lang w:val="en-GB"/>
              </w:rPr>
            </w:pPr>
            <w:r w:rsidRPr="00366EA0">
              <w:rPr>
                <w:lang w:val="en-GB"/>
              </w:rPr>
              <w:t>(Meta)data are registered or</w:t>
            </w:r>
            <w:r>
              <w:rPr>
                <w:lang w:val="en-GB"/>
              </w:rPr>
              <w:t xml:space="preserve"> indexed in a searchable resource.</w:t>
            </w:r>
          </w:p>
        </w:tc>
      </w:tr>
      <w:tr w:rsidR="001465DB" w:rsidRPr="00366EA0" w14:paraId="31AAA7DB" w14:textId="77777777">
        <w:trPr>
          <w:trHeight w:val="440"/>
        </w:trPr>
        <w:tc>
          <w:tcPr>
            <w:tcW w:w="2310" w:type="dxa"/>
            <w:shd w:val="clear" w:color="auto" w:fill="D9D9D9"/>
            <w:tcMar>
              <w:top w:w="100" w:type="dxa"/>
              <w:left w:w="100" w:type="dxa"/>
              <w:bottom w:w="100" w:type="dxa"/>
              <w:right w:w="100" w:type="dxa"/>
            </w:tcMar>
          </w:tcPr>
          <w:p w14:paraId="3F789E80" w14:textId="77777777" w:rsidR="001465DB" w:rsidRDefault="006D479C">
            <w:pPr>
              <w:widowControl w:val="0"/>
              <w:spacing w:after="0" w:line="240" w:lineRule="auto"/>
              <w:rPr>
                <w:b/>
              </w:rPr>
            </w:pPr>
            <w:r>
              <w:rPr>
                <w:b/>
              </w:rPr>
              <w:t>How should it be analyzed?</w:t>
            </w:r>
          </w:p>
          <w:p w14:paraId="11656E91" w14:textId="77777777" w:rsidR="001465DB" w:rsidRDefault="006D479C">
            <w:pPr>
              <w:widowControl w:val="0"/>
              <w:spacing w:after="0" w:line="240" w:lineRule="auto"/>
              <w:rPr>
                <w:b/>
              </w:rPr>
            </w:pPr>
            <w:r>
              <w:rPr>
                <w:b/>
              </w:rPr>
              <w:t>(FAIR PRINCIPLES)</w:t>
            </w:r>
          </w:p>
        </w:tc>
        <w:tc>
          <w:tcPr>
            <w:tcW w:w="7050" w:type="dxa"/>
            <w:gridSpan w:val="3"/>
            <w:shd w:val="clear" w:color="auto" w:fill="auto"/>
            <w:tcMar>
              <w:top w:w="100" w:type="dxa"/>
              <w:left w:w="100" w:type="dxa"/>
              <w:bottom w:w="100" w:type="dxa"/>
              <w:right w:w="100" w:type="dxa"/>
            </w:tcMar>
          </w:tcPr>
          <w:p w14:paraId="7B4F70E3" w14:textId="4E5821AF" w:rsidR="001465DB" w:rsidRPr="00366EA0" w:rsidRDefault="00366EA0">
            <w:pPr>
              <w:rPr>
                <w:lang w:val="en-GB"/>
              </w:rPr>
            </w:pPr>
            <w:r w:rsidRPr="00366EA0">
              <w:rPr>
                <w:lang w:val="en-GB"/>
              </w:rPr>
              <w:t xml:space="preserve">1º From the URI and/or local ID </w:t>
            </w:r>
            <w:r w:rsidRPr="000E791F">
              <w:rPr>
                <w:lang w:val="en-GB"/>
              </w:rPr>
              <w:t xml:space="preserve">search in some </w:t>
            </w:r>
            <w:r w:rsidR="000E791F" w:rsidRPr="000E791F">
              <w:t>web-based search engines</w:t>
            </w:r>
            <w:r w:rsidRPr="000E791F">
              <w:rPr>
                <w:lang w:val="en-GB"/>
              </w:rPr>
              <w:t>, in this case Google.</w:t>
            </w:r>
          </w:p>
        </w:tc>
      </w:tr>
      <w:tr w:rsidR="001465DB" w14:paraId="28DCE2F1" w14:textId="77777777">
        <w:trPr>
          <w:trHeight w:val="440"/>
        </w:trPr>
        <w:tc>
          <w:tcPr>
            <w:tcW w:w="2310" w:type="dxa"/>
            <w:vMerge w:val="restart"/>
            <w:shd w:val="clear" w:color="auto" w:fill="D9D9D9"/>
            <w:tcMar>
              <w:top w:w="100" w:type="dxa"/>
              <w:left w:w="100" w:type="dxa"/>
              <w:bottom w:w="100" w:type="dxa"/>
              <w:right w:w="100" w:type="dxa"/>
            </w:tcMar>
          </w:tcPr>
          <w:p w14:paraId="7AF64BE8" w14:textId="77777777" w:rsidR="001465DB" w:rsidRDefault="006D479C">
            <w:pPr>
              <w:widowControl w:val="0"/>
              <w:spacing w:after="0" w:line="240" w:lineRule="auto"/>
              <w:rPr>
                <w:b/>
              </w:rPr>
            </w:pPr>
            <w:r>
              <w:rPr>
                <w:b/>
              </w:rPr>
              <w:t>How should it be analyzed?</w:t>
            </w:r>
          </w:p>
          <w:p w14:paraId="55CAEAD5" w14:textId="77777777" w:rsidR="001465DB" w:rsidRDefault="006D479C">
            <w:pPr>
              <w:widowControl w:val="0"/>
              <w:spacing w:after="0" w:line="240" w:lineRule="auto"/>
              <w:rPr>
                <w:b/>
              </w:rPr>
            </w:pPr>
            <w:r>
              <w:rPr>
                <w:b/>
              </w:rPr>
              <w:t>(FAIR METRICS GEN2)</w:t>
            </w:r>
          </w:p>
        </w:tc>
        <w:tc>
          <w:tcPr>
            <w:tcW w:w="1620" w:type="dxa"/>
            <w:shd w:val="clear" w:color="auto" w:fill="D9D9D9"/>
            <w:tcMar>
              <w:top w:w="100" w:type="dxa"/>
              <w:left w:w="100" w:type="dxa"/>
              <w:bottom w:w="100" w:type="dxa"/>
              <w:right w:w="100" w:type="dxa"/>
            </w:tcMar>
          </w:tcPr>
          <w:p w14:paraId="649FC86A" w14:textId="77777777" w:rsidR="001465DB" w:rsidRDefault="006D479C">
            <w:pPr>
              <w:spacing w:after="0" w:line="240" w:lineRule="auto"/>
              <w:jc w:val="center"/>
              <w:rPr>
                <w:b/>
              </w:rPr>
            </w:pPr>
            <w:r>
              <w:rPr>
                <w:b/>
              </w:rPr>
              <w:t>FM Gen2</w:t>
            </w:r>
          </w:p>
        </w:tc>
        <w:tc>
          <w:tcPr>
            <w:tcW w:w="3000" w:type="dxa"/>
            <w:shd w:val="clear" w:color="auto" w:fill="D9D9D9"/>
            <w:tcMar>
              <w:top w:w="100" w:type="dxa"/>
              <w:left w:w="100" w:type="dxa"/>
              <w:bottom w:w="100" w:type="dxa"/>
              <w:right w:w="100" w:type="dxa"/>
            </w:tcMar>
          </w:tcPr>
          <w:p w14:paraId="60D87EF2" w14:textId="77777777" w:rsidR="001465DB" w:rsidRDefault="006D479C">
            <w:pPr>
              <w:spacing w:after="0" w:line="240" w:lineRule="auto"/>
              <w:jc w:val="center"/>
              <w:rPr>
                <w:b/>
              </w:rPr>
            </w:pPr>
            <w:r>
              <w:rPr>
                <w:b/>
              </w:rPr>
              <w:t>Description</w:t>
            </w:r>
          </w:p>
        </w:tc>
        <w:tc>
          <w:tcPr>
            <w:tcW w:w="2430" w:type="dxa"/>
            <w:shd w:val="clear" w:color="auto" w:fill="D9D9D9"/>
            <w:tcMar>
              <w:top w:w="100" w:type="dxa"/>
              <w:left w:w="100" w:type="dxa"/>
              <w:bottom w:w="100" w:type="dxa"/>
              <w:right w:w="100" w:type="dxa"/>
            </w:tcMar>
          </w:tcPr>
          <w:p w14:paraId="6C8AEE17" w14:textId="77777777" w:rsidR="001465DB" w:rsidRDefault="006D479C">
            <w:pPr>
              <w:spacing w:after="0" w:line="240" w:lineRule="auto"/>
              <w:jc w:val="center"/>
              <w:rPr>
                <w:b/>
              </w:rPr>
            </w:pPr>
            <w:r>
              <w:rPr>
                <w:b/>
              </w:rPr>
              <w:t>How is it being done?</w:t>
            </w:r>
          </w:p>
        </w:tc>
      </w:tr>
      <w:tr w:rsidR="001465DB" w14:paraId="16E4C26A" w14:textId="77777777">
        <w:trPr>
          <w:trHeight w:val="440"/>
        </w:trPr>
        <w:tc>
          <w:tcPr>
            <w:tcW w:w="2310" w:type="dxa"/>
            <w:vMerge/>
            <w:shd w:val="clear" w:color="auto" w:fill="D9D9D9"/>
            <w:tcMar>
              <w:top w:w="100" w:type="dxa"/>
              <w:left w:w="100" w:type="dxa"/>
              <w:bottom w:w="100" w:type="dxa"/>
              <w:right w:w="100" w:type="dxa"/>
            </w:tcMar>
          </w:tcPr>
          <w:p w14:paraId="3CFAF152" w14:textId="77777777" w:rsidR="001465DB" w:rsidRDefault="001465DB">
            <w:pPr>
              <w:widowControl w:val="0"/>
              <w:spacing w:after="0" w:line="240" w:lineRule="auto"/>
            </w:pPr>
          </w:p>
        </w:tc>
        <w:tc>
          <w:tcPr>
            <w:tcW w:w="1620" w:type="dxa"/>
            <w:shd w:val="clear" w:color="auto" w:fill="auto"/>
            <w:tcMar>
              <w:top w:w="100" w:type="dxa"/>
              <w:left w:w="100" w:type="dxa"/>
              <w:bottom w:w="100" w:type="dxa"/>
              <w:right w:w="100" w:type="dxa"/>
            </w:tcMar>
          </w:tcPr>
          <w:p w14:paraId="0208B25B" w14:textId="77777777" w:rsidR="001465DB" w:rsidRDefault="006D479C">
            <w:pPr>
              <w:spacing w:after="0" w:line="240" w:lineRule="auto"/>
              <w:jc w:val="center"/>
            </w:pPr>
            <w:r>
              <w:t>Searchable in Major Search Engine</w:t>
            </w:r>
          </w:p>
        </w:tc>
        <w:tc>
          <w:tcPr>
            <w:tcW w:w="3000" w:type="dxa"/>
            <w:shd w:val="clear" w:color="auto" w:fill="auto"/>
            <w:tcMar>
              <w:top w:w="100" w:type="dxa"/>
              <w:left w:w="100" w:type="dxa"/>
              <w:bottom w:w="100" w:type="dxa"/>
              <w:right w:w="100" w:type="dxa"/>
            </w:tcMar>
          </w:tcPr>
          <w:p w14:paraId="22AEFF30" w14:textId="77777777" w:rsidR="001465DB" w:rsidRDefault="006D479C">
            <w:pPr>
              <w:spacing w:after="0" w:line="240" w:lineRule="auto"/>
            </w:pPr>
            <w:r>
              <w:t>Test whether a machine is able to discover the resource by searching, using Google</w:t>
            </w:r>
          </w:p>
        </w:tc>
        <w:tc>
          <w:tcPr>
            <w:tcW w:w="2430" w:type="dxa"/>
            <w:shd w:val="clear" w:color="auto" w:fill="auto"/>
            <w:tcMar>
              <w:top w:w="100" w:type="dxa"/>
              <w:left w:w="100" w:type="dxa"/>
              <w:bottom w:w="100" w:type="dxa"/>
              <w:right w:w="100" w:type="dxa"/>
            </w:tcMar>
          </w:tcPr>
          <w:p w14:paraId="2E809BC6" w14:textId="7809F91E" w:rsidR="001465DB" w:rsidRDefault="00366EA0">
            <w:pPr>
              <w:spacing w:after="0" w:line="240" w:lineRule="auto"/>
            </w:pPr>
            <w:r w:rsidRPr="00366EA0">
              <w:t>Done manually.</w:t>
            </w:r>
          </w:p>
        </w:tc>
      </w:tr>
    </w:tbl>
    <w:p w14:paraId="61031AEC" w14:textId="77777777" w:rsidR="001465DB" w:rsidRDefault="001465DB"/>
    <w:p w14:paraId="4F2CB556" w14:textId="77777777" w:rsidR="001465DB" w:rsidRDefault="006D479C">
      <w:pPr>
        <w:pStyle w:val="Heading2"/>
      </w:pPr>
      <w:bookmarkStart w:id="6" w:name="_bnish73vlztj" w:colFirst="0" w:colLast="0"/>
      <w:bookmarkEnd w:id="6"/>
      <w:r>
        <w:t>Accessible</w:t>
      </w:r>
    </w:p>
    <w:p w14:paraId="013589C6" w14:textId="77777777" w:rsidR="001465DB" w:rsidRDefault="001465DB"/>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2250"/>
        <w:gridCol w:w="2370"/>
        <w:gridCol w:w="2430"/>
      </w:tblGrid>
      <w:tr w:rsidR="001465DB" w14:paraId="10890542" w14:textId="77777777">
        <w:trPr>
          <w:trHeight w:val="440"/>
        </w:trPr>
        <w:tc>
          <w:tcPr>
            <w:tcW w:w="2310" w:type="dxa"/>
            <w:shd w:val="clear" w:color="auto" w:fill="auto"/>
            <w:tcMar>
              <w:top w:w="100" w:type="dxa"/>
              <w:left w:w="100" w:type="dxa"/>
              <w:bottom w:w="100" w:type="dxa"/>
              <w:right w:w="100" w:type="dxa"/>
            </w:tcMar>
          </w:tcPr>
          <w:p w14:paraId="7DF3291F" w14:textId="77777777" w:rsidR="001465DB" w:rsidRDefault="006D479C">
            <w:pPr>
              <w:widowControl w:val="0"/>
              <w:spacing w:after="0" w:line="240" w:lineRule="auto"/>
              <w:jc w:val="center"/>
              <w:rPr>
                <w:b/>
              </w:rPr>
            </w:pPr>
            <w:r>
              <w:rPr>
                <w:b/>
              </w:rPr>
              <w:t>Field</w:t>
            </w:r>
          </w:p>
        </w:tc>
        <w:tc>
          <w:tcPr>
            <w:tcW w:w="7050" w:type="dxa"/>
            <w:gridSpan w:val="3"/>
            <w:shd w:val="clear" w:color="auto" w:fill="auto"/>
            <w:tcMar>
              <w:top w:w="100" w:type="dxa"/>
              <w:left w:w="100" w:type="dxa"/>
              <w:bottom w:w="100" w:type="dxa"/>
              <w:right w:w="100" w:type="dxa"/>
            </w:tcMar>
          </w:tcPr>
          <w:p w14:paraId="747D934E" w14:textId="77777777" w:rsidR="001465DB" w:rsidRDefault="006D479C">
            <w:pPr>
              <w:widowControl w:val="0"/>
              <w:spacing w:after="0" w:line="240" w:lineRule="auto"/>
              <w:jc w:val="center"/>
              <w:rPr>
                <w:b/>
              </w:rPr>
            </w:pPr>
            <w:r>
              <w:rPr>
                <w:b/>
              </w:rPr>
              <w:t>Description</w:t>
            </w:r>
          </w:p>
        </w:tc>
      </w:tr>
      <w:tr w:rsidR="001465DB" w14:paraId="6B8679DC" w14:textId="77777777">
        <w:trPr>
          <w:trHeight w:val="440"/>
        </w:trPr>
        <w:tc>
          <w:tcPr>
            <w:tcW w:w="2310" w:type="dxa"/>
            <w:shd w:val="clear" w:color="auto" w:fill="D9D9D9"/>
            <w:tcMar>
              <w:top w:w="100" w:type="dxa"/>
              <w:left w:w="100" w:type="dxa"/>
              <w:bottom w:w="100" w:type="dxa"/>
              <w:right w:w="100" w:type="dxa"/>
            </w:tcMar>
          </w:tcPr>
          <w:p w14:paraId="739B7A6F" w14:textId="77777777" w:rsidR="001465DB" w:rsidRDefault="006D479C">
            <w:pPr>
              <w:widowControl w:val="0"/>
              <w:spacing w:after="0" w:line="240" w:lineRule="auto"/>
              <w:rPr>
                <w:b/>
              </w:rPr>
            </w:pPr>
            <w:r>
              <w:rPr>
                <w:b/>
              </w:rPr>
              <w:t>Principle</w:t>
            </w:r>
          </w:p>
        </w:tc>
        <w:tc>
          <w:tcPr>
            <w:tcW w:w="7050" w:type="dxa"/>
            <w:gridSpan w:val="3"/>
            <w:shd w:val="clear" w:color="auto" w:fill="auto"/>
            <w:tcMar>
              <w:top w:w="100" w:type="dxa"/>
              <w:left w:w="100" w:type="dxa"/>
              <w:bottom w:w="100" w:type="dxa"/>
              <w:right w:w="100" w:type="dxa"/>
            </w:tcMar>
          </w:tcPr>
          <w:p w14:paraId="2EB4DCC7" w14:textId="77777777" w:rsidR="001465DB" w:rsidRDefault="006D479C">
            <w:pPr>
              <w:pStyle w:val="Heading4"/>
              <w:widowControl w:val="0"/>
              <w:spacing w:after="0" w:line="240" w:lineRule="auto"/>
            </w:pPr>
            <w:bookmarkStart w:id="7" w:name="_c5vejk3e02r" w:colFirst="0" w:colLast="0"/>
            <w:bookmarkEnd w:id="7"/>
            <w:r>
              <w:t>A1</w:t>
            </w:r>
          </w:p>
        </w:tc>
      </w:tr>
      <w:tr w:rsidR="001465DB" w:rsidRPr="00366EA0" w14:paraId="5E45F216" w14:textId="77777777">
        <w:trPr>
          <w:trHeight w:val="440"/>
        </w:trPr>
        <w:tc>
          <w:tcPr>
            <w:tcW w:w="2310" w:type="dxa"/>
            <w:shd w:val="clear" w:color="auto" w:fill="D9D9D9"/>
            <w:tcMar>
              <w:top w:w="100" w:type="dxa"/>
              <w:left w:w="100" w:type="dxa"/>
              <w:bottom w:w="100" w:type="dxa"/>
              <w:right w:w="100" w:type="dxa"/>
            </w:tcMar>
          </w:tcPr>
          <w:p w14:paraId="20FDD646" w14:textId="77777777" w:rsidR="001465DB" w:rsidRDefault="006D479C">
            <w:pPr>
              <w:widowControl w:val="0"/>
              <w:spacing w:after="0" w:line="240" w:lineRule="auto"/>
              <w:rPr>
                <w:b/>
              </w:rPr>
            </w:pPr>
            <w:r>
              <w:rPr>
                <w:b/>
              </w:rPr>
              <w:lastRenderedPageBreak/>
              <w:t>Summary</w:t>
            </w:r>
          </w:p>
        </w:tc>
        <w:tc>
          <w:tcPr>
            <w:tcW w:w="7050" w:type="dxa"/>
            <w:gridSpan w:val="3"/>
            <w:shd w:val="clear" w:color="auto" w:fill="auto"/>
            <w:tcMar>
              <w:top w:w="100" w:type="dxa"/>
              <w:left w:w="100" w:type="dxa"/>
              <w:bottom w:w="100" w:type="dxa"/>
              <w:right w:w="100" w:type="dxa"/>
            </w:tcMar>
          </w:tcPr>
          <w:p w14:paraId="4511FDE4" w14:textId="5676AB08" w:rsidR="001465DB" w:rsidRPr="00366EA0" w:rsidRDefault="00366EA0">
            <w:pPr>
              <w:rPr>
                <w:lang w:val="en-GB"/>
              </w:rPr>
            </w:pPr>
            <w:r w:rsidRPr="00366EA0">
              <w:rPr>
                <w:lang w:val="en-GB"/>
              </w:rPr>
              <w:t>(Meta)data are retrievable by the</w:t>
            </w:r>
            <w:r>
              <w:rPr>
                <w:lang w:val="en-GB"/>
              </w:rPr>
              <w:t>ir identifier using a standardised communications protocol.</w:t>
            </w:r>
          </w:p>
        </w:tc>
      </w:tr>
      <w:tr w:rsidR="001465DB" w:rsidRPr="00366EA0" w14:paraId="53FCC713" w14:textId="77777777">
        <w:trPr>
          <w:trHeight w:val="440"/>
        </w:trPr>
        <w:tc>
          <w:tcPr>
            <w:tcW w:w="2310" w:type="dxa"/>
            <w:shd w:val="clear" w:color="auto" w:fill="D9D9D9"/>
            <w:tcMar>
              <w:top w:w="100" w:type="dxa"/>
              <w:left w:w="100" w:type="dxa"/>
              <w:bottom w:w="100" w:type="dxa"/>
              <w:right w:w="100" w:type="dxa"/>
            </w:tcMar>
          </w:tcPr>
          <w:p w14:paraId="3C65232A" w14:textId="77777777" w:rsidR="001465DB" w:rsidRDefault="006D479C">
            <w:pPr>
              <w:widowControl w:val="0"/>
              <w:spacing w:after="0" w:line="240" w:lineRule="auto"/>
              <w:rPr>
                <w:b/>
              </w:rPr>
            </w:pPr>
            <w:r>
              <w:rPr>
                <w:b/>
              </w:rPr>
              <w:t>How should it be analyzed?</w:t>
            </w:r>
          </w:p>
          <w:p w14:paraId="0F02CEB0" w14:textId="77777777" w:rsidR="001465DB" w:rsidRDefault="006D479C">
            <w:pPr>
              <w:widowControl w:val="0"/>
              <w:spacing w:after="0" w:line="240" w:lineRule="auto"/>
              <w:rPr>
                <w:b/>
              </w:rPr>
            </w:pPr>
            <w:r>
              <w:rPr>
                <w:b/>
              </w:rPr>
              <w:t>(FAIR PRINCIPLES)</w:t>
            </w:r>
          </w:p>
        </w:tc>
        <w:tc>
          <w:tcPr>
            <w:tcW w:w="7050" w:type="dxa"/>
            <w:gridSpan w:val="3"/>
            <w:shd w:val="clear" w:color="auto" w:fill="auto"/>
            <w:tcMar>
              <w:top w:w="100" w:type="dxa"/>
              <w:left w:w="100" w:type="dxa"/>
              <w:bottom w:w="100" w:type="dxa"/>
              <w:right w:w="100" w:type="dxa"/>
            </w:tcMar>
          </w:tcPr>
          <w:p w14:paraId="79BFF3E6" w14:textId="53261BE0" w:rsidR="001465DB" w:rsidRPr="00366EA0" w:rsidRDefault="00366EA0">
            <w:pPr>
              <w:rPr>
                <w:lang w:val="en-GB"/>
              </w:rPr>
            </w:pPr>
            <w:r>
              <w:rPr>
                <w:lang w:val="en-GB"/>
              </w:rPr>
              <w:t xml:space="preserve">1º </w:t>
            </w:r>
            <w:r w:rsidRPr="00366EA0">
              <w:rPr>
                <w:lang w:val="en-GB"/>
              </w:rPr>
              <w:t>There should be no barriers to proprietary software or protocols for accessing (meta) data from their identifiers</w:t>
            </w:r>
          </w:p>
        </w:tc>
      </w:tr>
      <w:tr w:rsidR="001465DB" w14:paraId="5C152026" w14:textId="77777777">
        <w:trPr>
          <w:trHeight w:val="440"/>
        </w:trPr>
        <w:tc>
          <w:tcPr>
            <w:tcW w:w="2310" w:type="dxa"/>
            <w:vMerge w:val="restart"/>
            <w:shd w:val="clear" w:color="auto" w:fill="D9D9D9"/>
            <w:tcMar>
              <w:top w:w="100" w:type="dxa"/>
              <w:left w:w="100" w:type="dxa"/>
              <w:bottom w:w="100" w:type="dxa"/>
              <w:right w:w="100" w:type="dxa"/>
            </w:tcMar>
          </w:tcPr>
          <w:p w14:paraId="236DFBF2" w14:textId="77777777" w:rsidR="001465DB" w:rsidRDefault="006D479C">
            <w:pPr>
              <w:widowControl w:val="0"/>
              <w:spacing w:after="0" w:line="240" w:lineRule="auto"/>
              <w:rPr>
                <w:b/>
              </w:rPr>
            </w:pPr>
            <w:r>
              <w:rPr>
                <w:b/>
              </w:rPr>
              <w:t>How should it be analyzed?</w:t>
            </w:r>
          </w:p>
          <w:p w14:paraId="4D6736CC" w14:textId="77777777" w:rsidR="001465DB" w:rsidRDefault="006D479C">
            <w:pPr>
              <w:widowControl w:val="0"/>
              <w:spacing w:after="0" w:line="240" w:lineRule="auto"/>
              <w:rPr>
                <w:b/>
              </w:rPr>
            </w:pPr>
            <w:r>
              <w:rPr>
                <w:b/>
              </w:rPr>
              <w:t>(FAIR METRICS GEN2)</w:t>
            </w:r>
          </w:p>
        </w:tc>
        <w:tc>
          <w:tcPr>
            <w:tcW w:w="2250" w:type="dxa"/>
            <w:shd w:val="clear" w:color="auto" w:fill="D9D9D9"/>
            <w:tcMar>
              <w:top w:w="100" w:type="dxa"/>
              <w:left w:w="100" w:type="dxa"/>
              <w:bottom w:w="100" w:type="dxa"/>
              <w:right w:w="100" w:type="dxa"/>
            </w:tcMar>
          </w:tcPr>
          <w:p w14:paraId="0BAE1FAE" w14:textId="77777777" w:rsidR="001465DB" w:rsidRDefault="006D479C">
            <w:pPr>
              <w:spacing w:after="0" w:line="240" w:lineRule="auto"/>
              <w:jc w:val="center"/>
              <w:rPr>
                <w:b/>
              </w:rPr>
            </w:pPr>
            <w:r>
              <w:rPr>
                <w:b/>
              </w:rPr>
              <w:t>FM Gen2</w:t>
            </w:r>
          </w:p>
        </w:tc>
        <w:tc>
          <w:tcPr>
            <w:tcW w:w="2370" w:type="dxa"/>
            <w:shd w:val="clear" w:color="auto" w:fill="D9D9D9"/>
            <w:tcMar>
              <w:top w:w="100" w:type="dxa"/>
              <w:left w:w="100" w:type="dxa"/>
              <w:bottom w:w="100" w:type="dxa"/>
              <w:right w:w="100" w:type="dxa"/>
            </w:tcMar>
          </w:tcPr>
          <w:p w14:paraId="32021B72" w14:textId="77777777" w:rsidR="001465DB" w:rsidRDefault="006D479C">
            <w:pPr>
              <w:spacing w:after="0" w:line="240" w:lineRule="auto"/>
              <w:jc w:val="center"/>
              <w:rPr>
                <w:b/>
              </w:rPr>
            </w:pPr>
            <w:r>
              <w:rPr>
                <w:b/>
              </w:rPr>
              <w:t>Description</w:t>
            </w:r>
          </w:p>
        </w:tc>
        <w:tc>
          <w:tcPr>
            <w:tcW w:w="2430" w:type="dxa"/>
            <w:shd w:val="clear" w:color="auto" w:fill="D9D9D9"/>
            <w:tcMar>
              <w:top w:w="100" w:type="dxa"/>
              <w:left w:w="100" w:type="dxa"/>
              <w:bottom w:w="100" w:type="dxa"/>
              <w:right w:w="100" w:type="dxa"/>
            </w:tcMar>
          </w:tcPr>
          <w:p w14:paraId="15E3B7F6" w14:textId="77777777" w:rsidR="001465DB" w:rsidRDefault="006D479C">
            <w:pPr>
              <w:spacing w:after="0" w:line="240" w:lineRule="auto"/>
              <w:jc w:val="center"/>
              <w:rPr>
                <w:b/>
              </w:rPr>
            </w:pPr>
            <w:r>
              <w:rPr>
                <w:b/>
              </w:rPr>
              <w:t>How is it being done?</w:t>
            </w:r>
          </w:p>
        </w:tc>
      </w:tr>
      <w:tr w:rsidR="001465DB" w14:paraId="1A9E3F91" w14:textId="77777777">
        <w:trPr>
          <w:trHeight w:val="440"/>
        </w:trPr>
        <w:tc>
          <w:tcPr>
            <w:tcW w:w="2310" w:type="dxa"/>
            <w:vMerge/>
            <w:shd w:val="clear" w:color="auto" w:fill="D9D9D9"/>
            <w:tcMar>
              <w:top w:w="100" w:type="dxa"/>
              <w:left w:w="100" w:type="dxa"/>
              <w:bottom w:w="100" w:type="dxa"/>
              <w:right w:w="100" w:type="dxa"/>
            </w:tcMar>
          </w:tcPr>
          <w:p w14:paraId="317F2C18" w14:textId="77777777" w:rsidR="001465DB" w:rsidRDefault="001465DB">
            <w:pPr>
              <w:widowControl w:val="0"/>
              <w:spacing w:after="0" w:line="240" w:lineRule="auto"/>
            </w:pPr>
          </w:p>
        </w:tc>
        <w:tc>
          <w:tcPr>
            <w:tcW w:w="2250" w:type="dxa"/>
            <w:shd w:val="clear" w:color="auto" w:fill="auto"/>
            <w:tcMar>
              <w:top w:w="100" w:type="dxa"/>
              <w:left w:w="100" w:type="dxa"/>
              <w:bottom w:w="100" w:type="dxa"/>
              <w:right w:w="100" w:type="dxa"/>
            </w:tcMar>
          </w:tcPr>
          <w:p w14:paraId="76CB69D6" w14:textId="77777777" w:rsidR="001465DB" w:rsidRDefault="006D479C">
            <w:pPr>
              <w:spacing w:after="0" w:line="240" w:lineRule="auto"/>
            </w:pPr>
            <w:r>
              <w:t>Don't have FM Gen2</w:t>
            </w:r>
          </w:p>
        </w:tc>
        <w:tc>
          <w:tcPr>
            <w:tcW w:w="2370" w:type="dxa"/>
            <w:shd w:val="clear" w:color="auto" w:fill="auto"/>
            <w:tcMar>
              <w:top w:w="100" w:type="dxa"/>
              <w:left w:w="100" w:type="dxa"/>
              <w:bottom w:w="100" w:type="dxa"/>
              <w:right w:w="100" w:type="dxa"/>
            </w:tcMar>
          </w:tcPr>
          <w:p w14:paraId="74A81DC4" w14:textId="77777777" w:rsidR="001465DB" w:rsidRDefault="006D479C">
            <w:pPr>
              <w:spacing w:after="0" w:line="240" w:lineRule="auto"/>
            </w:pPr>
            <w:r>
              <w:t>Don't have FM Gen2</w:t>
            </w:r>
          </w:p>
        </w:tc>
        <w:tc>
          <w:tcPr>
            <w:tcW w:w="2430" w:type="dxa"/>
            <w:shd w:val="clear" w:color="auto" w:fill="auto"/>
            <w:tcMar>
              <w:top w:w="100" w:type="dxa"/>
              <w:left w:w="100" w:type="dxa"/>
              <w:bottom w:w="100" w:type="dxa"/>
              <w:right w:w="100" w:type="dxa"/>
            </w:tcMar>
          </w:tcPr>
          <w:p w14:paraId="708ADF1D" w14:textId="77777777" w:rsidR="001465DB" w:rsidRDefault="006D479C">
            <w:pPr>
              <w:spacing w:after="0" w:line="240" w:lineRule="auto"/>
            </w:pPr>
            <w:r>
              <w:t>Don't have FM Gen2</w:t>
            </w:r>
          </w:p>
        </w:tc>
      </w:tr>
    </w:tbl>
    <w:p w14:paraId="43F96409" w14:textId="77777777" w:rsidR="001465DB" w:rsidRDefault="001465DB"/>
    <w:p w14:paraId="517F7640" w14:textId="77777777" w:rsidR="001465DB" w:rsidRDefault="001465DB"/>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1620"/>
        <w:gridCol w:w="3000"/>
        <w:gridCol w:w="2430"/>
      </w:tblGrid>
      <w:tr w:rsidR="001465DB" w14:paraId="553A4186" w14:textId="77777777">
        <w:trPr>
          <w:trHeight w:val="440"/>
        </w:trPr>
        <w:tc>
          <w:tcPr>
            <w:tcW w:w="2310" w:type="dxa"/>
            <w:shd w:val="clear" w:color="auto" w:fill="auto"/>
            <w:tcMar>
              <w:top w:w="100" w:type="dxa"/>
              <w:left w:w="100" w:type="dxa"/>
              <w:bottom w:w="100" w:type="dxa"/>
              <w:right w:w="100" w:type="dxa"/>
            </w:tcMar>
          </w:tcPr>
          <w:p w14:paraId="21E84BF2" w14:textId="77777777" w:rsidR="001465DB" w:rsidRDefault="006D479C">
            <w:pPr>
              <w:widowControl w:val="0"/>
              <w:spacing w:after="0" w:line="240" w:lineRule="auto"/>
              <w:jc w:val="center"/>
              <w:rPr>
                <w:b/>
              </w:rPr>
            </w:pPr>
            <w:r>
              <w:rPr>
                <w:b/>
              </w:rPr>
              <w:t>Field</w:t>
            </w:r>
          </w:p>
        </w:tc>
        <w:tc>
          <w:tcPr>
            <w:tcW w:w="7050" w:type="dxa"/>
            <w:gridSpan w:val="3"/>
            <w:shd w:val="clear" w:color="auto" w:fill="auto"/>
            <w:tcMar>
              <w:top w:w="100" w:type="dxa"/>
              <w:left w:w="100" w:type="dxa"/>
              <w:bottom w:w="100" w:type="dxa"/>
              <w:right w:w="100" w:type="dxa"/>
            </w:tcMar>
          </w:tcPr>
          <w:p w14:paraId="67B63C75" w14:textId="77777777" w:rsidR="001465DB" w:rsidRDefault="006D479C">
            <w:pPr>
              <w:widowControl w:val="0"/>
              <w:spacing w:after="0" w:line="240" w:lineRule="auto"/>
              <w:jc w:val="center"/>
              <w:rPr>
                <w:b/>
              </w:rPr>
            </w:pPr>
            <w:r>
              <w:rPr>
                <w:b/>
              </w:rPr>
              <w:t>Description</w:t>
            </w:r>
          </w:p>
        </w:tc>
      </w:tr>
      <w:tr w:rsidR="001465DB" w14:paraId="135D173B" w14:textId="77777777">
        <w:trPr>
          <w:trHeight w:val="440"/>
        </w:trPr>
        <w:tc>
          <w:tcPr>
            <w:tcW w:w="2310" w:type="dxa"/>
            <w:shd w:val="clear" w:color="auto" w:fill="D9D9D9"/>
            <w:tcMar>
              <w:top w:w="100" w:type="dxa"/>
              <w:left w:w="100" w:type="dxa"/>
              <w:bottom w:w="100" w:type="dxa"/>
              <w:right w:w="100" w:type="dxa"/>
            </w:tcMar>
          </w:tcPr>
          <w:p w14:paraId="36F09689" w14:textId="77777777" w:rsidR="001465DB" w:rsidRDefault="006D479C">
            <w:pPr>
              <w:widowControl w:val="0"/>
              <w:spacing w:after="0" w:line="240" w:lineRule="auto"/>
              <w:rPr>
                <w:b/>
              </w:rPr>
            </w:pPr>
            <w:r>
              <w:rPr>
                <w:b/>
              </w:rPr>
              <w:t>Principle</w:t>
            </w:r>
          </w:p>
        </w:tc>
        <w:tc>
          <w:tcPr>
            <w:tcW w:w="7050" w:type="dxa"/>
            <w:gridSpan w:val="3"/>
            <w:shd w:val="clear" w:color="auto" w:fill="auto"/>
            <w:tcMar>
              <w:top w:w="100" w:type="dxa"/>
              <w:left w:w="100" w:type="dxa"/>
              <w:bottom w:w="100" w:type="dxa"/>
              <w:right w:w="100" w:type="dxa"/>
            </w:tcMar>
          </w:tcPr>
          <w:p w14:paraId="46CBCBFA" w14:textId="77777777" w:rsidR="001465DB" w:rsidRDefault="006D479C">
            <w:pPr>
              <w:pStyle w:val="Heading4"/>
              <w:widowControl w:val="0"/>
              <w:spacing w:after="0" w:line="240" w:lineRule="auto"/>
            </w:pPr>
            <w:bookmarkStart w:id="8" w:name="_qftc62eydtrd" w:colFirst="0" w:colLast="0"/>
            <w:bookmarkEnd w:id="8"/>
            <w:r>
              <w:t>A1.1</w:t>
            </w:r>
          </w:p>
        </w:tc>
      </w:tr>
      <w:tr w:rsidR="001465DB" w:rsidRPr="00366EA0" w14:paraId="0CA13689" w14:textId="77777777">
        <w:trPr>
          <w:trHeight w:val="440"/>
        </w:trPr>
        <w:tc>
          <w:tcPr>
            <w:tcW w:w="2310" w:type="dxa"/>
            <w:shd w:val="clear" w:color="auto" w:fill="D9D9D9"/>
            <w:tcMar>
              <w:top w:w="100" w:type="dxa"/>
              <w:left w:w="100" w:type="dxa"/>
              <w:bottom w:w="100" w:type="dxa"/>
              <w:right w:w="100" w:type="dxa"/>
            </w:tcMar>
          </w:tcPr>
          <w:p w14:paraId="7550EB00" w14:textId="77777777" w:rsidR="001465DB" w:rsidRDefault="006D479C">
            <w:pPr>
              <w:widowControl w:val="0"/>
              <w:spacing w:after="0" w:line="240" w:lineRule="auto"/>
              <w:rPr>
                <w:b/>
              </w:rPr>
            </w:pPr>
            <w:r>
              <w:rPr>
                <w:b/>
              </w:rPr>
              <w:t>Summary</w:t>
            </w:r>
          </w:p>
        </w:tc>
        <w:tc>
          <w:tcPr>
            <w:tcW w:w="7050" w:type="dxa"/>
            <w:gridSpan w:val="3"/>
            <w:shd w:val="clear" w:color="auto" w:fill="auto"/>
            <w:tcMar>
              <w:top w:w="100" w:type="dxa"/>
              <w:left w:w="100" w:type="dxa"/>
              <w:bottom w:w="100" w:type="dxa"/>
              <w:right w:w="100" w:type="dxa"/>
            </w:tcMar>
          </w:tcPr>
          <w:p w14:paraId="3C546486" w14:textId="43398F0F" w:rsidR="001465DB" w:rsidRPr="00366EA0" w:rsidRDefault="00366EA0">
            <w:pPr>
              <w:rPr>
                <w:lang w:val="en-GB"/>
              </w:rPr>
            </w:pPr>
            <w:r w:rsidRPr="00366EA0">
              <w:rPr>
                <w:lang w:val="en-GB"/>
              </w:rPr>
              <w:t>The protocol is open, f</w:t>
            </w:r>
            <w:r>
              <w:rPr>
                <w:lang w:val="en-GB"/>
              </w:rPr>
              <w:t>ree, and universally implemented.</w:t>
            </w:r>
          </w:p>
        </w:tc>
      </w:tr>
      <w:tr w:rsidR="001465DB" w:rsidRPr="005712B5" w14:paraId="0BBF7E86" w14:textId="77777777">
        <w:trPr>
          <w:trHeight w:val="440"/>
        </w:trPr>
        <w:tc>
          <w:tcPr>
            <w:tcW w:w="2310" w:type="dxa"/>
            <w:shd w:val="clear" w:color="auto" w:fill="D9D9D9"/>
            <w:tcMar>
              <w:top w:w="100" w:type="dxa"/>
              <w:left w:w="100" w:type="dxa"/>
              <w:bottom w:w="100" w:type="dxa"/>
              <w:right w:w="100" w:type="dxa"/>
            </w:tcMar>
          </w:tcPr>
          <w:p w14:paraId="1FB5CEAF" w14:textId="77777777" w:rsidR="001465DB" w:rsidRDefault="006D479C">
            <w:pPr>
              <w:widowControl w:val="0"/>
              <w:spacing w:after="0" w:line="240" w:lineRule="auto"/>
              <w:rPr>
                <w:b/>
              </w:rPr>
            </w:pPr>
            <w:r>
              <w:rPr>
                <w:b/>
              </w:rPr>
              <w:t>How should it be analyzed?</w:t>
            </w:r>
          </w:p>
          <w:p w14:paraId="1CC6C9CC" w14:textId="77777777" w:rsidR="001465DB" w:rsidRDefault="006D479C">
            <w:pPr>
              <w:widowControl w:val="0"/>
              <w:spacing w:after="0" w:line="240" w:lineRule="auto"/>
              <w:rPr>
                <w:b/>
              </w:rPr>
            </w:pPr>
            <w:r>
              <w:rPr>
                <w:b/>
              </w:rPr>
              <w:t>(FAIR PRINCIPLES)</w:t>
            </w:r>
          </w:p>
        </w:tc>
        <w:tc>
          <w:tcPr>
            <w:tcW w:w="7050" w:type="dxa"/>
            <w:gridSpan w:val="3"/>
            <w:shd w:val="clear" w:color="auto" w:fill="auto"/>
            <w:tcMar>
              <w:top w:w="100" w:type="dxa"/>
              <w:left w:w="100" w:type="dxa"/>
              <w:bottom w:w="100" w:type="dxa"/>
              <w:right w:w="100" w:type="dxa"/>
            </w:tcMar>
          </w:tcPr>
          <w:p w14:paraId="55273950" w14:textId="78B30B9B" w:rsidR="005712B5" w:rsidRPr="005712B5" w:rsidRDefault="005712B5" w:rsidP="005712B5">
            <w:pPr>
              <w:rPr>
                <w:lang w:val="en-GB"/>
              </w:rPr>
            </w:pPr>
            <w:r w:rsidRPr="005712B5">
              <w:rPr>
                <w:lang w:val="en-GB"/>
              </w:rPr>
              <w:t>1</w:t>
            </w:r>
            <w:r>
              <w:rPr>
                <w:lang w:val="en-GB"/>
              </w:rPr>
              <w:t xml:space="preserve">º </w:t>
            </w:r>
            <w:r w:rsidRPr="005712B5">
              <w:rPr>
                <w:lang w:val="en-GB"/>
              </w:rPr>
              <w:t>Analyse if there is a possibility that the data will be private, this in the entire repository.</w:t>
            </w:r>
          </w:p>
          <w:p w14:paraId="5CCE920B" w14:textId="38342B6B" w:rsidR="005712B5" w:rsidRPr="005712B5" w:rsidRDefault="005712B5" w:rsidP="005712B5">
            <w:pPr>
              <w:rPr>
                <w:lang w:val="en-GB"/>
              </w:rPr>
            </w:pPr>
            <w:r w:rsidRPr="005712B5">
              <w:rPr>
                <w:lang w:val="en-GB"/>
              </w:rPr>
              <w:t>2º Try to download (meta)data and see if there are any restrictions.</w:t>
            </w:r>
          </w:p>
          <w:p w14:paraId="36FC651B" w14:textId="0C5C297C" w:rsidR="001465DB" w:rsidRPr="005712B5" w:rsidRDefault="005712B5" w:rsidP="005712B5">
            <w:pPr>
              <w:rPr>
                <w:lang w:val="en-GB"/>
              </w:rPr>
            </w:pPr>
            <w:r w:rsidRPr="005712B5">
              <w:rPr>
                <w:lang w:val="en-GB"/>
              </w:rPr>
              <w:t>3º Analyse if there are means of accessing (meta)data via FTP or other means to facilitate Machine-Readable.</w:t>
            </w:r>
          </w:p>
        </w:tc>
      </w:tr>
      <w:tr w:rsidR="001465DB" w14:paraId="14A0C081" w14:textId="77777777">
        <w:trPr>
          <w:trHeight w:val="440"/>
        </w:trPr>
        <w:tc>
          <w:tcPr>
            <w:tcW w:w="2310" w:type="dxa"/>
            <w:vMerge w:val="restart"/>
            <w:shd w:val="clear" w:color="auto" w:fill="D9D9D9"/>
            <w:tcMar>
              <w:top w:w="100" w:type="dxa"/>
              <w:left w:w="100" w:type="dxa"/>
              <w:bottom w:w="100" w:type="dxa"/>
              <w:right w:w="100" w:type="dxa"/>
            </w:tcMar>
          </w:tcPr>
          <w:p w14:paraId="4C65999E" w14:textId="77777777" w:rsidR="001465DB" w:rsidRDefault="006D479C">
            <w:pPr>
              <w:widowControl w:val="0"/>
              <w:spacing w:after="0" w:line="240" w:lineRule="auto"/>
              <w:rPr>
                <w:b/>
              </w:rPr>
            </w:pPr>
            <w:r>
              <w:rPr>
                <w:b/>
              </w:rPr>
              <w:t>How should it be analyzed?</w:t>
            </w:r>
          </w:p>
          <w:p w14:paraId="70C3326A" w14:textId="77777777" w:rsidR="001465DB" w:rsidRDefault="006D479C">
            <w:pPr>
              <w:widowControl w:val="0"/>
              <w:spacing w:after="0" w:line="240" w:lineRule="auto"/>
              <w:rPr>
                <w:b/>
              </w:rPr>
            </w:pPr>
            <w:r>
              <w:rPr>
                <w:b/>
              </w:rPr>
              <w:t>(FAIR METRICS GEN2)</w:t>
            </w:r>
          </w:p>
        </w:tc>
        <w:tc>
          <w:tcPr>
            <w:tcW w:w="1620" w:type="dxa"/>
            <w:shd w:val="clear" w:color="auto" w:fill="D9D9D9"/>
            <w:tcMar>
              <w:top w:w="100" w:type="dxa"/>
              <w:left w:w="100" w:type="dxa"/>
              <w:bottom w:w="100" w:type="dxa"/>
              <w:right w:w="100" w:type="dxa"/>
            </w:tcMar>
          </w:tcPr>
          <w:p w14:paraId="0B71FB8E" w14:textId="77777777" w:rsidR="001465DB" w:rsidRDefault="006D479C">
            <w:pPr>
              <w:spacing w:after="0" w:line="240" w:lineRule="auto"/>
              <w:jc w:val="center"/>
              <w:rPr>
                <w:b/>
              </w:rPr>
            </w:pPr>
            <w:r>
              <w:rPr>
                <w:b/>
              </w:rPr>
              <w:t>FM Gen2</w:t>
            </w:r>
          </w:p>
        </w:tc>
        <w:tc>
          <w:tcPr>
            <w:tcW w:w="3000" w:type="dxa"/>
            <w:shd w:val="clear" w:color="auto" w:fill="D9D9D9"/>
            <w:tcMar>
              <w:top w:w="100" w:type="dxa"/>
              <w:left w:w="100" w:type="dxa"/>
              <w:bottom w:w="100" w:type="dxa"/>
              <w:right w:w="100" w:type="dxa"/>
            </w:tcMar>
          </w:tcPr>
          <w:p w14:paraId="2ECC318E" w14:textId="77777777" w:rsidR="001465DB" w:rsidRDefault="006D479C">
            <w:pPr>
              <w:spacing w:after="0" w:line="240" w:lineRule="auto"/>
              <w:jc w:val="center"/>
              <w:rPr>
                <w:b/>
              </w:rPr>
            </w:pPr>
            <w:r>
              <w:rPr>
                <w:b/>
              </w:rPr>
              <w:t>Description</w:t>
            </w:r>
          </w:p>
        </w:tc>
        <w:tc>
          <w:tcPr>
            <w:tcW w:w="2430" w:type="dxa"/>
            <w:shd w:val="clear" w:color="auto" w:fill="D9D9D9"/>
            <w:tcMar>
              <w:top w:w="100" w:type="dxa"/>
              <w:left w:w="100" w:type="dxa"/>
              <w:bottom w:w="100" w:type="dxa"/>
              <w:right w:w="100" w:type="dxa"/>
            </w:tcMar>
          </w:tcPr>
          <w:p w14:paraId="6A95EC8D" w14:textId="77777777" w:rsidR="001465DB" w:rsidRDefault="006D479C">
            <w:pPr>
              <w:spacing w:after="0" w:line="240" w:lineRule="auto"/>
              <w:jc w:val="center"/>
              <w:rPr>
                <w:b/>
              </w:rPr>
            </w:pPr>
            <w:r>
              <w:rPr>
                <w:b/>
              </w:rPr>
              <w:t>How is it being done?</w:t>
            </w:r>
          </w:p>
        </w:tc>
      </w:tr>
      <w:tr w:rsidR="001465DB" w:rsidRPr="005712B5" w14:paraId="0A1086EC" w14:textId="77777777">
        <w:trPr>
          <w:trHeight w:val="440"/>
        </w:trPr>
        <w:tc>
          <w:tcPr>
            <w:tcW w:w="2310" w:type="dxa"/>
            <w:vMerge/>
            <w:shd w:val="clear" w:color="auto" w:fill="D9D9D9"/>
            <w:tcMar>
              <w:top w:w="100" w:type="dxa"/>
              <w:left w:w="100" w:type="dxa"/>
              <w:bottom w:w="100" w:type="dxa"/>
              <w:right w:w="100" w:type="dxa"/>
            </w:tcMar>
          </w:tcPr>
          <w:p w14:paraId="7605E230" w14:textId="77777777" w:rsidR="001465DB" w:rsidRDefault="001465DB">
            <w:pPr>
              <w:widowControl w:val="0"/>
              <w:spacing w:after="0" w:line="240" w:lineRule="auto"/>
            </w:pPr>
          </w:p>
        </w:tc>
        <w:tc>
          <w:tcPr>
            <w:tcW w:w="1620" w:type="dxa"/>
            <w:shd w:val="clear" w:color="auto" w:fill="auto"/>
            <w:tcMar>
              <w:top w:w="100" w:type="dxa"/>
              <w:left w:w="100" w:type="dxa"/>
              <w:bottom w:w="100" w:type="dxa"/>
              <w:right w:w="100" w:type="dxa"/>
            </w:tcMar>
          </w:tcPr>
          <w:p w14:paraId="5AC336A9" w14:textId="77777777" w:rsidR="001465DB" w:rsidRDefault="006D479C">
            <w:pPr>
              <w:widowControl w:val="0"/>
              <w:spacing w:after="0" w:line="240" w:lineRule="auto"/>
              <w:jc w:val="center"/>
            </w:pPr>
            <w:r>
              <w:t>Uses Open Free Protocol for Data Retrieval</w:t>
            </w:r>
          </w:p>
        </w:tc>
        <w:tc>
          <w:tcPr>
            <w:tcW w:w="3000" w:type="dxa"/>
            <w:shd w:val="clear" w:color="auto" w:fill="auto"/>
            <w:tcMar>
              <w:top w:w="100" w:type="dxa"/>
              <w:left w:w="100" w:type="dxa"/>
              <w:bottom w:w="100" w:type="dxa"/>
              <w:right w:w="100" w:type="dxa"/>
            </w:tcMar>
          </w:tcPr>
          <w:p w14:paraId="0E14C88A" w14:textId="65B5A769" w:rsidR="001465DB" w:rsidRPr="005712B5" w:rsidRDefault="005712B5">
            <w:pPr>
              <w:spacing w:after="0" w:line="240" w:lineRule="auto"/>
              <w:rPr>
                <w:lang w:val="en-GB"/>
              </w:rPr>
            </w:pPr>
            <w:r w:rsidRPr="005712B5">
              <w:rPr>
                <w:lang w:val="en-GB"/>
              </w:rPr>
              <w:t>The data can be recovered by an open and free protocol. Tests the data GUID for resolution protocol. Currently passes InChI keys, DOIs, identifiers and URLs.</w:t>
            </w:r>
          </w:p>
        </w:tc>
        <w:tc>
          <w:tcPr>
            <w:tcW w:w="2430" w:type="dxa"/>
            <w:shd w:val="clear" w:color="auto" w:fill="auto"/>
            <w:tcMar>
              <w:top w:w="100" w:type="dxa"/>
              <w:left w:w="100" w:type="dxa"/>
              <w:bottom w:w="100" w:type="dxa"/>
              <w:right w:w="100" w:type="dxa"/>
            </w:tcMar>
          </w:tcPr>
          <w:p w14:paraId="4E5E1320" w14:textId="4C212D01" w:rsidR="001465DB" w:rsidRPr="005712B5" w:rsidRDefault="005712B5">
            <w:pPr>
              <w:spacing w:after="0" w:line="240" w:lineRule="auto"/>
              <w:rPr>
                <w:lang w:val="en-GB"/>
              </w:rPr>
            </w:pPr>
            <w:r w:rsidRPr="005712B5">
              <w:rPr>
                <w:lang w:val="en-GB"/>
              </w:rPr>
              <w:t xml:space="preserve">Using the </w:t>
            </w:r>
            <w:proofErr w:type="spellStart"/>
            <w:r w:rsidRPr="005712B5">
              <w:rPr>
                <w:lang w:val="en-GB"/>
              </w:rPr>
              <w:t>Extruct</w:t>
            </w:r>
            <w:proofErr w:type="spellEnd"/>
            <w:r w:rsidRPr="005712B5">
              <w:rPr>
                <w:lang w:val="en-GB"/>
              </w:rPr>
              <w:t xml:space="preserve"> script together with the Web Page Inspector to analyse if any URI, CURIE is returned.</w:t>
            </w:r>
          </w:p>
        </w:tc>
      </w:tr>
      <w:tr w:rsidR="001465DB" w:rsidRPr="005712B5" w14:paraId="18280C19" w14:textId="77777777">
        <w:trPr>
          <w:trHeight w:val="440"/>
        </w:trPr>
        <w:tc>
          <w:tcPr>
            <w:tcW w:w="2310" w:type="dxa"/>
            <w:vMerge/>
            <w:shd w:val="clear" w:color="auto" w:fill="D9D9D9"/>
            <w:tcMar>
              <w:top w:w="100" w:type="dxa"/>
              <w:left w:w="100" w:type="dxa"/>
              <w:bottom w:w="100" w:type="dxa"/>
              <w:right w:w="100" w:type="dxa"/>
            </w:tcMar>
          </w:tcPr>
          <w:p w14:paraId="3714CC79" w14:textId="77777777" w:rsidR="001465DB" w:rsidRPr="005712B5" w:rsidRDefault="001465DB">
            <w:pPr>
              <w:widowControl w:val="0"/>
              <w:spacing w:after="0" w:line="240" w:lineRule="auto"/>
              <w:rPr>
                <w:lang w:val="en-GB"/>
              </w:rPr>
            </w:pPr>
          </w:p>
        </w:tc>
        <w:tc>
          <w:tcPr>
            <w:tcW w:w="1620" w:type="dxa"/>
            <w:shd w:val="clear" w:color="auto" w:fill="auto"/>
            <w:tcMar>
              <w:top w:w="100" w:type="dxa"/>
              <w:left w:w="100" w:type="dxa"/>
              <w:bottom w:w="100" w:type="dxa"/>
              <w:right w:w="100" w:type="dxa"/>
            </w:tcMar>
          </w:tcPr>
          <w:p w14:paraId="33F51566" w14:textId="77777777" w:rsidR="001465DB" w:rsidRDefault="006D479C">
            <w:pPr>
              <w:spacing w:after="0" w:line="240" w:lineRule="auto"/>
              <w:jc w:val="center"/>
            </w:pPr>
            <w:r>
              <w:t xml:space="preserve">Uses Open Free Protocol </w:t>
            </w:r>
            <w:r>
              <w:lastRenderedPageBreak/>
              <w:t>for Metadata Retrieval</w:t>
            </w:r>
          </w:p>
        </w:tc>
        <w:tc>
          <w:tcPr>
            <w:tcW w:w="3000" w:type="dxa"/>
            <w:shd w:val="clear" w:color="auto" w:fill="auto"/>
            <w:tcMar>
              <w:top w:w="100" w:type="dxa"/>
              <w:left w:w="100" w:type="dxa"/>
              <w:bottom w:w="100" w:type="dxa"/>
              <w:right w:w="100" w:type="dxa"/>
            </w:tcMar>
          </w:tcPr>
          <w:p w14:paraId="5C42C2EB" w14:textId="75B93374" w:rsidR="001465DB" w:rsidRPr="005712B5" w:rsidRDefault="005712B5">
            <w:pPr>
              <w:spacing w:after="0" w:line="240" w:lineRule="auto"/>
              <w:rPr>
                <w:lang w:val="en-GB"/>
              </w:rPr>
            </w:pPr>
            <w:r w:rsidRPr="005712B5">
              <w:rPr>
                <w:lang w:val="en-GB"/>
              </w:rPr>
              <w:lastRenderedPageBreak/>
              <w:t xml:space="preserve">Metadata can be retrieved using an open and free </w:t>
            </w:r>
            <w:r w:rsidRPr="005712B5">
              <w:rPr>
                <w:lang w:val="en-GB"/>
              </w:rPr>
              <w:lastRenderedPageBreak/>
              <w:t>protocol. Tests the metadata GUID for resolution protocol. Currently passes InChI keys, DOIs, identifiers and URLs.</w:t>
            </w:r>
          </w:p>
        </w:tc>
        <w:tc>
          <w:tcPr>
            <w:tcW w:w="2430" w:type="dxa"/>
            <w:shd w:val="clear" w:color="auto" w:fill="auto"/>
            <w:tcMar>
              <w:top w:w="100" w:type="dxa"/>
              <w:left w:w="100" w:type="dxa"/>
              <w:bottom w:w="100" w:type="dxa"/>
              <w:right w:w="100" w:type="dxa"/>
            </w:tcMar>
          </w:tcPr>
          <w:p w14:paraId="083C9B8C" w14:textId="7A36E8BF" w:rsidR="001465DB" w:rsidRPr="005712B5" w:rsidRDefault="005712B5">
            <w:pPr>
              <w:spacing w:after="0" w:line="240" w:lineRule="auto"/>
              <w:rPr>
                <w:lang w:val="en-GB"/>
              </w:rPr>
            </w:pPr>
            <w:r w:rsidRPr="005712B5">
              <w:rPr>
                <w:lang w:val="en-GB"/>
              </w:rPr>
              <w:lastRenderedPageBreak/>
              <w:t xml:space="preserve">Using the </w:t>
            </w:r>
            <w:proofErr w:type="spellStart"/>
            <w:r w:rsidRPr="005712B5">
              <w:rPr>
                <w:lang w:val="en-GB"/>
              </w:rPr>
              <w:t>Extruct</w:t>
            </w:r>
            <w:proofErr w:type="spellEnd"/>
            <w:r w:rsidRPr="005712B5">
              <w:rPr>
                <w:lang w:val="en-GB"/>
              </w:rPr>
              <w:t xml:space="preserve"> script together with the </w:t>
            </w:r>
            <w:r w:rsidRPr="005712B5">
              <w:rPr>
                <w:lang w:val="en-GB"/>
              </w:rPr>
              <w:lastRenderedPageBreak/>
              <w:t>Web Page Inspector to analyse if any URI, CURIE is returned.</w:t>
            </w:r>
          </w:p>
        </w:tc>
      </w:tr>
    </w:tbl>
    <w:p w14:paraId="5364E470" w14:textId="77777777" w:rsidR="001465DB" w:rsidRPr="005712B5" w:rsidRDefault="001465DB">
      <w:pPr>
        <w:rPr>
          <w:lang w:val="en-GB"/>
        </w:rPr>
      </w:pPr>
    </w:p>
    <w:p w14:paraId="609C6FDB" w14:textId="77777777" w:rsidR="001465DB" w:rsidRPr="005712B5" w:rsidRDefault="001465DB">
      <w:pPr>
        <w:rPr>
          <w:lang w:val="en-GB"/>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1770"/>
        <w:gridCol w:w="2850"/>
        <w:gridCol w:w="2430"/>
      </w:tblGrid>
      <w:tr w:rsidR="001465DB" w14:paraId="55922231" w14:textId="77777777">
        <w:trPr>
          <w:trHeight w:val="440"/>
        </w:trPr>
        <w:tc>
          <w:tcPr>
            <w:tcW w:w="2310" w:type="dxa"/>
            <w:shd w:val="clear" w:color="auto" w:fill="auto"/>
            <w:tcMar>
              <w:top w:w="100" w:type="dxa"/>
              <w:left w:w="100" w:type="dxa"/>
              <w:bottom w:w="100" w:type="dxa"/>
              <w:right w:w="100" w:type="dxa"/>
            </w:tcMar>
          </w:tcPr>
          <w:p w14:paraId="6C7C1639" w14:textId="77777777" w:rsidR="001465DB" w:rsidRDefault="006D479C">
            <w:pPr>
              <w:widowControl w:val="0"/>
              <w:spacing w:after="0" w:line="240" w:lineRule="auto"/>
              <w:jc w:val="center"/>
              <w:rPr>
                <w:b/>
              </w:rPr>
            </w:pPr>
            <w:r>
              <w:rPr>
                <w:b/>
              </w:rPr>
              <w:t>Field</w:t>
            </w:r>
          </w:p>
        </w:tc>
        <w:tc>
          <w:tcPr>
            <w:tcW w:w="7050" w:type="dxa"/>
            <w:gridSpan w:val="3"/>
            <w:shd w:val="clear" w:color="auto" w:fill="auto"/>
            <w:tcMar>
              <w:top w:w="100" w:type="dxa"/>
              <w:left w:w="100" w:type="dxa"/>
              <w:bottom w:w="100" w:type="dxa"/>
              <w:right w:w="100" w:type="dxa"/>
            </w:tcMar>
          </w:tcPr>
          <w:p w14:paraId="6F6D7799" w14:textId="77777777" w:rsidR="001465DB" w:rsidRDefault="006D479C">
            <w:pPr>
              <w:widowControl w:val="0"/>
              <w:spacing w:after="0" w:line="240" w:lineRule="auto"/>
              <w:jc w:val="center"/>
              <w:rPr>
                <w:b/>
              </w:rPr>
            </w:pPr>
            <w:r>
              <w:rPr>
                <w:b/>
              </w:rPr>
              <w:t>Description</w:t>
            </w:r>
          </w:p>
        </w:tc>
      </w:tr>
      <w:tr w:rsidR="001465DB" w14:paraId="079AE794" w14:textId="77777777">
        <w:trPr>
          <w:trHeight w:val="440"/>
        </w:trPr>
        <w:tc>
          <w:tcPr>
            <w:tcW w:w="2310" w:type="dxa"/>
            <w:shd w:val="clear" w:color="auto" w:fill="D9D9D9"/>
            <w:tcMar>
              <w:top w:w="100" w:type="dxa"/>
              <w:left w:w="100" w:type="dxa"/>
              <w:bottom w:w="100" w:type="dxa"/>
              <w:right w:w="100" w:type="dxa"/>
            </w:tcMar>
          </w:tcPr>
          <w:p w14:paraId="62368425" w14:textId="77777777" w:rsidR="001465DB" w:rsidRDefault="006D479C">
            <w:pPr>
              <w:widowControl w:val="0"/>
              <w:spacing w:after="0" w:line="240" w:lineRule="auto"/>
              <w:rPr>
                <w:b/>
              </w:rPr>
            </w:pPr>
            <w:r>
              <w:rPr>
                <w:b/>
              </w:rPr>
              <w:t>Principle</w:t>
            </w:r>
          </w:p>
        </w:tc>
        <w:tc>
          <w:tcPr>
            <w:tcW w:w="7050" w:type="dxa"/>
            <w:gridSpan w:val="3"/>
            <w:shd w:val="clear" w:color="auto" w:fill="auto"/>
            <w:tcMar>
              <w:top w:w="100" w:type="dxa"/>
              <w:left w:w="100" w:type="dxa"/>
              <w:bottom w:w="100" w:type="dxa"/>
              <w:right w:w="100" w:type="dxa"/>
            </w:tcMar>
          </w:tcPr>
          <w:p w14:paraId="6078712E" w14:textId="77777777" w:rsidR="001465DB" w:rsidRDefault="006D479C">
            <w:pPr>
              <w:pStyle w:val="Heading4"/>
              <w:widowControl w:val="0"/>
              <w:spacing w:after="0" w:line="240" w:lineRule="auto"/>
            </w:pPr>
            <w:bookmarkStart w:id="9" w:name="_ymsesit04g6n" w:colFirst="0" w:colLast="0"/>
            <w:bookmarkEnd w:id="9"/>
            <w:r>
              <w:t>A1.2</w:t>
            </w:r>
          </w:p>
        </w:tc>
      </w:tr>
      <w:tr w:rsidR="001465DB" w:rsidRPr="005712B5" w14:paraId="1DED8931" w14:textId="77777777">
        <w:trPr>
          <w:trHeight w:val="440"/>
        </w:trPr>
        <w:tc>
          <w:tcPr>
            <w:tcW w:w="2310" w:type="dxa"/>
            <w:shd w:val="clear" w:color="auto" w:fill="D9D9D9"/>
            <w:tcMar>
              <w:top w:w="100" w:type="dxa"/>
              <w:left w:w="100" w:type="dxa"/>
              <w:bottom w:w="100" w:type="dxa"/>
              <w:right w:w="100" w:type="dxa"/>
            </w:tcMar>
          </w:tcPr>
          <w:p w14:paraId="5CB2C186" w14:textId="77777777" w:rsidR="001465DB" w:rsidRDefault="006D479C">
            <w:pPr>
              <w:widowControl w:val="0"/>
              <w:spacing w:after="0" w:line="240" w:lineRule="auto"/>
              <w:rPr>
                <w:b/>
              </w:rPr>
            </w:pPr>
            <w:r>
              <w:rPr>
                <w:b/>
              </w:rPr>
              <w:t>Summary</w:t>
            </w:r>
          </w:p>
        </w:tc>
        <w:tc>
          <w:tcPr>
            <w:tcW w:w="7050" w:type="dxa"/>
            <w:gridSpan w:val="3"/>
            <w:shd w:val="clear" w:color="auto" w:fill="auto"/>
            <w:tcMar>
              <w:top w:w="100" w:type="dxa"/>
              <w:left w:w="100" w:type="dxa"/>
              <w:bottom w:w="100" w:type="dxa"/>
              <w:right w:w="100" w:type="dxa"/>
            </w:tcMar>
          </w:tcPr>
          <w:p w14:paraId="50B72AB0" w14:textId="5C8FED20" w:rsidR="001465DB" w:rsidRPr="005712B5" w:rsidRDefault="005712B5">
            <w:pPr>
              <w:rPr>
                <w:lang w:val="en-GB"/>
              </w:rPr>
            </w:pPr>
            <w:r w:rsidRPr="005712B5">
              <w:rPr>
                <w:lang w:val="en-GB"/>
              </w:rPr>
              <w:t xml:space="preserve">The </w:t>
            </w:r>
            <w:r w:rsidR="008A3332">
              <w:rPr>
                <w:lang w:val="en-GB"/>
              </w:rPr>
              <w:t>protocol allows for an authentication and authorisation procedure, where necessary.</w:t>
            </w:r>
          </w:p>
        </w:tc>
      </w:tr>
      <w:tr w:rsidR="001465DB" w:rsidRPr="008A3332" w14:paraId="42DA0437" w14:textId="77777777">
        <w:trPr>
          <w:trHeight w:val="440"/>
        </w:trPr>
        <w:tc>
          <w:tcPr>
            <w:tcW w:w="2310" w:type="dxa"/>
            <w:shd w:val="clear" w:color="auto" w:fill="D9D9D9"/>
            <w:tcMar>
              <w:top w:w="100" w:type="dxa"/>
              <w:left w:w="100" w:type="dxa"/>
              <w:bottom w:w="100" w:type="dxa"/>
              <w:right w:w="100" w:type="dxa"/>
            </w:tcMar>
          </w:tcPr>
          <w:p w14:paraId="3CB4DBD1" w14:textId="77777777" w:rsidR="001465DB" w:rsidRDefault="006D479C">
            <w:pPr>
              <w:widowControl w:val="0"/>
              <w:spacing w:after="0" w:line="240" w:lineRule="auto"/>
              <w:rPr>
                <w:b/>
              </w:rPr>
            </w:pPr>
            <w:r>
              <w:rPr>
                <w:b/>
              </w:rPr>
              <w:t>How should it be analyzed?</w:t>
            </w:r>
          </w:p>
          <w:p w14:paraId="0161B18E" w14:textId="77777777" w:rsidR="001465DB" w:rsidRDefault="006D479C">
            <w:pPr>
              <w:widowControl w:val="0"/>
              <w:spacing w:after="0" w:line="240" w:lineRule="auto"/>
              <w:rPr>
                <w:b/>
              </w:rPr>
            </w:pPr>
            <w:r>
              <w:rPr>
                <w:b/>
              </w:rPr>
              <w:t>(FAIR PRINCIPLES)</w:t>
            </w:r>
          </w:p>
        </w:tc>
        <w:tc>
          <w:tcPr>
            <w:tcW w:w="7050" w:type="dxa"/>
            <w:gridSpan w:val="3"/>
            <w:shd w:val="clear" w:color="auto" w:fill="auto"/>
            <w:tcMar>
              <w:top w:w="100" w:type="dxa"/>
              <w:left w:w="100" w:type="dxa"/>
              <w:bottom w:w="100" w:type="dxa"/>
              <w:right w:w="100" w:type="dxa"/>
            </w:tcMar>
          </w:tcPr>
          <w:p w14:paraId="1BE532C9" w14:textId="5B80A7D3" w:rsidR="001465DB" w:rsidRPr="008A3332" w:rsidRDefault="008A3332">
            <w:pPr>
              <w:rPr>
                <w:lang w:val="en-GB"/>
              </w:rPr>
            </w:pPr>
            <w:r w:rsidRPr="008A3332">
              <w:rPr>
                <w:lang w:val="en-GB"/>
              </w:rPr>
              <w:t>1</w:t>
            </w:r>
            <w:r>
              <w:rPr>
                <w:lang w:val="en-GB"/>
              </w:rPr>
              <w:t xml:space="preserve">º </w:t>
            </w:r>
            <w:proofErr w:type="spellStart"/>
            <w:r w:rsidRPr="008A3332">
              <w:rPr>
                <w:lang w:val="en-GB"/>
              </w:rPr>
              <w:t>Analyze</w:t>
            </w:r>
            <w:proofErr w:type="spellEnd"/>
            <w:r w:rsidRPr="008A3332">
              <w:rPr>
                <w:lang w:val="en-GB"/>
              </w:rPr>
              <w:t xml:space="preserve"> if there is a possibility that the data will be private, this in the entire repository.</w:t>
            </w:r>
          </w:p>
        </w:tc>
      </w:tr>
      <w:tr w:rsidR="001465DB" w14:paraId="2661A18D" w14:textId="77777777">
        <w:trPr>
          <w:trHeight w:val="440"/>
        </w:trPr>
        <w:tc>
          <w:tcPr>
            <w:tcW w:w="2310" w:type="dxa"/>
            <w:vMerge w:val="restart"/>
            <w:shd w:val="clear" w:color="auto" w:fill="D9D9D9"/>
            <w:tcMar>
              <w:top w:w="100" w:type="dxa"/>
              <w:left w:w="100" w:type="dxa"/>
              <w:bottom w:w="100" w:type="dxa"/>
              <w:right w:w="100" w:type="dxa"/>
            </w:tcMar>
          </w:tcPr>
          <w:p w14:paraId="40E083FD" w14:textId="77777777" w:rsidR="001465DB" w:rsidRDefault="006D479C">
            <w:pPr>
              <w:widowControl w:val="0"/>
              <w:spacing w:after="0" w:line="240" w:lineRule="auto"/>
              <w:rPr>
                <w:b/>
              </w:rPr>
            </w:pPr>
            <w:r>
              <w:rPr>
                <w:b/>
              </w:rPr>
              <w:t>How should it be analyzed?</w:t>
            </w:r>
          </w:p>
          <w:p w14:paraId="00346684" w14:textId="77777777" w:rsidR="001465DB" w:rsidRDefault="006D479C">
            <w:pPr>
              <w:widowControl w:val="0"/>
              <w:spacing w:after="0" w:line="240" w:lineRule="auto"/>
              <w:rPr>
                <w:b/>
              </w:rPr>
            </w:pPr>
            <w:r>
              <w:rPr>
                <w:b/>
              </w:rPr>
              <w:t>(FAIR METRICS GEN2)</w:t>
            </w:r>
          </w:p>
        </w:tc>
        <w:tc>
          <w:tcPr>
            <w:tcW w:w="1770" w:type="dxa"/>
            <w:shd w:val="clear" w:color="auto" w:fill="D9D9D9"/>
            <w:tcMar>
              <w:top w:w="100" w:type="dxa"/>
              <w:left w:w="100" w:type="dxa"/>
              <w:bottom w:w="100" w:type="dxa"/>
              <w:right w:w="100" w:type="dxa"/>
            </w:tcMar>
          </w:tcPr>
          <w:p w14:paraId="754D951D" w14:textId="77777777" w:rsidR="001465DB" w:rsidRDefault="006D479C">
            <w:pPr>
              <w:spacing w:after="0" w:line="240" w:lineRule="auto"/>
              <w:jc w:val="center"/>
              <w:rPr>
                <w:b/>
              </w:rPr>
            </w:pPr>
            <w:r>
              <w:rPr>
                <w:b/>
              </w:rPr>
              <w:t>FM Gen2</w:t>
            </w:r>
          </w:p>
        </w:tc>
        <w:tc>
          <w:tcPr>
            <w:tcW w:w="2850" w:type="dxa"/>
            <w:shd w:val="clear" w:color="auto" w:fill="D9D9D9"/>
            <w:tcMar>
              <w:top w:w="100" w:type="dxa"/>
              <w:left w:w="100" w:type="dxa"/>
              <w:bottom w:w="100" w:type="dxa"/>
              <w:right w:w="100" w:type="dxa"/>
            </w:tcMar>
          </w:tcPr>
          <w:p w14:paraId="3C5E7E76" w14:textId="77777777" w:rsidR="001465DB" w:rsidRDefault="006D479C">
            <w:pPr>
              <w:spacing w:after="0" w:line="240" w:lineRule="auto"/>
              <w:jc w:val="center"/>
              <w:rPr>
                <w:b/>
              </w:rPr>
            </w:pPr>
            <w:r>
              <w:rPr>
                <w:b/>
              </w:rPr>
              <w:t>Description</w:t>
            </w:r>
          </w:p>
        </w:tc>
        <w:tc>
          <w:tcPr>
            <w:tcW w:w="2430" w:type="dxa"/>
            <w:shd w:val="clear" w:color="auto" w:fill="D9D9D9"/>
            <w:tcMar>
              <w:top w:w="100" w:type="dxa"/>
              <w:left w:w="100" w:type="dxa"/>
              <w:bottom w:w="100" w:type="dxa"/>
              <w:right w:w="100" w:type="dxa"/>
            </w:tcMar>
          </w:tcPr>
          <w:p w14:paraId="10263F93" w14:textId="77777777" w:rsidR="001465DB" w:rsidRDefault="006D479C">
            <w:pPr>
              <w:spacing w:after="0" w:line="240" w:lineRule="auto"/>
              <w:jc w:val="center"/>
              <w:rPr>
                <w:b/>
              </w:rPr>
            </w:pPr>
            <w:r>
              <w:rPr>
                <w:b/>
              </w:rPr>
              <w:t>How is it being done?</w:t>
            </w:r>
          </w:p>
        </w:tc>
      </w:tr>
      <w:tr w:rsidR="001465DB" w:rsidRPr="008A3332" w14:paraId="612D28B8" w14:textId="77777777">
        <w:trPr>
          <w:trHeight w:val="440"/>
        </w:trPr>
        <w:tc>
          <w:tcPr>
            <w:tcW w:w="2310" w:type="dxa"/>
            <w:vMerge/>
            <w:shd w:val="clear" w:color="auto" w:fill="D9D9D9"/>
            <w:tcMar>
              <w:top w:w="100" w:type="dxa"/>
              <w:left w:w="100" w:type="dxa"/>
              <w:bottom w:w="100" w:type="dxa"/>
              <w:right w:w="100" w:type="dxa"/>
            </w:tcMar>
          </w:tcPr>
          <w:p w14:paraId="0A7F6C14" w14:textId="77777777" w:rsidR="001465DB" w:rsidRDefault="001465DB">
            <w:pPr>
              <w:widowControl w:val="0"/>
              <w:spacing w:after="0" w:line="240" w:lineRule="auto"/>
            </w:pPr>
          </w:p>
        </w:tc>
        <w:tc>
          <w:tcPr>
            <w:tcW w:w="1770" w:type="dxa"/>
            <w:shd w:val="clear" w:color="auto" w:fill="auto"/>
            <w:tcMar>
              <w:top w:w="100" w:type="dxa"/>
              <w:left w:w="100" w:type="dxa"/>
              <w:bottom w:w="100" w:type="dxa"/>
              <w:right w:w="100" w:type="dxa"/>
            </w:tcMar>
          </w:tcPr>
          <w:p w14:paraId="5561E42D" w14:textId="77777777" w:rsidR="001465DB" w:rsidRDefault="006D479C">
            <w:pPr>
              <w:spacing w:after="0" w:line="240" w:lineRule="auto"/>
              <w:jc w:val="center"/>
            </w:pPr>
            <w:r>
              <w:t>Data Authentication and Authorization</w:t>
            </w:r>
          </w:p>
        </w:tc>
        <w:tc>
          <w:tcPr>
            <w:tcW w:w="2850" w:type="dxa"/>
            <w:shd w:val="clear" w:color="auto" w:fill="auto"/>
            <w:tcMar>
              <w:top w:w="100" w:type="dxa"/>
              <w:left w:w="100" w:type="dxa"/>
              <w:bottom w:w="100" w:type="dxa"/>
              <w:right w:w="100" w:type="dxa"/>
            </w:tcMar>
          </w:tcPr>
          <w:p w14:paraId="277B72EF" w14:textId="3E0832AB" w:rsidR="001465DB" w:rsidRPr="008A3332" w:rsidRDefault="008A3332">
            <w:pPr>
              <w:spacing w:after="0" w:line="240" w:lineRule="auto"/>
              <w:rPr>
                <w:lang w:val="en-GB"/>
              </w:rPr>
            </w:pPr>
            <w:r w:rsidRPr="008A3332">
              <w:rPr>
                <w:lang w:val="en-GB"/>
              </w:rPr>
              <w:t xml:space="preserve">Test the discovered data GUID for the ability to implement authentication and authorization in </w:t>
            </w:r>
            <w:r>
              <w:rPr>
                <w:lang w:val="en-GB"/>
              </w:rPr>
              <w:t xml:space="preserve">the </w:t>
            </w:r>
            <w:r w:rsidRPr="008A3332">
              <w:rPr>
                <w:lang w:val="en-GB"/>
              </w:rPr>
              <w:t xml:space="preserve">resolution protocol. </w:t>
            </w:r>
            <w:r>
              <w:rPr>
                <w:lang w:val="en-GB"/>
              </w:rPr>
              <w:t>C</w:t>
            </w:r>
            <w:r w:rsidRPr="008A3332">
              <w:rPr>
                <w:lang w:val="en-GB"/>
              </w:rPr>
              <w:t xml:space="preserve">urrently passes InChI keys, DOIs, identifiers and URLs. </w:t>
            </w:r>
            <w:r>
              <w:rPr>
                <w:lang w:val="en-GB"/>
              </w:rPr>
              <w:t>A</w:t>
            </w:r>
            <w:r w:rsidRPr="008A3332">
              <w:rPr>
                <w:lang w:val="en-GB"/>
              </w:rPr>
              <w:t>lso searches the metadata for the Dublin Core '</w:t>
            </w:r>
            <w:proofErr w:type="spellStart"/>
            <w:r w:rsidRPr="008A3332">
              <w:rPr>
                <w:lang w:val="en-GB"/>
              </w:rPr>
              <w:t>accessRights</w:t>
            </w:r>
            <w:proofErr w:type="spellEnd"/>
            <w:r w:rsidRPr="008A3332">
              <w:rPr>
                <w:lang w:val="en-GB"/>
              </w:rPr>
              <w:t>' property, which can point to a document that describes the data access process.</w:t>
            </w:r>
          </w:p>
        </w:tc>
        <w:tc>
          <w:tcPr>
            <w:tcW w:w="2430" w:type="dxa"/>
            <w:shd w:val="clear" w:color="auto" w:fill="auto"/>
            <w:tcMar>
              <w:top w:w="100" w:type="dxa"/>
              <w:left w:w="100" w:type="dxa"/>
              <w:bottom w:w="100" w:type="dxa"/>
              <w:right w:w="100" w:type="dxa"/>
            </w:tcMar>
          </w:tcPr>
          <w:p w14:paraId="45F4F378" w14:textId="7346365D" w:rsidR="001465DB" w:rsidRPr="008A3332" w:rsidRDefault="008A3332">
            <w:pPr>
              <w:spacing w:after="0" w:line="240" w:lineRule="auto"/>
              <w:rPr>
                <w:lang w:val="en-GB"/>
              </w:rPr>
            </w:pPr>
            <w:r w:rsidRPr="008A3332">
              <w:rPr>
                <w:lang w:val="en-GB"/>
              </w:rPr>
              <w:t xml:space="preserve">The </w:t>
            </w:r>
            <w:proofErr w:type="spellStart"/>
            <w:r w:rsidRPr="008A3332">
              <w:rPr>
                <w:lang w:val="en-GB"/>
              </w:rPr>
              <w:t>extruct</w:t>
            </w:r>
            <w:proofErr w:type="spellEnd"/>
            <w:r w:rsidRPr="008A3332">
              <w:rPr>
                <w:lang w:val="en-GB"/>
              </w:rPr>
              <w:t xml:space="preserve"> script with web page inspector is used and if any URI or CURIE is returned. It is also analysed if there are any properties of type </w:t>
            </w:r>
            <w:proofErr w:type="spellStart"/>
            <w:r w:rsidRPr="008A3332">
              <w:rPr>
                <w:lang w:val="en-GB"/>
              </w:rPr>
              <w:t>acessRights</w:t>
            </w:r>
            <w:proofErr w:type="spellEnd"/>
            <w:r w:rsidRPr="008A3332">
              <w:rPr>
                <w:lang w:val="en-GB"/>
              </w:rPr>
              <w:t>.</w:t>
            </w:r>
          </w:p>
        </w:tc>
      </w:tr>
      <w:tr w:rsidR="001465DB" w:rsidRPr="008A3332" w14:paraId="58F5A86C" w14:textId="77777777">
        <w:trPr>
          <w:trHeight w:val="440"/>
        </w:trPr>
        <w:tc>
          <w:tcPr>
            <w:tcW w:w="2310" w:type="dxa"/>
            <w:vMerge/>
            <w:shd w:val="clear" w:color="auto" w:fill="D9D9D9"/>
            <w:tcMar>
              <w:top w:w="100" w:type="dxa"/>
              <w:left w:w="100" w:type="dxa"/>
              <w:bottom w:w="100" w:type="dxa"/>
              <w:right w:w="100" w:type="dxa"/>
            </w:tcMar>
          </w:tcPr>
          <w:p w14:paraId="1C800ACA" w14:textId="77777777" w:rsidR="001465DB" w:rsidRPr="008A3332" w:rsidRDefault="001465DB">
            <w:pPr>
              <w:widowControl w:val="0"/>
              <w:spacing w:after="0" w:line="240" w:lineRule="auto"/>
              <w:rPr>
                <w:lang w:val="en-GB"/>
              </w:rPr>
            </w:pPr>
          </w:p>
        </w:tc>
        <w:tc>
          <w:tcPr>
            <w:tcW w:w="1770" w:type="dxa"/>
            <w:shd w:val="clear" w:color="auto" w:fill="auto"/>
            <w:tcMar>
              <w:top w:w="100" w:type="dxa"/>
              <w:left w:w="100" w:type="dxa"/>
              <w:bottom w:w="100" w:type="dxa"/>
              <w:right w:w="100" w:type="dxa"/>
            </w:tcMar>
          </w:tcPr>
          <w:p w14:paraId="772AA918" w14:textId="77777777" w:rsidR="001465DB" w:rsidRDefault="006D479C">
            <w:pPr>
              <w:spacing w:after="0" w:line="240" w:lineRule="auto"/>
              <w:jc w:val="center"/>
            </w:pPr>
            <w:r>
              <w:t>Metadata Authentication and Authorization</w:t>
            </w:r>
          </w:p>
        </w:tc>
        <w:tc>
          <w:tcPr>
            <w:tcW w:w="2850" w:type="dxa"/>
            <w:shd w:val="clear" w:color="auto" w:fill="auto"/>
            <w:tcMar>
              <w:top w:w="100" w:type="dxa"/>
              <w:left w:w="100" w:type="dxa"/>
              <w:bottom w:w="100" w:type="dxa"/>
              <w:right w:w="100" w:type="dxa"/>
            </w:tcMar>
          </w:tcPr>
          <w:p w14:paraId="3AA5E306" w14:textId="07435EF8" w:rsidR="001465DB" w:rsidRPr="006D479C" w:rsidRDefault="008A3332">
            <w:pPr>
              <w:spacing w:after="0" w:line="240" w:lineRule="auto"/>
              <w:rPr>
                <w:lang w:val="pt-BR"/>
              </w:rPr>
            </w:pPr>
            <w:r w:rsidRPr="008A3332">
              <w:rPr>
                <w:lang w:val="en-GB"/>
              </w:rPr>
              <w:t xml:space="preserve">Tests the metadata GUID for the ability to implement authentication and authorization in its resolution protocol. </w:t>
            </w:r>
            <w:proofErr w:type="spellStart"/>
            <w:r w:rsidRPr="008A3332">
              <w:rPr>
                <w:lang w:val="pt-BR"/>
              </w:rPr>
              <w:lastRenderedPageBreak/>
              <w:t>Currently</w:t>
            </w:r>
            <w:proofErr w:type="spellEnd"/>
            <w:r w:rsidRPr="008A3332">
              <w:rPr>
                <w:lang w:val="pt-BR"/>
              </w:rPr>
              <w:t xml:space="preserve"> passes </w:t>
            </w:r>
            <w:proofErr w:type="spellStart"/>
            <w:r w:rsidRPr="008A3332">
              <w:rPr>
                <w:lang w:val="pt-BR"/>
              </w:rPr>
              <w:t>InChI</w:t>
            </w:r>
            <w:proofErr w:type="spellEnd"/>
            <w:r w:rsidRPr="008A3332">
              <w:rPr>
                <w:lang w:val="pt-BR"/>
              </w:rPr>
              <w:t xml:space="preserve"> </w:t>
            </w:r>
            <w:proofErr w:type="spellStart"/>
            <w:r w:rsidRPr="008A3332">
              <w:rPr>
                <w:lang w:val="pt-BR"/>
              </w:rPr>
              <w:t>keys</w:t>
            </w:r>
            <w:proofErr w:type="spellEnd"/>
            <w:r w:rsidRPr="008A3332">
              <w:rPr>
                <w:lang w:val="pt-BR"/>
              </w:rPr>
              <w:t xml:space="preserve">, </w:t>
            </w:r>
            <w:proofErr w:type="spellStart"/>
            <w:proofErr w:type="gramStart"/>
            <w:r w:rsidRPr="008A3332">
              <w:rPr>
                <w:lang w:val="pt-BR"/>
              </w:rPr>
              <w:t>DOIs</w:t>
            </w:r>
            <w:proofErr w:type="spellEnd"/>
            <w:proofErr w:type="gramEnd"/>
            <w:r w:rsidRPr="008A3332">
              <w:rPr>
                <w:lang w:val="pt-BR"/>
              </w:rPr>
              <w:t xml:space="preserve">, </w:t>
            </w:r>
            <w:proofErr w:type="spellStart"/>
            <w:r w:rsidRPr="008A3332">
              <w:rPr>
                <w:lang w:val="pt-BR"/>
              </w:rPr>
              <w:t>identifiers</w:t>
            </w:r>
            <w:proofErr w:type="spellEnd"/>
            <w:r w:rsidRPr="008A3332">
              <w:rPr>
                <w:lang w:val="pt-BR"/>
              </w:rPr>
              <w:t xml:space="preserve"> </w:t>
            </w:r>
            <w:proofErr w:type="spellStart"/>
            <w:r w:rsidRPr="008A3332">
              <w:rPr>
                <w:lang w:val="pt-BR"/>
              </w:rPr>
              <w:t>and</w:t>
            </w:r>
            <w:proofErr w:type="spellEnd"/>
            <w:r w:rsidRPr="008A3332">
              <w:rPr>
                <w:lang w:val="pt-BR"/>
              </w:rPr>
              <w:t xml:space="preserve"> </w:t>
            </w:r>
            <w:proofErr w:type="spellStart"/>
            <w:r w:rsidRPr="008A3332">
              <w:rPr>
                <w:lang w:val="pt-BR"/>
              </w:rPr>
              <w:t>URLs</w:t>
            </w:r>
            <w:proofErr w:type="spellEnd"/>
            <w:r w:rsidRPr="008A3332">
              <w:rPr>
                <w:lang w:val="pt-BR"/>
              </w:rPr>
              <w:t>.</w:t>
            </w:r>
          </w:p>
        </w:tc>
        <w:tc>
          <w:tcPr>
            <w:tcW w:w="2430" w:type="dxa"/>
            <w:shd w:val="clear" w:color="auto" w:fill="auto"/>
            <w:tcMar>
              <w:top w:w="100" w:type="dxa"/>
              <w:left w:w="100" w:type="dxa"/>
              <w:bottom w:w="100" w:type="dxa"/>
              <w:right w:w="100" w:type="dxa"/>
            </w:tcMar>
          </w:tcPr>
          <w:p w14:paraId="090326D6" w14:textId="6560EB49" w:rsidR="001465DB" w:rsidRPr="008A3332" w:rsidRDefault="008A3332">
            <w:pPr>
              <w:spacing w:after="0" w:line="240" w:lineRule="auto"/>
              <w:rPr>
                <w:lang w:val="en-GB"/>
              </w:rPr>
            </w:pPr>
            <w:proofErr w:type="spellStart"/>
            <w:r w:rsidRPr="008A3332">
              <w:rPr>
                <w:lang w:val="en-GB"/>
              </w:rPr>
              <w:lastRenderedPageBreak/>
              <w:t>TThe</w:t>
            </w:r>
            <w:proofErr w:type="spellEnd"/>
            <w:r w:rsidRPr="008A3332">
              <w:rPr>
                <w:lang w:val="en-GB"/>
              </w:rPr>
              <w:t xml:space="preserve"> </w:t>
            </w:r>
            <w:proofErr w:type="spellStart"/>
            <w:r w:rsidRPr="008A3332">
              <w:rPr>
                <w:lang w:val="en-GB"/>
              </w:rPr>
              <w:t>extruct</w:t>
            </w:r>
            <w:proofErr w:type="spellEnd"/>
            <w:r w:rsidRPr="008A3332">
              <w:rPr>
                <w:lang w:val="en-GB"/>
              </w:rPr>
              <w:t xml:space="preserve"> script with web page inspector is used to see if any URI or CURIE is returned.</w:t>
            </w:r>
          </w:p>
        </w:tc>
      </w:tr>
    </w:tbl>
    <w:p w14:paraId="634B186A" w14:textId="77777777" w:rsidR="001465DB" w:rsidRPr="008A3332" w:rsidRDefault="001465DB">
      <w:pPr>
        <w:rPr>
          <w:lang w:val="en-GB"/>
        </w:rPr>
      </w:pPr>
    </w:p>
    <w:p w14:paraId="52F48AE6" w14:textId="77777777" w:rsidR="001465DB" w:rsidRPr="008A3332" w:rsidRDefault="001465DB">
      <w:pPr>
        <w:rPr>
          <w:lang w:val="en-GB"/>
        </w:rPr>
      </w:pP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1770"/>
        <w:gridCol w:w="2850"/>
        <w:gridCol w:w="2430"/>
      </w:tblGrid>
      <w:tr w:rsidR="001465DB" w14:paraId="61EE565F" w14:textId="77777777">
        <w:trPr>
          <w:trHeight w:val="440"/>
        </w:trPr>
        <w:tc>
          <w:tcPr>
            <w:tcW w:w="2310" w:type="dxa"/>
            <w:shd w:val="clear" w:color="auto" w:fill="auto"/>
            <w:tcMar>
              <w:top w:w="100" w:type="dxa"/>
              <w:left w:w="100" w:type="dxa"/>
              <w:bottom w:w="100" w:type="dxa"/>
              <w:right w:w="100" w:type="dxa"/>
            </w:tcMar>
          </w:tcPr>
          <w:p w14:paraId="0A818515" w14:textId="77777777" w:rsidR="001465DB" w:rsidRDefault="006D479C">
            <w:pPr>
              <w:widowControl w:val="0"/>
              <w:spacing w:after="0" w:line="240" w:lineRule="auto"/>
              <w:jc w:val="center"/>
              <w:rPr>
                <w:b/>
              </w:rPr>
            </w:pPr>
            <w:r>
              <w:rPr>
                <w:b/>
              </w:rPr>
              <w:t>Field</w:t>
            </w:r>
          </w:p>
        </w:tc>
        <w:tc>
          <w:tcPr>
            <w:tcW w:w="7050" w:type="dxa"/>
            <w:gridSpan w:val="3"/>
            <w:shd w:val="clear" w:color="auto" w:fill="auto"/>
            <w:tcMar>
              <w:top w:w="100" w:type="dxa"/>
              <w:left w:w="100" w:type="dxa"/>
              <w:bottom w:w="100" w:type="dxa"/>
              <w:right w:w="100" w:type="dxa"/>
            </w:tcMar>
          </w:tcPr>
          <w:p w14:paraId="25DB1CD8" w14:textId="77777777" w:rsidR="001465DB" w:rsidRDefault="006D479C">
            <w:pPr>
              <w:widowControl w:val="0"/>
              <w:spacing w:after="0" w:line="240" w:lineRule="auto"/>
              <w:jc w:val="center"/>
              <w:rPr>
                <w:b/>
              </w:rPr>
            </w:pPr>
            <w:r>
              <w:rPr>
                <w:b/>
              </w:rPr>
              <w:t>Description</w:t>
            </w:r>
          </w:p>
        </w:tc>
      </w:tr>
      <w:tr w:rsidR="001465DB" w14:paraId="79DDA36D" w14:textId="77777777">
        <w:trPr>
          <w:trHeight w:val="440"/>
        </w:trPr>
        <w:tc>
          <w:tcPr>
            <w:tcW w:w="2310" w:type="dxa"/>
            <w:shd w:val="clear" w:color="auto" w:fill="D9D9D9"/>
            <w:tcMar>
              <w:top w:w="100" w:type="dxa"/>
              <w:left w:w="100" w:type="dxa"/>
              <w:bottom w:w="100" w:type="dxa"/>
              <w:right w:w="100" w:type="dxa"/>
            </w:tcMar>
          </w:tcPr>
          <w:p w14:paraId="0F74546E" w14:textId="77777777" w:rsidR="001465DB" w:rsidRDefault="006D479C">
            <w:pPr>
              <w:widowControl w:val="0"/>
              <w:spacing w:after="0" w:line="240" w:lineRule="auto"/>
              <w:rPr>
                <w:b/>
              </w:rPr>
            </w:pPr>
            <w:r>
              <w:rPr>
                <w:b/>
              </w:rPr>
              <w:t>Principle</w:t>
            </w:r>
          </w:p>
        </w:tc>
        <w:tc>
          <w:tcPr>
            <w:tcW w:w="7050" w:type="dxa"/>
            <w:gridSpan w:val="3"/>
            <w:shd w:val="clear" w:color="auto" w:fill="auto"/>
            <w:tcMar>
              <w:top w:w="100" w:type="dxa"/>
              <w:left w:w="100" w:type="dxa"/>
              <w:bottom w:w="100" w:type="dxa"/>
              <w:right w:w="100" w:type="dxa"/>
            </w:tcMar>
          </w:tcPr>
          <w:p w14:paraId="7CD7B23C" w14:textId="77777777" w:rsidR="001465DB" w:rsidRDefault="006D479C">
            <w:pPr>
              <w:pStyle w:val="Heading4"/>
              <w:widowControl w:val="0"/>
              <w:spacing w:after="0" w:line="240" w:lineRule="auto"/>
            </w:pPr>
            <w:bookmarkStart w:id="10" w:name="_jnn7ybgb2a6h" w:colFirst="0" w:colLast="0"/>
            <w:bookmarkEnd w:id="10"/>
            <w:r>
              <w:t>A2</w:t>
            </w:r>
          </w:p>
        </w:tc>
      </w:tr>
      <w:tr w:rsidR="001465DB" w:rsidRPr="008A3332" w14:paraId="6E221AE2" w14:textId="77777777">
        <w:trPr>
          <w:trHeight w:val="440"/>
        </w:trPr>
        <w:tc>
          <w:tcPr>
            <w:tcW w:w="2310" w:type="dxa"/>
            <w:shd w:val="clear" w:color="auto" w:fill="D9D9D9"/>
            <w:tcMar>
              <w:top w:w="100" w:type="dxa"/>
              <w:left w:w="100" w:type="dxa"/>
              <w:bottom w:w="100" w:type="dxa"/>
              <w:right w:w="100" w:type="dxa"/>
            </w:tcMar>
          </w:tcPr>
          <w:p w14:paraId="46D381B6" w14:textId="77777777" w:rsidR="001465DB" w:rsidRDefault="006D479C">
            <w:pPr>
              <w:widowControl w:val="0"/>
              <w:spacing w:after="0" w:line="240" w:lineRule="auto"/>
              <w:rPr>
                <w:b/>
              </w:rPr>
            </w:pPr>
            <w:r>
              <w:rPr>
                <w:b/>
              </w:rPr>
              <w:t>Summary</w:t>
            </w:r>
          </w:p>
        </w:tc>
        <w:tc>
          <w:tcPr>
            <w:tcW w:w="7050" w:type="dxa"/>
            <w:gridSpan w:val="3"/>
            <w:shd w:val="clear" w:color="auto" w:fill="auto"/>
            <w:tcMar>
              <w:top w:w="100" w:type="dxa"/>
              <w:left w:w="100" w:type="dxa"/>
              <w:bottom w:w="100" w:type="dxa"/>
              <w:right w:w="100" w:type="dxa"/>
            </w:tcMar>
          </w:tcPr>
          <w:p w14:paraId="3B23F95C" w14:textId="3724F53E" w:rsidR="001465DB" w:rsidRPr="008A3332" w:rsidRDefault="008A3332">
            <w:pPr>
              <w:rPr>
                <w:lang w:val="en-GB"/>
              </w:rPr>
            </w:pPr>
            <w:r w:rsidRPr="008A3332">
              <w:rPr>
                <w:lang w:val="en-GB"/>
              </w:rPr>
              <w:t>Metadata are accessible, even w</w:t>
            </w:r>
            <w:r>
              <w:rPr>
                <w:lang w:val="en-GB"/>
              </w:rPr>
              <w:t xml:space="preserve">hen the data are no longer </w:t>
            </w:r>
            <w:proofErr w:type="spellStart"/>
            <w:r>
              <w:rPr>
                <w:lang w:val="en-GB"/>
              </w:rPr>
              <w:t>avaible</w:t>
            </w:r>
            <w:proofErr w:type="spellEnd"/>
            <w:r>
              <w:rPr>
                <w:lang w:val="en-GB"/>
              </w:rPr>
              <w:t>.</w:t>
            </w:r>
          </w:p>
        </w:tc>
      </w:tr>
      <w:tr w:rsidR="001465DB" w:rsidRPr="008A3332" w14:paraId="5043BF1E" w14:textId="77777777">
        <w:trPr>
          <w:trHeight w:val="440"/>
        </w:trPr>
        <w:tc>
          <w:tcPr>
            <w:tcW w:w="2310" w:type="dxa"/>
            <w:shd w:val="clear" w:color="auto" w:fill="D9D9D9"/>
            <w:tcMar>
              <w:top w:w="100" w:type="dxa"/>
              <w:left w:w="100" w:type="dxa"/>
              <w:bottom w:w="100" w:type="dxa"/>
              <w:right w:w="100" w:type="dxa"/>
            </w:tcMar>
          </w:tcPr>
          <w:p w14:paraId="2D6E2F7D" w14:textId="77777777" w:rsidR="001465DB" w:rsidRDefault="006D479C">
            <w:pPr>
              <w:widowControl w:val="0"/>
              <w:spacing w:after="0" w:line="240" w:lineRule="auto"/>
              <w:rPr>
                <w:b/>
              </w:rPr>
            </w:pPr>
            <w:r>
              <w:rPr>
                <w:b/>
              </w:rPr>
              <w:t>How should it be analyzed?</w:t>
            </w:r>
          </w:p>
          <w:p w14:paraId="77208AB9" w14:textId="77777777" w:rsidR="001465DB" w:rsidRDefault="006D479C">
            <w:pPr>
              <w:widowControl w:val="0"/>
              <w:spacing w:after="0" w:line="240" w:lineRule="auto"/>
              <w:rPr>
                <w:b/>
              </w:rPr>
            </w:pPr>
            <w:r>
              <w:rPr>
                <w:b/>
              </w:rPr>
              <w:t>(FAIR PRINCIPLES)</w:t>
            </w:r>
          </w:p>
        </w:tc>
        <w:tc>
          <w:tcPr>
            <w:tcW w:w="7050" w:type="dxa"/>
            <w:gridSpan w:val="3"/>
            <w:shd w:val="clear" w:color="auto" w:fill="auto"/>
            <w:tcMar>
              <w:top w:w="100" w:type="dxa"/>
              <w:left w:w="100" w:type="dxa"/>
              <w:bottom w:w="100" w:type="dxa"/>
              <w:right w:w="100" w:type="dxa"/>
            </w:tcMar>
          </w:tcPr>
          <w:p w14:paraId="4E006FF9" w14:textId="66FED011" w:rsidR="008A3332" w:rsidRPr="008A3332" w:rsidRDefault="008A3332" w:rsidP="008A3332">
            <w:pPr>
              <w:rPr>
                <w:lang w:val="en-GB"/>
              </w:rPr>
            </w:pPr>
            <w:r w:rsidRPr="008A3332">
              <w:rPr>
                <w:lang w:val="en-GB"/>
              </w:rPr>
              <w:t>1</w:t>
            </w:r>
            <w:r>
              <w:rPr>
                <w:lang w:val="en-GB"/>
              </w:rPr>
              <w:t>º</w:t>
            </w:r>
            <w:r w:rsidRPr="008A3332">
              <w:rPr>
                <w:lang w:val="en-GB"/>
              </w:rPr>
              <w:t xml:space="preserve"> Analyse if there is a possibility of (meta)data being changed.</w:t>
            </w:r>
          </w:p>
          <w:p w14:paraId="01D48B29" w14:textId="58811243" w:rsidR="008A3332" w:rsidRPr="008A3332" w:rsidRDefault="008A3332" w:rsidP="008A3332">
            <w:pPr>
              <w:rPr>
                <w:lang w:val="en-GB"/>
              </w:rPr>
            </w:pPr>
            <w:r w:rsidRPr="008A3332">
              <w:rPr>
                <w:lang w:val="en-GB"/>
              </w:rPr>
              <w:t>2</w:t>
            </w:r>
            <w:r>
              <w:rPr>
                <w:lang w:val="en-GB"/>
              </w:rPr>
              <w:t>º</w:t>
            </w:r>
            <w:r w:rsidRPr="008A3332">
              <w:rPr>
                <w:lang w:val="en-GB"/>
              </w:rPr>
              <w:t xml:space="preserve"> If there is to see if there is any type of versioning of the (meta)data.</w:t>
            </w:r>
          </w:p>
          <w:p w14:paraId="51EB665B" w14:textId="7B066AF6" w:rsidR="008A3332" w:rsidRPr="008A3332" w:rsidRDefault="008A3332" w:rsidP="008A3332">
            <w:pPr>
              <w:rPr>
                <w:lang w:val="en-GB"/>
              </w:rPr>
            </w:pPr>
            <w:r w:rsidRPr="008A3332">
              <w:rPr>
                <w:lang w:val="en-GB"/>
              </w:rPr>
              <w:t>3</w:t>
            </w:r>
            <w:r>
              <w:rPr>
                <w:lang w:val="en-GB"/>
              </w:rPr>
              <w:t>º</w:t>
            </w:r>
            <w:r w:rsidRPr="008A3332">
              <w:rPr>
                <w:lang w:val="en-GB"/>
              </w:rPr>
              <w:t xml:space="preserve"> Try to access old versions (old IDs) to see if it is possible to find metadata.</w:t>
            </w:r>
          </w:p>
          <w:p w14:paraId="7A23F38F" w14:textId="5ABB2E6F" w:rsidR="001465DB" w:rsidRPr="008A3332" w:rsidRDefault="008A3332" w:rsidP="008A3332">
            <w:pPr>
              <w:rPr>
                <w:lang w:val="en-GB"/>
              </w:rPr>
            </w:pPr>
            <w:r w:rsidRPr="008A3332">
              <w:rPr>
                <w:lang w:val="en-GB"/>
              </w:rPr>
              <w:t>4</w:t>
            </w:r>
            <w:r>
              <w:rPr>
                <w:lang w:val="en-GB"/>
              </w:rPr>
              <w:t>º</w:t>
            </w:r>
            <w:r w:rsidRPr="008A3332">
              <w:rPr>
                <w:lang w:val="en-GB"/>
              </w:rPr>
              <w:t xml:space="preserve"> Analyse if there is metadata referencing updated (meta)data.</w:t>
            </w:r>
          </w:p>
        </w:tc>
      </w:tr>
      <w:tr w:rsidR="001465DB" w14:paraId="28AA3D99" w14:textId="77777777">
        <w:trPr>
          <w:trHeight w:val="440"/>
        </w:trPr>
        <w:tc>
          <w:tcPr>
            <w:tcW w:w="2310" w:type="dxa"/>
            <w:vMerge w:val="restart"/>
            <w:shd w:val="clear" w:color="auto" w:fill="D9D9D9"/>
            <w:tcMar>
              <w:top w:w="100" w:type="dxa"/>
              <w:left w:w="100" w:type="dxa"/>
              <w:bottom w:w="100" w:type="dxa"/>
              <w:right w:w="100" w:type="dxa"/>
            </w:tcMar>
          </w:tcPr>
          <w:p w14:paraId="5207B9A4" w14:textId="77777777" w:rsidR="001465DB" w:rsidRDefault="006D479C">
            <w:pPr>
              <w:widowControl w:val="0"/>
              <w:spacing w:after="0" w:line="240" w:lineRule="auto"/>
              <w:rPr>
                <w:b/>
              </w:rPr>
            </w:pPr>
            <w:r>
              <w:rPr>
                <w:b/>
              </w:rPr>
              <w:t>How should it be analyzed?</w:t>
            </w:r>
          </w:p>
          <w:p w14:paraId="0D6996F5" w14:textId="77777777" w:rsidR="001465DB" w:rsidRDefault="006D479C">
            <w:pPr>
              <w:widowControl w:val="0"/>
              <w:spacing w:after="0" w:line="240" w:lineRule="auto"/>
              <w:rPr>
                <w:b/>
              </w:rPr>
            </w:pPr>
            <w:r>
              <w:rPr>
                <w:b/>
              </w:rPr>
              <w:t>(FAIR METRICS GEN2)</w:t>
            </w:r>
          </w:p>
        </w:tc>
        <w:tc>
          <w:tcPr>
            <w:tcW w:w="1770" w:type="dxa"/>
            <w:shd w:val="clear" w:color="auto" w:fill="D9D9D9"/>
            <w:tcMar>
              <w:top w:w="100" w:type="dxa"/>
              <w:left w:w="100" w:type="dxa"/>
              <w:bottom w:w="100" w:type="dxa"/>
              <w:right w:w="100" w:type="dxa"/>
            </w:tcMar>
          </w:tcPr>
          <w:p w14:paraId="26D0E855" w14:textId="77777777" w:rsidR="001465DB" w:rsidRDefault="006D479C">
            <w:pPr>
              <w:spacing w:after="0" w:line="240" w:lineRule="auto"/>
              <w:jc w:val="center"/>
              <w:rPr>
                <w:b/>
              </w:rPr>
            </w:pPr>
            <w:r>
              <w:rPr>
                <w:b/>
              </w:rPr>
              <w:t>FM Gen2</w:t>
            </w:r>
          </w:p>
        </w:tc>
        <w:tc>
          <w:tcPr>
            <w:tcW w:w="2850" w:type="dxa"/>
            <w:shd w:val="clear" w:color="auto" w:fill="D9D9D9"/>
            <w:tcMar>
              <w:top w:w="100" w:type="dxa"/>
              <w:left w:w="100" w:type="dxa"/>
              <w:bottom w:w="100" w:type="dxa"/>
              <w:right w:w="100" w:type="dxa"/>
            </w:tcMar>
          </w:tcPr>
          <w:p w14:paraId="376DC89D" w14:textId="77777777" w:rsidR="001465DB" w:rsidRDefault="006D479C">
            <w:pPr>
              <w:spacing w:after="0" w:line="240" w:lineRule="auto"/>
              <w:jc w:val="center"/>
              <w:rPr>
                <w:b/>
              </w:rPr>
            </w:pPr>
            <w:r>
              <w:rPr>
                <w:b/>
              </w:rPr>
              <w:t>Description</w:t>
            </w:r>
          </w:p>
        </w:tc>
        <w:tc>
          <w:tcPr>
            <w:tcW w:w="2430" w:type="dxa"/>
            <w:shd w:val="clear" w:color="auto" w:fill="D9D9D9"/>
            <w:tcMar>
              <w:top w:w="100" w:type="dxa"/>
              <w:left w:w="100" w:type="dxa"/>
              <w:bottom w:w="100" w:type="dxa"/>
              <w:right w:w="100" w:type="dxa"/>
            </w:tcMar>
          </w:tcPr>
          <w:p w14:paraId="09B610AC" w14:textId="77777777" w:rsidR="001465DB" w:rsidRDefault="006D479C">
            <w:pPr>
              <w:spacing w:after="0" w:line="240" w:lineRule="auto"/>
              <w:jc w:val="center"/>
              <w:rPr>
                <w:b/>
              </w:rPr>
            </w:pPr>
            <w:r>
              <w:rPr>
                <w:b/>
              </w:rPr>
              <w:t>How is it being done?</w:t>
            </w:r>
          </w:p>
        </w:tc>
      </w:tr>
      <w:tr w:rsidR="001465DB" w:rsidRPr="008A3332" w14:paraId="229DF630" w14:textId="77777777">
        <w:trPr>
          <w:trHeight w:val="440"/>
        </w:trPr>
        <w:tc>
          <w:tcPr>
            <w:tcW w:w="2310" w:type="dxa"/>
            <w:vMerge/>
            <w:shd w:val="clear" w:color="auto" w:fill="D9D9D9"/>
            <w:tcMar>
              <w:top w:w="100" w:type="dxa"/>
              <w:left w:w="100" w:type="dxa"/>
              <w:bottom w:w="100" w:type="dxa"/>
              <w:right w:w="100" w:type="dxa"/>
            </w:tcMar>
          </w:tcPr>
          <w:p w14:paraId="2609E961" w14:textId="77777777" w:rsidR="001465DB" w:rsidRDefault="001465DB">
            <w:pPr>
              <w:widowControl w:val="0"/>
              <w:spacing w:after="0" w:line="240" w:lineRule="auto"/>
            </w:pPr>
          </w:p>
        </w:tc>
        <w:tc>
          <w:tcPr>
            <w:tcW w:w="1770" w:type="dxa"/>
            <w:shd w:val="clear" w:color="auto" w:fill="auto"/>
            <w:tcMar>
              <w:top w:w="100" w:type="dxa"/>
              <w:left w:w="100" w:type="dxa"/>
              <w:bottom w:w="100" w:type="dxa"/>
              <w:right w:w="100" w:type="dxa"/>
            </w:tcMar>
          </w:tcPr>
          <w:p w14:paraId="654AFD10" w14:textId="77777777" w:rsidR="001465DB" w:rsidRDefault="006D479C">
            <w:pPr>
              <w:spacing w:after="0" w:line="240" w:lineRule="auto"/>
              <w:jc w:val="center"/>
            </w:pPr>
            <w:r>
              <w:t>Metadata Persistence</w:t>
            </w:r>
          </w:p>
        </w:tc>
        <w:tc>
          <w:tcPr>
            <w:tcW w:w="2850" w:type="dxa"/>
            <w:shd w:val="clear" w:color="auto" w:fill="auto"/>
            <w:tcMar>
              <w:top w:w="100" w:type="dxa"/>
              <w:left w:w="100" w:type="dxa"/>
              <w:bottom w:w="100" w:type="dxa"/>
              <w:right w:w="100" w:type="dxa"/>
            </w:tcMar>
          </w:tcPr>
          <w:p w14:paraId="08DB2BF4" w14:textId="4FC1EC8D" w:rsidR="001465DB" w:rsidRPr="008A3332" w:rsidRDefault="008A3332">
            <w:pPr>
              <w:spacing w:after="0" w:line="240" w:lineRule="auto"/>
              <w:rPr>
                <w:lang w:val="en-GB"/>
              </w:rPr>
            </w:pPr>
            <w:r w:rsidRPr="008A3332">
              <w:rPr>
                <w:lang w:val="en-GB"/>
              </w:rPr>
              <w:t xml:space="preserve">Metric for testing whether metadata contains a persistence policy, explicitly identified by a key </w:t>
            </w:r>
            <w:proofErr w:type="spellStart"/>
            <w:r w:rsidRPr="008A3332">
              <w:rPr>
                <w:lang w:val="en-GB"/>
              </w:rPr>
              <w:t>persistencePolicy</w:t>
            </w:r>
            <w:proofErr w:type="spellEnd"/>
            <w:r w:rsidRPr="008A3332">
              <w:rPr>
                <w:lang w:val="en-GB"/>
              </w:rPr>
              <w:t xml:space="preserve"> (in hash data) or by a http://www.w3.org/2000/10/swap/pim/doc#persistencePolicy predicate in linked data.</w:t>
            </w:r>
          </w:p>
        </w:tc>
        <w:tc>
          <w:tcPr>
            <w:tcW w:w="2430" w:type="dxa"/>
            <w:shd w:val="clear" w:color="auto" w:fill="auto"/>
            <w:tcMar>
              <w:top w:w="100" w:type="dxa"/>
              <w:left w:w="100" w:type="dxa"/>
              <w:bottom w:w="100" w:type="dxa"/>
              <w:right w:w="100" w:type="dxa"/>
            </w:tcMar>
          </w:tcPr>
          <w:p w14:paraId="5B31DAA6" w14:textId="59B7B4FF" w:rsidR="001465DB" w:rsidRPr="008A3332" w:rsidRDefault="008A3332">
            <w:pPr>
              <w:spacing w:after="0" w:line="240" w:lineRule="auto"/>
              <w:rPr>
                <w:lang w:val="en-GB"/>
              </w:rPr>
            </w:pPr>
            <w:r w:rsidRPr="008A3332">
              <w:rPr>
                <w:lang w:val="en-GB"/>
              </w:rPr>
              <w:t xml:space="preserve">The </w:t>
            </w:r>
            <w:proofErr w:type="spellStart"/>
            <w:r w:rsidRPr="008A3332">
              <w:rPr>
                <w:lang w:val="en-GB"/>
              </w:rPr>
              <w:t>extruct</w:t>
            </w:r>
            <w:proofErr w:type="spellEnd"/>
            <w:r w:rsidRPr="008A3332">
              <w:rPr>
                <w:lang w:val="en-GB"/>
              </w:rPr>
              <w:t xml:space="preserve"> script with web page inspector is used to see if there are any of the requested identifiers.</w:t>
            </w:r>
          </w:p>
        </w:tc>
      </w:tr>
    </w:tbl>
    <w:p w14:paraId="20FA47C9" w14:textId="77777777" w:rsidR="001465DB" w:rsidRPr="008A3332" w:rsidRDefault="001465DB">
      <w:pPr>
        <w:rPr>
          <w:lang w:val="en-GB"/>
        </w:rPr>
      </w:pPr>
    </w:p>
    <w:p w14:paraId="3CA0B446" w14:textId="77777777" w:rsidR="001465DB" w:rsidRDefault="006D479C">
      <w:pPr>
        <w:pStyle w:val="Heading2"/>
      </w:pPr>
      <w:bookmarkStart w:id="11" w:name="_hewkyvhrw0ep" w:colFirst="0" w:colLast="0"/>
      <w:bookmarkEnd w:id="11"/>
      <w:r>
        <w:t>Interoperable</w:t>
      </w:r>
    </w:p>
    <w:p w14:paraId="7C30BB7D" w14:textId="77777777" w:rsidR="001465DB" w:rsidRDefault="001465DB"/>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1770"/>
        <w:gridCol w:w="2850"/>
        <w:gridCol w:w="2430"/>
      </w:tblGrid>
      <w:tr w:rsidR="001465DB" w14:paraId="75359C80" w14:textId="77777777">
        <w:trPr>
          <w:trHeight w:val="440"/>
        </w:trPr>
        <w:tc>
          <w:tcPr>
            <w:tcW w:w="2310" w:type="dxa"/>
            <w:shd w:val="clear" w:color="auto" w:fill="D9D9D9"/>
            <w:tcMar>
              <w:top w:w="100" w:type="dxa"/>
              <w:left w:w="100" w:type="dxa"/>
              <w:bottom w:w="100" w:type="dxa"/>
              <w:right w:w="100" w:type="dxa"/>
            </w:tcMar>
          </w:tcPr>
          <w:p w14:paraId="7495B759" w14:textId="77777777" w:rsidR="001465DB" w:rsidRDefault="006D479C">
            <w:pPr>
              <w:widowControl w:val="0"/>
              <w:spacing w:after="0" w:line="240" w:lineRule="auto"/>
              <w:rPr>
                <w:b/>
              </w:rPr>
            </w:pPr>
            <w:r>
              <w:rPr>
                <w:b/>
              </w:rPr>
              <w:lastRenderedPageBreak/>
              <w:t>Principle</w:t>
            </w:r>
          </w:p>
        </w:tc>
        <w:tc>
          <w:tcPr>
            <w:tcW w:w="7050" w:type="dxa"/>
            <w:gridSpan w:val="3"/>
            <w:shd w:val="clear" w:color="auto" w:fill="auto"/>
            <w:tcMar>
              <w:top w:w="100" w:type="dxa"/>
              <w:left w:w="100" w:type="dxa"/>
              <w:bottom w:w="100" w:type="dxa"/>
              <w:right w:w="100" w:type="dxa"/>
            </w:tcMar>
          </w:tcPr>
          <w:p w14:paraId="2EA7C4CC" w14:textId="77777777" w:rsidR="001465DB" w:rsidRDefault="006D479C">
            <w:pPr>
              <w:pStyle w:val="Heading4"/>
              <w:widowControl w:val="0"/>
              <w:spacing w:after="0" w:line="240" w:lineRule="auto"/>
            </w:pPr>
            <w:bookmarkStart w:id="12" w:name="_ekd66wgja3k0" w:colFirst="0" w:colLast="0"/>
            <w:bookmarkEnd w:id="12"/>
            <w:r>
              <w:t>I1</w:t>
            </w:r>
          </w:p>
        </w:tc>
      </w:tr>
      <w:tr w:rsidR="001465DB" w:rsidRPr="001D1711" w14:paraId="26C1CA05" w14:textId="77777777">
        <w:trPr>
          <w:trHeight w:val="440"/>
        </w:trPr>
        <w:tc>
          <w:tcPr>
            <w:tcW w:w="2310" w:type="dxa"/>
            <w:shd w:val="clear" w:color="auto" w:fill="D9D9D9"/>
            <w:tcMar>
              <w:top w:w="100" w:type="dxa"/>
              <w:left w:w="100" w:type="dxa"/>
              <w:bottom w:w="100" w:type="dxa"/>
              <w:right w:w="100" w:type="dxa"/>
            </w:tcMar>
          </w:tcPr>
          <w:p w14:paraId="24C1C4E6" w14:textId="77777777" w:rsidR="001465DB" w:rsidRDefault="006D479C">
            <w:pPr>
              <w:widowControl w:val="0"/>
              <w:spacing w:after="0" w:line="240" w:lineRule="auto"/>
              <w:rPr>
                <w:b/>
              </w:rPr>
            </w:pPr>
            <w:r>
              <w:rPr>
                <w:b/>
              </w:rPr>
              <w:t>Summary</w:t>
            </w:r>
          </w:p>
        </w:tc>
        <w:tc>
          <w:tcPr>
            <w:tcW w:w="7050" w:type="dxa"/>
            <w:gridSpan w:val="3"/>
            <w:shd w:val="clear" w:color="auto" w:fill="auto"/>
            <w:tcMar>
              <w:top w:w="100" w:type="dxa"/>
              <w:left w:w="100" w:type="dxa"/>
              <w:bottom w:w="100" w:type="dxa"/>
              <w:right w:w="100" w:type="dxa"/>
            </w:tcMar>
          </w:tcPr>
          <w:p w14:paraId="38AB82B2" w14:textId="46BC13F3" w:rsidR="001465DB" w:rsidRPr="001D1711" w:rsidRDefault="00B85B00">
            <w:pPr>
              <w:jc w:val="both"/>
              <w:rPr>
                <w:lang w:val="en-GB"/>
              </w:rPr>
            </w:pPr>
            <w:r w:rsidRPr="001D1711">
              <w:rPr>
                <w:lang w:val="en-GB"/>
              </w:rPr>
              <w:t>(Meta)data use a formal, accessible</w:t>
            </w:r>
            <w:r w:rsidR="001D1711" w:rsidRPr="001D1711">
              <w:rPr>
                <w:lang w:val="en-GB"/>
              </w:rPr>
              <w:t>, shared, and broadly applicable language for knowledge representation.</w:t>
            </w:r>
          </w:p>
        </w:tc>
      </w:tr>
      <w:tr w:rsidR="001465DB" w:rsidRPr="001D1711" w14:paraId="0B83198D" w14:textId="77777777">
        <w:trPr>
          <w:trHeight w:val="440"/>
        </w:trPr>
        <w:tc>
          <w:tcPr>
            <w:tcW w:w="2310" w:type="dxa"/>
            <w:shd w:val="clear" w:color="auto" w:fill="D9D9D9"/>
            <w:tcMar>
              <w:top w:w="100" w:type="dxa"/>
              <w:left w:w="100" w:type="dxa"/>
              <w:bottom w:w="100" w:type="dxa"/>
              <w:right w:w="100" w:type="dxa"/>
            </w:tcMar>
          </w:tcPr>
          <w:p w14:paraId="736FF61C" w14:textId="77777777" w:rsidR="001465DB" w:rsidRDefault="006D479C">
            <w:pPr>
              <w:widowControl w:val="0"/>
              <w:spacing w:after="0" w:line="240" w:lineRule="auto"/>
              <w:rPr>
                <w:b/>
              </w:rPr>
            </w:pPr>
            <w:r>
              <w:rPr>
                <w:b/>
              </w:rPr>
              <w:t>How should it be analyzed?</w:t>
            </w:r>
          </w:p>
          <w:p w14:paraId="29417746" w14:textId="77777777" w:rsidR="001465DB" w:rsidRDefault="006D479C">
            <w:pPr>
              <w:widowControl w:val="0"/>
              <w:spacing w:after="0" w:line="240" w:lineRule="auto"/>
              <w:rPr>
                <w:b/>
              </w:rPr>
            </w:pPr>
            <w:r>
              <w:rPr>
                <w:b/>
              </w:rPr>
              <w:t>(FAIR PRINCIPLES)</w:t>
            </w:r>
          </w:p>
        </w:tc>
        <w:tc>
          <w:tcPr>
            <w:tcW w:w="7050" w:type="dxa"/>
            <w:gridSpan w:val="3"/>
            <w:shd w:val="clear" w:color="auto" w:fill="auto"/>
            <w:tcMar>
              <w:top w:w="100" w:type="dxa"/>
              <w:left w:w="100" w:type="dxa"/>
              <w:bottom w:w="100" w:type="dxa"/>
              <w:right w:w="100" w:type="dxa"/>
            </w:tcMar>
          </w:tcPr>
          <w:p w14:paraId="0883FFE1" w14:textId="1732C11C" w:rsidR="001D1711" w:rsidRPr="001D1711" w:rsidRDefault="001D1711" w:rsidP="001D1711">
            <w:pPr>
              <w:rPr>
                <w:lang w:val="en-GB"/>
              </w:rPr>
            </w:pPr>
            <w:r w:rsidRPr="001D1711">
              <w:rPr>
                <w:lang w:val="en-GB"/>
              </w:rPr>
              <w:t>1</w:t>
            </w:r>
            <w:r>
              <w:rPr>
                <w:lang w:val="en-GB"/>
              </w:rPr>
              <w:t>º</w:t>
            </w:r>
            <w:r w:rsidRPr="001D1711">
              <w:rPr>
                <w:lang w:val="en-GB"/>
              </w:rPr>
              <w:t xml:space="preserve"> Analyse if there are common</w:t>
            </w:r>
            <w:r w:rsidR="000E791F">
              <w:rPr>
                <w:lang w:val="en-GB"/>
              </w:rPr>
              <w:t xml:space="preserve"> standardised</w:t>
            </w:r>
            <w:r w:rsidRPr="001D1711">
              <w:rPr>
                <w:lang w:val="en-GB"/>
              </w:rPr>
              <w:t xml:space="preserve"> controlled vocabularies, ontologies, thesaurus (containing persistent and globally unique identifiers)</w:t>
            </w:r>
            <w:r w:rsidR="000E791F">
              <w:rPr>
                <w:lang w:val="en-GB"/>
              </w:rPr>
              <w:t xml:space="preserve"> and if they use global identifiers</w:t>
            </w:r>
            <w:r w:rsidRPr="001D1711">
              <w:rPr>
                <w:lang w:val="en-GB"/>
              </w:rPr>
              <w:t>.</w:t>
            </w:r>
          </w:p>
          <w:p w14:paraId="6B6136E0" w14:textId="41AB4C8B" w:rsidR="001465DB" w:rsidRPr="001D1711" w:rsidRDefault="001D1711" w:rsidP="001D1711">
            <w:pPr>
              <w:rPr>
                <w:lang w:val="en-GB"/>
              </w:rPr>
            </w:pPr>
            <w:r w:rsidRPr="001D1711">
              <w:rPr>
                <w:lang w:val="en-GB"/>
              </w:rPr>
              <w:t>2</w:t>
            </w:r>
            <w:r>
              <w:rPr>
                <w:lang w:val="en-GB"/>
              </w:rPr>
              <w:t>º</w:t>
            </w:r>
            <w:r w:rsidRPr="001D1711">
              <w:rPr>
                <w:lang w:val="en-GB"/>
              </w:rPr>
              <w:t xml:space="preserve"> Analyse if there is any standardization of (meta)data to guarantee interoperability (RDF, JSON-LD, DAML-OIL, OWL)</w:t>
            </w:r>
          </w:p>
        </w:tc>
      </w:tr>
      <w:tr w:rsidR="001465DB" w14:paraId="6706ED15" w14:textId="77777777">
        <w:trPr>
          <w:trHeight w:val="440"/>
        </w:trPr>
        <w:tc>
          <w:tcPr>
            <w:tcW w:w="2310" w:type="dxa"/>
            <w:vMerge w:val="restart"/>
            <w:shd w:val="clear" w:color="auto" w:fill="D9D9D9"/>
            <w:tcMar>
              <w:top w:w="100" w:type="dxa"/>
              <w:left w:w="100" w:type="dxa"/>
              <w:bottom w:w="100" w:type="dxa"/>
              <w:right w:w="100" w:type="dxa"/>
            </w:tcMar>
          </w:tcPr>
          <w:p w14:paraId="3F77F889" w14:textId="77777777" w:rsidR="001465DB" w:rsidRDefault="006D479C">
            <w:pPr>
              <w:widowControl w:val="0"/>
              <w:spacing w:after="0" w:line="240" w:lineRule="auto"/>
              <w:rPr>
                <w:b/>
              </w:rPr>
            </w:pPr>
            <w:r>
              <w:rPr>
                <w:b/>
              </w:rPr>
              <w:t>How should it be analyzed?</w:t>
            </w:r>
          </w:p>
          <w:p w14:paraId="78867017" w14:textId="77777777" w:rsidR="001465DB" w:rsidRDefault="006D479C">
            <w:pPr>
              <w:widowControl w:val="0"/>
              <w:spacing w:after="0" w:line="240" w:lineRule="auto"/>
              <w:rPr>
                <w:b/>
              </w:rPr>
            </w:pPr>
            <w:r>
              <w:rPr>
                <w:b/>
              </w:rPr>
              <w:t>(FAIR METRICS GEN2)</w:t>
            </w:r>
          </w:p>
        </w:tc>
        <w:tc>
          <w:tcPr>
            <w:tcW w:w="1770" w:type="dxa"/>
            <w:shd w:val="clear" w:color="auto" w:fill="D9D9D9"/>
            <w:tcMar>
              <w:top w:w="100" w:type="dxa"/>
              <w:left w:w="100" w:type="dxa"/>
              <w:bottom w:w="100" w:type="dxa"/>
              <w:right w:w="100" w:type="dxa"/>
            </w:tcMar>
          </w:tcPr>
          <w:p w14:paraId="588717C4" w14:textId="77777777" w:rsidR="001465DB" w:rsidRDefault="006D479C">
            <w:pPr>
              <w:spacing w:after="0" w:line="240" w:lineRule="auto"/>
              <w:jc w:val="center"/>
              <w:rPr>
                <w:b/>
              </w:rPr>
            </w:pPr>
            <w:r>
              <w:rPr>
                <w:b/>
              </w:rPr>
              <w:t>FM Gen2</w:t>
            </w:r>
          </w:p>
        </w:tc>
        <w:tc>
          <w:tcPr>
            <w:tcW w:w="2850" w:type="dxa"/>
            <w:shd w:val="clear" w:color="auto" w:fill="D9D9D9"/>
            <w:tcMar>
              <w:top w:w="100" w:type="dxa"/>
              <w:left w:w="100" w:type="dxa"/>
              <w:bottom w:w="100" w:type="dxa"/>
              <w:right w:w="100" w:type="dxa"/>
            </w:tcMar>
          </w:tcPr>
          <w:p w14:paraId="51A7AC51" w14:textId="77777777" w:rsidR="001465DB" w:rsidRDefault="006D479C">
            <w:pPr>
              <w:spacing w:after="0" w:line="240" w:lineRule="auto"/>
              <w:jc w:val="center"/>
              <w:rPr>
                <w:b/>
              </w:rPr>
            </w:pPr>
            <w:r>
              <w:rPr>
                <w:b/>
              </w:rPr>
              <w:t>Description</w:t>
            </w:r>
          </w:p>
        </w:tc>
        <w:tc>
          <w:tcPr>
            <w:tcW w:w="2430" w:type="dxa"/>
            <w:shd w:val="clear" w:color="auto" w:fill="D9D9D9"/>
            <w:tcMar>
              <w:top w:w="100" w:type="dxa"/>
              <w:left w:w="100" w:type="dxa"/>
              <w:bottom w:w="100" w:type="dxa"/>
              <w:right w:w="100" w:type="dxa"/>
            </w:tcMar>
          </w:tcPr>
          <w:p w14:paraId="288A91C5" w14:textId="77777777" w:rsidR="001465DB" w:rsidRDefault="006D479C">
            <w:pPr>
              <w:spacing w:after="0" w:line="240" w:lineRule="auto"/>
              <w:jc w:val="center"/>
              <w:rPr>
                <w:b/>
              </w:rPr>
            </w:pPr>
            <w:r>
              <w:rPr>
                <w:b/>
              </w:rPr>
              <w:t>How is it being done?</w:t>
            </w:r>
          </w:p>
        </w:tc>
      </w:tr>
      <w:tr w:rsidR="001465DB" w:rsidRPr="001D1711" w14:paraId="0BB59266" w14:textId="77777777">
        <w:trPr>
          <w:trHeight w:val="440"/>
        </w:trPr>
        <w:tc>
          <w:tcPr>
            <w:tcW w:w="2310" w:type="dxa"/>
            <w:vMerge/>
            <w:shd w:val="clear" w:color="auto" w:fill="D9D9D9"/>
            <w:tcMar>
              <w:top w:w="100" w:type="dxa"/>
              <w:left w:w="100" w:type="dxa"/>
              <w:bottom w:w="100" w:type="dxa"/>
              <w:right w:w="100" w:type="dxa"/>
            </w:tcMar>
          </w:tcPr>
          <w:p w14:paraId="0FC23984" w14:textId="77777777" w:rsidR="001465DB" w:rsidRDefault="001465DB">
            <w:pPr>
              <w:widowControl w:val="0"/>
              <w:spacing w:after="0" w:line="240" w:lineRule="auto"/>
            </w:pPr>
          </w:p>
        </w:tc>
        <w:tc>
          <w:tcPr>
            <w:tcW w:w="1770" w:type="dxa"/>
            <w:shd w:val="clear" w:color="auto" w:fill="auto"/>
            <w:tcMar>
              <w:top w:w="100" w:type="dxa"/>
              <w:left w:w="100" w:type="dxa"/>
              <w:bottom w:w="100" w:type="dxa"/>
              <w:right w:w="100" w:type="dxa"/>
            </w:tcMar>
          </w:tcPr>
          <w:p w14:paraId="29252C3C" w14:textId="77777777" w:rsidR="001465DB" w:rsidRDefault="006D479C">
            <w:pPr>
              <w:spacing w:after="0" w:line="240" w:lineRule="auto"/>
              <w:jc w:val="center"/>
            </w:pPr>
            <w:r>
              <w:t>Metadata Knowledge Representation Language (WEAK)</w:t>
            </w:r>
          </w:p>
        </w:tc>
        <w:tc>
          <w:tcPr>
            <w:tcW w:w="2850" w:type="dxa"/>
            <w:shd w:val="clear" w:color="auto" w:fill="auto"/>
            <w:tcMar>
              <w:top w:w="100" w:type="dxa"/>
              <w:left w:w="100" w:type="dxa"/>
              <w:bottom w:w="100" w:type="dxa"/>
              <w:right w:w="100" w:type="dxa"/>
            </w:tcMar>
          </w:tcPr>
          <w:p w14:paraId="121EC4E1" w14:textId="44CFCA35" w:rsidR="001465DB" w:rsidRPr="001D1711" w:rsidRDefault="001D1711">
            <w:pPr>
              <w:spacing w:after="0" w:line="240" w:lineRule="auto"/>
              <w:rPr>
                <w:lang w:val="en-GB"/>
              </w:rPr>
            </w:pPr>
            <w:r w:rsidRPr="001D1711">
              <w:rPr>
                <w:lang w:val="en-GB"/>
              </w:rPr>
              <w:t>Maturity indicator for testing whether metadata uses a formal language widely applicable to knowledge representation. This particular test has a broad view of what defines a 'knowledge representation language'; in this assessment, anything that can be represented as structured data will be accepted.</w:t>
            </w:r>
          </w:p>
        </w:tc>
        <w:tc>
          <w:tcPr>
            <w:tcW w:w="2430" w:type="dxa"/>
            <w:shd w:val="clear" w:color="auto" w:fill="auto"/>
            <w:tcMar>
              <w:top w:w="100" w:type="dxa"/>
              <w:left w:w="100" w:type="dxa"/>
              <w:bottom w:w="100" w:type="dxa"/>
              <w:right w:w="100" w:type="dxa"/>
            </w:tcMar>
          </w:tcPr>
          <w:p w14:paraId="41739F5D" w14:textId="4077455B" w:rsidR="001465DB" w:rsidRPr="001D1711" w:rsidRDefault="001D1711">
            <w:pPr>
              <w:spacing w:after="0" w:line="240" w:lineRule="auto"/>
              <w:rPr>
                <w:lang w:val="en-GB"/>
              </w:rPr>
            </w:pPr>
            <w:r>
              <w:rPr>
                <w:lang w:val="en-GB"/>
              </w:rPr>
              <w:t xml:space="preserve">Use </w:t>
            </w:r>
            <w:proofErr w:type="gramStart"/>
            <w:r>
              <w:rPr>
                <w:lang w:val="en-GB"/>
              </w:rPr>
              <w:t>a</w:t>
            </w:r>
            <w:proofErr w:type="gramEnd"/>
            <w:r>
              <w:rPr>
                <w:lang w:val="en-GB"/>
              </w:rPr>
              <w:t xml:space="preserve"> </w:t>
            </w:r>
            <w:proofErr w:type="spellStart"/>
            <w:r w:rsidRPr="001D1711">
              <w:rPr>
                <w:lang w:val="en-GB"/>
              </w:rPr>
              <w:t>extruct</w:t>
            </w:r>
            <w:proofErr w:type="spellEnd"/>
            <w:r w:rsidRPr="001D1711">
              <w:rPr>
                <w:lang w:val="en-GB"/>
              </w:rPr>
              <w:t xml:space="preserve"> script with web page inspector </w:t>
            </w:r>
            <w:r>
              <w:rPr>
                <w:lang w:val="en-GB"/>
              </w:rPr>
              <w:t>to see if there is any</w:t>
            </w:r>
            <w:r w:rsidRPr="001D1711">
              <w:rPr>
                <w:lang w:val="en-GB"/>
              </w:rPr>
              <w:t xml:space="preserve"> type of structured data</w:t>
            </w:r>
            <w:r>
              <w:rPr>
                <w:lang w:val="en-GB"/>
              </w:rPr>
              <w:t xml:space="preserve"> and if</w:t>
            </w:r>
            <w:r w:rsidRPr="001D1711">
              <w:rPr>
                <w:lang w:val="en-GB"/>
              </w:rPr>
              <w:t xml:space="preserve"> meets this requirement.</w:t>
            </w:r>
          </w:p>
        </w:tc>
      </w:tr>
      <w:tr w:rsidR="001465DB" w:rsidRPr="001D1711" w14:paraId="0336C4EE" w14:textId="77777777">
        <w:trPr>
          <w:trHeight w:val="440"/>
        </w:trPr>
        <w:tc>
          <w:tcPr>
            <w:tcW w:w="2310" w:type="dxa"/>
            <w:vMerge/>
            <w:shd w:val="clear" w:color="auto" w:fill="D9D9D9"/>
            <w:tcMar>
              <w:top w:w="100" w:type="dxa"/>
              <w:left w:w="100" w:type="dxa"/>
              <w:bottom w:w="100" w:type="dxa"/>
              <w:right w:w="100" w:type="dxa"/>
            </w:tcMar>
          </w:tcPr>
          <w:p w14:paraId="4FBDFDD7" w14:textId="77777777" w:rsidR="001465DB" w:rsidRPr="001D1711" w:rsidRDefault="001465DB">
            <w:pPr>
              <w:widowControl w:val="0"/>
              <w:spacing w:after="0" w:line="240" w:lineRule="auto"/>
              <w:rPr>
                <w:lang w:val="en-GB"/>
              </w:rPr>
            </w:pPr>
          </w:p>
        </w:tc>
        <w:tc>
          <w:tcPr>
            <w:tcW w:w="1770" w:type="dxa"/>
            <w:shd w:val="clear" w:color="auto" w:fill="auto"/>
            <w:tcMar>
              <w:top w:w="100" w:type="dxa"/>
              <w:left w:w="100" w:type="dxa"/>
              <w:bottom w:w="100" w:type="dxa"/>
              <w:right w:w="100" w:type="dxa"/>
            </w:tcMar>
          </w:tcPr>
          <w:p w14:paraId="46BFF014" w14:textId="77777777" w:rsidR="001465DB" w:rsidRDefault="006D479C">
            <w:pPr>
              <w:spacing w:after="0" w:line="240" w:lineRule="auto"/>
              <w:jc w:val="center"/>
            </w:pPr>
            <w:r>
              <w:t>Metadata Knowledge Representation Language (STRONG)</w:t>
            </w:r>
          </w:p>
        </w:tc>
        <w:tc>
          <w:tcPr>
            <w:tcW w:w="2850" w:type="dxa"/>
            <w:shd w:val="clear" w:color="auto" w:fill="auto"/>
            <w:tcMar>
              <w:top w:w="100" w:type="dxa"/>
              <w:left w:w="100" w:type="dxa"/>
              <w:bottom w:w="100" w:type="dxa"/>
              <w:right w:w="100" w:type="dxa"/>
            </w:tcMar>
          </w:tcPr>
          <w:p w14:paraId="4C6A1A56" w14:textId="244C51C9" w:rsidR="001465DB" w:rsidRPr="001D1711" w:rsidRDefault="001D1711">
            <w:pPr>
              <w:spacing w:after="0" w:line="240" w:lineRule="auto"/>
              <w:rPr>
                <w:lang w:val="en-GB"/>
              </w:rPr>
            </w:pPr>
            <w:r w:rsidRPr="001D1711">
              <w:rPr>
                <w:lang w:val="en-GB"/>
              </w:rPr>
              <w:t xml:space="preserve">Maturity indicator for testing whether metadata uses a formal language widely applicable to knowledge representation. This particular test has a broad view of what defines a 'knowledge representation language'; in this evaluation, a knowledge representation language is interpreted as one in which the terms are semantically based on ontologies. Any form of </w:t>
            </w:r>
            <w:r w:rsidRPr="001D1711">
              <w:rPr>
                <w:lang w:val="en-GB"/>
              </w:rPr>
              <w:lastRenderedPageBreak/>
              <w:t xml:space="preserve">RDF will pass this test (including RDF that is automatically extracted by third-party </w:t>
            </w:r>
            <w:proofErr w:type="spellStart"/>
            <w:r w:rsidRPr="001D1711">
              <w:rPr>
                <w:lang w:val="en-GB"/>
              </w:rPr>
              <w:t>analyzers</w:t>
            </w:r>
            <w:proofErr w:type="spellEnd"/>
            <w:r w:rsidRPr="001D1711">
              <w:rPr>
                <w:lang w:val="en-GB"/>
              </w:rPr>
              <w:t>, such as Apache Tika).</w:t>
            </w:r>
          </w:p>
        </w:tc>
        <w:tc>
          <w:tcPr>
            <w:tcW w:w="2430" w:type="dxa"/>
            <w:shd w:val="clear" w:color="auto" w:fill="auto"/>
            <w:tcMar>
              <w:top w:w="100" w:type="dxa"/>
              <w:left w:w="100" w:type="dxa"/>
              <w:bottom w:w="100" w:type="dxa"/>
              <w:right w:w="100" w:type="dxa"/>
            </w:tcMar>
          </w:tcPr>
          <w:p w14:paraId="1D8144BD" w14:textId="69CCCE43" w:rsidR="001465DB" w:rsidRPr="001D1711" w:rsidRDefault="001D1711">
            <w:pPr>
              <w:spacing w:after="0" w:line="240" w:lineRule="auto"/>
              <w:rPr>
                <w:lang w:val="en-GB"/>
              </w:rPr>
            </w:pPr>
            <w:r w:rsidRPr="001D1711">
              <w:rPr>
                <w:lang w:val="en-GB"/>
              </w:rPr>
              <w:lastRenderedPageBreak/>
              <w:t xml:space="preserve">An </w:t>
            </w:r>
            <w:proofErr w:type="spellStart"/>
            <w:r w:rsidRPr="001D1711">
              <w:rPr>
                <w:lang w:val="en-GB"/>
              </w:rPr>
              <w:t>extruct</w:t>
            </w:r>
            <w:proofErr w:type="spellEnd"/>
            <w:r w:rsidRPr="001D1711">
              <w:rPr>
                <w:lang w:val="en-GB"/>
              </w:rPr>
              <w:t xml:space="preserve"> script with web page inspector is used and if find</w:t>
            </w:r>
            <w:r>
              <w:rPr>
                <w:lang w:val="en-GB"/>
              </w:rPr>
              <w:t>s</w:t>
            </w:r>
            <w:r w:rsidRPr="001D1711">
              <w:rPr>
                <w:lang w:val="en-GB"/>
              </w:rPr>
              <w:t xml:space="preserve"> any CURIE check if it is in </w:t>
            </w:r>
            <w:proofErr w:type="spellStart"/>
            <w:r w:rsidRPr="001D1711">
              <w:rPr>
                <w:lang w:val="en-GB"/>
              </w:rPr>
              <w:t>FAIRSharing</w:t>
            </w:r>
            <w:proofErr w:type="spellEnd"/>
            <w:r w:rsidRPr="001D1711">
              <w:rPr>
                <w:lang w:val="en-GB"/>
              </w:rPr>
              <w:t>.</w:t>
            </w:r>
          </w:p>
        </w:tc>
      </w:tr>
    </w:tbl>
    <w:p w14:paraId="672D8FC3" w14:textId="77777777" w:rsidR="001465DB" w:rsidRPr="001D1711" w:rsidRDefault="001465DB">
      <w:pPr>
        <w:rPr>
          <w:lang w:val="en-GB"/>
        </w:rPr>
      </w:pP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1770"/>
        <w:gridCol w:w="2850"/>
        <w:gridCol w:w="2430"/>
      </w:tblGrid>
      <w:tr w:rsidR="001465DB" w14:paraId="20B1F7B5" w14:textId="77777777">
        <w:trPr>
          <w:trHeight w:val="440"/>
        </w:trPr>
        <w:tc>
          <w:tcPr>
            <w:tcW w:w="2310" w:type="dxa"/>
            <w:shd w:val="clear" w:color="auto" w:fill="auto"/>
            <w:tcMar>
              <w:top w:w="100" w:type="dxa"/>
              <w:left w:w="100" w:type="dxa"/>
              <w:bottom w:w="100" w:type="dxa"/>
              <w:right w:w="100" w:type="dxa"/>
            </w:tcMar>
          </w:tcPr>
          <w:p w14:paraId="59F1199C" w14:textId="77777777" w:rsidR="001465DB" w:rsidRDefault="006D479C">
            <w:pPr>
              <w:widowControl w:val="0"/>
              <w:spacing w:after="0" w:line="240" w:lineRule="auto"/>
              <w:jc w:val="center"/>
              <w:rPr>
                <w:b/>
              </w:rPr>
            </w:pPr>
            <w:r>
              <w:rPr>
                <w:b/>
              </w:rPr>
              <w:t>Field</w:t>
            </w:r>
          </w:p>
        </w:tc>
        <w:tc>
          <w:tcPr>
            <w:tcW w:w="7050" w:type="dxa"/>
            <w:gridSpan w:val="3"/>
            <w:shd w:val="clear" w:color="auto" w:fill="auto"/>
            <w:tcMar>
              <w:top w:w="100" w:type="dxa"/>
              <w:left w:w="100" w:type="dxa"/>
              <w:bottom w:w="100" w:type="dxa"/>
              <w:right w:w="100" w:type="dxa"/>
            </w:tcMar>
          </w:tcPr>
          <w:p w14:paraId="11706A7D" w14:textId="77777777" w:rsidR="001465DB" w:rsidRDefault="006D479C">
            <w:pPr>
              <w:widowControl w:val="0"/>
              <w:spacing w:after="0" w:line="240" w:lineRule="auto"/>
              <w:jc w:val="center"/>
              <w:rPr>
                <w:b/>
              </w:rPr>
            </w:pPr>
            <w:r>
              <w:rPr>
                <w:b/>
              </w:rPr>
              <w:t>Description</w:t>
            </w:r>
          </w:p>
        </w:tc>
      </w:tr>
      <w:tr w:rsidR="001465DB" w14:paraId="5911CA7C" w14:textId="77777777">
        <w:trPr>
          <w:trHeight w:val="440"/>
        </w:trPr>
        <w:tc>
          <w:tcPr>
            <w:tcW w:w="2310" w:type="dxa"/>
            <w:shd w:val="clear" w:color="auto" w:fill="D9D9D9"/>
            <w:tcMar>
              <w:top w:w="100" w:type="dxa"/>
              <w:left w:w="100" w:type="dxa"/>
              <w:bottom w:w="100" w:type="dxa"/>
              <w:right w:w="100" w:type="dxa"/>
            </w:tcMar>
          </w:tcPr>
          <w:p w14:paraId="66789A5E" w14:textId="77777777" w:rsidR="001465DB" w:rsidRDefault="006D479C">
            <w:pPr>
              <w:widowControl w:val="0"/>
              <w:spacing w:after="0" w:line="240" w:lineRule="auto"/>
              <w:rPr>
                <w:b/>
              </w:rPr>
            </w:pPr>
            <w:r>
              <w:rPr>
                <w:b/>
              </w:rPr>
              <w:t>Principle</w:t>
            </w:r>
          </w:p>
        </w:tc>
        <w:tc>
          <w:tcPr>
            <w:tcW w:w="7050" w:type="dxa"/>
            <w:gridSpan w:val="3"/>
            <w:shd w:val="clear" w:color="auto" w:fill="auto"/>
            <w:tcMar>
              <w:top w:w="100" w:type="dxa"/>
              <w:left w:w="100" w:type="dxa"/>
              <w:bottom w:w="100" w:type="dxa"/>
              <w:right w:w="100" w:type="dxa"/>
            </w:tcMar>
          </w:tcPr>
          <w:p w14:paraId="3BC6EA28" w14:textId="77777777" w:rsidR="001465DB" w:rsidRDefault="006D479C">
            <w:pPr>
              <w:pStyle w:val="Heading4"/>
              <w:widowControl w:val="0"/>
              <w:spacing w:after="0" w:line="240" w:lineRule="auto"/>
            </w:pPr>
            <w:bookmarkStart w:id="13" w:name="_9pqyyo9am986" w:colFirst="0" w:colLast="0"/>
            <w:bookmarkEnd w:id="13"/>
            <w:r>
              <w:t>I2</w:t>
            </w:r>
          </w:p>
        </w:tc>
      </w:tr>
      <w:tr w:rsidR="001465DB" w:rsidRPr="001D1711" w14:paraId="3B3B4C78" w14:textId="77777777">
        <w:trPr>
          <w:trHeight w:val="440"/>
        </w:trPr>
        <w:tc>
          <w:tcPr>
            <w:tcW w:w="2310" w:type="dxa"/>
            <w:shd w:val="clear" w:color="auto" w:fill="D9D9D9"/>
            <w:tcMar>
              <w:top w:w="100" w:type="dxa"/>
              <w:left w:w="100" w:type="dxa"/>
              <w:bottom w:w="100" w:type="dxa"/>
              <w:right w:w="100" w:type="dxa"/>
            </w:tcMar>
          </w:tcPr>
          <w:p w14:paraId="1A91DB9A" w14:textId="77777777" w:rsidR="001465DB" w:rsidRDefault="006D479C">
            <w:pPr>
              <w:widowControl w:val="0"/>
              <w:spacing w:after="0" w:line="240" w:lineRule="auto"/>
              <w:rPr>
                <w:b/>
              </w:rPr>
            </w:pPr>
            <w:r>
              <w:rPr>
                <w:b/>
              </w:rPr>
              <w:t>Summary</w:t>
            </w:r>
          </w:p>
        </w:tc>
        <w:tc>
          <w:tcPr>
            <w:tcW w:w="7050" w:type="dxa"/>
            <w:gridSpan w:val="3"/>
            <w:shd w:val="clear" w:color="auto" w:fill="auto"/>
            <w:tcMar>
              <w:top w:w="100" w:type="dxa"/>
              <w:left w:w="100" w:type="dxa"/>
              <w:bottom w:w="100" w:type="dxa"/>
              <w:right w:w="100" w:type="dxa"/>
            </w:tcMar>
          </w:tcPr>
          <w:p w14:paraId="68A273A4" w14:textId="7B36286D" w:rsidR="001465DB" w:rsidRPr="001D1711" w:rsidRDefault="001D1711">
            <w:pPr>
              <w:rPr>
                <w:lang w:val="en-GB"/>
              </w:rPr>
            </w:pPr>
            <w:r w:rsidRPr="001D1711">
              <w:rPr>
                <w:lang w:val="en-GB"/>
              </w:rPr>
              <w:t>(Meta)data use vocabularies that follow FAIR principles.</w:t>
            </w:r>
          </w:p>
        </w:tc>
      </w:tr>
      <w:tr w:rsidR="001465DB" w:rsidRPr="001D1711" w14:paraId="1E2AC8D0" w14:textId="77777777">
        <w:trPr>
          <w:trHeight w:val="440"/>
        </w:trPr>
        <w:tc>
          <w:tcPr>
            <w:tcW w:w="2310" w:type="dxa"/>
            <w:shd w:val="clear" w:color="auto" w:fill="D9D9D9"/>
            <w:tcMar>
              <w:top w:w="100" w:type="dxa"/>
              <w:left w:w="100" w:type="dxa"/>
              <w:bottom w:w="100" w:type="dxa"/>
              <w:right w:w="100" w:type="dxa"/>
            </w:tcMar>
          </w:tcPr>
          <w:p w14:paraId="6CF17507" w14:textId="77777777" w:rsidR="001465DB" w:rsidRDefault="006D479C">
            <w:pPr>
              <w:widowControl w:val="0"/>
              <w:spacing w:after="0" w:line="240" w:lineRule="auto"/>
              <w:rPr>
                <w:b/>
              </w:rPr>
            </w:pPr>
            <w:r>
              <w:rPr>
                <w:b/>
              </w:rPr>
              <w:t>How should it be analyzed?</w:t>
            </w:r>
          </w:p>
          <w:p w14:paraId="06237ACB" w14:textId="77777777" w:rsidR="001465DB" w:rsidRDefault="006D479C">
            <w:pPr>
              <w:widowControl w:val="0"/>
              <w:spacing w:after="0" w:line="240" w:lineRule="auto"/>
              <w:rPr>
                <w:b/>
              </w:rPr>
            </w:pPr>
            <w:r>
              <w:rPr>
                <w:b/>
              </w:rPr>
              <w:t>(FAIR PRINCIPLES)</w:t>
            </w:r>
          </w:p>
        </w:tc>
        <w:tc>
          <w:tcPr>
            <w:tcW w:w="7050" w:type="dxa"/>
            <w:gridSpan w:val="3"/>
            <w:shd w:val="clear" w:color="auto" w:fill="auto"/>
            <w:tcMar>
              <w:top w:w="100" w:type="dxa"/>
              <w:left w:w="100" w:type="dxa"/>
              <w:bottom w:w="100" w:type="dxa"/>
              <w:right w:w="100" w:type="dxa"/>
            </w:tcMar>
          </w:tcPr>
          <w:p w14:paraId="18DC7E78" w14:textId="525E7E73" w:rsidR="001D1711" w:rsidRPr="001D1711" w:rsidRDefault="001D1711" w:rsidP="001D1711">
            <w:pPr>
              <w:rPr>
                <w:lang w:val="en-GB"/>
              </w:rPr>
            </w:pPr>
            <w:r w:rsidRPr="001D1711">
              <w:rPr>
                <w:lang w:val="en-GB"/>
              </w:rPr>
              <w:t>1</w:t>
            </w:r>
            <w:r>
              <w:rPr>
                <w:lang w:val="en-GB"/>
              </w:rPr>
              <w:t>º</w:t>
            </w:r>
            <w:r w:rsidRPr="001D1711">
              <w:rPr>
                <w:lang w:val="en-GB"/>
              </w:rPr>
              <w:t xml:space="preserve"> Analyse if the documents for standardization of (meta) data comply with the FAIR Principles.</w:t>
            </w:r>
          </w:p>
          <w:p w14:paraId="6854F43D" w14:textId="5CCEB4EC" w:rsidR="001465DB" w:rsidRPr="001D1711" w:rsidRDefault="001D1711" w:rsidP="001D1711">
            <w:pPr>
              <w:rPr>
                <w:lang w:val="en-GB"/>
              </w:rPr>
            </w:pPr>
            <w:r w:rsidRPr="001D1711">
              <w:rPr>
                <w:lang w:val="en-GB"/>
              </w:rPr>
              <w:t>2</w:t>
            </w:r>
            <w:r>
              <w:rPr>
                <w:lang w:val="en-GB"/>
              </w:rPr>
              <w:t>º</w:t>
            </w:r>
            <w:r w:rsidRPr="001D1711">
              <w:rPr>
                <w:lang w:val="en-GB"/>
              </w:rPr>
              <w:t xml:space="preserve"> Analyse if there is any similarity or use FAIR Data Point.</w:t>
            </w:r>
          </w:p>
        </w:tc>
      </w:tr>
      <w:tr w:rsidR="001465DB" w14:paraId="54295DE8" w14:textId="77777777">
        <w:trPr>
          <w:trHeight w:val="440"/>
        </w:trPr>
        <w:tc>
          <w:tcPr>
            <w:tcW w:w="2310" w:type="dxa"/>
            <w:vMerge w:val="restart"/>
            <w:shd w:val="clear" w:color="auto" w:fill="D9D9D9"/>
            <w:tcMar>
              <w:top w:w="100" w:type="dxa"/>
              <w:left w:w="100" w:type="dxa"/>
              <w:bottom w:w="100" w:type="dxa"/>
              <w:right w:w="100" w:type="dxa"/>
            </w:tcMar>
          </w:tcPr>
          <w:p w14:paraId="6A66A8AE" w14:textId="77777777" w:rsidR="001465DB" w:rsidRDefault="006D479C">
            <w:pPr>
              <w:widowControl w:val="0"/>
              <w:spacing w:after="0" w:line="240" w:lineRule="auto"/>
              <w:rPr>
                <w:b/>
              </w:rPr>
            </w:pPr>
            <w:r>
              <w:rPr>
                <w:b/>
              </w:rPr>
              <w:t>How should it be analyzed?</w:t>
            </w:r>
          </w:p>
          <w:p w14:paraId="7F62023C" w14:textId="77777777" w:rsidR="001465DB" w:rsidRDefault="006D479C">
            <w:pPr>
              <w:widowControl w:val="0"/>
              <w:spacing w:after="0" w:line="240" w:lineRule="auto"/>
              <w:rPr>
                <w:b/>
              </w:rPr>
            </w:pPr>
            <w:r>
              <w:rPr>
                <w:b/>
              </w:rPr>
              <w:t>(FAIR METRICS GEN2)</w:t>
            </w:r>
          </w:p>
        </w:tc>
        <w:tc>
          <w:tcPr>
            <w:tcW w:w="1770" w:type="dxa"/>
            <w:shd w:val="clear" w:color="auto" w:fill="D9D9D9"/>
            <w:tcMar>
              <w:top w:w="100" w:type="dxa"/>
              <w:left w:w="100" w:type="dxa"/>
              <w:bottom w:w="100" w:type="dxa"/>
              <w:right w:w="100" w:type="dxa"/>
            </w:tcMar>
          </w:tcPr>
          <w:p w14:paraId="6DFCAEA1" w14:textId="77777777" w:rsidR="001465DB" w:rsidRDefault="006D479C">
            <w:pPr>
              <w:spacing w:after="0" w:line="240" w:lineRule="auto"/>
              <w:jc w:val="center"/>
              <w:rPr>
                <w:b/>
              </w:rPr>
            </w:pPr>
            <w:r>
              <w:rPr>
                <w:b/>
              </w:rPr>
              <w:t>FM Gen2</w:t>
            </w:r>
          </w:p>
        </w:tc>
        <w:tc>
          <w:tcPr>
            <w:tcW w:w="2850" w:type="dxa"/>
            <w:shd w:val="clear" w:color="auto" w:fill="D9D9D9"/>
            <w:tcMar>
              <w:top w:w="100" w:type="dxa"/>
              <w:left w:w="100" w:type="dxa"/>
              <w:bottom w:w="100" w:type="dxa"/>
              <w:right w:w="100" w:type="dxa"/>
            </w:tcMar>
          </w:tcPr>
          <w:p w14:paraId="11C459FE" w14:textId="77777777" w:rsidR="001465DB" w:rsidRDefault="006D479C">
            <w:pPr>
              <w:spacing w:after="0" w:line="240" w:lineRule="auto"/>
              <w:jc w:val="center"/>
              <w:rPr>
                <w:b/>
              </w:rPr>
            </w:pPr>
            <w:r>
              <w:rPr>
                <w:b/>
              </w:rPr>
              <w:t>Description</w:t>
            </w:r>
          </w:p>
        </w:tc>
        <w:tc>
          <w:tcPr>
            <w:tcW w:w="2430" w:type="dxa"/>
            <w:shd w:val="clear" w:color="auto" w:fill="D9D9D9"/>
            <w:tcMar>
              <w:top w:w="100" w:type="dxa"/>
              <w:left w:w="100" w:type="dxa"/>
              <w:bottom w:w="100" w:type="dxa"/>
              <w:right w:w="100" w:type="dxa"/>
            </w:tcMar>
          </w:tcPr>
          <w:p w14:paraId="34BD105C" w14:textId="77777777" w:rsidR="001465DB" w:rsidRDefault="006D479C">
            <w:pPr>
              <w:spacing w:after="0" w:line="240" w:lineRule="auto"/>
              <w:jc w:val="center"/>
              <w:rPr>
                <w:b/>
              </w:rPr>
            </w:pPr>
            <w:r>
              <w:rPr>
                <w:b/>
              </w:rPr>
              <w:t>How is it being done?</w:t>
            </w:r>
          </w:p>
        </w:tc>
      </w:tr>
      <w:tr w:rsidR="001465DB" w:rsidRPr="001D1711" w14:paraId="791261B1" w14:textId="77777777">
        <w:trPr>
          <w:trHeight w:val="440"/>
        </w:trPr>
        <w:tc>
          <w:tcPr>
            <w:tcW w:w="2310" w:type="dxa"/>
            <w:vMerge/>
            <w:shd w:val="clear" w:color="auto" w:fill="D9D9D9"/>
            <w:tcMar>
              <w:top w:w="100" w:type="dxa"/>
              <w:left w:w="100" w:type="dxa"/>
              <w:bottom w:w="100" w:type="dxa"/>
              <w:right w:w="100" w:type="dxa"/>
            </w:tcMar>
          </w:tcPr>
          <w:p w14:paraId="520467DE" w14:textId="77777777" w:rsidR="001465DB" w:rsidRDefault="001465DB">
            <w:pPr>
              <w:widowControl w:val="0"/>
              <w:spacing w:after="0" w:line="240" w:lineRule="auto"/>
            </w:pPr>
          </w:p>
        </w:tc>
        <w:tc>
          <w:tcPr>
            <w:tcW w:w="1770" w:type="dxa"/>
            <w:shd w:val="clear" w:color="auto" w:fill="auto"/>
            <w:tcMar>
              <w:top w:w="100" w:type="dxa"/>
              <w:left w:w="100" w:type="dxa"/>
              <w:bottom w:w="100" w:type="dxa"/>
              <w:right w:w="100" w:type="dxa"/>
            </w:tcMar>
          </w:tcPr>
          <w:p w14:paraId="0E11A0A5" w14:textId="77777777" w:rsidR="001465DB" w:rsidRDefault="006D479C">
            <w:pPr>
              <w:spacing w:after="0" w:line="240" w:lineRule="auto"/>
              <w:jc w:val="center"/>
            </w:pPr>
            <w:r>
              <w:t>Metadata Uses Fair Vocabularies (WEAK)</w:t>
            </w:r>
          </w:p>
        </w:tc>
        <w:tc>
          <w:tcPr>
            <w:tcW w:w="2850" w:type="dxa"/>
            <w:shd w:val="clear" w:color="auto" w:fill="auto"/>
            <w:tcMar>
              <w:top w:w="100" w:type="dxa"/>
              <w:left w:w="100" w:type="dxa"/>
              <w:bottom w:w="100" w:type="dxa"/>
              <w:right w:w="100" w:type="dxa"/>
            </w:tcMar>
          </w:tcPr>
          <w:p w14:paraId="554C8A1F" w14:textId="758A9A73" w:rsidR="001465DB" w:rsidRPr="001D1711" w:rsidRDefault="001D1711">
            <w:pPr>
              <w:spacing w:after="0" w:line="240" w:lineRule="auto"/>
              <w:rPr>
                <w:lang w:val="en-GB"/>
              </w:rPr>
            </w:pPr>
            <w:r w:rsidRPr="001D1711">
              <w:rPr>
                <w:lang w:val="en-GB"/>
              </w:rPr>
              <w:t>Maturity indicator to test whether linked data metadata uses resolved terms.</w:t>
            </w:r>
          </w:p>
        </w:tc>
        <w:tc>
          <w:tcPr>
            <w:tcW w:w="2430" w:type="dxa"/>
            <w:shd w:val="clear" w:color="auto" w:fill="auto"/>
            <w:tcMar>
              <w:top w:w="100" w:type="dxa"/>
              <w:left w:w="100" w:type="dxa"/>
              <w:bottom w:w="100" w:type="dxa"/>
              <w:right w:w="100" w:type="dxa"/>
            </w:tcMar>
          </w:tcPr>
          <w:p w14:paraId="745B993B" w14:textId="6EA3A7C2" w:rsidR="001465DB" w:rsidRPr="001D1711" w:rsidRDefault="001D1711">
            <w:pPr>
              <w:spacing w:after="0" w:line="240" w:lineRule="auto"/>
              <w:rPr>
                <w:lang w:val="en-GB"/>
              </w:rPr>
            </w:pPr>
            <w:r>
              <w:rPr>
                <w:lang w:val="en-GB"/>
              </w:rPr>
              <w:t xml:space="preserve">An </w:t>
            </w:r>
            <w:proofErr w:type="spellStart"/>
            <w:r w:rsidRPr="001D1711">
              <w:rPr>
                <w:lang w:val="en-GB"/>
              </w:rPr>
              <w:t>extruct</w:t>
            </w:r>
            <w:proofErr w:type="spellEnd"/>
            <w:r w:rsidRPr="001D1711">
              <w:rPr>
                <w:lang w:val="en-GB"/>
              </w:rPr>
              <w:t xml:space="preserve"> script with web page inspector is used to analyse if </w:t>
            </w:r>
            <w:r>
              <w:rPr>
                <w:lang w:val="en-GB"/>
              </w:rPr>
              <w:t xml:space="preserve">any type of </w:t>
            </w:r>
            <w:r w:rsidRPr="001D1711">
              <w:rPr>
                <w:lang w:val="en-GB"/>
              </w:rPr>
              <w:t>linked data occurs.</w:t>
            </w:r>
          </w:p>
        </w:tc>
      </w:tr>
      <w:tr w:rsidR="001465DB" w:rsidRPr="001D1711" w14:paraId="5903C823" w14:textId="77777777">
        <w:trPr>
          <w:trHeight w:val="440"/>
        </w:trPr>
        <w:tc>
          <w:tcPr>
            <w:tcW w:w="2310" w:type="dxa"/>
            <w:vMerge/>
            <w:shd w:val="clear" w:color="auto" w:fill="D9D9D9"/>
            <w:tcMar>
              <w:top w:w="100" w:type="dxa"/>
              <w:left w:w="100" w:type="dxa"/>
              <w:bottom w:w="100" w:type="dxa"/>
              <w:right w:w="100" w:type="dxa"/>
            </w:tcMar>
          </w:tcPr>
          <w:p w14:paraId="513ACDD8" w14:textId="77777777" w:rsidR="001465DB" w:rsidRPr="001D1711" w:rsidRDefault="001465DB">
            <w:pPr>
              <w:widowControl w:val="0"/>
              <w:spacing w:after="0" w:line="240" w:lineRule="auto"/>
              <w:rPr>
                <w:lang w:val="en-GB"/>
              </w:rPr>
            </w:pPr>
          </w:p>
        </w:tc>
        <w:tc>
          <w:tcPr>
            <w:tcW w:w="1770" w:type="dxa"/>
            <w:shd w:val="clear" w:color="auto" w:fill="auto"/>
            <w:tcMar>
              <w:top w:w="100" w:type="dxa"/>
              <w:left w:w="100" w:type="dxa"/>
              <w:bottom w:w="100" w:type="dxa"/>
              <w:right w:w="100" w:type="dxa"/>
            </w:tcMar>
          </w:tcPr>
          <w:p w14:paraId="57F7ABC3" w14:textId="77777777" w:rsidR="001465DB" w:rsidRDefault="006D479C">
            <w:pPr>
              <w:spacing w:after="0" w:line="240" w:lineRule="auto"/>
              <w:jc w:val="center"/>
            </w:pPr>
            <w:r>
              <w:t>Metadata Uses Fair Vocabularies (STRONG)</w:t>
            </w:r>
          </w:p>
        </w:tc>
        <w:tc>
          <w:tcPr>
            <w:tcW w:w="2850" w:type="dxa"/>
            <w:shd w:val="clear" w:color="auto" w:fill="auto"/>
            <w:tcMar>
              <w:top w:w="100" w:type="dxa"/>
              <w:left w:w="100" w:type="dxa"/>
              <w:bottom w:w="100" w:type="dxa"/>
              <w:right w:w="100" w:type="dxa"/>
            </w:tcMar>
          </w:tcPr>
          <w:p w14:paraId="53853EF1" w14:textId="192A81D0" w:rsidR="001465DB" w:rsidRPr="001D1711" w:rsidRDefault="001D1711" w:rsidP="001D1711">
            <w:pPr>
              <w:spacing w:after="0" w:line="240" w:lineRule="auto"/>
              <w:rPr>
                <w:lang w:val="en-GB"/>
              </w:rPr>
            </w:pPr>
            <w:r w:rsidRPr="001D1711">
              <w:rPr>
                <w:lang w:val="en-GB"/>
              </w:rPr>
              <w:t xml:space="preserve">Maturity indicator to </w:t>
            </w:r>
            <w:proofErr w:type="gramStart"/>
            <w:r w:rsidRPr="001D1711">
              <w:rPr>
                <w:lang w:val="en-GB"/>
              </w:rPr>
              <w:t>test  if</w:t>
            </w:r>
            <w:proofErr w:type="gramEnd"/>
            <w:r>
              <w:rPr>
                <w:lang w:val="en-GB"/>
              </w:rPr>
              <w:t xml:space="preserve"> the linked data metadata uses resolvable terms for linked data (FAIR)</w:t>
            </w:r>
            <w:r w:rsidRPr="001D1711">
              <w:rPr>
                <w:lang w:val="en-GB"/>
              </w:rPr>
              <w:t>.</w:t>
            </w:r>
          </w:p>
        </w:tc>
        <w:tc>
          <w:tcPr>
            <w:tcW w:w="2430" w:type="dxa"/>
            <w:shd w:val="clear" w:color="auto" w:fill="auto"/>
            <w:tcMar>
              <w:top w:w="100" w:type="dxa"/>
              <w:left w:w="100" w:type="dxa"/>
              <w:bottom w:w="100" w:type="dxa"/>
              <w:right w:w="100" w:type="dxa"/>
            </w:tcMar>
          </w:tcPr>
          <w:p w14:paraId="3DE97C1A" w14:textId="77777777" w:rsidR="001D1711" w:rsidRPr="001D1711" w:rsidRDefault="001D1711" w:rsidP="001D1711">
            <w:pPr>
              <w:spacing w:after="0" w:line="240" w:lineRule="auto"/>
              <w:rPr>
                <w:lang w:val="en-GB"/>
              </w:rPr>
            </w:pPr>
            <w:r w:rsidRPr="001D1711">
              <w:rPr>
                <w:lang w:val="en-GB"/>
              </w:rPr>
              <w:t xml:space="preserve">The </w:t>
            </w:r>
            <w:proofErr w:type="spellStart"/>
            <w:r w:rsidRPr="001D1711">
              <w:rPr>
                <w:lang w:val="en-GB"/>
              </w:rPr>
              <w:t>extruct</w:t>
            </w:r>
            <w:proofErr w:type="spellEnd"/>
            <w:r w:rsidRPr="001D1711">
              <w:rPr>
                <w:lang w:val="en-GB"/>
              </w:rPr>
              <w:t xml:space="preserve"> script with web page inspector is used and if any type of structured data found meets this requirement.</w:t>
            </w:r>
          </w:p>
          <w:p w14:paraId="414ABF12" w14:textId="77777777" w:rsidR="001D1711" w:rsidRPr="001D1711" w:rsidRDefault="001D1711" w:rsidP="001D1711">
            <w:pPr>
              <w:spacing w:after="0" w:line="240" w:lineRule="auto"/>
              <w:rPr>
                <w:lang w:val="en-GB"/>
              </w:rPr>
            </w:pPr>
          </w:p>
          <w:p w14:paraId="68C497E3" w14:textId="6B90F645" w:rsidR="001465DB" w:rsidRPr="001D1711" w:rsidRDefault="001D1711" w:rsidP="001D1711">
            <w:pPr>
              <w:spacing w:after="0" w:line="240" w:lineRule="auto"/>
              <w:rPr>
                <w:lang w:val="en-GB"/>
              </w:rPr>
            </w:pPr>
            <w:r w:rsidRPr="001D1711">
              <w:rPr>
                <w:lang w:val="en-GB"/>
              </w:rPr>
              <w:t>Not done with Apache Tika</w:t>
            </w:r>
          </w:p>
        </w:tc>
      </w:tr>
    </w:tbl>
    <w:p w14:paraId="0121DD68" w14:textId="77777777" w:rsidR="001465DB" w:rsidRPr="001D1711" w:rsidRDefault="001465DB">
      <w:pPr>
        <w:rPr>
          <w:lang w:val="en-GB"/>
        </w:rPr>
      </w:pPr>
    </w:p>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1770"/>
        <w:gridCol w:w="2850"/>
        <w:gridCol w:w="2430"/>
      </w:tblGrid>
      <w:tr w:rsidR="001465DB" w14:paraId="0D1397F2" w14:textId="77777777">
        <w:trPr>
          <w:trHeight w:val="440"/>
        </w:trPr>
        <w:tc>
          <w:tcPr>
            <w:tcW w:w="2310" w:type="dxa"/>
            <w:shd w:val="clear" w:color="auto" w:fill="auto"/>
            <w:tcMar>
              <w:top w:w="100" w:type="dxa"/>
              <w:left w:w="100" w:type="dxa"/>
              <w:bottom w:w="100" w:type="dxa"/>
              <w:right w:w="100" w:type="dxa"/>
            </w:tcMar>
          </w:tcPr>
          <w:p w14:paraId="0B378779" w14:textId="77777777" w:rsidR="001465DB" w:rsidRDefault="006D479C">
            <w:pPr>
              <w:widowControl w:val="0"/>
              <w:spacing w:after="0" w:line="240" w:lineRule="auto"/>
              <w:jc w:val="center"/>
              <w:rPr>
                <w:b/>
              </w:rPr>
            </w:pPr>
            <w:r>
              <w:rPr>
                <w:b/>
              </w:rPr>
              <w:t>Field</w:t>
            </w:r>
          </w:p>
        </w:tc>
        <w:tc>
          <w:tcPr>
            <w:tcW w:w="7050" w:type="dxa"/>
            <w:gridSpan w:val="3"/>
            <w:shd w:val="clear" w:color="auto" w:fill="auto"/>
            <w:tcMar>
              <w:top w:w="100" w:type="dxa"/>
              <w:left w:w="100" w:type="dxa"/>
              <w:bottom w:w="100" w:type="dxa"/>
              <w:right w:w="100" w:type="dxa"/>
            </w:tcMar>
          </w:tcPr>
          <w:p w14:paraId="6C54D245" w14:textId="77777777" w:rsidR="001465DB" w:rsidRDefault="006D479C">
            <w:pPr>
              <w:widowControl w:val="0"/>
              <w:spacing w:after="0" w:line="240" w:lineRule="auto"/>
              <w:jc w:val="center"/>
              <w:rPr>
                <w:b/>
              </w:rPr>
            </w:pPr>
            <w:r>
              <w:rPr>
                <w:b/>
              </w:rPr>
              <w:t>Description</w:t>
            </w:r>
          </w:p>
        </w:tc>
      </w:tr>
      <w:tr w:rsidR="001465DB" w14:paraId="6038E78A" w14:textId="77777777">
        <w:trPr>
          <w:trHeight w:val="440"/>
        </w:trPr>
        <w:tc>
          <w:tcPr>
            <w:tcW w:w="2310" w:type="dxa"/>
            <w:shd w:val="clear" w:color="auto" w:fill="D9D9D9"/>
            <w:tcMar>
              <w:top w:w="100" w:type="dxa"/>
              <w:left w:w="100" w:type="dxa"/>
              <w:bottom w:w="100" w:type="dxa"/>
              <w:right w:w="100" w:type="dxa"/>
            </w:tcMar>
          </w:tcPr>
          <w:p w14:paraId="43B8C5F4" w14:textId="77777777" w:rsidR="001465DB" w:rsidRDefault="006D479C">
            <w:pPr>
              <w:widowControl w:val="0"/>
              <w:spacing w:after="0" w:line="240" w:lineRule="auto"/>
              <w:rPr>
                <w:b/>
              </w:rPr>
            </w:pPr>
            <w:r>
              <w:rPr>
                <w:b/>
              </w:rPr>
              <w:t>Principle</w:t>
            </w:r>
          </w:p>
        </w:tc>
        <w:tc>
          <w:tcPr>
            <w:tcW w:w="7050" w:type="dxa"/>
            <w:gridSpan w:val="3"/>
            <w:shd w:val="clear" w:color="auto" w:fill="auto"/>
            <w:tcMar>
              <w:top w:w="100" w:type="dxa"/>
              <w:left w:w="100" w:type="dxa"/>
              <w:bottom w:w="100" w:type="dxa"/>
              <w:right w:w="100" w:type="dxa"/>
            </w:tcMar>
          </w:tcPr>
          <w:p w14:paraId="228EED78" w14:textId="77777777" w:rsidR="001465DB" w:rsidRDefault="006D479C">
            <w:pPr>
              <w:pStyle w:val="Heading4"/>
              <w:widowControl w:val="0"/>
              <w:spacing w:after="0" w:line="240" w:lineRule="auto"/>
            </w:pPr>
            <w:bookmarkStart w:id="14" w:name="_pq8vnru9j5bu" w:colFirst="0" w:colLast="0"/>
            <w:bookmarkEnd w:id="14"/>
            <w:r>
              <w:t>I3</w:t>
            </w:r>
          </w:p>
        </w:tc>
      </w:tr>
      <w:tr w:rsidR="001465DB" w14:paraId="3BA0C91E" w14:textId="77777777">
        <w:trPr>
          <w:trHeight w:val="440"/>
        </w:trPr>
        <w:tc>
          <w:tcPr>
            <w:tcW w:w="2310" w:type="dxa"/>
            <w:shd w:val="clear" w:color="auto" w:fill="D9D9D9"/>
            <w:tcMar>
              <w:top w:w="100" w:type="dxa"/>
              <w:left w:w="100" w:type="dxa"/>
              <w:bottom w:w="100" w:type="dxa"/>
              <w:right w:w="100" w:type="dxa"/>
            </w:tcMar>
          </w:tcPr>
          <w:p w14:paraId="021775E6" w14:textId="77777777" w:rsidR="001465DB" w:rsidRDefault="006D479C">
            <w:pPr>
              <w:widowControl w:val="0"/>
              <w:spacing w:after="0" w:line="240" w:lineRule="auto"/>
              <w:rPr>
                <w:b/>
              </w:rPr>
            </w:pPr>
            <w:r>
              <w:rPr>
                <w:b/>
              </w:rPr>
              <w:lastRenderedPageBreak/>
              <w:t>Summary</w:t>
            </w:r>
          </w:p>
        </w:tc>
        <w:tc>
          <w:tcPr>
            <w:tcW w:w="7050" w:type="dxa"/>
            <w:gridSpan w:val="3"/>
            <w:shd w:val="clear" w:color="auto" w:fill="auto"/>
            <w:tcMar>
              <w:top w:w="100" w:type="dxa"/>
              <w:left w:w="100" w:type="dxa"/>
              <w:bottom w:w="100" w:type="dxa"/>
              <w:right w:w="100" w:type="dxa"/>
            </w:tcMar>
          </w:tcPr>
          <w:p w14:paraId="5912A715" w14:textId="1B7BB302" w:rsidR="001465DB" w:rsidRPr="00767719" w:rsidRDefault="001D1711">
            <w:pPr>
              <w:pStyle w:val="Heading1"/>
              <w:keepNext w:val="0"/>
              <w:keepLines w:val="0"/>
              <w:rPr>
                <w:lang w:val="en-GB"/>
              </w:rPr>
            </w:pPr>
            <w:bookmarkStart w:id="15" w:name="_dsrfkrxxs6hr" w:colFirst="0" w:colLast="0"/>
            <w:bookmarkEnd w:id="15"/>
            <w:r>
              <w:rPr>
                <w:b w:val="0"/>
                <w:sz w:val="24"/>
                <w:szCs w:val="24"/>
              </w:rPr>
              <w:t>(Meta)data include qualified references to other (meta)data</w:t>
            </w:r>
          </w:p>
        </w:tc>
      </w:tr>
      <w:tr w:rsidR="001465DB" w:rsidRPr="00767719" w14:paraId="499206D6" w14:textId="77777777">
        <w:trPr>
          <w:trHeight w:val="440"/>
        </w:trPr>
        <w:tc>
          <w:tcPr>
            <w:tcW w:w="2310" w:type="dxa"/>
            <w:shd w:val="clear" w:color="auto" w:fill="D9D9D9"/>
            <w:tcMar>
              <w:top w:w="100" w:type="dxa"/>
              <w:left w:w="100" w:type="dxa"/>
              <w:bottom w:w="100" w:type="dxa"/>
              <w:right w:w="100" w:type="dxa"/>
            </w:tcMar>
          </w:tcPr>
          <w:p w14:paraId="22505160" w14:textId="77777777" w:rsidR="001465DB" w:rsidRDefault="006D479C">
            <w:pPr>
              <w:widowControl w:val="0"/>
              <w:spacing w:after="0" w:line="240" w:lineRule="auto"/>
              <w:rPr>
                <w:b/>
              </w:rPr>
            </w:pPr>
            <w:r>
              <w:rPr>
                <w:b/>
              </w:rPr>
              <w:t>How should it be analyzed?</w:t>
            </w:r>
          </w:p>
          <w:p w14:paraId="7E4EA2AB" w14:textId="77777777" w:rsidR="001465DB" w:rsidRDefault="006D479C">
            <w:pPr>
              <w:widowControl w:val="0"/>
              <w:spacing w:after="0" w:line="240" w:lineRule="auto"/>
              <w:rPr>
                <w:b/>
              </w:rPr>
            </w:pPr>
            <w:r>
              <w:rPr>
                <w:b/>
              </w:rPr>
              <w:t>(FAIR PRINCIPLES)</w:t>
            </w:r>
          </w:p>
        </w:tc>
        <w:tc>
          <w:tcPr>
            <w:tcW w:w="7050" w:type="dxa"/>
            <w:gridSpan w:val="3"/>
            <w:shd w:val="clear" w:color="auto" w:fill="auto"/>
            <w:tcMar>
              <w:top w:w="100" w:type="dxa"/>
              <w:left w:w="100" w:type="dxa"/>
              <w:bottom w:w="100" w:type="dxa"/>
              <w:right w:w="100" w:type="dxa"/>
            </w:tcMar>
          </w:tcPr>
          <w:p w14:paraId="1F72796E" w14:textId="3F9A60C6" w:rsidR="000E791F" w:rsidRDefault="000E791F">
            <w:pPr>
              <w:rPr>
                <w:lang w:val="en-GB"/>
              </w:rPr>
            </w:pPr>
            <w:r>
              <w:rPr>
                <w:lang w:val="en-GB"/>
              </w:rPr>
              <w:t>1º Analyse how the metadata refers to the data and others (meta)data.</w:t>
            </w:r>
          </w:p>
          <w:p w14:paraId="29C36F50" w14:textId="54477307" w:rsidR="001465DB" w:rsidRPr="00767719" w:rsidRDefault="000E791F">
            <w:pPr>
              <w:rPr>
                <w:lang w:val="en-GB"/>
              </w:rPr>
            </w:pPr>
            <w:r>
              <w:rPr>
                <w:lang w:val="en-GB"/>
              </w:rPr>
              <w:t>2</w:t>
            </w:r>
            <w:r w:rsidR="00767719" w:rsidRPr="00767719">
              <w:rPr>
                <w:lang w:val="en-GB"/>
              </w:rPr>
              <w:t>º Analyse if there is any kind of qualification among the references contained in the (meta)</w:t>
            </w:r>
            <w:r w:rsidR="00767719">
              <w:rPr>
                <w:lang w:val="en-GB"/>
              </w:rPr>
              <w:t>d</w:t>
            </w:r>
            <w:r w:rsidR="00767719" w:rsidRPr="00767719">
              <w:rPr>
                <w:lang w:val="en-GB"/>
              </w:rPr>
              <w:t>ata, as it can be found at http://www.uniprot.org/uniprot/C8V1L6.rdf</w:t>
            </w:r>
          </w:p>
        </w:tc>
      </w:tr>
      <w:tr w:rsidR="001465DB" w14:paraId="32A983F4" w14:textId="77777777">
        <w:trPr>
          <w:trHeight w:val="440"/>
        </w:trPr>
        <w:tc>
          <w:tcPr>
            <w:tcW w:w="2310" w:type="dxa"/>
            <w:vMerge w:val="restart"/>
            <w:shd w:val="clear" w:color="auto" w:fill="D9D9D9"/>
            <w:tcMar>
              <w:top w:w="100" w:type="dxa"/>
              <w:left w:w="100" w:type="dxa"/>
              <w:bottom w:w="100" w:type="dxa"/>
              <w:right w:w="100" w:type="dxa"/>
            </w:tcMar>
          </w:tcPr>
          <w:p w14:paraId="021D111E" w14:textId="77777777" w:rsidR="001465DB" w:rsidRDefault="006D479C">
            <w:pPr>
              <w:widowControl w:val="0"/>
              <w:spacing w:after="0" w:line="240" w:lineRule="auto"/>
              <w:rPr>
                <w:b/>
              </w:rPr>
            </w:pPr>
            <w:r>
              <w:rPr>
                <w:b/>
              </w:rPr>
              <w:t>How should it be analyzed?</w:t>
            </w:r>
          </w:p>
          <w:p w14:paraId="3026696A" w14:textId="77777777" w:rsidR="001465DB" w:rsidRDefault="006D479C">
            <w:pPr>
              <w:widowControl w:val="0"/>
              <w:spacing w:after="0" w:line="240" w:lineRule="auto"/>
              <w:rPr>
                <w:b/>
              </w:rPr>
            </w:pPr>
            <w:r>
              <w:rPr>
                <w:b/>
              </w:rPr>
              <w:t>(FAIR METRICS GEN2)</w:t>
            </w:r>
          </w:p>
        </w:tc>
        <w:tc>
          <w:tcPr>
            <w:tcW w:w="1770" w:type="dxa"/>
            <w:shd w:val="clear" w:color="auto" w:fill="D9D9D9"/>
            <w:tcMar>
              <w:top w:w="100" w:type="dxa"/>
              <w:left w:w="100" w:type="dxa"/>
              <w:bottom w:w="100" w:type="dxa"/>
              <w:right w:w="100" w:type="dxa"/>
            </w:tcMar>
          </w:tcPr>
          <w:p w14:paraId="4CA6E638" w14:textId="77777777" w:rsidR="001465DB" w:rsidRDefault="006D479C">
            <w:pPr>
              <w:spacing w:after="0" w:line="240" w:lineRule="auto"/>
              <w:jc w:val="center"/>
              <w:rPr>
                <w:b/>
              </w:rPr>
            </w:pPr>
            <w:r>
              <w:rPr>
                <w:b/>
              </w:rPr>
              <w:t>FM Gen2</w:t>
            </w:r>
          </w:p>
        </w:tc>
        <w:tc>
          <w:tcPr>
            <w:tcW w:w="2850" w:type="dxa"/>
            <w:shd w:val="clear" w:color="auto" w:fill="D9D9D9"/>
            <w:tcMar>
              <w:top w:w="100" w:type="dxa"/>
              <w:left w:w="100" w:type="dxa"/>
              <w:bottom w:w="100" w:type="dxa"/>
              <w:right w:w="100" w:type="dxa"/>
            </w:tcMar>
          </w:tcPr>
          <w:p w14:paraId="39DAD39A" w14:textId="77777777" w:rsidR="001465DB" w:rsidRDefault="006D479C">
            <w:pPr>
              <w:spacing w:after="0" w:line="240" w:lineRule="auto"/>
              <w:jc w:val="center"/>
              <w:rPr>
                <w:b/>
              </w:rPr>
            </w:pPr>
            <w:r>
              <w:rPr>
                <w:b/>
              </w:rPr>
              <w:t>Description</w:t>
            </w:r>
          </w:p>
        </w:tc>
        <w:tc>
          <w:tcPr>
            <w:tcW w:w="2430" w:type="dxa"/>
            <w:shd w:val="clear" w:color="auto" w:fill="D9D9D9"/>
            <w:tcMar>
              <w:top w:w="100" w:type="dxa"/>
              <w:left w:w="100" w:type="dxa"/>
              <w:bottom w:w="100" w:type="dxa"/>
              <w:right w:w="100" w:type="dxa"/>
            </w:tcMar>
          </w:tcPr>
          <w:p w14:paraId="1AF48BF2" w14:textId="77777777" w:rsidR="001465DB" w:rsidRDefault="006D479C">
            <w:pPr>
              <w:spacing w:after="0" w:line="240" w:lineRule="auto"/>
              <w:jc w:val="center"/>
              <w:rPr>
                <w:b/>
              </w:rPr>
            </w:pPr>
            <w:r>
              <w:rPr>
                <w:b/>
              </w:rPr>
              <w:t>How is it being done?</w:t>
            </w:r>
          </w:p>
        </w:tc>
      </w:tr>
      <w:tr w:rsidR="001465DB" w14:paraId="43782D85" w14:textId="77777777">
        <w:trPr>
          <w:trHeight w:val="440"/>
        </w:trPr>
        <w:tc>
          <w:tcPr>
            <w:tcW w:w="2310" w:type="dxa"/>
            <w:vMerge/>
            <w:shd w:val="clear" w:color="auto" w:fill="D9D9D9"/>
            <w:tcMar>
              <w:top w:w="100" w:type="dxa"/>
              <w:left w:w="100" w:type="dxa"/>
              <w:bottom w:w="100" w:type="dxa"/>
              <w:right w:w="100" w:type="dxa"/>
            </w:tcMar>
          </w:tcPr>
          <w:p w14:paraId="2C37F498" w14:textId="77777777" w:rsidR="001465DB" w:rsidRDefault="001465DB">
            <w:pPr>
              <w:widowControl w:val="0"/>
              <w:spacing w:after="0" w:line="240" w:lineRule="auto"/>
            </w:pPr>
          </w:p>
        </w:tc>
        <w:tc>
          <w:tcPr>
            <w:tcW w:w="1770" w:type="dxa"/>
            <w:shd w:val="clear" w:color="auto" w:fill="auto"/>
            <w:tcMar>
              <w:top w:w="100" w:type="dxa"/>
              <w:left w:w="100" w:type="dxa"/>
              <w:bottom w:w="100" w:type="dxa"/>
              <w:right w:w="100" w:type="dxa"/>
            </w:tcMar>
          </w:tcPr>
          <w:p w14:paraId="79AF3399" w14:textId="77777777" w:rsidR="001465DB" w:rsidRDefault="006D479C">
            <w:pPr>
              <w:spacing w:after="0" w:line="240" w:lineRule="auto"/>
            </w:pPr>
            <w:r>
              <w:t>Metadata Contains Qualified Outward References</w:t>
            </w:r>
          </w:p>
        </w:tc>
        <w:tc>
          <w:tcPr>
            <w:tcW w:w="2850" w:type="dxa"/>
            <w:shd w:val="clear" w:color="auto" w:fill="auto"/>
            <w:tcMar>
              <w:top w:w="100" w:type="dxa"/>
              <w:left w:w="100" w:type="dxa"/>
              <w:bottom w:w="100" w:type="dxa"/>
              <w:right w:w="100" w:type="dxa"/>
            </w:tcMar>
          </w:tcPr>
          <w:p w14:paraId="515B6041" w14:textId="77777777" w:rsidR="001465DB" w:rsidRDefault="006D479C">
            <w:pPr>
              <w:spacing w:after="0" w:line="240" w:lineRule="auto"/>
            </w:pPr>
            <w:r>
              <w:t>Test whether metadata is externally linked to third-party resources. It only tests metadata that can be represented as linked data.</w:t>
            </w:r>
          </w:p>
        </w:tc>
        <w:tc>
          <w:tcPr>
            <w:tcW w:w="2430" w:type="dxa"/>
            <w:shd w:val="clear" w:color="auto" w:fill="auto"/>
            <w:tcMar>
              <w:top w:w="100" w:type="dxa"/>
              <w:left w:w="100" w:type="dxa"/>
              <w:bottom w:w="100" w:type="dxa"/>
              <w:right w:w="100" w:type="dxa"/>
            </w:tcMar>
          </w:tcPr>
          <w:p w14:paraId="39887834" w14:textId="77777777" w:rsidR="001465DB" w:rsidRDefault="006D479C">
            <w:pPr>
              <w:spacing w:after="0" w:line="240" w:lineRule="auto"/>
            </w:pPr>
            <w:proofErr w:type="spellStart"/>
            <w:r>
              <w:t>Extruct</w:t>
            </w:r>
            <w:proofErr w:type="spellEnd"/>
            <w:r>
              <w:t xml:space="preserve"> script and web page inspector </w:t>
            </w:r>
            <w:proofErr w:type="gramStart"/>
            <w:r>
              <w:t>are</w:t>
            </w:r>
            <w:proofErr w:type="gramEnd"/>
            <w:r>
              <w:t xml:space="preserve"> used. It is analyzed if there is a link with external resources.</w:t>
            </w:r>
          </w:p>
        </w:tc>
      </w:tr>
    </w:tbl>
    <w:p w14:paraId="74771DDB" w14:textId="77777777" w:rsidR="001465DB" w:rsidRDefault="001465DB"/>
    <w:p w14:paraId="18C152E5" w14:textId="77777777" w:rsidR="001465DB" w:rsidRDefault="006D479C">
      <w:pPr>
        <w:pStyle w:val="Heading2"/>
      </w:pPr>
      <w:bookmarkStart w:id="16" w:name="_x1eboi76li7q" w:colFirst="0" w:colLast="0"/>
      <w:bookmarkEnd w:id="16"/>
      <w:r>
        <w:t>Reusable</w:t>
      </w:r>
    </w:p>
    <w:p w14:paraId="4B95EA3E" w14:textId="77777777" w:rsidR="001465DB" w:rsidRDefault="001465DB"/>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1770"/>
        <w:gridCol w:w="2850"/>
        <w:gridCol w:w="2430"/>
      </w:tblGrid>
      <w:tr w:rsidR="001465DB" w14:paraId="7234278E" w14:textId="77777777">
        <w:trPr>
          <w:trHeight w:val="440"/>
        </w:trPr>
        <w:tc>
          <w:tcPr>
            <w:tcW w:w="2310" w:type="dxa"/>
            <w:shd w:val="clear" w:color="auto" w:fill="auto"/>
            <w:tcMar>
              <w:top w:w="100" w:type="dxa"/>
              <w:left w:w="100" w:type="dxa"/>
              <w:bottom w:w="100" w:type="dxa"/>
              <w:right w:w="100" w:type="dxa"/>
            </w:tcMar>
          </w:tcPr>
          <w:p w14:paraId="51481833" w14:textId="77777777" w:rsidR="001465DB" w:rsidRDefault="006D479C">
            <w:pPr>
              <w:widowControl w:val="0"/>
              <w:spacing w:after="0" w:line="240" w:lineRule="auto"/>
              <w:jc w:val="center"/>
              <w:rPr>
                <w:b/>
              </w:rPr>
            </w:pPr>
            <w:r>
              <w:rPr>
                <w:b/>
              </w:rPr>
              <w:t>Field</w:t>
            </w:r>
          </w:p>
        </w:tc>
        <w:tc>
          <w:tcPr>
            <w:tcW w:w="7050" w:type="dxa"/>
            <w:gridSpan w:val="3"/>
            <w:shd w:val="clear" w:color="auto" w:fill="auto"/>
            <w:tcMar>
              <w:top w:w="100" w:type="dxa"/>
              <w:left w:w="100" w:type="dxa"/>
              <w:bottom w:w="100" w:type="dxa"/>
              <w:right w:w="100" w:type="dxa"/>
            </w:tcMar>
          </w:tcPr>
          <w:p w14:paraId="55D547E6" w14:textId="77777777" w:rsidR="001465DB" w:rsidRDefault="006D479C">
            <w:pPr>
              <w:widowControl w:val="0"/>
              <w:spacing w:after="0" w:line="240" w:lineRule="auto"/>
              <w:jc w:val="center"/>
              <w:rPr>
                <w:b/>
              </w:rPr>
            </w:pPr>
            <w:r>
              <w:rPr>
                <w:b/>
              </w:rPr>
              <w:t>Description</w:t>
            </w:r>
          </w:p>
        </w:tc>
      </w:tr>
      <w:tr w:rsidR="001465DB" w14:paraId="560D3FA8" w14:textId="77777777">
        <w:trPr>
          <w:trHeight w:val="440"/>
        </w:trPr>
        <w:tc>
          <w:tcPr>
            <w:tcW w:w="2310" w:type="dxa"/>
            <w:shd w:val="clear" w:color="auto" w:fill="D9D9D9"/>
            <w:tcMar>
              <w:top w:w="100" w:type="dxa"/>
              <w:left w:w="100" w:type="dxa"/>
              <w:bottom w:w="100" w:type="dxa"/>
              <w:right w:w="100" w:type="dxa"/>
            </w:tcMar>
          </w:tcPr>
          <w:p w14:paraId="55DE6D18" w14:textId="77777777" w:rsidR="001465DB" w:rsidRDefault="006D479C">
            <w:pPr>
              <w:widowControl w:val="0"/>
              <w:spacing w:after="0" w:line="240" w:lineRule="auto"/>
              <w:rPr>
                <w:b/>
              </w:rPr>
            </w:pPr>
            <w:r>
              <w:rPr>
                <w:b/>
              </w:rPr>
              <w:t>Principle</w:t>
            </w:r>
          </w:p>
        </w:tc>
        <w:tc>
          <w:tcPr>
            <w:tcW w:w="7050" w:type="dxa"/>
            <w:gridSpan w:val="3"/>
            <w:shd w:val="clear" w:color="auto" w:fill="auto"/>
            <w:tcMar>
              <w:top w:w="100" w:type="dxa"/>
              <w:left w:w="100" w:type="dxa"/>
              <w:bottom w:w="100" w:type="dxa"/>
              <w:right w:w="100" w:type="dxa"/>
            </w:tcMar>
          </w:tcPr>
          <w:p w14:paraId="510C0AF5" w14:textId="77777777" w:rsidR="001465DB" w:rsidRDefault="006D479C">
            <w:pPr>
              <w:pStyle w:val="Heading4"/>
              <w:widowControl w:val="0"/>
              <w:spacing w:after="0" w:line="240" w:lineRule="auto"/>
            </w:pPr>
            <w:bookmarkStart w:id="17" w:name="_qojmhs7lkgte" w:colFirst="0" w:colLast="0"/>
            <w:bookmarkEnd w:id="17"/>
            <w:r>
              <w:t>R1</w:t>
            </w:r>
          </w:p>
        </w:tc>
      </w:tr>
      <w:tr w:rsidR="001465DB" w:rsidRPr="00F446DF" w14:paraId="10298C7F" w14:textId="77777777">
        <w:trPr>
          <w:trHeight w:val="440"/>
        </w:trPr>
        <w:tc>
          <w:tcPr>
            <w:tcW w:w="2310" w:type="dxa"/>
            <w:shd w:val="clear" w:color="auto" w:fill="D9D9D9"/>
            <w:tcMar>
              <w:top w:w="100" w:type="dxa"/>
              <w:left w:w="100" w:type="dxa"/>
              <w:bottom w:w="100" w:type="dxa"/>
              <w:right w:w="100" w:type="dxa"/>
            </w:tcMar>
          </w:tcPr>
          <w:p w14:paraId="554FE406" w14:textId="77777777" w:rsidR="001465DB" w:rsidRDefault="006D479C">
            <w:pPr>
              <w:widowControl w:val="0"/>
              <w:spacing w:after="0" w:line="240" w:lineRule="auto"/>
              <w:rPr>
                <w:b/>
              </w:rPr>
            </w:pPr>
            <w:r>
              <w:rPr>
                <w:b/>
              </w:rPr>
              <w:t>Summary</w:t>
            </w:r>
          </w:p>
        </w:tc>
        <w:tc>
          <w:tcPr>
            <w:tcW w:w="7050" w:type="dxa"/>
            <w:gridSpan w:val="3"/>
            <w:shd w:val="clear" w:color="auto" w:fill="auto"/>
            <w:tcMar>
              <w:top w:w="100" w:type="dxa"/>
              <w:left w:w="100" w:type="dxa"/>
              <w:bottom w:w="100" w:type="dxa"/>
              <w:right w:w="100" w:type="dxa"/>
            </w:tcMar>
          </w:tcPr>
          <w:p w14:paraId="74EBABC5" w14:textId="651EF433" w:rsidR="001465DB" w:rsidRPr="00F446DF" w:rsidRDefault="00767719">
            <w:pPr>
              <w:rPr>
                <w:lang w:val="en-GB"/>
              </w:rPr>
            </w:pPr>
            <w:r w:rsidRPr="00F446DF">
              <w:rPr>
                <w:lang w:val="en-GB"/>
              </w:rPr>
              <w:t xml:space="preserve">(Meta)data are </w:t>
            </w:r>
            <w:r w:rsidR="00F446DF">
              <w:rPr>
                <w:lang w:val="en-GB"/>
              </w:rPr>
              <w:t>richly described with a plurality of accurate and relevant attributes</w:t>
            </w:r>
          </w:p>
        </w:tc>
      </w:tr>
      <w:tr w:rsidR="001465DB" w14:paraId="267AD341" w14:textId="77777777">
        <w:trPr>
          <w:trHeight w:val="440"/>
        </w:trPr>
        <w:tc>
          <w:tcPr>
            <w:tcW w:w="2310" w:type="dxa"/>
            <w:shd w:val="clear" w:color="auto" w:fill="D9D9D9"/>
            <w:tcMar>
              <w:top w:w="100" w:type="dxa"/>
              <w:left w:w="100" w:type="dxa"/>
              <w:bottom w:w="100" w:type="dxa"/>
              <w:right w:w="100" w:type="dxa"/>
            </w:tcMar>
          </w:tcPr>
          <w:p w14:paraId="24FF9537" w14:textId="77777777" w:rsidR="001465DB" w:rsidRDefault="006D479C">
            <w:pPr>
              <w:widowControl w:val="0"/>
              <w:spacing w:after="0" w:line="240" w:lineRule="auto"/>
              <w:rPr>
                <w:b/>
              </w:rPr>
            </w:pPr>
            <w:r>
              <w:rPr>
                <w:b/>
              </w:rPr>
              <w:t>How should it be analyzed?</w:t>
            </w:r>
          </w:p>
          <w:p w14:paraId="7C0C37D8" w14:textId="77777777" w:rsidR="001465DB" w:rsidRDefault="006D479C">
            <w:pPr>
              <w:widowControl w:val="0"/>
              <w:spacing w:after="0" w:line="240" w:lineRule="auto"/>
              <w:rPr>
                <w:b/>
              </w:rPr>
            </w:pPr>
            <w:r>
              <w:rPr>
                <w:b/>
              </w:rPr>
              <w:t>(FAIR PRINCIPLES)</w:t>
            </w:r>
          </w:p>
        </w:tc>
        <w:tc>
          <w:tcPr>
            <w:tcW w:w="7050" w:type="dxa"/>
            <w:gridSpan w:val="3"/>
            <w:shd w:val="clear" w:color="auto" w:fill="auto"/>
            <w:tcMar>
              <w:top w:w="100" w:type="dxa"/>
              <w:left w:w="100" w:type="dxa"/>
              <w:bottom w:w="100" w:type="dxa"/>
              <w:right w:w="100" w:type="dxa"/>
            </w:tcMar>
          </w:tcPr>
          <w:p w14:paraId="7BC743A4" w14:textId="01A49263" w:rsidR="00721472" w:rsidRPr="00721472" w:rsidRDefault="00F446DF">
            <w:pPr>
              <w:rPr>
                <w:lang w:val="pt-BR"/>
              </w:rPr>
            </w:pPr>
            <w:r w:rsidRPr="00F446DF">
              <w:rPr>
                <w:lang w:val="en-GB"/>
              </w:rPr>
              <w:t xml:space="preserve">1º Because it is very similar to F2, it is also subjective about what it means in the (goal) given to be richly described. </w:t>
            </w:r>
            <w:r w:rsidRPr="00F446DF">
              <w:rPr>
                <w:lang w:val="pt-BR"/>
              </w:rPr>
              <w:t xml:space="preserve">The more </w:t>
            </w:r>
            <w:proofErr w:type="spellStart"/>
            <w:r w:rsidRPr="00F446DF">
              <w:rPr>
                <w:lang w:val="pt-BR"/>
              </w:rPr>
              <w:t>informative</w:t>
            </w:r>
            <w:proofErr w:type="spellEnd"/>
            <w:r w:rsidRPr="00F446DF">
              <w:rPr>
                <w:lang w:val="pt-BR"/>
              </w:rPr>
              <w:t xml:space="preserve"> </w:t>
            </w:r>
            <w:proofErr w:type="spellStart"/>
            <w:r w:rsidRPr="00F446DF">
              <w:rPr>
                <w:lang w:val="pt-BR"/>
              </w:rPr>
              <w:t>descriptions</w:t>
            </w:r>
            <w:proofErr w:type="spellEnd"/>
            <w:r w:rsidRPr="00F446DF">
              <w:rPr>
                <w:lang w:val="pt-BR"/>
              </w:rPr>
              <w:t xml:space="preserve"> it </w:t>
            </w:r>
            <w:proofErr w:type="spellStart"/>
            <w:r w:rsidRPr="00F446DF">
              <w:rPr>
                <w:lang w:val="pt-BR"/>
              </w:rPr>
              <w:t>contains</w:t>
            </w:r>
            <w:proofErr w:type="spellEnd"/>
            <w:r w:rsidRPr="00F446DF">
              <w:rPr>
                <w:lang w:val="pt-BR"/>
              </w:rPr>
              <w:t xml:space="preserve"> </w:t>
            </w:r>
            <w:proofErr w:type="spellStart"/>
            <w:r w:rsidRPr="00F446DF">
              <w:rPr>
                <w:lang w:val="pt-BR"/>
              </w:rPr>
              <w:t>the</w:t>
            </w:r>
            <w:proofErr w:type="spellEnd"/>
            <w:r w:rsidRPr="00F446DF">
              <w:rPr>
                <w:lang w:val="pt-BR"/>
              </w:rPr>
              <w:t xml:space="preserve"> </w:t>
            </w:r>
            <w:proofErr w:type="spellStart"/>
            <w:r w:rsidRPr="00F446DF">
              <w:rPr>
                <w:lang w:val="pt-BR"/>
              </w:rPr>
              <w:t>better</w:t>
            </w:r>
            <w:proofErr w:type="spellEnd"/>
            <w:r w:rsidRPr="00F446DF">
              <w:rPr>
                <w:lang w:val="pt-BR"/>
              </w:rPr>
              <w:t>.</w:t>
            </w:r>
          </w:p>
        </w:tc>
      </w:tr>
      <w:tr w:rsidR="001465DB" w14:paraId="7771082E" w14:textId="77777777">
        <w:trPr>
          <w:trHeight w:val="440"/>
        </w:trPr>
        <w:tc>
          <w:tcPr>
            <w:tcW w:w="2310" w:type="dxa"/>
            <w:vMerge w:val="restart"/>
            <w:shd w:val="clear" w:color="auto" w:fill="D9D9D9"/>
            <w:tcMar>
              <w:top w:w="100" w:type="dxa"/>
              <w:left w:w="100" w:type="dxa"/>
              <w:bottom w:w="100" w:type="dxa"/>
              <w:right w:w="100" w:type="dxa"/>
            </w:tcMar>
          </w:tcPr>
          <w:p w14:paraId="51073503" w14:textId="77777777" w:rsidR="001465DB" w:rsidRDefault="006D479C">
            <w:pPr>
              <w:widowControl w:val="0"/>
              <w:spacing w:after="0" w:line="240" w:lineRule="auto"/>
              <w:rPr>
                <w:b/>
              </w:rPr>
            </w:pPr>
            <w:r>
              <w:rPr>
                <w:b/>
              </w:rPr>
              <w:t>How should it be analyzed?</w:t>
            </w:r>
          </w:p>
          <w:p w14:paraId="1C898A1C" w14:textId="77777777" w:rsidR="001465DB" w:rsidRDefault="006D479C">
            <w:pPr>
              <w:widowControl w:val="0"/>
              <w:spacing w:after="0" w:line="240" w:lineRule="auto"/>
              <w:rPr>
                <w:b/>
              </w:rPr>
            </w:pPr>
            <w:r>
              <w:rPr>
                <w:b/>
              </w:rPr>
              <w:t>(FAIR METRICS GEN2)</w:t>
            </w:r>
          </w:p>
        </w:tc>
        <w:tc>
          <w:tcPr>
            <w:tcW w:w="1770" w:type="dxa"/>
            <w:shd w:val="clear" w:color="auto" w:fill="D9D9D9"/>
            <w:tcMar>
              <w:top w:w="100" w:type="dxa"/>
              <w:left w:w="100" w:type="dxa"/>
              <w:bottom w:w="100" w:type="dxa"/>
              <w:right w:w="100" w:type="dxa"/>
            </w:tcMar>
          </w:tcPr>
          <w:p w14:paraId="63841BBA" w14:textId="77777777" w:rsidR="001465DB" w:rsidRDefault="006D479C">
            <w:pPr>
              <w:spacing w:after="0" w:line="240" w:lineRule="auto"/>
              <w:jc w:val="center"/>
              <w:rPr>
                <w:b/>
              </w:rPr>
            </w:pPr>
            <w:r>
              <w:rPr>
                <w:b/>
              </w:rPr>
              <w:t>FM Gen2</w:t>
            </w:r>
          </w:p>
        </w:tc>
        <w:tc>
          <w:tcPr>
            <w:tcW w:w="2850" w:type="dxa"/>
            <w:shd w:val="clear" w:color="auto" w:fill="D9D9D9"/>
            <w:tcMar>
              <w:top w:w="100" w:type="dxa"/>
              <w:left w:w="100" w:type="dxa"/>
              <w:bottom w:w="100" w:type="dxa"/>
              <w:right w:w="100" w:type="dxa"/>
            </w:tcMar>
          </w:tcPr>
          <w:p w14:paraId="5E289A51" w14:textId="77777777" w:rsidR="001465DB" w:rsidRDefault="006D479C">
            <w:pPr>
              <w:spacing w:after="0" w:line="240" w:lineRule="auto"/>
              <w:jc w:val="center"/>
              <w:rPr>
                <w:b/>
              </w:rPr>
            </w:pPr>
            <w:r>
              <w:rPr>
                <w:b/>
              </w:rPr>
              <w:t>Description</w:t>
            </w:r>
          </w:p>
        </w:tc>
        <w:tc>
          <w:tcPr>
            <w:tcW w:w="2430" w:type="dxa"/>
            <w:shd w:val="clear" w:color="auto" w:fill="D9D9D9"/>
            <w:tcMar>
              <w:top w:w="100" w:type="dxa"/>
              <w:left w:w="100" w:type="dxa"/>
              <w:bottom w:w="100" w:type="dxa"/>
              <w:right w:w="100" w:type="dxa"/>
            </w:tcMar>
          </w:tcPr>
          <w:p w14:paraId="56B4F6E8" w14:textId="77777777" w:rsidR="001465DB" w:rsidRDefault="006D479C">
            <w:pPr>
              <w:spacing w:after="0" w:line="240" w:lineRule="auto"/>
              <w:jc w:val="center"/>
              <w:rPr>
                <w:b/>
              </w:rPr>
            </w:pPr>
            <w:r>
              <w:rPr>
                <w:b/>
              </w:rPr>
              <w:t>How is it being done?</w:t>
            </w:r>
          </w:p>
        </w:tc>
      </w:tr>
      <w:tr w:rsidR="001465DB" w14:paraId="31CA85D8" w14:textId="77777777">
        <w:trPr>
          <w:trHeight w:val="440"/>
        </w:trPr>
        <w:tc>
          <w:tcPr>
            <w:tcW w:w="2310" w:type="dxa"/>
            <w:vMerge/>
            <w:shd w:val="clear" w:color="auto" w:fill="D9D9D9"/>
            <w:tcMar>
              <w:top w:w="100" w:type="dxa"/>
              <w:left w:w="100" w:type="dxa"/>
              <w:bottom w:w="100" w:type="dxa"/>
              <w:right w:w="100" w:type="dxa"/>
            </w:tcMar>
          </w:tcPr>
          <w:p w14:paraId="4653CE1D" w14:textId="77777777" w:rsidR="001465DB" w:rsidRDefault="001465DB">
            <w:pPr>
              <w:widowControl w:val="0"/>
              <w:spacing w:after="0" w:line="240" w:lineRule="auto"/>
            </w:pPr>
          </w:p>
        </w:tc>
        <w:tc>
          <w:tcPr>
            <w:tcW w:w="1770" w:type="dxa"/>
            <w:shd w:val="clear" w:color="auto" w:fill="auto"/>
            <w:tcMar>
              <w:top w:w="100" w:type="dxa"/>
              <w:left w:w="100" w:type="dxa"/>
              <w:bottom w:w="100" w:type="dxa"/>
              <w:right w:w="100" w:type="dxa"/>
            </w:tcMar>
          </w:tcPr>
          <w:p w14:paraId="1816FCB0" w14:textId="77777777" w:rsidR="001465DB" w:rsidRDefault="006D479C">
            <w:pPr>
              <w:spacing w:after="0" w:line="240" w:lineRule="auto"/>
            </w:pPr>
            <w:r>
              <w:t>Don't have FM Gen2</w:t>
            </w:r>
          </w:p>
        </w:tc>
        <w:tc>
          <w:tcPr>
            <w:tcW w:w="2850" w:type="dxa"/>
            <w:shd w:val="clear" w:color="auto" w:fill="auto"/>
            <w:tcMar>
              <w:top w:w="100" w:type="dxa"/>
              <w:left w:w="100" w:type="dxa"/>
              <w:bottom w:w="100" w:type="dxa"/>
              <w:right w:w="100" w:type="dxa"/>
            </w:tcMar>
          </w:tcPr>
          <w:p w14:paraId="44E8B0B9" w14:textId="77777777" w:rsidR="001465DB" w:rsidRDefault="006D479C">
            <w:pPr>
              <w:spacing w:after="0" w:line="240" w:lineRule="auto"/>
            </w:pPr>
            <w:r>
              <w:t>Don't have FM Gen2</w:t>
            </w:r>
          </w:p>
        </w:tc>
        <w:tc>
          <w:tcPr>
            <w:tcW w:w="2430" w:type="dxa"/>
            <w:shd w:val="clear" w:color="auto" w:fill="auto"/>
            <w:tcMar>
              <w:top w:w="100" w:type="dxa"/>
              <w:left w:w="100" w:type="dxa"/>
              <w:bottom w:w="100" w:type="dxa"/>
              <w:right w:w="100" w:type="dxa"/>
            </w:tcMar>
          </w:tcPr>
          <w:p w14:paraId="2DD0794F" w14:textId="77777777" w:rsidR="001465DB" w:rsidRDefault="006D479C">
            <w:pPr>
              <w:spacing w:after="0" w:line="240" w:lineRule="auto"/>
            </w:pPr>
            <w:r>
              <w:t>Don't have FM Gen2</w:t>
            </w:r>
          </w:p>
        </w:tc>
      </w:tr>
    </w:tbl>
    <w:p w14:paraId="417D8782" w14:textId="77777777" w:rsidR="001465DB" w:rsidRDefault="001465DB"/>
    <w:p w14:paraId="07C4707B" w14:textId="77777777" w:rsidR="001465DB" w:rsidRDefault="001465DB"/>
    <w:tbl>
      <w:tblPr>
        <w:tblStyle w:val="a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1770"/>
        <w:gridCol w:w="2850"/>
        <w:gridCol w:w="2430"/>
      </w:tblGrid>
      <w:tr w:rsidR="001465DB" w14:paraId="345C0057" w14:textId="77777777">
        <w:trPr>
          <w:trHeight w:val="440"/>
        </w:trPr>
        <w:tc>
          <w:tcPr>
            <w:tcW w:w="2310" w:type="dxa"/>
            <w:shd w:val="clear" w:color="auto" w:fill="auto"/>
            <w:tcMar>
              <w:top w:w="100" w:type="dxa"/>
              <w:left w:w="100" w:type="dxa"/>
              <w:bottom w:w="100" w:type="dxa"/>
              <w:right w:w="100" w:type="dxa"/>
            </w:tcMar>
          </w:tcPr>
          <w:p w14:paraId="161BC187" w14:textId="77777777" w:rsidR="001465DB" w:rsidRDefault="006D479C">
            <w:pPr>
              <w:widowControl w:val="0"/>
              <w:spacing w:after="0" w:line="240" w:lineRule="auto"/>
              <w:jc w:val="center"/>
              <w:rPr>
                <w:b/>
              </w:rPr>
            </w:pPr>
            <w:r>
              <w:rPr>
                <w:b/>
              </w:rPr>
              <w:t>Field</w:t>
            </w:r>
          </w:p>
        </w:tc>
        <w:tc>
          <w:tcPr>
            <w:tcW w:w="7050" w:type="dxa"/>
            <w:gridSpan w:val="3"/>
            <w:shd w:val="clear" w:color="auto" w:fill="auto"/>
            <w:tcMar>
              <w:top w:w="100" w:type="dxa"/>
              <w:left w:w="100" w:type="dxa"/>
              <w:bottom w:w="100" w:type="dxa"/>
              <w:right w:w="100" w:type="dxa"/>
            </w:tcMar>
          </w:tcPr>
          <w:p w14:paraId="41DC1D47" w14:textId="77777777" w:rsidR="001465DB" w:rsidRDefault="006D479C">
            <w:pPr>
              <w:widowControl w:val="0"/>
              <w:spacing w:after="0" w:line="240" w:lineRule="auto"/>
              <w:jc w:val="center"/>
              <w:rPr>
                <w:b/>
              </w:rPr>
            </w:pPr>
            <w:r>
              <w:rPr>
                <w:b/>
              </w:rPr>
              <w:t>Description</w:t>
            </w:r>
          </w:p>
        </w:tc>
      </w:tr>
      <w:tr w:rsidR="001465DB" w14:paraId="3BA39BBB" w14:textId="77777777">
        <w:trPr>
          <w:trHeight w:val="440"/>
        </w:trPr>
        <w:tc>
          <w:tcPr>
            <w:tcW w:w="2310" w:type="dxa"/>
            <w:shd w:val="clear" w:color="auto" w:fill="D9D9D9"/>
            <w:tcMar>
              <w:top w:w="100" w:type="dxa"/>
              <w:left w:w="100" w:type="dxa"/>
              <w:bottom w:w="100" w:type="dxa"/>
              <w:right w:w="100" w:type="dxa"/>
            </w:tcMar>
          </w:tcPr>
          <w:p w14:paraId="4885D163" w14:textId="77777777" w:rsidR="001465DB" w:rsidRDefault="006D479C">
            <w:pPr>
              <w:widowControl w:val="0"/>
              <w:spacing w:after="0" w:line="240" w:lineRule="auto"/>
              <w:rPr>
                <w:b/>
              </w:rPr>
            </w:pPr>
            <w:r>
              <w:rPr>
                <w:b/>
              </w:rPr>
              <w:t>Principle</w:t>
            </w:r>
          </w:p>
        </w:tc>
        <w:tc>
          <w:tcPr>
            <w:tcW w:w="7050" w:type="dxa"/>
            <w:gridSpan w:val="3"/>
            <w:shd w:val="clear" w:color="auto" w:fill="auto"/>
            <w:tcMar>
              <w:top w:w="100" w:type="dxa"/>
              <w:left w:w="100" w:type="dxa"/>
              <w:bottom w:w="100" w:type="dxa"/>
              <w:right w:w="100" w:type="dxa"/>
            </w:tcMar>
          </w:tcPr>
          <w:p w14:paraId="50BE9D41" w14:textId="77777777" w:rsidR="001465DB" w:rsidRDefault="006D479C">
            <w:pPr>
              <w:pStyle w:val="Heading4"/>
              <w:widowControl w:val="0"/>
              <w:spacing w:after="0" w:line="240" w:lineRule="auto"/>
            </w:pPr>
            <w:bookmarkStart w:id="18" w:name="_nz57yixezvb5" w:colFirst="0" w:colLast="0"/>
            <w:bookmarkEnd w:id="18"/>
            <w:r>
              <w:t>R1.1</w:t>
            </w:r>
          </w:p>
        </w:tc>
      </w:tr>
      <w:tr w:rsidR="001465DB" w:rsidRPr="00F446DF" w14:paraId="358E4118" w14:textId="77777777">
        <w:trPr>
          <w:trHeight w:val="440"/>
        </w:trPr>
        <w:tc>
          <w:tcPr>
            <w:tcW w:w="2310" w:type="dxa"/>
            <w:shd w:val="clear" w:color="auto" w:fill="D9D9D9"/>
            <w:tcMar>
              <w:top w:w="100" w:type="dxa"/>
              <w:left w:w="100" w:type="dxa"/>
              <w:bottom w:w="100" w:type="dxa"/>
              <w:right w:w="100" w:type="dxa"/>
            </w:tcMar>
          </w:tcPr>
          <w:p w14:paraId="0E9A3BF7" w14:textId="77777777" w:rsidR="001465DB" w:rsidRDefault="006D479C">
            <w:pPr>
              <w:widowControl w:val="0"/>
              <w:spacing w:after="0" w:line="240" w:lineRule="auto"/>
              <w:rPr>
                <w:b/>
              </w:rPr>
            </w:pPr>
            <w:r>
              <w:rPr>
                <w:b/>
              </w:rPr>
              <w:t>Summary</w:t>
            </w:r>
          </w:p>
        </w:tc>
        <w:tc>
          <w:tcPr>
            <w:tcW w:w="7050" w:type="dxa"/>
            <w:gridSpan w:val="3"/>
            <w:shd w:val="clear" w:color="auto" w:fill="auto"/>
            <w:tcMar>
              <w:top w:w="100" w:type="dxa"/>
              <w:left w:w="100" w:type="dxa"/>
              <w:bottom w:w="100" w:type="dxa"/>
              <w:right w:w="100" w:type="dxa"/>
            </w:tcMar>
          </w:tcPr>
          <w:p w14:paraId="4DFB1CD7" w14:textId="6487E552" w:rsidR="001465DB" w:rsidRPr="00F446DF" w:rsidRDefault="00F446DF">
            <w:pPr>
              <w:rPr>
                <w:lang w:val="en-GB"/>
              </w:rPr>
            </w:pPr>
            <w:r w:rsidRPr="00F446DF">
              <w:rPr>
                <w:lang w:val="en-GB"/>
              </w:rPr>
              <w:t>(Meta)data are released w</w:t>
            </w:r>
            <w:r>
              <w:rPr>
                <w:lang w:val="en-GB"/>
              </w:rPr>
              <w:t>ith a clear and accessible data usage license.</w:t>
            </w:r>
          </w:p>
        </w:tc>
      </w:tr>
      <w:tr w:rsidR="001465DB" w:rsidRPr="00F446DF" w14:paraId="54D1BFEE" w14:textId="77777777">
        <w:trPr>
          <w:trHeight w:val="440"/>
        </w:trPr>
        <w:tc>
          <w:tcPr>
            <w:tcW w:w="2310" w:type="dxa"/>
            <w:shd w:val="clear" w:color="auto" w:fill="D9D9D9"/>
            <w:tcMar>
              <w:top w:w="100" w:type="dxa"/>
              <w:left w:w="100" w:type="dxa"/>
              <w:bottom w:w="100" w:type="dxa"/>
              <w:right w:w="100" w:type="dxa"/>
            </w:tcMar>
          </w:tcPr>
          <w:p w14:paraId="2D63F928" w14:textId="77777777" w:rsidR="001465DB" w:rsidRDefault="006D479C">
            <w:pPr>
              <w:widowControl w:val="0"/>
              <w:spacing w:after="0" w:line="240" w:lineRule="auto"/>
              <w:rPr>
                <w:b/>
              </w:rPr>
            </w:pPr>
            <w:r>
              <w:rPr>
                <w:b/>
              </w:rPr>
              <w:t>How should it be analyzed?</w:t>
            </w:r>
          </w:p>
          <w:p w14:paraId="6F5A3949" w14:textId="77777777" w:rsidR="001465DB" w:rsidRDefault="006D479C">
            <w:pPr>
              <w:widowControl w:val="0"/>
              <w:spacing w:after="0" w:line="240" w:lineRule="auto"/>
              <w:rPr>
                <w:b/>
              </w:rPr>
            </w:pPr>
            <w:r>
              <w:rPr>
                <w:b/>
              </w:rPr>
              <w:t>(FAIR PRINCIPLES)</w:t>
            </w:r>
          </w:p>
        </w:tc>
        <w:tc>
          <w:tcPr>
            <w:tcW w:w="7050" w:type="dxa"/>
            <w:gridSpan w:val="3"/>
            <w:shd w:val="clear" w:color="auto" w:fill="auto"/>
            <w:tcMar>
              <w:top w:w="100" w:type="dxa"/>
              <w:left w:w="100" w:type="dxa"/>
              <w:bottom w:w="100" w:type="dxa"/>
              <w:right w:w="100" w:type="dxa"/>
            </w:tcMar>
          </w:tcPr>
          <w:p w14:paraId="05D2CA50" w14:textId="1F536B73" w:rsidR="00F446DF" w:rsidRDefault="00F446DF" w:rsidP="00F446DF">
            <w:pPr>
              <w:rPr>
                <w:lang w:val="en-GB"/>
              </w:rPr>
            </w:pPr>
            <w:r w:rsidRPr="00F446DF">
              <w:rPr>
                <w:lang w:val="en-GB"/>
              </w:rPr>
              <w:t>1º It is analysed if there is any type of license present in the registration of the (meta)data or contained in the repository guidelines</w:t>
            </w:r>
            <w:r w:rsidR="00721472">
              <w:rPr>
                <w:lang w:val="en-GB"/>
              </w:rPr>
              <w:t xml:space="preserve"> (e.g. Creative Commons)</w:t>
            </w:r>
            <w:r w:rsidRPr="00F446DF">
              <w:rPr>
                <w:lang w:val="en-GB"/>
              </w:rPr>
              <w:t>.</w:t>
            </w:r>
          </w:p>
          <w:p w14:paraId="69895F28" w14:textId="77777777" w:rsidR="001465DB" w:rsidRDefault="00721472" w:rsidP="00F446DF">
            <w:pPr>
              <w:rPr>
                <w:lang w:val="en-GB"/>
              </w:rPr>
            </w:pPr>
            <w:r>
              <w:rPr>
                <w:lang w:val="en-GB"/>
              </w:rPr>
              <w:t>2</w:t>
            </w:r>
            <w:r w:rsidR="00F446DF">
              <w:rPr>
                <w:lang w:val="en-GB"/>
              </w:rPr>
              <w:t>º</w:t>
            </w:r>
            <w:r w:rsidR="00F446DF" w:rsidRPr="00F446DF">
              <w:rPr>
                <w:lang w:val="en-GB"/>
              </w:rPr>
              <w:t xml:space="preserve"> It is analysed, in Re3Data, if the repository has any use license.</w:t>
            </w:r>
          </w:p>
          <w:p w14:paraId="120494EB" w14:textId="688BBFF4" w:rsidR="00721472" w:rsidRPr="00F446DF" w:rsidRDefault="00721472" w:rsidP="00F446DF">
            <w:pPr>
              <w:rPr>
                <w:lang w:val="en-GB"/>
              </w:rPr>
            </w:pPr>
            <w:r>
              <w:rPr>
                <w:lang w:val="en-GB"/>
              </w:rPr>
              <w:t>3º Check if there is data protection, ethical issues or conditions of reuse.</w:t>
            </w:r>
          </w:p>
        </w:tc>
      </w:tr>
      <w:tr w:rsidR="001465DB" w14:paraId="33958EA7" w14:textId="77777777">
        <w:trPr>
          <w:trHeight w:val="440"/>
        </w:trPr>
        <w:tc>
          <w:tcPr>
            <w:tcW w:w="2310" w:type="dxa"/>
            <w:vMerge w:val="restart"/>
            <w:shd w:val="clear" w:color="auto" w:fill="D9D9D9"/>
            <w:tcMar>
              <w:top w:w="100" w:type="dxa"/>
              <w:left w:w="100" w:type="dxa"/>
              <w:bottom w:w="100" w:type="dxa"/>
              <w:right w:w="100" w:type="dxa"/>
            </w:tcMar>
          </w:tcPr>
          <w:p w14:paraId="0DBCEF05" w14:textId="77777777" w:rsidR="001465DB" w:rsidRDefault="006D479C">
            <w:pPr>
              <w:widowControl w:val="0"/>
              <w:spacing w:after="0" w:line="240" w:lineRule="auto"/>
              <w:rPr>
                <w:b/>
              </w:rPr>
            </w:pPr>
            <w:r>
              <w:rPr>
                <w:b/>
              </w:rPr>
              <w:t>How should it be analyzed?</w:t>
            </w:r>
          </w:p>
          <w:p w14:paraId="242A5953" w14:textId="77777777" w:rsidR="001465DB" w:rsidRDefault="006D479C">
            <w:pPr>
              <w:widowControl w:val="0"/>
              <w:spacing w:after="0" w:line="240" w:lineRule="auto"/>
              <w:rPr>
                <w:b/>
              </w:rPr>
            </w:pPr>
            <w:r>
              <w:rPr>
                <w:b/>
              </w:rPr>
              <w:t>(FAIR METRICS GEN2)</w:t>
            </w:r>
          </w:p>
        </w:tc>
        <w:tc>
          <w:tcPr>
            <w:tcW w:w="1770" w:type="dxa"/>
            <w:shd w:val="clear" w:color="auto" w:fill="D9D9D9"/>
            <w:tcMar>
              <w:top w:w="100" w:type="dxa"/>
              <w:left w:w="100" w:type="dxa"/>
              <w:bottom w:w="100" w:type="dxa"/>
              <w:right w:w="100" w:type="dxa"/>
            </w:tcMar>
          </w:tcPr>
          <w:p w14:paraId="07B19C13" w14:textId="77777777" w:rsidR="001465DB" w:rsidRDefault="006D479C">
            <w:pPr>
              <w:spacing w:after="0" w:line="240" w:lineRule="auto"/>
              <w:jc w:val="center"/>
              <w:rPr>
                <w:b/>
              </w:rPr>
            </w:pPr>
            <w:r>
              <w:rPr>
                <w:b/>
              </w:rPr>
              <w:t>FM Gen2</w:t>
            </w:r>
          </w:p>
        </w:tc>
        <w:tc>
          <w:tcPr>
            <w:tcW w:w="2850" w:type="dxa"/>
            <w:shd w:val="clear" w:color="auto" w:fill="D9D9D9"/>
            <w:tcMar>
              <w:top w:w="100" w:type="dxa"/>
              <w:left w:w="100" w:type="dxa"/>
              <w:bottom w:w="100" w:type="dxa"/>
              <w:right w:w="100" w:type="dxa"/>
            </w:tcMar>
          </w:tcPr>
          <w:p w14:paraId="43BD2CFD" w14:textId="77777777" w:rsidR="001465DB" w:rsidRDefault="006D479C">
            <w:pPr>
              <w:spacing w:after="0" w:line="240" w:lineRule="auto"/>
              <w:jc w:val="center"/>
              <w:rPr>
                <w:b/>
              </w:rPr>
            </w:pPr>
            <w:r>
              <w:rPr>
                <w:b/>
              </w:rPr>
              <w:t>Description</w:t>
            </w:r>
          </w:p>
        </w:tc>
        <w:tc>
          <w:tcPr>
            <w:tcW w:w="2430" w:type="dxa"/>
            <w:shd w:val="clear" w:color="auto" w:fill="D9D9D9"/>
            <w:tcMar>
              <w:top w:w="100" w:type="dxa"/>
              <w:left w:w="100" w:type="dxa"/>
              <w:bottom w:w="100" w:type="dxa"/>
              <w:right w:w="100" w:type="dxa"/>
            </w:tcMar>
          </w:tcPr>
          <w:p w14:paraId="4B73C691" w14:textId="77777777" w:rsidR="001465DB" w:rsidRDefault="006D479C">
            <w:pPr>
              <w:spacing w:after="0" w:line="240" w:lineRule="auto"/>
              <w:jc w:val="center"/>
              <w:rPr>
                <w:b/>
              </w:rPr>
            </w:pPr>
            <w:r>
              <w:rPr>
                <w:b/>
              </w:rPr>
              <w:t>How is it being done?</w:t>
            </w:r>
          </w:p>
        </w:tc>
      </w:tr>
      <w:tr w:rsidR="001465DB" w:rsidRPr="00F446DF" w14:paraId="7512CFDD" w14:textId="77777777">
        <w:trPr>
          <w:trHeight w:val="440"/>
        </w:trPr>
        <w:tc>
          <w:tcPr>
            <w:tcW w:w="2310" w:type="dxa"/>
            <w:vMerge/>
            <w:shd w:val="clear" w:color="auto" w:fill="D9D9D9"/>
            <w:tcMar>
              <w:top w:w="100" w:type="dxa"/>
              <w:left w:w="100" w:type="dxa"/>
              <w:bottom w:w="100" w:type="dxa"/>
              <w:right w:w="100" w:type="dxa"/>
            </w:tcMar>
          </w:tcPr>
          <w:p w14:paraId="0B8E7EAD" w14:textId="77777777" w:rsidR="001465DB" w:rsidRDefault="001465DB">
            <w:pPr>
              <w:widowControl w:val="0"/>
              <w:spacing w:after="0" w:line="240" w:lineRule="auto"/>
            </w:pPr>
          </w:p>
        </w:tc>
        <w:tc>
          <w:tcPr>
            <w:tcW w:w="1770" w:type="dxa"/>
            <w:shd w:val="clear" w:color="auto" w:fill="auto"/>
            <w:tcMar>
              <w:top w:w="100" w:type="dxa"/>
              <w:left w:w="100" w:type="dxa"/>
              <w:bottom w:w="100" w:type="dxa"/>
              <w:right w:w="100" w:type="dxa"/>
            </w:tcMar>
          </w:tcPr>
          <w:p w14:paraId="749E7CCD" w14:textId="77777777" w:rsidR="001465DB" w:rsidRDefault="006D479C">
            <w:pPr>
              <w:spacing w:after="0" w:line="240" w:lineRule="auto"/>
            </w:pPr>
            <w:r>
              <w:t>Metadata Includes License (WEAK)</w:t>
            </w:r>
          </w:p>
        </w:tc>
        <w:tc>
          <w:tcPr>
            <w:tcW w:w="2850" w:type="dxa"/>
            <w:shd w:val="clear" w:color="auto" w:fill="auto"/>
            <w:tcMar>
              <w:top w:w="100" w:type="dxa"/>
              <w:left w:w="100" w:type="dxa"/>
              <w:bottom w:w="100" w:type="dxa"/>
              <w:right w:w="100" w:type="dxa"/>
            </w:tcMar>
          </w:tcPr>
          <w:p w14:paraId="7F26A906" w14:textId="2D092140" w:rsidR="001465DB" w:rsidRPr="00F446DF" w:rsidRDefault="00F446DF">
            <w:pPr>
              <w:spacing w:after="0" w:line="240" w:lineRule="auto"/>
              <w:rPr>
                <w:lang w:val="en-GB"/>
              </w:rPr>
            </w:pPr>
            <w:r w:rsidRPr="00F446DF">
              <w:rPr>
                <w:lang w:val="en-GB"/>
              </w:rPr>
              <w:t xml:space="preserve">Maturity indicator for testing whether metadata contains an explicit license pointer. This 'Poor' test will use a case-insensitive regular expression and scan key/value style metadata as well as linked data metadata. Tests: license attributes </w:t>
            </w:r>
            <w:proofErr w:type="spellStart"/>
            <w:r w:rsidRPr="00F446DF">
              <w:rPr>
                <w:lang w:val="en-GB"/>
              </w:rPr>
              <w:t>xhtml</w:t>
            </w:r>
            <w:proofErr w:type="spellEnd"/>
            <w:r w:rsidRPr="00F446DF">
              <w:rPr>
                <w:lang w:val="en-GB"/>
              </w:rPr>
              <w:t xml:space="preserve">, </w:t>
            </w:r>
            <w:proofErr w:type="spellStart"/>
            <w:r w:rsidRPr="00F446DF">
              <w:rPr>
                <w:lang w:val="en-GB"/>
              </w:rPr>
              <w:t>dvia</w:t>
            </w:r>
            <w:proofErr w:type="spellEnd"/>
            <w:r w:rsidRPr="00F446DF">
              <w:rPr>
                <w:lang w:val="en-GB"/>
              </w:rPr>
              <w:t xml:space="preserve">, </w:t>
            </w:r>
            <w:proofErr w:type="spellStart"/>
            <w:r w:rsidRPr="00F446DF">
              <w:rPr>
                <w:lang w:val="en-GB"/>
              </w:rPr>
              <w:t>dcterms</w:t>
            </w:r>
            <w:proofErr w:type="spellEnd"/>
            <w:r w:rsidRPr="00F446DF">
              <w:rPr>
                <w:lang w:val="en-GB"/>
              </w:rPr>
              <w:t>, cc, data.gov.au and Schema in linked data and validates the value of these properties.</w:t>
            </w:r>
          </w:p>
        </w:tc>
        <w:tc>
          <w:tcPr>
            <w:tcW w:w="2430" w:type="dxa"/>
            <w:shd w:val="clear" w:color="auto" w:fill="auto"/>
            <w:tcMar>
              <w:top w:w="100" w:type="dxa"/>
              <w:left w:w="100" w:type="dxa"/>
              <w:bottom w:w="100" w:type="dxa"/>
              <w:right w:w="100" w:type="dxa"/>
            </w:tcMar>
          </w:tcPr>
          <w:p w14:paraId="092F4265" w14:textId="22F60C25" w:rsidR="001465DB" w:rsidRPr="00F446DF" w:rsidRDefault="00F446DF">
            <w:pPr>
              <w:spacing w:after="0" w:line="240" w:lineRule="auto"/>
              <w:rPr>
                <w:lang w:val="en-GB"/>
              </w:rPr>
            </w:pPr>
            <w:proofErr w:type="spellStart"/>
            <w:r w:rsidRPr="00F446DF">
              <w:rPr>
                <w:lang w:val="en-GB"/>
              </w:rPr>
              <w:t>Extruct</w:t>
            </w:r>
            <w:proofErr w:type="spellEnd"/>
            <w:r w:rsidRPr="00F446DF">
              <w:rPr>
                <w:lang w:val="en-GB"/>
              </w:rPr>
              <w:t xml:space="preserve"> script and web page inspector </w:t>
            </w:r>
            <w:proofErr w:type="gramStart"/>
            <w:r w:rsidRPr="00F446DF">
              <w:rPr>
                <w:lang w:val="en-GB"/>
              </w:rPr>
              <w:t>are</w:t>
            </w:r>
            <w:proofErr w:type="gramEnd"/>
            <w:r w:rsidRPr="00F446DF">
              <w:rPr>
                <w:lang w:val="en-GB"/>
              </w:rPr>
              <w:t xml:space="preserve"> used. It is analysed if there is any direction or referral to an access license.</w:t>
            </w:r>
          </w:p>
        </w:tc>
      </w:tr>
      <w:tr w:rsidR="001465DB" w:rsidRPr="00F446DF" w14:paraId="4C263F7C" w14:textId="77777777">
        <w:trPr>
          <w:trHeight w:val="440"/>
        </w:trPr>
        <w:tc>
          <w:tcPr>
            <w:tcW w:w="2310" w:type="dxa"/>
            <w:vMerge/>
            <w:shd w:val="clear" w:color="auto" w:fill="D9D9D9"/>
            <w:tcMar>
              <w:top w:w="100" w:type="dxa"/>
              <w:left w:w="100" w:type="dxa"/>
              <w:bottom w:w="100" w:type="dxa"/>
              <w:right w:w="100" w:type="dxa"/>
            </w:tcMar>
          </w:tcPr>
          <w:p w14:paraId="6DBD53CF" w14:textId="77777777" w:rsidR="001465DB" w:rsidRPr="00F446DF" w:rsidRDefault="001465DB">
            <w:pPr>
              <w:widowControl w:val="0"/>
              <w:spacing w:after="0" w:line="240" w:lineRule="auto"/>
              <w:rPr>
                <w:lang w:val="en-GB"/>
              </w:rPr>
            </w:pPr>
          </w:p>
        </w:tc>
        <w:tc>
          <w:tcPr>
            <w:tcW w:w="1770" w:type="dxa"/>
            <w:shd w:val="clear" w:color="auto" w:fill="auto"/>
            <w:tcMar>
              <w:top w:w="100" w:type="dxa"/>
              <w:left w:w="100" w:type="dxa"/>
              <w:bottom w:w="100" w:type="dxa"/>
              <w:right w:w="100" w:type="dxa"/>
            </w:tcMar>
          </w:tcPr>
          <w:p w14:paraId="1345163A" w14:textId="77777777" w:rsidR="001465DB" w:rsidRDefault="006D479C">
            <w:pPr>
              <w:spacing w:after="0" w:line="240" w:lineRule="auto"/>
            </w:pPr>
            <w:r>
              <w:t>Metadata Includes License (STRONG)</w:t>
            </w:r>
          </w:p>
        </w:tc>
        <w:tc>
          <w:tcPr>
            <w:tcW w:w="2850" w:type="dxa"/>
            <w:shd w:val="clear" w:color="auto" w:fill="auto"/>
            <w:tcMar>
              <w:top w:w="100" w:type="dxa"/>
              <w:left w:w="100" w:type="dxa"/>
              <w:bottom w:w="100" w:type="dxa"/>
              <w:right w:w="100" w:type="dxa"/>
            </w:tcMar>
          </w:tcPr>
          <w:p w14:paraId="5C726372" w14:textId="6CFE73D2" w:rsidR="001465DB" w:rsidRPr="00F446DF" w:rsidRDefault="00F446DF">
            <w:pPr>
              <w:spacing w:after="0" w:line="240" w:lineRule="auto"/>
              <w:rPr>
                <w:lang w:val="en-GB"/>
              </w:rPr>
            </w:pPr>
            <w:r w:rsidRPr="00F446DF">
              <w:rPr>
                <w:lang w:val="en-GB"/>
              </w:rPr>
              <w:t xml:space="preserve">Maturity indicator to test whether the linked data metadata contains an explicit license pointer. Tests: license attributes </w:t>
            </w:r>
            <w:proofErr w:type="spellStart"/>
            <w:r w:rsidRPr="00F446DF">
              <w:rPr>
                <w:lang w:val="en-GB"/>
              </w:rPr>
              <w:t>xhtml</w:t>
            </w:r>
            <w:proofErr w:type="spellEnd"/>
            <w:r w:rsidRPr="00F446DF">
              <w:rPr>
                <w:lang w:val="en-GB"/>
              </w:rPr>
              <w:t xml:space="preserve">, </w:t>
            </w:r>
            <w:proofErr w:type="spellStart"/>
            <w:r w:rsidRPr="00F446DF">
              <w:rPr>
                <w:lang w:val="en-GB"/>
              </w:rPr>
              <w:t>dvia</w:t>
            </w:r>
            <w:proofErr w:type="spellEnd"/>
            <w:r w:rsidRPr="00F446DF">
              <w:rPr>
                <w:lang w:val="en-GB"/>
              </w:rPr>
              <w:t xml:space="preserve">, </w:t>
            </w:r>
            <w:proofErr w:type="spellStart"/>
            <w:r w:rsidRPr="00F446DF">
              <w:rPr>
                <w:lang w:val="en-GB"/>
              </w:rPr>
              <w:t>dcterms</w:t>
            </w:r>
            <w:proofErr w:type="spellEnd"/>
            <w:r w:rsidRPr="00F446DF">
              <w:rPr>
                <w:lang w:val="en-GB"/>
              </w:rPr>
              <w:t xml:space="preserve">, cc, data.gov.au and Schema in linked data and validates </w:t>
            </w:r>
            <w:r w:rsidRPr="00F446DF">
              <w:rPr>
                <w:lang w:val="en-GB"/>
              </w:rPr>
              <w:lastRenderedPageBreak/>
              <w:t>the value of these properties.</w:t>
            </w:r>
          </w:p>
        </w:tc>
        <w:tc>
          <w:tcPr>
            <w:tcW w:w="2430" w:type="dxa"/>
            <w:shd w:val="clear" w:color="auto" w:fill="auto"/>
            <w:tcMar>
              <w:top w:w="100" w:type="dxa"/>
              <w:left w:w="100" w:type="dxa"/>
              <w:bottom w:w="100" w:type="dxa"/>
              <w:right w:w="100" w:type="dxa"/>
            </w:tcMar>
          </w:tcPr>
          <w:p w14:paraId="2B5DE4FB" w14:textId="3BD3AFFF" w:rsidR="001465DB" w:rsidRPr="00F446DF" w:rsidRDefault="00F446DF">
            <w:pPr>
              <w:spacing w:after="0" w:line="240" w:lineRule="auto"/>
              <w:rPr>
                <w:lang w:val="en-GB"/>
              </w:rPr>
            </w:pPr>
            <w:proofErr w:type="spellStart"/>
            <w:r w:rsidRPr="00F446DF">
              <w:rPr>
                <w:lang w:val="en-GB"/>
              </w:rPr>
              <w:lastRenderedPageBreak/>
              <w:t>Extruct</w:t>
            </w:r>
            <w:proofErr w:type="spellEnd"/>
            <w:r w:rsidRPr="00F446DF">
              <w:rPr>
                <w:lang w:val="en-GB"/>
              </w:rPr>
              <w:t xml:space="preserve"> script and web page inspector </w:t>
            </w:r>
            <w:proofErr w:type="gramStart"/>
            <w:r w:rsidRPr="00F446DF">
              <w:rPr>
                <w:lang w:val="en-GB"/>
              </w:rPr>
              <w:t>are</w:t>
            </w:r>
            <w:proofErr w:type="gramEnd"/>
            <w:r w:rsidRPr="00F446DF">
              <w:rPr>
                <w:lang w:val="en-GB"/>
              </w:rPr>
              <w:t xml:space="preserve"> used. It is analysed if there is an occurrence for an explicit use license pointer.</w:t>
            </w:r>
          </w:p>
        </w:tc>
      </w:tr>
    </w:tbl>
    <w:p w14:paraId="725E4AC4" w14:textId="77777777" w:rsidR="001465DB" w:rsidRPr="00F446DF" w:rsidRDefault="001465DB">
      <w:pPr>
        <w:rPr>
          <w:lang w:val="en-GB"/>
        </w:rPr>
      </w:pPr>
    </w:p>
    <w:p w14:paraId="26672F6D" w14:textId="77777777" w:rsidR="001465DB" w:rsidRPr="00F446DF" w:rsidRDefault="001465DB">
      <w:pPr>
        <w:rPr>
          <w:lang w:val="en-GB"/>
        </w:rPr>
      </w:pPr>
    </w:p>
    <w:tbl>
      <w:tblPr>
        <w:tblStyle w:val="a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1770"/>
        <w:gridCol w:w="2850"/>
        <w:gridCol w:w="2430"/>
      </w:tblGrid>
      <w:tr w:rsidR="001465DB" w14:paraId="60BDFBDB" w14:textId="77777777">
        <w:trPr>
          <w:trHeight w:val="440"/>
        </w:trPr>
        <w:tc>
          <w:tcPr>
            <w:tcW w:w="2310" w:type="dxa"/>
            <w:shd w:val="clear" w:color="auto" w:fill="auto"/>
            <w:tcMar>
              <w:top w:w="100" w:type="dxa"/>
              <w:left w:w="100" w:type="dxa"/>
              <w:bottom w:w="100" w:type="dxa"/>
              <w:right w:w="100" w:type="dxa"/>
            </w:tcMar>
          </w:tcPr>
          <w:p w14:paraId="5F932391" w14:textId="77777777" w:rsidR="001465DB" w:rsidRDefault="006D479C">
            <w:pPr>
              <w:widowControl w:val="0"/>
              <w:spacing w:after="0" w:line="240" w:lineRule="auto"/>
              <w:jc w:val="center"/>
              <w:rPr>
                <w:b/>
              </w:rPr>
            </w:pPr>
            <w:r>
              <w:rPr>
                <w:b/>
              </w:rPr>
              <w:t>Field</w:t>
            </w:r>
          </w:p>
        </w:tc>
        <w:tc>
          <w:tcPr>
            <w:tcW w:w="7050" w:type="dxa"/>
            <w:gridSpan w:val="3"/>
            <w:shd w:val="clear" w:color="auto" w:fill="auto"/>
            <w:tcMar>
              <w:top w:w="100" w:type="dxa"/>
              <w:left w:w="100" w:type="dxa"/>
              <w:bottom w:w="100" w:type="dxa"/>
              <w:right w:w="100" w:type="dxa"/>
            </w:tcMar>
          </w:tcPr>
          <w:p w14:paraId="2AC849A5" w14:textId="77777777" w:rsidR="001465DB" w:rsidRDefault="006D479C">
            <w:pPr>
              <w:widowControl w:val="0"/>
              <w:spacing w:after="0" w:line="240" w:lineRule="auto"/>
              <w:jc w:val="center"/>
              <w:rPr>
                <w:b/>
              </w:rPr>
            </w:pPr>
            <w:r>
              <w:rPr>
                <w:b/>
              </w:rPr>
              <w:t>Description</w:t>
            </w:r>
          </w:p>
        </w:tc>
      </w:tr>
      <w:tr w:rsidR="001465DB" w14:paraId="11070951" w14:textId="77777777">
        <w:trPr>
          <w:trHeight w:val="440"/>
        </w:trPr>
        <w:tc>
          <w:tcPr>
            <w:tcW w:w="2310" w:type="dxa"/>
            <w:shd w:val="clear" w:color="auto" w:fill="D9D9D9"/>
            <w:tcMar>
              <w:top w:w="100" w:type="dxa"/>
              <w:left w:w="100" w:type="dxa"/>
              <w:bottom w:w="100" w:type="dxa"/>
              <w:right w:w="100" w:type="dxa"/>
            </w:tcMar>
          </w:tcPr>
          <w:p w14:paraId="7373F43F" w14:textId="77777777" w:rsidR="001465DB" w:rsidRDefault="006D479C">
            <w:pPr>
              <w:widowControl w:val="0"/>
              <w:spacing w:after="0" w:line="240" w:lineRule="auto"/>
              <w:rPr>
                <w:b/>
              </w:rPr>
            </w:pPr>
            <w:r>
              <w:rPr>
                <w:b/>
              </w:rPr>
              <w:t>Principle</w:t>
            </w:r>
          </w:p>
        </w:tc>
        <w:tc>
          <w:tcPr>
            <w:tcW w:w="7050" w:type="dxa"/>
            <w:gridSpan w:val="3"/>
            <w:shd w:val="clear" w:color="auto" w:fill="auto"/>
            <w:tcMar>
              <w:top w:w="100" w:type="dxa"/>
              <w:left w:w="100" w:type="dxa"/>
              <w:bottom w:w="100" w:type="dxa"/>
              <w:right w:w="100" w:type="dxa"/>
            </w:tcMar>
          </w:tcPr>
          <w:p w14:paraId="426E001C" w14:textId="77777777" w:rsidR="001465DB" w:rsidRDefault="006D479C">
            <w:pPr>
              <w:pStyle w:val="Heading4"/>
              <w:widowControl w:val="0"/>
              <w:spacing w:after="0" w:line="240" w:lineRule="auto"/>
            </w:pPr>
            <w:bookmarkStart w:id="19" w:name="_if6arnxjqnrz" w:colFirst="0" w:colLast="0"/>
            <w:bookmarkEnd w:id="19"/>
            <w:r>
              <w:t>R1.2</w:t>
            </w:r>
          </w:p>
        </w:tc>
      </w:tr>
      <w:tr w:rsidR="001465DB" w:rsidRPr="00F446DF" w14:paraId="4070885C" w14:textId="77777777">
        <w:trPr>
          <w:trHeight w:val="440"/>
        </w:trPr>
        <w:tc>
          <w:tcPr>
            <w:tcW w:w="2310" w:type="dxa"/>
            <w:shd w:val="clear" w:color="auto" w:fill="D9D9D9"/>
            <w:tcMar>
              <w:top w:w="100" w:type="dxa"/>
              <w:left w:w="100" w:type="dxa"/>
              <w:bottom w:w="100" w:type="dxa"/>
              <w:right w:w="100" w:type="dxa"/>
            </w:tcMar>
          </w:tcPr>
          <w:p w14:paraId="55FD256B" w14:textId="77777777" w:rsidR="001465DB" w:rsidRDefault="006D479C">
            <w:pPr>
              <w:widowControl w:val="0"/>
              <w:spacing w:after="0" w:line="240" w:lineRule="auto"/>
              <w:rPr>
                <w:b/>
              </w:rPr>
            </w:pPr>
            <w:r>
              <w:rPr>
                <w:b/>
              </w:rPr>
              <w:t>Summary</w:t>
            </w:r>
          </w:p>
        </w:tc>
        <w:tc>
          <w:tcPr>
            <w:tcW w:w="7050" w:type="dxa"/>
            <w:gridSpan w:val="3"/>
            <w:shd w:val="clear" w:color="auto" w:fill="auto"/>
            <w:tcMar>
              <w:top w:w="100" w:type="dxa"/>
              <w:left w:w="100" w:type="dxa"/>
              <w:bottom w:w="100" w:type="dxa"/>
              <w:right w:w="100" w:type="dxa"/>
            </w:tcMar>
          </w:tcPr>
          <w:p w14:paraId="6B914E2A" w14:textId="485F876A" w:rsidR="001465DB" w:rsidRPr="00F446DF" w:rsidRDefault="00F446DF">
            <w:pPr>
              <w:rPr>
                <w:lang w:val="en-GB"/>
              </w:rPr>
            </w:pPr>
            <w:r w:rsidRPr="00F446DF">
              <w:rPr>
                <w:lang w:val="en-GB"/>
              </w:rPr>
              <w:t>(Meta)data are associated with detailed provenance</w:t>
            </w:r>
          </w:p>
        </w:tc>
      </w:tr>
      <w:tr w:rsidR="001465DB" w:rsidRPr="00F446DF" w14:paraId="32968997" w14:textId="77777777">
        <w:trPr>
          <w:trHeight w:val="440"/>
        </w:trPr>
        <w:tc>
          <w:tcPr>
            <w:tcW w:w="2310" w:type="dxa"/>
            <w:shd w:val="clear" w:color="auto" w:fill="D9D9D9"/>
            <w:tcMar>
              <w:top w:w="100" w:type="dxa"/>
              <w:left w:w="100" w:type="dxa"/>
              <w:bottom w:w="100" w:type="dxa"/>
              <w:right w:w="100" w:type="dxa"/>
            </w:tcMar>
          </w:tcPr>
          <w:p w14:paraId="382C08DD" w14:textId="77777777" w:rsidR="001465DB" w:rsidRDefault="006D479C">
            <w:pPr>
              <w:widowControl w:val="0"/>
              <w:spacing w:after="0" w:line="240" w:lineRule="auto"/>
              <w:rPr>
                <w:b/>
              </w:rPr>
            </w:pPr>
            <w:r>
              <w:rPr>
                <w:b/>
              </w:rPr>
              <w:t>How should it be analyzed?</w:t>
            </w:r>
          </w:p>
          <w:p w14:paraId="0C5CDF27" w14:textId="77777777" w:rsidR="001465DB" w:rsidRDefault="006D479C">
            <w:pPr>
              <w:widowControl w:val="0"/>
              <w:spacing w:after="0" w:line="240" w:lineRule="auto"/>
              <w:rPr>
                <w:b/>
              </w:rPr>
            </w:pPr>
            <w:r>
              <w:rPr>
                <w:b/>
              </w:rPr>
              <w:t>(FAIR PRINCIPLES)</w:t>
            </w:r>
          </w:p>
        </w:tc>
        <w:tc>
          <w:tcPr>
            <w:tcW w:w="7050" w:type="dxa"/>
            <w:gridSpan w:val="3"/>
            <w:shd w:val="clear" w:color="auto" w:fill="auto"/>
            <w:tcMar>
              <w:top w:w="100" w:type="dxa"/>
              <w:left w:w="100" w:type="dxa"/>
              <w:bottom w:w="100" w:type="dxa"/>
              <w:right w:w="100" w:type="dxa"/>
            </w:tcMar>
          </w:tcPr>
          <w:p w14:paraId="3E239489" w14:textId="12521B23" w:rsidR="00F446DF" w:rsidRPr="00F446DF" w:rsidRDefault="00F446DF" w:rsidP="00F446DF">
            <w:pPr>
              <w:rPr>
                <w:lang w:val="en-GB"/>
              </w:rPr>
            </w:pPr>
            <w:r w:rsidRPr="00F446DF">
              <w:rPr>
                <w:lang w:val="en-GB"/>
              </w:rPr>
              <w:t>1</w:t>
            </w:r>
            <w:r>
              <w:rPr>
                <w:lang w:val="en-GB"/>
              </w:rPr>
              <w:t>º</w:t>
            </w:r>
            <w:r w:rsidRPr="00F446DF">
              <w:rPr>
                <w:lang w:val="en-GB"/>
              </w:rPr>
              <w:t xml:space="preserve"> Analyse if there is any quote about provenance in the record of the (meta)data or in the repository as a whole.</w:t>
            </w:r>
          </w:p>
          <w:p w14:paraId="5A84C56B" w14:textId="18A10A49" w:rsidR="001465DB" w:rsidRPr="00F446DF" w:rsidRDefault="00F446DF" w:rsidP="00F446DF">
            <w:pPr>
              <w:rPr>
                <w:lang w:val="en-GB"/>
              </w:rPr>
            </w:pPr>
            <w:r w:rsidRPr="00F446DF">
              <w:rPr>
                <w:lang w:val="en-GB"/>
              </w:rPr>
              <w:t>2</w:t>
            </w:r>
            <w:r>
              <w:rPr>
                <w:lang w:val="en-GB"/>
              </w:rPr>
              <w:t>º A</w:t>
            </w:r>
            <w:r w:rsidRPr="00F446DF">
              <w:rPr>
                <w:lang w:val="en-GB"/>
              </w:rPr>
              <w:t>nalyse if there is an incidence of prospective and/or retrospective origins.</w:t>
            </w:r>
          </w:p>
        </w:tc>
      </w:tr>
      <w:tr w:rsidR="001465DB" w14:paraId="63C1621E" w14:textId="77777777">
        <w:trPr>
          <w:trHeight w:val="440"/>
        </w:trPr>
        <w:tc>
          <w:tcPr>
            <w:tcW w:w="2310" w:type="dxa"/>
            <w:vMerge w:val="restart"/>
            <w:shd w:val="clear" w:color="auto" w:fill="D9D9D9"/>
            <w:tcMar>
              <w:top w:w="100" w:type="dxa"/>
              <w:left w:w="100" w:type="dxa"/>
              <w:bottom w:w="100" w:type="dxa"/>
              <w:right w:w="100" w:type="dxa"/>
            </w:tcMar>
          </w:tcPr>
          <w:p w14:paraId="54293906" w14:textId="77777777" w:rsidR="001465DB" w:rsidRDefault="006D479C">
            <w:pPr>
              <w:widowControl w:val="0"/>
              <w:spacing w:after="0" w:line="240" w:lineRule="auto"/>
              <w:rPr>
                <w:b/>
              </w:rPr>
            </w:pPr>
            <w:r>
              <w:rPr>
                <w:b/>
              </w:rPr>
              <w:t>How should it be analyzed?</w:t>
            </w:r>
          </w:p>
          <w:p w14:paraId="4C7D8CD8" w14:textId="77777777" w:rsidR="001465DB" w:rsidRDefault="006D479C">
            <w:pPr>
              <w:widowControl w:val="0"/>
              <w:spacing w:after="0" w:line="240" w:lineRule="auto"/>
              <w:rPr>
                <w:b/>
              </w:rPr>
            </w:pPr>
            <w:r>
              <w:rPr>
                <w:b/>
              </w:rPr>
              <w:t>(FAIR METRICS GEN2)</w:t>
            </w:r>
          </w:p>
        </w:tc>
        <w:tc>
          <w:tcPr>
            <w:tcW w:w="1770" w:type="dxa"/>
            <w:shd w:val="clear" w:color="auto" w:fill="D9D9D9"/>
            <w:tcMar>
              <w:top w:w="100" w:type="dxa"/>
              <w:left w:w="100" w:type="dxa"/>
              <w:bottom w:w="100" w:type="dxa"/>
              <w:right w:w="100" w:type="dxa"/>
            </w:tcMar>
          </w:tcPr>
          <w:p w14:paraId="0791295E" w14:textId="77777777" w:rsidR="001465DB" w:rsidRDefault="006D479C">
            <w:pPr>
              <w:spacing w:after="0" w:line="240" w:lineRule="auto"/>
              <w:jc w:val="center"/>
              <w:rPr>
                <w:b/>
              </w:rPr>
            </w:pPr>
            <w:r>
              <w:rPr>
                <w:b/>
              </w:rPr>
              <w:t>FM Gen2</w:t>
            </w:r>
          </w:p>
        </w:tc>
        <w:tc>
          <w:tcPr>
            <w:tcW w:w="2850" w:type="dxa"/>
            <w:shd w:val="clear" w:color="auto" w:fill="D9D9D9"/>
            <w:tcMar>
              <w:top w:w="100" w:type="dxa"/>
              <w:left w:w="100" w:type="dxa"/>
              <w:bottom w:w="100" w:type="dxa"/>
              <w:right w:w="100" w:type="dxa"/>
            </w:tcMar>
          </w:tcPr>
          <w:p w14:paraId="66ECA807" w14:textId="77777777" w:rsidR="001465DB" w:rsidRDefault="006D479C">
            <w:pPr>
              <w:spacing w:after="0" w:line="240" w:lineRule="auto"/>
              <w:jc w:val="center"/>
              <w:rPr>
                <w:b/>
              </w:rPr>
            </w:pPr>
            <w:r>
              <w:rPr>
                <w:b/>
              </w:rPr>
              <w:t>Description</w:t>
            </w:r>
          </w:p>
        </w:tc>
        <w:tc>
          <w:tcPr>
            <w:tcW w:w="2430" w:type="dxa"/>
            <w:shd w:val="clear" w:color="auto" w:fill="D9D9D9"/>
            <w:tcMar>
              <w:top w:w="100" w:type="dxa"/>
              <w:left w:w="100" w:type="dxa"/>
              <w:bottom w:w="100" w:type="dxa"/>
              <w:right w:w="100" w:type="dxa"/>
            </w:tcMar>
          </w:tcPr>
          <w:p w14:paraId="1FF70D2E" w14:textId="77777777" w:rsidR="001465DB" w:rsidRDefault="006D479C">
            <w:pPr>
              <w:spacing w:after="0" w:line="240" w:lineRule="auto"/>
              <w:jc w:val="center"/>
              <w:rPr>
                <w:b/>
              </w:rPr>
            </w:pPr>
            <w:r>
              <w:rPr>
                <w:b/>
              </w:rPr>
              <w:t>How is it being done?</w:t>
            </w:r>
          </w:p>
        </w:tc>
      </w:tr>
      <w:tr w:rsidR="001465DB" w14:paraId="77DA6F4B" w14:textId="77777777">
        <w:trPr>
          <w:trHeight w:val="440"/>
        </w:trPr>
        <w:tc>
          <w:tcPr>
            <w:tcW w:w="2310" w:type="dxa"/>
            <w:vMerge/>
            <w:shd w:val="clear" w:color="auto" w:fill="D9D9D9"/>
            <w:tcMar>
              <w:top w:w="100" w:type="dxa"/>
              <w:left w:w="100" w:type="dxa"/>
              <w:bottom w:w="100" w:type="dxa"/>
              <w:right w:w="100" w:type="dxa"/>
            </w:tcMar>
          </w:tcPr>
          <w:p w14:paraId="0CDE12E3" w14:textId="77777777" w:rsidR="001465DB" w:rsidRDefault="001465DB">
            <w:pPr>
              <w:widowControl w:val="0"/>
              <w:spacing w:after="0" w:line="240" w:lineRule="auto"/>
            </w:pPr>
          </w:p>
        </w:tc>
        <w:tc>
          <w:tcPr>
            <w:tcW w:w="1770" w:type="dxa"/>
            <w:shd w:val="clear" w:color="auto" w:fill="auto"/>
            <w:tcMar>
              <w:top w:w="100" w:type="dxa"/>
              <w:left w:w="100" w:type="dxa"/>
              <w:bottom w:w="100" w:type="dxa"/>
              <w:right w:w="100" w:type="dxa"/>
            </w:tcMar>
          </w:tcPr>
          <w:p w14:paraId="3E8736DA" w14:textId="77777777" w:rsidR="001465DB" w:rsidRDefault="006D479C">
            <w:pPr>
              <w:spacing w:after="0" w:line="240" w:lineRule="auto"/>
            </w:pPr>
            <w:r>
              <w:t>Don't have FM Gen2</w:t>
            </w:r>
          </w:p>
        </w:tc>
        <w:tc>
          <w:tcPr>
            <w:tcW w:w="2850" w:type="dxa"/>
            <w:shd w:val="clear" w:color="auto" w:fill="auto"/>
            <w:tcMar>
              <w:top w:w="100" w:type="dxa"/>
              <w:left w:w="100" w:type="dxa"/>
              <w:bottom w:w="100" w:type="dxa"/>
              <w:right w:w="100" w:type="dxa"/>
            </w:tcMar>
          </w:tcPr>
          <w:p w14:paraId="64501F5C" w14:textId="77777777" w:rsidR="001465DB" w:rsidRDefault="006D479C">
            <w:pPr>
              <w:spacing w:after="0" w:line="240" w:lineRule="auto"/>
            </w:pPr>
            <w:r>
              <w:t>Don't have FM Gen2</w:t>
            </w:r>
          </w:p>
        </w:tc>
        <w:tc>
          <w:tcPr>
            <w:tcW w:w="2430" w:type="dxa"/>
            <w:shd w:val="clear" w:color="auto" w:fill="auto"/>
            <w:tcMar>
              <w:top w:w="100" w:type="dxa"/>
              <w:left w:w="100" w:type="dxa"/>
              <w:bottom w:w="100" w:type="dxa"/>
              <w:right w:w="100" w:type="dxa"/>
            </w:tcMar>
          </w:tcPr>
          <w:p w14:paraId="70D00847" w14:textId="77777777" w:rsidR="001465DB" w:rsidRDefault="006D479C">
            <w:pPr>
              <w:spacing w:after="0" w:line="240" w:lineRule="auto"/>
            </w:pPr>
            <w:r>
              <w:t>Don't have FM Gen2</w:t>
            </w:r>
          </w:p>
        </w:tc>
      </w:tr>
    </w:tbl>
    <w:p w14:paraId="11EC98D8" w14:textId="77777777" w:rsidR="001465DB" w:rsidRDefault="001465DB"/>
    <w:p w14:paraId="3CB04F0A" w14:textId="77777777" w:rsidR="001465DB" w:rsidRDefault="001465DB"/>
    <w:tbl>
      <w:tblPr>
        <w:tblStyle w:val="a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1770"/>
        <w:gridCol w:w="2850"/>
        <w:gridCol w:w="2430"/>
      </w:tblGrid>
      <w:tr w:rsidR="001465DB" w14:paraId="6A1F0B1D" w14:textId="77777777">
        <w:trPr>
          <w:trHeight w:val="440"/>
        </w:trPr>
        <w:tc>
          <w:tcPr>
            <w:tcW w:w="2310" w:type="dxa"/>
            <w:shd w:val="clear" w:color="auto" w:fill="auto"/>
            <w:tcMar>
              <w:top w:w="100" w:type="dxa"/>
              <w:left w:w="100" w:type="dxa"/>
              <w:bottom w:w="100" w:type="dxa"/>
              <w:right w:w="100" w:type="dxa"/>
            </w:tcMar>
          </w:tcPr>
          <w:p w14:paraId="52D511CA" w14:textId="77777777" w:rsidR="001465DB" w:rsidRDefault="006D479C">
            <w:pPr>
              <w:widowControl w:val="0"/>
              <w:spacing w:after="0" w:line="240" w:lineRule="auto"/>
              <w:jc w:val="center"/>
              <w:rPr>
                <w:b/>
              </w:rPr>
            </w:pPr>
            <w:r>
              <w:rPr>
                <w:b/>
              </w:rPr>
              <w:t>Field</w:t>
            </w:r>
          </w:p>
        </w:tc>
        <w:tc>
          <w:tcPr>
            <w:tcW w:w="7050" w:type="dxa"/>
            <w:gridSpan w:val="3"/>
            <w:shd w:val="clear" w:color="auto" w:fill="auto"/>
            <w:tcMar>
              <w:top w:w="100" w:type="dxa"/>
              <w:left w:w="100" w:type="dxa"/>
              <w:bottom w:w="100" w:type="dxa"/>
              <w:right w:w="100" w:type="dxa"/>
            </w:tcMar>
          </w:tcPr>
          <w:p w14:paraId="53186672" w14:textId="77777777" w:rsidR="001465DB" w:rsidRDefault="006D479C">
            <w:pPr>
              <w:widowControl w:val="0"/>
              <w:spacing w:after="0" w:line="240" w:lineRule="auto"/>
              <w:jc w:val="center"/>
              <w:rPr>
                <w:b/>
              </w:rPr>
            </w:pPr>
            <w:r>
              <w:rPr>
                <w:b/>
              </w:rPr>
              <w:t>Description</w:t>
            </w:r>
          </w:p>
        </w:tc>
      </w:tr>
      <w:tr w:rsidR="001465DB" w14:paraId="495BEB62" w14:textId="77777777">
        <w:trPr>
          <w:trHeight w:val="440"/>
        </w:trPr>
        <w:tc>
          <w:tcPr>
            <w:tcW w:w="2310" w:type="dxa"/>
            <w:shd w:val="clear" w:color="auto" w:fill="D9D9D9"/>
            <w:tcMar>
              <w:top w:w="100" w:type="dxa"/>
              <w:left w:w="100" w:type="dxa"/>
              <w:bottom w:w="100" w:type="dxa"/>
              <w:right w:w="100" w:type="dxa"/>
            </w:tcMar>
          </w:tcPr>
          <w:p w14:paraId="43FA405C" w14:textId="77777777" w:rsidR="001465DB" w:rsidRDefault="006D479C">
            <w:pPr>
              <w:widowControl w:val="0"/>
              <w:spacing w:after="0" w:line="240" w:lineRule="auto"/>
              <w:rPr>
                <w:b/>
              </w:rPr>
            </w:pPr>
            <w:r>
              <w:rPr>
                <w:b/>
              </w:rPr>
              <w:t>Principle</w:t>
            </w:r>
          </w:p>
        </w:tc>
        <w:tc>
          <w:tcPr>
            <w:tcW w:w="7050" w:type="dxa"/>
            <w:gridSpan w:val="3"/>
            <w:shd w:val="clear" w:color="auto" w:fill="auto"/>
            <w:tcMar>
              <w:top w:w="100" w:type="dxa"/>
              <w:left w:w="100" w:type="dxa"/>
              <w:bottom w:w="100" w:type="dxa"/>
              <w:right w:w="100" w:type="dxa"/>
            </w:tcMar>
          </w:tcPr>
          <w:p w14:paraId="7283E7AE" w14:textId="77777777" w:rsidR="001465DB" w:rsidRDefault="006D479C">
            <w:pPr>
              <w:pStyle w:val="Heading4"/>
              <w:widowControl w:val="0"/>
              <w:spacing w:after="0" w:line="240" w:lineRule="auto"/>
            </w:pPr>
            <w:bookmarkStart w:id="20" w:name="_sqq45zd8rzxh" w:colFirst="0" w:colLast="0"/>
            <w:bookmarkEnd w:id="20"/>
            <w:r>
              <w:t>R1.3</w:t>
            </w:r>
          </w:p>
        </w:tc>
      </w:tr>
      <w:tr w:rsidR="001465DB" w:rsidRPr="00F446DF" w14:paraId="75A8DA0E" w14:textId="77777777">
        <w:trPr>
          <w:trHeight w:val="440"/>
        </w:trPr>
        <w:tc>
          <w:tcPr>
            <w:tcW w:w="2310" w:type="dxa"/>
            <w:shd w:val="clear" w:color="auto" w:fill="D9D9D9"/>
            <w:tcMar>
              <w:top w:w="100" w:type="dxa"/>
              <w:left w:w="100" w:type="dxa"/>
              <w:bottom w:w="100" w:type="dxa"/>
              <w:right w:w="100" w:type="dxa"/>
            </w:tcMar>
          </w:tcPr>
          <w:p w14:paraId="6661DB1A" w14:textId="77777777" w:rsidR="001465DB" w:rsidRDefault="006D479C">
            <w:pPr>
              <w:widowControl w:val="0"/>
              <w:spacing w:after="0" w:line="240" w:lineRule="auto"/>
              <w:rPr>
                <w:b/>
              </w:rPr>
            </w:pPr>
            <w:r>
              <w:rPr>
                <w:b/>
              </w:rPr>
              <w:t>Summary</w:t>
            </w:r>
          </w:p>
        </w:tc>
        <w:tc>
          <w:tcPr>
            <w:tcW w:w="7050" w:type="dxa"/>
            <w:gridSpan w:val="3"/>
            <w:shd w:val="clear" w:color="auto" w:fill="auto"/>
            <w:tcMar>
              <w:top w:w="100" w:type="dxa"/>
              <w:left w:w="100" w:type="dxa"/>
              <w:bottom w:w="100" w:type="dxa"/>
              <w:right w:w="100" w:type="dxa"/>
            </w:tcMar>
          </w:tcPr>
          <w:p w14:paraId="531F5FBE" w14:textId="24394316" w:rsidR="001465DB" w:rsidRPr="00F446DF" w:rsidRDefault="00F446DF">
            <w:pPr>
              <w:rPr>
                <w:lang w:val="en-GB"/>
              </w:rPr>
            </w:pPr>
            <w:r w:rsidRPr="00F446DF">
              <w:rPr>
                <w:lang w:val="en-GB"/>
              </w:rPr>
              <w:t xml:space="preserve">(Meta)data meet domain-relevant Community </w:t>
            </w:r>
            <w:r>
              <w:rPr>
                <w:lang w:val="en-GB"/>
              </w:rPr>
              <w:t>standards.</w:t>
            </w:r>
          </w:p>
        </w:tc>
      </w:tr>
      <w:tr w:rsidR="001465DB" w14:paraId="4F12C391" w14:textId="77777777">
        <w:trPr>
          <w:trHeight w:val="440"/>
        </w:trPr>
        <w:tc>
          <w:tcPr>
            <w:tcW w:w="2310" w:type="dxa"/>
            <w:shd w:val="clear" w:color="auto" w:fill="D9D9D9"/>
            <w:tcMar>
              <w:top w:w="100" w:type="dxa"/>
              <w:left w:w="100" w:type="dxa"/>
              <w:bottom w:w="100" w:type="dxa"/>
              <w:right w:w="100" w:type="dxa"/>
            </w:tcMar>
          </w:tcPr>
          <w:p w14:paraId="69C249B6" w14:textId="77777777" w:rsidR="001465DB" w:rsidRDefault="006D479C">
            <w:pPr>
              <w:widowControl w:val="0"/>
              <w:spacing w:after="0" w:line="240" w:lineRule="auto"/>
              <w:rPr>
                <w:b/>
              </w:rPr>
            </w:pPr>
            <w:r>
              <w:rPr>
                <w:b/>
              </w:rPr>
              <w:t>How should it be analyzed?</w:t>
            </w:r>
          </w:p>
          <w:p w14:paraId="5D92CA6B" w14:textId="77777777" w:rsidR="001465DB" w:rsidRDefault="006D479C">
            <w:pPr>
              <w:widowControl w:val="0"/>
              <w:spacing w:after="0" w:line="240" w:lineRule="auto"/>
              <w:rPr>
                <w:b/>
              </w:rPr>
            </w:pPr>
            <w:r>
              <w:rPr>
                <w:b/>
              </w:rPr>
              <w:t>(FAIR PRINCIPLES)</w:t>
            </w:r>
          </w:p>
        </w:tc>
        <w:tc>
          <w:tcPr>
            <w:tcW w:w="7050" w:type="dxa"/>
            <w:gridSpan w:val="3"/>
            <w:shd w:val="clear" w:color="auto" w:fill="auto"/>
            <w:tcMar>
              <w:top w:w="100" w:type="dxa"/>
              <w:left w:w="100" w:type="dxa"/>
              <w:bottom w:w="100" w:type="dxa"/>
              <w:right w:w="100" w:type="dxa"/>
            </w:tcMar>
          </w:tcPr>
          <w:p w14:paraId="636C5C03" w14:textId="7709FD63" w:rsidR="001465DB" w:rsidRDefault="000E42A6">
            <w:r>
              <w:rPr>
                <w:lang w:val="en-GB"/>
              </w:rPr>
              <w:t>1º</w:t>
            </w:r>
            <w:r w:rsidRPr="000E42A6">
              <w:rPr>
                <w:lang w:val="en-GB"/>
              </w:rPr>
              <w:t xml:space="preserve"> It is necessary to analyse whether the (meta) data are considered relevant by the community. How to accomplish this ??</w:t>
            </w:r>
          </w:p>
        </w:tc>
      </w:tr>
      <w:tr w:rsidR="001465DB" w14:paraId="1C110D6C" w14:textId="77777777">
        <w:trPr>
          <w:trHeight w:val="440"/>
        </w:trPr>
        <w:tc>
          <w:tcPr>
            <w:tcW w:w="2310" w:type="dxa"/>
            <w:vMerge w:val="restart"/>
            <w:shd w:val="clear" w:color="auto" w:fill="D9D9D9"/>
            <w:tcMar>
              <w:top w:w="100" w:type="dxa"/>
              <w:left w:w="100" w:type="dxa"/>
              <w:bottom w:w="100" w:type="dxa"/>
              <w:right w:w="100" w:type="dxa"/>
            </w:tcMar>
          </w:tcPr>
          <w:p w14:paraId="1DE581C5" w14:textId="77777777" w:rsidR="001465DB" w:rsidRDefault="006D479C">
            <w:pPr>
              <w:widowControl w:val="0"/>
              <w:spacing w:after="0" w:line="240" w:lineRule="auto"/>
              <w:rPr>
                <w:b/>
              </w:rPr>
            </w:pPr>
            <w:r>
              <w:rPr>
                <w:b/>
              </w:rPr>
              <w:t xml:space="preserve">How should it be </w:t>
            </w:r>
            <w:r>
              <w:rPr>
                <w:b/>
              </w:rPr>
              <w:lastRenderedPageBreak/>
              <w:t>analyzed?</w:t>
            </w:r>
          </w:p>
          <w:p w14:paraId="08B03238" w14:textId="77777777" w:rsidR="001465DB" w:rsidRDefault="006D479C">
            <w:pPr>
              <w:widowControl w:val="0"/>
              <w:spacing w:after="0" w:line="240" w:lineRule="auto"/>
              <w:rPr>
                <w:b/>
              </w:rPr>
            </w:pPr>
            <w:r>
              <w:rPr>
                <w:b/>
              </w:rPr>
              <w:t>(FAIR METRICS GEN2)</w:t>
            </w:r>
          </w:p>
        </w:tc>
        <w:tc>
          <w:tcPr>
            <w:tcW w:w="1770" w:type="dxa"/>
            <w:shd w:val="clear" w:color="auto" w:fill="D9D9D9"/>
            <w:tcMar>
              <w:top w:w="100" w:type="dxa"/>
              <w:left w:w="100" w:type="dxa"/>
              <w:bottom w:w="100" w:type="dxa"/>
              <w:right w:w="100" w:type="dxa"/>
            </w:tcMar>
          </w:tcPr>
          <w:p w14:paraId="6A83450A" w14:textId="77777777" w:rsidR="001465DB" w:rsidRDefault="006D479C">
            <w:pPr>
              <w:spacing w:after="0" w:line="240" w:lineRule="auto"/>
              <w:jc w:val="center"/>
              <w:rPr>
                <w:b/>
              </w:rPr>
            </w:pPr>
            <w:r>
              <w:rPr>
                <w:b/>
              </w:rPr>
              <w:lastRenderedPageBreak/>
              <w:t>FM Gen2</w:t>
            </w:r>
          </w:p>
        </w:tc>
        <w:tc>
          <w:tcPr>
            <w:tcW w:w="2850" w:type="dxa"/>
            <w:shd w:val="clear" w:color="auto" w:fill="D9D9D9"/>
            <w:tcMar>
              <w:top w:w="100" w:type="dxa"/>
              <w:left w:w="100" w:type="dxa"/>
              <w:bottom w:w="100" w:type="dxa"/>
              <w:right w:w="100" w:type="dxa"/>
            </w:tcMar>
          </w:tcPr>
          <w:p w14:paraId="48FC8166" w14:textId="77777777" w:rsidR="001465DB" w:rsidRDefault="006D479C">
            <w:pPr>
              <w:spacing w:after="0" w:line="240" w:lineRule="auto"/>
              <w:jc w:val="center"/>
              <w:rPr>
                <w:b/>
              </w:rPr>
            </w:pPr>
            <w:r>
              <w:rPr>
                <w:b/>
              </w:rPr>
              <w:t>Description</w:t>
            </w:r>
          </w:p>
        </w:tc>
        <w:tc>
          <w:tcPr>
            <w:tcW w:w="2430" w:type="dxa"/>
            <w:shd w:val="clear" w:color="auto" w:fill="D9D9D9"/>
            <w:tcMar>
              <w:top w:w="100" w:type="dxa"/>
              <w:left w:w="100" w:type="dxa"/>
              <w:bottom w:w="100" w:type="dxa"/>
              <w:right w:w="100" w:type="dxa"/>
            </w:tcMar>
          </w:tcPr>
          <w:p w14:paraId="19FD0E0F" w14:textId="77777777" w:rsidR="001465DB" w:rsidRDefault="006D479C">
            <w:pPr>
              <w:spacing w:after="0" w:line="240" w:lineRule="auto"/>
              <w:jc w:val="center"/>
              <w:rPr>
                <w:b/>
              </w:rPr>
            </w:pPr>
            <w:r>
              <w:rPr>
                <w:b/>
              </w:rPr>
              <w:t>How is it being done?</w:t>
            </w:r>
          </w:p>
        </w:tc>
      </w:tr>
      <w:tr w:rsidR="001465DB" w14:paraId="11BCF2E1" w14:textId="77777777">
        <w:trPr>
          <w:trHeight w:val="440"/>
        </w:trPr>
        <w:tc>
          <w:tcPr>
            <w:tcW w:w="2310" w:type="dxa"/>
            <w:vMerge/>
            <w:shd w:val="clear" w:color="auto" w:fill="D9D9D9"/>
            <w:tcMar>
              <w:top w:w="100" w:type="dxa"/>
              <w:left w:w="100" w:type="dxa"/>
              <w:bottom w:w="100" w:type="dxa"/>
              <w:right w:w="100" w:type="dxa"/>
            </w:tcMar>
          </w:tcPr>
          <w:p w14:paraId="553CB602" w14:textId="77777777" w:rsidR="001465DB" w:rsidRDefault="001465DB">
            <w:pPr>
              <w:widowControl w:val="0"/>
              <w:spacing w:after="0" w:line="240" w:lineRule="auto"/>
            </w:pPr>
          </w:p>
        </w:tc>
        <w:tc>
          <w:tcPr>
            <w:tcW w:w="1770" w:type="dxa"/>
            <w:shd w:val="clear" w:color="auto" w:fill="auto"/>
            <w:tcMar>
              <w:top w:w="100" w:type="dxa"/>
              <w:left w:w="100" w:type="dxa"/>
              <w:bottom w:w="100" w:type="dxa"/>
              <w:right w:w="100" w:type="dxa"/>
            </w:tcMar>
          </w:tcPr>
          <w:p w14:paraId="151F5966" w14:textId="77777777" w:rsidR="001465DB" w:rsidRDefault="006D479C">
            <w:pPr>
              <w:spacing w:after="0" w:line="240" w:lineRule="auto"/>
            </w:pPr>
            <w:r>
              <w:t>Don't have FM Gen2</w:t>
            </w:r>
          </w:p>
        </w:tc>
        <w:tc>
          <w:tcPr>
            <w:tcW w:w="2850" w:type="dxa"/>
            <w:shd w:val="clear" w:color="auto" w:fill="auto"/>
            <w:tcMar>
              <w:top w:w="100" w:type="dxa"/>
              <w:left w:w="100" w:type="dxa"/>
              <w:bottom w:w="100" w:type="dxa"/>
              <w:right w:w="100" w:type="dxa"/>
            </w:tcMar>
          </w:tcPr>
          <w:p w14:paraId="6EB55C64" w14:textId="77777777" w:rsidR="001465DB" w:rsidRDefault="006D479C">
            <w:pPr>
              <w:spacing w:after="0" w:line="240" w:lineRule="auto"/>
            </w:pPr>
            <w:r>
              <w:t>Don't have FM Gen2</w:t>
            </w:r>
          </w:p>
        </w:tc>
        <w:tc>
          <w:tcPr>
            <w:tcW w:w="2430" w:type="dxa"/>
            <w:shd w:val="clear" w:color="auto" w:fill="auto"/>
            <w:tcMar>
              <w:top w:w="100" w:type="dxa"/>
              <w:left w:w="100" w:type="dxa"/>
              <w:bottom w:w="100" w:type="dxa"/>
              <w:right w:w="100" w:type="dxa"/>
            </w:tcMar>
          </w:tcPr>
          <w:p w14:paraId="3EA66D54" w14:textId="77777777" w:rsidR="001465DB" w:rsidRDefault="006D479C">
            <w:pPr>
              <w:spacing w:after="0" w:line="240" w:lineRule="auto"/>
            </w:pPr>
            <w:r>
              <w:t>Don't have FM Gen2</w:t>
            </w:r>
          </w:p>
        </w:tc>
      </w:tr>
    </w:tbl>
    <w:p w14:paraId="18BE6088" w14:textId="77777777" w:rsidR="001465DB" w:rsidRDefault="001465DB">
      <w:pPr>
        <w:pStyle w:val="Title"/>
      </w:pPr>
      <w:bookmarkStart w:id="21" w:name="_80sbjnlwkgh" w:colFirst="0" w:colLast="0"/>
      <w:bookmarkEnd w:id="21"/>
    </w:p>
    <w:p w14:paraId="5A89FD1F" w14:textId="77777777" w:rsidR="001465DB" w:rsidRDefault="001465DB"/>
    <w:p w14:paraId="7AC0858B" w14:textId="77777777" w:rsidR="001465DB" w:rsidRDefault="001465DB"/>
    <w:p w14:paraId="46D02C4B" w14:textId="77777777" w:rsidR="001465DB" w:rsidRDefault="001465DB"/>
    <w:p w14:paraId="3B400A65" w14:textId="77777777" w:rsidR="001465DB" w:rsidRDefault="001465DB"/>
    <w:p w14:paraId="22DB93AB" w14:textId="77777777" w:rsidR="001465DB" w:rsidRDefault="001465DB">
      <w:pPr>
        <w:pStyle w:val="Title"/>
        <w:ind w:left="0" w:firstLine="0"/>
      </w:pPr>
      <w:bookmarkStart w:id="22" w:name="_q28xwexmzj2w" w:colFirst="0" w:colLast="0"/>
      <w:bookmarkEnd w:id="22"/>
    </w:p>
    <w:p w14:paraId="5CBCCBD4" w14:textId="77777777" w:rsidR="001465DB" w:rsidRDefault="001465DB"/>
    <w:p w14:paraId="51E47382" w14:textId="77777777" w:rsidR="001465DB" w:rsidRDefault="001465DB"/>
    <w:p w14:paraId="443026DB" w14:textId="77777777" w:rsidR="001465DB" w:rsidRPr="006D479C" w:rsidRDefault="006D479C">
      <w:pPr>
        <w:pStyle w:val="Title"/>
        <w:ind w:left="0" w:firstLine="0"/>
        <w:rPr>
          <w:lang w:val="pt-BR"/>
        </w:rPr>
      </w:pPr>
      <w:bookmarkStart w:id="23" w:name="_h93rdd7tilap" w:colFirst="0" w:colLast="0"/>
      <w:bookmarkEnd w:id="23"/>
      <w:r w:rsidRPr="006D479C">
        <w:rPr>
          <w:lang w:val="pt-BR"/>
        </w:rPr>
        <w:t>Melhorias (Princípios FAIR e Métricas)</w:t>
      </w:r>
    </w:p>
    <w:p w14:paraId="064F773B" w14:textId="77777777" w:rsidR="001465DB" w:rsidRDefault="006D479C">
      <w:pPr>
        <w:pStyle w:val="Heading2"/>
      </w:pPr>
      <w:bookmarkStart w:id="24" w:name="_ex16jy47h83m" w:colFirst="0" w:colLast="0"/>
      <w:bookmarkEnd w:id="24"/>
      <w:r>
        <w:t>Findable</w:t>
      </w:r>
    </w:p>
    <w:p w14:paraId="319DB37A" w14:textId="77777777" w:rsidR="001465DB" w:rsidRDefault="006D479C">
      <w:pPr>
        <w:pStyle w:val="Heading3"/>
      </w:pPr>
      <w:bookmarkStart w:id="25" w:name="_ujswtejffrww" w:colFirst="0" w:colLast="0"/>
      <w:bookmarkEnd w:id="25"/>
      <w:r>
        <w:t>Human</w:t>
      </w:r>
    </w:p>
    <w:p w14:paraId="09FB2D22" w14:textId="77777777" w:rsidR="001465DB" w:rsidRDefault="006D479C">
      <w:pPr>
        <w:pStyle w:val="Heading4"/>
      </w:pPr>
      <w:bookmarkStart w:id="26" w:name="_c3pt6yat0vii" w:colFirst="0" w:colLast="0"/>
      <w:bookmarkEnd w:id="26"/>
      <w:r>
        <w:t>F1</w:t>
      </w:r>
    </w:p>
    <w:tbl>
      <w:tblPr>
        <w:tblStyle w:val="a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50"/>
        <w:gridCol w:w="2370"/>
        <w:gridCol w:w="780"/>
        <w:gridCol w:w="4860"/>
      </w:tblGrid>
      <w:tr w:rsidR="001465DB" w14:paraId="6D27E5DF" w14:textId="77777777">
        <w:tc>
          <w:tcPr>
            <w:tcW w:w="1350" w:type="dxa"/>
            <w:tcMar>
              <w:top w:w="100" w:type="dxa"/>
              <w:left w:w="100" w:type="dxa"/>
              <w:bottom w:w="100" w:type="dxa"/>
              <w:right w:w="100" w:type="dxa"/>
            </w:tcMar>
          </w:tcPr>
          <w:p w14:paraId="03FF34B7" w14:textId="77777777" w:rsidR="001465DB" w:rsidRDefault="006D479C">
            <w:pPr>
              <w:widowControl w:val="0"/>
              <w:pBdr>
                <w:top w:val="nil"/>
                <w:left w:val="nil"/>
                <w:bottom w:val="nil"/>
                <w:right w:val="nil"/>
                <w:between w:val="nil"/>
              </w:pBdr>
              <w:spacing w:after="0" w:line="240" w:lineRule="auto"/>
              <w:jc w:val="center"/>
            </w:pPr>
            <w:r>
              <w:t>Levels</w:t>
            </w:r>
          </w:p>
        </w:tc>
        <w:tc>
          <w:tcPr>
            <w:tcW w:w="2370" w:type="dxa"/>
            <w:tcMar>
              <w:top w:w="100" w:type="dxa"/>
              <w:left w:w="100" w:type="dxa"/>
              <w:bottom w:w="100" w:type="dxa"/>
              <w:right w:w="100" w:type="dxa"/>
            </w:tcMar>
          </w:tcPr>
          <w:p w14:paraId="70960F45" w14:textId="77777777" w:rsidR="001465DB" w:rsidRDefault="006D479C">
            <w:pPr>
              <w:widowControl w:val="0"/>
              <w:pBdr>
                <w:top w:val="nil"/>
                <w:left w:val="nil"/>
                <w:bottom w:val="nil"/>
                <w:right w:val="nil"/>
                <w:between w:val="nil"/>
              </w:pBdr>
              <w:spacing w:after="0" w:line="240" w:lineRule="auto"/>
              <w:jc w:val="center"/>
            </w:pPr>
            <w:r>
              <w:t>Color Representation</w:t>
            </w:r>
          </w:p>
        </w:tc>
        <w:tc>
          <w:tcPr>
            <w:tcW w:w="780" w:type="dxa"/>
            <w:shd w:val="clear" w:color="auto" w:fill="auto"/>
            <w:tcMar>
              <w:top w:w="100" w:type="dxa"/>
              <w:left w:w="100" w:type="dxa"/>
              <w:bottom w:w="100" w:type="dxa"/>
              <w:right w:w="100" w:type="dxa"/>
            </w:tcMar>
          </w:tcPr>
          <w:p w14:paraId="47D4AC26" w14:textId="77777777" w:rsidR="001465DB" w:rsidRDefault="006D479C">
            <w:pPr>
              <w:widowControl w:val="0"/>
              <w:pBdr>
                <w:top w:val="nil"/>
                <w:left w:val="nil"/>
                <w:bottom w:val="nil"/>
                <w:right w:val="nil"/>
                <w:between w:val="nil"/>
              </w:pBdr>
              <w:spacing w:after="0" w:line="240" w:lineRule="auto"/>
              <w:jc w:val="center"/>
            </w:pPr>
            <w:r>
              <w:t>Score</w:t>
            </w:r>
          </w:p>
        </w:tc>
        <w:tc>
          <w:tcPr>
            <w:tcW w:w="4860" w:type="dxa"/>
            <w:shd w:val="clear" w:color="auto" w:fill="auto"/>
            <w:tcMar>
              <w:top w:w="100" w:type="dxa"/>
              <w:left w:w="100" w:type="dxa"/>
              <w:bottom w:w="100" w:type="dxa"/>
              <w:right w:w="100" w:type="dxa"/>
            </w:tcMar>
          </w:tcPr>
          <w:p w14:paraId="44DCFECD" w14:textId="77777777" w:rsidR="001465DB" w:rsidRDefault="006D479C">
            <w:pPr>
              <w:widowControl w:val="0"/>
              <w:pBdr>
                <w:top w:val="nil"/>
                <w:left w:val="nil"/>
                <w:bottom w:val="nil"/>
                <w:right w:val="nil"/>
                <w:between w:val="nil"/>
              </w:pBdr>
              <w:spacing w:after="0" w:line="240" w:lineRule="auto"/>
              <w:jc w:val="center"/>
            </w:pPr>
            <w:r>
              <w:t>Criteria</w:t>
            </w:r>
          </w:p>
        </w:tc>
      </w:tr>
      <w:tr w:rsidR="001465DB" w:rsidRPr="00B85B00" w14:paraId="38139569" w14:textId="77777777">
        <w:tc>
          <w:tcPr>
            <w:tcW w:w="1350" w:type="dxa"/>
            <w:tcMar>
              <w:top w:w="100" w:type="dxa"/>
              <w:left w:w="100" w:type="dxa"/>
              <w:bottom w:w="100" w:type="dxa"/>
              <w:right w:w="100" w:type="dxa"/>
            </w:tcMar>
          </w:tcPr>
          <w:p w14:paraId="2EAA8F54" w14:textId="77777777" w:rsidR="001465DB" w:rsidRDefault="006D479C">
            <w:pPr>
              <w:widowControl w:val="0"/>
              <w:pBdr>
                <w:top w:val="nil"/>
                <w:left w:val="nil"/>
                <w:bottom w:val="nil"/>
                <w:right w:val="nil"/>
                <w:between w:val="nil"/>
              </w:pBdr>
              <w:spacing w:after="0" w:line="240" w:lineRule="auto"/>
              <w:jc w:val="center"/>
            </w:pPr>
            <w:r>
              <w:t>Exemplary</w:t>
            </w:r>
          </w:p>
        </w:tc>
        <w:tc>
          <w:tcPr>
            <w:tcW w:w="2370" w:type="dxa"/>
            <w:shd w:val="clear" w:color="auto" w:fill="B6D7A8"/>
            <w:tcMar>
              <w:top w:w="100" w:type="dxa"/>
              <w:left w:w="100" w:type="dxa"/>
              <w:bottom w:w="100" w:type="dxa"/>
              <w:right w:w="100" w:type="dxa"/>
            </w:tcMar>
          </w:tcPr>
          <w:p w14:paraId="604951F8" w14:textId="77777777" w:rsidR="001465DB" w:rsidRDefault="001465DB">
            <w:pPr>
              <w:widowControl w:val="0"/>
              <w:pBdr>
                <w:top w:val="nil"/>
                <w:left w:val="nil"/>
                <w:bottom w:val="nil"/>
                <w:right w:val="nil"/>
                <w:between w:val="nil"/>
              </w:pBdr>
              <w:spacing w:after="0" w:line="240" w:lineRule="auto"/>
              <w:jc w:val="center"/>
            </w:pPr>
          </w:p>
        </w:tc>
        <w:tc>
          <w:tcPr>
            <w:tcW w:w="780" w:type="dxa"/>
            <w:shd w:val="clear" w:color="auto" w:fill="auto"/>
            <w:tcMar>
              <w:top w:w="100" w:type="dxa"/>
              <w:left w:w="100" w:type="dxa"/>
              <w:bottom w:w="100" w:type="dxa"/>
              <w:right w:w="100" w:type="dxa"/>
            </w:tcMar>
          </w:tcPr>
          <w:p w14:paraId="77DA89BB" w14:textId="77777777" w:rsidR="001465DB" w:rsidRDefault="006D479C">
            <w:pPr>
              <w:widowControl w:val="0"/>
              <w:pBdr>
                <w:top w:val="nil"/>
                <w:left w:val="nil"/>
                <w:bottom w:val="nil"/>
                <w:right w:val="nil"/>
                <w:between w:val="nil"/>
              </w:pBdr>
              <w:spacing w:after="0" w:line="240" w:lineRule="auto"/>
              <w:jc w:val="center"/>
            </w:pPr>
            <w:r>
              <w:t>3</w:t>
            </w:r>
          </w:p>
        </w:tc>
        <w:tc>
          <w:tcPr>
            <w:tcW w:w="4860" w:type="dxa"/>
            <w:shd w:val="clear" w:color="auto" w:fill="auto"/>
            <w:tcMar>
              <w:top w:w="100" w:type="dxa"/>
              <w:left w:w="100" w:type="dxa"/>
              <w:bottom w:w="100" w:type="dxa"/>
              <w:right w:w="100" w:type="dxa"/>
            </w:tcMar>
          </w:tcPr>
          <w:p w14:paraId="15E2C7B1" w14:textId="6A67C655" w:rsidR="001465DB" w:rsidRPr="000E42A6" w:rsidRDefault="000E42A6" w:rsidP="000E42A6">
            <w:pPr>
              <w:widowControl w:val="0"/>
              <w:pBdr>
                <w:top w:val="nil"/>
                <w:left w:val="nil"/>
                <w:bottom w:val="nil"/>
                <w:right w:val="nil"/>
                <w:between w:val="nil"/>
              </w:pBdr>
              <w:spacing w:after="0" w:line="240" w:lineRule="auto"/>
              <w:rPr>
                <w:lang w:val="en-GB"/>
              </w:rPr>
            </w:pPr>
            <w:r w:rsidRPr="000E42A6">
              <w:rPr>
                <w:lang w:val="en-GB"/>
              </w:rPr>
              <w:t>All records have standardized identifiers (documentation is required), are globally unique (CURIE or URI) and are persistent (must be contained in some persistence repository or guarantee their persistence).</w:t>
            </w:r>
          </w:p>
        </w:tc>
      </w:tr>
      <w:tr w:rsidR="001465DB" w:rsidRPr="000E42A6" w14:paraId="2BE00A77" w14:textId="77777777">
        <w:tc>
          <w:tcPr>
            <w:tcW w:w="1350" w:type="dxa"/>
            <w:tcMar>
              <w:top w:w="100" w:type="dxa"/>
              <w:left w:w="100" w:type="dxa"/>
              <w:bottom w:w="100" w:type="dxa"/>
              <w:right w:w="100" w:type="dxa"/>
            </w:tcMar>
          </w:tcPr>
          <w:p w14:paraId="6257BB41" w14:textId="77777777" w:rsidR="001465DB" w:rsidRDefault="006D479C">
            <w:pPr>
              <w:widowControl w:val="0"/>
              <w:pBdr>
                <w:top w:val="nil"/>
                <w:left w:val="nil"/>
                <w:bottom w:val="nil"/>
                <w:right w:val="nil"/>
                <w:between w:val="nil"/>
              </w:pBdr>
              <w:spacing w:after="0" w:line="240" w:lineRule="auto"/>
              <w:jc w:val="center"/>
            </w:pPr>
            <w:r>
              <w:t>Average</w:t>
            </w:r>
          </w:p>
        </w:tc>
        <w:tc>
          <w:tcPr>
            <w:tcW w:w="2370" w:type="dxa"/>
            <w:shd w:val="clear" w:color="auto" w:fill="FFE599"/>
            <w:tcMar>
              <w:top w:w="100" w:type="dxa"/>
              <w:left w:w="100" w:type="dxa"/>
              <w:bottom w:w="100" w:type="dxa"/>
              <w:right w:w="100" w:type="dxa"/>
            </w:tcMar>
          </w:tcPr>
          <w:p w14:paraId="5AB78BD9" w14:textId="77777777" w:rsidR="001465DB" w:rsidRDefault="001465DB">
            <w:pPr>
              <w:widowControl w:val="0"/>
              <w:pBdr>
                <w:top w:val="nil"/>
                <w:left w:val="nil"/>
                <w:bottom w:val="nil"/>
                <w:right w:val="nil"/>
                <w:between w:val="nil"/>
              </w:pBdr>
              <w:spacing w:after="0" w:line="240" w:lineRule="auto"/>
              <w:jc w:val="center"/>
            </w:pPr>
          </w:p>
        </w:tc>
        <w:tc>
          <w:tcPr>
            <w:tcW w:w="780" w:type="dxa"/>
            <w:shd w:val="clear" w:color="auto" w:fill="auto"/>
            <w:tcMar>
              <w:top w:w="100" w:type="dxa"/>
              <w:left w:w="100" w:type="dxa"/>
              <w:bottom w:w="100" w:type="dxa"/>
              <w:right w:w="100" w:type="dxa"/>
            </w:tcMar>
          </w:tcPr>
          <w:p w14:paraId="4E7CD880" w14:textId="77777777" w:rsidR="001465DB" w:rsidRDefault="006D479C">
            <w:pPr>
              <w:widowControl w:val="0"/>
              <w:pBdr>
                <w:top w:val="nil"/>
                <w:left w:val="nil"/>
                <w:bottom w:val="nil"/>
                <w:right w:val="nil"/>
                <w:between w:val="nil"/>
              </w:pBdr>
              <w:spacing w:after="0" w:line="240" w:lineRule="auto"/>
              <w:jc w:val="center"/>
            </w:pPr>
            <w:r>
              <w:t>2</w:t>
            </w:r>
          </w:p>
        </w:tc>
        <w:tc>
          <w:tcPr>
            <w:tcW w:w="4860" w:type="dxa"/>
            <w:shd w:val="clear" w:color="auto" w:fill="auto"/>
            <w:tcMar>
              <w:top w:w="100" w:type="dxa"/>
              <w:left w:w="100" w:type="dxa"/>
              <w:bottom w:w="100" w:type="dxa"/>
              <w:right w:w="100" w:type="dxa"/>
            </w:tcMar>
          </w:tcPr>
          <w:p w14:paraId="268A8A15" w14:textId="75449788" w:rsidR="001465DB" w:rsidRPr="000E42A6" w:rsidRDefault="000E42A6" w:rsidP="000E42A6">
            <w:pPr>
              <w:widowControl w:val="0"/>
              <w:pBdr>
                <w:top w:val="nil"/>
                <w:left w:val="nil"/>
                <w:bottom w:val="nil"/>
                <w:right w:val="nil"/>
                <w:between w:val="nil"/>
              </w:pBdr>
              <w:spacing w:after="0" w:line="240" w:lineRule="auto"/>
              <w:rPr>
                <w:lang w:val="en-GB"/>
              </w:rPr>
            </w:pPr>
            <w:r w:rsidRPr="000E42A6">
              <w:rPr>
                <w:lang w:val="en-GB"/>
              </w:rPr>
              <w:t>All records have standardized identifiers (documentation required), are globally unique (CURIE or URI). They are not persistent.</w:t>
            </w:r>
          </w:p>
        </w:tc>
      </w:tr>
      <w:tr w:rsidR="001465DB" w14:paraId="795CD4D1" w14:textId="77777777">
        <w:tc>
          <w:tcPr>
            <w:tcW w:w="1350" w:type="dxa"/>
            <w:tcMar>
              <w:top w:w="100" w:type="dxa"/>
              <w:left w:w="100" w:type="dxa"/>
              <w:bottom w:w="100" w:type="dxa"/>
              <w:right w:w="100" w:type="dxa"/>
            </w:tcMar>
          </w:tcPr>
          <w:p w14:paraId="4CFE51F8" w14:textId="77777777" w:rsidR="001465DB" w:rsidRDefault="006D479C">
            <w:pPr>
              <w:widowControl w:val="0"/>
              <w:pBdr>
                <w:top w:val="nil"/>
                <w:left w:val="nil"/>
                <w:bottom w:val="nil"/>
                <w:right w:val="nil"/>
                <w:between w:val="nil"/>
              </w:pBdr>
              <w:spacing w:after="0" w:line="240" w:lineRule="auto"/>
              <w:jc w:val="center"/>
            </w:pPr>
            <w:r>
              <w:t>Poor</w:t>
            </w:r>
          </w:p>
        </w:tc>
        <w:tc>
          <w:tcPr>
            <w:tcW w:w="2370" w:type="dxa"/>
            <w:shd w:val="clear" w:color="auto" w:fill="EA9999"/>
            <w:tcMar>
              <w:top w:w="100" w:type="dxa"/>
              <w:left w:w="100" w:type="dxa"/>
              <w:bottom w:w="100" w:type="dxa"/>
              <w:right w:w="100" w:type="dxa"/>
            </w:tcMar>
          </w:tcPr>
          <w:p w14:paraId="539B6FA8" w14:textId="77777777" w:rsidR="001465DB" w:rsidRDefault="001465DB" w:rsidP="000E42A6">
            <w:pPr>
              <w:widowControl w:val="0"/>
              <w:pBdr>
                <w:top w:val="nil"/>
                <w:left w:val="nil"/>
                <w:bottom w:val="nil"/>
                <w:right w:val="nil"/>
                <w:between w:val="nil"/>
              </w:pBdr>
              <w:spacing w:after="0" w:line="240" w:lineRule="auto"/>
            </w:pPr>
          </w:p>
        </w:tc>
        <w:tc>
          <w:tcPr>
            <w:tcW w:w="780" w:type="dxa"/>
            <w:shd w:val="clear" w:color="auto" w:fill="auto"/>
            <w:tcMar>
              <w:top w:w="100" w:type="dxa"/>
              <w:left w:w="100" w:type="dxa"/>
              <w:bottom w:w="100" w:type="dxa"/>
              <w:right w:w="100" w:type="dxa"/>
            </w:tcMar>
          </w:tcPr>
          <w:p w14:paraId="0D1774B3" w14:textId="77777777" w:rsidR="001465DB" w:rsidRDefault="006D479C">
            <w:pPr>
              <w:widowControl w:val="0"/>
              <w:pBdr>
                <w:top w:val="nil"/>
                <w:left w:val="nil"/>
                <w:bottom w:val="nil"/>
                <w:right w:val="nil"/>
                <w:between w:val="nil"/>
              </w:pBdr>
              <w:spacing w:after="0" w:line="240" w:lineRule="auto"/>
              <w:jc w:val="center"/>
            </w:pPr>
            <w:r>
              <w:t>1</w:t>
            </w:r>
          </w:p>
        </w:tc>
        <w:tc>
          <w:tcPr>
            <w:tcW w:w="4860" w:type="dxa"/>
            <w:shd w:val="clear" w:color="auto" w:fill="auto"/>
            <w:tcMar>
              <w:top w:w="100" w:type="dxa"/>
              <w:left w:w="100" w:type="dxa"/>
              <w:bottom w:w="100" w:type="dxa"/>
              <w:right w:w="100" w:type="dxa"/>
            </w:tcMar>
          </w:tcPr>
          <w:p w14:paraId="57E4A362" w14:textId="45FDCCAA" w:rsidR="001465DB" w:rsidRDefault="000E42A6">
            <w:pPr>
              <w:widowControl w:val="0"/>
              <w:pBdr>
                <w:top w:val="nil"/>
                <w:left w:val="nil"/>
                <w:bottom w:val="nil"/>
                <w:right w:val="nil"/>
                <w:between w:val="nil"/>
              </w:pBdr>
              <w:spacing w:after="0" w:line="240" w:lineRule="auto"/>
            </w:pPr>
            <w:r w:rsidRPr="000E42A6">
              <w:rPr>
                <w:lang w:val="en-GB"/>
              </w:rPr>
              <w:t>All records are globally unique (CURIE or URI) OR are standardized. They are not persistent.</w:t>
            </w:r>
          </w:p>
        </w:tc>
      </w:tr>
    </w:tbl>
    <w:p w14:paraId="795D5D8B" w14:textId="77777777" w:rsidR="001465DB" w:rsidRDefault="006D479C">
      <w:pPr>
        <w:pStyle w:val="Heading4"/>
      </w:pPr>
      <w:bookmarkStart w:id="27" w:name="_8isu3f2v8guo" w:colFirst="0" w:colLast="0"/>
      <w:bookmarkEnd w:id="27"/>
      <w:r>
        <w:lastRenderedPageBreak/>
        <w:t>F2</w:t>
      </w:r>
    </w:p>
    <w:tbl>
      <w:tblPr>
        <w:tblStyle w:val="a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65"/>
        <w:gridCol w:w="2355"/>
        <w:gridCol w:w="780"/>
        <w:gridCol w:w="4860"/>
      </w:tblGrid>
      <w:tr w:rsidR="001465DB" w14:paraId="3F8CCC3C" w14:textId="77777777">
        <w:tc>
          <w:tcPr>
            <w:tcW w:w="1365" w:type="dxa"/>
            <w:tcMar>
              <w:top w:w="100" w:type="dxa"/>
              <w:left w:w="100" w:type="dxa"/>
              <w:bottom w:w="100" w:type="dxa"/>
              <w:right w:w="100" w:type="dxa"/>
            </w:tcMar>
          </w:tcPr>
          <w:p w14:paraId="0DDA9503" w14:textId="77777777" w:rsidR="001465DB" w:rsidRDefault="006D479C">
            <w:pPr>
              <w:widowControl w:val="0"/>
              <w:spacing w:after="0" w:line="240" w:lineRule="auto"/>
              <w:jc w:val="center"/>
            </w:pPr>
            <w:r>
              <w:t>Levels</w:t>
            </w:r>
          </w:p>
        </w:tc>
        <w:tc>
          <w:tcPr>
            <w:tcW w:w="2355" w:type="dxa"/>
            <w:tcMar>
              <w:top w:w="100" w:type="dxa"/>
              <w:left w:w="100" w:type="dxa"/>
              <w:bottom w:w="100" w:type="dxa"/>
              <w:right w:w="100" w:type="dxa"/>
            </w:tcMar>
          </w:tcPr>
          <w:p w14:paraId="15933CC7" w14:textId="77777777" w:rsidR="001465DB" w:rsidRDefault="006D479C">
            <w:pPr>
              <w:widowControl w:val="0"/>
              <w:spacing w:after="0" w:line="240" w:lineRule="auto"/>
              <w:jc w:val="center"/>
            </w:pPr>
            <w:r>
              <w:t>Color Representation</w:t>
            </w:r>
          </w:p>
        </w:tc>
        <w:tc>
          <w:tcPr>
            <w:tcW w:w="780" w:type="dxa"/>
            <w:shd w:val="clear" w:color="auto" w:fill="auto"/>
            <w:tcMar>
              <w:top w:w="100" w:type="dxa"/>
              <w:left w:w="100" w:type="dxa"/>
              <w:bottom w:w="100" w:type="dxa"/>
              <w:right w:w="100" w:type="dxa"/>
            </w:tcMar>
          </w:tcPr>
          <w:p w14:paraId="4C8F69F8" w14:textId="77777777" w:rsidR="001465DB" w:rsidRDefault="006D479C">
            <w:pPr>
              <w:widowControl w:val="0"/>
              <w:spacing w:after="0" w:line="240" w:lineRule="auto"/>
              <w:jc w:val="center"/>
            </w:pPr>
            <w:r>
              <w:t>Score</w:t>
            </w:r>
          </w:p>
        </w:tc>
        <w:tc>
          <w:tcPr>
            <w:tcW w:w="4860" w:type="dxa"/>
            <w:shd w:val="clear" w:color="auto" w:fill="auto"/>
            <w:tcMar>
              <w:top w:w="100" w:type="dxa"/>
              <w:left w:w="100" w:type="dxa"/>
              <w:bottom w:w="100" w:type="dxa"/>
              <w:right w:w="100" w:type="dxa"/>
            </w:tcMar>
          </w:tcPr>
          <w:p w14:paraId="34E13A78" w14:textId="77777777" w:rsidR="001465DB" w:rsidRDefault="006D479C">
            <w:pPr>
              <w:widowControl w:val="0"/>
              <w:spacing w:after="0" w:line="240" w:lineRule="auto"/>
              <w:jc w:val="center"/>
            </w:pPr>
            <w:r>
              <w:t>Criteria</w:t>
            </w:r>
          </w:p>
        </w:tc>
      </w:tr>
      <w:tr w:rsidR="001465DB" w:rsidRPr="000E42A6" w14:paraId="0034DBBC" w14:textId="77777777">
        <w:tc>
          <w:tcPr>
            <w:tcW w:w="1365" w:type="dxa"/>
            <w:tcMar>
              <w:top w:w="100" w:type="dxa"/>
              <w:left w:w="100" w:type="dxa"/>
              <w:bottom w:w="100" w:type="dxa"/>
              <w:right w:w="100" w:type="dxa"/>
            </w:tcMar>
          </w:tcPr>
          <w:p w14:paraId="1783EDF2" w14:textId="77777777" w:rsidR="001465DB" w:rsidRDefault="006D479C">
            <w:pPr>
              <w:widowControl w:val="0"/>
              <w:spacing w:after="0" w:line="240" w:lineRule="auto"/>
              <w:jc w:val="center"/>
            </w:pPr>
            <w:r>
              <w:t>Exemplary</w:t>
            </w:r>
          </w:p>
        </w:tc>
        <w:tc>
          <w:tcPr>
            <w:tcW w:w="2355" w:type="dxa"/>
            <w:shd w:val="clear" w:color="auto" w:fill="B6D7A8"/>
            <w:tcMar>
              <w:top w:w="100" w:type="dxa"/>
              <w:left w:w="100" w:type="dxa"/>
              <w:bottom w:w="100" w:type="dxa"/>
              <w:right w:w="100" w:type="dxa"/>
            </w:tcMar>
          </w:tcPr>
          <w:p w14:paraId="3B4C0FB7" w14:textId="77777777" w:rsidR="001465DB" w:rsidRDefault="001465DB">
            <w:pPr>
              <w:widowControl w:val="0"/>
              <w:spacing w:after="0" w:line="240" w:lineRule="auto"/>
              <w:jc w:val="center"/>
            </w:pPr>
          </w:p>
        </w:tc>
        <w:tc>
          <w:tcPr>
            <w:tcW w:w="780" w:type="dxa"/>
            <w:shd w:val="clear" w:color="auto" w:fill="auto"/>
            <w:tcMar>
              <w:top w:w="100" w:type="dxa"/>
              <w:left w:w="100" w:type="dxa"/>
              <w:bottom w:w="100" w:type="dxa"/>
              <w:right w:w="100" w:type="dxa"/>
            </w:tcMar>
          </w:tcPr>
          <w:p w14:paraId="7003BF29" w14:textId="77777777" w:rsidR="001465DB" w:rsidRDefault="006D479C">
            <w:pPr>
              <w:widowControl w:val="0"/>
              <w:spacing w:after="0" w:line="240" w:lineRule="auto"/>
              <w:jc w:val="center"/>
            </w:pPr>
            <w:r>
              <w:t>3</w:t>
            </w:r>
          </w:p>
        </w:tc>
        <w:tc>
          <w:tcPr>
            <w:tcW w:w="4860" w:type="dxa"/>
            <w:shd w:val="clear" w:color="auto" w:fill="auto"/>
            <w:tcMar>
              <w:top w:w="100" w:type="dxa"/>
              <w:left w:w="100" w:type="dxa"/>
              <w:bottom w:w="100" w:type="dxa"/>
              <w:right w:w="100" w:type="dxa"/>
            </w:tcMar>
          </w:tcPr>
          <w:p w14:paraId="5AC9865F" w14:textId="36FF9BA0" w:rsidR="001465DB" w:rsidRPr="000E42A6" w:rsidRDefault="000E42A6" w:rsidP="000E42A6">
            <w:pPr>
              <w:rPr>
                <w:lang w:val="en-GB"/>
              </w:rPr>
            </w:pPr>
            <w:r w:rsidRPr="000E42A6">
              <w:rPr>
                <w:lang w:val="en-GB"/>
              </w:rPr>
              <w:t>Metadata has informative descriptions of context, quality and condition, or data characteristics. It must be possible to find the data from the metadata (even without an identifier). It must contain intrinsic, contextual data (ontologies, taxonomies, controlled dictionaries). Metadata is standardized.</w:t>
            </w:r>
          </w:p>
        </w:tc>
      </w:tr>
      <w:tr w:rsidR="001465DB" w:rsidRPr="00B85B00" w14:paraId="013C58E5" w14:textId="77777777">
        <w:tc>
          <w:tcPr>
            <w:tcW w:w="1365" w:type="dxa"/>
            <w:tcMar>
              <w:top w:w="100" w:type="dxa"/>
              <w:left w:w="100" w:type="dxa"/>
              <w:bottom w:w="100" w:type="dxa"/>
              <w:right w:w="100" w:type="dxa"/>
            </w:tcMar>
          </w:tcPr>
          <w:p w14:paraId="06DE5A05" w14:textId="77777777" w:rsidR="001465DB" w:rsidRDefault="006D479C">
            <w:pPr>
              <w:widowControl w:val="0"/>
              <w:spacing w:after="0" w:line="240" w:lineRule="auto"/>
              <w:jc w:val="center"/>
            </w:pPr>
            <w:r>
              <w:t>Average</w:t>
            </w:r>
          </w:p>
        </w:tc>
        <w:tc>
          <w:tcPr>
            <w:tcW w:w="2355" w:type="dxa"/>
            <w:shd w:val="clear" w:color="auto" w:fill="FFE599"/>
            <w:tcMar>
              <w:top w:w="100" w:type="dxa"/>
              <w:left w:w="100" w:type="dxa"/>
              <w:bottom w:w="100" w:type="dxa"/>
              <w:right w:w="100" w:type="dxa"/>
            </w:tcMar>
          </w:tcPr>
          <w:p w14:paraId="1B30376E" w14:textId="77777777" w:rsidR="001465DB" w:rsidRDefault="001465DB">
            <w:pPr>
              <w:widowControl w:val="0"/>
              <w:spacing w:after="0" w:line="240" w:lineRule="auto"/>
              <w:jc w:val="center"/>
            </w:pPr>
          </w:p>
        </w:tc>
        <w:tc>
          <w:tcPr>
            <w:tcW w:w="780" w:type="dxa"/>
            <w:shd w:val="clear" w:color="auto" w:fill="auto"/>
            <w:tcMar>
              <w:top w:w="100" w:type="dxa"/>
              <w:left w:w="100" w:type="dxa"/>
              <w:bottom w:w="100" w:type="dxa"/>
              <w:right w:w="100" w:type="dxa"/>
            </w:tcMar>
          </w:tcPr>
          <w:p w14:paraId="23CB2F00" w14:textId="77777777" w:rsidR="001465DB" w:rsidRDefault="006D479C">
            <w:pPr>
              <w:widowControl w:val="0"/>
              <w:spacing w:after="0" w:line="240" w:lineRule="auto"/>
              <w:jc w:val="center"/>
            </w:pPr>
            <w:r>
              <w:t>2</w:t>
            </w:r>
          </w:p>
        </w:tc>
        <w:tc>
          <w:tcPr>
            <w:tcW w:w="4860" w:type="dxa"/>
            <w:shd w:val="clear" w:color="auto" w:fill="auto"/>
            <w:tcMar>
              <w:top w:w="100" w:type="dxa"/>
              <w:left w:w="100" w:type="dxa"/>
              <w:bottom w:w="100" w:type="dxa"/>
              <w:right w:w="100" w:type="dxa"/>
            </w:tcMar>
          </w:tcPr>
          <w:p w14:paraId="44D6D87F" w14:textId="0D116F3C" w:rsidR="001465DB" w:rsidRPr="006D479C" w:rsidRDefault="000E42A6" w:rsidP="000E42A6">
            <w:pPr>
              <w:rPr>
                <w:lang w:val="pt-BR"/>
              </w:rPr>
            </w:pPr>
            <w:r w:rsidRPr="000E42A6">
              <w:rPr>
                <w:lang w:val="en-GB"/>
              </w:rPr>
              <w:t>Metadata is not complete, some type of metadata is missing (context, quality, or data characteristic). It is possible to find the data from the metadata. Metadata is not fully standardized.</w:t>
            </w:r>
          </w:p>
        </w:tc>
      </w:tr>
      <w:tr w:rsidR="001465DB" w:rsidRPr="000E42A6" w14:paraId="7B8680E8" w14:textId="77777777">
        <w:tc>
          <w:tcPr>
            <w:tcW w:w="1365" w:type="dxa"/>
            <w:tcMar>
              <w:top w:w="100" w:type="dxa"/>
              <w:left w:w="100" w:type="dxa"/>
              <w:bottom w:w="100" w:type="dxa"/>
              <w:right w:w="100" w:type="dxa"/>
            </w:tcMar>
          </w:tcPr>
          <w:p w14:paraId="032AEF69" w14:textId="77777777" w:rsidR="001465DB" w:rsidRDefault="006D479C">
            <w:pPr>
              <w:widowControl w:val="0"/>
              <w:spacing w:after="0" w:line="240" w:lineRule="auto"/>
              <w:jc w:val="center"/>
            </w:pPr>
            <w:r>
              <w:t>Poor</w:t>
            </w:r>
          </w:p>
        </w:tc>
        <w:tc>
          <w:tcPr>
            <w:tcW w:w="2355" w:type="dxa"/>
            <w:shd w:val="clear" w:color="auto" w:fill="EA9999"/>
            <w:tcMar>
              <w:top w:w="100" w:type="dxa"/>
              <w:left w:w="100" w:type="dxa"/>
              <w:bottom w:w="100" w:type="dxa"/>
              <w:right w:w="100" w:type="dxa"/>
            </w:tcMar>
          </w:tcPr>
          <w:p w14:paraId="212F34B0" w14:textId="77777777" w:rsidR="001465DB" w:rsidRDefault="001465DB">
            <w:pPr>
              <w:widowControl w:val="0"/>
              <w:spacing w:after="0" w:line="240" w:lineRule="auto"/>
              <w:jc w:val="center"/>
            </w:pPr>
          </w:p>
        </w:tc>
        <w:tc>
          <w:tcPr>
            <w:tcW w:w="780" w:type="dxa"/>
            <w:shd w:val="clear" w:color="auto" w:fill="auto"/>
            <w:tcMar>
              <w:top w:w="100" w:type="dxa"/>
              <w:left w:w="100" w:type="dxa"/>
              <w:bottom w:w="100" w:type="dxa"/>
              <w:right w:w="100" w:type="dxa"/>
            </w:tcMar>
          </w:tcPr>
          <w:p w14:paraId="2B0502FD" w14:textId="77777777" w:rsidR="001465DB" w:rsidRDefault="006D479C">
            <w:pPr>
              <w:widowControl w:val="0"/>
              <w:spacing w:after="0" w:line="240" w:lineRule="auto"/>
              <w:jc w:val="center"/>
            </w:pPr>
            <w:r>
              <w:t>1</w:t>
            </w:r>
          </w:p>
        </w:tc>
        <w:tc>
          <w:tcPr>
            <w:tcW w:w="4860" w:type="dxa"/>
            <w:shd w:val="clear" w:color="auto" w:fill="auto"/>
            <w:tcMar>
              <w:top w:w="100" w:type="dxa"/>
              <w:left w:w="100" w:type="dxa"/>
              <w:bottom w:w="100" w:type="dxa"/>
              <w:right w:w="100" w:type="dxa"/>
            </w:tcMar>
          </w:tcPr>
          <w:p w14:paraId="7A507431" w14:textId="47346F7E" w:rsidR="001465DB" w:rsidRPr="000E42A6" w:rsidRDefault="000E42A6" w:rsidP="000E42A6">
            <w:pPr>
              <w:widowControl w:val="0"/>
              <w:spacing w:after="0" w:line="240" w:lineRule="auto"/>
              <w:rPr>
                <w:lang w:val="en-GB"/>
              </w:rPr>
            </w:pPr>
            <w:r w:rsidRPr="000E42A6">
              <w:rPr>
                <w:lang w:val="en-GB"/>
              </w:rPr>
              <w:t>Metadata is not complete and / or is not standardized. No essential metadata is found.</w:t>
            </w:r>
          </w:p>
        </w:tc>
      </w:tr>
    </w:tbl>
    <w:p w14:paraId="720C4BAD" w14:textId="77777777" w:rsidR="001465DB" w:rsidRDefault="006D479C">
      <w:pPr>
        <w:pStyle w:val="Heading4"/>
      </w:pPr>
      <w:bookmarkStart w:id="28" w:name="_lj21qm576ae8" w:colFirst="0" w:colLast="0"/>
      <w:bookmarkEnd w:id="28"/>
      <w:r>
        <w:t>F3</w:t>
      </w:r>
    </w:p>
    <w:tbl>
      <w:tblPr>
        <w:tblStyle w:val="a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5"/>
        <w:gridCol w:w="2325"/>
        <w:gridCol w:w="780"/>
        <w:gridCol w:w="4860"/>
      </w:tblGrid>
      <w:tr w:rsidR="001465DB" w14:paraId="2D90AA65" w14:textId="77777777">
        <w:tc>
          <w:tcPr>
            <w:tcW w:w="1395" w:type="dxa"/>
            <w:tcMar>
              <w:top w:w="100" w:type="dxa"/>
              <w:left w:w="100" w:type="dxa"/>
              <w:bottom w:w="100" w:type="dxa"/>
              <w:right w:w="100" w:type="dxa"/>
            </w:tcMar>
          </w:tcPr>
          <w:p w14:paraId="5CC00E60" w14:textId="77777777" w:rsidR="001465DB" w:rsidRDefault="006D479C">
            <w:pPr>
              <w:widowControl w:val="0"/>
              <w:spacing w:after="0" w:line="240" w:lineRule="auto"/>
              <w:jc w:val="center"/>
            </w:pPr>
            <w:r>
              <w:t>Levels</w:t>
            </w:r>
          </w:p>
        </w:tc>
        <w:tc>
          <w:tcPr>
            <w:tcW w:w="2325" w:type="dxa"/>
            <w:tcMar>
              <w:top w:w="100" w:type="dxa"/>
              <w:left w:w="100" w:type="dxa"/>
              <w:bottom w:w="100" w:type="dxa"/>
              <w:right w:w="100" w:type="dxa"/>
            </w:tcMar>
          </w:tcPr>
          <w:p w14:paraId="4EF473AF" w14:textId="77777777" w:rsidR="001465DB" w:rsidRDefault="006D479C">
            <w:pPr>
              <w:widowControl w:val="0"/>
              <w:spacing w:after="0" w:line="240" w:lineRule="auto"/>
              <w:jc w:val="center"/>
            </w:pPr>
            <w:r>
              <w:t>Color Representation</w:t>
            </w:r>
          </w:p>
        </w:tc>
        <w:tc>
          <w:tcPr>
            <w:tcW w:w="780" w:type="dxa"/>
            <w:shd w:val="clear" w:color="auto" w:fill="auto"/>
            <w:tcMar>
              <w:top w:w="100" w:type="dxa"/>
              <w:left w:w="100" w:type="dxa"/>
              <w:bottom w:w="100" w:type="dxa"/>
              <w:right w:w="100" w:type="dxa"/>
            </w:tcMar>
          </w:tcPr>
          <w:p w14:paraId="1306CF41" w14:textId="77777777" w:rsidR="001465DB" w:rsidRDefault="006D479C">
            <w:pPr>
              <w:widowControl w:val="0"/>
              <w:spacing w:after="0" w:line="240" w:lineRule="auto"/>
              <w:jc w:val="center"/>
            </w:pPr>
            <w:r>
              <w:t>Score</w:t>
            </w:r>
          </w:p>
        </w:tc>
        <w:tc>
          <w:tcPr>
            <w:tcW w:w="4860" w:type="dxa"/>
            <w:shd w:val="clear" w:color="auto" w:fill="auto"/>
            <w:tcMar>
              <w:top w:w="100" w:type="dxa"/>
              <w:left w:w="100" w:type="dxa"/>
              <w:bottom w:w="100" w:type="dxa"/>
              <w:right w:w="100" w:type="dxa"/>
            </w:tcMar>
          </w:tcPr>
          <w:p w14:paraId="07499974" w14:textId="77777777" w:rsidR="001465DB" w:rsidRDefault="006D479C">
            <w:pPr>
              <w:widowControl w:val="0"/>
              <w:spacing w:after="0" w:line="240" w:lineRule="auto"/>
              <w:jc w:val="center"/>
            </w:pPr>
            <w:r>
              <w:t>Criteria</w:t>
            </w:r>
          </w:p>
        </w:tc>
      </w:tr>
      <w:tr w:rsidR="001465DB" w:rsidRPr="000E42A6" w14:paraId="05C73407" w14:textId="77777777">
        <w:tc>
          <w:tcPr>
            <w:tcW w:w="1395" w:type="dxa"/>
            <w:tcMar>
              <w:top w:w="100" w:type="dxa"/>
              <w:left w:w="100" w:type="dxa"/>
              <w:bottom w:w="100" w:type="dxa"/>
              <w:right w:w="100" w:type="dxa"/>
            </w:tcMar>
          </w:tcPr>
          <w:p w14:paraId="21E5A176" w14:textId="77777777" w:rsidR="001465DB" w:rsidRDefault="006D479C">
            <w:pPr>
              <w:widowControl w:val="0"/>
              <w:spacing w:after="0" w:line="240" w:lineRule="auto"/>
              <w:jc w:val="center"/>
            </w:pPr>
            <w:r>
              <w:t>Exemplary</w:t>
            </w:r>
          </w:p>
        </w:tc>
        <w:tc>
          <w:tcPr>
            <w:tcW w:w="2325" w:type="dxa"/>
            <w:shd w:val="clear" w:color="auto" w:fill="B6D7A8"/>
            <w:tcMar>
              <w:top w:w="100" w:type="dxa"/>
              <w:left w:w="100" w:type="dxa"/>
              <w:bottom w:w="100" w:type="dxa"/>
              <w:right w:w="100" w:type="dxa"/>
            </w:tcMar>
          </w:tcPr>
          <w:p w14:paraId="016FEB43" w14:textId="77777777" w:rsidR="001465DB" w:rsidRDefault="001465DB">
            <w:pPr>
              <w:widowControl w:val="0"/>
              <w:spacing w:after="0" w:line="240" w:lineRule="auto"/>
              <w:jc w:val="center"/>
            </w:pPr>
          </w:p>
        </w:tc>
        <w:tc>
          <w:tcPr>
            <w:tcW w:w="780" w:type="dxa"/>
            <w:shd w:val="clear" w:color="auto" w:fill="auto"/>
            <w:tcMar>
              <w:top w:w="100" w:type="dxa"/>
              <w:left w:w="100" w:type="dxa"/>
              <w:bottom w:w="100" w:type="dxa"/>
              <w:right w:w="100" w:type="dxa"/>
            </w:tcMar>
          </w:tcPr>
          <w:p w14:paraId="3DA11014" w14:textId="77777777" w:rsidR="001465DB" w:rsidRDefault="006D479C">
            <w:pPr>
              <w:widowControl w:val="0"/>
              <w:spacing w:after="0" w:line="240" w:lineRule="auto"/>
              <w:jc w:val="center"/>
            </w:pPr>
            <w:r>
              <w:t>3</w:t>
            </w:r>
          </w:p>
        </w:tc>
        <w:tc>
          <w:tcPr>
            <w:tcW w:w="4860" w:type="dxa"/>
            <w:shd w:val="clear" w:color="auto" w:fill="auto"/>
            <w:tcMar>
              <w:top w:w="100" w:type="dxa"/>
              <w:left w:w="100" w:type="dxa"/>
              <w:bottom w:w="100" w:type="dxa"/>
              <w:right w:w="100" w:type="dxa"/>
            </w:tcMar>
          </w:tcPr>
          <w:p w14:paraId="66F2A595" w14:textId="57D57FC4" w:rsidR="001465DB" w:rsidRPr="000E42A6" w:rsidRDefault="000E42A6" w:rsidP="000E42A6">
            <w:pPr>
              <w:rPr>
                <w:lang w:val="en-GB"/>
              </w:rPr>
            </w:pPr>
            <w:r w:rsidRPr="000E42A6">
              <w:rPr>
                <w:lang w:val="en-GB"/>
              </w:rPr>
              <w:t>There is a link to the data within the metadata, in case the data is present in another URI. An identification is established about the connection between metadata and data and it is standardized.</w:t>
            </w:r>
            <w:r>
              <w:rPr>
                <w:lang w:val="en-GB"/>
              </w:rPr>
              <w:t xml:space="preserve"> Can</w:t>
            </w:r>
            <w:r w:rsidRPr="000E42A6">
              <w:rPr>
                <w:lang w:val="en-GB"/>
              </w:rPr>
              <w:t xml:space="preserve"> </w:t>
            </w:r>
            <w:r>
              <w:rPr>
                <w:lang w:val="en-GB"/>
              </w:rPr>
              <w:t>u</w:t>
            </w:r>
            <w:r w:rsidRPr="000E42A6">
              <w:rPr>
                <w:lang w:val="en-GB"/>
              </w:rPr>
              <w:t>se languages like RDF meet this criterion, being based on ontologies.</w:t>
            </w:r>
          </w:p>
        </w:tc>
      </w:tr>
      <w:tr w:rsidR="001465DB" w:rsidRPr="000E42A6" w14:paraId="6E41314E" w14:textId="77777777">
        <w:tc>
          <w:tcPr>
            <w:tcW w:w="1395" w:type="dxa"/>
            <w:tcMar>
              <w:top w:w="100" w:type="dxa"/>
              <w:left w:w="100" w:type="dxa"/>
              <w:bottom w:w="100" w:type="dxa"/>
              <w:right w:w="100" w:type="dxa"/>
            </w:tcMar>
          </w:tcPr>
          <w:p w14:paraId="46239D6D" w14:textId="77777777" w:rsidR="001465DB" w:rsidRDefault="006D479C">
            <w:pPr>
              <w:widowControl w:val="0"/>
              <w:spacing w:after="0" w:line="240" w:lineRule="auto"/>
              <w:jc w:val="center"/>
            </w:pPr>
            <w:r>
              <w:t>Average</w:t>
            </w:r>
          </w:p>
        </w:tc>
        <w:tc>
          <w:tcPr>
            <w:tcW w:w="2325" w:type="dxa"/>
            <w:shd w:val="clear" w:color="auto" w:fill="FFE599"/>
            <w:tcMar>
              <w:top w:w="100" w:type="dxa"/>
              <w:left w:w="100" w:type="dxa"/>
              <w:bottom w:w="100" w:type="dxa"/>
              <w:right w:w="100" w:type="dxa"/>
            </w:tcMar>
          </w:tcPr>
          <w:p w14:paraId="5F5B30DE" w14:textId="77777777" w:rsidR="001465DB" w:rsidRDefault="001465DB">
            <w:pPr>
              <w:widowControl w:val="0"/>
              <w:spacing w:after="0" w:line="240" w:lineRule="auto"/>
              <w:jc w:val="center"/>
            </w:pPr>
          </w:p>
        </w:tc>
        <w:tc>
          <w:tcPr>
            <w:tcW w:w="780" w:type="dxa"/>
            <w:shd w:val="clear" w:color="auto" w:fill="auto"/>
            <w:tcMar>
              <w:top w:w="100" w:type="dxa"/>
              <w:left w:w="100" w:type="dxa"/>
              <w:bottom w:w="100" w:type="dxa"/>
              <w:right w:w="100" w:type="dxa"/>
            </w:tcMar>
          </w:tcPr>
          <w:p w14:paraId="486E9F6C" w14:textId="77777777" w:rsidR="001465DB" w:rsidRDefault="006D479C">
            <w:pPr>
              <w:widowControl w:val="0"/>
              <w:spacing w:after="0" w:line="240" w:lineRule="auto"/>
              <w:jc w:val="center"/>
            </w:pPr>
            <w:r>
              <w:t>2</w:t>
            </w:r>
          </w:p>
        </w:tc>
        <w:tc>
          <w:tcPr>
            <w:tcW w:w="4860" w:type="dxa"/>
            <w:shd w:val="clear" w:color="auto" w:fill="auto"/>
            <w:tcMar>
              <w:top w:w="100" w:type="dxa"/>
              <w:left w:w="100" w:type="dxa"/>
              <w:bottom w:w="100" w:type="dxa"/>
              <w:right w:w="100" w:type="dxa"/>
            </w:tcMar>
          </w:tcPr>
          <w:p w14:paraId="56E6C5DA" w14:textId="1B6B3954" w:rsidR="001465DB" w:rsidRPr="000E42A6" w:rsidRDefault="000E42A6" w:rsidP="000E42A6">
            <w:pPr>
              <w:rPr>
                <w:lang w:val="en-GB"/>
              </w:rPr>
            </w:pPr>
            <w:r w:rsidRPr="000E42A6">
              <w:rPr>
                <w:lang w:val="en-GB"/>
              </w:rPr>
              <w:t>The data and / or data link is found within the metadata, there is no definition of a standardization between the connection between data and metadata.</w:t>
            </w:r>
          </w:p>
        </w:tc>
      </w:tr>
      <w:tr w:rsidR="001465DB" w:rsidRPr="000E42A6" w14:paraId="76E9B9AF" w14:textId="77777777">
        <w:tc>
          <w:tcPr>
            <w:tcW w:w="1395" w:type="dxa"/>
            <w:tcMar>
              <w:top w:w="100" w:type="dxa"/>
              <w:left w:w="100" w:type="dxa"/>
              <w:bottom w:w="100" w:type="dxa"/>
              <w:right w:w="100" w:type="dxa"/>
            </w:tcMar>
          </w:tcPr>
          <w:p w14:paraId="560D79DE" w14:textId="77777777" w:rsidR="001465DB" w:rsidRDefault="006D479C">
            <w:pPr>
              <w:widowControl w:val="0"/>
              <w:spacing w:after="0" w:line="240" w:lineRule="auto"/>
              <w:jc w:val="center"/>
            </w:pPr>
            <w:r>
              <w:t>Poor</w:t>
            </w:r>
          </w:p>
        </w:tc>
        <w:tc>
          <w:tcPr>
            <w:tcW w:w="2325" w:type="dxa"/>
            <w:shd w:val="clear" w:color="auto" w:fill="EA9999"/>
            <w:tcMar>
              <w:top w:w="100" w:type="dxa"/>
              <w:left w:w="100" w:type="dxa"/>
              <w:bottom w:w="100" w:type="dxa"/>
              <w:right w:w="100" w:type="dxa"/>
            </w:tcMar>
          </w:tcPr>
          <w:p w14:paraId="5E090F4A" w14:textId="77777777" w:rsidR="001465DB" w:rsidRDefault="001465DB">
            <w:pPr>
              <w:widowControl w:val="0"/>
              <w:spacing w:after="0" w:line="240" w:lineRule="auto"/>
              <w:jc w:val="center"/>
            </w:pPr>
          </w:p>
        </w:tc>
        <w:tc>
          <w:tcPr>
            <w:tcW w:w="780" w:type="dxa"/>
            <w:shd w:val="clear" w:color="auto" w:fill="auto"/>
            <w:tcMar>
              <w:top w:w="100" w:type="dxa"/>
              <w:left w:w="100" w:type="dxa"/>
              <w:bottom w:w="100" w:type="dxa"/>
              <w:right w:w="100" w:type="dxa"/>
            </w:tcMar>
          </w:tcPr>
          <w:p w14:paraId="1C9C7B54" w14:textId="77777777" w:rsidR="001465DB" w:rsidRDefault="006D479C">
            <w:pPr>
              <w:widowControl w:val="0"/>
              <w:spacing w:after="0" w:line="240" w:lineRule="auto"/>
              <w:jc w:val="center"/>
            </w:pPr>
            <w:r>
              <w:t>1</w:t>
            </w:r>
          </w:p>
        </w:tc>
        <w:tc>
          <w:tcPr>
            <w:tcW w:w="4860" w:type="dxa"/>
            <w:shd w:val="clear" w:color="auto" w:fill="auto"/>
            <w:tcMar>
              <w:top w:w="100" w:type="dxa"/>
              <w:left w:w="100" w:type="dxa"/>
              <w:bottom w:w="100" w:type="dxa"/>
              <w:right w:w="100" w:type="dxa"/>
            </w:tcMar>
          </w:tcPr>
          <w:p w14:paraId="3A33F924" w14:textId="6E4607DF" w:rsidR="001465DB" w:rsidRPr="000E42A6" w:rsidRDefault="000E42A6" w:rsidP="000E42A6">
            <w:pPr>
              <w:widowControl w:val="0"/>
              <w:spacing w:after="0" w:line="240" w:lineRule="auto"/>
              <w:rPr>
                <w:lang w:val="en-GB"/>
              </w:rPr>
            </w:pPr>
            <w:r w:rsidRPr="000E42A6">
              <w:rPr>
                <w:lang w:val="en-GB"/>
              </w:rPr>
              <w:t>It is not possible to locate the data and / or data link within the metadata, it can even be found but it is not subjective.</w:t>
            </w:r>
          </w:p>
        </w:tc>
      </w:tr>
    </w:tbl>
    <w:p w14:paraId="7F856615" w14:textId="77777777" w:rsidR="001465DB" w:rsidRDefault="006D479C">
      <w:pPr>
        <w:pStyle w:val="Heading4"/>
      </w:pPr>
      <w:bookmarkStart w:id="29" w:name="_lxrnqrcldwms" w:colFirst="0" w:colLast="0"/>
      <w:bookmarkEnd w:id="29"/>
      <w:r>
        <w:lastRenderedPageBreak/>
        <w:t>F4</w:t>
      </w:r>
    </w:p>
    <w:tbl>
      <w:tblPr>
        <w:tblStyle w:val="af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5"/>
        <w:gridCol w:w="2385"/>
        <w:gridCol w:w="780"/>
        <w:gridCol w:w="4860"/>
      </w:tblGrid>
      <w:tr w:rsidR="001465DB" w14:paraId="77167DA8" w14:textId="77777777">
        <w:tc>
          <w:tcPr>
            <w:tcW w:w="1335" w:type="dxa"/>
            <w:tcMar>
              <w:top w:w="100" w:type="dxa"/>
              <w:left w:w="100" w:type="dxa"/>
              <w:bottom w:w="100" w:type="dxa"/>
              <w:right w:w="100" w:type="dxa"/>
            </w:tcMar>
          </w:tcPr>
          <w:p w14:paraId="3BAA290B" w14:textId="77777777" w:rsidR="001465DB" w:rsidRDefault="006D479C">
            <w:pPr>
              <w:widowControl w:val="0"/>
              <w:spacing w:after="0" w:line="240" w:lineRule="auto"/>
              <w:jc w:val="center"/>
            </w:pPr>
            <w:r>
              <w:t>Levels</w:t>
            </w:r>
          </w:p>
        </w:tc>
        <w:tc>
          <w:tcPr>
            <w:tcW w:w="2385" w:type="dxa"/>
            <w:tcMar>
              <w:top w:w="100" w:type="dxa"/>
              <w:left w:w="100" w:type="dxa"/>
              <w:bottom w:w="100" w:type="dxa"/>
              <w:right w:w="100" w:type="dxa"/>
            </w:tcMar>
          </w:tcPr>
          <w:p w14:paraId="09F556C1" w14:textId="77777777" w:rsidR="001465DB" w:rsidRDefault="006D479C">
            <w:pPr>
              <w:widowControl w:val="0"/>
              <w:spacing w:after="0" w:line="240" w:lineRule="auto"/>
              <w:jc w:val="center"/>
            </w:pPr>
            <w:r>
              <w:t>Color Representation</w:t>
            </w:r>
          </w:p>
        </w:tc>
        <w:tc>
          <w:tcPr>
            <w:tcW w:w="780" w:type="dxa"/>
            <w:shd w:val="clear" w:color="auto" w:fill="auto"/>
            <w:tcMar>
              <w:top w:w="100" w:type="dxa"/>
              <w:left w:w="100" w:type="dxa"/>
              <w:bottom w:w="100" w:type="dxa"/>
              <w:right w:w="100" w:type="dxa"/>
            </w:tcMar>
          </w:tcPr>
          <w:p w14:paraId="240DCFBB" w14:textId="77777777" w:rsidR="001465DB" w:rsidRDefault="006D479C">
            <w:pPr>
              <w:widowControl w:val="0"/>
              <w:spacing w:after="0" w:line="240" w:lineRule="auto"/>
              <w:jc w:val="center"/>
            </w:pPr>
            <w:r>
              <w:t>Score</w:t>
            </w:r>
          </w:p>
        </w:tc>
        <w:tc>
          <w:tcPr>
            <w:tcW w:w="4860" w:type="dxa"/>
            <w:shd w:val="clear" w:color="auto" w:fill="auto"/>
            <w:tcMar>
              <w:top w:w="100" w:type="dxa"/>
              <w:left w:w="100" w:type="dxa"/>
              <w:bottom w:w="100" w:type="dxa"/>
              <w:right w:w="100" w:type="dxa"/>
            </w:tcMar>
          </w:tcPr>
          <w:p w14:paraId="40E6F374" w14:textId="77777777" w:rsidR="001465DB" w:rsidRDefault="006D479C">
            <w:pPr>
              <w:widowControl w:val="0"/>
              <w:spacing w:after="0" w:line="240" w:lineRule="auto"/>
              <w:jc w:val="center"/>
            </w:pPr>
            <w:r>
              <w:t>Criteria</w:t>
            </w:r>
          </w:p>
        </w:tc>
      </w:tr>
      <w:tr w:rsidR="001465DB" w:rsidRPr="000E42A6" w14:paraId="55F30CF6" w14:textId="77777777">
        <w:tc>
          <w:tcPr>
            <w:tcW w:w="1335" w:type="dxa"/>
            <w:tcMar>
              <w:top w:w="100" w:type="dxa"/>
              <w:left w:w="100" w:type="dxa"/>
              <w:bottom w:w="100" w:type="dxa"/>
              <w:right w:w="100" w:type="dxa"/>
            </w:tcMar>
          </w:tcPr>
          <w:p w14:paraId="34DF920A" w14:textId="77777777" w:rsidR="001465DB" w:rsidRDefault="006D479C">
            <w:pPr>
              <w:widowControl w:val="0"/>
              <w:spacing w:after="0" w:line="240" w:lineRule="auto"/>
              <w:jc w:val="center"/>
            </w:pPr>
            <w:r>
              <w:t>Exemplary</w:t>
            </w:r>
          </w:p>
        </w:tc>
        <w:tc>
          <w:tcPr>
            <w:tcW w:w="2385" w:type="dxa"/>
            <w:shd w:val="clear" w:color="auto" w:fill="B6D7A8"/>
            <w:tcMar>
              <w:top w:w="100" w:type="dxa"/>
              <w:left w:w="100" w:type="dxa"/>
              <w:bottom w:w="100" w:type="dxa"/>
              <w:right w:w="100" w:type="dxa"/>
            </w:tcMar>
          </w:tcPr>
          <w:p w14:paraId="7FF254C8" w14:textId="77777777" w:rsidR="001465DB" w:rsidRDefault="001465DB">
            <w:pPr>
              <w:widowControl w:val="0"/>
              <w:spacing w:after="0" w:line="240" w:lineRule="auto"/>
              <w:jc w:val="center"/>
            </w:pPr>
          </w:p>
        </w:tc>
        <w:tc>
          <w:tcPr>
            <w:tcW w:w="780" w:type="dxa"/>
            <w:shd w:val="clear" w:color="auto" w:fill="auto"/>
            <w:tcMar>
              <w:top w:w="100" w:type="dxa"/>
              <w:left w:w="100" w:type="dxa"/>
              <w:bottom w:w="100" w:type="dxa"/>
              <w:right w:w="100" w:type="dxa"/>
            </w:tcMar>
          </w:tcPr>
          <w:p w14:paraId="0EAB83FB" w14:textId="77777777" w:rsidR="001465DB" w:rsidRDefault="006D479C">
            <w:pPr>
              <w:widowControl w:val="0"/>
              <w:spacing w:after="0" w:line="240" w:lineRule="auto"/>
              <w:jc w:val="center"/>
            </w:pPr>
            <w:r>
              <w:t>3</w:t>
            </w:r>
          </w:p>
        </w:tc>
        <w:tc>
          <w:tcPr>
            <w:tcW w:w="4860" w:type="dxa"/>
            <w:shd w:val="clear" w:color="auto" w:fill="auto"/>
            <w:tcMar>
              <w:top w:w="100" w:type="dxa"/>
              <w:left w:w="100" w:type="dxa"/>
              <w:bottom w:w="100" w:type="dxa"/>
              <w:right w:w="100" w:type="dxa"/>
            </w:tcMar>
          </w:tcPr>
          <w:p w14:paraId="64F2E975" w14:textId="3094DCBE" w:rsidR="001465DB" w:rsidRPr="000E42A6" w:rsidRDefault="000E42A6" w:rsidP="000E42A6">
            <w:pPr>
              <w:widowControl w:val="0"/>
              <w:spacing w:after="0" w:line="240" w:lineRule="auto"/>
              <w:rPr>
                <w:lang w:val="en-GB"/>
              </w:rPr>
            </w:pPr>
            <w:r w:rsidRPr="000E42A6">
              <w:rPr>
                <w:lang w:val="en-GB"/>
              </w:rPr>
              <w:t>The (meta) data is searchable, from its unique ID, in a known site indexer. The indexer must have additional information and not just a link to the (meta) data (the repository must allow the execution of crawlers to achieve this objective).</w:t>
            </w:r>
          </w:p>
        </w:tc>
      </w:tr>
      <w:tr w:rsidR="001465DB" w:rsidRPr="000E42A6" w14:paraId="7483FB74" w14:textId="77777777">
        <w:tc>
          <w:tcPr>
            <w:tcW w:w="1335" w:type="dxa"/>
            <w:tcMar>
              <w:top w:w="100" w:type="dxa"/>
              <w:left w:w="100" w:type="dxa"/>
              <w:bottom w:w="100" w:type="dxa"/>
              <w:right w:w="100" w:type="dxa"/>
            </w:tcMar>
          </w:tcPr>
          <w:p w14:paraId="684522F0" w14:textId="77777777" w:rsidR="001465DB" w:rsidRDefault="006D479C">
            <w:pPr>
              <w:widowControl w:val="0"/>
              <w:spacing w:after="0" w:line="240" w:lineRule="auto"/>
              <w:jc w:val="center"/>
            </w:pPr>
            <w:r>
              <w:t>Average</w:t>
            </w:r>
          </w:p>
        </w:tc>
        <w:tc>
          <w:tcPr>
            <w:tcW w:w="2385" w:type="dxa"/>
            <w:shd w:val="clear" w:color="auto" w:fill="FFE599"/>
            <w:tcMar>
              <w:top w:w="100" w:type="dxa"/>
              <w:left w:w="100" w:type="dxa"/>
              <w:bottom w:w="100" w:type="dxa"/>
              <w:right w:w="100" w:type="dxa"/>
            </w:tcMar>
          </w:tcPr>
          <w:p w14:paraId="3F5A4EC5" w14:textId="77777777" w:rsidR="001465DB" w:rsidRDefault="001465DB">
            <w:pPr>
              <w:widowControl w:val="0"/>
              <w:spacing w:after="0" w:line="240" w:lineRule="auto"/>
              <w:jc w:val="center"/>
            </w:pPr>
          </w:p>
        </w:tc>
        <w:tc>
          <w:tcPr>
            <w:tcW w:w="780" w:type="dxa"/>
            <w:shd w:val="clear" w:color="auto" w:fill="auto"/>
            <w:tcMar>
              <w:top w:w="100" w:type="dxa"/>
              <w:left w:w="100" w:type="dxa"/>
              <w:bottom w:w="100" w:type="dxa"/>
              <w:right w:w="100" w:type="dxa"/>
            </w:tcMar>
          </w:tcPr>
          <w:p w14:paraId="068C9F88" w14:textId="77777777" w:rsidR="001465DB" w:rsidRDefault="006D479C">
            <w:pPr>
              <w:widowControl w:val="0"/>
              <w:spacing w:after="0" w:line="240" w:lineRule="auto"/>
              <w:jc w:val="center"/>
            </w:pPr>
            <w:r>
              <w:t>2</w:t>
            </w:r>
          </w:p>
        </w:tc>
        <w:tc>
          <w:tcPr>
            <w:tcW w:w="4860" w:type="dxa"/>
            <w:shd w:val="clear" w:color="auto" w:fill="auto"/>
            <w:tcMar>
              <w:top w:w="100" w:type="dxa"/>
              <w:left w:w="100" w:type="dxa"/>
              <w:bottom w:w="100" w:type="dxa"/>
              <w:right w:w="100" w:type="dxa"/>
            </w:tcMar>
          </w:tcPr>
          <w:p w14:paraId="5BD0CE37" w14:textId="6AC08213" w:rsidR="001465DB" w:rsidRPr="000E42A6" w:rsidRDefault="000E42A6" w:rsidP="000E42A6">
            <w:pPr>
              <w:widowControl w:val="0"/>
              <w:spacing w:after="0" w:line="240" w:lineRule="auto"/>
              <w:rPr>
                <w:lang w:val="en-GB"/>
              </w:rPr>
            </w:pPr>
            <w:r w:rsidRPr="000E42A6">
              <w:rPr>
                <w:lang w:val="en-GB"/>
              </w:rPr>
              <w:t>The (meta) data is searchable, from its unique ID, in an indexer of known sites. There is no additional information in the indexer (the use of crawlers was not allowed).</w:t>
            </w:r>
          </w:p>
        </w:tc>
      </w:tr>
      <w:tr w:rsidR="001465DB" w:rsidRPr="000E42A6" w14:paraId="0D94E965" w14:textId="77777777">
        <w:tc>
          <w:tcPr>
            <w:tcW w:w="1335" w:type="dxa"/>
            <w:tcMar>
              <w:top w:w="100" w:type="dxa"/>
              <w:left w:w="100" w:type="dxa"/>
              <w:bottom w:w="100" w:type="dxa"/>
              <w:right w:w="100" w:type="dxa"/>
            </w:tcMar>
          </w:tcPr>
          <w:p w14:paraId="06528B6D" w14:textId="77777777" w:rsidR="001465DB" w:rsidRDefault="006D479C">
            <w:pPr>
              <w:widowControl w:val="0"/>
              <w:spacing w:after="0" w:line="240" w:lineRule="auto"/>
              <w:jc w:val="center"/>
            </w:pPr>
            <w:r>
              <w:t>Poor</w:t>
            </w:r>
          </w:p>
        </w:tc>
        <w:tc>
          <w:tcPr>
            <w:tcW w:w="2385" w:type="dxa"/>
            <w:shd w:val="clear" w:color="auto" w:fill="EA9999"/>
            <w:tcMar>
              <w:top w:w="100" w:type="dxa"/>
              <w:left w:w="100" w:type="dxa"/>
              <w:bottom w:w="100" w:type="dxa"/>
              <w:right w:w="100" w:type="dxa"/>
            </w:tcMar>
          </w:tcPr>
          <w:p w14:paraId="27BB98DC" w14:textId="77777777" w:rsidR="001465DB" w:rsidRDefault="001465DB">
            <w:pPr>
              <w:widowControl w:val="0"/>
              <w:spacing w:after="0" w:line="240" w:lineRule="auto"/>
              <w:jc w:val="center"/>
            </w:pPr>
          </w:p>
        </w:tc>
        <w:tc>
          <w:tcPr>
            <w:tcW w:w="780" w:type="dxa"/>
            <w:shd w:val="clear" w:color="auto" w:fill="auto"/>
            <w:tcMar>
              <w:top w:w="100" w:type="dxa"/>
              <w:left w:w="100" w:type="dxa"/>
              <w:bottom w:w="100" w:type="dxa"/>
              <w:right w:w="100" w:type="dxa"/>
            </w:tcMar>
          </w:tcPr>
          <w:p w14:paraId="62E3F59A" w14:textId="77777777" w:rsidR="001465DB" w:rsidRDefault="006D479C">
            <w:pPr>
              <w:widowControl w:val="0"/>
              <w:spacing w:after="0" w:line="240" w:lineRule="auto"/>
              <w:jc w:val="center"/>
            </w:pPr>
            <w:r>
              <w:t>1</w:t>
            </w:r>
          </w:p>
        </w:tc>
        <w:tc>
          <w:tcPr>
            <w:tcW w:w="4860" w:type="dxa"/>
            <w:shd w:val="clear" w:color="auto" w:fill="auto"/>
            <w:tcMar>
              <w:top w:w="100" w:type="dxa"/>
              <w:left w:w="100" w:type="dxa"/>
              <w:bottom w:w="100" w:type="dxa"/>
              <w:right w:w="100" w:type="dxa"/>
            </w:tcMar>
          </w:tcPr>
          <w:p w14:paraId="5E52124C" w14:textId="364EA555" w:rsidR="001465DB" w:rsidRPr="000E42A6" w:rsidRDefault="000E42A6" w:rsidP="000E42A6">
            <w:pPr>
              <w:widowControl w:val="0"/>
              <w:spacing w:after="0" w:line="240" w:lineRule="auto"/>
              <w:rPr>
                <w:lang w:val="en-GB"/>
              </w:rPr>
            </w:pPr>
            <w:r w:rsidRPr="000E42A6">
              <w:rPr>
                <w:lang w:val="en-GB"/>
              </w:rPr>
              <w:t>The (meta) data is not searchable, from its unique ID, in a known site indexer.</w:t>
            </w:r>
          </w:p>
        </w:tc>
      </w:tr>
    </w:tbl>
    <w:p w14:paraId="24CA7DDE" w14:textId="77777777" w:rsidR="001465DB" w:rsidRDefault="006D479C">
      <w:pPr>
        <w:pStyle w:val="Heading3"/>
      </w:pPr>
      <w:bookmarkStart w:id="30" w:name="_bgp2t345d56p" w:colFirst="0" w:colLast="0"/>
      <w:bookmarkEnd w:id="30"/>
      <w:r>
        <w:t>Machine</w:t>
      </w:r>
    </w:p>
    <w:p w14:paraId="074B6DA4" w14:textId="77777777" w:rsidR="001465DB" w:rsidRDefault="006D479C">
      <w:pPr>
        <w:pStyle w:val="Heading4"/>
      </w:pPr>
      <w:bookmarkStart w:id="31" w:name="_lli6y79cfqxf" w:colFirst="0" w:colLast="0"/>
      <w:bookmarkEnd w:id="31"/>
      <w:r>
        <w:t>FM-Gen2-F1.1</w:t>
      </w:r>
    </w:p>
    <w:tbl>
      <w:tblPr>
        <w:tblStyle w:val="af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0"/>
        <w:gridCol w:w="2430"/>
        <w:gridCol w:w="780"/>
        <w:gridCol w:w="4860"/>
      </w:tblGrid>
      <w:tr w:rsidR="001465DB" w14:paraId="57EE0501" w14:textId="77777777">
        <w:tc>
          <w:tcPr>
            <w:tcW w:w="1290" w:type="dxa"/>
            <w:tcMar>
              <w:top w:w="100" w:type="dxa"/>
              <w:left w:w="100" w:type="dxa"/>
              <w:bottom w:w="100" w:type="dxa"/>
              <w:right w:w="100" w:type="dxa"/>
            </w:tcMar>
          </w:tcPr>
          <w:p w14:paraId="73B9E4B2" w14:textId="77777777" w:rsidR="001465DB" w:rsidRDefault="006D479C">
            <w:pPr>
              <w:widowControl w:val="0"/>
              <w:spacing w:after="0" w:line="240" w:lineRule="auto"/>
              <w:jc w:val="center"/>
            </w:pPr>
            <w:r>
              <w:t>Levels</w:t>
            </w:r>
          </w:p>
        </w:tc>
        <w:tc>
          <w:tcPr>
            <w:tcW w:w="2430" w:type="dxa"/>
            <w:tcMar>
              <w:top w:w="100" w:type="dxa"/>
              <w:left w:w="100" w:type="dxa"/>
              <w:bottom w:w="100" w:type="dxa"/>
              <w:right w:w="100" w:type="dxa"/>
            </w:tcMar>
          </w:tcPr>
          <w:p w14:paraId="3D8782BD" w14:textId="77777777" w:rsidR="001465DB" w:rsidRDefault="006D479C">
            <w:pPr>
              <w:widowControl w:val="0"/>
              <w:spacing w:after="0" w:line="240" w:lineRule="auto"/>
              <w:jc w:val="center"/>
            </w:pPr>
            <w:r>
              <w:t>Color Representation</w:t>
            </w:r>
          </w:p>
        </w:tc>
        <w:tc>
          <w:tcPr>
            <w:tcW w:w="780" w:type="dxa"/>
            <w:shd w:val="clear" w:color="auto" w:fill="auto"/>
            <w:tcMar>
              <w:top w:w="100" w:type="dxa"/>
              <w:left w:w="100" w:type="dxa"/>
              <w:bottom w:w="100" w:type="dxa"/>
              <w:right w:w="100" w:type="dxa"/>
            </w:tcMar>
          </w:tcPr>
          <w:p w14:paraId="12AF7317" w14:textId="77777777" w:rsidR="001465DB" w:rsidRDefault="006D479C">
            <w:pPr>
              <w:widowControl w:val="0"/>
              <w:spacing w:after="0" w:line="240" w:lineRule="auto"/>
              <w:jc w:val="center"/>
            </w:pPr>
            <w:r>
              <w:t>Score</w:t>
            </w:r>
          </w:p>
        </w:tc>
        <w:tc>
          <w:tcPr>
            <w:tcW w:w="4860" w:type="dxa"/>
            <w:shd w:val="clear" w:color="auto" w:fill="auto"/>
            <w:tcMar>
              <w:top w:w="100" w:type="dxa"/>
              <w:left w:w="100" w:type="dxa"/>
              <w:bottom w:w="100" w:type="dxa"/>
              <w:right w:w="100" w:type="dxa"/>
            </w:tcMar>
          </w:tcPr>
          <w:p w14:paraId="6FDEF871" w14:textId="77777777" w:rsidR="001465DB" w:rsidRDefault="006D479C">
            <w:pPr>
              <w:widowControl w:val="0"/>
              <w:spacing w:after="0" w:line="240" w:lineRule="auto"/>
              <w:jc w:val="center"/>
            </w:pPr>
            <w:r>
              <w:t>Criteria</w:t>
            </w:r>
          </w:p>
        </w:tc>
      </w:tr>
      <w:tr w:rsidR="000E42A6" w:rsidRPr="00B85B00" w14:paraId="0BDF685C" w14:textId="77777777">
        <w:tc>
          <w:tcPr>
            <w:tcW w:w="1290" w:type="dxa"/>
            <w:tcMar>
              <w:top w:w="100" w:type="dxa"/>
              <w:left w:w="100" w:type="dxa"/>
              <w:bottom w:w="100" w:type="dxa"/>
              <w:right w:w="100" w:type="dxa"/>
            </w:tcMar>
          </w:tcPr>
          <w:p w14:paraId="6142DE3D" w14:textId="77777777" w:rsidR="000E42A6" w:rsidRDefault="000E42A6" w:rsidP="000E42A6">
            <w:pPr>
              <w:widowControl w:val="0"/>
              <w:spacing w:after="0" w:line="240" w:lineRule="auto"/>
              <w:jc w:val="center"/>
            </w:pPr>
            <w:r>
              <w:t>Exemplary</w:t>
            </w:r>
          </w:p>
        </w:tc>
        <w:tc>
          <w:tcPr>
            <w:tcW w:w="2430" w:type="dxa"/>
            <w:shd w:val="clear" w:color="auto" w:fill="B6D7A8"/>
            <w:tcMar>
              <w:top w:w="100" w:type="dxa"/>
              <w:left w:w="100" w:type="dxa"/>
              <w:bottom w:w="100" w:type="dxa"/>
              <w:right w:w="100" w:type="dxa"/>
            </w:tcMar>
          </w:tcPr>
          <w:p w14:paraId="5D54B30F" w14:textId="77777777" w:rsidR="000E42A6" w:rsidRDefault="000E42A6" w:rsidP="000E42A6">
            <w:pPr>
              <w:widowControl w:val="0"/>
              <w:spacing w:after="0" w:line="240" w:lineRule="auto"/>
              <w:jc w:val="center"/>
            </w:pPr>
          </w:p>
        </w:tc>
        <w:tc>
          <w:tcPr>
            <w:tcW w:w="780" w:type="dxa"/>
            <w:shd w:val="clear" w:color="auto" w:fill="auto"/>
            <w:tcMar>
              <w:top w:w="100" w:type="dxa"/>
              <w:left w:w="100" w:type="dxa"/>
              <w:bottom w:w="100" w:type="dxa"/>
              <w:right w:w="100" w:type="dxa"/>
            </w:tcMar>
          </w:tcPr>
          <w:p w14:paraId="15662BAE" w14:textId="77777777" w:rsidR="000E42A6" w:rsidRDefault="000E42A6" w:rsidP="000E42A6">
            <w:pPr>
              <w:widowControl w:val="0"/>
              <w:spacing w:after="0" w:line="240" w:lineRule="auto"/>
              <w:jc w:val="center"/>
            </w:pPr>
            <w:r>
              <w:t>3</w:t>
            </w:r>
          </w:p>
        </w:tc>
        <w:tc>
          <w:tcPr>
            <w:tcW w:w="4860" w:type="dxa"/>
            <w:shd w:val="clear" w:color="auto" w:fill="auto"/>
            <w:tcMar>
              <w:top w:w="100" w:type="dxa"/>
              <w:left w:w="100" w:type="dxa"/>
              <w:bottom w:w="100" w:type="dxa"/>
              <w:right w:w="100" w:type="dxa"/>
            </w:tcMar>
          </w:tcPr>
          <w:p w14:paraId="0BA674E7" w14:textId="48249C53" w:rsidR="000E42A6" w:rsidRPr="006D479C" w:rsidRDefault="000E42A6" w:rsidP="000E42A6">
            <w:pPr>
              <w:spacing w:after="0" w:line="240" w:lineRule="auto"/>
              <w:rPr>
                <w:lang w:val="pt-BR"/>
              </w:rPr>
            </w:pPr>
            <w:r w:rsidRPr="00DB360E">
              <w:t>Metadata has a unique identifier.</w:t>
            </w:r>
          </w:p>
        </w:tc>
      </w:tr>
      <w:tr w:rsidR="000E42A6" w14:paraId="2F9655CA" w14:textId="77777777">
        <w:tc>
          <w:tcPr>
            <w:tcW w:w="1290" w:type="dxa"/>
            <w:tcMar>
              <w:top w:w="100" w:type="dxa"/>
              <w:left w:w="100" w:type="dxa"/>
              <w:bottom w:w="100" w:type="dxa"/>
              <w:right w:w="100" w:type="dxa"/>
            </w:tcMar>
          </w:tcPr>
          <w:p w14:paraId="14B34BDE" w14:textId="77777777" w:rsidR="000E42A6" w:rsidRDefault="000E42A6" w:rsidP="000E42A6">
            <w:pPr>
              <w:widowControl w:val="0"/>
              <w:spacing w:after="0" w:line="240" w:lineRule="auto"/>
              <w:jc w:val="center"/>
            </w:pPr>
            <w:r>
              <w:t>Average</w:t>
            </w:r>
          </w:p>
        </w:tc>
        <w:tc>
          <w:tcPr>
            <w:tcW w:w="2430" w:type="dxa"/>
            <w:shd w:val="clear" w:color="auto" w:fill="FFE599"/>
            <w:tcMar>
              <w:top w:w="100" w:type="dxa"/>
              <w:left w:w="100" w:type="dxa"/>
              <w:bottom w:w="100" w:type="dxa"/>
              <w:right w:w="100" w:type="dxa"/>
            </w:tcMar>
          </w:tcPr>
          <w:p w14:paraId="3D725133" w14:textId="77777777" w:rsidR="000E42A6" w:rsidRDefault="000E42A6" w:rsidP="000E42A6">
            <w:pPr>
              <w:widowControl w:val="0"/>
              <w:spacing w:after="0" w:line="240" w:lineRule="auto"/>
              <w:jc w:val="center"/>
            </w:pPr>
          </w:p>
        </w:tc>
        <w:tc>
          <w:tcPr>
            <w:tcW w:w="780" w:type="dxa"/>
            <w:shd w:val="clear" w:color="auto" w:fill="auto"/>
            <w:tcMar>
              <w:top w:w="100" w:type="dxa"/>
              <w:left w:w="100" w:type="dxa"/>
              <w:bottom w:w="100" w:type="dxa"/>
              <w:right w:w="100" w:type="dxa"/>
            </w:tcMar>
          </w:tcPr>
          <w:p w14:paraId="65A1EB4A" w14:textId="77777777" w:rsidR="000E42A6" w:rsidRDefault="000E42A6" w:rsidP="000E42A6">
            <w:pPr>
              <w:widowControl w:val="0"/>
              <w:spacing w:after="0" w:line="240" w:lineRule="auto"/>
              <w:jc w:val="center"/>
            </w:pPr>
            <w:r>
              <w:t>2</w:t>
            </w:r>
          </w:p>
        </w:tc>
        <w:tc>
          <w:tcPr>
            <w:tcW w:w="4860" w:type="dxa"/>
            <w:shd w:val="clear" w:color="auto" w:fill="auto"/>
            <w:tcMar>
              <w:top w:w="100" w:type="dxa"/>
              <w:left w:w="100" w:type="dxa"/>
              <w:bottom w:w="100" w:type="dxa"/>
              <w:right w:w="100" w:type="dxa"/>
            </w:tcMar>
          </w:tcPr>
          <w:p w14:paraId="0FCC66F4" w14:textId="77777777" w:rsidR="000E42A6" w:rsidRDefault="000E42A6" w:rsidP="000E42A6">
            <w:pPr>
              <w:spacing w:after="0" w:line="240" w:lineRule="auto"/>
            </w:pPr>
          </w:p>
        </w:tc>
      </w:tr>
      <w:tr w:rsidR="000E42A6" w:rsidRPr="000E42A6" w14:paraId="19CAD132" w14:textId="77777777">
        <w:tc>
          <w:tcPr>
            <w:tcW w:w="1290" w:type="dxa"/>
            <w:tcMar>
              <w:top w:w="100" w:type="dxa"/>
              <w:left w:w="100" w:type="dxa"/>
              <w:bottom w:w="100" w:type="dxa"/>
              <w:right w:w="100" w:type="dxa"/>
            </w:tcMar>
          </w:tcPr>
          <w:p w14:paraId="3565F43C" w14:textId="77777777" w:rsidR="000E42A6" w:rsidRDefault="000E42A6" w:rsidP="000E42A6">
            <w:pPr>
              <w:widowControl w:val="0"/>
              <w:spacing w:after="0" w:line="240" w:lineRule="auto"/>
              <w:jc w:val="center"/>
            </w:pPr>
            <w:r>
              <w:t>Poor</w:t>
            </w:r>
          </w:p>
        </w:tc>
        <w:tc>
          <w:tcPr>
            <w:tcW w:w="2430" w:type="dxa"/>
            <w:shd w:val="clear" w:color="auto" w:fill="EA9999"/>
            <w:tcMar>
              <w:top w:w="100" w:type="dxa"/>
              <w:left w:w="100" w:type="dxa"/>
              <w:bottom w:w="100" w:type="dxa"/>
              <w:right w:w="100" w:type="dxa"/>
            </w:tcMar>
          </w:tcPr>
          <w:p w14:paraId="23577113" w14:textId="77777777" w:rsidR="000E42A6" w:rsidRDefault="000E42A6" w:rsidP="000E42A6">
            <w:pPr>
              <w:widowControl w:val="0"/>
              <w:spacing w:after="0" w:line="240" w:lineRule="auto"/>
              <w:jc w:val="center"/>
            </w:pPr>
          </w:p>
        </w:tc>
        <w:tc>
          <w:tcPr>
            <w:tcW w:w="780" w:type="dxa"/>
            <w:shd w:val="clear" w:color="auto" w:fill="auto"/>
            <w:tcMar>
              <w:top w:w="100" w:type="dxa"/>
              <w:left w:w="100" w:type="dxa"/>
              <w:bottom w:w="100" w:type="dxa"/>
              <w:right w:w="100" w:type="dxa"/>
            </w:tcMar>
          </w:tcPr>
          <w:p w14:paraId="6C99A01F" w14:textId="77777777" w:rsidR="000E42A6" w:rsidRDefault="000E42A6" w:rsidP="000E42A6">
            <w:pPr>
              <w:widowControl w:val="0"/>
              <w:spacing w:after="0" w:line="240" w:lineRule="auto"/>
              <w:jc w:val="center"/>
            </w:pPr>
            <w:r>
              <w:t>1</w:t>
            </w:r>
          </w:p>
        </w:tc>
        <w:tc>
          <w:tcPr>
            <w:tcW w:w="4860" w:type="dxa"/>
            <w:shd w:val="clear" w:color="auto" w:fill="auto"/>
            <w:tcMar>
              <w:top w:w="100" w:type="dxa"/>
              <w:left w:w="100" w:type="dxa"/>
              <w:bottom w:w="100" w:type="dxa"/>
              <w:right w:w="100" w:type="dxa"/>
            </w:tcMar>
          </w:tcPr>
          <w:p w14:paraId="5CA0A445" w14:textId="46FA223A" w:rsidR="000E42A6" w:rsidRPr="000E42A6" w:rsidRDefault="000E42A6" w:rsidP="000E42A6">
            <w:pPr>
              <w:widowControl w:val="0"/>
              <w:spacing w:after="0" w:line="240" w:lineRule="auto"/>
              <w:rPr>
                <w:lang w:val="en-GB"/>
              </w:rPr>
            </w:pPr>
            <w:r w:rsidRPr="00DB360E">
              <w:t>Metadata does not have a unique identifier.</w:t>
            </w:r>
          </w:p>
        </w:tc>
      </w:tr>
    </w:tbl>
    <w:p w14:paraId="14C834BF" w14:textId="77777777" w:rsidR="001465DB" w:rsidRDefault="006D479C">
      <w:pPr>
        <w:pStyle w:val="Heading4"/>
      </w:pPr>
      <w:bookmarkStart w:id="32" w:name="_oixeyik03v8i" w:colFirst="0" w:colLast="0"/>
      <w:bookmarkEnd w:id="32"/>
      <w:r>
        <w:t>FM-Gen2-F1.2</w:t>
      </w:r>
    </w:p>
    <w:tbl>
      <w:tblPr>
        <w:tblStyle w:val="af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0"/>
        <w:gridCol w:w="2430"/>
        <w:gridCol w:w="780"/>
        <w:gridCol w:w="4860"/>
      </w:tblGrid>
      <w:tr w:rsidR="001465DB" w14:paraId="766FDC3B" w14:textId="77777777">
        <w:tc>
          <w:tcPr>
            <w:tcW w:w="1290" w:type="dxa"/>
            <w:tcMar>
              <w:top w:w="100" w:type="dxa"/>
              <w:left w:w="100" w:type="dxa"/>
              <w:bottom w:w="100" w:type="dxa"/>
              <w:right w:w="100" w:type="dxa"/>
            </w:tcMar>
          </w:tcPr>
          <w:p w14:paraId="5F9C4519" w14:textId="77777777" w:rsidR="001465DB" w:rsidRDefault="006D479C">
            <w:pPr>
              <w:widowControl w:val="0"/>
              <w:spacing w:after="0" w:line="240" w:lineRule="auto"/>
              <w:jc w:val="center"/>
            </w:pPr>
            <w:r>
              <w:t>Levels</w:t>
            </w:r>
          </w:p>
        </w:tc>
        <w:tc>
          <w:tcPr>
            <w:tcW w:w="2430" w:type="dxa"/>
            <w:tcMar>
              <w:top w:w="100" w:type="dxa"/>
              <w:left w:w="100" w:type="dxa"/>
              <w:bottom w:w="100" w:type="dxa"/>
              <w:right w:w="100" w:type="dxa"/>
            </w:tcMar>
          </w:tcPr>
          <w:p w14:paraId="0913B564" w14:textId="77777777" w:rsidR="001465DB" w:rsidRDefault="006D479C">
            <w:pPr>
              <w:widowControl w:val="0"/>
              <w:spacing w:after="0" w:line="240" w:lineRule="auto"/>
              <w:jc w:val="center"/>
            </w:pPr>
            <w:r>
              <w:t>Color Representation</w:t>
            </w:r>
          </w:p>
        </w:tc>
        <w:tc>
          <w:tcPr>
            <w:tcW w:w="780" w:type="dxa"/>
            <w:shd w:val="clear" w:color="auto" w:fill="auto"/>
            <w:tcMar>
              <w:top w:w="100" w:type="dxa"/>
              <w:left w:w="100" w:type="dxa"/>
              <w:bottom w:w="100" w:type="dxa"/>
              <w:right w:w="100" w:type="dxa"/>
            </w:tcMar>
          </w:tcPr>
          <w:p w14:paraId="5422609E" w14:textId="77777777" w:rsidR="001465DB" w:rsidRDefault="006D479C">
            <w:pPr>
              <w:widowControl w:val="0"/>
              <w:spacing w:after="0" w:line="240" w:lineRule="auto"/>
              <w:jc w:val="center"/>
            </w:pPr>
            <w:r>
              <w:t>Score</w:t>
            </w:r>
          </w:p>
        </w:tc>
        <w:tc>
          <w:tcPr>
            <w:tcW w:w="4860" w:type="dxa"/>
            <w:shd w:val="clear" w:color="auto" w:fill="auto"/>
            <w:tcMar>
              <w:top w:w="100" w:type="dxa"/>
              <w:left w:w="100" w:type="dxa"/>
              <w:bottom w:w="100" w:type="dxa"/>
              <w:right w:w="100" w:type="dxa"/>
            </w:tcMar>
          </w:tcPr>
          <w:p w14:paraId="45E17C71" w14:textId="77777777" w:rsidR="001465DB" w:rsidRDefault="006D479C">
            <w:pPr>
              <w:widowControl w:val="0"/>
              <w:spacing w:after="0" w:line="240" w:lineRule="auto"/>
              <w:jc w:val="center"/>
            </w:pPr>
            <w:r>
              <w:t>Criteria</w:t>
            </w:r>
          </w:p>
        </w:tc>
      </w:tr>
      <w:tr w:rsidR="000E42A6" w:rsidRPr="000E42A6" w14:paraId="715918FC" w14:textId="77777777">
        <w:tc>
          <w:tcPr>
            <w:tcW w:w="1290" w:type="dxa"/>
            <w:tcMar>
              <w:top w:w="100" w:type="dxa"/>
              <w:left w:w="100" w:type="dxa"/>
              <w:bottom w:w="100" w:type="dxa"/>
              <w:right w:w="100" w:type="dxa"/>
            </w:tcMar>
          </w:tcPr>
          <w:p w14:paraId="3C60B3D4" w14:textId="77777777" w:rsidR="000E42A6" w:rsidRDefault="000E42A6" w:rsidP="000E42A6">
            <w:pPr>
              <w:widowControl w:val="0"/>
              <w:spacing w:after="0" w:line="240" w:lineRule="auto"/>
              <w:jc w:val="center"/>
            </w:pPr>
            <w:r>
              <w:t>Exemplary</w:t>
            </w:r>
          </w:p>
        </w:tc>
        <w:tc>
          <w:tcPr>
            <w:tcW w:w="2430" w:type="dxa"/>
            <w:shd w:val="clear" w:color="auto" w:fill="B6D7A8"/>
            <w:tcMar>
              <w:top w:w="100" w:type="dxa"/>
              <w:left w:w="100" w:type="dxa"/>
              <w:bottom w:w="100" w:type="dxa"/>
              <w:right w:w="100" w:type="dxa"/>
            </w:tcMar>
          </w:tcPr>
          <w:p w14:paraId="64DF912C" w14:textId="77777777" w:rsidR="000E42A6" w:rsidRDefault="000E42A6" w:rsidP="000E42A6">
            <w:pPr>
              <w:widowControl w:val="0"/>
              <w:spacing w:after="0" w:line="240" w:lineRule="auto"/>
              <w:jc w:val="center"/>
            </w:pPr>
          </w:p>
        </w:tc>
        <w:tc>
          <w:tcPr>
            <w:tcW w:w="780" w:type="dxa"/>
            <w:shd w:val="clear" w:color="auto" w:fill="auto"/>
            <w:tcMar>
              <w:top w:w="100" w:type="dxa"/>
              <w:left w:w="100" w:type="dxa"/>
              <w:bottom w:w="100" w:type="dxa"/>
              <w:right w:w="100" w:type="dxa"/>
            </w:tcMar>
          </w:tcPr>
          <w:p w14:paraId="6FD137EC" w14:textId="77777777" w:rsidR="000E42A6" w:rsidRDefault="000E42A6" w:rsidP="000E42A6">
            <w:pPr>
              <w:widowControl w:val="0"/>
              <w:spacing w:after="0" w:line="240" w:lineRule="auto"/>
              <w:jc w:val="center"/>
            </w:pPr>
            <w:r>
              <w:t>3</w:t>
            </w:r>
          </w:p>
        </w:tc>
        <w:tc>
          <w:tcPr>
            <w:tcW w:w="4860" w:type="dxa"/>
            <w:shd w:val="clear" w:color="auto" w:fill="auto"/>
            <w:tcMar>
              <w:top w:w="100" w:type="dxa"/>
              <w:left w:w="100" w:type="dxa"/>
              <w:bottom w:w="100" w:type="dxa"/>
              <w:right w:w="100" w:type="dxa"/>
            </w:tcMar>
          </w:tcPr>
          <w:p w14:paraId="485B4B00" w14:textId="1A579444" w:rsidR="000E42A6" w:rsidRPr="000E42A6" w:rsidRDefault="000E42A6" w:rsidP="000E42A6">
            <w:pPr>
              <w:spacing w:after="0" w:line="240" w:lineRule="auto"/>
              <w:rPr>
                <w:lang w:val="en-GB"/>
              </w:rPr>
            </w:pPr>
            <w:r w:rsidRPr="00DF1B00">
              <w:t xml:space="preserve">The unique identifier for the </w:t>
            </w:r>
            <w:r>
              <w:t>meta</w:t>
            </w:r>
            <w:r w:rsidRPr="00DF1B00">
              <w:t>data resource is not persistent.</w:t>
            </w:r>
          </w:p>
        </w:tc>
      </w:tr>
      <w:tr w:rsidR="000E42A6" w14:paraId="4876D628" w14:textId="77777777">
        <w:tc>
          <w:tcPr>
            <w:tcW w:w="1290" w:type="dxa"/>
            <w:tcMar>
              <w:top w:w="100" w:type="dxa"/>
              <w:left w:w="100" w:type="dxa"/>
              <w:bottom w:w="100" w:type="dxa"/>
              <w:right w:w="100" w:type="dxa"/>
            </w:tcMar>
          </w:tcPr>
          <w:p w14:paraId="02208186" w14:textId="77777777" w:rsidR="000E42A6" w:rsidRDefault="000E42A6" w:rsidP="000E42A6">
            <w:pPr>
              <w:widowControl w:val="0"/>
              <w:spacing w:after="0" w:line="240" w:lineRule="auto"/>
              <w:jc w:val="center"/>
            </w:pPr>
            <w:r>
              <w:t>Average</w:t>
            </w:r>
          </w:p>
        </w:tc>
        <w:tc>
          <w:tcPr>
            <w:tcW w:w="2430" w:type="dxa"/>
            <w:shd w:val="clear" w:color="auto" w:fill="FFE599"/>
            <w:tcMar>
              <w:top w:w="100" w:type="dxa"/>
              <w:left w:w="100" w:type="dxa"/>
              <w:bottom w:w="100" w:type="dxa"/>
              <w:right w:w="100" w:type="dxa"/>
            </w:tcMar>
          </w:tcPr>
          <w:p w14:paraId="34159C77" w14:textId="77777777" w:rsidR="000E42A6" w:rsidRDefault="000E42A6" w:rsidP="000E42A6">
            <w:pPr>
              <w:widowControl w:val="0"/>
              <w:spacing w:after="0" w:line="240" w:lineRule="auto"/>
              <w:jc w:val="center"/>
            </w:pPr>
          </w:p>
        </w:tc>
        <w:tc>
          <w:tcPr>
            <w:tcW w:w="780" w:type="dxa"/>
            <w:shd w:val="clear" w:color="auto" w:fill="auto"/>
            <w:tcMar>
              <w:top w:w="100" w:type="dxa"/>
              <w:left w:w="100" w:type="dxa"/>
              <w:bottom w:w="100" w:type="dxa"/>
              <w:right w:w="100" w:type="dxa"/>
            </w:tcMar>
          </w:tcPr>
          <w:p w14:paraId="3C205035" w14:textId="77777777" w:rsidR="000E42A6" w:rsidRDefault="000E42A6" w:rsidP="000E42A6">
            <w:pPr>
              <w:widowControl w:val="0"/>
              <w:spacing w:after="0" w:line="240" w:lineRule="auto"/>
              <w:jc w:val="center"/>
            </w:pPr>
            <w:r>
              <w:t>2</w:t>
            </w:r>
          </w:p>
        </w:tc>
        <w:tc>
          <w:tcPr>
            <w:tcW w:w="4860" w:type="dxa"/>
            <w:shd w:val="clear" w:color="auto" w:fill="auto"/>
            <w:tcMar>
              <w:top w:w="100" w:type="dxa"/>
              <w:left w:w="100" w:type="dxa"/>
              <w:bottom w:w="100" w:type="dxa"/>
              <w:right w:w="100" w:type="dxa"/>
            </w:tcMar>
          </w:tcPr>
          <w:p w14:paraId="3EB1DCF7" w14:textId="77777777" w:rsidR="000E42A6" w:rsidRDefault="000E42A6" w:rsidP="000E42A6">
            <w:pPr>
              <w:widowControl w:val="0"/>
              <w:spacing w:after="0" w:line="240" w:lineRule="auto"/>
            </w:pPr>
          </w:p>
        </w:tc>
      </w:tr>
      <w:tr w:rsidR="000E42A6" w:rsidRPr="000E42A6" w14:paraId="45B3B173" w14:textId="77777777">
        <w:tc>
          <w:tcPr>
            <w:tcW w:w="1290" w:type="dxa"/>
            <w:tcMar>
              <w:top w:w="100" w:type="dxa"/>
              <w:left w:w="100" w:type="dxa"/>
              <w:bottom w:w="100" w:type="dxa"/>
              <w:right w:w="100" w:type="dxa"/>
            </w:tcMar>
          </w:tcPr>
          <w:p w14:paraId="1202A1FD" w14:textId="77777777" w:rsidR="000E42A6" w:rsidRDefault="000E42A6" w:rsidP="000E42A6">
            <w:pPr>
              <w:widowControl w:val="0"/>
              <w:spacing w:after="0" w:line="240" w:lineRule="auto"/>
              <w:jc w:val="center"/>
            </w:pPr>
            <w:r>
              <w:t>Poor</w:t>
            </w:r>
          </w:p>
        </w:tc>
        <w:tc>
          <w:tcPr>
            <w:tcW w:w="2430" w:type="dxa"/>
            <w:shd w:val="clear" w:color="auto" w:fill="EA9999"/>
            <w:tcMar>
              <w:top w:w="100" w:type="dxa"/>
              <w:left w:w="100" w:type="dxa"/>
              <w:bottom w:w="100" w:type="dxa"/>
              <w:right w:w="100" w:type="dxa"/>
            </w:tcMar>
          </w:tcPr>
          <w:p w14:paraId="0A0D1824" w14:textId="77777777" w:rsidR="000E42A6" w:rsidRDefault="000E42A6" w:rsidP="000E42A6">
            <w:pPr>
              <w:widowControl w:val="0"/>
              <w:spacing w:after="0" w:line="240" w:lineRule="auto"/>
              <w:jc w:val="center"/>
            </w:pPr>
          </w:p>
        </w:tc>
        <w:tc>
          <w:tcPr>
            <w:tcW w:w="780" w:type="dxa"/>
            <w:shd w:val="clear" w:color="auto" w:fill="auto"/>
            <w:tcMar>
              <w:top w:w="100" w:type="dxa"/>
              <w:left w:w="100" w:type="dxa"/>
              <w:bottom w:w="100" w:type="dxa"/>
              <w:right w:w="100" w:type="dxa"/>
            </w:tcMar>
          </w:tcPr>
          <w:p w14:paraId="3363DD84" w14:textId="77777777" w:rsidR="000E42A6" w:rsidRDefault="000E42A6" w:rsidP="000E42A6">
            <w:pPr>
              <w:widowControl w:val="0"/>
              <w:spacing w:after="0" w:line="240" w:lineRule="auto"/>
              <w:jc w:val="center"/>
            </w:pPr>
            <w:r>
              <w:t>1</w:t>
            </w:r>
          </w:p>
        </w:tc>
        <w:tc>
          <w:tcPr>
            <w:tcW w:w="4860" w:type="dxa"/>
            <w:shd w:val="clear" w:color="auto" w:fill="auto"/>
            <w:tcMar>
              <w:top w:w="100" w:type="dxa"/>
              <w:left w:w="100" w:type="dxa"/>
              <w:bottom w:w="100" w:type="dxa"/>
              <w:right w:w="100" w:type="dxa"/>
            </w:tcMar>
          </w:tcPr>
          <w:p w14:paraId="1935F2E3" w14:textId="73371825" w:rsidR="000E42A6" w:rsidRPr="000E42A6" w:rsidRDefault="000E42A6" w:rsidP="000E42A6">
            <w:pPr>
              <w:spacing w:after="0" w:line="240" w:lineRule="auto"/>
              <w:rPr>
                <w:lang w:val="en-GB"/>
              </w:rPr>
            </w:pPr>
            <w:r w:rsidRPr="00DF1B00">
              <w:t xml:space="preserve">The unique identifier for the </w:t>
            </w:r>
            <w:r>
              <w:t>meta</w:t>
            </w:r>
            <w:r w:rsidRPr="00DF1B00">
              <w:t>data resource is not persistent.</w:t>
            </w:r>
          </w:p>
        </w:tc>
      </w:tr>
    </w:tbl>
    <w:p w14:paraId="19AB7174" w14:textId="77777777" w:rsidR="001465DB" w:rsidRDefault="006D479C">
      <w:pPr>
        <w:pStyle w:val="Heading4"/>
      </w:pPr>
      <w:bookmarkStart w:id="33" w:name="_fgwkvrq6nqzk" w:colFirst="0" w:colLast="0"/>
      <w:bookmarkEnd w:id="33"/>
      <w:r>
        <w:t>FM-Gen2-F1.3</w:t>
      </w:r>
    </w:p>
    <w:tbl>
      <w:tblPr>
        <w:tblStyle w:val="af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5"/>
        <w:gridCol w:w="2385"/>
        <w:gridCol w:w="780"/>
        <w:gridCol w:w="4860"/>
      </w:tblGrid>
      <w:tr w:rsidR="001465DB" w14:paraId="21F3C892" w14:textId="77777777">
        <w:tc>
          <w:tcPr>
            <w:tcW w:w="1335" w:type="dxa"/>
            <w:tcMar>
              <w:top w:w="100" w:type="dxa"/>
              <w:left w:w="100" w:type="dxa"/>
              <w:bottom w:w="100" w:type="dxa"/>
              <w:right w:w="100" w:type="dxa"/>
            </w:tcMar>
          </w:tcPr>
          <w:p w14:paraId="612C3F76" w14:textId="77777777" w:rsidR="001465DB" w:rsidRDefault="006D479C">
            <w:pPr>
              <w:widowControl w:val="0"/>
              <w:spacing w:after="0" w:line="240" w:lineRule="auto"/>
              <w:jc w:val="center"/>
            </w:pPr>
            <w:r>
              <w:t>Levels</w:t>
            </w:r>
          </w:p>
        </w:tc>
        <w:tc>
          <w:tcPr>
            <w:tcW w:w="2385" w:type="dxa"/>
            <w:tcMar>
              <w:top w:w="100" w:type="dxa"/>
              <w:left w:w="100" w:type="dxa"/>
              <w:bottom w:w="100" w:type="dxa"/>
              <w:right w:w="100" w:type="dxa"/>
            </w:tcMar>
          </w:tcPr>
          <w:p w14:paraId="798B8747" w14:textId="77777777" w:rsidR="001465DB" w:rsidRDefault="006D479C">
            <w:pPr>
              <w:widowControl w:val="0"/>
              <w:spacing w:after="0" w:line="240" w:lineRule="auto"/>
              <w:jc w:val="center"/>
            </w:pPr>
            <w:r>
              <w:t>Color Representation</w:t>
            </w:r>
          </w:p>
        </w:tc>
        <w:tc>
          <w:tcPr>
            <w:tcW w:w="780" w:type="dxa"/>
            <w:shd w:val="clear" w:color="auto" w:fill="auto"/>
            <w:tcMar>
              <w:top w:w="100" w:type="dxa"/>
              <w:left w:w="100" w:type="dxa"/>
              <w:bottom w:w="100" w:type="dxa"/>
              <w:right w:w="100" w:type="dxa"/>
            </w:tcMar>
          </w:tcPr>
          <w:p w14:paraId="78D1A0D5" w14:textId="77777777" w:rsidR="001465DB" w:rsidRDefault="006D479C">
            <w:pPr>
              <w:widowControl w:val="0"/>
              <w:spacing w:after="0" w:line="240" w:lineRule="auto"/>
              <w:jc w:val="center"/>
            </w:pPr>
            <w:r>
              <w:t>Score</w:t>
            </w:r>
          </w:p>
        </w:tc>
        <w:tc>
          <w:tcPr>
            <w:tcW w:w="4860" w:type="dxa"/>
            <w:shd w:val="clear" w:color="auto" w:fill="auto"/>
            <w:tcMar>
              <w:top w:w="100" w:type="dxa"/>
              <w:left w:w="100" w:type="dxa"/>
              <w:bottom w:w="100" w:type="dxa"/>
              <w:right w:w="100" w:type="dxa"/>
            </w:tcMar>
          </w:tcPr>
          <w:p w14:paraId="1D13F6E7" w14:textId="77777777" w:rsidR="001465DB" w:rsidRDefault="006D479C">
            <w:pPr>
              <w:widowControl w:val="0"/>
              <w:spacing w:after="0" w:line="240" w:lineRule="auto"/>
              <w:jc w:val="center"/>
            </w:pPr>
            <w:r>
              <w:t>Criteria</w:t>
            </w:r>
          </w:p>
        </w:tc>
      </w:tr>
      <w:tr w:rsidR="000E42A6" w:rsidRPr="000E42A6" w14:paraId="22A15213" w14:textId="77777777">
        <w:tc>
          <w:tcPr>
            <w:tcW w:w="1335" w:type="dxa"/>
            <w:tcMar>
              <w:top w:w="100" w:type="dxa"/>
              <w:left w:w="100" w:type="dxa"/>
              <w:bottom w:w="100" w:type="dxa"/>
              <w:right w:w="100" w:type="dxa"/>
            </w:tcMar>
          </w:tcPr>
          <w:p w14:paraId="20625BE9" w14:textId="77777777" w:rsidR="000E42A6" w:rsidRDefault="000E42A6" w:rsidP="000E42A6">
            <w:pPr>
              <w:widowControl w:val="0"/>
              <w:spacing w:after="0" w:line="240" w:lineRule="auto"/>
              <w:jc w:val="center"/>
            </w:pPr>
            <w:r>
              <w:t>Exemplary</w:t>
            </w:r>
          </w:p>
        </w:tc>
        <w:tc>
          <w:tcPr>
            <w:tcW w:w="2385" w:type="dxa"/>
            <w:shd w:val="clear" w:color="auto" w:fill="B6D7A8"/>
            <w:tcMar>
              <w:top w:w="100" w:type="dxa"/>
              <w:left w:w="100" w:type="dxa"/>
              <w:bottom w:w="100" w:type="dxa"/>
              <w:right w:w="100" w:type="dxa"/>
            </w:tcMar>
          </w:tcPr>
          <w:p w14:paraId="786CCF6F" w14:textId="77777777" w:rsidR="000E42A6" w:rsidRDefault="000E42A6" w:rsidP="000E42A6">
            <w:pPr>
              <w:widowControl w:val="0"/>
              <w:spacing w:after="0" w:line="240" w:lineRule="auto"/>
              <w:jc w:val="center"/>
            </w:pPr>
          </w:p>
        </w:tc>
        <w:tc>
          <w:tcPr>
            <w:tcW w:w="780" w:type="dxa"/>
            <w:shd w:val="clear" w:color="auto" w:fill="auto"/>
            <w:tcMar>
              <w:top w:w="100" w:type="dxa"/>
              <w:left w:w="100" w:type="dxa"/>
              <w:bottom w:w="100" w:type="dxa"/>
              <w:right w:w="100" w:type="dxa"/>
            </w:tcMar>
          </w:tcPr>
          <w:p w14:paraId="015ED4B5" w14:textId="77777777" w:rsidR="000E42A6" w:rsidRDefault="000E42A6" w:rsidP="000E42A6">
            <w:pPr>
              <w:widowControl w:val="0"/>
              <w:spacing w:after="0" w:line="240" w:lineRule="auto"/>
              <w:jc w:val="center"/>
            </w:pPr>
            <w:r>
              <w:t>3</w:t>
            </w:r>
          </w:p>
        </w:tc>
        <w:tc>
          <w:tcPr>
            <w:tcW w:w="4860" w:type="dxa"/>
            <w:shd w:val="clear" w:color="auto" w:fill="auto"/>
            <w:tcMar>
              <w:top w:w="100" w:type="dxa"/>
              <w:left w:w="100" w:type="dxa"/>
              <w:bottom w:w="100" w:type="dxa"/>
              <w:right w:w="100" w:type="dxa"/>
            </w:tcMar>
          </w:tcPr>
          <w:p w14:paraId="2E12CF24" w14:textId="021699EB" w:rsidR="000E42A6" w:rsidRPr="000E42A6" w:rsidRDefault="000E42A6" w:rsidP="000E42A6">
            <w:pPr>
              <w:spacing w:after="0" w:line="240" w:lineRule="auto"/>
              <w:rPr>
                <w:lang w:val="en-GB"/>
              </w:rPr>
            </w:pPr>
            <w:r w:rsidRPr="009B64B7">
              <w:t>The unique identifier for the data resource is not persistent.</w:t>
            </w:r>
          </w:p>
        </w:tc>
      </w:tr>
      <w:tr w:rsidR="000E42A6" w14:paraId="5CE27F67" w14:textId="77777777">
        <w:tc>
          <w:tcPr>
            <w:tcW w:w="1335" w:type="dxa"/>
            <w:tcMar>
              <w:top w:w="100" w:type="dxa"/>
              <w:left w:w="100" w:type="dxa"/>
              <w:bottom w:w="100" w:type="dxa"/>
              <w:right w:w="100" w:type="dxa"/>
            </w:tcMar>
          </w:tcPr>
          <w:p w14:paraId="21D67883" w14:textId="77777777" w:rsidR="000E42A6" w:rsidRDefault="000E42A6" w:rsidP="000E42A6">
            <w:pPr>
              <w:widowControl w:val="0"/>
              <w:spacing w:after="0" w:line="240" w:lineRule="auto"/>
              <w:jc w:val="center"/>
            </w:pPr>
            <w:r>
              <w:lastRenderedPageBreak/>
              <w:t>Average</w:t>
            </w:r>
          </w:p>
        </w:tc>
        <w:tc>
          <w:tcPr>
            <w:tcW w:w="2385" w:type="dxa"/>
            <w:shd w:val="clear" w:color="auto" w:fill="FFE599"/>
            <w:tcMar>
              <w:top w:w="100" w:type="dxa"/>
              <w:left w:w="100" w:type="dxa"/>
              <w:bottom w:w="100" w:type="dxa"/>
              <w:right w:w="100" w:type="dxa"/>
            </w:tcMar>
          </w:tcPr>
          <w:p w14:paraId="3BD9EE01" w14:textId="77777777" w:rsidR="000E42A6" w:rsidRDefault="000E42A6" w:rsidP="000E42A6">
            <w:pPr>
              <w:widowControl w:val="0"/>
              <w:spacing w:after="0" w:line="240" w:lineRule="auto"/>
              <w:jc w:val="center"/>
            </w:pPr>
          </w:p>
        </w:tc>
        <w:tc>
          <w:tcPr>
            <w:tcW w:w="780" w:type="dxa"/>
            <w:shd w:val="clear" w:color="auto" w:fill="auto"/>
            <w:tcMar>
              <w:top w:w="100" w:type="dxa"/>
              <w:left w:w="100" w:type="dxa"/>
              <w:bottom w:w="100" w:type="dxa"/>
              <w:right w:w="100" w:type="dxa"/>
            </w:tcMar>
          </w:tcPr>
          <w:p w14:paraId="328C653B" w14:textId="77777777" w:rsidR="000E42A6" w:rsidRDefault="000E42A6" w:rsidP="000E42A6">
            <w:pPr>
              <w:widowControl w:val="0"/>
              <w:spacing w:after="0" w:line="240" w:lineRule="auto"/>
              <w:jc w:val="center"/>
            </w:pPr>
            <w:r>
              <w:t>2</w:t>
            </w:r>
          </w:p>
        </w:tc>
        <w:tc>
          <w:tcPr>
            <w:tcW w:w="4860" w:type="dxa"/>
            <w:shd w:val="clear" w:color="auto" w:fill="auto"/>
            <w:tcMar>
              <w:top w:w="100" w:type="dxa"/>
              <w:left w:w="100" w:type="dxa"/>
              <w:bottom w:w="100" w:type="dxa"/>
              <w:right w:w="100" w:type="dxa"/>
            </w:tcMar>
          </w:tcPr>
          <w:p w14:paraId="4F1467E4" w14:textId="77777777" w:rsidR="000E42A6" w:rsidRDefault="000E42A6" w:rsidP="000E42A6">
            <w:pPr>
              <w:widowControl w:val="0"/>
              <w:spacing w:after="0" w:line="240" w:lineRule="auto"/>
            </w:pPr>
          </w:p>
        </w:tc>
      </w:tr>
      <w:tr w:rsidR="000E42A6" w:rsidRPr="000E42A6" w14:paraId="4862368E" w14:textId="77777777">
        <w:tc>
          <w:tcPr>
            <w:tcW w:w="1335" w:type="dxa"/>
            <w:tcMar>
              <w:top w:w="100" w:type="dxa"/>
              <w:left w:w="100" w:type="dxa"/>
              <w:bottom w:w="100" w:type="dxa"/>
              <w:right w:w="100" w:type="dxa"/>
            </w:tcMar>
          </w:tcPr>
          <w:p w14:paraId="783E69A2" w14:textId="77777777" w:rsidR="000E42A6" w:rsidRDefault="000E42A6" w:rsidP="000E42A6">
            <w:pPr>
              <w:widowControl w:val="0"/>
              <w:spacing w:after="0" w:line="240" w:lineRule="auto"/>
              <w:jc w:val="center"/>
            </w:pPr>
            <w:r>
              <w:t>Poor</w:t>
            </w:r>
          </w:p>
        </w:tc>
        <w:tc>
          <w:tcPr>
            <w:tcW w:w="2385" w:type="dxa"/>
            <w:shd w:val="clear" w:color="auto" w:fill="EA9999"/>
            <w:tcMar>
              <w:top w:w="100" w:type="dxa"/>
              <w:left w:w="100" w:type="dxa"/>
              <w:bottom w:w="100" w:type="dxa"/>
              <w:right w:w="100" w:type="dxa"/>
            </w:tcMar>
          </w:tcPr>
          <w:p w14:paraId="0D67562E" w14:textId="77777777" w:rsidR="000E42A6" w:rsidRDefault="000E42A6" w:rsidP="000E42A6">
            <w:pPr>
              <w:widowControl w:val="0"/>
              <w:spacing w:after="0" w:line="240" w:lineRule="auto"/>
              <w:jc w:val="center"/>
            </w:pPr>
          </w:p>
        </w:tc>
        <w:tc>
          <w:tcPr>
            <w:tcW w:w="780" w:type="dxa"/>
            <w:shd w:val="clear" w:color="auto" w:fill="auto"/>
            <w:tcMar>
              <w:top w:w="100" w:type="dxa"/>
              <w:left w:w="100" w:type="dxa"/>
              <w:bottom w:w="100" w:type="dxa"/>
              <w:right w:w="100" w:type="dxa"/>
            </w:tcMar>
          </w:tcPr>
          <w:p w14:paraId="5061CC98" w14:textId="77777777" w:rsidR="000E42A6" w:rsidRDefault="000E42A6" w:rsidP="000E42A6">
            <w:pPr>
              <w:widowControl w:val="0"/>
              <w:spacing w:after="0" w:line="240" w:lineRule="auto"/>
              <w:jc w:val="center"/>
            </w:pPr>
            <w:r>
              <w:t>1</w:t>
            </w:r>
          </w:p>
        </w:tc>
        <w:tc>
          <w:tcPr>
            <w:tcW w:w="4860" w:type="dxa"/>
            <w:shd w:val="clear" w:color="auto" w:fill="auto"/>
            <w:tcMar>
              <w:top w:w="100" w:type="dxa"/>
              <w:left w:w="100" w:type="dxa"/>
              <w:bottom w:w="100" w:type="dxa"/>
              <w:right w:w="100" w:type="dxa"/>
            </w:tcMar>
          </w:tcPr>
          <w:p w14:paraId="52F2D1AA" w14:textId="14885C8A" w:rsidR="000E42A6" w:rsidRPr="000E42A6" w:rsidRDefault="000E42A6" w:rsidP="000E42A6">
            <w:pPr>
              <w:spacing w:after="0" w:line="240" w:lineRule="auto"/>
              <w:rPr>
                <w:lang w:val="en-GB"/>
              </w:rPr>
            </w:pPr>
            <w:r w:rsidRPr="009B64B7">
              <w:t>The unique identifier for the data resource is not persistent.</w:t>
            </w:r>
          </w:p>
        </w:tc>
      </w:tr>
    </w:tbl>
    <w:p w14:paraId="7AD3D095" w14:textId="77777777" w:rsidR="001465DB" w:rsidRDefault="006D479C">
      <w:pPr>
        <w:pStyle w:val="Heading4"/>
      </w:pPr>
      <w:bookmarkStart w:id="34" w:name="_ujjwx997xf0b" w:colFirst="0" w:colLast="0"/>
      <w:bookmarkEnd w:id="34"/>
      <w:r>
        <w:t>FM-Gen2-F2.1</w:t>
      </w:r>
    </w:p>
    <w:tbl>
      <w:tblPr>
        <w:tblStyle w:val="af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05"/>
        <w:gridCol w:w="2415"/>
        <w:gridCol w:w="780"/>
        <w:gridCol w:w="4860"/>
      </w:tblGrid>
      <w:tr w:rsidR="001465DB" w14:paraId="23D462C5" w14:textId="77777777">
        <w:tc>
          <w:tcPr>
            <w:tcW w:w="1305" w:type="dxa"/>
            <w:tcMar>
              <w:top w:w="100" w:type="dxa"/>
              <w:left w:w="100" w:type="dxa"/>
              <w:bottom w:w="100" w:type="dxa"/>
              <w:right w:w="100" w:type="dxa"/>
            </w:tcMar>
          </w:tcPr>
          <w:p w14:paraId="2AF5CCA8" w14:textId="77777777" w:rsidR="001465DB" w:rsidRDefault="006D479C">
            <w:pPr>
              <w:widowControl w:val="0"/>
              <w:spacing w:after="0" w:line="240" w:lineRule="auto"/>
              <w:jc w:val="center"/>
            </w:pPr>
            <w:r>
              <w:t>Levels</w:t>
            </w:r>
          </w:p>
        </w:tc>
        <w:tc>
          <w:tcPr>
            <w:tcW w:w="2415" w:type="dxa"/>
            <w:tcMar>
              <w:top w:w="100" w:type="dxa"/>
              <w:left w:w="100" w:type="dxa"/>
              <w:bottom w:w="100" w:type="dxa"/>
              <w:right w:w="100" w:type="dxa"/>
            </w:tcMar>
          </w:tcPr>
          <w:p w14:paraId="32B90B7E" w14:textId="77777777" w:rsidR="001465DB" w:rsidRDefault="006D479C">
            <w:pPr>
              <w:widowControl w:val="0"/>
              <w:spacing w:after="0" w:line="240" w:lineRule="auto"/>
              <w:jc w:val="center"/>
            </w:pPr>
            <w:r>
              <w:t>Color Representation</w:t>
            </w:r>
          </w:p>
        </w:tc>
        <w:tc>
          <w:tcPr>
            <w:tcW w:w="780" w:type="dxa"/>
            <w:shd w:val="clear" w:color="auto" w:fill="auto"/>
            <w:tcMar>
              <w:top w:w="100" w:type="dxa"/>
              <w:left w:w="100" w:type="dxa"/>
              <w:bottom w:w="100" w:type="dxa"/>
              <w:right w:w="100" w:type="dxa"/>
            </w:tcMar>
          </w:tcPr>
          <w:p w14:paraId="7FFABF08" w14:textId="77777777" w:rsidR="001465DB" w:rsidRDefault="006D479C">
            <w:pPr>
              <w:widowControl w:val="0"/>
              <w:spacing w:after="0" w:line="240" w:lineRule="auto"/>
              <w:jc w:val="center"/>
            </w:pPr>
            <w:r>
              <w:t>Score</w:t>
            </w:r>
          </w:p>
        </w:tc>
        <w:tc>
          <w:tcPr>
            <w:tcW w:w="4860" w:type="dxa"/>
            <w:shd w:val="clear" w:color="auto" w:fill="auto"/>
            <w:tcMar>
              <w:top w:w="100" w:type="dxa"/>
              <w:left w:w="100" w:type="dxa"/>
              <w:bottom w:w="100" w:type="dxa"/>
              <w:right w:w="100" w:type="dxa"/>
            </w:tcMar>
          </w:tcPr>
          <w:p w14:paraId="517F8313" w14:textId="77777777" w:rsidR="001465DB" w:rsidRDefault="006D479C">
            <w:pPr>
              <w:widowControl w:val="0"/>
              <w:spacing w:after="0" w:line="240" w:lineRule="auto"/>
              <w:jc w:val="center"/>
            </w:pPr>
            <w:r>
              <w:t>Criteria</w:t>
            </w:r>
          </w:p>
        </w:tc>
      </w:tr>
      <w:tr w:rsidR="000E42A6" w:rsidRPr="000E42A6" w14:paraId="419B0CA8" w14:textId="77777777">
        <w:tc>
          <w:tcPr>
            <w:tcW w:w="1305" w:type="dxa"/>
            <w:tcMar>
              <w:top w:w="100" w:type="dxa"/>
              <w:left w:w="100" w:type="dxa"/>
              <w:bottom w:w="100" w:type="dxa"/>
              <w:right w:w="100" w:type="dxa"/>
            </w:tcMar>
          </w:tcPr>
          <w:p w14:paraId="25DDE481" w14:textId="77777777" w:rsidR="000E42A6" w:rsidRDefault="000E42A6" w:rsidP="000E42A6">
            <w:pPr>
              <w:widowControl w:val="0"/>
              <w:spacing w:after="0" w:line="240" w:lineRule="auto"/>
              <w:jc w:val="center"/>
            </w:pPr>
            <w:r>
              <w:t>Exemplary</w:t>
            </w:r>
          </w:p>
        </w:tc>
        <w:tc>
          <w:tcPr>
            <w:tcW w:w="2415" w:type="dxa"/>
            <w:shd w:val="clear" w:color="auto" w:fill="B6D7A8"/>
            <w:tcMar>
              <w:top w:w="100" w:type="dxa"/>
              <w:left w:w="100" w:type="dxa"/>
              <w:bottom w:w="100" w:type="dxa"/>
              <w:right w:w="100" w:type="dxa"/>
            </w:tcMar>
          </w:tcPr>
          <w:p w14:paraId="4C93E089" w14:textId="77777777" w:rsidR="000E42A6" w:rsidRDefault="000E42A6" w:rsidP="000E42A6">
            <w:pPr>
              <w:widowControl w:val="0"/>
              <w:spacing w:after="0" w:line="240" w:lineRule="auto"/>
              <w:jc w:val="center"/>
            </w:pPr>
          </w:p>
        </w:tc>
        <w:tc>
          <w:tcPr>
            <w:tcW w:w="780" w:type="dxa"/>
            <w:shd w:val="clear" w:color="auto" w:fill="auto"/>
            <w:tcMar>
              <w:top w:w="100" w:type="dxa"/>
              <w:left w:w="100" w:type="dxa"/>
              <w:bottom w:w="100" w:type="dxa"/>
              <w:right w:w="100" w:type="dxa"/>
            </w:tcMar>
          </w:tcPr>
          <w:p w14:paraId="6019C009" w14:textId="77777777" w:rsidR="000E42A6" w:rsidRDefault="000E42A6" w:rsidP="000E42A6">
            <w:pPr>
              <w:widowControl w:val="0"/>
              <w:spacing w:after="0" w:line="240" w:lineRule="auto"/>
              <w:jc w:val="center"/>
            </w:pPr>
            <w:r>
              <w:t>3</w:t>
            </w:r>
          </w:p>
        </w:tc>
        <w:tc>
          <w:tcPr>
            <w:tcW w:w="4860" w:type="dxa"/>
            <w:shd w:val="clear" w:color="auto" w:fill="auto"/>
            <w:tcMar>
              <w:top w:w="100" w:type="dxa"/>
              <w:left w:w="100" w:type="dxa"/>
              <w:bottom w:w="100" w:type="dxa"/>
              <w:right w:w="100" w:type="dxa"/>
            </w:tcMar>
          </w:tcPr>
          <w:p w14:paraId="56E8F20F" w14:textId="7278798F" w:rsidR="000E42A6" w:rsidRPr="000E42A6" w:rsidRDefault="000E42A6" w:rsidP="000E42A6">
            <w:pPr>
              <w:spacing w:after="0" w:line="240" w:lineRule="auto"/>
              <w:rPr>
                <w:lang w:val="en-GB"/>
              </w:rPr>
            </w:pPr>
            <w:r w:rsidRPr="00E467B7">
              <w:t xml:space="preserve">There is structured metadata. They can be (for example) </w:t>
            </w:r>
            <w:proofErr w:type="spellStart"/>
            <w:r w:rsidRPr="00E467B7">
              <w:t>RDFa</w:t>
            </w:r>
            <w:proofErr w:type="spellEnd"/>
            <w:r w:rsidRPr="00E467B7">
              <w:t>, embedded json, json-</w:t>
            </w:r>
            <w:proofErr w:type="spellStart"/>
            <w:r w:rsidRPr="00E467B7">
              <w:t>ld</w:t>
            </w:r>
            <w:proofErr w:type="spellEnd"/>
            <w:r w:rsidRPr="00E467B7">
              <w:t xml:space="preserve"> or structured metadata negotiated by content, such as RDF Turtle.</w:t>
            </w:r>
          </w:p>
        </w:tc>
      </w:tr>
      <w:tr w:rsidR="000E42A6" w14:paraId="2D0FD79A" w14:textId="77777777">
        <w:tc>
          <w:tcPr>
            <w:tcW w:w="1305" w:type="dxa"/>
            <w:tcMar>
              <w:top w:w="100" w:type="dxa"/>
              <w:left w:w="100" w:type="dxa"/>
              <w:bottom w:w="100" w:type="dxa"/>
              <w:right w:w="100" w:type="dxa"/>
            </w:tcMar>
          </w:tcPr>
          <w:p w14:paraId="74414F63" w14:textId="77777777" w:rsidR="000E42A6" w:rsidRDefault="000E42A6" w:rsidP="000E42A6">
            <w:pPr>
              <w:widowControl w:val="0"/>
              <w:spacing w:after="0" w:line="240" w:lineRule="auto"/>
              <w:jc w:val="center"/>
            </w:pPr>
            <w:r>
              <w:t>Average</w:t>
            </w:r>
          </w:p>
        </w:tc>
        <w:tc>
          <w:tcPr>
            <w:tcW w:w="2415" w:type="dxa"/>
            <w:shd w:val="clear" w:color="auto" w:fill="FFE599"/>
            <w:tcMar>
              <w:top w:w="100" w:type="dxa"/>
              <w:left w:w="100" w:type="dxa"/>
              <w:bottom w:w="100" w:type="dxa"/>
              <w:right w:w="100" w:type="dxa"/>
            </w:tcMar>
          </w:tcPr>
          <w:p w14:paraId="088F7850" w14:textId="77777777" w:rsidR="000E42A6" w:rsidRDefault="000E42A6" w:rsidP="000E42A6">
            <w:pPr>
              <w:widowControl w:val="0"/>
              <w:spacing w:after="0" w:line="240" w:lineRule="auto"/>
              <w:jc w:val="center"/>
            </w:pPr>
          </w:p>
        </w:tc>
        <w:tc>
          <w:tcPr>
            <w:tcW w:w="780" w:type="dxa"/>
            <w:shd w:val="clear" w:color="auto" w:fill="auto"/>
            <w:tcMar>
              <w:top w:w="100" w:type="dxa"/>
              <w:left w:w="100" w:type="dxa"/>
              <w:bottom w:w="100" w:type="dxa"/>
              <w:right w:w="100" w:type="dxa"/>
            </w:tcMar>
          </w:tcPr>
          <w:p w14:paraId="0307458C" w14:textId="77777777" w:rsidR="000E42A6" w:rsidRDefault="000E42A6" w:rsidP="000E42A6">
            <w:pPr>
              <w:widowControl w:val="0"/>
              <w:spacing w:after="0" w:line="240" w:lineRule="auto"/>
              <w:jc w:val="center"/>
            </w:pPr>
            <w:r>
              <w:t>2</w:t>
            </w:r>
          </w:p>
        </w:tc>
        <w:tc>
          <w:tcPr>
            <w:tcW w:w="4860" w:type="dxa"/>
            <w:shd w:val="clear" w:color="auto" w:fill="auto"/>
            <w:tcMar>
              <w:top w:w="100" w:type="dxa"/>
              <w:left w:w="100" w:type="dxa"/>
              <w:bottom w:w="100" w:type="dxa"/>
              <w:right w:w="100" w:type="dxa"/>
            </w:tcMar>
          </w:tcPr>
          <w:p w14:paraId="4903ACFA" w14:textId="77777777" w:rsidR="000E42A6" w:rsidRDefault="000E42A6" w:rsidP="000E42A6">
            <w:pPr>
              <w:widowControl w:val="0"/>
              <w:spacing w:after="0" w:line="240" w:lineRule="auto"/>
            </w:pPr>
          </w:p>
        </w:tc>
      </w:tr>
      <w:tr w:rsidR="000E42A6" w14:paraId="705AF815" w14:textId="77777777">
        <w:tc>
          <w:tcPr>
            <w:tcW w:w="1305" w:type="dxa"/>
            <w:tcMar>
              <w:top w:w="100" w:type="dxa"/>
              <w:left w:w="100" w:type="dxa"/>
              <w:bottom w:w="100" w:type="dxa"/>
              <w:right w:w="100" w:type="dxa"/>
            </w:tcMar>
          </w:tcPr>
          <w:p w14:paraId="53CF0530" w14:textId="77777777" w:rsidR="000E42A6" w:rsidRDefault="000E42A6" w:rsidP="000E42A6">
            <w:pPr>
              <w:widowControl w:val="0"/>
              <w:spacing w:after="0" w:line="240" w:lineRule="auto"/>
              <w:jc w:val="center"/>
            </w:pPr>
            <w:r>
              <w:t>Poor</w:t>
            </w:r>
          </w:p>
        </w:tc>
        <w:tc>
          <w:tcPr>
            <w:tcW w:w="2415" w:type="dxa"/>
            <w:shd w:val="clear" w:color="auto" w:fill="EA9999"/>
            <w:tcMar>
              <w:top w:w="100" w:type="dxa"/>
              <w:left w:w="100" w:type="dxa"/>
              <w:bottom w:w="100" w:type="dxa"/>
              <w:right w:w="100" w:type="dxa"/>
            </w:tcMar>
          </w:tcPr>
          <w:p w14:paraId="4806DEE6" w14:textId="77777777" w:rsidR="000E42A6" w:rsidRDefault="000E42A6" w:rsidP="000E42A6">
            <w:pPr>
              <w:widowControl w:val="0"/>
              <w:spacing w:after="0" w:line="240" w:lineRule="auto"/>
              <w:jc w:val="center"/>
            </w:pPr>
          </w:p>
        </w:tc>
        <w:tc>
          <w:tcPr>
            <w:tcW w:w="780" w:type="dxa"/>
            <w:shd w:val="clear" w:color="auto" w:fill="auto"/>
            <w:tcMar>
              <w:top w:w="100" w:type="dxa"/>
              <w:left w:w="100" w:type="dxa"/>
              <w:bottom w:w="100" w:type="dxa"/>
              <w:right w:w="100" w:type="dxa"/>
            </w:tcMar>
          </w:tcPr>
          <w:p w14:paraId="4AA1FCF0" w14:textId="77777777" w:rsidR="000E42A6" w:rsidRDefault="000E42A6" w:rsidP="000E42A6">
            <w:pPr>
              <w:widowControl w:val="0"/>
              <w:spacing w:after="0" w:line="240" w:lineRule="auto"/>
              <w:jc w:val="center"/>
            </w:pPr>
            <w:r>
              <w:t>1</w:t>
            </w:r>
          </w:p>
        </w:tc>
        <w:tc>
          <w:tcPr>
            <w:tcW w:w="4860" w:type="dxa"/>
            <w:shd w:val="clear" w:color="auto" w:fill="auto"/>
            <w:tcMar>
              <w:top w:w="100" w:type="dxa"/>
              <w:left w:w="100" w:type="dxa"/>
              <w:bottom w:w="100" w:type="dxa"/>
              <w:right w:w="100" w:type="dxa"/>
            </w:tcMar>
          </w:tcPr>
          <w:p w14:paraId="437165CB" w14:textId="27FAAD33" w:rsidR="000E42A6" w:rsidRDefault="000E42A6" w:rsidP="000E42A6">
            <w:pPr>
              <w:widowControl w:val="0"/>
              <w:spacing w:after="0" w:line="240" w:lineRule="auto"/>
            </w:pPr>
            <w:r w:rsidRPr="00E467B7">
              <w:t>There is no structured metadata.</w:t>
            </w:r>
          </w:p>
        </w:tc>
      </w:tr>
    </w:tbl>
    <w:p w14:paraId="6CEC2793" w14:textId="77777777" w:rsidR="001465DB" w:rsidRDefault="006D479C">
      <w:pPr>
        <w:pStyle w:val="Heading4"/>
      </w:pPr>
      <w:bookmarkStart w:id="35" w:name="_jy8ucznutkfh" w:colFirst="0" w:colLast="0"/>
      <w:bookmarkEnd w:id="35"/>
      <w:r>
        <w:t>FM-Gen2-F2.2</w:t>
      </w:r>
    </w:p>
    <w:tbl>
      <w:tblPr>
        <w:tblStyle w:val="af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0"/>
        <w:gridCol w:w="2430"/>
        <w:gridCol w:w="780"/>
        <w:gridCol w:w="4860"/>
      </w:tblGrid>
      <w:tr w:rsidR="001465DB" w14:paraId="5F29FEED" w14:textId="77777777">
        <w:tc>
          <w:tcPr>
            <w:tcW w:w="1290" w:type="dxa"/>
            <w:tcMar>
              <w:top w:w="100" w:type="dxa"/>
              <w:left w:w="100" w:type="dxa"/>
              <w:bottom w:w="100" w:type="dxa"/>
              <w:right w:w="100" w:type="dxa"/>
            </w:tcMar>
          </w:tcPr>
          <w:p w14:paraId="3AB72C9C" w14:textId="77777777" w:rsidR="001465DB" w:rsidRDefault="006D479C">
            <w:pPr>
              <w:widowControl w:val="0"/>
              <w:spacing w:after="0" w:line="240" w:lineRule="auto"/>
              <w:jc w:val="center"/>
            </w:pPr>
            <w:r>
              <w:t>Levels</w:t>
            </w:r>
          </w:p>
        </w:tc>
        <w:tc>
          <w:tcPr>
            <w:tcW w:w="2430" w:type="dxa"/>
            <w:tcMar>
              <w:top w:w="100" w:type="dxa"/>
              <w:left w:w="100" w:type="dxa"/>
              <w:bottom w:w="100" w:type="dxa"/>
              <w:right w:w="100" w:type="dxa"/>
            </w:tcMar>
          </w:tcPr>
          <w:p w14:paraId="20374067" w14:textId="77777777" w:rsidR="001465DB" w:rsidRDefault="006D479C">
            <w:pPr>
              <w:widowControl w:val="0"/>
              <w:spacing w:after="0" w:line="240" w:lineRule="auto"/>
              <w:jc w:val="center"/>
            </w:pPr>
            <w:r>
              <w:t>Color Representation</w:t>
            </w:r>
          </w:p>
        </w:tc>
        <w:tc>
          <w:tcPr>
            <w:tcW w:w="780" w:type="dxa"/>
            <w:shd w:val="clear" w:color="auto" w:fill="auto"/>
            <w:tcMar>
              <w:top w:w="100" w:type="dxa"/>
              <w:left w:w="100" w:type="dxa"/>
              <w:bottom w:w="100" w:type="dxa"/>
              <w:right w:w="100" w:type="dxa"/>
            </w:tcMar>
          </w:tcPr>
          <w:p w14:paraId="02AE8032" w14:textId="77777777" w:rsidR="001465DB" w:rsidRDefault="006D479C">
            <w:pPr>
              <w:widowControl w:val="0"/>
              <w:spacing w:after="0" w:line="240" w:lineRule="auto"/>
              <w:jc w:val="center"/>
            </w:pPr>
            <w:r>
              <w:t>Score</w:t>
            </w:r>
          </w:p>
        </w:tc>
        <w:tc>
          <w:tcPr>
            <w:tcW w:w="4860" w:type="dxa"/>
            <w:shd w:val="clear" w:color="auto" w:fill="auto"/>
            <w:tcMar>
              <w:top w:w="100" w:type="dxa"/>
              <w:left w:w="100" w:type="dxa"/>
              <w:bottom w:w="100" w:type="dxa"/>
              <w:right w:w="100" w:type="dxa"/>
            </w:tcMar>
          </w:tcPr>
          <w:p w14:paraId="7B78AA4B" w14:textId="77777777" w:rsidR="001465DB" w:rsidRDefault="006D479C">
            <w:pPr>
              <w:widowControl w:val="0"/>
              <w:spacing w:after="0" w:line="240" w:lineRule="auto"/>
              <w:jc w:val="center"/>
            </w:pPr>
            <w:r>
              <w:t>Criteria</w:t>
            </w:r>
          </w:p>
        </w:tc>
      </w:tr>
      <w:tr w:rsidR="002049BF" w:rsidRPr="002049BF" w14:paraId="20B72FC7" w14:textId="77777777">
        <w:tc>
          <w:tcPr>
            <w:tcW w:w="1290" w:type="dxa"/>
            <w:tcMar>
              <w:top w:w="100" w:type="dxa"/>
              <w:left w:w="100" w:type="dxa"/>
              <w:bottom w:w="100" w:type="dxa"/>
              <w:right w:w="100" w:type="dxa"/>
            </w:tcMar>
          </w:tcPr>
          <w:p w14:paraId="6925A86E" w14:textId="77777777" w:rsidR="002049BF" w:rsidRDefault="002049BF" w:rsidP="002049BF">
            <w:pPr>
              <w:widowControl w:val="0"/>
              <w:spacing w:after="0" w:line="240" w:lineRule="auto"/>
              <w:jc w:val="center"/>
            </w:pPr>
            <w:r>
              <w:t>Exemplary</w:t>
            </w:r>
          </w:p>
        </w:tc>
        <w:tc>
          <w:tcPr>
            <w:tcW w:w="2430" w:type="dxa"/>
            <w:shd w:val="clear" w:color="auto" w:fill="B6D7A8"/>
            <w:tcMar>
              <w:top w:w="100" w:type="dxa"/>
              <w:left w:w="100" w:type="dxa"/>
              <w:bottom w:w="100" w:type="dxa"/>
              <w:right w:w="100" w:type="dxa"/>
            </w:tcMar>
          </w:tcPr>
          <w:p w14:paraId="64BB7819" w14:textId="77777777" w:rsidR="002049BF" w:rsidRDefault="002049BF" w:rsidP="002049BF">
            <w:pPr>
              <w:widowControl w:val="0"/>
              <w:spacing w:after="0" w:line="240" w:lineRule="auto"/>
              <w:jc w:val="center"/>
            </w:pPr>
          </w:p>
        </w:tc>
        <w:tc>
          <w:tcPr>
            <w:tcW w:w="780" w:type="dxa"/>
            <w:shd w:val="clear" w:color="auto" w:fill="auto"/>
            <w:tcMar>
              <w:top w:w="100" w:type="dxa"/>
              <w:left w:w="100" w:type="dxa"/>
              <w:bottom w:w="100" w:type="dxa"/>
              <w:right w:w="100" w:type="dxa"/>
            </w:tcMar>
          </w:tcPr>
          <w:p w14:paraId="06FB45C1" w14:textId="77777777" w:rsidR="002049BF" w:rsidRDefault="002049BF" w:rsidP="002049BF">
            <w:pPr>
              <w:widowControl w:val="0"/>
              <w:spacing w:after="0" w:line="240" w:lineRule="auto"/>
              <w:jc w:val="center"/>
            </w:pPr>
            <w:r>
              <w:t>3</w:t>
            </w:r>
          </w:p>
        </w:tc>
        <w:tc>
          <w:tcPr>
            <w:tcW w:w="4860" w:type="dxa"/>
            <w:shd w:val="clear" w:color="auto" w:fill="auto"/>
            <w:tcMar>
              <w:top w:w="100" w:type="dxa"/>
              <w:left w:w="100" w:type="dxa"/>
              <w:bottom w:w="100" w:type="dxa"/>
              <w:right w:w="100" w:type="dxa"/>
            </w:tcMar>
          </w:tcPr>
          <w:p w14:paraId="70AFBB73" w14:textId="40337ECD" w:rsidR="002049BF" w:rsidRPr="002049BF" w:rsidRDefault="002049BF" w:rsidP="002049BF">
            <w:pPr>
              <w:spacing w:after="0" w:line="240" w:lineRule="auto"/>
              <w:rPr>
                <w:lang w:val="en-GB"/>
              </w:rPr>
            </w:pPr>
            <w:r w:rsidRPr="00F1244F">
              <w:t>Grounded metadata is found. Examples include JSON-LD, embedded schema or any form of RDF.</w:t>
            </w:r>
          </w:p>
        </w:tc>
      </w:tr>
      <w:tr w:rsidR="002049BF" w14:paraId="3C4AA4C2" w14:textId="77777777">
        <w:tc>
          <w:tcPr>
            <w:tcW w:w="1290" w:type="dxa"/>
            <w:tcMar>
              <w:top w:w="100" w:type="dxa"/>
              <w:left w:w="100" w:type="dxa"/>
              <w:bottom w:w="100" w:type="dxa"/>
              <w:right w:w="100" w:type="dxa"/>
            </w:tcMar>
          </w:tcPr>
          <w:p w14:paraId="2EB0A8A8" w14:textId="77777777" w:rsidR="002049BF" w:rsidRDefault="002049BF" w:rsidP="002049BF">
            <w:pPr>
              <w:widowControl w:val="0"/>
              <w:spacing w:after="0" w:line="240" w:lineRule="auto"/>
              <w:jc w:val="center"/>
            </w:pPr>
            <w:r>
              <w:t>Average</w:t>
            </w:r>
          </w:p>
        </w:tc>
        <w:tc>
          <w:tcPr>
            <w:tcW w:w="2430" w:type="dxa"/>
            <w:shd w:val="clear" w:color="auto" w:fill="FFE599"/>
            <w:tcMar>
              <w:top w:w="100" w:type="dxa"/>
              <w:left w:w="100" w:type="dxa"/>
              <w:bottom w:w="100" w:type="dxa"/>
              <w:right w:w="100" w:type="dxa"/>
            </w:tcMar>
          </w:tcPr>
          <w:p w14:paraId="4A42F3D2" w14:textId="77777777" w:rsidR="002049BF" w:rsidRDefault="002049BF" w:rsidP="002049BF">
            <w:pPr>
              <w:widowControl w:val="0"/>
              <w:spacing w:after="0" w:line="240" w:lineRule="auto"/>
              <w:jc w:val="center"/>
            </w:pPr>
          </w:p>
        </w:tc>
        <w:tc>
          <w:tcPr>
            <w:tcW w:w="780" w:type="dxa"/>
            <w:shd w:val="clear" w:color="auto" w:fill="auto"/>
            <w:tcMar>
              <w:top w:w="100" w:type="dxa"/>
              <w:left w:w="100" w:type="dxa"/>
              <w:bottom w:w="100" w:type="dxa"/>
              <w:right w:w="100" w:type="dxa"/>
            </w:tcMar>
          </w:tcPr>
          <w:p w14:paraId="0590A160" w14:textId="77777777" w:rsidR="002049BF" w:rsidRDefault="002049BF" w:rsidP="002049BF">
            <w:pPr>
              <w:widowControl w:val="0"/>
              <w:spacing w:after="0" w:line="240" w:lineRule="auto"/>
              <w:jc w:val="center"/>
            </w:pPr>
            <w:r>
              <w:t>2</w:t>
            </w:r>
          </w:p>
        </w:tc>
        <w:tc>
          <w:tcPr>
            <w:tcW w:w="4860" w:type="dxa"/>
            <w:shd w:val="clear" w:color="auto" w:fill="auto"/>
            <w:tcMar>
              <w:top w:w="100" w:type="dxa"/>
              <w:left w:w="100" w:type="dxa"/>
              <w:bottom w:w="100" w:type="dxa"/>
              <w:right w:w="100" w:type="dxa"/>
            </w:tcMar>
          </w:tcPr>
          <w:p w14:paraId="188B8A70" w14:textId="77777777" w:rsidR="002049BF" w:rsidRDefault="002049BF" w:rsidP="002049BF">
            <w:pPr>
              <w:widowControl w:val="0"/>
              <w:spacing w:after="0" w:line="240" w:lineRule="auto"/>
            </w:pPr>
          </w:p>
        </w:tc>
      </w:tr>
      <w:tr w:rsidR="002049BF" w:rsidRPr="002049BF" w14:paraId="084A39A8" w14:textId="77777777">
        <w:tc>
          <w:tcPr>
            <w:tcW w:w="1290" w:type="dxa"/>
            <w:tcMar>
              <w:top w:w="100" w:type="dxa"/>
              <w:left w:w="100" w:type="dxa"/>
              <w:bottom w:w="100" w:type="dxa"/>
              <w:right w:w="100" w:type="dxa"/>
            </w:tcMar>
          </w:tcPr>
          <w:p w14:paraId="169F778D" w14:textId="77777777" w:rsidR="002049BF" w:rsidRDefault="002049BF" w:rsidP="002049BF">
            <w:pPr>
              <w:widowControl w:val="0"/>
              <w:spacing w:after="0" w:line="240" w:lineRule="auto"/>
              <w:jc w:val="center"/>
            </w:pPr>
            <w:r>
              <w:t>Poor</w:t>
            </w:r>
          </w:p>
        </w:tc>
        <w:tc>
          <w:tcPr>
            <w:tcW w:w="2430" w:type="dxa"/>
            <w:shd w:val="clear" w:color="auto" w:fill="EA9999"/>
            <w:tcMar>
              <w:top w:w="100" w:type="dxa"/>
              <w:left w:w="100" w:type="dxa"/>
              <w:bottom w:w="100" w:type="dxa"/>
              <w:right w:w="100" w:type="dxa"/>
            </w:tcMar>
          </w:tcPr>
          <w:p w14:paraId="7EBA243A" w14:textId="77777777" w:rsidR="002049BF" w:rsidRDefault="002049BF" w:rsidP="002049BF">
            <w:pPr>
              <w:widowControl w:val="0"/>
              <w:spacing w:after="0" w:line="240" w:lineRule="auto"/>
              <w:jc w:val="center"/>
            </w:pPr>
          </w:p>
        </w:tc>
        <w:tc>
          <w:tcPr>
            <w:tcW w:w="780" w:type="dxa"/>
            <w:shd w:val="clear" w:color="auto" w:fill="auto"/>
            <w:tcMar>
              <w:top w:w="100" w:type="dxa"/>
              <w:left w:w="100" w:type="dxa"/>
              <w:bottom w:w="100" w:type="dxa"/>
              <w:right w:w="100" w:type="dxa"/>
            </w:tcMar>
          </w:tcPr>
          <w:p w14:paraId="460CB444" w14:textId="77777777" w:rsidR="002049BF" w:rsidRDefault="002049BF" w:rsidP="002049BF">
            <w:pPr>
              <w:widowControl w:val="0"/>
              <w:spacing w:after="0" w:line="240" w:lineRule="auto"/>
              <w:jc w:val="center"/>
            </w:pPr>
            <w:r>
              <w:t>1</w:t>
            </w:r>
          </w:p>
        </w:tc>
        <w:tc>
          <w:tcPr>
            <w:tcW w:w="4860" w:type="dxa"/>
            <w:shd w:val="clear" w:color="auto" w:fill="auto"/>
            <w:tcMar>
              <w:top w:w="100" w:type="dxa"/>
              <w:left w:w="100" w:type="dxa"/>
              <w:bottom w:w="100" w:type="dxa"/>
              <w:right w:w="100" w:type="dxa"/>
            </w:tcMar>
          </w:tcPr>
          <w:p w14:paraId="706C5D75" w14:textId="5F3EA5D6" w:rsidR="002049BF" w:rsidRPr="002049BF" w:rsidRDefault="002049BF" w:rsidP="002049BF">
            <w:pPr>
              <w:widowControl w:val="0"/>
              <w:spacing w:after="0" w:line="240" w:lineRule="auto"/>
              <w:rPr>
                <w:lang w:val="en-GB"/>
              </w:rPr>
            </w:pPr>
            <w:r w:rsidRPr="00F1244F">
              <w:t>No grounded metadata is found.</w:t>
            </w:r>
          </w:p>
        </w:tc>
      </w:tr>
    </w:tbl>
    <w:p w14:paraId="2292A817" w14:textId="77777777" w:rsidR="001465DB" w:rsidRDefault="006D479C">
      <w:pPr>
        <w:pStyle w:val="Heading4"/>
      </w:pPr>
      <w:bookmarkStart w:id="36" w:name="_3by7euw5rv1f" w:colFirst="0" w:colLast="0"/>
      <w:bookmarkEnd w:id="36"/>
      <w:r>
        <w:t>FM-Gen2-F3.1</w:t>
      </w:r>
    </w:p>
    <w:tbl>
      <w:tblPr>
        <w:tblStyle w:val="af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0"/>
        <w:gridCol w:w="2430"/>
        <w:gridCol w:w="780"/>
        <w:gridCol w:w="4860"/>
      </w:tblGrid>
      <w:tr w:rsidR="001465DB" w14:paraId="368F110C" w14:textId="77777777">
        <w:tc>
          <w:tcPr>
            <w:tcW w:w="1290" w:type="dxa"/>
            <w:tcMar>
              <w:top w:w="100" w:type="dxa"/>
              <w:left w:w="100" w:type="dxa"/>
              <w:bottom w:w="100" w:type="dxa"/>
              <w:right w:w="100" w:type="dxa"/>
            </w:tcMar>
          </w:tcPr>
          <w:p w14:paraId="6F474DD3" w14:textId="77777777" w:rsidR="001465DB" w:rsidRDefault="006D479C">
            <w:pPr>
              <w:widowControl w:val="0"/>
              <w:spacing w:after="0" w:line="240" w:lineRule="auto"/>
              <w:jc w:val="center"/>
            </w:pPr>
            <w:r>
              <w:t>Levels</w:t>
            </w:r>
          </w:p>
        </w:tc>
        <w:tc>
          <w:tcPr>
            <w:tcW w:w="2430" w:type="dxa"/>
            <w:tcMar>
              <w:top w:w="100" w:type="dxa"/>
              <w:left w:w="100" w:type="dxa"/>
              <w:bottom w:w="100" w:type="dxa"/>
              <w:right w:w="100" w:type="dxa"/>
            </w:tcMar>
          </w:tcPr>
          <w:p w14:paraId="1D817ED5" w14:textId="77777777" w:rsidR="001465DB" w:rsidRDefault="006D479C">
            <w:pPr>
              <w:widowControl w:val="0"/>
              <w:spacing w:after="0" w:line="240" w:lineRule="auto"/>
              <w:jc w:val="center"/>
            </w:pPr>
            <w:r>
              <w:t>Color Representation</w:t>
            </w:r>
          </w:p>
        </w:tc>
        <w:tc>
          <w:tcPr>
            <w:tcW w:w="780" w:type="dxa"/>
            <w:shd w:val="clear" w:color="auto" w:fill="auto"/>
            <w:tcMar>
              <w:top w:w="100" w:type="dxa"/>
              <w:left w:w="100" w:type="dxa"/>
              <w:bottom w:w="100" w:type="dxa"/>
              <w:right w:w="100" w:type="dxa"/>
            </w:tcMar>
          </w:tcPr>
          <w:p w14:paraId="0BEB6981" w14:textId="77777777" w:rsidR="001465DB" w:rsidRDefault="006D479C">
            <w:pPr>
              <w:widowControl w:val="0"/>
              <w:spacing w:after="0" w:line="240" w:lineRule="auto"/>
              <w:jc w:val="center"/>
            </w:pPr>
            <w:r>
              <w:t>Score</w:t>
            </w:r>
          </w:p>
        </w:tc>
        <w:tc>
          <w:tcPr>
            <w:tcW w:w="4860" w:type="dxa"/>
            <w:shd w:val="clear" w:color="auto" w:fill="auto"/>
            <w:tcMar>
              <w:top w:w="100" w:type="dxa"/>
              <w:left w:w="100" w:type="dxa"/>
              <w:bottom w:w="100" w:type="dxa"/>
              <w:right w:w="100" w:type="dxa"/>
            </w:tcMar>
          </w:tcPr>
          <w:p w14:paraId="613B2F36" w14:textId="77777777" w:rsidR="001465DB" w:rsidRDefault="006D479C">
            <w:pPr>
              <w:widowControl w:val="0"/>
              <w:spacing w:after="0" w:line="240" w:lineRule="auto"/>
              <w:jc w:val="center"/>
            </w:pPr>
            <w:r>
              <w:t>Criteria</w:t>
            </w:r>
          </w:p>
        </w:tc>
      </w:tr>
      <w:tr w:rsidR="002049BF" w14:paraId="26AAE9AE" w14:textId="77777777">
        <w:tc>
          <w:tcPr>
            <w:tcW w:w="1290" w:type="dxa"/>
            <w:tcMar>
              <w:top w:w="100" w:type="dxa"/>
              <w:left w:w="100" w:type="dxa"/>
              <w:bottom w:w="100" w:type="dxa"/>
              <w:right w:w="100" w:type="dxa"/>
            </w:tcMar>
          </w:tcPr>
          <w:p w14:paraId="298DB873" w14:textId="77777777" w:rsidR="002049BF" w:rsidRDefault="002049BF" w:rsidP="002049BF">
            <w:pPr>
              <w:widowControl w:val="0"/>
              <w:spacing w:after="0" w:line="240" w:lineRule="auto"/>
              <w:jc w:val="center"/>
            </w:pPr>
            <w:r>
              <w:t>Exemplary</w:t>
            </w:r>
          </w:p>
        </w:tc>
        <w:tc>
          <w:tcPr>
            <w:tcW w:w="2430" w:type="dxa"/>
            <w:shd w:val="clear" w:color="auto" w:fill="B6D7A8"/>
            <w:tcMar>
              <w:top w:w="100" w:type="dxa"/>
              <w:left w:w="100" w:type="dxa"/>
              <w:bottom w:w="100" w:type="dxa"/>
              <w:right w:w="100" w:type="dxa"/>
            </w:tcMar>
          </w:tcPr>
          <w:p w14:paraId="3CE9EB5E" w14:textId="77777777" w:rsidR="002049BF" w:rsidRDefault="002049BF" w:rsidP="002049BF">
            <w:pPr>
              <w:widowControl w:val="0"/>
              <w:spacing w:after="0" w:line="240" w:lineRule="auto"/>
              <w:jc w:val="center"/>
            </w:pPr>
          </w:p>
        </w:tc>
        <w:tc>
          <w:tcPr>
            <w:tcW w:w="780" w:type="dxa"/>
            <w:shd w:val="clear" w:color="auto" w:fill="auto"/>
            <w:tcMar>
              <w:top w:w="100" w:type="dxa"/>
              <w:left w:w="100" w:type="dxa"/>
              <w:bottom w:w="100" w:type="dxa"/>
              <w:right w:w="100" w:type="dxa"/>
            </w:tcMar>
          </w:tcPr>
          <w:p w14:paraId="74F75BF2" w14:textId="77777777" w:rsidR="002049BF" w:rsidRDefault="002049BF" w:rsidP="002049BF">
            <w:pPr>
              <w:widowControl w:val="0"/>
              <w:spacing w:after="0" w:line="240" w:lineRule="auto"/>
              <w:jc w:val="center"/>
            </w:pPr>
            <w:r>
              <w:t>3</w:t>
            </w:r>
          </w:p>
        </w:tc>
        <w:tc>
          <w:tcPr>
            <w:tcW w:w="4860" w:type="dxa"/>
            <w:shd w:val="clear" w:color="auto" w:fill="auto"/>
            <w:tcMar>
              <w:top w:w="100" w:type="dxa"/>
              <w:left w:w="100" w:type="dxa"/>
              <w:bottom w:w="100" w:type="dxa"/>
              <w:right w:w="100" w:type="dxa"/>
            </w:tcMar>
          </w:tcPr>
          <w:p w14:paraId="508F5B35" w14:textId="5BE371EE" w:rsidR="002049BF" w:rsidRDefault="002049BF" w:rsidP="002049BF">
            <w:pPr>
              <w:spacing w:after="0" w:line="240" w:lineRule="auto"/>
            </w:pPr>
            <w:r w:rsidRPr="007828EC">
              <w:t xml:space="preserve">The metadata contains the unique identifier for the data. </w:t>
            </w:r>
            <w:proofErr w:type="spellStart"/>
            <w:r w:rsidRPr="007828EC">
              <w:t>foaf</w:t>
            </w:r>
            <w:proofErr w:type="spellEnd"/>
            <w:r w:rsidRPr="007828EC">
              <w:t xml:space="preserve">: </w:t>
            </w:r>
            <w:proofErr w:type="spellStart"/>
            <w:r w:rsidRPr="007828EC">
              <w:t>primaryTopic</w:t>
            </w:r>
            <w:proofErr w:type="spellEnd"/>
            <w:r w:rsidRPr="007828EC">
              <w:t xml:space="preserve">, schema: </w:t>
            </w:r>
            <w:proofErr w:type="spellStart"/>
            <w:r w:rsidRPr="007828EC">
              <w:t>mainEntity</w:t>
            </w:r>
            <w:proofErr w:type="spellEnd"/>
            <w:r w:rsidRPr="007828EC">
              <w:t xml:space="preserve">, schema: distribution, </w:t>
            </w:r>
            <w:proofErr w:type="spellStart"/>
            <w:r w:rsidRPr="007828EC">
              <w:t>sio</w:t>
            </w:r>
            <w:proofErr w:type="spellEnd"/>
            <w:r w:rsidRPr="007828EC">
              <w:t xml:space="preserve">: is-about and </w:t>
            </w:r>
            <w:proofErr w:type="spellStart"/>
            <w:r w:rsidRPr="007828EC">
              <w:t>iao</w:t>
            </w:r>
            <w:proofErr w:type="spellEnd"/>
            <w:r w:rsidRPr="007828EC">
              <w:t xml:space="preserve">: is-about, are examples to be found. The </w:t>
            </w:r>
            <w:proofErr w:type="spellStart"/>
            <w:r w:rsidRPr="007828EC">
              <w:t>codeRepository</w:t>
            </w:r>
            <w:proofErr w:type="spellEnd"/>
            <w:r w:rsidRPr="007828EC">
              <w:t xml:space="preserve"> scheme is used for software versions.</w:t>
            </w:r>
          </w:p>
        </w:tc>
      </w:tr>
      <w:tr w:rsidR="002049BF" w14:paraId="4917D9C3" w14:textId="77777777">
        <w:tc>
          <w:tcPr>
            <w:tcW w:w="1290" w:type="dxa"/>
            <w:tcMar>
              <w:top w:w="100" w:type="dxa"/>
              <w:left w:w="100" w:type="dxa"/>
              <w:bottom w:w="100" w:type="dxa"/>
              <w:right w:w="100" w:type="dxa"/>
            </w:tcMar>
          </w:tcPr>
          <w:p w14:paraId="05D3817F" w14:textId="77777777" w:rsidR="002049BF" w:rsidRDefault="002049BF" w:rsidP="002049BF">
            <w:pPr>
              <w:widowControl w:val="0"/>
              <w:spacing w:after="0" w:line="240" w:lineRule="auto"/>
              <w:jc w:val="center"/>
            </w:pPr>
            <w:r>
              <w:t>Average</w:t>
            </w:r>
          </w:p>
        </w:tc>
        <w:tc>
          <w:tcPr>
            <w:tcW w:w="2430" w:type="dxa"/>
            <w:shd w:val="clear" w:color="auto" w:fill="FFE599"/>
            <w:tcMar>
              <w:top w:w="100" w:type="dxa"/>
              <w:left w:w="100" w:type="dxa"/>
              <w:bottom w:w="100" w:type="dxa"/>
              <w:right w:w="100" w:type="dxa"/>
            </w:tcMar>
          </w:tcPr>
          <w:p w14:paraId="1E1B8AFA" w14:textId="77777777" w:rsidR="002049BF" w:rsidRDefault="002049BF" w:rsidP="002049BF">
            <w:pPr>
              <w:widowControl w:val="0"/>
              <w:spacing w:after="0" w:line="240" w:lineRule="auto"/>
              <w:jc w:val="center"/>
            </w:pPr>
          </w:p>
        </w:tc>
        <w:tc>
          <w:tcPr>
            <w:tcW w:w="780" w:type="dxa"/>
            <w:shd w:val="clear" w:color="auto" w:fill="auto"/>
            <w:tcMar>
              <w:top w:w="100" w:type="dxa"/>
              <w:left w:w="100" w:type="dxa"/>
              <w:bottom w:w="100" w:type="dxa"/>
              <w:right w:w="100" w:type="dxa"/>
            </w:tcMar>
          </w:tcPr>
          <w:p w14:paraId="21AF683F" w14:textId="77777777" w:rsidR="002049BF" w:rsidRDefault="002049BF" w:rsidP="002049BF">
            <w:pPr>
              <w:widowControl w:val="0"/>
              <w:spacing w:after="0" w:line="240" w:lineRule="auto"/>
              <w:jc w:val="center"/>
            </w:pPr>
            <w:r>
              <w:t>2</w:t>
            </w:r>
          </w:p>
        </w:tc>
        <w:tc>
          <w:tcPr>
            <w:tcW w:w="4860" w:type="dxa"/>
            <w:shd w:val="clear" w:color="auto" w:fill="auto"/>
            <w:tcMar>
              <w:top w:w="100" w:type="dxa"/>
              <w:left w:w="100" w:type="dxa"/>
              <w:bottom w:w="100" w:type="dxa"/>
              <w:right w:w="100" w:type="dxa"/>
            </w:tcMar>
          </w:tcPr>
          <w:p w14:paraId="613F010A" w14:textId="77777777" w:rsidR="002049BF" w:rsidRDefault="002049BF" w:rsidP="002049BF">
            <w:pPr>
              <w:widowControl w:val="0"/>
              <w:spacing w:after="0" w:line="240" w:lineRule="auto"/>
            </w:pPr>
          </w:p>
        </w:tc>
      </w:tr>
      <w:tr w:rsidR="002049BF" w:rsidRPr="002049BF" w14:paraId="65B3D81B" w14:textId="77777777">
        <w:tc>
          <w:tcPr>
            <w:tcW w:w="1290" w:type="dxa"/>
            <w:tcMar>
              <w:top w:w="100" w:type="dxa"/>
              <w:left w:w="100" w:type="dxa"/>
              <w:bottom w:w="100" w:type="dxa"/>
              <w:right w:w="100" w:type="dxa"/>
            </w:tcMar>
          </w:tcPr>
          <w:p w14:paraId="3309F4B8" w14:textId="77777777" w:rsidR="002049BF" w:rsidRDefault="002049BF" w:rsidP="002049BF">
            <w:pPr>
              <w:widowControl w:val="0"/>
              <w:spacing w:after="0" w:line="240" w:lineRule="auto"/>
              <w:jc w:val="center"/>
            </w:pPr>
            <w:r>
              <w:t>Poor</w:t>
            </w:r>
          </w:p>
        </w:tc>
        <w:tc>
          <w:tcPr>
            <w:tcW w:w="2430" w:type="dxa"/>
            <w:shd w:val="clear" w:color="auto" w:fill="EA9999"/>
            <w:tcMar>
              <w:top w:w="100" w:type="dxa"/>
              <w:left w:w="100" w:type="dxa"/>
              <w:bottom w:w="100" w:type="dxa"/>
              <w:right w:w="100" w:type="dxa"/>
            </w:tcMar>
          </w:tcPr>
          <w:p w14:paraId="1FFDF962" w14:textId="77777777" w:rsidR="002049BF" w:rsidRDefault="002049BF" w:rsidP="002049BF">
            <w:pPr>
              <w:widowControl w:val="0"/>
              <w:spacing w:after="0" w:line="240" w:lineRule="auto"/>
              <w:jc w:val="center"/>
            </w:pPr>
          </w:p>
        </w:tc>
        <w:tc>
          <w:tcPr>
            <w:tcW w:w="780" w:type="dxa"/>
            <w:shd w:val="clear" w:color="auto" w:fill="auto"/>
            <w:tcMar>
              <w:top w:w="100" w:type="dxa"/>
              <w:left w:w="100" w:type="dxa"/>
              <w:bottom w:w="100" w:type="dxa"/>
              <w:right w:w="100" w:type="dxa"/>
            </w:tcMar>
          </w:tcPr>
          <w:p w14:paraId="6D54E377" w14:textId="77777777" w:rsidR="002049BF" w:rsidRDefault="002049BF" w:rsidP="002049BF">
            <w:pPr>
              <w:widowControl w:val="0"/>
              <w:spacing w:after="0" w:line="240" w:lineRule="auto"/>
              <w:jc w:val="center"/>
            </w:pPr>
            <w:r>
              <w:t>1</w:t>
            </w:r>
          </w:p>
        </w:tc>
        <w:tc>
          <w:tcPr>
            <w:tcW w:w="4860" w:type="dxa"/>
            <w:shd w:val="clear" w:color="auto" w:fill="auto"/>
            <w:tcMar>
              <w:top w:w="100" w:type="dxa"/>
              <w:left w:w="100" w:type="dxa"/>
              <w:bottom w:w="100" w:type="dxa"/>
              <w:right w:w="100" w:type="dxa"/>
            </w:tcMar>
          </w:tcPr>
          <w:p w14:paraId="6CA73547" w14:textId="100BB4BB" w:rsidR="002049BF" w:rsidRPr="002049BF" w:rsidRDefault="002049BF" w:rsidP="002049BF">
            <w:pPr>
              <w:widowControl w:val="0"/>
              <w:spacing w:after="0" w:line="240" w:lineRule="auto"/>
              <w:rPr>
                <w:lang w:val="en-GB"/>
              </w:rPr>
            </w:pPr>
            <w:r w:rsidRPr="007828EC">
              <w:t>There is no unique identifier for the data.</w:t>
            </w:r>
          </w:p>
        </w:tc>
      </w:tr>
    </w:tbl>
    <w:p w14:paraId="3F7672A1" w14:textId="77777777" w:rsidR="001465DB" w:rsidRDefault="006D479C">
      <w:pPr>
        <w:pStyle w:val="Heading4"/>
      </w:pPr>
      <w:bookmarkStart w:id="37" w:name="_98zk282u1jys" w:colFirst="0" w:colLast="0"/>
      <w:bookmarkEnd w:id="37"/>
      <w:r>
        <w:lastRenderedPageBreak/>
        <w:t>FM-Gen2-F3.2</w:t>
      </w:r>
    </w:p>
    <w:tbl>
      <w:tblPr>
        <w:tblStyle w:val="af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65"/>
        <w:gridCol w:w="2355"/>
        <w:gridCol w:w="780"/>
        <w:gridCol w:w="4860"/>
      </w:tblGrid>
      <w:tr w:rsidR="001465DB" w14:paraId="0763BD7E" w14:textId="77777777">
        <w:tc>
          <w:tcPr>
            <w:tcW w:w="1365" w:type="dxa"/>
            <w:tcMar>
              <w:top w:w="100" w:type="dxa"/>
              <w:left w:w="100" w:type="dxa"/>
              <w:bottom w:w="100" w:type="dxa"/>
              <w:right w:w="100" w:type="dxa"/>
            </w:tcMar>
          </w:tcPr>
          <w:p w14:paraId="3E1856C4" w14:textId="77777777" w:rsidR="001465DB" w:rsidRDefault="006D479C">
            <w:pPr>
              <w:widowControl w:val="0"/>
              <w:spacing w:after="0" w:line="240" w:lineRule="auto"/>
              <w:jc w:val="center"/>
            </w:pPr>
            <w:r>
              <w:t>Levels</w:t>
            </w:r>
          </w:p>
        </w:tc>
        <w:tc>
          <w:tcPr>
            <w:tcW w:w="2355" w:type="dxa"/>
            <w:tcMar>
              <w:top w:w="100" w:type="dxa"/>
              <w:left w:w="100" w:type="dxa"/>
              <w:bottom w:w="100" w:type="dxa"/>
              <w:right w:w="100" w:type="dxa"/>
            </w:tcMar>
          </w:tcPr>
          <w:p w14:paraId="46C57398" w14:textId="77777777" w:rsidR="001465DB" w:rsidRDefault="006D479C">
            <w:pPr>
              <w:widowControl w:val="0"/>
              <w:spacing w:after="0" w:line="240" w:lineRule="auto"/>
              <w:jc w:val="center"/>
            </w:pPr>
            <w:r>
              <w:t>Color Representation</w:t>
            </w:r>
          </w:p>
        </w:tc>
        <w:tc>
          <w:tcPr>
            <w:tcW w:w="780" w:type="dxa"/>
            <w:shd w:val="clear" w:color="auto" w:fill="auto"/>
            <w:tcMar>
              <w:top w:w="100" w:type="dxa"/>
              <w:left w:w="100" w:type="dxa"/>
              <w:bottom w:w="100" w:type="dxa"/>
              <w:right w:w="100" w:type="dxa"/>
            </w:tcMar>
          </w:tcPr>
          <w:p w14:paraId="1FF0789F" w14:textId="77777777" w:rsidR="001465DB" w:rsidRDefault="006D479C">
            <w:pPr>
              <w:widowControl w:val="0"/>
              <w:spacing w:after="0" w:line="240" w:lineRule="auto"/>
              <w:jc w:val="center"/>
            </w:pPr>
            <w:r>
              <w:t>Score</w:t>
            </w:r>
          </w:p>
        </w:tc>
        <w:tc>
          <w:tcPr>
            <w:tcW w:w="4860" w:type="dxa"/>
            <w:shd w:val="clear" w:color="auto" w:fill="auto"/>
            <w:tcMar>
              <w:top w:w="100" w:type="dxa"/>
              <w:left w:w="100" w:type="dxa"/>
              <w:bottom w:w="100" w:type="dxa"/>
              <w:right w:w="100" w:type="dxa"/>
            </w:tcMar>
          </w:tcPr>
          <w:p w14:paraId="67501C8A" w14:textId="77777777" w:rsidR="001465DB" w:rsidRDefault="006D479C">
            <w:pPr>
              <w:widowControl w:val="0"/>
              <w:spacing w:after="0" w:line="240" w:lineRule="auto"/>
              <w:jc w:val="center"/>
            </w:pPr>
            <w:r>
              <w:t>Criteria</w:t>
            </w:r>
          </w:p>
        </w:tc>
      </w:tr>
      <w:tr w:rsidR="002049BF" w:rsidRPr="002049BF" w14:paraId="63CD9FA4" w14:textId="77777777">
        <w:tc>
          <w:tcPr>
            <w:tcW w:w="1365" w:type="dxa"/>
            <w:tcMar>
              <w:top w:w="100" w:type="dxa"/>
              <w:left w:w="100" w:type="dxa"/>
              <w:bottom w:w="100" w:type="dxa"/>
              <w:right w:w="100" w:type="dxa"/>
            </w:tcMar>
          </w:tcPr>
          <w:p w14:paraId="186938B5" w14:textId="77777777" w:rsidR="002049BF" w:rsidRDefault="002049BF" w:rsidP="002049BF">
            <w:pPr>
              <w:widowControl w:val="0"/>
              <w:spacing w:after="0" w:line="240" w:lineRule="auto"/>
              <w:jc w:val="center"/>
            </w:pPr>
            <w:r>
              <w:t>Exemplary</w:t>
            </w:r>
          </w:p>
        </w:tc>
        <w:tc>
          <w:tcPr>
            <w:tcW w:w="2355" w:type="dxa"/>
            <w:shd w:val="clear" w:color="auto" w:fill="B6D7A8"/>
            <w:tcMar>
              <w:top w:w="100" w:type="dxa"/>
              <w:left w:w="100" w:type="dxa"/>
              <w:bottom w:w="100" w:type="dxa"/>
              <w:right w:w="100" w:type="dxa"/>
            </w:tcMar>
          </w:tcPr>
          <w:p w14:paraId="17B1387F" w14:textId="77777777" w:rsidR="002049BF" w:rsidRDefault="002049BF" w:rsidP="002049BF">
            <w:pPr>
              <w:widowControl w:val="0"/>
              <w:spacing w:after="0" w:line="240" w:lineRule="auto"/>
              <w:jc w:val="center"/>
            </w:pPr>
          </w:p>
        </w:tc>
        <w:tc>
          <w:tcPr>
            <w:tcW w:w="780" w:type="dxa"/>
            <w:shd w:val="clear" w:color="auto" w:fill="auto"/>
            <w:tcMar>
              <w:top w:w="100" w:type="dxa"/>
              <w:left w:w="100" w:type="dxa"/>
              <w:bottom w:w="100" w:type="dxa"/>
              <w:right w:w="100" w:type="dxa"/>
            </w:tcMar>
          </w:tcPr>
          <w:p w14:paraId="04D11138" w14:textId="77777777" w:rsidR="002049BF" w:rsidRDefault="002049BF" w:rsidP="002049BF">
            <w:pPr>
              <w:widowControl w:val="0"/>
              <w:spacing w:after="0" w:line="240" w:lineRule="auto"/>
              <w:jc w:val="center"/>
            </w:pPr>
            <w:r>
              <w:t>3</w:t>
            </w:r>
          </w:p>
        </w:tc>
        <w:tc>
          <w:tcPr>
            <w:tcW w:w="4860" w:type="dxa"/>
            <w:shd w:val="clear" w:color="auto" w:fill="auto"/>
            <w:tcMar>
              <w:top w:w="100" w:type="dxa"/>
              <w:left w:w="100" w:type="dxa"/>
              <w:bottom w:w="100" w:type="dxa"/>
              <w:right w:w="100" w:type="dxa"/>
            </w:tcMar>
          </w:tcPr>
          <w:p w14:paraId="638E43D8" w14:textId="25032324" w:rsidR="002049BF" w:rsidRPr="002049BF" w:rsidRDefault="002049BF" w:rsidP="002049BF">
            <w:pPr>
              <w:spacing w:after="0" w:line="240" w:lineRule="auto"/>
              <w:rPr>
                <w:lang w:val="en-GB"/>
              </w:rPr>
            </w:pPr>
            <w:r w:rsidRPr="006B1914">
              <w:t>Metadata contains the unique identifier for the metadata itself. Result of scraping tools, including the resolution of DOI metadata, the use of the Python tool '</w:t>
            </w:r>
            <w:proofErr w:type="spellStart"/>
            <w:r w:rsidRPr="006B1914">
              <w:t>extruct</w:t>
            </w:r>
            <w:proofErr w:type="spellEnd"/>
            <w:r w:rsidRPr="006B1914">
              <w:t>' and other ...</w:t>
            </w:r>
          </w:p>
        </w:tc>
      </w:tr>
      <w:tr w:rsidR="002049BF" w14:paraId="55AE9EBF" w14:textId="77777777">
        <w:tc>
          <w:tcPr>
            <w:tcW w:w="1365" w:type="dxa"/>
            <w:tcMar>
              <w:top w:w="100" w:type="dxa"/>
              <w:left w:w="100" w:type="dxa"/>
              <w:bottom w:w="100" w:type="dxa"/>
              <w:right w:w="100" w:type="dxa"/>
            </w:tcMar>
          </w:tcPr>
          <w:p w14:paraId="62723F2D" w14:textId="77777777" w:rsidR="002049BF" w:rsidRDefault="002049BF" w:rsidP="002049BF">
            <w:pPr>
              <w:widowControl w:val="0"/>
              <w:spacing w:after="0" w:line="240" w:lineRule="auto"/>
              <w:jc w:val="center"/>
            </w:pPr>
            <w:r>
              <w:t>Average</w:t>
            </w:r>
          </w:p>
        </w:tc>
        <w:tc>
          <w:tcPr>
            <w:tcW w:w="2355" w:type="dxa"/>
            <w:shd w:val="clear" w:color="auto" w:fill="FFE599"/>
            <w:tcMar>
              <w:top w:w="100" w:type="dxa"/>
              <w:left w:w="100" w:type="dxa"/>
              <w:bottom w:w="100" w:type="dxa"/>
              <w:right w:w="100" w:type="dxa"/>
            </w:tcMar>
          </w:tcPr>
          <w:p w14:paraId="53EE9111" w14:textId="77777777" w:rsidR="002049BF" w:rsidRDefault="002049BF" w:rsidP="002049BF">
            <w:pPr>
              <w:widowControl w:val="0"/>
              <w:spacing w:after="0" w:line="240" w:lineRule="auto"/>
              <w:jc w:val="center"/>
            </w:pPr>
          </w:p>
        </w:tc>
        <w:tc>
          <w:tcPr>
            <w:tcW w:w="780" w:type="dxa"/>
            <w:shd w:val="clear" w:color="auto" w:fill="auto"/>
            <w:tcMar>
              <w:top w:w="100" w:type="dxa"/>
              <w:left w:w="100" w:type="dxa"/>
              <w:bottom w:w="100" w:type="dxa"/>
              <w:right w:w="100" w:type="dxa"/>
            </w:tcMar>
          </w:tcPr>
          <w:p w14:paraId="02400C5A" w14:textId="77777777" w:rsidR="002049BF" w:rsidRDefault="002049BF" w:rsidP="002049BF">
            <w:pPr>
              <w:widowControl w:val="0"/>
              <w:spacing w:after="0" w:line="240" w:lineRule="auto"/>
              <w:jc w:val="center"/>
            </w:pPr>
            <w:r>
              <w:t>2</w:t>
            </w:r>
          </w:p>
        </w:tc>
        <w:tc>
          <w:tcPr>
            <w:tcW w:w="4860" w:type="dxa"/>
            <w:shd w:val="clear" w:color="auto" w:fill="auto"/>
            <w:tcMar>
              <w:top w:w="100" w:type="dxa"/>
              <w:left w:w="100" w:type="dxa"/>
              <w:bottom w:w="100" w:type="dxa"/>
              <w:right w:w="100" w:type="dxa"/>
            </w:tcMar>
          </w:tcPr>
          <w:p w14:paraId="6E267DA2" w14:textId="77777777" w:rsidR="002049BF" w:rsidRDefault="002049BF" w:rsidP="002049BF">
            <w:pPr>
              <w:widowControl w:val="0"/>
              <w:spacing w:after="0" w:line="240" w:lineRule="auto"/>
            </w:pPr>
          </w:p>
        </w:tc>
      </w:tr>
      <w:tr w:rsidR="002049BF" w:rsidRPr="002049BF" w14:paraId="561FF83A" w14:textId="77777777">
        <w:tc>
          <w:tcPr>
            <w:tcW w:w="1365" w:type="dxa"/>
            <w:tcMar>
              <w:top w:w="100" w:type="dxa"/>
              <w:left w:w="100" w:type="dxa"/>
              <w:bottom w:w="100" w:type="dxa"/>
              <w:right w:w="100" w:type="dxa"/>
            </w:tcMar>
          </w:tcPr>
          <w:p w14:paraId="270CEFB6" w14:textId="77777777" w:rsidR="002049BF" w:rsidRDefault="002049BF" w:rsidP="002049BF">
            <w:pPr>
              <w:widowControl w:val="0"/>
              <w:spacing w:after="0" w:line="240" w:lineRule="auto"/>
              <w:jc w:val="center"/>
            </w:pPr>
            <w:r>
              <w:t>Poor</w:t>
            </w:r>
          </w:p>
        </w:tc>
        <w:tc>
          <w:tcPr>
            <w:tcW w:w="2355" w:type="dxa"/>
            <w:shd w:val="clear" w:color="auto" w:fill="EA9999"/>
            <w:tcMar>
              <w:top w:w="100" w:type="dxa"/>
              <w:left w:w="100" w:type="dxa"/>
              <w:bottom w:w="100" w:type="dxa"/>
              <w:right w:w="100" w:type="dxa"/>
            </w:tcMar>
          </w:tcPr>
          <w:p w14:paraId="3654E94B" w14:textId="77777777" w:rsidR="002049BF" w:rsidRDefault="002049BF" w:rsidP="002049BF">
            <w:pPr>
              <w:widowControl w:val="0"/>
              <w:spacing w:after="0" w:line="240" w:lineRule="auto"/>
              <w:jc w:val="center"/>
            </w:pPr>
          </w:p>
        </w:tc>
        <w:tc>
          <w:tcPr>
            <w:tcW w:w="780" w:type="dxa"/>
            <w:shd w:val="clear" w:color="auto" w:fill="auto"/>
            <w:tcMar>
              <w:top w:w="100" w:type="dxa"/>
              <w:left w:w="100" w:type="dxa"/>
              <w:bottom w:w="100" w:type="dxa"/>
              <w:right w:w="100" w:type="dxa"/>
            </w:tcMar>
          </w:tcPr>
          <w:p w14:paraId="7286A35B" w14:textId="77777777" w:rsidR="002049BF" w:rsidRDefault="002049BF" w:rsidP="002049BF">
            <w:pPr>
              <w:widowControl w:val="0"/>
              <w:spacing w:after="0" w:line="240" w:lineRule="auto"/>
              <w:jc w:val="center"/>
            </w:pPr>
            <w:r>
              <w:t>1</w:t>
            </w:r>
          </w:p>
        </w:tc>
        <w:tc>
          <w:tcPr>
            <w:tcW w:w="4860" w:type="dxa"/>
            <w:shd w:val="clear" w:color="auto" w:fill="auto"/>
            <w:tcMar>
              <w:top w:w="100" w:type="dxa"/>
              <w:left w:w="100" w:type="dxa"/>
              <w:bottom w:w="100" w:type="dxa"/>
              <w:right w:w="100" w:type="dxa"/>
            </w:tcMar>
          </w:tcPr>
          <w:p w14:paraId="3235D458" w14:textId="1FE8315C" w:rsidR="002049BF" w:rsidRPr="002049BF" w:rsidRDefault="002049BF" w:rsidP="002049BF">
            <w:pPr>
              <w:widowControl w:val="0"/>
              <w:spacing w:after="0" w:line="240" w:lineRule="auto"/>
              <w:rPr>
                <w:lang w:val="en-GB"/>
              </w:rPr>
            </w:pPr>
            <w:r w:rsidRPr="006B1914">
              <w:t>Metadata does not contain a unique identifier for the metadata itself.</w:t>
            </w:r>
          </w:p>
        </w:tc>
      </w:tr>
    </w:tbl>
    <w:p w14:paraId="2382B51E" w14:textId="77777777" w:rsidR="001465DB" w:rsidRDefault="006D479C">
      <w:pPr>
        <w:pStyle w:val="Heading4"/>
      </w:pPr>
      <w:bookmarkStart w:id="38" w:name="_1qqvht9emdej" w:colFirst="0" w:colLast="0"/>
      <w:bookmarkEnd w:id="38"/>
      <w:r>
        <w:t>FM-Gen2-F4</w:t>
      </w:r>
    </w:p>
    <w:tbl>
      <w:tblPr>
        <w:tblStyle w:val="af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05"/>
        <w:gridCol w:w="2415"/>
        <w:gridCol w:w="780"/>
        <w:gridCol w:w="4860"/>
      </w:tblGrid>
      <w:tr w:rsidR="001465DB" w14:paraId="496244D9" w14:textId="77777777">
        <w:tc>
          <w:tcPr>
            <w:tcW w:w="1305" w:type="dxa"/>
            <w:tcMar>
              <w:top w:w="100" w:type="dxa"/>
              <w:left w:w="100" w:type="dxa"/>
              <w:bottom w:w="100" w:type="dxa"/>
              <w:right w:w="100" w:type="dxa"/>
            </w:tcMar>
          </w:tcPr>
          <w:p w14:paraId="686B16E3" w14:textId="77777777" w:rsidR="001465DB" w:rsidRDefault="006D479C">
            <w:pPr>
              <w:widowControl w:val="0"/>
              <w:spacing w:after="0" w:line="240" w:lineRule="auto"/>
              <w:jc w:val="center"/>
            </w:pPr>
            <w:r>
              <w:t>Levels</w:t>
            </w:r>
          </w:p>
        </w:tc>
        <w:tc>
          <w:tcPr>
            <w:tcW w:w="2415" w:type="dxa"/>
            <w:tcMar>
              <w:top w:w="100" w:type="dxa"/>
              <w:left w:w="100" w:type="dxa"/>
              <w:bottom w:w="100" w:type="dxa"/>
              <w:right w:w="100" w:type="dxa"/>
            </w:tcMar>
          </w:tcPr>
          <w:p w14:paraId="6F59FE3E" w14:textId="77777777" w:rsidR="001465DB" w:rsidRDefault="006D479C">
            <w:pPr>
              <w:widowControl w:val="0"/>
              <w:spacing w:after="0" w:line="240" w:lineRule="auto"/>
              <w:jc w:val="center"/>
            </w:pPr>
            <w:r>
              <w:t>Color Representation</w:t>
            </w:r>
          </w:p>
        </w:tc>
        <w:tc>
          <w:tcPr>
            <w:tcW w:w="780" w:type="dxa"/>
            <w:shd w:val="clear" w:color="auto" w:fill="auto"/>
            <w:tcMar>
              <w:top w:w="100" w:type="dxa"/>
              <w:left w:w="100" w:type="dxa"/>
              <w:bottom w:w="100" w:type="dxa"/>
              <w:right w:w="100" w:type="dxa"/>
            </w:tcMar>
          </w:tcPr>
          <w:p w14:paraId="6A7B936C" w14:textId="77777777" w:rsidR="001465DB" w:rsidRDefault="006D479C">
            <w:pPr>
              <w:widowControl w:val="0"/>
              <w:spacing w:after="0" w:line="240" w:lineRule="auto"/>
              <w:jc w:val="center"/>
            </w:pPr>
            <w:r>
              <w:t>Score</w:t>
            </w:r>
          </w:p>
        </w:tc>
        <w:tc>
          <w:tcPr>
            <w:tcW w:w="4860" w:type="dxa"/>
            <w:shd w:val="clear" w:color="auto" w:fill="auto"/>
            <w:tcMar>
              <w:top w:w="100" w:type="dxa"/>
              <w:left w:w="100" w:type="dxa"/>
              <w:bottom w:w="100" w:type="dxa"/>
              <w:right w:w="100" w:type="dxa"/>
            </w:tcMar>
          </w:tcPr>
          <w:p w14:paraId="21D37CAA" w14:textId="77777777" w:rsidR="001465DB" w:rsidRDefault="006D479C">
            <w:pPr>
              <w:widowControl w:val="0"/>
              <w:spacing w:after="0" w:line="240" w:lineRule="auto"/>
              <w:jc w:val="center"/>
            </w:pPr>
            <w:r>
              <w:t>Criteria</w:t>
            </w:r>
          </w:p>
        </w:tc>
      </w:tr>
      <w:tr w:rsidR="002049BF" w:rsidRPr="002049BF" w14:paraId="68058433" w14:textId="77777777">
        <w:tc>
          <w:tcPr>
            <w:tcW w:w="1305" w:type="dxa"/>
            <w:tcMar>
              <w:top w:w="100" w:type="dxa"/>
              <w:left w:w="100" w:type="dxa"/>
              <w:bottom w:w="100" w:type="dxa"/>
              <w:right w:w="100" w:type="dxa"/>
            </w:tcMar>
          </w:tcPr>
          <w:p w14:paraId="59F8106C" w14:textId="77777777" w:rsidR="002049BF" w:rsidRDefault="002049BF" w:rsidP="002049BF">
            <w:pPr>
              <w:widowControl w:val="0"/>
              <w:spacing w:after="0" w:line="240" w:lineRule="auto"/>
              <w:jc w:val="center"/>
            </w:pPr>
            <w:r>
              <w:t>Exemplary</w:t>
            </w:r>
          </w:p>
        </w:tc>
        <w:tc>
          <w:tcPr>
            <w:tcW w:w="2415" w:type="dxa"/>
            <w:shd w:val="clear" w:color="auto" w:fill="B6D7A8"/>
            <w:tcMar>
              <w:top w:w="100" w:type="dxa"/>
              <w:left w:w="100" w:type="dxa"/>
              <w:bottom w:w="100" w:type="dxa"/>
              <w:right w:w="100" w:type="dxa"/>
            </w:tcMar>
          </w:tcPr>
          <w:p w14:paraId="1C9AE60A" w14:textId="77777777" w:rsidR="002049BF" w:rsidRDefault="002049BF" w:rsidP="002049BF">
            <w:pPr>
              <w:widowControl w:val="0"/>
              <w:spacing w:after="0" w:line="240" w:lineRule="auto"/>
              <w:jc w:val="center"/>
            </w:pPr>
          </w:p>
        </w:tc>
        <w:tc>
          <w:tcPr>
            <w:tcW w:w="780" w:type="dxa"/>
            <w:shd w:val="clear" w:color="auto" w:fill="auto"/>
            <w:tcMar>
              <w:top w:w="100" w:type="dxa"/>
              <w:left w:w="100" w:type="dxa"/>
              <w:bottom w:w="100" w:type="dxa"/>
              <w:right w:w="100" w:type="dxa"/>
            </w:tcMar>
          </w:tcPr>
          <w:p w14:paraId="7D77C933" w14:textId="77777777" w:rsidR="002049BF" w:rsidRDefault="002049BF" w:rsidP="002049BF">
            <w:pPr>
              <w:widowControl w:val="0"/>
              <w:spacing w:after="0" w:line="240" w:lineRule="auto"/>
              <w:jc w:val="center"/>
            </w:pPr>
            <w:r>
              <w:t>3</w:t>
            </w:r>
          </w:p>
        </w:tc>
        <w:tc>
          <w:tcPr>
            <w:tcW w:w="4860" w:type="dxa"/>
            <w:shd w:val="clear" w:color="auto" w:fill="auto"/>
            <w:tcMar>
              <w:top w:w="100" w:type="dxa"/>
              <w:left w:w="100" w:type="dxa"/>
              <w:bottom w:w="100" w:type="dxa"/>
              <w:right w:w="100" w:type="dxa"/>
            </w:tcMar>
          </w:tcPr>
          <w:p w14:paraId="776E92E0" w14:textId="782EA9A3" w:rsidR="002049BF" w:rsidRPr="002049BF" w:rsidRDefault="002049BF" w:rsidP="002049BF">
            <w:pPr>
              <w:spacing w:after="0" w:line="240" w:lineRule="auto"/>
              <w:rPr>
                <w:lang w:val="en-GB"/>
              </w:rPr>
            </w:pPr>
            <w:r w:rsidRPr="000A74DF">
              <w:t>It is able to discover the resource by search, using</w:t>
            </w:r>
            <w:r>
              <w:t xml:space="preserve"> a</w:t>
            </w:r>
            <w:r w:rsidRPr="000A74DF">
              <w:t xml:space="preserve"> site indexer.</w:t>
            </w:r>
          </w:p>
        </w:tc>
      </w:tr>
      <w:tr w:rsidR="002049BF" w14:paraId="6564F994" w14:textId="77777777">
        <w:tc>
          <w:tcPr>
            <w:tcW w:w="1305" w:type="dxa"/>
            <w:tcMar>
              <w:top w:w="100" w:type="dxa"/>
              <w:left w:w="100" w:type="dxa"/>
              <w:bottom w:w="100" w:type="dxa"/>
              <w:right w:w="100" w:type="dxa"/>
            </w:tcMar>
          </w:tcPr>
          <w:p w14:paraId="36AD76DD" w14:textId="77777777" w:rsidR="002049BF" w:rsidRDefault="002049BF" w:rsidP="002049BF">
            <w:pPr>
              <w:widowControl w:val="0"/>
              <w:spacing w:after="0" w:line="240" w:lineRule="auto"/>
              <w:jc w:val="center"/>
            </w:pPr>
            <w:r>
              <w:t>Average</w:t>
            </w:r>
          </w:p>
        </w:tc>
        <w:tc>
          <w:tcPr>
            <w:tcW w:w="2415" w:type="dxa"/>
            <w:shd w:val="clear" w:color="auto" w:fill="FFE599"/>
            <w:tcMar>
              <w:top w:w="100" w:type="dxa"/>
              <w:left w:w="100" w:type="dxa"/>
              <w:bottom w:w="100" w:type="dxa"/>
              <w:right w:w="100" w:type="dxa"/>
            </w:tcMar>
          </w:tcPr>
          <w:p w14:paraId="37B5CA10" w14:textId="77777777" w:rsidR="002049BF" w:rsidRDefault="002049BF" w:rsidP="002049BF">
            <w:pPr>
              <w:widowControl w:val="0"/>
              <w:spacing w:after="0" w:line="240" w:lineRule="auto"/>
              <w:jc w:val="center"/>
            </w:pPr>
          </w:p>
        </w:tc>
        <w:tc>
          <w:tcPr>
            <w:tcW w:w="780" w:type="dxa"/>
            <w:shd w:val="clear" w:color="auto" w:fill="auto"/>
            <w:tcMar>
              <w:top w:w="100" w:type="dxa"/>
              <w:left w:w="100" w:type="dxa"/>
              <w:bottom w:w="100" w:type="dxa"/>
              <w:right w:w="100" w:type="dxa"/>
            </w:tcMar>
          </w:tcPr>
          <w:p w14:paraId="5415901E" w14:textId="77777777" w:rsidR="002049BF" w:rsidRDefault="002049BF" w:rsidP="002049BF">
            <w:pPr>
              <w:widowControl w:val="0"/>
              <w:spacing w:after="0" w:line="240" w:lineRule="auto"/>
              <w:jc w:val="center"/>
            </w:pPr>
            <w:r>
              <w:t>2</w:t>
            </w:r>
          </w:p>
        </w:tc>
        <w:tc>
          <w:tcPr>
            <w:tcW w:w="4860" w:type="dxa"/>
            <w:shd w:val="clear" w:color="auto" w:fill="auto"/>
            <w:tcMar>
              <w:top w:w="100" w:type="dxa"/>
              <w:left w:w="100" w:type="dxa"/>
              <w:bottom w:w="100" w:type="dxa"/>
              <w:right w:w="100" w:type="dxa"/>
            </w:tcMar>
          </w:tcPr>
          <w:p w14:paraId="5A46B39A" w14:textId="77777777" w:rsidR="002049BF" w:rsidRDefault="002049BF" w:rsidP="002049BF">
            <w:pPr>
              <w:widowControl w:val="0"/>
              <w:spacing w:after="0" w:line="240" w:lineRule="auto"/>
            </w:pPr>
          </w:p>
        </w:tc>
      </w:tr>
      <w:tr w:rsidR="002049BF" w:rsidRPr="002049BF" w14:paraId="510B52FD" w14:textId="77777777">
        <w:tc>
          <w:tcPr>
            <w:tcW w:w="1305" w:type="dxa"/>
            <w:tcMar>
              <w:top w:w="100" w:type="dxa"/>
              <w:left w:w="100" w:type="dxa"/>
              <w:bottom w:w="100" w:type="dxa"/>
              <w:right w:w="100" w:type="dxa"/>
            </w:tcMar>
          </w:tcPr>
          <w:p w14:paraId="6DC78C69" w14:textId="77777777" w:rsidR="002049BF" w:rsidRDefault="002049BF" w:rsidP="002049BF">
            <w:pPr>
              <w:widowControl w:val="0"/>
              <w:spacing w:after="0" w:line="240" w:lineRule="auto"/>
              <w:jc w:val="center"/>
            </w:pPr>
            <w:r>
              <w:t>Poor</w:t>
            </w:r>
          </w:p>
        </w:tc>
        <w:tc>
          <w:tcPr>
            <w:tcW w:w="2415" w:type="dxa"/>
            <w:shd w:val="clear" w:color="auto" w:fill="EA9999"/>
            <w:tcMar>
              <w:top w:w="100" w:type="dxa"/>
              <w:left w:w="100" w:type="dxa"/>
              <w:bottom w:w="100" w:type="dxa"/>
              <w:right w:w="100" w:type="dxa"/>
            </w:tcMar>
          </w:tcPr>
          <w:p w14:paraId="1B629CB2" w14:textId="77777777" w:rsidR="002049BF" w:rsidRDefault="002049BF" w:rsidP="002049BF">
            <w:pPr>
              <w:widowControl w:val="0"/>
              <w:spacing w:after="0" w:line="240" w:lineRule="auto"/>
              <w:jc w:val="center"/>
            </w:pPr>
          </w:p>
        </w:tc>
        <w:tc>
          <w:tcPr>
            <w:tcW w:w="780" w:type="dxa"/>
            <w:shd w:val="clear" w:color="auto" w:fill="auto"/>
            <w:tcMar>
              <w:top w:w="100" w:type="dxa"/>
              <w:left w:w="100" w:type="dxa"/>
              <w:bottom w:w="100" w:type="dxa"/>
              <w:right w:w="100" w:type="dxa"/>
            </w:tcMar>
          </w:tcPr>
          <w:p w14:paraId="31221894" w14:textId="77777777" w:rsidR="002049BF" w:rsidRDefault="002049BF" w:rsidP="002049BF">
            <w:pPr>
              <w:widowControl w:val="0"/>
              <w:spacing w:after="0" w:line="240" w:lineRule="auto"/>
              <w:jc w:val="center"/>
            </w:pPr>
            <w:r>
              <w:t>1</w:t>
            </w:r>
          </w:p>
        </w:tc>
        <w:tc>
          <w:tcPr>
            <w:tcW w:w="4860" w:type="dxa"/>
            <w:shd w:val="clear" w:color="auto" w:fill="auto"/>
            <w:tcMar>
              <w:top w:w="100" w:type="dxa"/>
              <w:left w:w="100" w:type="dxa"/>
              <w:bottom w:w="100" w:type="dxa"/>
              <w:right w:w="100" w:type="dxa"/>
            </w:tcMar>
          </w:tcPr>
          <w:p w14:paraId="0415BD49" w14:textId="6B932CE4" w:rsidR="002049BF" w:rsidRPr="002049BF" w:rsidRDefault="002049BF" w:rsidP="002049BF">
            <w:pPr>
              <w:spacing w:after="0" w:line="240" w:lineRule="auto"/>
              <w:rPr>
                <w:lang w:val="en-GB"/>
              </w:rPr>
            </w:pPr>
            <w:r w:rsidRPr="000A74DF">
              <w:t xml:space="preserve">It is not able to discover the resource by search, </w:t>
            </w:r>
            <w:r>
              <w:t xml:space="preserve">a </w:t>
            </w:r>
            <w:r w:rsidRPr="000A74DF">
              <w:t>using site indexer.</w:t>
            </w:r>
          </w:p>
        </w:tc>
      </w:tr>
    </w:tbl>
    <w:p w14:paraId="3A7B99F7" w14:textId="77777777" w:rsidR="001465DB" w:rsidRDefault="006D479C">
      <w:pPr>
        <w:pStyle w:val="Heading2"/>
      </w:pPr>
      <w:bookmarkStart w:id="39" w:name="_txitrpxqzysf" w:colFirst="0" w:colLast="0"/>
      <w:bookmarkEnd w:id="39"/>
      <w:r>
        <w:t>Accessible</w:t>
      </w:r>
    </w:p>
    <w:p w14:paraId="32CE5B58" w14:textId="77777777" w:rsidR="001465DB" w:rsidRDefault="006D479C">
      <w:pPr>
        <w:pStyle w:val="Heading3"/>
      </w:pPr>
      <w:bookmarkStart w:id="40" w:name="_7aisxxulg9vc" w:colFirst="0" w:colLast="0"/>
      <w:bookmarkEnd w:id="40"/>
      <w:r>
        <w:t>Human</w:t>
      </w:r>
    </w:p>
    <w:p w14:paraId="319304CE" w14:textId="77777777" w:rsidR="001465DB" w:rsidRDefault="006D479C">
      <w:pPr>
        <w:pStyle w:val="Heading4"/>
      </w:pPr>
      <w:bookmarkStart w:id="41" w:name="_aritmypgwbr0" w:colFirst="0" w:colLast="0"/>
      <w:bookmarkEnd w:id="41"/>
      <w:r>
        <w:t>A1</w:t>
      </w:r>
    </w:p>
    <w:tbl>
      <w:tblPr>
        <w:tblStyle w:val="af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50"/>
        <w:gridCol w:w="2370"/>
        <w:gridCol w:w="780"/>
        <w:gridCol w:w="4860"/>
      </w:tblGrid>
      <w:tr w:rsidR="001465DB" w14:paraId="0E58FC8E" w14:textId="77777777">
        <w:tc>
          <w:tcPr>
            <w:tcW w:w="1350" w:type="dxa"/>
            <w:tcMar>
              <w:top w:w="100" w:type="dxa"/>
              <w:left w:w="100" w:type="dxa"/>
              <w:bottom w:w="100" w:type="dxa"/>
              <w:right w:w="100" w:type="dxa"/>
            </w:tcMar>
          </w:tcPr>
          <w:p w14:paraId="702C1166" w14:textId="77777777" w:rsidR="001465DB" w:rsidRDefault="006D479C">
            <w:pPr>
              <w:widowControl w:val="0"/>
              <w:spacing w:after="0" w:line="240" w:lineRule="auto"/>
              <w:jc w:val="center"/>
            </w:pPr>
            <w:r>
              <w:t>Levels</w:t>
            </w:r>
          </w:p>
        </w:tc>
        <w:tc>
          <w:tcPr>
            <w:tcW w:w="2370" w:type="dxa"/>
            <w:tcMar>
              <w:top w:w="100" w:type="dxa"/>
              <w:left w:w="100" w:type="dxa"/>
              <w:bottom w:w="100" w:type="dxa"/>
              <w:right w:w="100" w:type="dxa"/>
            </w:tcMar>
          </w:tcPr>
          <w:p w14:paraId="65A46998" w14:textId="77777777" w:rsidR="001465DB" w:rsidRDefault="006D479C">
            <w:pPr>
              <w:widowControl w:val="0"/>
              <w:spacing w:after="0" w:line="240" w:lineRule="auto"/>
              <w:jc w:val="center"/>
            </w:pPr>
            <w:r>
              <w:t>Color Representation</w:t>
            </w:r>
          </w:p>
        </w:tc>
        <w:tc>
          <w:tcPr>
            <w:tcW w:w="780" w:type="dxa"/>
            <w:shd w:val="clear" w:color="auto" w:fill="auto"/>
            <w:tcMar>
              <w:top w:w="100" w:type="dxa"/>
              <w:left w:w="100" w:type="dxa"/>
              <w:bottom w:w="100" w:type="dxa"/>
              <w:right w:w="100" w:type="dxa"/>
            </w:tcMar>
          </w:tcPr>
          <w:p w14:paraId="6F73C9A7" w14:textId="77777777" w:rsidR="001465DB" w:rsidRDefault="006D479C">
            <w:pPr>
              <w:widowControl w:val="0"/>
              <w:spacing w:after="0" w:line="240" w:lineRule="auto"/>
              <w:jc w:val="center"/>
            </w:pPr>
            <w:r>
              <w:t>Score</w:t>
            </w:r>
          </w:p>
        </w:tc>
        <w:tc>
          <w:tcPr>
            <w:tcW w:w="4860" w:type="dxa"/>
            <w:shd w:val="clear" w:color="auto" w:fill="auto"/>
            <w:tcMar>
              <w:top w:w="100" w:type="dxa"/>
              <w:left w:w="100" w:type="dxa"/>
              <w:bottom w:w="100" w:type="dxa"/>
              <w:right w:w="100" w:type="dxa"/>
            </w:tcMar>
          </w:tcPr>
          <w:p w14:paraId="480BF8EA" w14:textId="77777777" w:rsidR="001465DB" w:rsidRDefault="006D479C">
            <w:pPr>
              <w:widowControl w:val="0"/>
              <w:spacing w:after="0" w:line="240" w:lineRule="auto"/>
              <w:jc w:val="center"/>
            </w:pPr>
            <w:r>
              <w:t>Criteria</w:t>
            </w:r>
          </w:p>
        </w:tc>
      </w:tr>
      <w:tr w:rsidR="002049BF" w:rsidRPr="002049BF" w14:paraId="4ACAFFC2" w14:textId="77777777">
        <w:tc>
          <w:tcPr>
            <w:tcW w:w="1350" w:type="dxa"/>
            <w:tcMar>
              <w:top w:w="100" w:type="dxa"/>
              <w:left w:w="100" w:type="dxa"/>
              <w:bottom w:w="100" w:type="dxa"/>
              <w:right w:w="100" w:type="dxa"/>
            </w:tcMar>
          </w:tcPr>
          <w:p w14:paraId="06DD9B5F" w14:textId="77777777" w:rsidR="002049BF" w:rsidRDefault="002049BF" w:rsidP="002049BF">
            <w:pPr>
              <w:widowControl w:val="0"/>
              <w:spacing w:after="0" w:line="240" w:lineRule="auto"/>
              <w:jc w:val="center"/>
            </w:pPr>
            <w:r>
              <w:t>Exemplary</w:t>
            </w:r>
          </w:p>
        </w:tc>
        <w:tc>
          <w:tcPr>
            <w:tcW w:w="2370" w:type="dxa"/>
            <w:shd w:val="clear" w:color="auto" w:fill="B6D7A8"/>
            <w:tcMar>
              <w:top w:w="100" w:type="dxa"/>
              <w:left w:w="100" w:type="dxa"/>
              <w:bottom w:w="100" w:type="dxa"/>
              <w:right w:w="100" w:type="dxa"/>
            </w:tcMar>
          </w:tcPr>
          <w:p w14:paraId="7E9E3F6F" w14:textId="77777777" w:rsidR="002049BF" w:rsidRDefault="002049BF" w:rsidP="002049BF">
            <w:pPr>
              <w:widowControl w:val="0"/>
              <w:spacing w:after="0" w:line="240" w:lineRule="auto"/>
              <w:jc w:val="center"/>
            </w:pPr>
          </w:p>
        </w:tc>
        <w:tc>
          <w:tcPr>
            <w:tcW w:w="780" w:type="dxa"/>
            <w:shd w:val="clear" w:color="auto" w:fill="auto"/>
            <w:tcMar>
              <w:top w:w="100" w:type="dxa"/>
              <w:left w:w="100" w:type="dxa"/>
              <w:bottom w:w="100" w:type="dxa"/>
              <w:right w:w="100" w:type="dxa"/>
            </w:tcMar>
          </w:tcPr>
          <w:p w14:paraId="17F480CF" w14:textId="77777777" w:rsidR="002049BF" w:rsidRDefault="002049BF" w:rsidP="002049BF">
            <w:pPr>
              <w:widowControl w:val="0"/>
              <w:spacing w:after="0" w:line="240" w:lineRule="auto"/>
              <w:jc w:val="center"/>
            </w:pPr>
            <w:r>
              <w:t>3</w:t>
            </w:r>
          </w:p>
        </w:tc>
        <w:tc>
          <w:tcPr>
            <w:tcW w:w="4860" w:type="dxa"/>
            <w:shd w:val="clear" w:color="auto" w:fill="auto"/>
            <w:tcMar>
              <w:top w:w="100" w:type="dxa"/>
              <w:left w:w="100" w:type="dxa"/>
              <w:bottom w:w="100" w:type="dxa"/>
              <w:right w:w="100" w:type="dxa"/>
            </w:tcMar>
          </w:tcPr>
          <w:p w14:paraId="19FE45DD" w14:textId="3E87C7EF" w:rsidR="002049BF" w:rsidRPr="002049BF" w:rsidRDefault="002049BF" w:rsidP="002049BF">
            <w:pPr>
              <w:rPr>
                <w:lang w:val="en-GB"/>
              </w:rPr>
            </w:pPr>
            <w:r w:rsidRPr="00A57AC2">
              <w:t>There are no barriers to proprietary software or protocols to access (meta)data from their identifiers.</w:t>
            </w:r>
          </w:p>
        </w:tc>
      </w:tr>
      <w:tr w:rsidR="002049BF" w:rsidRPr="002049BF" w14:paraId="2FD83C53" w14:textId="77777777">
        <w:tc>
          <w:tcPr>
            <w:tcW w:w="1350" w:type="dxa"/>
            <w:tcMar>
              <w:top w:w="100" w:type="dxa"/>
              <w:left w:w="100" w:type="dxa"/>
              <w:bottom w:w="100" w:type="dxa"/>
              <w:right w:w="100" w:type="dxa"/>
            </w:tcMar>
          </w:tcPr>
          <w:p w14:paraId="68C29276" w14:textId="77777777" w:rsidR="002049BF" w:rsidRDefault="002049BF" w:rsidP="002049BF">
            <w:pPr>
              <w:widowControl w:val="0"/>
              <w:spacing w:after="0" w:line="240" w:lineRule="auto"/>
              <w:jc w:val="center"/>
            </w:pPr>
            <w:r>
              <w:t>Average</w:t>
            </w:r>
          </w:p>
        </w:tc>
        <w:tc>
          <w:tcPr>
            <w:tcW w:w="2370" w:type="dxa"/>
            <w:shd w:val="clear" w:color="auto" w:fill="FFE599"/>
            <w:tcMar>
              <w:top w:w="100" w:type="dxa"/>
              <w:left w:w="100" w:type="dxa"/>
              <w:bottom w:w="100" w:type="dxa"/>
              <w:right w:w="100" w:type="dxa"/>
            </w:tcMar>
          </w:tcPr>
          <w:p w14:paraId="0B79A2AB" w14:textId="77777777" w:rsidR="002049BF" w:rsidRDefault="002049BF" w:rsidP="002049BF">
            <w:pPr>
              <w:widowControl w:val="0"/>
              <w:spacing w:after="0" w:line="240" w:lineRule="auto"/>
              <w:jc w:val="center"/>
            </w:pPr>
          </w:p>
        </w:tc>
        <w:tc>
          <w:tcPr>
            <w:tcW w:w="780" w:type="dxa"/>
            <w:shd w:val="clear" w:color="auto" w:fill="auto"/>
            <w:tcMar>
              <w:top w:w="100" w:type="dxa"/>
              <w:left w:w="100" w:type="dxa"/>
              <w:bottom w:w="100" w:type="dxa"/>
              <w:right w:w="100" w:type="dxa"/>
            </w:tcMar>
          </w:tcPr>
          <w:p w14:paraId="54623FE1" w14:textId="77777777" w:rsidR="002049BF" w:rsidRDefault="002049BF" w:rsidP="002049BF">
            <w:pPr>
              <w:widowControl w:val="0"/>
              <w:spacing w:after="0" w:line="240" w:lineRule="auto"/>
              <w:jc w:val="center"/>
            </w:pPr>
            <w:r>
              <w:t>2</w:t>
            </w:r>
          </w:p>
        </w:tc>
        <w:tc>
          <w:tcPr>
            <w:tcW w:w="4860" w:type="dxa"/>
            <w:shd w:val="clear" w:color="auto" w:fill="auto"/>
            <w:tcMar>
              <w:top w:w="100" w:type="dxa"/>
              <w:left w:w="100" w:type="dxa"/>
              <w:bottom w:w="100" w:type="dxa"/>
              <w:right w:w="100" w:type="dxa"/>
            </w:tcMar>
          </w:tcPr>
          <w:p w14:paraId="583978B2" w14:textId="7A0DF86F" w:rsidR="002049BF" w:rsidRPr="002049BF" w:rsidRDefault="002049BF" w:rsidP="002049BF">
            <w:pPr>
              <w:rPr>
                <w:lang w:val="en-GB"/>
              </w:rPr>
            </w:pPr>
            <w:r w:rsidRPr="00A57AC2">
              <w:t>There are barriers to proprietary software or protocols to access (meta)data from their identifiers, but they can be used by all users.</w:t>
            </w:r>
          </w:p>
        </w:tc>
      </w:tr>
      <w:tr w:rsidR="002049BF" w:rsidRPr="002049BF" w14:paraId="6A80F344" w14:textId="77777777">
        <w:tc>
          <w:tcPr>
            <w:tcW w:w="1350" w:type="dxa"/>
            <w:tcMar>
              <w:top w:w="100" w:type="dxa"/>
              <w:left w:w="100" w:type="dxa"/>
              <w:bottom w:w="100" w:type="dxa"/>
              <w:right w:w="100" w:type="dxa"/>
            </w:tcMar>
          </w:tcPr>
          <w:p w14:paraId="158F1911" w14:textId="77777777" w:rsidR="002049BF" w:rsidRDefault="002049BF" w:rsidP="002049BF">
            <w:pPr>
              <w:widowControl w:val="0"/>
              <w:spacing w:after="0" w:line="240" w:lineRule="auto"/>
              <w:jc w:val="center"/>
            </w:pPr>
            <w:r>
              <w:t>Poor</w:t>
            </w:r>
          </w:p>
        </w:tc>
        <w:tc>
          <w:tcPr>
            <w:tcW w:w="2370" w:type="dxa"/>
            <w:shd w:val="clear" w:color="auto" w:fill="EA9999"/>
            <w:tcMar>
              <w:top w:w="100" w:type="dxa"/>
              <w:left w:w="100" w:type="dxa"/>
              <w:bottom w:w="100" w:type="dxa"/>
              <w:right w:w="100" w:type="dxa"/>
            </w:tcMar>
          </w:tcPr>
          <w:p w14:paraId="2DC15DA5" w14:textId="77777777" w:rsidR="002049BF" w:rsidRDefault="002049BF" w:rsidP="002049BF">
            <w:pPr>
              <w:widowControl w:val="0"/>
              <w:spacing w:after="0" w:line="240" w:lineRule="auto"/>
              <w:jc w:val="center"/>
            </w:pPr>
          </w:p>
        </w:tc>
        <w:tc>
          <w:tcPr>
            <w:tcW w:w="780" w:type="dxa"/>
            <w:shd w:val="clear" w:color="auto" w:fill="auto"/>
            <w:tcMar>
              <w:top w:w="100" w:type="dxa"/>
              <w:left w:w="100" w:type="dxa"/>
              <w:bottom w:w="100" w:type="dxa"/>
              <w:right w:w="100" w:type="dxa"/>
            </w:tcMar>
          </w:tcPr>
          <w:p w14:paraId="6E324CD1" w14:textId="77777777" w:rsidR="002049BF" w:rsidRDefault="002049BF" w:rsidP="002049BF">
            <w:pPr>
              <w:widowControl w:val="0"/>
              <w:spacing w:after="0" w:line="240" w:lineRule="auto"/>
              <w:jc w:val="center"/>
            </w:pPr>
            <w:r>
              <w:t>1</w:t>
            </w:r>
          </w:p>
        </w:tc>
        <w:tc>
          <w:tcPr>
            <w:tcW w:w="4860" w:type="dxa"/>
            <w:shd w:val="clear" w:color="auto" w:fill="auto"/>
            <w:tcMar>
              <w:top w:w="100" w:type="dxa"/>
              <w:left w:w="100" w:type="dxa"/>
              <w:bottom w:w="100" w:type="dxa"/>
              <w:right w:w="100" w:type="dxa"/>
            </w:tcMar>
          </w:tcPr>
          <w:p w14:paraId="1AB9F1E1" w14:textId="11778FC7" w:rsidR="002049BF" w:rsidRPr="002049BF" w:rsidRDefault="002049BF" w:rsidP="002049BF">
            <w:r w:rsidRPr="00A57AC2">
              <w:t>There are barriers to proprietary software or protocols to access (meta)</w:t>
            </w:r>
            <w:r>
              <w:t>d</w:t>
            </w:r>
            <w:r w:rsidRPr="00A57AC2">
              <w:t xml:space="preserve">ata from their </w:t>
            </w:r>
            <w:r w:rsidRPr="00A57AC2">
              <w:lastRenderedPageBreak/>
              <w:t>identifiers, however the</w:t>
            </w:r>
            <w:r>
              <w:t xml:space="preserve"> users can’t find/use the </w:t>
            </w:r>
            <w:proofErr w:type="spellStart"/>
            <w:r>
              <w:t>softwares</w:t>
            </w:r>
            <w:proofErr w:type="spellEnd"/>
            <w:r w:rsidRPr="00A57AC2">
              <w:t>.</w:t>
            </w:r>
          </w:p>
        </w:tc>
      </w:tr>
    </w:tbl>
    <w:p w14:paraId="7001702F" w14:textId="77777777" w:rsidR="001465DB" w:rsidRDefault="006D479C">
      <w:pPr>
        <w:pStyle w:val="Heading4"/>
      </w:pPr>
      <w:bookmarkStart w:id="42" w:name="_ygw4ciatmlg1" w:colFirst="0" w:colLast="0"/>
      <w:bookmarkEnd w:id="42"/>
      <w:r>
        <w:lastRenderedPageBreak/>
        <w:t>A1.1</w:t>
      </w:r>
    </w:p>
    <w:tbl>
      <w:tblPr>
        <w:tblStyle w:val="af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65"/>
        <w:gridCol w:w="2355"/>
        <w:gridCol w:w="780"/>
        <w:gridCol w:w="4860"/>
      </w:tblGrid>
      <w:tr w:rsidR="001465DB" w14:paraId="701313CA" w14:textId="77777777">
        <w:tc>
          <w:tcPr>
            <w:tcW w:w="1365" w:type="dxa"/>
            <w:tcMar>
              <w:top w:w="100" w:type="dxa"/>
              <w:left w:w="100" w:type="dxa"/>
              <w:bottom w:w="100" w:type="dxa"/>
              <w:right w:w="100" w:type="dxa"/>
            </w:tcMar>
          </w:tcPr>
          <w:p w14:paraId="0239BE47" w14:textId="77777777" w:rsidR="001465DB" w:rsidRDefault="006D479C">
            <w:pPr>
              <w:widowControl w:val="0"/>
              <w:spacing w:after="0" w:line="240" w:lineRule="auto"/>
              <w:jc w:val="center"/>
            </w:pPr>
            <w:r>
              <w:t>Levels</w:t>
            </w:r>
          </w:p>
        </w:tc>
        <w:tc>
          <w:tcPr>
            <w:tcW w:w="2355" w:type="dxa"/>
            <w:tcMar>
              <w:top w:w="100" w:type="dxa"/>
              <w:left w:w="100" w:type="dxa"/>
              <w:bottom w:w="100" w:type="dxa"/>
              <w:right w:w="100" w:type="dxa"/>
            </w:tcMar>
          </w:tcPr>
          <w:p w14:paraId="7C455F5D" w14:textId="77777777" w:rsidR="001465DB" w:rsidRDefault="006D479C">
            <w:pPr>
              <w:widowControl w:val="0"/>
              <w:spacing w:after="0" w:line="240" w:lineRule="auto"/>
              <w:jc w:val="center"/>
            </w:pPr>
            <w:r>
              <w:t>Color Representation</w:t>
            </w:r>
          </w:p>
        </w:tc>
        <w:tc>
          <w:tcPr>
            <w:tcW w:w="780" w:type="dxa"/>
            <w:shd w:val="clear" w:color="auto" w:fill="auto"/>
            <w:tcMar>
              <w:top w:w="100" w:type="dxa"/>
              <w:left w:w="100" w:type="dxa"/>
              <w:bottom w:w="100" w:type="dxa"/>
              <w:right w:w="100" w:type="dxa"/>
            </w:tcMar>
          </w:tcPr>
          <w:p w14:paraId="0C686E1F" w14:textId="77777777" w:rsidR="001465DB" w:rsidRDefault="006D479C">
            <w:pPr>
              <w:widowControl w:val="0"/>
              <w:spacing w:after="0" w:line="240" w:lineRule="auto"/>
              <w:jc w:val="center"/>
            </w:pPr>
            <w:r>
              <w:t>Score</w:t>
            </w:r>
          </w:p>
        </w:tc>
        <w:tc>
          <w:tcPr>
            <w:tcW w:w="4860" w:type="dxa"/>
            <w:shd w:val="clear" w:color="auto" w:fill="auto"/>
            <w:tcMar>
              <w:top w:w="100" w:type="dxa"/>
              <w:left w:w="100" w:type="dxa"/>
              <w:bottom w:w="100" w:type="dxa"/>
              <w:right w:w="100" w:type="dxa"/>
            </w:tcMar>
          </w:tcPr>
          <w:p w14:paraId="1D556512" w14:textId="77777777" w:rsidR="001465DB" w:rsidRDefault="006D479C">
            <w:pPr>
              <w:widowControl w:val="0"/>
              <w:spacing w:after="0" w:line="240" w:lineRule="auto"/>
              <w:jc w:val="center"/>
            </w:pPr>
            <w:r>
              <w:t>Criteria</w:t>
            </w:r>
          </w:p>
        </w:tc>
      </w:tr>
      <w:tr w:rsidR="002049BF" w:rsidRPr="002049BF" w14:paraId="26C646EF" w14:textId="77777777">
        <w:tc>
          <w:tcPr>
            <w:tcW w:w="1365" w:type="dxa"/>
            <w:tcMar>
              <w:top w:w="100" w:type="dxa"/>
              <w:left w:w="100" w:type="dxa"/>
              <w:bottom w:w="100" w:type="dxa"/>
              <w:right w:w="100" w:type="dxa"/>
            </w:tcMar>
          </w:tcPr>
          <w:p w14:paraId="26EB2BB0" w14:textId="77777777" w:rsidR="002049BF" w:rsidRDefault="002049BF" w:rsidP="002049BF">
            <w:pPr>
              <w:widowControl w:val="0"/>
              <w:spacing w:after="0" w:line="240" w:lineRule="auto"/>
              <w:jc w:val="center"/>
            </w:pPr>
            <w:r>
              <w:t>Exemplary</w:t>
            </w:r>
          </w:p>
        </w:tc>
        <w:tc>
          <w:tcPr>
            <w:tcW w:w="2355" w:type="dxa"/>
            <w:shd w:val="clear" w:color="auto" w:fill="B6D7A8"/>
            <w:tcMar>
              <w:top w:w="100" w:type="dxa"/>
              <w:left w:w="100" w:type="dxa"/>
              <w:bottom w:w="100" w:type="dxa"/>
              <w:right w:w="100" w:type="dxa"/>
            </w:tcMar>
          </w:tcPr>
          <w:p w14:paraId="26F7C9CB" w14:textId="77777777" w:rsidR="002049BF" w:rsidRDefault="002049BF" w:rsidP="002049BF">
            <w:pPr>
              <w:widowControl w:val="0"/>
              <w:spacing w:after="0" w:line="240" w:lineRule="auto"/>
              <w:jc w:val="center"/>
            </w:pPr>
          </w:p>
        </w:tc>
        <w:tc>
          <w:tcPr>
            <w:tcW w:w="780" w:type="dxa"/>
            <w:shd w:val="clear" w:color="auto" w:fill="auto"/>
            <w:tcMar>
              <w:top w:w="100" w:type="dxa"/>
              <w:left w:w="100" w:type="dxa"/>
              <w:bottom w:w="100" w:type="dxa"/>
              <w:right w:w="100" w:type="dxa"/>
            </w:tcMar>
          </w:tcPr>
          <w:p w14:paraId="0B0535D5" w14:textId="77777777" w:rsidR="002049BF" w:rsidRDefault="002049BF" w:rsidP="002049BF">
            <w:pPr>
              <w:widowControl w:val="0"/>
              <w:spacing w:after="0" w:line="240" w:lineRule="auto"/>
              <w:jc w:val="center"/>
            </w:pPr>
            <w:r>
              <w:t>3</w:t>
            </w:r>
          </w:p>
        </w:tc>
        <w:tc>
          <w:tcPr>
            <w:tcW w:w="4860" w:type="dxa"/>
            <w:shd w:val="clear" w:color="auto" w:fill="auto"/>
            <w:tcMar>
              <w:top w:w="100" w:type="dxa"/>
              <w:left w:w="100" w:type="dxa"/>
              <w:bottom w:w="100" w:type="dxa"/>
              <w:right w:w="100" w:type="dxa"/>
            </w:tcMar>
          </w:tcPr>
          <w:p w14:paraId="61EEF1FC" w14:textId="1C4FAF2A" w:rsidR="002049BF" w:rsidRPr="002049BF" w:rsidRDefault="002049BF" w:rsidP="002049BF">
            <w:pPr>
              <w:rPr>
                <w:lang w:val="en-GB"/>
              </w:rPr>
            </w:pPr>
            <w:r w:rsidRPr="0089454B">
              <w:t>The (meta)data is opened and it is possible to download it without authorization or user authentication restrictions. Use of other forms of access such as FTP are different.</w:t>
            </w:r>
          </w:p>
        </w:tc>
      </w:tr>
      <w:tr w:rsidR="002049BF" w:rsidRPr="002049BF" w14:paraId="7C6D7A02" w14:textId="77777777">
        <w:tc>
          <w:tcPr>
            <w:tcW w:w="1365" w:type="dxa"/>
            <w:tcMar>
              <w:top w:w="100" w:type="dxa"/>
              <w:left w:w="100" w:type="dxa"/>
              <w:bottom w:w="100" w:type="dxa"/>
              <w:right w:w="100" w:type="dxa"/>
            </w:tcMar>
          </w:tcPr>
          <w:p w14:paraId="1F9C185E" w14:textId="77777777" w:rsidR="002049BF" w:rsidRDefault="002049BF" w:rsidP="002049BF">
            <w:pPr>
              <w:widowControl w:val="0"/>
              <w:spacing w:after="0" w:line="240" w:lineRule="auto"/>
              <w:jc w:val="center"/>
            </w:pPr>
            <w:r>
              <w:t>Average</w:t>
            </w:r>
          </w:p>
        </w:tc>
        <w:tc>
          <w:tcPr>
            <w:tcW w:w="2355" w:type="dxa"/>
            <w:shd w:val="clear" w:color="auto" w:fill="FFE599"/>
            <w:tcMar>
              <w:top w:w="100" w:type="dxa"/>
              <w:left w:w="100" w:type="dxa"/>
              <w:bottom w:w="100" w:type="dxa"/>
              <w:right w:w="100" w:type="dxa"/>
            </w:tcMar>
          </w:tcPr>
          <w:p w14:paraId="425F83F2" w14:textId="77777777" w:rsidR="002049BF" w:rsidRDefault="002049BF" w:rsidP="002049BF">
            <w:pPr>
              <w:widowControl w:val="0"/>
              <w:spacing w:after="0" w:line="240" w:lineRule="auto"/>
              <w:jc w:val="center"/>
            </w:pPr>
          </w:p>
        </w:tc>
        <w:tc>
          <w:tcPr>
            <w:tcW w:w="780" w:type="dxa"/>
            <w:shd w:val="clear" w:color="auto" w:fill="auto"/>
            <w:tcMar>
              <w:top w:w="100" w:type="dxa"/>
              <w:left w:w="100" w:type="dxa"/>
              <w:bottom w:w="100" w:type="dxa"/>
              <w:right w:w="100" w:type="dxa"/>
            </w:tcMar>
          </w:tcPr>
          <w:p w14:paraId="6555C4C9" w14:textId="77777777" w:rsidR="002049BF" w:rsidRDefault="002049BF" w:rsidP="002049BF">
            <w:pPr>
              <w:widowControl w:val="0"/>
              <w:spacing w:after="0" w:line="240" w:lineRule="auto"/>
              <w:jc w:val="center"/>
            </w:pPr>
            <w:r>
              <w:t>2</w:t>
            </w:r>
          </w:p>
        </w:tc>
        <w:tc>
          <w:tcPr>
            <w:tcW w:w="4860" w:type="dxa"/>
            <w:shd w:val="clear" w:color="auto" w:fill="auto"/>
            <w:tcMar>
              <w:top w:w="100" w:type="dxa"/>
              <w:left w:w="100" w:type="dxa"/>
              <w:bottom w:w="100" w:type="dxa"/>
              <w:right w:w="100" w:type="dxa"/>
            </w:tcMar>
          </w:tcPr>
          <w:p w14:paraId="266B461C" w14:textId="37FFA597" w:rsidR="002049BF" w:rsidRPr="002049BF" w:rsidRDefault="002049BF" w:rsidP="002049BF">
            <w:pPr>
              <w:rPr>
                <w:lang w:val="en-GB"/>
              </w:rPr>
            </w:pPr>
            <w:r w:rsidRPr="0089454B">
              <w:t>The (meta)data is opened and it is possible to download it, however restrictions on the download are found, such as proprietary software.</w:t>
            </w:r>
          </w:p>
        </w:tc>
      </w:tr>
      <w:tr w:rsidR="002049BF" w:rsidRPr="002049BF" w14:paraId="2BF87DEF" w14:textId="77777777">
        <w:tc>
          <w:tcPr>
            <w:tcW w:w="1365" w:type="dxa"/>
            <w:tcMar>
              <w:top w:w="100" w:type="dxa"/>
              <w:left w:w="100" w:type="dxa"/>
              <w:bottom w:w="100" w:type="dxa"/>
              <w:right w:w="100" w:type="dxa"/>
            </w:tcMar>
          </w:tcPr>
          <w:p w14:paraId="0EEE96C4" w14:textId="77777777" w:rsidR="002049BF" w:rsidRDefault="002049BF" w:rsidP="002049BF">
            <w:pPr>
              <w:widowControl w:val="0"/>
              <w:spacing w:after="0" w:line="240" w:lineRule="auto"/>
              <w:jc w:val="center"/>
            </w:pPr>
            <w:r>
              <w:t>Poor</w:t>
            </w:r>
          </w:p>
        </w:tc>
        <w:tc>
          <w:tcPr>
            <w:tcW w:w="2355" w:type="dxa"/>
            <w:shd w:val="clear" w:color="auto" w:fill="EA9999"/>
            <w:tcMar>
              <w:top w:w="100" w:type="dxa"/>
              <w:left w:w="100" w:type="dxa"/>
              <w:bottom w:w="100" w:type="dxa"/>
              <w:right w:w="100" w:type="dxa"/>
            </w:tcMar>
          </w:tcPr>
          <w:p w14:paraId="721A9060" w14:textId="77777777" w:rsidR="002049BF" w:rsidRDefault="002049BF" w:rsidP="002049BF">
            <w:pPr>
              <w:widowControl w:val="0"/>
              <w:spacing w:after="0" w:line="240" w:lineRule="auto"/>
              <w:jc w:val="center"/>
            </w:pPr>
          </w:p>
        </w:tc>
        <w:tc>
          <w:tcPr>
            <w:tcW w:w="780" w:type="dxa"/>
            <w:shd w:val="clear" w:color="auto" w:fill="auto"/>
            <w:tcMar>
              <w:top w:w="100" w:type="dxa"/>
              <w:left w:w="100" w:type="dxa"/>
              <w:bottom w:w="100" w:type="dxa"/>
              <w:right w:w="100" w:type="dxa"/>
            </w:tcMar>
          </w:tcPr>
          <w:p w14:paraId="0021B568" w14:textId="77777777" w:rsidR="002049BF" w:rsidRDefault="002049BF" w:rsidP="002049BF">
            <w:pPr>
              <w:widowControl w:val="0"/>
              <w:spacing w:after="0" w:line="240" w:lineRule="auto"/>
              <w:jc w:val="center"/>
            </w:pPr>
            <w:r>
              <w:t>1</w:t>
            </w:r>
          </w:p>
        </w:tc>
        <w:tc>
          <w:tcPr>
            <w:tcW w:w="4860" w:type="dxa"/>
            <w:shd w:val="clear" w:color="auto" w:fill="auto"/>
            <w:tcMar>
              <w:top w:w="100" w:type="dxa"/>
              <w:left w:w="100" w:type="dxa"/>
              <w:bottom w:w="100" w:type="dxa"/>
              <w:right w:w="100" w:type="dxa"/>
            </w:tcMar>
          </w:tcPr>
          <w:p w14:paraId="2838F414" w14:textId="658068B2" w:rsidR="002049BF" w:rsidRPr="002049BF" w:rsidRDefault="002049BF" w:rsidP="002049BF">
            <w:pPr>
              <w:rPr>
                <w:lang w:val="en-GB"/>
              </w:rPr>
            </w:pPr>
            <w:r w:rsidRPr="0089454B">
              <w:t>The (meta)data is opened and it is possible to download it, however it is not possible to download the data for any number of reasons, such as the use of proprietary software.</w:t>
            </w:r>
          </w:p>
        </w:tc>
      </w:tr>
    </w:tbl>
    <w:p w14:paraId="7703F371" w14:textId="77777777" w:rsidR="001465DB" w:rsidRDefault="006D479C">
      <w:pPr>
        <w:pStyle w:val="Heading4"/>
      </w:pPr>
      <w:bookmarkStart w:id="43" w:name="_ptulfq6qupr5" w:colFirst="0" w:colLast="0"/>
      <w:bookmarkEnd w:id="43"/>
      <w:r>
        <w:t>A1.2</w:t>
      </w:r>
    </w:p>
    <w:tbl>
      <w:tblPr>
        <w:tblStyle w:val="af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5"/>
        <w:gridCol w:w="2325"/>
        <w:gridCol w:w="780"/>
        <w:gridCol w:w="4860"/>
      </w:tblGrid>
      <w:tr w:rsidR="001465DB" w14:paraId="64A109A8" w14:textId="77777777">
        <w:tc>
          <w:tcPr>
            <w:tcW w:w="1395" w:type="dxa"/>
            <w:tcMar>
              <w:top w:w="100" w:type="dxa"/>
              <w:left w:w="100" w:type="dxa"/>
              <w:bottom w:w="100" w:type="dxa"/>
              <w:right w:w="100" w:type="dxa"/>
            </w:tcMar>
          </w:tcPr>
          <w:p w14:paraId="6D9F2A0A" w14:textId="77777777" w:rsidR="001465DB" w:rsidRDefault="006D479C">
            <w:pPr>
              <w:widowControl w:val="0"/>
              <w:spacing w:after="0" w:line="240" w:lineRule="auto"/>
              <w:jc w:val="center"/>
            </w:pPr>
            <w:r>
              <w:t>Levels</w:t>
            </w:r>
          </w:p>
        </w:tc>
        <w:tc>
          <w:tcPr>
            <w:tcW w:w="2325" w:type="dxa"/>
            <w:tcMar>
              <w:top w:w="100" w:type="dxa"/>
              <w:left w:w="100" w:type="dxa"/>
              <w:bottom w:w="100" w:type="dxa"/>
              <w:right w:w="100" w:type="dxa"/>
            </w:tcMar>
          </w:tcPr>
          <w:p w14:paraId="0E1CA25E" w14:textId="77777777" w:rsidR="001465DB" w:rsidRDefault="006D479C">
            <w:pPr>
              <w:widowControl w:val="0"/>
              <w:spacing w:after="0" w:line="240" w:lineRule="auto"/>
              <w:jc w:val="center"/>
            </w:pPr>
            <w:r>
              <w:t>Color Representation</w:t>
            </w:r>
          </w:p>
        </w:tc>
        <w:tc>
          <w:tcPr>
            <w:tcW w:w="780" w:type="dxa"/>
            <w:shd w:val="clear" w:color="auto" w:fill="auto"/>
            <w:tcMar>
              <w:top w:w="100" w:type="dxa"/>
              <w:left w:w="100" w:type="dxa"/>
              <w:bottom w:w="100" w:type="dxa"/>
              <w:right w:w="100" w:type="dxa"/>
            </w:tcMar>
          </w:tcPr>
          <w:p w14:paraId="7B8DB6CD" w14:textId="77777777" w:rsidR="001465DB" w:rsidRDefault="006D479C">
            <w:pPr>
              <w:widowControl w:val="0"/>
              <w:spacing w:after="0" w:line="240" w:lineRule="auto"/>
              <w:jc w:val="center"/>
            </w:pPr>
            <w:r>
              <w:t>Score</w:t>
            </w:r>
          </w:p>
        </w:tc>
        <w:tc>
          <w:tcPr>
            <w:tcW w:w="4860" w:type="dxa"/>
            <w:shd w:val="clear" w:color="auto" w:fill="auto"/>
            <w:tcMar>
              <w:top w:w="100" w:type="dxa"/>
              <w:left w:w="100" w:type="dxa"/>
              <w:bottom w:w="100" w:type="dxa"/>
              <w:right w:w="100" w:type="dxa"/>
            </w:tcMar>
          </w:tcPr>
          <w:p w14:paraId="06AAE1B1" w14:textId="77777777" w:rsidR="001465DB" w:rsidRDefault="006D479C">
            <w:pPr>
              <w:widowControl w:val="0"/>
              <w:spacing w:after="0" w:line="240" w:lineRule="auto"/>
              <w:jc w:val="center"/>
            </w:pPr>
            <w:r>
              <w:t>Criteria</w:t>
            </w:r>
          </w:p>
        </w:tc>
      </w:tr>
      <w:tr w:rsidR="002049BF" w:rsidRPr="002049BF" w14:paraId="42866BA9" w14:textId="77777777">
        <w:tc>
          <w:tcPr>
            <w:tcW w:w="1395" w:type="dxa"/>
            <w:tcMar>
              <w:top w:w="100" w:type="dxa"/>
              <w:left w:w="100" w:type="dxa"/>
              <w:bottom w:w="100" w:type="dxa"/>
              <w:right w:w="100" w:type="dxa"/>
            </w:tcMar>
          </w:tcPr>
          <w:p w14:paraId="10FC6161" w14:textId="77777777" w:rsidR="002049BF" w:rsidRDefault="002049BF" w:rsidP="002049BF">
            <w:pPr>
              <w:widowControl w:val="0"/>
              <w:spacing w:after="0" w:line="240" w:lineRule="auto"/>
              <w:jc w:val="center"/>
            </w:pPr>
            <w:r>
              <w:t>Exemplary</w:t>
            </w:r>
          </w:p>
        </w:tc>
        <w:tc>
          <w:tcPr>
            <w:tcW w:w="2325" w:type="dxa"/>
            <w:shd w:val="clear" w:color="auto" w:fill="B6D7A8"/>
            <w:tcMar>
              <w:top w:w="100" w:type="dxa"/>
              <w:left w:w="100" w:type="dxa"/>
              <w:bottom w:w="100" w:type="dxa"/>
              <w:right w:w="100" w:type="dxa"/>
            </w:tcMar>
          </w:tcPr>
          <w:p w14:paraId="3D307691" w14:textId="77777777" w:rsidR="002049BF" w:rsidRDefault="002049BF" w:rsidP="002049BF">
            <w:pPr>
              <w:widowControl w:val="0"/>
              <w:spacing w:after="0" w:line="240" w:lineRule="auto"/>
              <w:jc w:val="center"/>
            </w:pPr>
          </w:p>
        </w:tc>
        <w:tc>
          <w:tcPr>
            <w:tcW w:w="780" w:type="dxa"/>
            <w:shd w:val="clear" w:color="auto" w:fill="auto"/>
            <w:tcMar>
              <w:top w:w="100" w:type="dxa"/>
              <w:left w:w="100" w:type="dxa"/>
              <w:bottom w:w="100" w:type="dxa"/>
              <w:right w:w="100" w:type="dxa"/>
            </w:tcMar>
          </w:tcPr>
          <w:p w14:paraId="07417896" w14:textId="77777777" w:rsidR="002049BF" w:rsidRDefault="002049BF" w:rsidP="002049BF">
            <w:pPr>
              <w:widowControl w:val="0"/>
              <w:spacing w:after="0" w:line="240" w:lineRule="auto"/>
              <w:jc w:val="center"/>
            </w:pPr>
            <w:r>
              <w:t>3</w:t>
            </w:r>
          </w:p>
        </w:tc>
        <w:tc>
          <w:tcPr>
            <w:tcW w:w="4860" w:type="dxa"/>
            <w:shd w:val="clear" w:color="auto" w:fill="auto"/>
            <w:tcMar>
              <w:top w:w="100" w:type="dxa"/>
              <w:left w:w="100" w:type="dxa"/>
              <w:bottom w:w="100" w:type="dxa"/>
              <w:right w:w="100" w:type="dxa"/>
            </w:tcMar>
          </w:tcPr>
          <w:p w14:paraId="75BBD926" w14:textId="69F35BFB" w:rsidR="002049BF" w:rsidRPr="002049BF" w:rsidRDefault="002049BF" w:rsidP="002049BF">
            <w:pPr>
              <w:rPr>
                <w:lang w:val="en-GB"/>
              </w:rPr>
            </w:pPr>
            <w:r w:rsidRPr="003F3465">
              <w:t>Authentication and authorization steps are required to access the data. The description for meeting these phases is well documented with criteria for authentication and authorization.</w:t>
            </w:r>
          </w:p>
        </w:tc>
      </w:tr>
      <w:tr w:rsidR="002049BF" w14:paraId="57DF939D" w14:textId="77777777">
        <w:tc>
          <w:tcPr>
            <w:tcW w:w="1395" w:type="dxa"/>
            <w:tcMar>
              <w:top w:w="100" w:type="dxa"/>
              <w:left w:w="100" w:type="dxa"/>
              <w:bottom w:w="100" w:type="dxa"/>
              <w:right w:w="100" w:type="dxa"/>
            </w:tcMar>
          </w:tcPr>
          <w:p w14:paraId="39DCF8C1" w14:textId="77777777" w:rsidR="002049BF" w:rsidRDefault="002049BF" w:rsidP="002049BF">
            <w:pPr>
              <w:widowControl w:val="0"/>
              <w:spacing w:after="0" w:line="240" w:lineRule="auto"/>
              <w:jc w:val="center"/>
            </w:pPr>
            <w:r>
              <w:t>Average</w:t>
            </w:r>
          </w:p>
        </w:tc>
        <w:tc>
          <w:tcPr>
            <w:tcW w:w="2325" w:type="dxa"/>
            <w:shd w:val="clear" w:color="auto" w:fill="FFE599"/>
            <w:tcMar>
              <w:top w:w="100" w:type="dxa"/>
              <w:left w:w="100" w:type="dxa"/>
              <w:bottom w:w="100" w:type="dxa"/>
              <w:right w:w="100" w:type="dxa"/>
            </w:tcMar>
          </w:tcPr>
          <w:p w14:paraId="6D3FCD17" w14:textId="77777777" w:rsidR="002049BF" w:rsidRDefault="002049BF" w:rsidP="002049BF">
            <w:pPr>
              <w:widowControl w:val="0"/>
              <w:spacing w:after="0" w:line="240" w:lineRule="auto"/>
              <w:jc w:val="center"/>
            </w:pPr>
          </w:p>
        </w:tc>
        <w:tc>
          <w:tcPr>
            <w:tcW w:w="780" w:type="dxa"/>
            <w:shd w:val="clear" w:color="auto" w:fill="auto"/>
            <w:tcMar>
              <w:top w:w="100" w:type="dxa"/>
              <w:left w:w="100" w:type="dxa"/>
              <w:bottom w:w="100" w:type="dxa"/>
              <w:right w:w="100" w:type="dxa"/>
            </w:tcMar>
          </w:tcPr>
          <w:p w14:paraId="43ABE869" w14:textId="77777777" w:rsidR="002049BF" w:rsidRDefault="002049BF" w:rsidP="002049BF">
            <w:pPr>
              <w:widowControl w:val="0"/>
              <w:spacing w:after="0" w:line="240" w:lineRule="auto"/>
              <w:jc w:val="center"/>
            </w:pPr>
            <w:r>
              <w:t>2</w:t>
            </w:r>
          </w:p>
        </w:tc>
        <w:tc>
          <w:tcPr>
            <w:tcW w:w="4860" w:type="dxa"/>
            <w:shd w:val="clear" w:color="auto" w:fill="auto"/>
            <w:tcMar>
              <w:top w:w="100" w:type="dxa"/>
              <w:left w:w="100" w:type="dxa"/>
              <w:bottom w:w="100" w:type="dxa"/>
              <w:right w:w="100" w:type="dxa"/>
            </w:tcMar>
          </w:tcPr>
          <w:p w14:paraId="34FFE421" w14:textId="3B650DCC" w:rsidR="002049BF" w:rsidRDefault="002049BF" w:rsidP="002049BF">
            <w:r w:rsidRPr="003F3465">
              <w:t>Authentication and authorization steps are required to access the data. There is no documentation to meet these phases.</w:t>
            </w:r>
          </w:p>
        </w:tc>
      </w:tr>
      <w:tr w:rsidR="002049BF" w:rsidRPr="002049BF" w14:paraId="4DBE0285" w14:textId="77777777">
        <w:tc>
          <w:tcPr>
            <w:tcW w:w="1395" w:type="dxa"/>
            <w:tcMar>
              <w:top w:w="100" w:type="dxa"/>
              <w:left w:w="100" w:type="dxa"/>
              <w:bottom w:w="100" w:type="dxa"/>
              <w:right w:w="100" w:type="dxa"/>
            </w:tcMar>
          </w:tcPr>
          <w:p w14:paraId="372ECEC5" w14:textId="77777777" w:rsidR="002049BF" w:rsidRDefault="002049BF" w:rsidP="002049BF">
            <w:pPr>
              <w:widowControl w:val="0"/>
              <w:spacing w:after="0" w:line="240" w:lineRule="auto"/>
              <w:jc w:val="center"/>
            </w:pPr>
            <w:r>
              <w:t>Poor</w:t>
            </w:r>
          </w:p>
        </w:tc>
        <w:tc>
          <w:tcPr>
            <w:tcW w:w="2325" w:type="dxa"/>
            <w:shd w:val="clear" w:color="auto" w:fill="EA9999"/>
            <w:tcMar>
              <w:top w:w="100" w:type="dxa"/>
              <w:left w:w="100" w:type="dxa"/>
              <w:bottom w:w="100" w:type="dxa"/>
              <w:right w:w="100" w:type="dxa"/>
            </w:tcMar>
          </w:tcPr>
          <w:p w14:paraId="19BF2227" w14:textId="77777777" w:rsidR="002049BF" w:rsidRDefault="002049BF" w:rsidP="002049BF">
            <w:pPr>
              <w:widowControl w:val="0"/>
              <w:spacing w:after="0" w:line="240" w:lineRule="auto"/>
              <w:jc w:val="center"/>
            </w:pPr>
          </w:p>
        </w:tc>
        <w:tc>
          <w:tcPr>
            <w:tcW w:w="780" w:type="dxa"/>
            <w:shd w:val="clear" w:color="auto" w:fill="auto"/>
            <w:tcMar>
              <w:top w:w="100" w:type="dxa"/>
              <w:left w:w="100" w:type="dxa"/>
              <w:bottom w:w="100" w:type="dxa"/>
              <w:right w:w="100" w:type="dxa"/>
            </w:tcMar>
          </w:tcPr>
          <w:p w14:paraId="548DE9B0" w14:textId="77777777" w:rsidR="002049BF" w:rsidRDefault="002049BF" w:rsidP="002049BF">
            <w:pPr>
              <w:widowControl w:val="0"/>
              <w:spacing w:after="0" w:line="240" w:lineRule="auto"/>
              <w:jc w:val="center"/>
            </w:pPr>
            <w:r>
              <w:t>1</w:t>
            </w:r>
          </w:p>
        </w:tc>
        <w:tc>
          <w:tcPr>
            <w:tcW w:w="4860" w:type="dxa"/>
            <w:shd w:val="clear" w:color="auto" w:fill="auto"/>
            <w:tcMar>
              <w:top w:w="100" w:type="dxa"/>
              <w:left w:w="100" w:type="dxa"/>
              <w:bottom w:w="100" w:type="dxa"/>
              <w:right w:w="100" w:type="dxa"/>
            </w:tcMar>
          </w:tcPr>
          <w:p w14:paraId="634AF5A1" w14:textId="3A27C270" w:rsidR="002049BF" w:rsidRPr="002049BF" w:rsidRDefault="002049BF" w:rsidP="002049BF">
            <w:pPr>
              <w:rPr>
                <w:lang w:val="en-GB"/>
              </w:rPr>
            </w:pPr>
            <w:r w:rsidRPr="003F3465">
              <w:t xml:space="preserve">There must be steps authentication and authorization for access to data, </w:t>
            </w:r>
            <w:r>
              <w:t xml:space="preserve">however </w:t>
            </w:r>
            <w:r w:rsidRPr="003F3465">
              <w:t>it fails.</w:t>
            </w:r>
          </w:p>
        </w:tc>
      </w:tr>
    </w:tbl>
    <w:p w14:paraId="0D738AC7" w14:textId="77777777" w:rsidR="001465DB" w:rsidRDefault="006D479C">
      <w:pPr>
        <w:pStyle w:val="Heading4"/>
      </w:pPr>
      <w:bookmarkStart w:id="44" w:name="_n4lpgcrk3mrp" w:colFirst="0" w:colLast="0"/>
      <w:bookmarkEnd w:id="44"/>
      <w:r>
        <w:lastRenderedPageBreak/>
        <w:t>A2</w:t>
      </w:r>
    </w:p>
    <w:tbl>
      <w:tblPr>
        <w:tblStyle w:val="af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0"/>
        <w:gridCol w:w="2310"/>
        <w:gridCol w:w="780"/>
        <w:gridCol w:w="4860"/>
      </w:tblGrid>
      <w:tr w:rsidR="001465DB" w14:paraId="4A00E26D" w14:textId="77777777">
        <w:tc>
          <w:tcPr>
            <w:tcW w:w="1410" w:type="dxa"/>
            <w:tcMar>
              <w:top w:w="100" w:type="dxa"/>
              <w:left w:w="100" w:type="dxa"/>
              <w:bottom w:w="100" w:type="dxa"/>
              <w:right w:w="100" w:type="dxa"/>
            </w:tcMar>
          </w:tcPr>
          <w:p w14:paraId="249F9B55" w14:textId="77777777" w:rsidR="001465DB" w:rsidRDefault="006D479C">
            <w:pPr>
              <w:widowControl w:val="0"/>
              <w:spacing w:after="0" w:line="240" w:lineRule="auto"/>
              <w:jc w:val="center"/>
            </w:pPr>
            <w:r>
              <w:t>Levels</w:t>
            </w:r>
          </w:p>
        </w:tc>
        <w:tc>
          <w:tcPr>
            <w:tcW w:w="2310" w:type="dxa"/>
            <w:tcMar>
              <w:top w:w="100" w:type="dxa"/>
              <w:left w:w="100" w:type="dxa"/>
              <w:bottom w:w="100" w:type="dxa"/>
              <w:right w:w="100" w:type="dxa"/>
            </w:tcMar>
          </w:tcPr>
          <w:p w14:paraId="1A16D7B5" w14:textId="77777777" w:rsidR="001465DB" w:rsidRDefault="006D479C">
            <w:pPr>
              <w:widowControl w:val="0"/>
              <w:spacing w:after="0" w:line="240" w:lineRule="auto"/>
              <w:jc w:val="center"/>
            </w:pPr>
            <w:r>
              <w:t>Color Representation</w:t>
            </w:r>
          </w:p>
        </w:tc>
        <w:tc>
          <w:tcPr>
            <w:tcW w:w="780" w:type="dxa"/>
            <w:shd w:val="clear" w:color="auto" w:fill="auto"/>
            <w:tcMar>
              <w:top w:w="100" w:type="dxa"/>
              <w:left w:w="100" w:type="dxa"/>
              <w:bottom w:w="100" w:type="dxa"/>
              <w:right w:w="100" w:type="dxa"/>
            </w:tcMar>
          </w:tcPr>
          <w:p w14:paraId="795E0DB2" w14:textId="77777777" w:rsidR="001465DB" w:rsidRDefault="006D479C">
            <w:pPr>
              <w:widowControl w:val="0"/>
              <w:spacing w:after="0" w:line="240" w:lineRule="auto"/>
              <w:jc w:val="center"/>
            </w:pPr>
            <w:r>
              <w:t>Score</w:t>
            </w:r>
          </w:p>
        </w:tc>
        <w:tc>
          <w:tcPr>
            <w:tcW w:w="4860" w:type="dxa"/>
            <w:shd w:val="clear" w:color="auto" w:fill="auto"/>
            <w:tcMar>
              <w:top w:w="100" w:type="dxa"/>
              <w:left w:w="100" w:type="dxa"/>
              <w:bottom w:w="100" w:type="dxa"/>
              <w:right w:w="100" w:type="dxa"/>
            </w:tcMar>
          </w:tcPr>
          <w:p w14:paraId="284068CA" w14:textId="77777777" w:rsidR="001465DB" w:rsidRDefault="006D479C">
            <w:pPr>
              <w:widowControl w:val="0"/>
              <w:spacing w:after="0" w:line="240" w:lineRule="auto"/>
              <w:jc w:val="center"/>
            </w:pPr>
            <w:r>
              <w:t>Criteria</w:t>
            </w:r>
          </w:p>
        </w:tc>
      </w:tr>
      <w:tr w:rsidR="002049BF" w:rsidRPr="002049BF" w14:paraId="122D26C4" w14:textId="77777777">
        <w:tc>
          <w:tcPr>
            <w:tcW w:w="1410" w:type="dxa"/>
            <w:tcMar>
              <w:top w:w="100" w:type="dxa"/>
              <w:left w:w="100" w:type="dxa"/>
              <w:bottom w:w="100" w:type="dxa"/>
              <w:right w:w="100" w:type="dxa"/>
            </w:tcMar>
          </w:tcPr>
          <w:p w14:paraId="1EFB4FA8" w14:textId="77777777" w:rsidR="002049BF" w:rsidRDefault="002049BF" w:rsidP="002049BF">
            <w:pPr>
              <w:widowControl w:val="0"/>
              <w:spacing w:after="0" w:line="240" w:lineRule="auto"/>
              <w:jc w:val="center"/>
            </w:pPr>
            <w:r>
              <w:t>Exemplary</w:t>
            </w:r>
          </w:p>
        </w:tc>
        <w:tc>
          <w:tcPr>
            <w:tcW w:w="2310" w:type="dxa"/>
            <w:shd w:val="clear" w:color="auto" w:fill="B6D7A8"/>
            <w:tcMar>
              <w:top w:w="100" w:type="dxa"/>
              <w:left w:w="100" w:type="dxa"/>
              <w:bottom w:w="100" w:type="dxa"/>
              <w:right w:w="100" w:type="dxa"/>
            </w:tcMar>
          </w:tcPr>
          <w:p w14:paraId="2A2BB4A0" w14:textId="77777777" w:rsidR="002049BF" w:rsidRDefault="002049BF" w:rsidP="002049BF">
            <w:pPr>
              <w:widowControl w:val="0"/>
              <w:spacing w:after="0" w:line="240" w:lineRule="auto"/>
              <w:jc w:val="center"/>
            </w:pPr>
          </w:p>
        </w:tc>
        <w:tc>
          <w:tcPr>
            <w:tcW w:w="780" w:type="dxa"/>
            <w:shd w:val="clear" w:color="auto" w:fill="auto"/>
            <w:tcMar>
              <w:top w:w="100" w:type="dxa"/>
              <w:left w:w="100" w:type="dxa"/>
              <w:bottom w:w="100" w:type="dxa"/>
              <w:right w:w="100" w:type="dxa"/>
            </w:tcMar>
          </w:tcPr>
          <w:p w14:paraId="69BD3ABC" w14:textId="77777777" w:rsidR="002049BF" w:rsidRDefault="002049BF" w:rsidP="002049BF">
            <w:pPr>
              <w:widowControl w:val="0"/>
              <w:spacing w:after="0" w:line="240" w:lineRule="auto"/>
              <w:jc w:val="center"/>
            </w:pPr>
            <w:r>
              <w:t>3</w:t>
            </w:r>
          </w:p>
        </w:tc>
        <w:tc>
          <w:tcPr>
            <w:tcW w:w="4860" w:type="dxa"/>
            <w:shd w:val="clear" w:color="auto" w:fill="auto"/>
            <w:tcMar>
              <w:top w:w="100" w:type="dxa"/>
              <w:left w:w="100" w:type="dxa"/>
              <w:bottom w:w="100" w:type="dxa"/>
              <w:right w:w="100" w:type="dxa"/>
            </w:tcMar>
          </w:tcPr>
          <w:p w14:paraId="1B832B9F" w14:textId="5B3BAA96" w:rsidR="002049BF" w:rsidRPr="002049BF" w:rsidRDefault="002049BF" w:rsidP="002049BF">
            <w:pPr>
              <w:rPr>
                <w:lang w:val="en-GB"/>
              </w:rPr>
            </w:pPr>
            <w:r w:rsidRPr="001E63A0">
              <w:t>The (meta)data can be changed. There is some type of versioning of (meta)data. IDs must be persistent. It is standardized and documented, such as the use of persistence policies.</w:t>
            </w:r>
          </w:p>
        </w:tc>
      </w:tr>
      <w:tr w:rsidR="002049BF" w:rsidRPr="002049BF" w14:paraId="4E7EFBF9" w14:textId="77777777">
        <w:tc>
          <w:tcPr>
            <w:tcW w:w="1410" w:type="dxa"/>
            <w:tcMar>
              <w:top w:w="100" w:type="dxa"/>
              <w:left w:w="100" w:type="dxa"/>
              <w:bottom w:w="100" w:type="dxa"/>
              <w:right w:w="100" w:type="dxa"/>
            </w:tcMar>
          </w:tcPr>
          <w:p w14:paraId="6934E2ED" w14:textId="77777777" w:rsidR="002049BF" w:rsidRDefault="002049BF" w:rsidP="002049BF">
            <w:pPr>
              <w:widowControl w:val="0"/>
              <w:spacing w:after="0" w:line="240" w:lineRule="auto"/>
              <w:jc w:val="center"/>
            </w:pPr>
            <w:r>
              <w:t>Average</w:t>
            </w:r>
          </w:p>
        </w:tc>
        <w:tc>
          <w:tcPr>
            <w:tcW w:w="2310" w:type="dxa"/>
            <w:shd w:val="clear" w:color="auto" w:fill="FFE599"/>
            <w:tcMar>
              <w:top w:w="100" w:type="dxa"/>
              <w:left w:w="100" w:type="dxa"/>
              <w:bottom w:w="100" w:type="dxa"/>
              <w:right w:w="100" w:type="dxa"/>
            </w:tcMar>
          </w:tcPr>
          <w:p w14:paraId="2CF28101" w14:textId="77777777" w:rsidR="002049BF" w:rsidRDefault="002049BF" w:rsidP="002049BF">
            <w:pPr>
              <w:widowControl w:val="0"/>
              <w:spacing w:after="0" w:line="240" w:lineRule="auto"/>
              <w:jc w:val="center"/>
            </w:pPr>
          </w:p>
        </w:tc>
        <w:tc>
          <w:tcPr>
            <w:tcW w:w="780" w:type="dxa"/>
            <w:shd w:val="clear" w:color="auto" w:fill="auto"/>
            <w:tcMar>
              <w:top w:w="100" w:type="dxa"/>
              <w:left w:w="100" w:type="dxa"/>
              <w:bottom w:w="100" w:type="dxa"/>
              <w:right w:w="100" w:type="dxa"/>
            </w:tcMar>
          </w:tcPr>
          <w:p w14:paraId="6E4BD435" w14:textId="77777777" w:rsidR="002049BF" w:rsidRDefault="002049BF" w:rsidP="002049BF">
            <w:pPr>
              <w:widowControl w:val="0"/>
              <w:spacing w:after="0" w:line="240" w:lineRule="auto"/>
              <w:jc w:val="center"/>
            </w:pPr>
            <w:r>
              <w:t>2</w:t>
            </w:r>
          </w:p>
        </w:tc>
        <w:tc>
          <w:tcPr>
            <w:tcW w:w="4860" w:type="dxa"/>
            <w:shd w:val="clear" w:color="auto" w:fill="auto"/>
            <w:tcMar>
              <w:top w:w="100" w:type="dxa"/>
              <w:left w:w="100" w:type="dxa"/>
              <w:bottom w:w="100" w:type="dxa"/>
              <w:right w:w="100" w:type="dxa"/>
            </w:tcMar>
          </w:tcPr>
          <w:p w14:paraId="6E18F514" w14:textId="3A03A994" w:rsidR="002049BF" w:rsidRPr="002049BF" w:rsidRDefault="002049BF" w:rsidP="002049BF">
            <w:pPr>
              <w:rPr>
                <w:lang w:val="en-GB"/>
              </w:rPr>
            </w:pPr>
            <w:r w:rsidRPr="001E63A0">
              <w:t>The (meta)data can be changed. There is some type of versioning of (meta)data. IDs must not be persistent. It is not standardized and documented.</w:t>
            </w:r>
          </w:p>
        </w:tc>
      </w:tr>
      <w:tr w:rsidR="002049BF" w:rsidRPr="002049BF" w14:paraId="020D80DE" w14:textId="77777777">
        <w:tc>
          <w:tcPr>
            <w:tcW w:w="1410" w:type="dxa"/>
            <w:tcMar>
              <w:top w:w="100" w:type="dxa"/>
              <w:left w:w="100" w:type="dxa"/>
              <w:bottom w:w="100" w:type="dxa"/>
              <w:right w:w="100" w:type="dxa"/>
            </w:tcMar>
          </w:tcPr>
          <w:p w14:paraId="78955519" w14:textId="77777777" w:rsidR="002049BF" w:rsidRDefault="002049BF" w:rsidP="002049BF">
            <w:pPr>
              <w:widowControl w:val="0"/>
              <w:spacing w:after="0" w:line="240" w:lineRule="auto"/>
              <w:jc w:val="center"/>
            </w:pPr>
            <w:r>
              <w:t>Poor</w:t>
            </w:r>
          </w:p>
        </w:tc>
        <w:tc>
          <w:tcPr>
            <w:tcW w:w="2310" w:type="dxa"/>
            <w:shd w:val="clear" w:color="auto" w:fill="EA9999"/>
            <w:tcMar>
              <w:top w:w="100" w:type="dxa"/>
              <w:left w:w="100" w:type="dxa"/>
              <w:bottom w:w="100" w:type="dxa"/>
              <w:right w:w="100" w:type="dxa"/>
            </w:tcMar>
          </w:tcPr>
          <w:p w14:paraId="13EE9187" w14:textId="77777777" w:rsidR="002049BF" w:rsidRDefault="002049BF" w:rsidP="002049BF">
            <w:pPr>
              <w:widowControl w:val="0"/>
              <w:spacing w:after="0" w:line="240" w:lineRule="auto"/>
              <w:jc w:val="center"/>
            </w:pPr>
          </w:p>
        </w:tc>
        <w:tc>
          <w:tcPr>
            <w:tcW w:w="780" w:type="dxa"/>
            <w:shd w:val="clear" w:color="auto" w:fill="auto"/>
            <w:tcMar>
              <w:top w:w="100" w:type="dxa"/>
              <w:left w:w="100" w:type="dxa"/>
              <w:bottom w:w="100" w:type="dxa"/>
              <w:right w:w="100" w:type="dxa"/>
            </w:tcMar>
          </w:tcPr>
          <w:p w14:paraId="42519BD2" w14:textId="77777777" w:rsidR="002049BF" w:rsidRDefault="002049BF" w:rsidP="002049BF">
            <w:pPr>
              <w:widowControl w:val="0"/>
              <w:spacing w:after="0" w:line="240" w:lineRule="auto"/>
              <w:jc w:val="center"/>
            </w:pPr>
            <w:r>
              <w:t>1</w:t>
            </w:r>
          </w:p>
        </w:tc>
        <w:tc>
          <w:tcPr>
            <w:tcW w:w="4860" w:type="dxa"/>
            <w:shd w:val="clear" w:color="auto" w:fill="auto"/>
            <w:tcMar>
              <w:top w:w="100" w:type="dxa"/>
              <w:left w:w="100" w:type="dxa"/>
              <w:bottom w:w="100" w:type="dxa"/>
              <w:right w:w="100" w:type="dxa"/>
            </w:tcMar>
          </w:tcPr>
          <w:p w14:paraId="4FD38E78" w14:textId="7EC647EC" w:rsidR="002049BF" w:rsidRPr="002049BF" w:rsidRDefault="002049BF" w:rsidP="002049BF">
            <w:pPr>
              <w:rPr>
                <w:lang w:val="en-GB"/>
              </w:rPr>
            </w:pPr>
            <w:r w:rsidRPr="001E63A0">
              <w:t>The (meta)data can be changed. There is no versioning of the (meta)data. IDs must not be persistent. It is not standardized and documented.</w:t>
            </w:r>
          </w:p>
        </w:tc>
      </w:tr>
    </w:tbl>
    <w:p w14:paraId="5B156E02" w14:textId="77777777" w:rsidR="001465DB" w:rsidRDefault="006D479C">
      <w:pPr>
        <w:pStyle w:val="Heading3"/>
      </w:pPr>
      <w:bookmarkStart w:id="45" w:name="_14c872loi744" w:colFirst="0" w:colLast="0"/>
      <w:bookmarkEnd w:id="45"/>
      <w:r>
        <w:t>Machine</w:t>
      </w:r>
    </w:p>
    <w:p w14:paraId="602A26C2" w14:textId="77777777" w:rsidR="001465DB" w:rsidRDefault="006D479C">
      <w:pPr>
        <w:pStyle w:val="Heading4"/>
      </w:pPr>
      <w:bookmarkStart w:id="46" w:name="_jwvynrmqaxei" w:colFirst="0" w:colLast="0"/>
      <w:bookmarkEnd w:id="46"/>
      <w:r>
        <w:t>FM-Gen2-A1.1.1</w:t>
      </w:r>
    </w:p>
    <w:tbl>
      <w:tblPr>
        <w:tblStyle w:val="af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5"/>
        <w:gridCol w:w="2325"/>
        <w:gridCol w:w="780"/>
        <w:gridCol w:w="4860"/>
      </w:tblGrid>
      <w:tr w:rsidR="001465DB" w14:paraId="7616B4F3" w14:textId="77777777">
        <w:tc>
          <w:tcPr>
            <w:tcW w:w="1395" w:type="dxa"/>
            <w:tcMar>
              <w:top w:w="100" w:type="dxa"/>
              <w:left w:w="100" w:type="dxa"/>
              <w:bottom w:w="100" w:type="dxa"/>
              <w:right w:w="100" w:type="dxa"/>
            </w:tcMar>
          </w:tcPr>
          <w:p w14:paraId="4C1DBDC3" w14:textId="77777777" w:rsidR="001465DB" w:rsidRDefault="006D479C">
            <w:pPr>
              <w:widowControl w:val="0"/>
              <w:spacing w:after="0" w:line="240" w:lineRule="auto"/>
              <w:jc w:val="center"/>
            </w:pPr>
            <w:r>
              <w:t>Levels</w:t>
            </w:r>
          </w:p>
        </w:tc>
        <w:tc>
          <w:tcPr>
            <w:tcW w:w="2325" w:type="dxa"/>
            <w:tcMar>
              <w:top w:w="100" w:type="dxa"/>
              <w:left w:w="100" w:type="dxa"/>
              <w:bottom w:w="100" w:type="dxa"/>
              <w:right w:w="100" w:type="dxa"/>
            </w:tcMar>
          </w:tcPr>
          <w:p w14:paraId="2C05C126" w14:textId="77777777" w:rsidR="001465DB" w:rsidRDefault="006D479C">
            <w:pPr>
              <w:widowControl w:val="0"/>
              <w:spacing w:after="0" w:line="240" w:lineRule="auto"/>
              <w:jc w:val="center"/>
            </w:pPr>
            <w:r>
              <w:t>Color Representation</w:t>
            </w:r>
          </w:p>
        </w:tc>
        <w:tc>
          <w:tcPr>
            <w:tcW w:w="780" w:type="dxa"/>
            <w:shd w:val="clear" w:color="auto" w:fill="auto"/>
            <w:tcMar>
              <w:top w:w="100" w:type="dxa"/>
              <w:left w:w="100" w:type="dxa"/>
              <w:bottom w:w="100" w:type="dxa"/>
              <w:right w:w="100" w:type="dxa"/>
            </w:tcMar>
          </w:tcPr>
          <w:p w14:paraId="73CFAA70" w14:textId="77777777" w:rsidR="001465DB" w:rsidRDefault="006D479C">
            <w:pPr>
              <w:widowControl w:val="0"/>
              <w:spacing w:after="0" w:line="240" w:lineRule="auto"/>
              <w:jc w:val="center"/>
            </w:pPr>
            <w:r>
              <w:t>Score</w:t>
            </w:r>
          </w:p>
        </w:tc>
        <w:tc>
          <w:tcPr>
            <w:tcW w:w="4860" w:type="dxa"/>
            <w:shd w:val="clear" w:color="auto" w:fill="auto"/>
            <w:tcMar>
              <w:top w:w="100" w:type="dxa"/>
              <w:left w:w="100" w:type="dxa"/>
              <w:bottom w:w="100" w:type="dxa"/>
              <w:right w:w="100" w:type="dxa"/>
            </w:tcMar>
          </w:tcPr>
          <w:p w14:paraId="00CA9083" w14:textId="77777777" w:rsidR="001465DB" w:rsidRDefault="006D479C">
            <w:pPr>
              <w:widowControl w:val="0"/>
              <w:spacing w:after="0" w:line="240" w:lineRule="auto"/>
              <w:jc w:val="center"/>
            </w:pPr>
            <w:r>
              <w:t>Criteria</w:t>
            </w:r>
          </w:p>
        </w:tc>
      </w:tr>
      <w:tr w:rsidR="002049BF" w:rsidRPr="002049BF" w14:paraId="44B0E936" w14:textId="77777777">
        <w:tc>
          <w:tcPr>
            <w:tcW w:w="1395" w:type="dxa"/>
            <w:tcMar>
              <w:top w:w="100" w:type="dxa"/>
              <w:left w:w="100" w:type="dxa"/>
              <w:bottom w:w="100" w:type="dxa"/>
              <w:right w:w="100" w:type="dxa"/>
            </w:tcMar>
          </w:tcPr>
          <w:p w14:paraId="6028B36E" w14:textId="77777777" w:rsidR="002049BF" w:rsidRDefault="002049BF" w:rsidP="002049BF">
            <w:pPr>
              <w:widowControl w:val="0"/>
              <w:spacing w:after="0" w:line="240" w:lineRule="auto"/>
              <w:jc w:val="center"/>
            </w:pPr>
            <w:r>
              <w:t>Exemplary</w:t>
            </w:r>
          </w:p>
        </w:tc>
        <w:tc>
          <w:tcPr>
            <w:tcW w:w="2325" w:type="dxa"/>
            <w:shd w:val="clear" w:color="auto" w:fill="B6D7A8"/>
            <w:tcMar>
              <w:top w:w="100" w:type="dxa"/>
              <w:left w:w="100" w:type="dxa"/>
              <w:bottom w:w="100" w:type="dxa"/>
              <w:right w:w="100" w:type="dxa"/>
            </w:tcMar>
          </w:tcPr>
          <w:p w14:paraId="14787096" w14:textId="77777777" w:rsidR="002049BF" w:rsidRDefault="002049BF" w:rsidP="002049BF">
            <w:pPr>
              <w:widowControl w:val="0"/>
              <w:spacing w:after="0" w:line="240" w:lineRule="auto"/>
              <w:jc w:val="center"/>
            </w:pPr>
          </w:p>
        </w:tc>
        <w:tc>
          <w:tcPr>
            <w:tcW w:w="780" w:type="dxa"/>
            <w:shd w:val="clear" w:color="auto" w:fill="auto"/>
            <w:tcMar>
              <w:top w:w="100" w:type="dxa"/>
              <w:left w:w="100" w:type="dxa"/>
              <w:bottom w:w="100" w:type="dxa"/>
              <w:right w:w="100" w:type="dxa"/>
            </w:tcMar>
          </w:tcPr>
          <w:p w14:paraId="6B83D400" w14:textId="77777777" w:rsidR="002049BF" w:rsidRDefault="002049BF" w:rsidP="002049BF">
            <w:pPr>
              <w:widowControl w:val="0"/>
              <w:spacing w:after="0" w:line="240" w:lineRule="auto"/>
              <w:jc w:val="center"/>
            </w:pPr>
            <w:r>
              <w:t>3</w:t>
            </w:r>
          </w:p>
        </w:tc>
        <w:tc>
          <w:tcPr>
            <w:tcW w:w="4860" w:type="dxa"/>
            <w:shd w:val="clear" w:color="auto" w:fill="auto"/>
            <w:tcMar>
              <w:top w:w="100" w:type="dxa"/>
              <w:left w:w="100" w:type="dxa"/>
              <w:bottom w:w="100" w:type="dxa"/>
              <w:right w:w="100" w:type="dxa"/>
            </w:tcMar>
          </w:tcPr>
          <w:p w14:paraId="3B68F5F7" w14:textId="35628ADB" w:rsidR="002049BF" w:rsidRPr="002049BF" w:rsidRDefault="002049BF" w:rsidP="002049BF">
            <w:pPr>
              <w:spacing w:line="240" w:lineRule="auto"/>
              <w:rPr>
                <w:lang w:val="en-GB"/>
              </w:rPr>
            </w:pPr>
            <w:r w:rsidRPr="00E01A5A">
              <w:t>The data can be recovered by an open and free protocol. Results such as InChI keys, DOIs, identifiers and URLs are accepted.</w:t>
            </w:r>
          </w:p>
        </w:tc>
      </w:tr>
      <w:tr w:rsidR="002049BF" w14:paraId="5A8816B3" w14:textId="77777777">
        <w:tc>
          <w:tcPr>
            <w:tcW w:w="1395" w:type="dxa"/>
            <w:tcMar>
              <w:top w:w="100" w:type="dxa"/>
              <w:left w:w="100" w:type="dxa"/>
              <w:bottom w:w="100" w:type="dxa"/>
              <w:right w:w="100" w:type="dxa"/>
            </w:tcMar>
          </w:tcPr>
          <w:p w14:paraId="51EF8659" w14:textId="77777777" w:rsidR="002049BF" w:rsidRDefault="002049BF" w:rsidP="002049BF">
            <w:pPr>
              <w:widowControl w:val="0"/>
              <w:spacing w:after="0" w:line="240" w:lineRule="auto"/>
              <w:jc w:val="center"/>
            </w:pPr>
            <w:r>
              <w:t>Average</w:t>
            </w:r>
          </w:p>
        </w:tc>
        <w:tc>
          <w:tcPr>
            <w:tcW w:w="2325" w:type="dxa"/>
            <w:shd w:val="clear" w:color="auto" w:fill="FFE599"/>
            <w:tcMar>
              <w:top w:w="100" w:type="dxa"/>
              <w:left w:w="100" w:type="dxa"/>
              <w:bottom w:w="100" w:type="dxa"/>
              <w:right w:w="100" w:type="dxa"/>
            </w:tcMar>
          </w:tcPr>
          <w:p w14:paraId="6D01D3FA" w14:textId="77777777" w:rsidR="002049BF" w:rsidRDefault="002049BF" w:rsidP="002049BF">
            <w:pPr>
              <w:widowControl w:val="0"/>
              <w:spacing w:after="0" w:line="240" w:lineRule="auto"/>
              <w:jc w:val="center"/>
            </w:pPr>
          </w:p>
        </w:tc>
        <w:tc>
          <w:tcPr>
            <w:tcW w:w="780" w:type="dxa"/>
            <w:shd w:val="clear" w:color="auto" w:fill="auto"/>
            <w:tcMar>
              <w:top w:w="100" w:type="dxa"/>
              <w:left w:w="100" w:type="dxa"/>
              <w:bottom w:w="100" w:type="dxa"/>
              <w:right w:w="100" w:type="dxa"/>
            </w:tcMar>
          </w:tcPr>
          <w:p w14:paraId="7A2E213E" w14:textId="77777777" w:rsidR="002049BF" w:rsidRDefault="002049BF" w:rsidP="002049BF">
            <w:pPr>
              <w:widowControl w:val="0"/>
              <w:spacing w:after="0" w:line="240" w:lineRule="auto"/>
              <w:jc w:val="center"/>
            </w:pPr>
            <w:r>
              <w:t>2</w:t>
            </w:r>
          </w:p>
        </w:tc>
        <w:tc>
          <w:tcPr>
            <w:tcW w:w="4860" w:type="dxa"/>
            <w:shd w:val="clear" w:color="auto" w:fill="auto"/>
            <w:tcMar>
              <w:top w:w="100" w:type="dxa"/>
              <w:left w:w="100" w:type="dxa"/>
              <w:bottom w:w="100" w:type="dxa"/>
              <w:right w:w="100" w:type="dxa"/>
            </w:tcMar>
          </w:tcPr>
          <w:p w14:paraId="56BE3870" w14:textId="77777777" w:rsidR="002049BF" w:rsidRDefault="002049BF" w:rsidP="002049BF"/>
        </w:tc>
      </w:tr>
      <w:tr w:rsidR="002049BF" w:rsidRPr="002049BF" w14:paraId="6E2E4CE1" w14:textId="77777777">
        <w:tc>
          <w:tcPr>
            <w:tcW w:w="1395" w:type="dxa"/>
            <w:tcMar>
              <w:top w:w="100" w:type="dxa"/>
              <w:left w:w="100" w:type="dxa"/>
              <w:bottom w:w="100" w:type="dxa"/>
              <w:right w:w="100" w:type="dxa"/>
            </w:tcMar>
          </w:tcPr>
          <w:p w14:paraId="31DBAE17" w14:textId="77777777" w:rsidR="002049BF" w:rsidRDefault="002049BF" w:rsidP="002049BF">
            <w:pPr>
              <w:widowControl w:val="0"/>
              <w:spacing w:after="0" w:line="240" w:lineRule="auto"/>
              <w:jc w:val="center"/>
            </w:pPr>
            <w:r>
              <w:t>Poor</w:t>
            </w:r>
          </w:p>
        </w:tc>
        <w:tc>
          <w:tcPr>
            <w:tcW w:w="2325" w:type="dxa"/>
            <w:shd w:val="clear" w:color="auto" w:fill="EA9999"/>
            <w:tcMar>
              <w:top w:w="100" w:type="dxa"/>
              <w:left w:w="100" w:type="dxa"/>
              <w:bottom w:w="100" w:type="dxa"/>
              <w:right w:w="100" w:type="dxa"/>
            </w:tcMar>
          </w:tcPr>
          <w:p w14:paraId="53B272C2" w14:textId="77777777" w:rsidR="002049BF" w:rsidRDefault="002049BF" w:rsidP="002049BF">
            <w:pPr>
              <w:widowControl w:val="0"/>
              <w:spacing w:after="0" w:line="240" w:lineRule="auto"/>
              <w:jc w:val="center"/>
            </w:pPr>
          </w:p>
        </w:tc>
        <w:tc>
          <w:tcPr>
            <w:tcW w:w="780" w:type="dxa"/>
            <w:shd w:val="clear" w:color="auto" w:fill="auto"/>
            <w:tcMar>
              <w:top w:w="100" w:type="dxa"/>
              <w:left w:w="100" w:type="dxa"/>
              <w:bottom w:w="100" w:type="dxa"/>
              <w:right w:w="100" w:type="dxa"/>
            </w:tcMar>
          </w:tcPr>
          <w:p w14:paraId="7FE96479" w14:textId="77777777" w:rsidR="002049BF" w:rsidRDefault="002049BF" w:rsidP="002049BF">
            <w:pPr>
              <w:widowControl w:val="0"/>
              <w:spacing w:after="0" w:line="240" w:lineRule="auto"/>
              <w:jc w:val="center"/>
            </w:pPr>
            <w:r>
              <w:t>1</w:t>
            </w:r>
          </w:p>
        </w:tc>
        <w:tc>
          <w:tcPr>
            <w:tcW w:w="4860" w:type="dxa"/>
            <w:shd w:val="clear" w:color="auto" w:fill="auto"/>
            <w:tcMar>
              <w:top w:w="100" w:type="dxa"/>
              <w:left w:w="100" w:type="dxa"/>
              <w:bottom w:w="100" w:type="dxa"/>
              <w:right w:w="100" w:type="dxa"/>
            </w:tcMar>
          </w:tcPr>
          <w:p w14:paraId="37C07AA8" w14:textId="609527E6" w:rsidR="002049BF" w:rsidRPr="002049BF" w:rsidRDefault="002049BF" w:rsidP="002049BF">
            <w:pPr>
              <w:spacing w:line="240" w:lineRule="auto"/>
              <w:rPr>
                <w:lang w:val="en-GB"/>
              </w:rPr>
            </w:pPr>
            <w:r w:rsidRPr="00E01A5A">
              <w:t>The data cannot be recovered by an open and free protocol.</w:t>
            </w:r>
          </w:p>
        </w:tc>
      </w:tr>
    </w:tbl>
    <w:p w14:paraId="01484961" w14:textId="77777777" w:rsidR="001465DB" w:rsidRDefault="006D479C">
      <w:pPr>
        <w:pStyle w:val="Heading4"/>
      </w:pPr>
      <w:bookmarkStart w:id="47" w:name="_khlpgpqoo3ds" w:colFirst="0" w:colLast="0"/>
      <w:bookmarkEnd w:id="47"/>
      <w:r>
        <w:t>FM-Gen2-A1.1.2</w:t>
      </w:r>
    </w:p>
    <w:tbl>
      <w:tblPr>
        <w:tblStyle w:val="af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5"/>
        <w:gridCol w:w="2325"/>
        <w:gridCol w:w="780"/>
        <w:gridCol w:w="4860"/>
      </w:tblGrid>
      <w:tr w:rsidR="001465DB" w14:paraId="7EC8C551" w14:textId="77777777">
        <w:tc>
          <w:tcPr>
            <w:tcW w:w="1395" w:type="dxa"/>
            <w:tcMar>
              <w:top w:w="100" w:type="dxa"/>
              <w:left w:w="100" w:type="dxa"/>
              <w:bottom w:w="100" w:type="dxa"/>
              <w:right w:w="100" w:type="dxa"/>
            </w:tcMar>
          </w:tcPr>
          <w:p w14:paraId="4D33C89B" w14:textId="77777777" w:rsidR="001465DB" w:rsidRDefault="006D479C">
            <w:pPr>
              <w:widowControl w:val="0"/>
              <w:spacing w:after="0" w:line="240" w:lineRule="auto"/>
              <w:jc w:val="center"/>
            </w:pPr>
            <w:r>
              <w:t>Levels</w:t>
            </w:r>
          </w:p>
        </w:tc>
        <w:tc>
          <w:tcPr>
            <w:tcW w:w="2325" w:type="dxa"/>
            <w:tcMar>
              <w:top w:w="100" w:type="dxa"/>
              <w:left w:w="100" w:type="dxa"/>
              <w:bottom w:w="100" w:type="dxa"/>
              <w:right w:w="100" w:type="dxa"/>
            </w:tcMar>
          </w:tcPr>
          <w:p w14:paraId="56A3CF41" w14:textId="77777777" w:rsidR="001465DB" w:rsidRDefault="006D479C">
            <w:pPr>
              <w:widowControl w:val="0"/>
              <w:spacing w:after="0" w:line="240" w:lineRule="auto"/>
              <w:jc w:val="center"/>
            </w:pPr>
            <w:r>
              <w:t>Color Representation</w:t>
            </w:r>
          </w:p>
        </w:tc>
        <w:tc>
          <w:tcPr>
            <w:tcW w:w="780" w:type="dxa"/>
            <w:shd w:val="clear" w:color="auto" w:fill="auto"/>
            <w:tcMar>
              <w:top w:w="100" w:type="dxa"/>
              <w:left w:w="100" w:type="dxa"/>
              <w:bottom w:w="100" w:type="dxa"/>
              <w:right w:w="100" w:type="dxa"/>
            </w:tcMar>
          </w:tcPr>
          <w:p w14:paraId="6552D9F6" w14:textId="77777777" w:rsidR="001465DB" w:rsidRDefault="006D479C">
            <w:pPr>
              <w:widowControl w:val="0"/>
              <w:spacing w:after="0" w:line="240" w:lineRule="auto"/>
              <w:jc w:val="center"/>
            </w:pPr>
            <w:r>
              <w:t>Score</w:t>
            </w:r>
          </w:p>
        </w:tc>
        <w:tc>
          <w:tcPr>
            <w:tcW w:w="4860" w:type="dxa"/>
            <w:shd w:val="clear" w:color="auto" w:fill="auto"/>
            <w:tcMar>
              <w:top w:w="100" w:type="dxa"/>
              <w:left w:w="100" w:type="dxa"/>
              <w:bottom w:w="100" w:type="dxa"/>
              <w:right w:w="100" w:type="dxa"/>
            </w:tcMar>
          </w:tcPr>
          <w:p w14:paraId="36809B0B" w14:textId="77777777" w:rsidR="001465DB" w:rsidRDefault="006D479C">
            <w:pPr>
              <w:widowControl w:val="0"/>
              <w:spacing w:after="0" w:line="240" w:lineRule="auto"/>
              <w:jc w:val="center"/>
            </w:pPr>
            <w:r>
              <w:t>Criteria</w:t>
            </w:r>
          </w:p>
        </w:tc>
      </w:tr>
      <w:tr w:rsidR="002049BF" w:rsidRPr="002049BF" w14:paraId="277701F8" w14:textId="77777777">
        <w:tc>
          <w:tcPr>
            <w:tcW w:w="1395" w:type="dxa"/>
            <w:tcMar>
              <w:top w:w="100" w:type="dxa"/>
              <w:left w:w="100" w:type="dxa"/>
              <w:bottom w:w="100" w:type="dxa"/>
              <w:right w:w="100" w:type="dxa"/>
            </w:tcMar>
          </w:tcPr>
          <w:p w14:paraId="7746A9D6" w14:textId="77777777" w:rsidR="002049BF" w:rsidRDefault="002049BF" w:rsidP="002049BF">
            <w:pPr>
              <w:widowControl w:val="0"/>
              <w:spacing w:after="0" w:line="240" w:lineRule="auto"/>
              <w:jc w:val="center"/>
            </w:pPr>
            <w:r>
              <w:lastRenderedPageBreak/>
              <w:t>Exemplary</w:t>
            </w:r>
          </w:p>
        </w:tc>
        <w:tc>
          <w:tcPr>
            <w:tcW w:w="2325" w:type="dxa"/>
            <w:shd w:val="clear" w:color="auto" w:fill="B6D7A8"/>
            <w:tcMar>
              <w:top w:w="100" w:type="dxa"/>
              <w:left w:w="100" w:type="dxa"/>
              <w:bottom w:w="100" w:type="dxa"/>
              <w:right w:w="100" w:type="dxa"/>
            </w:tcMar>
          </w:tcPr>
          <w:p w14:paraId="6CEE68DB" w14:textId="77777777" w:rsidR="002049BF" w:rsidRDefault="002049BF" w:rsidP="002049BF">
            <w:pPr>
              <w:widowControl w:val="0"/>
              <w:spacing w:after="0" w:line="240" w:lineRule="auto"/>
              <w:jc w:val="center"/>
            </w:pPr>
          </w:p>
        </w:tc>
        <w:tc>
          <w:tcPr>
            <w:tcW w:w="780" w:type="dxa"/>
            <w:shd w:val="clear" w:color="auto" w:fill="auto"/>
            <w:tcMar>
              <w:top w:w="100" w:type="dxa"/>
              <w:left w:w="100" w:type="dxa"/>
              <w:bottom w:w="100" w:type="dxa"/>
              <w:right w:w="100" w:type="dxa"/>
            </w:tcMar>
          </w:tcPr>
          <w:p w14:paraId="11398BFA" w14:textId="77777777" w:rsidR="002049BF" w:rsidRDefault="002049BF" w:rsidP="002049BF">
            <w:pPr>
              <w:widowControl w:val="0"/>
              <w:spacing w:after="0" w:line="240" w:lineRule="auto"/>
              <w:jc w:val="center"/>
            </w:pPr>
            <w:r>
              <w:t>3</w:t>
            </w:r>
          </w:p>
        </w:tc>
        <w:tc>
          <w:tcPr>
            <w:tcW w:w="4860" w:type="dxa"/>
            <w:shd w:val="clear" w:color="auto" w:fill="auto"/>
            <w:tcMar>
              <w:top w:w="100" w:type="dxa"/>
              <w:left w:w="100" w:type="dxa"/>
              <w:bottom w:w="100" w:type="dxa"/>
              <w:right w:w="100" w:type="dxa"/>
            </w:tcMar>
          </w:tcPr>
          <w:p w14:paraId="67BBB761" w14:textId="089ABA59" w:rsidR="002049BF" w:rsidRPr="002049BF" w:rsidRDefault="002049BF" w:rsidP="002049BF">
            <w:pPr>
              <w:spacing w:line="240" w:lineRule="auto"/>
              <w:rPr>
                <w:lang w:val="en-GB"/>
              </w:rPr>
            </w:pPr>
            <w:r w:rsidRPr="00181B2A">
              <w:t>Metadata can be retrieved using an open and free protocol. Results such as InChI keys, DOIs, identifiers and URLs are accepted.</w:t>
            </w:r>
          </w:p>
        </w:tc>
      </w:tr>
      <w:tr w:rsidR="002049BF" w14:paraId="2E704D94" w14:textId="77777777">
        <w:tc>
          <w:tcPr>
            <w:tcW w:w="1395" w:type="dxa"/>
            <w:tcMar>
              <w:top w:w="100" w:type="dxa"/>
              <w:left w:w="100" w:type="dxa"/>
              <w:bottom w:w="100" w:type="dxa"/>
              <w:right w:w="100" w:type="dxa"/>
            </w:tcMar>
          </w:tcPr>
          <w:p w14:paraId="1B9358FE" w14:textId="77777777" w:rsidR="002049BF" w:rsidRDefault="002049BF" w:rsidP="002049BF">
            <w:pPr>
              <w:widowControl w:val="0"/>
              <w:spacing w:after="0" w:line="240" w:lineRule="auto"/>
              <w:jc w:val="center"/>
            </w:pPr>
            <w:r>
              <w:t>Average</w:t>
            </w:r>
          </w:p>
        </w:tc>
        <w:tc>
          <w:tcPr>
            <w:tcW w:w="2325" w:type="dxa"/>
            <w:shd w:val="clear" w:color="auto" w:fill="FFE599"/>
            <w:tcMar>
              <w:top w:w="100" w:type="dxa"/>
              <w:left w:w="100" w:type="dxa"/>
              <w:bottom w:w="100" w:type="dxa"/>
              <w:right w:w="100" w:type="dxa"/>
            </w:tcMar>
          </w:tcPr>
          <w:p w14:paraId="7EC9D033" w14:textId="77777777" w:rsidR="002049BF" w:rsidRDefault="002049BF" w:rsidP="002049BF">
            <w:pPr>
              <w:widowControl w:val="0"/>
              <w:spacing w:after="0" w:line="240" w:lineRule="auto"/>
              <w:jc w:val="center"/>
            </w:pPr>
          </w:p>
        </w:tc>
        <w:tc>
          <w:tcPr>
            <w:tcW w:w="780" w:type="dxa"/>
            <w:shd w:val="clear" w:color="auto" w:fill="auto"/>
            <w:tcMar>
              <w:top w:w="100" w:type="dxa"/>
              <w:left w:w="100" w:type="dxa"/>
              <w:bottom w:w="100" w:type="dxa"/>
              <w:right w:w="100" w:type="dxa"/>
            </w:tcMar>
          </w:tcPr>
          <w:p w14:paraId="1F45431E" w14:textId="77777777" w:rsidR="002049BF" w:rsidRDefault="002049BF" w:rsidP="002049BF">
            <w:pPr>
              <w:widowControl w:val="0"/>
              <w:spacing w:after="0" w:line="240" w:lineRule="auto"/>
              <w:jc w:val="center"/>
            </w:pPr>
            <w:r>
              <w:t>2</w:t>
            </w:r>
          </w:p>
        </w:tc>
        <w:tc>
          <w:tcPr>
            <w:tcW w:w="4860" w:type="dxa"/>
            <w:shd w:val="clear" w:color="auto" w:fill="auto"/>
            <w:tcMar>
              <w:top w:w="100" w:type="dxa"/>
              <w:left w:w="100" w:type="dxa"/>
              <w:bottom w:w="100" w:type="dxa"/>
              <w:right w:w="100" w:type="dxa"/>
            </w:tcMar>
          </w:tcPr>
          <w:p w14:paraId="3F2CA2DA" w14:textId="77777777" w:rsidR="002049BF" w:rsidRDefault="002049BF" w:rsidP="002049BF"/>
        </w:tc>
      </w:tr>
      <w:tr w:rsidR="002049BF" w:rsidRPr="002049BF" w14:paraId="5D3C8701" w14:textId="77777777">
        <w:tc>
          <w:tcPr>
            <w:tcW w:w="1395" w:type="dxa"/>
            <w:tcMar>
              <w:top w:w="100" w:type="dxa"/>
              <w:left w:w="100" w:type="dxa"/>
              <w:bottom w:w="100" w:type="dxa"/>
              <w:right w:w="100" w:type="dxa"/>
            </w:tcMar>
          </w:tcPr>
          <w:p w14:paraId="255CEC14" w14:textId="77777777" w:rsidR="002049BF" w:rsidRDefault="002049BF" w:rsidP="002049BF">
            <w:pPr>
              <w:widowControl w:val="0"/>
              <w:spacing w:after="0" w:line="240" w:lineRule="auto"/>
              <w:jc w:val="center"/>
            </w:pPr>
            <w:r>
              <w:t>Poor</w:t>
            </w:r>
          </w:p>
        </w:tc>
        <w:tc>
          <w:tcPr>
            <w:tcW w:w="2325" w:type="dxa"/>
            <w:shd w:val="clear" w:color="auto" w:fill="EA9999"/>
            <w:tcMar>
              <w:top w:w="100" w:type="dxa"/>
              <w:left w:w="100" w:type="dxa"/>
              <w:bottom w:w="100" w:type="dxa"/>
              <w:right w:w="100" w:type="dxa"/>
            </w:tcMar>
          </w:tcPr>
          <w:p w14:paraId="78D96F6A" w14:textId="77777777" w:rsidR="002049BF" w:rsidRDefault="002049BF" w:rsidP="002049BF">
            <w:pPr>
              <w:widowControl w:val="0"/>
              <w:spacing w:after="0" w:line="240" w:lineRule="auto"/>
              <w:jc w:val="center"/>
            </w:pPr>
          </w:p>
        </w:tc>
        <w:tc>
          <w:tcPr>
            <w:tcW w:w="780" w:type="dxa"/>
            <w:shd w:val="clear" w:color="auto" w:fill="auto"/>
            <w:tcMar>
              <w:top w:w="100" w:type="dxa"/>
              <w:left w:w="100" w:type="dxa"/>
              <w:bottom w:w="100" w:type="dxa"/>
              <w:right w:w="100" w:type="dxa"/>
            </w:tcMar>
          </w:tcPr>
          <w:p w14:paraId="48941F88" w14:textId="77777777" w:rsidR="002049BF" w:rsidRDefault="002049BF" w:rsidP="002049BF">
            <w:pPr>
              <w:widowControl w:val="0"/>
              <w:spacing w:after="0" w:line="240" w:lineRule="auto"/>
              <w:jc w:val="center"/>
            </w:pPr>
            <w:r>
              <w:t>1</w:t>
            </w:r>
          </w:p>
        </w:tc>
        <w:tc>
          <w:tcPr>
            <w:tcW w:w="4860" w:type="dxa"/>
            <w:shd w:val="clear" w:color="auto" w:fill="auto"/>
            <w:tcMar>
              <w:top w:w="100" w:type="dxa"/>
              <w:left w:w="100" w:type="dxa"/>
              <w:bottom w:w="100" w:type="dxa"/>
              <w:right w:w="100" w:type="dxa"/>
            </w:tcMar>
          </w:tcPr>
          <w:p w14:paraId="758A7F24" w14:textId="11A2FE72" w:rsidR="002049BF" w:rsidRPr="002049BF" w:rsidRDefault="002049BF" w:rsidP="002049BF">
            <w:pPr>
              <w:spacing w:line="240" w:lineRule="auto"/>
              <w:rPr>
                <w:lang w:val="en-GB"/>
              </w:rPr>
            </w:pPr>
            <w:r w:rsidRPr="00181B2A">
              <w:t>Metadata cannot be retrieved using an open and free protocol.</w:t>
            </w:r>
          </w:p>
        </w:tc>
      </w:tr>
    </w:tbl>
    <w:p w14:paraId="7614262C" w14:textId="77777777" w:rsidR="001465DB" w:rsidRDefault="006D479C">
      <w:pPr>
        <w:pStyle w:val="Heading4"/>
      </w:pPr>
      <w:bookmarkStart w:id="48" w:name="_6pkk4f1g7jrn" w:colFirst="0" w:colLast="0"/>
      <w:bookmarkEnd w:id="48"/>
      <w:r>
        <w:t>FM-Gen2-A1.2.1</w:t>
      </w:r>
    </w:p>
    <w:tbl>
      <w:tblPr>
        <w:tblStyle w:val="af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0"/>
        <w:gridCol w:w="2310"/>
        <w:gridCol w:w="780"/>
        <w:gridCol w:w="4860"/>
      </w:tblGrid>
      <w:tr w:rsidR="001465DB" w14:paraId="7C29A4C2" w14:textId="77777777">
        <w:tc>
          <w:tcPr>
            <w:tcW w:w="1410" w:type="dxa"/>
            <w:tcMar>
              <w:top w:w="100" w:type="dxa"/>
              <w:left w:w="100" w:type="dxa"/>
              <w:bottom w:w="100" w:type="dxa"/>
              <w:right w:w="100" w:type="dxa"/>
            </w:tcMar>
          </w:tcPr>
          <w:p w14:paraId="7E096D00" w14:textId="77777777" w:rsidR="001465DB" w:rsidRDefault="006D479C">
            <w:pPr>
              <w:widowControl w:val="0"/>
              <w:spacing w:after="0" w:line="240" w:lineRule="auto"/>
              <w:jc w:val="center"/>
            </w:pPr>
            <w:r>
              <w:t>Levels</w:t>
            </w:r>
          </w:p>
        </w:tc>
        <w:tc>
          <w:tcPr>
            <w:tcW w:w="2310" w:type="dxa"/>
            <w:tcMar>
              <w:top w:w="100" w:type="dxa"/>
              <w:left w:w="100" w:type="dxa"/>
              <w:bottom w:w="100" w:type="dxa"/>
              <w:right w:w="100" w:type="dxa"/>
            </w:tcMar>
          </w:tcPr>
          <w:p w14:paraId="4AA7A57D" w14:textId="77777777" w:rsidR="001465DB" w:rsidRDefault="006D479C">
            <w:pPr>
              <w:widowControl w:val="0"/>
              <w:spacing w:after="0" w:line="240" w:lineRule="auto"/>
              <w:jc w:val="center"/>
            </w:pPr>
            <w:r>
              <w:t>Color Representation</w:t>
            </w:r>
          </w:p>
        </w:tc>
        <w:tc>
          <w:tcPr>
            <w:tcW w:w="780" w:type="dxa"/>
            <w:shd w:val="clear" w:color="auto" w:fill="auto"/>
            <w:tcMar>
              <w:top w:w="100" w:type="dxa"/>
              <w:left w:w="100" w:type="dxa"/>
              <w:bottom w:w="100" w:type="dxa"/>
              <w:right w:w="100" w:type="dxa"/>
            </w:tcMar>
          </w:tcPr>
          <w:p w14:paraId="1C849C6E" w14:textId="77777777" w:rsidR="001465DB" w:rsidRDefault="006D479C">
            <w:pPr>
              <w:widowControl w:val="0"/>
              <w:spacing w:after="0" w:line="240" w:lineRule="auto"/>
              <w:jc w:val="center"/>
            </w:pPr>
            <w:r>
              <w:t>Score</w:t>
            </w:r>
          </w:p>
        </w:tc>
        <w:tc>
          <w:tcPr>
            <w:tcW w:w="4860" w:type="dxa"/>
            <w:shd w:val="clear" w:color="auto" w:fill="auto"/>
            <w:tcMar>
              <w:top w:w="100" w:type="dxa"/>
              <w:left w:w="100" w:type="dxa"/>
              <w:bottom w:w="100" w:type="dxa"/>
              <w:right w:w="100" w:type="dxa"/>
            </w:tcMar>
          </w:tcPr>
          <w:p w14:paraId="2671F0A5" w14:textId="77777777" w:rsidR="001465DB" w:rsidRDefault="006D479C">
            <w:pPr>
              <w:widowControl w:val="0"/>
              <w:spacing w:after="0" w:line="240" w:lineRule="auto"/>
              <w:jc w:val="center"/>
            </w:pPr>
            <w:r>
              <w:t>Criteria</w:t>
            </w:r>
          </w:p>
        </w:tc>
      </w:tr>
      <w:tr w:rsidR="002049BF" w:rsidRPr="002049BF" w14:paraId="405CE1E5" w14:textId="77777777">
        <w:tc>
          <w:tcPr>
            <w:tcW w:w="1410" w:type="dxa"/>
            <w:tcMar>
              <w:top w:w="100" w:type="dxa"/>
              <w:left w:w="100" w:type="dxa"/>
              <w:bottom w:w="100" w:type="dxa"/>
              <w:right w:w="100" w:type="dxa"/>
            </w:tcMar>
          </w:tcPr>
          <w:p w14:paraId="64A296DE" w14:textId="77777777" w:rsidR="002049BF" w:rsidRDefault="002049BF" w:rsidP="002049BF">
            <w:pPr>
              <w:widowControl w:val="0"/>
              <w:spacing w:after="0" w:line="240" w:lineRule="auto"/>
              <w:jc w:val="center"/>
            </w:pPr>
            <w:r>
              <w:t>Exemplary</w:t>
            </w:r>
          </w:p>
        </w:tc>
        <w:tc>
          <w:tcPr>
            <w:tcW w:w="2310" w:type="dxa"/>
            <w:shd w:val="clear" w:color="auto" w:fill="B6D7A8"/>
            <w:tcMar>
              <w:top w:w="100" w:type="dxa"/>
              <w:left w:w="100" w:type="dxa"/>
              <w:bottom w:w="100" w:type="dxa"/>
              <w:right w:w="100" w:type="dxa"/>
            </w:tcMar>
          </w:tcPr>
          <w:p w14:paraId="4C82AE2C" w14:textId="77777777" w:rsidR="002049BF" w:rsidRDefault="002049BF" w:rsidP="002049BF">
            <w:pPr>
              <w:widowControl w:val="0"/>
              <w:spacing w:after="0" w:line="240" w:lineRule="auto"/>
              <w:jc w:val="center"/>
            </w:pPr>
          </w:p>
        </w:tc>
        <w:tc>
          <w:tcPr>
            <w:tcW w:w="780" w:type="dxa"/>
            <w:shd w:val="clear" w:color="auto" w:fill="auto"/>
            <w:tcMar>
              <w:top w:w="100" w:type="dxa"/>
              <w:left w:w="100" w:type="dxa"/>
              <w:bottom w:w="100" w:type="dxa"/>
              <w:right w:w="100" w:type="dxa"/>
            </w:tcMar>
          </w:tcPr>
          <w:p w14:paraId="4C609A90" w14:textId="77777777" w:rsidR="002049BF" w:rsidRDefault="002049BF" w:rsidP="002049BF">
            <w:pPr>
              <w:widowControl w:val="0"/>
              <w:spacing w:after="0" w:line="240" w:lineRule="auto"/>
              <w:jc w:val="center"/>
            </w:pPr>
            <w:r>
              <w:t>3</w:t>
            </w:r>
          </w:p>
        </w:tc>
        <w:tc>
          <w:tcPr>
            <w:tcW w:w="4860" w:type="dxa"/>
            <w:shd w:val="clear" w:color="auto" w:fill="auto"/>
            <w:tcMar>
              <w:top w:w="100" w:type="dxa"/>
              <w:left w:w="100" w:type="dxa"/>
              <w:bottom w:w="100" w:type="dxa"/>
              <w:right w:w="100" w:type="dxa"/>
            </w:tcMar>
          </w:tcPr>
          <w:p w14:paraId="31165237" w14:textId="5A8A8747" w:rsidR="002049BF" w:rsidRPr="002049BF" w:rsidRDefault="002049BF" w:rsidP="002049BF">
            <w:pPr>
              <w:spacing w:after="0" w:line="240" w:lineRule="auto"/>
              <w:rPr>
                <w:lang w:val="en-GB"/>
              </w:rPr>
            </w:pPr>
            <w:r w:rsidRPr="00CE5DFC">
              <w:t>The discovered data GUID is capable of implementing authentication and authorization in its resolution protocol. Results such as InChI keys, DOIs, identifiers and URLs are accepted. He also searches the metadata for the Dublin Core '</w:t>
            </w:r>
            <w:proofErr w:type="spellStart"/>
            <w:r w:rsidRPr="00CE5DFC">
              <w:t>accessRights</w:t>
            </w:r>
            <w:proofErr w:type="spellEnd"/>
            <w:r w:rsidRPr="00CE5DFC">
              <w:t>' property, which can point to a document that describes the data access process.</w:t>
            </w:r>
          </w:p>
        </w:tc>
      </w:tr>
      <w:tr w:rsidR="002049BF" w14:paraId="40545F32" w14:textId="77777777">
        <w:tc>
          <w:tcPr>
            <w:tcW w:w="1410" w:type="dxa"/>
            <w:tcMar>
              <w:top w:w="100" w:type="dxa"/>
              <w:left w:w="100" w:type="dxa"/>
              <w:bottom w:w="100" w:type="dxa"/>
              <w:right w:w="100" w:type="dxa"/>
            </w:tcMar>
          </w:tcPr>
          <w:p w14:paraId="4652E6D5" w14:textId="77777777" w:rsidR="002049BF" w:rsidRDefault="002049BF" w:rsidP="002049BF">
            <w:pPr>
              <w:widowControl w:val="0"/>
              <w:spacing w:after="0" w:line="240" w:lineRule="auto"/>
              <w:jc w:val="center"/>
            </w:pPr>
            <w:r>
              <w:t>Average</w:t>
            </w:r>
          </w:p>
        </w:tc>
        <w:tc>
          <w:tcPr>
            <w:tcW w:w="2310" w:type="dxa"/>
            <w:shd w:val="clear" w:color="auto" w:fill="FFE599"/>
            <w:tcMar>
              <w:top w:w="100" w:type="dxa"/>
              <w:left w:w="100" w:type="dxa"/>
              <w:bottom w:w="100" w:type="dxa"/>
              <w:right w:w="100" w:type="dxa"/>
            </w:tcMar>
          </w:tcPr>
          <w:p w14:paraId="756E4EA5" w14:textId="77777777" w:rsidR="002049BF" w:rsidRDefault="002049BF" w:rsidP="002049BF">
            <w:pPr>
              <w:widowControl w:val="0"/>
              <w:spacing w:after="0" w:line="240" w:lineRule="auto"/>
              <w:jc w:val="center"/>
            </w:pPr>
          </w:p>
        </w:tc>
        <w:tc>
          <w:tcPr>
            <w:tcW w:w="780" w:type="dxa"/>
            <w:shd w:val="clear" w:color="auto" w:fill="auto"/>
            <w:tcMar>
              <w:top w:w="100" w:type="dxa"/>
              <w:left w:w="100" w:type="dxa"/>
              <w:bottom w:w="100" w:type="dxa"/>
              <w:right w:w="100" w:type="dxa"/>
            </w:tcMar>
          </w:tcPr>
          <w:p w14:paraId="23CC04E8" w14:textId="77777777" w:rsidR="002049BF" w:rsidRDefault="002049BF" w:rsidP="002049BF">
            <w:pPr>
              <w:widowControl w:val="0"/>
              <w:spacing w:after="0" w:line="240" w:lineRule="auto"/>
              <w:jc w:val="center"/>
            </w:pPr>
            <w:r>
              <w:t>2</w:t>
            </w:r>
          </w:p>
        </w:tc>
        <w:tc>
          <w:tcPr>
            <w:tcW w:w="4860" w:type="dxa"/>
            <w:shd w:val="clear" w:color="auto" w:fill="auto"/>
            <w:tcMar>
              <w:top w:w="100" w:type="dxa"/>
              <w:left w:w="100" w:type="dxa"/>
              <w:bottom w:w="100" w:type="dxa"/>
              <w:right w:w="100" w:type="dxa"/>
            </w:tcMar>
          </w:tcPr>
          <w:p w14:paraId="64E50096" w14:textId="77777777" w:rsidR="002049BF" w:rsidRDefault="002049BF" w:rsidP="002049BF"/>
        </w:tc>
      </w:tr>
      <w:tr w:rsidR="002049BF" w:rsidRPr="002049BF" w14:paraId="1E9B2CEA" w14:textId="77777777">
        <w:tc>
          <w:tcPr>
            <w:tcW w:w="1410" w:type="dxa"/>
            <w:tcMar>
              <w:top w:w="100" w:type="dxa"/>
              <w:left w:w="100" w:type="dxa"/>
              <w:bottom w:w="100" w:type="dxa"/>
              <w:right w:w="100" w:type="dxa"/>
            </w:tcMar>
          </w:tcPr>
          <w:p w14:paraId="7FD4DFCC" w14:textId="77777777" w:rsidR="002049BF" w:rsidRDefault="002049BF" w:rsidP="002049BF">
            <w:pPr>
              <w:widowControl w:val="0"/>
              <w:spacing w:after="0" w:line="240" w:lineRule="auto"/>
              <w:jc w:val="center"/>
            </w:pPr>
            <w:r>
              <w:t>Poor</w:t>
            </w:r>
          </w:p>
        </w:tc>
        <w:tc>
          <w:tcPr>
            <w:tcW w:w="2310" w:type="dxa"/>
            <w:shd w:val="clear" w:color="auto" w:fill="EA9999"/>
            <w:tcMar>
              <w:top w:w="100" w:type="dxa"/>
              <w:left w:w="100" w:type="dxa"/>
              <w:bottom w:w="100" w:type="dxa"/>
              <w:right w:w="100" w:type="dxa"/>
            </w:tcMar>
          </w:tcPr>
          <w:p w14:paraId="249A7EC3" w14:textId="77777777" w:rsidR="002049BF" w:rsidRDefault="002049BF" w:rsidP="002049BF">
            <w:pPr>
              <w:widowControl w:val="0"/>
              <w:spacing w:after="0" w:line="240" w:lineRule="auto"/>
              <w:jc w:val="center"/>
            </w:pPr>
          </w:p>
        </w:tc>
        <w:tc>
          <w:tcPr>
            <w:tcW w:w="780" w:type="dxa"/>
            <w:shd w:val="clear" w:color="auto" w:fill="auto"/>
            <w:tcMar>
              <w:top w:w="100" w:type="dxa"/>
              <w:left w:w="100" w:type="dxa"/>
              <w:bottom w:w="100" w:type="dxa"/>
              <w:right w:w="100" w:type="dxa"/>
            </w:tcMar>
          </w:tcPr>
          <w:p w14:paraId="55FDB6CF" w14:textId="77777777" w:rsidR="002049BF" w:rsidRDefault="002049BF" w:rsidP="002049BF">
            <w:pPr>
              <w:widowControl w:val="0"/>
              <w:spacing w:after="0" w:line="240" w:lineRule="auto"/>
              <w:jc w:val="center"/>
            </w:pPr>
            <w:r>
              <w:t>1</w:t>
            </w:r>
          </w:p>
        </w:tc>
        <w:tc>
          <w:tcPr>
            <w:tcW w:w="4860" w:type="dxa"/>
            <w:shd w:val="clear" w:color="auto" w:fill="auto"/>
            <w:tcMar>
              <w:top w:w="100" w:type="dxa"/>
              <w:left w:w="100" w:type="dxa"/>
              <w:bottom w:w="100" w:type="dxa"/>
              <w:right w:w="100" w:type="dxa"/>
            </w:tcMar>
          </w:tcPr>
          <w:p w14:paraId="015B1758" w14:textId="02859AA6" w:rsidR="002049BF" w:rsidRPr="002049BF" w:rsidRDefault="002049BF" w:rsidP="002049BF">
            <w:pPr>
              <w:spacing w:after="0" w:line="240" w:lineRule="auto"/>
              <w:rPr>
                <w:lang w:val="en-GB"/>
              </w:rPr>
            </w:pPr>
            <w:r w:rsidRPr="00CE5DFC">
              <w:t>The discovered data GUID is unable to implement authentication and authorization in its resolution protocol.</w:t>
            </w:r>
          </w:p>
        </w:tc>
      </w:tr>
    </w:tbl>
    <w:p w14:paraId="4216CB59" w14:textId="77777777" w:rsidR="001465DB" w:rsidRDefault="006D479C">
      <w:pPr>
        <w:pStyle w:val="Heading4"/>
      </w:pPr>
      <w:bookmarkStart w:id="49" w:name="_4ue5c2vd7ldz" w:colFirst="0" w:colLast="0"/>
      <w:bookmarkEnd w:id="49"/>
      <w:r>
        <w:t>FM-Gen2-A1.2.2</w:t>
      </w:r>
    </w:p>
    <w:tbl>
      <w:tblPr>
        <w:tblStyle w:val="aff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65"/>
        <w:gridCol w:w="2355"/>
        <w:gridCol w:w="780"/>
        <w:gridCol w:w="4860"/>
      </w:tblGrid>
      <w:tr w:rsidR="001465DB" w14:paraId="2B9F3C43" w14:textId="77777777">
        <w:tc>
          <w:tcPr>
            <w:tcW w:w="1365" w:type="dxa"/>
            <w:tcMar>
              <w:top w:w="100" w:type="dxa"/>
              <w:left w:w="100" w:type="dxa"/>
              <w:bottom w:w="100" w:type="dxa"/>
              <w:right w:w="100" w:type="dxa"/>
            </w:tcMar>
          </w:tcPr>
          <w:p w14:paraId="7F83FF77" w14:textId="77777777" w:rsidR="001465DB" w:rsidRDefault="006D479C">
            <w:pPr>
              <w:widowControl w:val="0"/>
              <w:spacing w:after="0" w:line="240" w:lineRule="auto"/>
              <w:jc w:val="center"/>
            </w:pPr>
            <w:r>
              <w:t>Levels</w:t>
            </w:r>
          </w:p>
        </w:tc>
        <w:tc>
          <w:tcPr>
            <w:tcW w:w="2355" w:type="dxa"/>
            <w:tcMar>
              <w:top w:w="100" w:type="dxa"/>
              <w:left w:w="100" w:type="dxa"/>
              <w:bottom w:w="100" w:type="dxa"/>
              <w:right w:w="100" w:type="dxa"/>
            </w:tcMar>
          </w:tcPr>
          <w:p w14:paraId="05EC7092" w14:textId="77777777" w:rsidR="001465DB" w:rsidRDefault="006D479C">
            <w:pPr>
              <w:widowControl w:val="0"/>
              <w:spacing w:after="0" w:line="240" w:lineRule="auto"/>
              <w:jc w:val="center"/>
            </w:pPr>
            <w:r>
              <w:t>Color Representation</w:t>
            </w:r>
          </w:p>
        </w:tc>
        <w:tc>
          <w:tcPr>
            <w:tcW w:w="780" w:type="dxa"/>
            <w:shd w:val="clear" w:color="auto" w:fill="auto"/>
            <w:tcMar>
              <w:top w:w="100" w:type="dxa"/>
              <w:left w:w="100" w:type="dxa"/>
              <w:bottom w:w="100" w:type="dxa"/>
              <w:right w:w="100" w:type="dxa"/>
            </w:tcMar>
          </w:tcPr>
          <w:p w14:paraId="5AA739B9" w14:textId="77777777" w:rsidR="001465DB" w:rsidRDefault="006D479C">
            <w:pPr>
              <w:widowControl w:val="0"/>
              <w:spacing w:after="0" w:line="240" w:lineRule="auto"/>
              <w:jc w:val="center"/>
            </w:pPr>
            <w:r>
              <w:t>Score</w:t>
            </w:r>
          </w:p>
        </w:tc>
        <w:tc>
          <w:tcPr>
            <w:tcW w:w="4860" w:type="dxa"/>
            <w:shd w:val="clear" w:color="auto" w:fill="auto"/>
            <w:tcMar>
              <w:top w:w="100" w:type="dxa"/>
              <w:left w:w="100" w:type="dxa"/>
              <w:bottom w:w="100" w:type="dxa"/>
              <w:right w:w="100" w:type="dxa"/>
            </w:tcMar>
          </w:tcPr>
          <w:p w14:paraId="5C5E603F" w14:textId="77777777" w:rsidR="001465DB" w:rsidRDefault="006D479C">
            <w:pPr>
              <w:widowControl w:val="0"/>
              <w:spacing w:after="0" w:line="240" w:lineRule="auto"/>
              <w:jc w:val="center"/>
            </w:pPr>
            <w:r>
              <w:t>Criteria</w:t>
            </w:r>
          </w:p>
        </w:tc>
      </w:tr>
      <w:tr w:rsidR="002049BF" w:rsidRPr="002049BF" w14:paraId="14FC4363" w14:textId="77777777">
        <w:tc>
          <w:tcPr>
            <w:tcW w:w="1365" w:type="dxa"/>
            <w:tcMar>
              <w:top w:w="100" w:type="dxa"/>
              <w:left w:w="100" w:type="dxa"/>
              <w:bottom w:w="100" w:type="dxa"/>
              <w:right w:w="100" w:type="dxa"/>
            </w:tcMar>
          </w:tcPr>
          <w:p w14:paraId="16D794FC" w14:textId="77777777" w:rsidR="002049BF" w:rsidRDefault="002049BF" w:rsidP="002049BF">
            <w:pPr>
              <w:widowControl w:val="0"/>
              <w:spacing w:after="0" w:line="240" w:lineRule="auto"/>
              <w:jc w:val="center"/>
            </w:pPr>
            <w:r>
              <w:t>Exemplary</w:t>
            </w:r>
          </w:p>
        </w:tc>
        <w:tc>
          <w:tcPr>
            <w:tcW w:w="2355" w:type="dxa"/>
            <w:shd w:val="clear" w:color="auto" w:fill="B6D7A8"/>
            <w:tcMar>
              <w:top w:w="100" w:type="dxa"/>
              <w:left w:w="100" w:type="dxa"/>
              <w:bottom w:w="100" w:type="dxa"/>
              <w:right w:w="100" w:type="dxa"/>
            </w:tcMar>
          </w:tcPr>
          <w:p w14:paraId="677B3553" w14:textId="77777777" w:rsidR="002049BF" w:rsidRDefault="002049BF" w:rsidP="002049BF">
            <w:pPr>
              <w:widowControl w:val="0"/>
              <w:spacing w:after="0" w:line="240" w:lineRule="auto"/>
              <w:jc w:val="center"/>
            </w:pPr>
          </w:p>
        </w:tc>
        <w:tc>
          <w:tcPr>
            <w:tcW w:w="780" w:type="dxa"/>
            <w:shd w:val="clear" w:color="auto" w:fill="auto"/>
            <w:tcMar>
              <w:top w:w="100" w:type="dxa"/>
              <w:left w:w="100" w:type="dxa"/>
              <w:bottom w:w="100" w:type="dxa"/>
              <w:right w:w="100" w:type="dxa"/>
            </w:tcMar>
          </w:tcPr>
          <w:p w14:paraId="7CB9B0AD" w14:textId="77777777" w:rsidR="002049BF" w:rsidRDefault="002049BF" w:rsidP="002049BF">
            <w:pPr>
              <w:widowControl w:val="0"/>
              <w:spacing w:after="0" w:line="240" w:lineRule="auto"/>
              <w:jc w:val="center"/>
            </w:pPr>
            <w:r>
              <w:t>3</w:t>
            </w:r>
          </w:p>
        </w:tc>
        <w:tc>
          <w:tcPr>
            <w:tcW w:w="4860" w:type="dxa"/>
            <w:shd w:val="clear" w:color="auto" w:fill="auto"/>
            <w:tcMar>
              <w:top w:w="100" w:type="dxa"/>
              <w:left w:w="100" w:type="dxa"/>
              <w:bottom w:w="100" w:type="dxa"/>
              <w:right w:w="100" w:type="dxa"/>
            </w:tcMar>
          </w:tcPr>
          <w:p w14:paraId="7ABBE2E4" w14:textId="6D51E451" w:rsidR="002049BF" w:rsidRPr="002049BF" w:rsidRDefault="002049BF" w:rsidP="002049BF">
            <w:pPr>
              <w:spacing w:after="0" w:line="240" w:lineRule="auto"/>
              <w:rPr>
                <w:lang w:val="en-GB"/>
              </w:rPr>
            </w:pPr>
            <w:r w:rsidRPr="001470F1">
              <w:t>The discovered metadata GUID is capable of implementing authentication and authorization in its resolution protocol. Results such as InChI keys, DOIs, identifiers and URLs are accepted. He also searches the metadata for the Dublin Core '</w:t>
            </w:r>
            <w:proofErr w:type="spellStart"/>
            <w:r w:rsidRPr="001470F1">
              <w:t>accessRights</w:t>
            </w:r>
            <w:proofErr w:type="spellEnd"/>
            <w:r w:rsidRPr="001470F1">
              <w:t>' property, which can point to a document that describes the data access process.</w:t>
            </w:r>
          </w:p>
        </w:tc>
      </w:tr>
      <w:tr w:rsidR="002049BF" w14:paraId="4EE0D4D6" w14:textId="77777777">
        <w:tc>
          <w:tcPr>
            <w:tcW w:w="1365" w:type="dxa"/>
            <w:tcMar>
              <w:top w:w="100" w:type="dxa"/>
              <w:left w:w="100" w:type="dxa"/>
              <w:bottom w:w="100" w:type="dxa"/>
              <w:right w:w="100" w:type="dxa"/>
            </w:tcMar>
          </w:tcPr>
          <w:p w14:paraId="2CB1D880" w14:textId="77777777" w:rsidR="002049BF" w:rsidRDefault="002049BF" w:rsidP="002049BF">
            <w:pPr>
              <w:widowControl w:val="0"/>
              <w:spacing w:after="0" w:line="240" w:lineRule="auto"/>
              <w:jc w:val="center"/>
            </w:pPr>
            <w:r>
              <w:t>Average</w:t>
            </w:r>
          </w:p>
        </w:tc>
        <w:tc>
          <w:tcPr>
            <w:tcW w:w="2355" w:type="dxa"/>
            <w:shd w:val="clear" w:color="auto" w:fill="FFE599"/>
            <w:tcMar>
              <w:top w:w="100" w:type="dxa"/>
              <w:left w:w="100" w:type="dxa"/>
              <w:bottom w:w="100" w:type="dxa"/>
              <w:right w:w="100" w:type="dxa"/>
            </w:tcMar>
          </w:tcPr>
          <w:p w14:paraId="3DCB6E6E" w14:textId="77777777" w:rsidR="002049BF" w:rsidRDefault="002049BF" w:rsidP="002049BF">
            <w:pPr>
              <w:widowControl w:val="0"/>
              <w:spacing w:after="0" w:line="240" w:lineRule="auto"/>
              <w:jc w:val="center"/>
            </w:pPr>
          </w:p>
        </w:tc>
        <w:tc>
          <w:tcPr>
            <w:tcW w:w="780" w:type="dxa"/>
            <w:shd w:val="clear" w:color="auto" w:fill="auto"/>
            <w:tcMar>
              <w:top w:w="100" w:type="dxa"/>
              <w:left w:w="100" w:type="dxa"/>
              <w:bottom w:w="100" w:type="dxa"/>
              <w:right w:w="100" w:type="dxa"/>
            </w:tcMar>
          </w:tcPr>
          <w:p w14:paraId="40585A30" w14:textId="77777777" w:rsidR="002049BF" w:rsidRDefault="002049BF" w:rsidP="002049BF">
            <w:pPr>
              <w:widowControl w:val="0"/>
              <w:spacing w:after="0" w:line="240" w:lineRule="auto"/>
              <w:jc w:val="center"/>
            </w:pPr>
            <w:r>
              <w:t>2</w:t>
            </w:r>
          </w:p>
        </w:tc>
        <w:tc>
          <w:tcPr>
            <w:tcW w:w="4860" w:type="dxa"/>
            <w:shd w:val="clear" w:color="auto" w:fill="auto"/>
            <w:tcMar>
              <w:top w:w="100" w:type="dxa"/>
              <w:left w:w="100" w:type="dxa"/>
              <w:bottom w:w="100" w:type="dxa"/>
              <w:right w:w="100" w:type="dxa"/>
            </w:tcMar>
          </w:tcPr>
          <w:p w14:paraId="1888B051" w14:textId="77777777" w:rsidR="002049BF" w:rsidRDefault="002049BF" w:rsidP="002049BF"/>
        </w:tc>
      </w:tr>
      <w:tr w:rsidR="002049BF" w:rsidRPr="002049BF" w14:paraId="67D45975" w14:textId="77777777">
        <w:tc>
          <w:tcPr>
            <w:tcW w:w="1365" w:type="dxa"/>
            <w:tcMar>
              <w:top w:w="100" w:type="dxa"/>
              <w:left w:w="100" w:type="dxa"/>
              <w:bottom w:w="100" w:type="dxa"/>
              <w:right w:w="100" w:type="dxa"/>
            </w:tcMar>
          </w:tcPr>
          <w:p w14:paraId="2252058A" w14:textId="77777777" w:rsidR="002049BF" w:rsidRDefault="002049BF" w:rsidP="002049BF">
            <w:pPr>
              <w:widowControl w:val="0"/>
              <w:spacing w:after="0" w:line="240" w:lineRule="auto"/>
              <w:jc w:val="center"/>
            </w:pPr>
            <w:r>
              <w:lastRenderedPageBreak/>
              <w:t>Poor</w:t>
            </w:r>
          </w:p>
        </w:tc>
        <w:tc>
          <w:tcPr>
            <w:tcW w:w="2355" w:type="dxa"/>
            <w:shd w:val="clear" w:color="auto" w:fill="EA9999"/>
            <w:tcMar>
              <w:top w:w="100" w:type="dxa"/>
              <w:left w:w="100" w:type="dxa"/>
              <w:bottom w:w="100" w:type="dxa"/>
              <w:right w:w="100" w:type="dxa"/>
            </w:tcMar>
          </w:tcPr>
          <w:p w14:paraId="3FAB32E9" w14:textId="77777777" w:rsidR="002049BF" w:rsidRDefault="002049BF" w:rsidP="002049BF">
            <w:pPr>
              <w:widowControl w:val="0"/>
              <w:spacing w:after="0" w:line="240" w:lineRule="auto"/>
              <w:jc w:val="center"/>
            </w:pPr>
          </w:p>
        </w:tc>
        <w:tc>
          <w:tcPr>
            <w:tcW w:w="780" w:type="dxa"/>
            <w:shd w:val="clear" w:color="auto" w:fill="auto"/>
            <w:tcMar>
              <w:top w:w="100" w:type="dxa"/>
              <w:left w:w="100" w:type="dxa"/>
              <w:bottom w:w="100" w:type="dxa"/>
              <w:right w:w="100" w:type="dxa"/>
            </w:tcMar>
          </w:tcPr>
          <w:p w14:paraId="25CCDBD4" w14:textId="77777777" w:rsidR="002049BF" w:rsidRDefault="002049BF" w:rsidP="002049BF">
            <w:pPr>
              <w:widowControl w:val="0"/>
              <w:spacing w:after="0" w:line="240" w:lineRule="auto"/>
              <w:jc w:val="center"/>
            </w:pPr>
            <w:r>
              <w:t>1</w:t>
            </w:r>
          </w:p>
        </w:tc>
        <w:tc>
          <w:tcPr>
            <w:tcW w:w="4860" w:type="dxa"/>
            <w:shd w:val="clear" w:color="auto" w:fill="auto"/>
            <w:tcMar>
              <w:top w:w="100" w:type="dxa"/>
              <w:left w:w="100" w:type="dxa"/>
              <w:bottom w:w="100" w:type="dxa"/>
              <w:right w:w="100" w:type="dxa"/>
            </w:tcMar>
          </w:tcPr>
          <w:p w14:paraId="3F1A1CEC" w14:textId="499A9E22" w:rsidR="002049BF" w:rsidRPr="002049BF" w:rsidRDefault="002049BF" w:rsidP="002049BF">
            <w:pPr>
              <w:spacing w:after="0" w:line="240" w:lineRule="auto"/>
              <w:rPr>
                <w:lang w:val="en-GB"/>
              </w:rPr>
            </w:pPr>
            <w:r w:rsidRPr="001470F1">
              <w:t>The discovered metadata GUID is unable to implement authentication and authorization in its resolution protocol.</w:t>
            </w:r>
          </w:p>
        </w:tc>
      </w:tr>
    </w:tbl>
    <w:p w14:paraId="5878C188" w14:textId="77777777" w:rsidR="001465DB" w:rsidRDefault="006D479C">
      <w:pPr>
        <w:pStyle w:val="Heading4"/>
      </w:pPr>
      <w:bookmarkStart w:id="50" w:name="_ljakntx0zq9f" w:colFirst="0" w:colLast="0"/>
      <w:bookmarkEnd w:id="50"/>
      <w:r>
        <w:t>FM-Gen2-A2</w:t>
      </w:r>
    </w:p>
    <w:tbl>
      <w:tblPr>
        <w:tblStyle w:val="aff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2340"/>
        <w:gridCol w:w="780"/>
        <w:gridCol w:w="4860"/>
      </w:tblGrid>
      <w:tr w:rsidR="001465DB" w14:paraId="57E5DCC0" w14:textId="77777777">
        <w:tc>
          <w:tcPr>
            <w:tcW w:w="1380" w:type="dxa"/>
            <w:tcMar>
              <w:top w:w="100" w:type="dxa"/>
              <w:left w:w="100" w:type="dxa"/>
              <w:bottom w:w="100" w:type="dxa"/>
              <w:right w:w="100" w:type="dxa"/>
            </w:tcMar>
          </w:tcPr>
          <w:p w14:paraId="2BA56B0E" w14:textId="77777777" w:rsidR="001465DB" w:rsidRDefault="006D479C">
            <w:pPr>
              <w:widowControl w:val="0"/>
              <w:spacing w:after="0" w:line="240" w:lineRule="auto"/>
              <w:jc w:val="center"/>
            </w:pPr>
            <w:r>
              <w:t>Levels</w:t>
            </w:r>
          </w:p>
        </w:tc>
        <w:tc>
          <w:tcPr>
            <w:tcW w:w="2340" w:type="dxa"/>
            <w:tcMar>
              <w:top w:w="100" w:type="dxa"/>
              <w:left w:w="100" w:type="dxa"/>
              <w:bottom w:w="100" w:type="dxa"/>
              <w:right w:w="100" w:type="dxa"/>
            </w:tcMar>
          </w:tcPr>
          <w:p w14:paraId="0408BA1A" w14:textId="77777777" w:rsidR="001465DB" w:rsidRDefault="006D479C">
            <w:pPr>
              <w:widowControl w:val="0"/>
              <w:spacing w:after="0" w:line="240" w:lineRule="auto"/>
              <w:jc w:val="center"/>
            </w:pPr>
            <w:r>
              <w:t>Color Representation</w:t>
            </w:r>
          </w:p>
        </w:tc>
        <w:tc>
          <w:tcPr>
            <w:tcW w:w="780" w:type="dxa"/>
            <w:shd w:val="clear" w:color="auto" w:fill="auto"/>
            <w:tcMar>
              <w:top w:w="100" w:type="dxa"/>
              <w:left w:w="100" w:type="dxa"/>
              <w:bottom w:w="100" w:type="dxa"/>
              <w:right w:w="100" w:type="dxa"/>
            </w:tcMar>
          </w:tcPr>
          <w:p w14:paraId="5DD82BE5" w14:textId="77777777" w:rsidR="001465DB" w:rsidRDefault="006D479C">
            <w:pPr>
              <w:widowControl w:val="0"/>
              <w:spacing w:after="0" w:line="240" w:lineRule="auto"/>
              <w:jc w:val="center"/>
            </w:pPr>
            <w:r>
              <w:t>Score</w:t>
            </w:r>
          </w:p>
        </w:tc>
        <w:tc>
          <w:tcPr>
            <w:tcW w:w="4860" w:type="dxa"/>
            <w:shd w:val="clear" w:color="auto" w:fill="auto"/>
            <w:tcMar>
              <w:top w:w="100" w:type="dxa"/>
              <w:left w:w="100" w:type="dxa"/>
              <w:bottom w:w="100" w:type="dxa"/>
              <w:right w:w="100" w:type="dxa"/>
            </w:tcMar>
          </w:tcPr>
          <w:p w14:paraId="4918CFBA" w14:textId="77777777" w:rsidR="001465DB" w:rsidRDefault="006D479C">
            <w:pPr>
              <w:widowControl w:val="0"/>
              <w:spacing w:after="0" w:line="240" w:lineRule="auto"/>
              <w:jc w:val="center"/>
            </w:pPr>
            <w:r>
              <w:t>Criteria</w:t>
            </w:r>
          </w:p>
        </w:tc>
      </w:tr>
      <w:tr w:rsidR="002049BF" w:rsidRPr="002049BF" w14:paraId="53B65A3B" w14:textId="77777777">
        <w:tc>
          <w:tcPr>
            <w:tcW w:w="1380" w:type="dxa"/>
            <w:tcMar>
              <w:top w:w="100" w:type="dxa"/>
              <w:left w:w="100" w:type="dxa"/>
              <w:bottom w:w="100" w:type="dxa"/>
              <w:right w:w="100" w:type="dxa"/>
            </w:tcMar>
          </w:tcPr>
          <w:p w14:paraId="285284D9" w14:textId="77777777" w:rsidR="002049BF" w:rsidRDefault="002049BF" w:rsidP="002049BF">
            <w:pPr>
              <w:widowControl w:val="0"/>
              <w:spacing w:after="0" w:line="240" w:lineRule="auto"/>
              <w:jc w:val="center"/>
            </w:pPr>
            <w:r>
              <w:t>Exemplary</w:t>
            </w:r>
          </w:p>
        </w:tc>
        <w:tc>
          <w:tcPr>
            <w:tcW w:w="2340" w:type="dxa"/>
            <w:shd w:val="clear" w:color="auto" w:fill="B6D7A8"/>
            <w:tcMar>
              <w:top w:w="100" w:type="dxa"/>
              <w:left w:w="100" w:type="dxa"/>
              <w:bottom w:w="100" w:type="dxa"/>
              <w:right w:w="100" w:type="dxa"/>
            </w:tcMar>
          </w:tcPr>
          <w:p w14:paraId="00BF3D2C" w14:textId="77777777" w:rsidR="002049BF" w:rsidRDefault="002049BF" w:rsidP="002049BF">
            <w:pPr>
              <w:widowControl w:val="0"/>
              <w:spacing w:after="0" w:line="240" w:lineRule="auto"/>
              <w:jc w:val="center"/>
            </w:pPr>
          </w:p>
        </w:tc>
        <w:tc>
          <w:tcPr>
            <w:tcW w:w="780" w:type="dxa"/>
            <w:shd w:val="clear" w:color="auto" w:fill="auto"/>
            <w:tcMar>
              <w:top w:w="100" w:type="dxa"/>
              <w:left w:w="100" w:type="dxa"/>
              <w:bottom w:w="100" w:type="dxa"/>
              <w:right w:w="100" w:type="dxa"/>
            </w:tcMar>
          </w:tcPr>
          <w:p w14:paraId="439A6746" w14:textId="77777777" w:rsidR="002049BF" w:rsidRDefault="002049BF" w:rsidP="002049BF">
            <w:pPr>
              <w:widowControl w:val="0"/>
              <w:spacing w:after="0" w:line="240" w:lineRule="auto"/>
              <w:jc w:val="center"/>
            </w:pPr>
            <w:r>
              <w:t>3</w:t>
            </w:r>
          </w:p>
        </w:tc>
        <w:tc>
          <w:tcPr>
            <w:tcW w:w="4860" w:type="dxa"/>
            <w:shd w:val="clear" w:color="auto" w:fill="auto"/>
            <w:tcMar>
              <w:top w:w="100" w:type="dxa"/>
              <w:left w:w="100" w:type="dxa"/>
              <w:bottom w:w="100" w:type="dxa"/>
              <w:right w:w="100" w:type="dxa"/>
            </w:tcMar>
          </w:tcPr>
          <w:p w14:paraId="1578BB4E" w14:textId="4413715B" w:rsidR="002049BF" w:rsidRPr="002049BF" w:rsidRDefault="002049BF" w:rsidP="002049BF">
            <w:pPr>
              <w:spacing w:after="0" w:line="240" w:lineRule="auto"/>
              <w:rPr>
                <w:lang w:val="en-GB"/>
              </w:rPr>
            </w:pPr>
            <w:r w:rsidRPr="008E16D7">
              <w:t xml:space="preserve">Metadata contains a persistence policy, explicitly identified by a key </w:t>
            </w:r>
            <w:proofErr w:type="spellStart"/>
            <w:r w:rsidRPr="008E16D7">
              <w:t>persistencePolicy</w:t>
            </w:r>
            <w:proofErr w:type="spellEnd"/>
            <w:r w:rsidRPr="008E16D7">
              <w:t xml:space="preserve"> (in hashed data) or by a http://www.w3.org/2000/10/swap/pim/doc#persistencePolicy predicate in linked data.</w:t>
            </w:r>
          </w:p>
        </w:tc>
      </w:tr>
      <w:tr w:rsidR="002049BF" w14:paraId="5AE33F4E" w14:textId="77777777">
        <w:tc>
          <w:tcPr>
            <w:tcW w:w="1380" w:type="dxa"/>
            <w:tcMar>
              <w:top w:w="100" w:type="dxa"/>
              <w:left w:w="100" w:type="dxa"/>
              <w:bottom w:w="100" w:type="dxa"/>
              <w:right w:w="100" w:type="dxa"/>
            </w:tcMar>
          </w:tcPr>
          <w:p w14:paraId="15B05A6F" w14:textId="77777777" w:rsidR="002049BF" w:rsidRDefault="002049BF" w:rsidP="002049BF">
            <w:pPr>
              <w:widowControl w:val="0"/>
              <w:spacing w:after="0" w:line="240" w:lineRule="auto"/>
              <w:jc w:val="center"/>
            </w:pPr>
            <w:r>
              <w:t>Average</w:t>
            </w:r>
          </w:p>
        </w:tc>
        <w:tc>
          <w:tcPr>
            <w:tcW w:w="2340" w:type="dxa"/>
            <w:shd w:val="clear" w:color="auto" w:fill="FFE599"/>
            <w:tcMar>
              <w:top w:w="100" w:type="dxa"/>
              <w:left w:w="100" w:type="dxa"/>
              <w:bottom w:w="100" w:type="dxa"/>
              <w:right w:w="100" w:type="dxa"/>
            </w:tcMar>
          </w:tcPr>
          <w:p w14:paraId="298A155D" w14:textId="77777777" w:rsidR="002049BF" w:rsidRDefault="002049BF" w:rsidP="002049BF">
            <w:pPr>
              <w:widowControl w:val="0"/>
              <w:spacing w:after="0" w:line="240" w:lineRule="auto"/>
              <w:jc w:val="center"/>
            </w:pPr>
          </w:p>
        </w:tc>
        <w:tc>
          <w:tcPr>
            <w:tcW w:w="780" w:type="dxa"/>
            <w:shd w:val="clear" w:color="auto" w:fill="auto"/>
            <w:tcMar>
              <w:top w:w="100" w:type="dxa"/>
              <w:left w:w="100" w:type="dxa"/>
              <w:bottom w:w="100" w:type="dxa"/>
              <w:right w:w="100" w:type="dxa"/>
            </w:tcMar>
          </w:tcPr>
          <w:p w14:paraId="31625DBD" w14:textId="77777777" w:rsidR="002049BF" w:rsidRDefault="002049BF" w:rsidP="002049BF">
            <w:pPr>
              <w:widowControl w:val="0"/>
              <w:spacing w:after="0" w:line="240" w:lineRule="auto"/>
              <w:jc w:val="center"/>
            </w:pPr>
            <w:r>
              <w:t>2</w:t>
            </w:r>
          </w:p>
        </w:tc>
        <w:tc>
          <w:tcPr>
            <w:tcW w:w="4860" w:type="dxa"/>
            <w:shd w:val="clear" w:color="auto" w:fill="auto"/>
            <w:tcMar>
              <w:top w:w="100" w:type="dxa"/>
              <w:left w:w="100" w:type="dxa"/>
              <w:bottom w:w="100" w:type="dxa"/>
              <w:right w:w="100" w:type="dxa"/>
            </w:tcMar>
          </w:tcPr>
          <w:p w14:paraId="25B2E40B" w14:textId="77777777" w:rsidR="002049BF" w:rsidRDefault="002049BF" w:rsidP="002049BF"/>
        </w:tc>
      </w:tr>
      <w:tr w:rsidR="002049BF" w:rsidRPr="002049BF" w14:paraId="47621DC2" w14:textId="77777777">
        <w:tc>
          <w:tcPr>
            <w:tcW w:w="1380" w:type="dxa"/>
            <w:tcMar>
              <w:top w:w="100" w:type="dxa"/>
              <w:left w:w="100" w:type="dxa"/>
              <w:bottom w:w="100" w:type="dxa"/>
              <w:right w:w="100" w:type="dxa"/>
            </w:tcMar>
          </w:tcPr>
          <w:p w14:paraId="5B006DD9" w14:textId="77777777" w:rsidR="002049BF" w:rsidRDefault="002049BF" w:rsidP="002049BF">
            <w:pPr>
              <w:widowControl w:val="0"/>
              <w:spacing w:after="0" w:line="240" w:lineRule="auto"/>
              <w:jc w:val="center"/>
            </w:pPr>
            <w:r>
              <w:t>Poor</w:t>
            </w:r>
          </w:p>
        </w:tc>
        <w:tc>
          <w:tcPr>
            <w:tcW w:w="2340" w:type="dxa"/>
            <w:shd w:val="clear" w:color="auto" w:fill="EA9999"/>
            <w:tcMar>
              <w:top w:w="100" w:type="dxa"/>
              <w:left w:w="100" w:type="dxa"/>
              <w:bottom w:w="100" w:type="dxa"/>
              <w:right w:w="100" w:type="dxa"/>
            </w:tcMar>
          </w:tcPr>
          <w:p w14:paraId="3A8307DB" w14:textId="77777777" w:rsidR="002049BF" w:rsidRDefault="002049BF" w:rsidP="002049BF">
            <w:pPr>
              <w:widowControl w:val="0"/>
              <w:spacing w:after="0" w:line="240" w:lineRule="auto"/>
              <w:jc w:val="center"/>
            </w:pPr>
          </w:p>
        </w:tc>
        <w:tc>
          <w:tcPr>
            <w:tcW w:w="780" w:type="dxa"/>
            <w:shd w:val="clear" w:color="auto" w:fill="auto"/>
            <w:tcMar>
              <w:top w:w="100" w:type="dxa"/>
              <w:left w:w="100" w:type="dxa"/>
              <w:bottom w:w="100" w:type="dxa"/>
              <w:right w:w="100" w:type="dxa"/>
            </w:tcMar>
          </w:tcPr>
          <w:p w14:paraId="4FD13739" w14:textId="77777777" w:rsidR="002049BF" w:rsidRDefault="002049BF" w:rsidP="002049BF">
            <w:pPr>
              <w:widowControl w:val="0"/>
              <w:spacing w:after="0" w:line="240" w:lineRule="auto"/>
              <w:jc w:val="center"/>
            </w:pPr>
            <w:r>
              <w:t>1</w:t>
            </w:r>
          </w:p>
        </w:tc>
        <w:tc>
          <w:tcPr>
            <w:tcW w:w="4860" w:type="dxa"/>
            <w:shd w:val="clear" w:color="auto" w:fill="auto"/>
            <w:tcMar>
              <w:top w:w="100" w:type="dxa"/>
              <w:left w:w="100" w:type="dxa"/>
              <w:bottom w:w="100" w:type="dxa"/>
              <w:right w:w="100" w:type="dxa"/>
            </w:tcMar>
          </w:tcPr>
          <w:p w14:paraId="2840574E" w14:textId="7D62FFAF" w:rsidR="002049BF" w:rsidRPr="002049BF" w:rsidRDefault="002049BF" w:rsidP="002049BF">
            <w:pPr>
              <w:rPr>
                <w:lang w:val="en-GB"/>
              </w:rPr>
            </w:pPr>
            <w:r w:rsidRPr="008E16D7">
              <w:t>There is no policy of explicit persistence for a key.</w:t>
            </w:r>
          </w:p>
        </w:tc>
      </w:tr>
    </w:tbl>
    <w:p w14:paraId="1A1C6DD3" w14:textId="77777777" w:rsidR="001465DB" w:rsidRDefault="006D479C">
      <w:pPr>
        <w:pStyle w:val="Heading2"/>
      </w:pPr>
      <w:bookmarkStart w:id="51" w:name="_bhr7nfjgulhu" w:colFirst="0" w:colLast="0"/>
      <w:bookmarkEnd w:id="51"/>
      <w:r>
        <w:t>Interoperable</w:t>
      </w:r>
    </w:p>
    <w:p w14:paraId="4FAE0308" w14:textId="77777777" w:rsidR="001465DB" w:rsidRDefault="006D479C">
      <w:pPr>
        <w:pStyle w:val="Heading3"/>
      </w:pPr>
      <w:bookmarkStart w:id="52" w:name="_k5jfyw1u5503" w:colFirst="0" w:colLast="0"/>
      <w:bookmarkEnd w:id="52"/>
      <w:r>
        <w:t>Human</w:t>
      </w:r>
    </w:p>
    <w:p w14:paraId="61B71967" w14:textId="77777777" w:rsidR="001465DB" w:rsidRDefault="006D479C">
      <w:pPr>
        <w:pStyle w:val="Heading4"/>
      </w:pPr>
      <w:bookmarkStart w:id="53" w:name="_bjh2hmmm58wc" w:colFirst="0" w:colLast="0"/>
      <w:bookmarkEnd w:id="53"/>
      <w:r>
        <w:t>I1</w:t>
      </w:r>
    </w:p>
    <w:tbl>
      <w:tblPr>
        <w:tblStyle w:val="aff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65"/>
        <w:gridCol w:w="2355"/>
        <w:gridCol w:w="780"/>
        <w:gridCol w:w="4860"/>
      </w:tblGrid>
      <w:tr w:rsidR="001465DB" w14:paraId="15DA3FD1" w14:textId="77777777">
        <w:tc>
          <w:tcPr>
            <w:tcW w:w="1365" w:type="dxa"/>
            <w:tcMar>
              <w:top w:w="100" w:type="dxa"/>
              <w:left w:w="100" w:type="dxa"/>
              <w:bottom w:w="100" w:type="dxa"/>
              <w:right w:w="100" w:type="dxa"/>
            </w:tcMar>
          </w:tcPr>
          <w:p w14:paraId="485679E8" w14:textId="77777777" w:rsidR="001465DB" w:rsidRDefault="006D479C">
            <w:pPr>
              <w:widowControl w:val="0"/>
              <w:spacing w:after="0" w:line="240" w:lineRule="auto"/>
              <w:jc w:val="center"/>
            </w:pPr>
            <w:r>
              <w:t>Levels</w:t>
            </w:r>
          </w:p>
        </w:tc>
        <w:tc>
          <w:tcPr>
            <w:tcW w:w="2355" w:type="dxa"/>
            <w:tcMar>
              <w:top w:w="100" w:type="dxa"/>
              <w:left w:w="100" w:type="dxa"/>
              <w:bottom w:w="100" w:type="dxa"/>
              <w:right w:w="100" w:type="dxa"/>
            </w:tcMar>
          </w:tcPr>
          <w:p w14:paraId="388F8BEE" w14:textId="77777777" w:rsidR="001465DB" w:rsidRDefault="006D479C">
            <w:pPr>
              <w:widowControl w:val="0"/>
              <w:spacing w:after="0" w:line="240" w:lineRule="auto"/>
              <w:jc w:val="center"/>
            </w:pPr>
            <w:r>
              <w:t>Color Representation</w:t>
            </w:r>
          </w:p>
        </w:tc>
        <w:tc>
          <w:tcPr>
            <w:tcW w:w="780" w:type="dxa"/>
            <w:shd w:val="clear" w:color="auto" w:fill="auto"/>
            <w:tcMar>
              <w:top w:w="100" w:type="dxa"/>
              <w:left w:w="100" w:type="dxa"/>
              <w:bottom w:w="100" w:type="dxa"/>
              <w:right w:w="100" w:type="dxa"/>
            </w:tcMar>
          </w:tcPr>
          <w:p w14:paraId="75F7EA59" w14:textId="77777777" w:rsidR="001465DB" w:rsidRDefault="006D479C">
            <w:pPr>
              <w:widowControl w:val="0"/>
              <w:spacing w:after="0" w:line="240" w:lineRule="auto"/>
              <w:jc w:val="center"/>
            </w:pPr>
            <w:r>
              <w:t>Score</w:t>
            </w:r>
          </w:p>
        </w:tc>
        <w:tc>
          <w:tcPr>
            <w:tcW w:w="4860" w:type="dxa"/>
            <w:shd w:val="clear" w:color="auto" w:fill="auto"/>
            <w:tcMar>
              <w:top w:w="100" w:type="dxa"/>
              <w:left w:w="100" w:type="dxa"/>
              <w:bottom w:w="100" w:type="dxa"/>
              <w:right w:w="100" w:type="dxa"/>
            </w:tcMar>
          </w:tcPr>
          <w:p w14:paraId="42E63DB6" w14:textId="77777777" w:rsidR="001465DB" w:rsidRDefault="006D479C">
            <w:pPr>
              <w:widowControl w:val="0"/>
              <w:spacing w:after="0" w:line="240" w:lineRule="auto"/>
              <w:jc w:val="center"/>
            </w:pPr>
            <w:r>
              <w:t>Criteria</w:t>
            </w:r>
          </w:p>
        </w:tc>
      </w:tr>
      <w:tr w:rsidR="00240844" w:rsidRPr="00240844" w14:paraId="1F15F321" w14:textId="77777777">
        <w:tc>
          <w:tcPr>
            <w:tcW w:w="1365" w:type="dxa"/>
            <w:tcMar>
              <w:top w:w="100" w:type="dxa"/>
              <w:left w:w="100" w:type="dxa"/>
              <w:bottom w:w="100" w:type="dxa"/>
              <w:right w:w="100" w:type="dxa"/>
            </w:tcMar>
          </w:tcPr>
          <w:p w14:paraId="70CF0073" w14:textId="77777777" w:rsidR="00240844" w:rsidRDefault="00240844" w:rsidP="00240844">
            <w:pPr>
              <w:widowControl w:val="0"/>
              <w:spacing w:after="0" w:line="240" w:lineRule="auto"/>
              <w:jc w:val="center"/>
            </w:pPr>
            <w:r>
              <w:t>Exemplary</w:t>
            </w:r>
          </w:p>
        </w:tc>
        <w:tc>
          <w:tcPr>
            <w:tcW w:w="2355" w:type="dxa"/>
            <w:shd w:val="clear" w:color="auto" w:fill="B6D7A8"/>
            <w:tcMar>
              <w:top w:w="100" w:type="dxa"/>
              <w:left w:w="100" w:type="dxa"/>
              <w:bottom w:w="100" w:type="dxa"/>
              <w:right w:w="100" w:type="dxa"/>
            </w:tcMar>
          </w:tcPr>
          <w:p w14:paraId="50513F93" w14:textId="77777777" w:rsidR="00240844" w:rsidRDefault="00240844" w:rsidP="00240844">
            <w:pPr>
              <w:widowControl w:val="0"/>
              <w:spacing w:after="0" w:line="240" w:lineRule="auto"/>
              <w:jc w:val="center"/>
            </w:pPr>
          </w:p>
        </w:tc>
        <w:tc>
          <w:tcPr>
            <w:tcW w:w="780" w:type="dxa"/>
            <w:shd w:val="clear" w:color="auto" w:fill="auto"/>
            <w:tcMar>
              <w:top w:w="100" w:type="dxa"/>
              <w:left w:w="100" w:type="dxa"/>
              <w:bottom w:w="100" w:type="dxa"/>
              <w:right w:w="100" w:type="dxa"/>
            </w:tcMar>
          </w:tcPr>
          <w:p w14:paraId="5800D7B9" w14:textId="77777777" w:rsidR="00240844" w:rsidRDefault="00240844" w:rsidP="00240844">
            <w:pPr>
              <w:widowControl w:val="0"/>
              <w:spacing w:after="0" w:line="240" w:lineRule="auto"/>
              <w:jc w:val="center"/>
            </w:pPr>
            <w:r>
              <w:t>3</w:t>
            </w:r>
          </w:p>
        </w:tc>
        <w:tc>
          <w:tcPr>
            <w:tcW w:w="4860" w:type="dxa"/>
            <w:shd w:val="clear" w:color="auto" w:fill="auto"/>
            <w:tcMar>
              <w:top w:w="100" w:type="dxa"/>
              <w:left w:w="100" w:type="dxa"/>
              <w:bottom w:w="100" w:type="dxa"/>
              <w:right w:w="100" w:type="dxa"/>
            </w:tcMar>
          </w:tcPr>
          <w:p w14:paraId="3360AE92" w14:textId="6EE2A946" w:rsidR="00240844" w:rsidRPr="00240844" w:rsidRDefault="00240844" w:rsidP="00240844">
            <w:pPr>
              <w:rPr>
                <w:lang w:val="en-GB"/>
              </w:rPr>
            </w:pPr>
            <w:r w:rsidRPr="000D651F">
              <w:t>There are common controlled vocabularies, ontologies, thesaurus (containing persistent and globally unique identifiers). There is standardization of (meta) data that guarantees interoperability (RDF, JSON-LD, DAML-OIL, OWL)</w:t>
            </w:r>
          </w:p>
        </w:tc>
      </w:tr>
      <w:tr w:rsidR="00240844" w:rsidRPr="00240844" w14:paraId="1780C83E" w14:textId="77777777">
        <w:tc>
          <w:tcPr>
            <w:tcW w:w="1365" w:type="dxa"/>
            <w:tcMar>
              <w:top w:w="100" w:type="dxa"/>
              <w:left w:w="100" w:type="dxa"/>
              <w:bottom w:w="100" w:type="dxa"/>
              <w:right w:w="100" w:type="dxa"/>
            </w:tcMar>
          </w:tcPr>
          <w:p w14:paraId="281CF588" w14:textId="77777777" w:rsidR="00240844" w:rsidRDefault="00240844" w:rsidP="00240844">
            <w:pPr>
              <w:widowControl w:val="0"/>
              <w:spacing w:after="0" w:line="240" w:lineRule="auto"/>
              <w:jc w:val="center"/>
            </w:pPr>
            <w:r>
              <w:t>Average</w:t>
            </w:r>
          </w:p>
        </w:tc>
        <w:tc>
          <w:tcPr>
            <w:tcW w:w="2355" w:type="dxa"/>
            <w:shd w:val="clear" w:color="auto" w:fill="FFE599"/>
            <w:tcMar>
              <w:top w:w="100" w:type="dxa"/>
              <w:left w:w="100" w:type="dxa"/>
              <w:bottom w:w="100" w:type="dxa"/>
              <w:right w:w="100" w:type="dxa"/>
            </w:tcMar>
          </w:tcPr>
          <w:p w14:paraId="7A043340" w14:textId="77777777" w:rsidR="00240844" w:rsidRDefault="00240844" w:rsidP="00240844">
            <w:pPr>
              <w:widowControl w:val="0"/>
              <w:spacing w:after="0" w:line="240" w:lineRule="auto"/>
              <w:jc w:val="center"/>
            </w:pPr>
          </w:p>
        </w:tc>
        <w:tc>
          <w:tcPr>
            <w:tcW w:w="780" w:type="dxa"/>
            <w:shd w:val="clear" w:color="auto" w:fill="auto"/>
            <w:tcMar>
              <w:top w:w="100" w:type="dxa"/>
              <w:left w:w="100" w:type="dxa"/>
              <w:bottom w:w="100" w:type="dxa"/>
              <w:right w:w="100" w:type="dxa"/>
            </w:tcMar>
          </w:tcPr>
          <w:p w14:paraId="0E2F1E15" w14:textId="77777777" w:rsidR="00240844" w:rsidRDefault="00240844" w:rsidP="00240844">
            <w:pPr>
              <w:widowControl w:val="0"/>
              <w:spacing w:after="0" w:line="240" w:lineRule="auto"/>
              <w:jc w:val="center"/>
            </w:pPr>
            <w:r>
              <w:t>2</w:t>
            </w:r>
          </w:p>
        </w:tc>
        <w:tc>
          <w:tcPr>
            <w:tcW w:w="4860" w:type="dxa"/>
            <w:shd w:val="clear" w:color="auto" w:fill="auto"/>
            <w:tcMar>
              <w:top w:w="100" w:type="dxa"/>
              <w:left w:w="100" w:type="dxa"/>
              <w:bottom w:w="100" w:type="dxa"/>
              <w:right w:w="100" w:type="dxa"/>
            </w:tcMar>
          </w:tcPr>
          <w:p w14:paraId="40A1BA9C" w14:textId="6A4551A2" w:rsidR="00240844" w:rsidRPr="00240844" w:rsidRDefault="00240844" w:rsidP="00240844">
            <w:pPr>
              <w:rPr>
                <w:lang w:val="en-GB"/>
              </w:rPr>
            </w:pPr>
            <w:r w:rsidRPr="000D651F">
              <w:t>There are common controlled vocabularies, ontologies and / or thesaurus (containing persistent and globally unique identifiers). There is no standardization of (meta) data that guarantees interoperability (RDF, JSON-LD, DAML-OIL, OWL)</w:t>
            </w:r>
          </w:p>
        </w:tc>
      </w:tr>
      <w:tr w:rsidR="00240844" w:rsidRPr="00240844" w14:paraId="5B11787C" w14:textId="77777777">
        <w:tc>
          <w:tcPr>
            <w:tcW w:w="1365" w:type="dxa"/>
            <w:tcMar>
              <w:top w:w="100" w:type="dxa"/>
              <w:left w:w="100" w:type="dxa"/>
              <w:bottom w:w="100" w:type="dxa"/>
              <w:right w:w="100" w:type="dxa"/>
            </w:tcMar>
          </w:tcPr>
          <w:p w14:paraId="428EB6A2" w14:textId="77777777" w:rsidR="00240844" w:rsidRDefault="00240844" w:rsidP="00240844">
            <w:pPr>
              <w:widowControl w:val="0"/>
              <w:spacing w:after="0" w:line="240" w:lineRule="auto"/>
              <w:jc w:val="center"/>
            </w:pPr>
            <w:r>
              <w:lastRenderedPageBreak/>
              <w:t>Poor</w:t>
            </w:r>
          </w:p>
        </w:tc>
        <w:tc>
          <w:tcPr>
            <w:tcW w:w="2355" w:type="dxa"/>
            <w:shd w:val="clear" w:color="auto" w:fill="EA9999"/>
            <w:tcMar>
              <w:top w:w="100" w:type="dxa"/>
              <w:left w:w="100" w:type="dxa"/>
              <w:bottom w:w="100" w:type="dxa"/>
              <w:right w:w="100" w:type="dxa"/>
            </w:tcMar>
          </w:tcPr>
          <w:p w14:paraId="780142F5" w14:textId="77777777" w:rsidR="00240844" w:rsidRDefault="00240844" w:rsidP="00240844">
            <w:pPr>
              <w:widowControl w:val="0"/>
              <w:spacing w:after="0" w:line="240" w:lineRule="auto"/>
              <w:jc w:val="center"/>
            </w:pPr>
          </w:p>
        </w:tc>
        <w:tc>
          <w:tcPr>
            <w:tcW w:w="780" w:type="dxa"/>
            <w:shd w:val="clear" w:color="auto" w:fill="auto"/>
            <w:tcMar>
              <w:top w:w="100" w:type="dxa"/>
              <w:left w:w="100" w:type="dxa"/>
              <w:bottom w:w="100" w:type="dxa"/>
              <w:right w:w="100" w:type="dxa"/>
            </w:tcMar>
          </w:tcPr>
          <w:p w14:paraId="6372B699" w14:textId="77777777" w:rsidR="00240844" w:rsidRDefault="00240844" w:rsidP="00240844">
            <w:pPr>
              <w:widowControl w:val="0"/>
              <w:spacing w:after="0" w:line="240" w:lineRule="auto"/>
              <w:jc w:val="center"/>
            </w:pPr>
            <w:r>
              <w:t>1</w:t>
            </w:r>
          </w:p>
        </w:tc>
        <w:tc>
          <w:tcPr>
            <w:tcW w:w="4860" w:type="dxa"/>
            <w:shd w:val="clear" w:color="auto" w:fill="auto"/>
            <w:tcMar>
              <w:top w:w="100" w:type="dxa"/>
              <w:left w:w="100" w:type="dxa"/>
              <w:bottom w:w="100" w:type="dxa"/>
              <w:right w:w="100" w:type="dxa"/>
            </w:tcMar>
          </w:tcPr>
          <w:p w14:paraId="42D406B0" w14:textId="0C1571FF" w:rsidR="00240844" w:rsidRPr="00240844" w:rsidRDefault="00240844" w:rsidP="00240844">
            <w:pPr>
              <w:rPr>
                <w:lang w:val="en-GB"/>
              </w:rPr>
            </w:pPr>
            <w:r w:rsidRPr="000D651F">
              <w:t>There are no common controlled vocabularies, ontologies and / or thesaurus (containing persistent and globally unique identifiers). There is no standardization of (meta) data that guarantees interoperability (RDF, JSON-LD, DAML-OIL, OWL)</w:t>
            </w:r>
          </w:p>
        </w:tc>
      </w:tr>
    </w:tbl>
    <w:p w14:paraId="48481220" w14:textId="77777777" w:rsidR="001465DB" w:rsidRDefault="006D479C">
      <w:pPr>
        <w:pStyle w:val="Heading4"/>
      </w:pPr>
      <w:bookmarkStart w:id="54" w:name="_n7md9460th51" w:colFirst="0" w:colLast="0"/>
      <w:bookmarkEnd w:id="54"/>
      <w:r>
        <w:t>I2</w:t>
      </w:r>
    </w:p>
    <w:tbl>
      <w:tblPr>
        <w:tblStyle w:val="aff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65"/>
        <w:gridCol w:w="2355"/>
        <w:gridCol w:w="780"/>
        <w:gridCol w:w="4860"/>
      </w:tblGrid>
      <w:tr w:rsidR="001465DB" w14:paraId="6A53FCDD" w14:textId="77777777">
        <w:tc>
          <w:tcPr>
            <w:tcW w:w="1365" w:type="dxa"/>
            <w:tcMar>
              <w:top w:w="100" w:type="dxa"/>
              <w:left w:w="100" w:type="dxa"/>
              <w:bottom w:w="100" w:type="dxa"/>
              <w:right w:w="100" w:type="dxa"/>
            </w:tcMar>
          </w:tcPr>
          <w:p w14:paraId="0FEC30BE" w14:textId="77777777" w:rsidR="001465DB" w:rsidRDefault="006D479C">
            <w:pPr>
              <w:widowControl w:val="0"/>
              <w:spacing w:after="0" w:line="240" w:lineRule="auto"/>
              <w:jc w:val="center"/>
            </w:pPr>
            <w:r>
              <w:t>Levels</w:t>
            </w:r>
          </w:p>
        </w:tc>
        <w:tc>
          <w:tcPr>
            <w:tcW w:w="2355" w:type="dxa"/>
            <w:tcMar>
              <w:top w:w="100" w:type="dxa"/>
              <w:left w:w="100" w:type="dxa"/>
              <w:bottom w:w="100" w:type="dxa"/>
              <w:right w:w="100" w:type="dxa"/>
            </w:tcMar>
          </w:tcPr>
          <w:p w14:paraId="731697B3" w14:textId="77777777" w:rsidR="001465DB" w:rsidRDefault="006D479C">
            <w:pPr>
              <w:widowControl w:val="0"/>
              <w:spacing w:after="0" w:line="240" w:lineRule="auto"/>
              <w:jc w:val="center"/>
            </w:pPr>
            <w:r>
              <w:t>Color Representation</w:t>
            </w:r>
          </w:p>
        </w:tc>
        <w:tc>
          <w:tcPr>
            <w:tcW w:w="780" w:type="dxa"/>
            <w:shd w:val="clear" w:color="auto" w:fill="auto"/>
            <w:tcMar>
              <w:top w:w="100" w:type="dxa"/>
              <w:left w:w="100" w:type="dxa"/>
              <w:bottom w:w="100" w:type="dxa"/>
              <w:right w:w="100" w:type="dxa"/>
            </w:tcMar>
          </w:tcPr>
          <w:p w14:paraId="44C6B473" w14:textId="77777777" w:rsidR="001465DB" w:rsidRDefault="006D479C">
            <w:pPr>
              <w:widowControl w:val="0"/>
              <w:spacing w:after="0" w:line="240" w:lineRule="auto"/>
              <w:jc w:val="center"/>
            </w:pPr>
            <w:r>
              <w:t>Score</w:t>
            </w:r>
          </w:p>
        </w:tc>
        <w:tc>
          <w:tcPr>
            <w:tcW w:w="4860" w:type="dxa"/>
            <w:shd w:val="clear" w:color="auto" w:fill="auto"/>
            <w:tcMar>
              <w:top w:w="100" w:type="dxa"/>
              <w:left w:w="100" w:type="dxa"/>
              <w:bottom w:w="100" w:type="dxa"/>
              <w:right w:w="100" w:type="dxa"/>
            </w:tcMar>
          </w:tcPr>
          <w:p w14:paraId="16057486" w14:textId="77777777" w:rsidR="001465DB" w:rsidRDefault="006D479C">
            <w:pPr>
              <w:widowControl w:val="0"/>
              <w:spacing w:after="0" w:line="240" w:lineRule="auto"/>
              <w:jc w:val="center"/>
            </w:pPr>
            <w:r>
              <w:t>Criteria</w:t>
            </w:r>
          </w:p>
        </w:tc>
      </w:tr>
      <w:tr w:rsidR="00240844" w:rsidRPr="00240844" w14:paraId="2ABF3E2C" w14:textId="77777777">
        <w:tc>
          <w:tcPr>
            <w:tcW w:w="1365" w:type="dxa"/>
            <w:tcMar>
              <w:top w:w="100" w:type="dxa"/>
              <w:left w:w="100" w:type="dxa"/>
              <w:bottom w:w="100" w:type="dxa"/>
              <w:right w:w="100" w:type="dxa"/>
            </w:tcMar>
          </w:tcPr>
          <w:p w14:paraId="33188F5D" w14:textId="77777777" w:rsidR="00240844" w:rsidRDefault="00240844" w:rsidP="00240844">
            <w:pPr>
              <w:widowControl w:val="0"/>
              <w:spacing w:after="0" w:line="240" w:lineRule="auto"/>
              <w:jc w:val="center"/>
            </w:pPr>
            <w:r>
              <w:t>Exemplary</w:t>
            </w:r>
          </w:p>
        </w:tc>
        <w:tc>
          <w:tcPr>
            <w:tcW w:w="2355" w:type="dxa"/>
            <w:shd w:val="clear" w:color="auto" w:fill="B6D7A8"/>
            <w:tcMar>
              <w:top w:w="100" w:type="dxa"/>
              <w:left w:w="100" w:type="dxa"/>
              <w:bottom w:w="100" w:type="dxa"/>
              <w:right w:w="100" w:type="dxa"/>
            </w:tcMar>
          </w:tcPr>
          <w:p w14:paraId="5040BDE6" w14:textId="77777777" w:rsidR="00240844" w:rsidRDefault="00240844" w:rsidP="00240844">
            <w:pPr>
              <w:widowControl w:val="0"/>
              <w:spacing w:after="0" w:line="240" w:lineRule="auto"/>
              <w:jc w:val="center"/>
            </w:pPr>
          </w:p>
        </w:tc>
        <w:tc>
          <w:tcPr>
            <w:tcW w:w="780" w:type="dxa"/>
            <w:shd w:val="clear" w:color="auto" w:fill="auto"/>
            <w:tcMar>
              <w:top w:w="100" w:type="dxa"/>
              <w:left w:w="100" w:type="dxa"/>
              <w:bottom w:w="100" w:type="dxa"/>
              <w:right w:w="100" w:type="dxa"/>
            </w:tcMar>
          </w:tcPr>
          <w:p w14:paraId="5EC1F599" w14:textId="77777777" w:rsidR="00240844" w:rsidRDefault="00240844" w:rsidP="00240844">
            <w:pPr>
              <w:widowControl w:val="0"/>
              <w:spacing w:after="0" w:line="240" w:lineRule="auto"/>
              <w:jc w:val="center"/>
            </w:pPr>
            <w:r>
              <w:t>3</w:t>
            </w:r>
          </w:p>
        </w:tc>
        <w:tc>
          <w:tcPr>
            <w:tcW w:w="4860" w:type="dxa"/>
            <w:shd w:val="clear" w:color="auto" w:fill="auto"/>
            <w:tcMar>
              <w:top w:w="100" w:type="dxa"/>
              <w:left w:w="100" w:type="dxa"/>
              <w:bottom w:w="100" w:type="dxa"/>
              <w:right w:w="100" w:type="dxa"/>
            </w:tcMar>
          </w:tcPr>
          <w:p w14:paraId="51F7CEA4" w14:textId="4B992EB0" w:rsidR="00240844" w:rsidRPr="00240844" w:rsidRDefault="00240844" w:rsidP="00240844">
            <w:pPr>
              <w:rPr>
                <w:lang w:val="en-GB"/>
              </w:rPr>
            </w:pPr>
            <w:r w:rsidRPr="00643470">
              <w:t>The controlled vocabulary is used to describe datasets that are well documented and solvable using persistent and globally unique identifiers and this document is easily usable and accessible by everyone who uses the dataset.</w:t>
            </w:r>
          </w:p>
        </w:tc>
      </w:tr>
      <w:tr w:rsidR="00240844" w:rsidRPr="00240844" w14:paraId="17B3A79D" w14:textId="77777777">
        <w:tc>
          <w:tcPr>
            <w:tcW w:w="1365" w:type="dxa"/>
            <w:tcMar>
              <w:top w:w="100" w:type="dxa"/>
              <w:left w:w="100" w:type="dxa"/>
              <w:bottom w:w="100" w:type="dxa"/>
              <w:right w:w="100" w:type="dxa"/>
            </w:tcMar>
          </w:tcPr>
          <w:p w14:paraId="05C0FA9A" w14:textId="77777777" w:rsidR="00240844" w:rsidRDefault="00240844" w:rsidP="00240844">
            <w:pPr>
              <w:widowControl w:val="0"/>
              <w:spacing w:after="0" w:line="240" w:lineRule="auto"/>
              <w:jc w:val="center"/>
            </w:pPr>
            <w:r>
              <w:t>Average</w:t>
            </w:r>
          </w:p>
        </w:tc>
        <w:tc>
          <w:tcPr>
            <w:tcW w:w="2355" w:type="dxa"/>
            <w:shd w:val="clear" w:color="auto" w:fill="FFE599"/>
            <w:tcMar>
              <w:top w:w="100" w:type="dxa"/>
              <w:left w:w="100" w:type="dxa"/>
              <w:bottom w:w="100" w:type="dxa"/>
              <w:right w:w="100" w:type="dxa"/>
            </w:tcMar>
          </w:tcPr>
          <w:p w14:paraId="575A868A" w14:textId="77777777" w:rsidR="00240844" w:rsidRDefault="00240844" w:rsidP="00240844">
            <w:pPr>
              <w:widowControl w:val="0"/>
              <w:spacing w:after="0" w:line="240" w:lineRule="auto"/>
              <w:jc w:val="center"/>
            </w:pPr>
          </w:p>
        </w:tc>
        <w:tc>
          <w:tcPr>
            <w:tcW w:w="780" w:type="dxa"/>
            <w:shd w:val="clear" w:color="auto" w:fill="auto"/>
            <w:tcMar>
              <w:top w:w="100" w:type="dxa"/>
              <w:left w:w="100" w:type="dxa"/>
              <w:bottom w:w="100" w:type="dxa"/>
              <w:right w:w="100" w:type="dxa"/>
            </w:tcMar>
          </w:tcPr>
          <w:p w14:paraId="46E8367F" w14:textId="77777777" w:rsidR="00240844" w:rsidRDefault="00240844" w:rsidP="00240844">
            <w:pPr>
              <w:widowControl w:val="0"/>
              <w:spacing w:after="0" w:line="240" w:lineRule="auto"/>
              <w:jc w:val="center"/>
            </w:pPr>
            <w:r>
              <w:t>2</w:t>
            </w:r>
          </w:p>
        </w:tc>
        <w:tc>
          <w:tcPr>
            <w:tcW w:w="4860" w:type="dxa"/>
            <w:shd w:val="clear" w:color="auto" w:fill="auto"/>
            <w:tcMar>
              <w:top w:w="100" w:type="dxa"/>
              <w:left w:w="100" w:type="dxa"/>
              <w:bottom w:w="100" w:type="dxa"/>
              <w:right w:w="100" w:type="dxa"/>
            </w:tcMar>
          </w:tcPr>
          <w:p w14:paraId="557F8239" w14:textId="113D9E65" w:rsidR="00240844" w:rsidRPr="00240844" w:rsidRDefault="00240844" w:rsidP="00240844">
            <w:pPr>
              <w:rPr>
                <w:lang w:val="en-GB"/>
              </w:rPr>
            </w:pPr>
            <w:r w:rsidRPr="00643470">
              <w:t>The controlled vocabulary used to describe datasets are not as well documented and solvable using persistent and globally unique identifiers and / or this document is not so easily usable and accessible by everyone who uses the dataset or may not yet exist.</w:t>
            </w:r>
          </w:p>
        </w:tc>
      </w:tr>
      <w:tr w:rsidR="00240844" w:rsidRPr="00240844" w14:paraId="3E922C4B" w14:textId="77777777">
        <w:tc>
          <w:tcPr>
            <w:tcW w:w="1365" w:type="dxa"/>
            <w:tcMar>
              <w:top w:w="100" w:type="dxa"/>
              <w:left w:w="100" w:type="dxa"/>
              <w:bottom w:w="100" w:type="dxa"/>
              <w:right w:w="100" w:type="dxa"/>
            </w:tcMar>
          </w:tcPr>
          <w:p w14:paraId="623202E2" w14:textId="77777777" w:rsidR="00240844" w:rsidRDefault="00240844" w:rsidP="00240844">
            <w:pPr>
              <w:widowControl w:val="0"/>
              <w:spacing w:after="0" w:line="240" w:lineRule="auto"/>
              <w:jc w:val="center"/>
            </w:pPr>
            <w:r>
              <w:t>Poor</w:t>
            </w:r>
          </w:p>
        </w:tc>
        <w:tc>
          <w:tcPr>
            <w:tcW w:w="2355" w:type="dxa"/>
            <w:shd w:val="clear" w:color="auto" w:fill="EA9999"/>
            <w:tcMar>
              <w:top w:w="100" w:type="dxa"/>
              <w:left w:w="100" w:type="dxa"/>
              <w:bottom w:w="100" w:type="dxa"/>
              <w:right w:w="100" w:type="dxa"/>
            </w:tcMar>
          </w:tcPr>
          <w:p w14:paraId="33A57191" w14:textId="77777777" w:rsidR="00240844" w:rsidRDefault="00240844" w:rsidP="00240844">
            <w:pPr>
              <w:widowControl w:val="0"/>
              <w:spacing w:after="0" w:line="240" w:lineRule="auto"/>
              <w:jc w:val="center"/>
            </w:pPr>
          </w:p>
        </w:tc>
        <w:tc>
          <w:tcPr>
            <w:tcW w:w="780" w:type="dxa"/>
            <w:shd w:val="clear" w:color="auto" w:fill="auto"/>
            <w:tcMar>
              <w:top w:w="100" w:type="dxa"/>
              <w:left w:w="100" w:type="dxa"/>
              <w:bottom w:w="100" w:type="dxa"/>
              <w:right w:w="100" w:type="dxa"/>
            </w:tcMar>
          </w:tcPr>
          <w:p w14:paraId="6D029CDE" w14:textId="77777777" w:rsidR="00240844" w:rsidRDefault="00240844" w:rsidP="00240844">
            <w:pPr>
              <w:widowControl w:val="0"/>
              <w:spacing w:after="0" w:line="240" w:lineRule="auto"/>
              <w:jc w:val="center"/>
            </w:pPr>
            <w:r>
              <w:t>1</w:t>
            </w:r>
          </w:p>
        </w:tc>
        <w:tc>
          <w:tcPr>
            <w:tcW w:w="4860" w:type="dxa"/>
            <w:shd w:val="clear" w:color="auto" w:fill="auto"/>
            <w:tcMar>
              <w:top w:w="100" w:type="dxa"/>
              <w:left w:w="100" w:type="dxa"/>
              <w:bottom w:w="100" w:type="dxa"/>
              <w:right w:w="100" w:type="dxa"/>
            </w:tcMar>
          </w:tcPr>
          <w:p w14:paraId="1848DEA5" w14:textId="024DE904" w:rsidR="00240844" w:rsidRPr="00240844" w:rsidRDefault="00240844" w:rsidP="00240844">
            <w:pPr>
              <w:rPr>
                <w:lang w:val="en-GB"/>
              </w:rPr>
            </w:pPr>
            <w:r w:rsidRPr="00643470">
              <w:t>There is no definition of controlled vocabulary to describe datasets using persistent and globally unique identifiers and / or this document is not usable and accessible by everyone who uses the dataset or does not exist.</w:t>
            </w:r>
          </w:p>
        </w:tc>
      </w:tr>
    </w:tbl>
    <w:p w14:paraId="08BA169C" w14:textId="77777777" w:rsidR="001465DB" w:rsidRDefault="006D479C">
      <w:pPr>
        <w:pStyle w:val="Heading4"/>
      </w:pPr>
      <w:bookmarkStart w:id="55" w:name="_jddpsu7fqh4e" w:colFirst="0" w:colLast="0"/>
      <w:bookmarkEnd w:id="55"/>
      <w:r>
        <w:t>I3</w:t>
      </w:r>
    </w:p>
    <w:tbl>
      <w:tblPr>
        <w:tblStyle w:val="aff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65"/>
        <w:gridCol w:w="2355"/>
        <w:gridCol w:w="780"/>
        <w:gridCol w:w="4860"/>
      </w:tblGrid>
      <w:tr w:rsidR="001465DB" w14:paraId="7160F0D8" w14:textId="77777777">
        <w:tc>
          <w:tcPr>
            <w:tcW w:w="1365" w:type="dxa"/>
            <w:tcMar>
              <w:top w:w="100" w:type="dxa"/>
              <w:left w:w="100" w:type="dxa"/>
              <w:bottom w:w="100" w:type="dxa"/>
              <w:right w:w="100" w:type="dxa"/>
            </w:tcMar>
          </w:tcPr>
          <w:p w14:paraId="66021E95" w14:textId="77777777" w:rsidR="001465DB" w:rsidRDefault="006D479C">
            <w:pPr>
              <w:widowControl w:val="0"/>
              <w:spacing w:after="0" w:line="240" w:lineRule="auto"/>
              <w:jc w:val="center"/>
            </w:pPr>
            <w:r>
              <w:t>Levels</w:t>
            </w:r>
          </w:p>
        </w:tc>
        <w:tc>
          <w:tcPr>
            <w:tcW w:w="2355" w:type="dxa"/>
            <w:tcMar>
              <w:top w:w="100" w:type="dxa"/>
              <w:left w:w="100" w:type="dxa"/>
              <w:bottom w:w="100" w:type="dxa"/>
              <w:right w:w="100" w:type="dxa"/>
            </w:tcMar>
          </w:tcPr>
          <w:p w14:paraId="7A5C3801" w14:textId="77777777" w:rsidR="001465DB" w:rsidRDefault="006D479C">
            <w:pPr>
              <w:widowControl w:val="0"/>
              <w:spacing w:after="0" w:line="240" w:lineRule="auto"/>
              <w:jc w:val="center"/>
            </w:pPr>
            <w:r>
              <w:t>Color Representation</w:t>
            </w:r>
          </w:p>
        </w:tc>
        <w:tc>
          <w:tcPr>
            <w:tcW w:w="780" w:type="dxa"/>
            <w:shd w:val="clear" w:color="auto" w:fill="auto"/>
            <w:tcMar>
              <w:top w:w="100" w:type="dxa"/>
              <w:left w:w="100" w:type="dxa"/>
              <w:bottom w:w="100" w:type="dxa"/>
              <w:right w:w="100" w:type="dxa"/>
            </w:tcMar>
          </w:tcPr>
          <w:p w14:paraId="3EDD848F" w14:textId="77777777" w:rsidR="001465DB" w:rsidRDefault="006D479C">
            <w:pPr>
              <w:widowControl w:val="0"/>
              <w:spacing w:after="0" w:line="240" w:lineRule="auto"/>
              <w:jc w:val="center"/>
            </w:pPr>
            <w:r>
              <w:t>Score</w:t>
            </w:r>
          </w:p>
        </w:tc>
        <w:tc>
          <w:tcPr>
            <w:tcW w:w="4860" w:type="dxa"/>
            <w:shd w:val="clear" w:color="auto" w:fill="auto"/>
            <w:tcMar>
              <w:top w:w="100" w:type="dxa"/>
              <w:left w:w="100" w:type="dxa"/>
              <w:bottom w:w="100" w:type="dxa"/>
              <w:right w:w="100" w:type="dxa"/>
            </w:tcMar>
          </w:tcPr>
          <w:p w14:paraId="53334813" w14:textId="77777777" w:rsidR="001465DB" w:rsidRDefault="006D479C">
            <w:pPr>
              <w:widowControl w:val="0"/>
              <w:spacing w:after="0" w:line="240" w:lineRule="auto"/>
              <w:jc w:val="center"/>
            </w:pPr>
            <w:r>
              <w:t>Criteria</w:t>
            </w:r>
          </w:p>
        </w:tc>
      </w:tr>
      <w:tr w:rsidR="00240844" w:rsidRPr="00240844" w14:paraId="50F16881" w14:textId="77777777">
        <w:tc>
          <w:tcPr>
            <w:tcW w:w="1365" w:type="dxa"/>
            <w:tcMar>
              <w:top w:w="100" w:type="dxa"/>
              <w:left w:w="100" w:type="dxa"/>
              <w:bottom w:w="100" w:type="dxa"/>
              <w:right w:w="100" w:type="dxa"/>
            </w:tcMar>
          </w:tcPr>
          <w:p w14:paraId="2F04768C" w14:textId="77777777" w:rsidR="00240844" w:rsidRDefault="00240844" w:rsidP="00240844">
            <w:pPr>
              <w:widowControl w:val="0"/>
              <w:spacing w:after="0" w:line="240" w:lineRule="auto"/>
              <w:jc w:val="center"/>
            </w:pPr>
            <w:r>
              <w:t>Exemplary</w:t>
            </w:r>
          </w:p>
        </w:tc>
        <w:tc>
          <w:tcPr>
            <w:tcW w:w="2355" w:type="dxa"/>
            <w:shd w:val="clear" w:color="auto" w:fill="B6D7A8"/>
            <w:tcMar>
              <w:top w:w="100" w:type="dxa"/>
              <w:left w:w="100" w:type="dxa"/>
              <w:bottom w:w="100" w:type="dxa"/>
              <w:right w:w="100" w:type="dxa"/>
            </w:tcMar>
          </w:tcPr>
          <w:p w14:paraId="594497DF" w14:textId="77777777" w:rsidR="00240844" w:rsidRDefault="00240844" w:rsidP="00240844">
            <w:pPr>
              <w:widowControl w:val="0"/>
              <w:spacing w:after="0" w:line="240" w:lineRule="auto"/>
              <w:jc w:val="center"/>
            </w:pPr>
          </w:p>
        </w:tc>
        <w:tc>
          <w:tcPr>
            <w:tcW w:w="780" w:type="dxa"/>
            <w:shd w:val="clear" w:color="auto" w:fill="auto"/>
            <w:tcMar>
              <w:top w:w="100" w:type="dxa"/>
              <w:left w:w="100" w:type="dxa"/>
              <w:bottom w:w="100" w:type="dxa"/>
              <w:right w:w="100" w:type="dxa"/>
            </w:tcMar>
          </w:tcPr>
          <w:p w14:paraId="37833D00" w14:textId="77777777" w:rsidR="00240844" w:rsidRDefault="00240844" w:rsidP="00240844">
            <w:pPr>
              <w:widowControl w:val="0"/>
              <w:spacing w:after="0" w:line="240" w:lineRule="auto"/>
              <w:jc w:val="center"/>
            </w:pPr>
            <w:r>
              <w:t>3</w:t>
            </w:r>
          </w:p>
        </w:tc>
        <w:tc>
          <w:tcPr>
            <w:tcW w:w="4860" w:type="dxa"/>
            <w:shd w:val="clear" w:color="auto" w:fill="auto"/>
            <w:tcMar>
              <w:top w:w="100" w:type="dxa"/>
              <w:left w:w="100" w:type="dxa"/>
              <w:bottom w:w="100" w:type="dxa"/>
              <w:right w:w="100" w:type="dxa"/>
            </w:tcMar>
          </w:tcPr>
          <w:p w14:paraId="40C7ED8F" w14:textId="56ECE553" w:rsidR="00240844" w:rsidRPr="00240844" w:rsidRDefault="00240844" w:rsidP="00240844">
            <w:pPr>
              <w:rPr>
                <w:lang w:val="en-GB"/>
              </w:rPr>
            </w:pPr>
            <w:r w:rsidRPr="00CF72BD">
              <w:t>(meta)data have qualifications among them, very well established, grounded and represented through knowledge representation languages (such as RDF) and ontologies.</w:t>
            </w:r>
          </w:p>
        </w:tc>
      </w:tr>
      <w:tr w:rsidR="00240844" w:rsidRPr="00240844" w14:paraId="4457D360" w14:textId="77777777">
        <w:tc>
          <w:tcPr>
            <w:tcW w:w="1365" w:type="dxa"/>
            <w:tcMar>
              <w:top w:w="100" w:type="dxa"/>
              <w:left w:w="100" w:type="dxa"/>
              <w:bottom w:w="100" w:type="dxa"/>
              <w:right w:w="100" w:type="dxa"/>
            </w:tcMar>
          </w:tcPr>
          <w:p w14:paraId="584309BC" w14:textId="77777777" w:rsidR="00240844" w:rsidRDefault="00240844" w:rsidP="00240844">
            <w:pPr>
              <w:widowControl w:val="0"/>
              <w:spacing w:after="0" w:line="240" w:lineRule="auto"/>
              <w:jc w:val="center"/>
            </w:pPr>
            <w:r>
              <w:lastRenderedPageBreak/>
              <w:t>Average</w:t>
            </w:r>
          </w:p>
        </w:tc>
        <w:tc>
          <w:tcPr>
            <w:tcW w:w="2355" w:type="dxa"/>
            <w:shd w:val="clear" w:color="auto" w:fill="FFE599"/>
            <w:tcMar>
              <w:top w:w="100" w:type="dxa"/>
              <w:left w:w="100" w:type="dxa"/>
              <w:bottom w:w="100" w:type="dxa"/>
              <w:right w:w="100" w:type="dxa"/>
            </w:tcMar>
          </w:tcPr>
          <w:p w14:paraId="1ED94837" w14:textId="77777777" w:rsidR="00240844" w:rsidRDefault="00240844" w:rsidP="00240844">
            <w:pPr>
              <w:widowControl w:val="0"/>
              <w:spacing w:after="0" w:line="240" w:lineRule="auto"/>
              <w:jc w:val="center"/>
            </w:pPr>
          </w:p>
        </w:tc>
        <w:tc>
          <w:tcPr>
            <w:tcW w:w="780" w:type="dxa"/>
            <w:shd w:val="clear" w:color="auto" w:fill="auto"/>
            <w:tcMar>
              <w:top w:w="100" w:type="dxa"/>
              <w:left w:w="100" w:type="dxa"/>
              <w:bottom w:w="100" w:type="dxa"/>
              <w:right w:w="100" w:type="dxa"/>
            </w:tcMar>
          </w:tcPr>
          <w:p w14:paraId="10B4346F" w14:textId="77777777" w:rsidR="00240844" w:rsidRDefault="00240844" w:rsidP="00240844">
            <w:pPr>
              <w:widowControl w:val="0"/>
              <w:spacing w:after="0" w:line="240" w:lineRule="auto"/>
              <w:jc w:val="center"/>
            </w:pPr>
            <w:r>
              <w:t>2</w:t>
            </w:r>
          </w:p>
        </w:tc>
        <w:tc>
          <w:tcPr>
            <w:tcW w:w="4860" w:type="dxa"/>
            <w:shd w:val="clear" w:color="auto" w:fill="auto"/>
            <w:tcMar>
              <w:top w:w="100" w:type="dxa"/>
              <w:left w:w="100" w:type="dxa"/>
              <w:bottom w:w="100" w:type="dxa"/>
              <w:right w:w="100" w:type="dxa"/>
            </w:tcMar>
          </w:tcPr>
          <w:p w14:paraId="6C4C409E" w14:textId="54944376" w:rsidR="00240844" w:rsidRPr="00240844" w:rsidRDefault="00240844" w:rsidP="00240844">
            <w:pPr>
              <w:rPr>
                <w:lang w:val="en-GB"/>
              </w:rPr>
            </w:pPr>
            <w:r w:rsidRPr="00CF72BD">
              <w:t>There is no qualification among the (meta)data, however there is the use of knowledge representation languages (such as RDF)</w:t>
            </w:r>
          </w:p>
        </w:tc>
      </w:tr>
      <w:tr w:rsidR="00240844" w:rsidRPr="00240844" w14:paraId="58C0428F" w14:textId="77777777">
        <w:tc>
          <w:tcPr>
            <w:tcW w:w="1365" w:type="dxa"/>
            <w:tcMar>
              <w:top w:w="100" w:type="dxa"/>
              <w:left w:w="100" w:type="dxa"/>
              <w:bottom w:w="100" w:type="dxa"/>
              <w:right w:w="100" w:type="dxa"/>
            </w:tcMar>
          </w:tcPr>
          <w:p w14:paraId="7854EBF4" w14:textId="77777777" w:rsidR="00240844" w:rsidRDefault="00240844" w:rsidP="00240844">
            <w:pPr>
              <w:widowControl w:val="0"/>
              <w:spacing w:after="0" w:line="240" w:lineRule="auto"/>
              <w:jc w:val="center"/>
            </w:pPr>
            <w:r>
              <w:t>Poor</w:t>
            </w:r>
          </w:p>
        </w:tc>
        <w:tc>
          <w:tcPr>
            <w:tcW w:w="2355" w:type="dxa"/>
            <w:shd w:val="clear" w:color="auto" w:fill="EA9999"/>
            <w:tcMar>
              <w:top w:w="100" w:type="dxa"/>
              <w:left w:w="100" w:type="dxa"/>
              <w:bottom w:w="100" w:type="dxa"/>
              <w:right w:w="100" w:type="dxa"/>
            </w:tcMar>
          </w:tcPr>
          <w:p w14:paraId="6CECE6ED" w14:textId="77777777" w:rsidR="00240844" w:rsidRDefault="00240844" w:rsidP="00240844">
            <w:pPr>
              <w:widowControl w:val="0"/>
              <w:spacing w:after="0" w:line="240" w:lineRule="auto"/>
              <w:jc w:val="center"/>
            </w:pPr>
          </w:p>
        </w:tc>
        <w:tc>
          <w:tcPr>
            <w:tcW w:w="780" w:type="dxa"/>
            <w:shd w:val="clear" w:color="auto" w:fill="auto"/>
            <w:tcMar>
              <w:top w:w="100" w:type="dxa"/>
              <w:left w:w="100" w:type="dxa"/>
              <w:bottom w:w="100" w:type="dxa"/>
              <w:right w:w="100" w:type="dxa"/>
            </w:tcMar>
          </w:tcPr>
          <w:p w14:paraId="5763F287" w14:textId="77777777" w:rsidR="00240844" w:rsidRDefault="00240844" w:rsidP="00240844">
            <w:pPr>
              <w:widowControl w:val="0"/>
              <w:spacing w:after="0" w:line="240" w:lineRule="auto"/>
              <w:jc w:val="center"/>
            </w:pPr>
            <w:r>
              <w:t>1</w:t>
            </w:r>
          </w:p>
        </w:tc>
        <w:tc>
          <w:tcPr>
            <w:tcW w:w="4860" w:type="dxa"/>
            <w:shd w:val="clear" w:color="auto" w:fill="auto"/>
            <w:tcMar>
              <w:top w:w="100" w:type="dxa"/>
              <w:left w:w="100" w:type="dxa"/>
              <w:bottom w:w="100" w:type="dxa"/>
              <w:right w:w="100" w:type="dxa"/>
            </w:tcMar>
          </w:tcPr>
          <w:p w14:paraId="305C1C8E" w14:textId="40DDDA2A" w:rsidR="00240844" w:rsidRPr="00240844" w:rsidRDefault="00240844" w:rsidP="00240844">
            <w:pPr>
              <w:rPr>
                <w:lang w:val="en-GB"/>
              </w:rPr>
            </w:pPr>
            <w:r w:rsidRPr="00CF72BD">
              <w:t>There is no qualification between the relationships of (meta) data and there is no use of knowledge representation languages (such as RDF).</w:t>
            </w:r>
          </w:p>
        </w:tc>
      </w:tr>
    </w:tbl>
    <w:p w14:paraId="62C65305" w14:textId="77777777" w:rsidR="001465DB" w:rsidRDefault="006D479C">
      <w:pPr>
        <w:pStyle w:val="Heading3"/>
      </w:pPr>
      <w:bookmarkStart w:id="56" w:name="_hjqmxoo2igha" w:colFirst="0" w:colLast="0"/>
      <w:bookmarkEnd w:id="56"/>
      <w:r>
        <w:t>Machine</w:t>
      </w:r>
    </w:p>
    <w:p w14:paraId="6D6BD64F" w14:textId="77777777" w:rsidR="001465DB" w:rsidRDefault="006D479C">
      <w:pPr>
        <w:pStyle w:val="Heading4"/>
      </w:pPr>
      <w:bookmarkStart w:id="57" w:name="_y0il5kllxzs9" w:colFirst="0" w:colLast="0"/>
      <w:bookmarkEnd w:id="57"/>
      <w:r>
        <w:t>FM-Gen2-I1.1</w:t>
      </w:r>
    </w:p>
    <w:tbl>
      <w:tblPr>
        <w:tblStyle w:val="aff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50"/>
        <w:gridCol w:w="2370"/>
        <w:gridCol w:w="780"/>
        <w:gridCol w:w="4860"/>
      </w:tblGrid>
      <w:tr w:rsidR="001465DB" w14:paraId="248688B4" w14:textId="77777777">
        <w:tc>
          <w:tcPr>
            <w:tcW w:w="1350" w:type="dxa"/>
            <w:tcMar>
              <w:top w:w="100" w:type="dxa"/>
              <w:left w:w="100" w:type="dxa"/>
              <w:bottom w:w="100" w:type="dxa"/>
              <w:right w:w="100" w:type="dxa"/>
            </w:tcMar>
          </w:tcPr>
          <w:p w14:paraId="5D097954" w14:textId="77777777" w:rsidR="001465DB" w:rsidRDefault="006D479C">
            <w:pPr>
              <w:widowControl w:val="0"/>
              <w:spacing w:after="0" w:line="240" w:lineRule="auto"/>
              <w:jc w:val="center"/>
            </w:pPr>
            <w:r>
              <w:t>Levels</w:t>
            </w:r>
          </w:p>
        </w:tc>
        <w:tc>
          <w:tcPr>
            <w:tcW w:w="2370" w:type="dxa"/>
            <w:tcMar>
              <w:top w:w="100" w:type="dxa"/>
              <w:left w:w="100" w:type="dxa"/>
              <w:bottom w:w="100" w:type="dxa"/>
              <w:right w:w="100" w:type="dxa"/>
            </w:tcMar>
          </w:tcPr>
          <w:p w14:paraId="4F806342" w14:textId="77777777" w:rsidR="001465DB" w:rsidRDefault="006D479C">
            <w:pPr>
              <w:widowControl w:val="0"/>
              <w:spacing w:after="0" w:line="240" w:lineRule="auto"/>
              <w:jc w:val="center"/>
            </w:pPr>
            <w:r>
              <w:t>Color Representation</w:t>
            </w:r>
          </w:p>
        </w:tc>
        <w:tc>
          <w:tcPr>
            <w:tcW w:w="780" w:type="dxa"/>
            <w:shd w:val="clear" w:color="auto" w:fill="auto"/>
            <w:tcMar>
              <w:top w:w="100" w:type="dxa"/>
              <w:left w:w="100" w:type="dxa"/>
              <w:bottom w:w="100" w:type="dxa"/>
              <w:right w:w="100" w:type="dxa"/>
            </w:tcMar>
          </w:tcPr>
          <w:p w14:paraId="0B6CA95B" w14:textId="77777777" w:rsidR="001465DB" w:rsidRDefault="006D479C">
            <w:pPr>
              <w:widowControl w:val="0"/>
              <w:spacing w:after="0" w:line="240" w:lineRule="auto"/>
              <w:jc w:val="center"/>
            </w:pPr>
            <w:r>
              <w:t>Score</w:t>
            </w:r>
          </w:p>
        </w:tc>
        <w:tc>
          <w:tcPr>
            <w:tcW w:w="4860" w:type="dxa"/>
            <w:shd w:val="clear" w:color="auto" w:fill="auto"/>
            <w:tcMar>
              <w:top w:w="100" w:type="dxa"/>
              <w:left w:w="100" w:type="dxa"/>
              <w:bottom w:w="100" w:type="dxa"/>
              <w:right w:w="100" w:type="dxa"/>
            </w:tcMar>
          </w:tcPr>
          <w:p w14:paraId="62A9BB62" w14:textId="77777777" w:rsidR="001465DB" w:rsidRDefault="006D479C">
            <w:pPr>
              <w:widowControl w:val="0"/>
              <w:spacing w:after="0" w:line="240" w:lineRule="auto"/>
              <w:jc w:val="center"/>
            </w:pPr>
            <w:r>
              <w:t>Criteria</w:t>
            </w:r>
          </w:p>
        </w:tc>
      </w:tr>
      <w:tr w:rsidR="00240844" w:rsidRPr="00240844" w14:paraId="5AC92850" w14:textId="77777777">
        <w:tc>
          <w:tcPr>
            <w:tcW w:w="1350" w:type="dxa"/>
            <w:tcMar>
              <w:top w:w="100" w:type="dxa"/>
              <w:left w:w="100" w:type="dxa"/>
              <w:bottom w:w="100" w:type="dxa"/>
              <w:right w:w="100" w:type="dxa"/>
            </w:tcMar>
          </w:tcPr>
          <w:p w14:paraId="58371CA8" w14:textId="77777777" w:rsidR="00240844" w:rsidRDefault="00240844" w:rsidP="00240844">
            <w:pPr>
              <w:widowControl w:val="0"/>
              <w:spacing w:after="0" w:line="240" w:lineRule="auto"/>
              <w:jc w:val="center"/>
            </w:pPr>
            <w:r>
              <w:t>Exemplary</w:t>
            </w:r>
          </w:p>
        </w:tc>
        <w:tc>
          <w:tcPr>
            <w:tcW w:w="2370" w:type="dxa"/>
            <w:shd w:val="clear" w:color="auto" w:fill="B6D7A8"/>
            <w:tcMar>
              <w:top w:w="100" w:type="dxa"/>
              <w:left w:w="100" w:type="dxa"/>
              <w:bottom w:w="100" w:type="dxa"/>
              <w:right w:w="100" w:type="dxa"/>
            </w:tcMar>
          </w:tcPr>
          <w:p w14:paraId="55534CDF" w14:textId="77777777" w:rsidR="00240844" w:rsidRDefault="00240844" w:rsidP="00240844">
            <w:pPr>
              <w:widowControl w:val="0"/>
              <w:spacing w:after="0" w:line="240" w:lineRule="auto"/>
              <w:jc w:val="center"/>
            </w:pPr>
          </w:p>
        </w:tc>
        <w:tc>
          <w:tcPr>
            <w:tcW w:w="780" w:type="dxa"/>
            <w:shd w:val="clear" w:color="auto" w:fill="auto"/>
            <w:tcMar>
              <w:top w:w="100" w:type="dxa"/>
              <w:left w:w="100" w:type="dxa"/>
              <w:bottom w:w="100" w:type="dxa"/>
              <w:right w:w="100" w:type="dxa"/>
            </w:tcMar>
          </w:tcPr>
          <w:p w14:paraId="77B8D9CE" w14:textId="77777777" w:rsidR="00240844" w:rsidRDefault="00240844" w:rsidP="00240844">
            <w:pPr>
              <w:widowControl w:val="0"/>
              <w:spacing w:after="0" w:line="240" w:lineRule="auto"/>
              <w:jc w:val="center"/>
            </w:pPr>
            <w:r>
              <w:t>3</w:t>
            </w:r>
          </w:p>
        </w:tc>
        <w:tc>
          <w:tcPr>
            <w:tcW w:w="4860" w:type="dxa"/>
            <w:shd w:val="clear" w:color="auto" w:fill="auto"/>
            <w:tcMar>
              <w:top w:w="100" w:type="dxa"/>
              <w:left w:w="100" w:type="dxa"/>
              <w:bottom w:w="100" w:type="dxa"/>
              <w:right w:w="100" w:type="dxa"/>
            </w:tcMar>
          </w:tcPr>
          <w:p w14:paraId="0988A907" w14:textId="36802704" w:rsidR="00240844" w:rsidRPr="00240844" w:rsidRDefault="00240844" w:rsidP="00240844">
            <w:pPr>
              <w:spacing w:after="0" w:line="240" w:lineRule="auto"/>
              <w:rPr>
                <w:lang w:val="en-GB"/>
              </w:rPr>
            </w:pPr>
            <w:r w:rsidRPr="00DA460B">
              <w:t>Metadata uses a formal language widely applicable to knowledge representation. Anything that can be represented as structured data will be accepted.</w:t>
            </w:r>
          </w:p>
        </w:tc>
      </w:tr>
      <w:tr w:rsidR="00240844" w14:paraId="6F02D068" w14:textId="77777777">
        <w:tc>
          <w:tcPr>
            <w:tcW w:w="1350" w:type="dxa"/>
            <w:tcMar>
              <w:top w:w="100" w:type="dxa"/>
              <w:left w:w="100" w:type="dxa"/>
              <w:bottom w:w="100" w:type="dxa"/>
              <w:right w:w="100" w:type="dxa"/>
            </w:tcMar>
          </w:tcPr>
          <w:p w14:paraId="721C7CCC" w14:textId="77777777" w:rsidR="00240844" w:rsidRDefault="00240844" w:rsidP="00240844">
            <w:pPr>
              <w:widowControl w:val="0"/>
              <w:spacing w:after="0" w:line="240" w:lineRule="auto"/>
              <w:jc w:val="center"/>
            </w:pPr>
            <w:r>
              <w:t>Average</w:t>
            </w:r>
          </w:p>
        </w:tc>
        <w:tc>
          <w:tcPr>
            <w:tcW w:w="2370" w:type="dxa"/>
            <w:shd w:val="clear" w:color="auto" w:fill="FFE599"/>
            <w:tcMar>
              <w:top w:w="100" w:type="dxa"/>
              <w:left w:w="100" w:type="dxa"/>
              <w:bottom w:w="100" w:type="dxa"/>
              <w:right w:w="100" w:type="dxa"/>
            </w:tcMar>
          </w:tcPr>
          <w:p w14:paraId="49EC81FD" w14:textId="77777777" w:rsidR="00240844" w:rsidRDefault="00240844" w:rsidP="00240844">
            <w:pPr>
              <w:widowControl w:val="0"/>
              <w:spacing w:after="0" w:line="240" w:lineRule="auto"/>
              <w:jc w:val="center"/>
            </w:pPr>
          </w:p>
        </w:tc>
        <w:tc>
          <w:tcPr>
            <w:tcW w:w="780" w:type="dxa"/>
            <w:shd w:val="clear" w:color="auto" w:fill="auto"/>
            <w:tcMar>
              <w:top w:w="100" w:type="dxa"/>
              <w:left w:w="100" w:type="dxa"/>
              <w:bottom w:w="100" w:type="dxa"/>
              <w:right w:w="100" w:type="dxa"/>
            </w:tcMar>
          </w:tcPr>
          <w:p w14:paraId="1143A5B3" w14:textId="77777777" w:rsidR="00240844" w:rsidRDefault="00240844" w:rsidP="00240844">
            <w:pPr>
              <w:widowControl w:val="0"/>
              <w:spacing w:after="0" w:line="240" w:lineRule="auto"/>
              <w:jc w:val="center"/>
            </w:pPr>
            <w:r>
              <w:t>2</w:t>
            </w:r>
          </w:p>
        </w:tc>
        <w:tc>
          <w:tcPr>
            <w:tcW w:w="4860" w:type="dxa"/>
            <w:shd w:val="clear" w:color="auto" w:fill="auto"/>
            <w:tcMar>
              <w:top w:w="100" w:type="dxa"/>
              <w:left w:w="100" w:type="dxa"/>
              <w:bottom w:w="100" w:type="dxa"/>
              <w:right w:w="100" w:type="dxa"/>
            </w:tcMar>
          </w:tcPr>
          <w:p w14:paraId="6B386EE2" w14:textId="77777777" w:rsidR="00240844" w:rsidRDefault="00240844" w:rsidP="00240844"/>
        </w:tc>
      </w:tr>
      <w:tr w:rsidR="00240844" w:rsidRPr="00240844" w14:paraId="270F59A7" w14:textId="77777777">
        <w:tc>
          <w:tcPr>
            <w:tcW w:w="1350" w:type="dxa"/>
            <w:tcMar>
              <w:top w:w="100" w:type="dxa"/>
              <w:left w:w="100" w:type="dxa"/>
              <w:bottom w:w="100" w:type="dxa"/>
              <w:right w:w="100" w:type="dxa"/>
            </w:tcMar>
          </w:tcPr>
          <w:p w14:paraId="5A020CCE" w14:textId="77777777" w:rsidR="00240844" w:rsidRDefault="00240844" w:rsidP="00240844">
            <w:pPr>
              <w:widowControl w:val="0"/>
              <w:spacing w:after="0" w:line="240" w:lineRule="auto"/>
              <w:jc w:val="center"/>
            </w:pPr>
            <w:r>
              <w:t>Poor</w:t>
            </w:r>
          </w:p>
        </w:tc>
        <w:tc>
          <w:tcPr>
            <w:tcW w:w="2370" w:type="dxa"/>
            <w:shd w:val="clear" w:color="auto" w:fill="EA9999"/>
            <w:tcMar>
              <w:top w:w="100" w:type="dxa"/>
              <w:left w:w="100" w:type="dxa"/>
              <w:bottom w:w="100" w:type="dxa"/>
              <w:right w:w="100" w:type="dxa"/>
            </w:tcMar>
          </w:tcPr>
          <w:p w14:paraId="1BB231C0" w14:textId="77777777" w:rsidR="00240844" w:rsidRDefault="00240844" w:rsidP="00240844">
            <w:pPr>
              <w:widowControl w:val="0"/>
              <w:spacing w:after="0" w:line="240" w:lineRule="auto"/>
              <w:jc w:val="center"/>
            </w:pPr>
          </w:p>
        </w:tc>
        <w:tc>
          <w:tcPr>
            <w:tcW w:w="780" w:type="dxa"/>
            <w:shd w:val="clear" w:color="auto" w:fill="auto"/>
            <w:tcMar>
              <w:top w:w="100" w:type="dxa"/>
              <w:left w:w="100" w:type="dxa"/>
              <w:bottom w:w="100" w:type="dxa"/>
              <w:right w:w="100" w:type="dxa"/>
            </w:tcMar>
          </w:tcPr>
          <w:p w14:paraId="1E2B5058" w14:textId="77777777" w:rsidR="00240844" w:rsidRDefault="00240844" w:rsidP="00240844">
            <w:pPr>
              <w:widowControl w:val="0"/>
              <w:spacing w:after="0" w:line="240" w:lineRule="auto"/>
              <w:jc w:val="center"/>
            </w:pPr>
            <w:r>
              <w:t>1</w:t>
            </w:r>
          </w:p>
        </w:tc>
        <w:tc>
          <w:tcPr>
            <w:tcW w:w="4860" w:type="dxa"/>
            <w:shd w:val="clear" w:color="auto" w:fill="auto"/>
            <w:tcMar>
              <w:top w:w="100" w:type="dxa"/>
              <w:left w:w="100" w:type="dxa"/>
              <w:bottom w:w="100" w:type="dxa"/>
              <w:right w:w="100" w:type="dxa"/>
            </w:tcMar>
          </w:tcPr>
          <w:p w14:paraId="7EB5FF48" w14:textId="6F006EB5" w:rsidR="00240844" w:rsidRPr="00240844" w:rsidRDefault="00240844" w:rsidP="00240844">
            <w:pPr>
              <w:spacing w:after="0" w:line="240" w:lineRule="auto"/>
              <w:rPr>
                <w:lang w:val="en-GB"/>
              </w:rPr>
            </w:pPr>
            <w:r w:rsidRPr="00DA460B">
              <w:t>Metadata does not use a formal language widely applicable to knowledge representation.</w:t>
            </w:r>
          </w:p>
        </w:tc>
      </w:tr>
    </w:tbl>
    <w:p w14:paraId="12EF361C" w14:textId="77777777" w:rsidR="001465DB" w:rsidRDefault="006D479C">
      <w:pPr>
        <w:pStyle w:val="Heading4"/>
      </w:pPr>
      <w:bookmarkStart w:id="58" w:name="_jp1bxdjs6iz3" w:colFirst="0" w:colLast="0"/>
      <w:bookmarkEnd w:id="58"/>
      <w:r>
        <w:t>FM-Gen2-I1.2</w:t>
      </w:r>
    </w:p>
    <w:tbl>
      <w:tblPr>
        <w:tblStyle w:val="aff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5"/>
        <w:gridCol w:w="2385"/>
        <w:gridCol w:w="780"/>
        <w:gridCol w:w="4860"/>
      </w:tblGrid>
      <w:tr w:rsidR="001465DB" w14:paraId="21F07780" w14:textId="77777777">
        <w:tc>
          <w:tcPr>
            <w:tcW w:w="1335" w:type="dxa"/>
            <w:tcMar>
              <w:top w:w="100" w:type="dxa"/>
              <w:left w:w="100" w:type="dxa"/>
              <w:bottom w:w="100" w:type="dxa"/>
              <w:right w:w="100" w:type="dxa"/>
            </w:tcMar>
          </w:tcPr>
          <w:p w14:paraId="7DFB8CDC" w14:textId="77777777" w:rsidR="001465DB" w:rsidRDefault="006D479C">
            <w:pPr>
              <w:widowControl w:val="0"/>
              <w:spacing w:after="0" w:line="240" w:lineRule="auto"/>
              <w:jc w:val="center"/>
            </w:pPr>
            <w:r>
              <w:t>Levels</w:t>
            </w:r>
          </w:p>
        </w:tc>
        <w:tc>
          <w:tcPr>
            <w:tcW w:w="2385" w:type="dxa"/>
            <w:tcMar>
              <w:top w:w="100" w:type="dxa"/>
              <w:left w:w="100" w:type="dxa"/>
              <w:bottom w:w="100" w:type="dxa"/>
              <w:right w:w="100" w:type="dxa"/>
            </w:tcMar>
          </w:tcPr>
          <w:p w14:paraId="3657D912" w14:textId="77777777" w:rsidR="001465DB" w:rsidRDefault="006D479C">
            <w:pPr>
              <w:widowControl w:val="0"/>
              <w:spacing w:after="0" w:line="240" w:lineRule="auto"/>
              <w:jc w:val="center"/>
            </w:pPr>
            <w:r>
              <w:t>Color Representation</w:t>
            </w:r>
          </w:p>
        </w:tc>
        <w:tc>
          <w:tcPr>
            <w:tcW w:w="780" w:type="dxa"/>
            <w:shd w:val="clear" w:color="auto" w:fill="auto"/>
            <w:tcMar>
              <w:top w:w="100" w:type="dxa"/>
              <w:left w:w="100" w:type="dxa"/>
              <w:bottom w:w="100" w:type="dxa"/>
              <w:right w:w="100" w:type="dxa"/>
            </w:tcMar>
          </w:tcPr>
          <w:p w14:paraId="632F58D6" w14:textId="77777777" w:rsidR="001465DB" w:rsidRDefault="006D479C">
            <w:pPr>
              <w:widowControl w:val="0"/>
              <w:spacing w:after="0" w:line="240" w:lineRule="auto"/>
              <w:jc w:val="center"/>
            </w:pPr>
            <w:r>
              <w:t>Score</w:t>
            </w:r>
          </w:p>
        </w:tc>
        <w:tc>
          <w:tcPr>
            <w:tcW w:w="4860" w:type="dxa"/>
            <w:shd w:val="clear" w:color="auto" w:fill="auto"/>
            <w:tcMar>
              <w:top w:w="100" w:type="dxa"/>
              <w:left w:w="100" w:type="dxa"/>
              <w:bottom w:w="100" w:type="dxa"/>
              <w:right w:w="100" w:type="dxa"/>
            </w:tcMar>
          </w:tcPr>
          <w:p w14:paraId="2A6FE6A8" w14:textId="77777777" w:rsidR="001465DB" w:rsidRDefault="006D479C">
            <w:pPr>
              <w:widowControl w:val="0"/>
              <w:spacing w:after="0" w:line="240" w:lineRule="auto"/>
              <w:jc w:val="center"/>
            </w:pPr>
            <w:r>
              <w:t>Criteria</w:t>
            </w:r>
          </w:p>
        </w:tc>
      </w:tr>
      <w:tr w:rsidR="00240844" w:rsidRPr="00240844" w14:paraId="68651821" w14:textId="77777777">
        <w:tc>
          <w:tcPr>
            <w:tcW w:w="1335" w:type="dxa"/>
            <w:tcMar>
              <w:top w:w="100" w:type="dxa"/>
              <w:left w:w="100" w:type="dxa"/>
              <w:bottom w:w="100" w:type="dxa"/>
              <w:right w:w="100" w:type="dxa"/>
            </w:tcMar>
          </w:tcPr>
          <w:p w14:paraId="21253362" w14:textId="77777777" w:rsidR="00240844" w:rsidRDefault="00240844" w:rsidP="00240844">
            <w:pPr>
              <w:widowControl w:val="0"/>
              <w:spacing w:after="0" w:line="240" w:lineRule="auto"/>
              <w:jc w:val="center"/>
            </w:pPr>
            <w:r>
              <w:t>Exemplary</w:t>
            </w:r>
          </w:p>
        </w:tc>
        <w:tc>
          <w:tcPr>
            <w:tcW w:w="2385" w:type="dxa"/>
            <w:shd w:val="clear" w:color="auto" w:fill="B6D7A8"/>
            <w:tcMar>
              <w:top w:w="100" w:type="dxa"/>
              <w:left w:w="100" w:type="dxa"/>
              <w:bottom w:w="100" w:type="dxa"/>
              <w:right w:w="100" w:type="dxa"/>
            </w:tcMar>
          </w:tcPr>
          <w:p w14:paraId="2B30EDD3" w14:textId="77777777" w:rsidR="00240844" w:rsidRDefault="00240844" w:rsidP="00240844">
            <w:pPr>
              <w:widowControl w:val="0"/>
              <w:spacing w:after="0" w:line="240" w:lineRule="auto"/>
              <w:jc w:val="center"/>
            </w:pPr>
          </w:p>
        </w:tc>
        <w:tc>
          <w:tcPr>
            <w:tcW w:w="780" w:type="dxa"/>
            <w:shd w:val="clear" w:color="auto" w:fill="auto"/>
            <w:tcMar>
              <w:top w:w="100" w:type="dxa"/>
              <w:left w:w="100" w:type="dxa"/>
              <w:bottom w:w="100" w:type="dxa"/>
              <w:right w:w="100" w:type="dxa"/>
            </w:tcMar>
          </w:tcPr>
          <w:p w14:paraId="0F208C79" w14:textId="77777777" w:rsidR="00240844" w:rsidRDefault="00240844" w:rsidP="00240844">
            <w:pPr>
              <w:widowControl w:val="0"/>
              <w:spacing w:after="0" w:line="240" w:lineRule="auto"/>
              <w:jc w:val="center"/>
            </w:pPr>
            <w:r>
              <w:t>3</w:t>
            </w:r>
          </w:p>
        </w:tc>
        <w:tc>
          <w:tcPr>
            <w:tcW w:w="4860" w:type="dxa"/>
            <w:shd w:val="clear" w:color="auto" w:fill="auto"/>
            <w:tcMar>
              <w:top w:w="100" w:type="dxa"/>
              <w:left w:w="100" w:type="dxa"/>
              <w:bottom w:w="100" w:type="dxa"/>
              <w:right w:w="100" w:type="dxa"/>
            </w:tcMar>
          </w:tcPr>
          <w:p w14:paraId="6EB9C91C" w14:textId="5A6CBEBC" w:rsidR="00240844" w:rsidRPr="00240844" w:rsidRDefault="00240844" w:rsidP="00240844">
            <w:pPr>
              <w:spacing w:after="0" w:line="240" w:lineRule="auto"/>
              <w:rPr>
                <w:lang w:val="en-GB"/>
              </w:rPr>
            </w:pPr>
            <w:r w:rsidRPr="0010594F">
              <w:t>Metadata uses a formal language widely applicable to knowledge representation. In this assessment, a knowledge representation language is interpreted as one in which the terms are semantically based on ontologies. Any form of RDF will pass this test (including RDF that is automatically extracted by third-party analyzers, such as Apache Tika).</w:t>
            </w:r>
          </w:p>
        </w:tc>
      </w:tr>
      <w:tr w:rsidR="00240844" w14:paraId="79A96BA1" w14:textId="77777777">
        <w:tc>
          <w:tcPr>
            <w:tcW w:w="1335" w:type="dxa"/>
            <w:tcMar>
              <w:top w:w="100" w:type="dxa"/>
              <w:left w:w="100" w:type="dxa"/>
              <w:bottom w:w="100" w:type="dxa"/>
              <w:right w:w="100" w:type="dxa"/>
            </w:tcMar>
          </w:tcPr>
          <w:p w14:paraId="095B85A1" w14:textId="77777777" w:rsidR="00240844" w:rsidRDefault="00240844" w:rsidP="00240844">
            <w:pPr>
              <w:widowControl w:val="0"/>
              <w:spacing w:after="0" w:line="240" w:lineRule="auto"/>
              <w:jc w:val="center"/>
            </w:pPr>
            <w:r>
              <w:t>Average</w:t>
            </w:r>
          </w:p>
        </w:tc>
        <w:tc>
          <w:tcPr>
            <w:tcW w:w="2385" w:type="dxa"/>
            <w:shd w:val="clear" w:color="auto" w:fill="FFE599"/>
            <w:tcMar>
              <w:top w:w="100" w:type="dxa"/>
              <w:left w:w="100" w:type="dxa"/>
              <w:bottom w:w="100" w:type="dxa"/>
              <w:right w:w="100" w:type="dxa"/>
            </w:tcMar>
          </w:tcPr>
          <w:p w14:paraId="17222A96" w14:textId="77777777" w:rsidR="00240844" w:rsidRDefault="00240844" w:rsidP="00240844">
            <w:pPr>
              <w:widowControl w:val="0"/>
              <w:spacing w:after="0" w:line="240" w:lineRule="auto"/>
              <w:jc w:val="center"/>
            </w:pPr>
          </w:p>
        </w:tc>
        <w:tc>
          <w:tcPr>
            <w:tcW w:w="780" w:type="dxa"/>
            <w:shd w:val="clear" w:color="auto" w:fill="auto"/>
            <w:tcMar>
              <w:top w:w="100" w:type="dxa"/>
              <w:left w:w="100" w:type="dxa"/>
              <w:bottom w:w="100" w:type="dxa"/>
              <w:right w:w="100" w:type="dxa"/>
            </w:tcMar>
          </w:tcPr>
          <w:p w14:paraId="14C87FB5" w14:textId="77777777" w:rsidR="00240844" w:rsidRDefault="00240844" w:rsidP="00240844">
            <w:pPr>
              <w:widowControl w:val="0"/>
              <w:spacing w:after="0" w:line="240" w:lineRule="auto"/>
              <w:jc w:val="center"/>
            </w:pPr>
            <w:r>
              <w:t>2</w:t>
            </w:r>
          </w:p>
        </w:tc>
        <w:tc>
          <w:tcPr>
            <w:tcW w:w="4860" w:type="dxa"/>
            <w:shd w:val="clear" w:color="auto" w:fill="auto"/>
            <w:tcMar>
              <w:top w:w="100" w:type="dxa"/>
              <w:left w:w="100" w:type="dxa"/>
              <w:bottom w:w="100" w:type="dxa"/>
              <w:right w:w="100" w:type="dxa"/>
            </w:tcMar>
          </w:tcPr>
          <w:p w14:paraId="6AD7F39B" w14:textId="77777777" w:rsidR="00240844" w:rsidRDefault="00240844" w:rsidP="00240844"/>
        </w:tc>
      </w:tr>
      <w:tr w:rsidR="00240844" w:rsidRPr="00240844" w14:paraId="27FE5011" w14:textId="77777777">
        <w:tc>
          <w:tcPr>
            <w:tcW w:w="1335" w:type="dxa"/>
            <w:tcMar>
              <w:top w:w="100" w:type="dxa"/>
              <w:left w:w="100" w:type="dxa"/>
              <w:bottom w:w="100" w:type="dxa"/>
              <w:right w:w="100" w:type="dxa"/>
            </w:tcMar>
          </w:tcPr>
          <w:p w14:paraId="7392F619" w14:textId="77777777" w:rsidR="00240844" w:rsidRDefault="00240844" w:rsidP="00240844">
            <w:pPr>
              <w:widowControl w:val="0"/>
              <w:spacing w:after="0" w:line="240" w:lineRule="auto"/>
              <w:jc w:val="center"/>
            </w:pPr>
            <w:r>
              <w:t>Poor</w:t>
            </w:r>
          </w:p>
        </w:tc>
        <w:tc>
          <w:tcPr>
            <w:tcW w:w="2385" w:type="dxa"/>
            <w:shd w:val="clear" w:color="auto" w:fill="EA9999"/>
            <w:tcMar>
              <w:top w:w="100" w:type="dxa"/>
              <w:left w:w="100" w:type="dxa"/>
              <w:bottom w:w="100" w:type="dxa"/>
              <w:right w:w="100" w:type="dxa"/>
            </w:tcMar>
          </w:tcPr>
          <w:p w14:paraId="67F80B99" w14:textId="77777777" w:rsidR="00240844" w:rsidRDefault="00240844" w:rsidP="00240844">
            <w:pPr>
              <w:widowControl w:val="0"/>
              <w:spacing w:after="0" w:line="240" w:lineRule="auto"/>
              <w:jc w:val="center"/>
            </w:pPr>
          </w:p>
        </w:tc>
        <w:tc>
          <w:tcPr>
            <w:tcW w:w="780" w:type="dxa"/>
            <w:shd w:val="clear" w:color="auto" w:fill="auto"/>
            <w:tcMar>
              <w:top w:w="100" w:type="dxa"/>
              <w:left w:w="100" w:type="dxa"/>
              <w:bottom w:w="100" w:type="dxa"/>
              <w:right w:w="100" w:type="dxa"/>
            </w:tcMar>
          </w:tcPr>
          <w:p w14:paraId="31E1E9CA" w14:textId="77777777" w:rsidR="00240844" w:rsidRDefault="00240844" w:rsidP="00240844">
            <w:pPr>
              <w:widowControl w:val="0"/>
              <w:spacing w:after="0" w:line="240" w:lineRule="auto"/>
              <w:jc w:val="center"/>
            </w:pPr>
            <w:r>
              <w:t>1</w:t>
            </w:r>
          </w:p>
        </w:tc>
        <w:tc>
          <w:tcPr>
            <w:tcW w:w="4860" w:type="dxa"/>
            <w:shd w:val="clear" w:color="auto" w:fill="auto"/>
            <w:tcMar>
              <w:top w:w="100" w:type="dxa"/>
              <w:left w:w="100" w:type="dxa"/>
              <w:bottom w:w="100" w:type="dxa"/>
              <w:right w:w="100" w:type="dxa"/>
            </w:tcMar>
          </w:tcPr>
          <w:p w14:paraId="42D2B1DD" w14:textId="1D94FD93" w:rsidR="00240844" w:rsidRPr="00240844" w:rsidRDefault="00240844" w:rsidP="00240844">
            <w:pPr>
              <w:spacing w:after="0" w:line="240" w:lineRule="auto"/>
              <w:rPr>
                <w:lang w:val="en-GB"/>
              </w:rPr>
            </w:pPr>
            <w:r w:rsidRPr="0010594F">
              <w:t>Metadata does not use a formal language widely applicable to knowledge representation.</w:t>
            </w:r>
          </w:p>
        </w:tc>
      </w:tr>
    </w:tbl>
    <w:p w14:paraId="62525B6A" w14:textId="77777777" w:rsidR="001465DB" w:rsidRDefault="006D479C">
      <w:pPr>
        <w:pStyle w:val="Heading4"/>
      </w:pPr>
      <w:bookmarkStart w:id="59" w:name="_kphbvxsa4t8l" w:colFirst="0" w:colLast="0"/>
      <w:bookmarkEnd w:id="59"/>
      <w:r>
        <w:lastRenderedPageBreak/>
        <w:t>FM-Gen2-I2.1</w:t>
      </w:r>
    </w:p>
    <w:tbl>
      <w:tblPr>
        <w:tblStyle w:val="aff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5"/>
        <w:gridCol w:w="2385"/>
        <w:gridCol w:w="780"/>
        <w:gridCol w:w="4860"/>
      </w:tblGrid>
      <w:tr w:rsidR="001465DB" w14:paraId="47475EEC" w14:textId="77777777">
        <w:tc>
          <w:tcPr>
            <w:tcW w:w="1335" w:type="dxa"/>
            <w:tcMar>
              <w:top w:w="100" w:type="dxa"/>
              <w:left w:w="100" w:type="dxa"/>
              <w:bottom w:w="100" w:type="dxa"/>
              <w:right w:w="100" w:type="dxa"/>
            </w:tcMar>
          </w:tcPr>
          <w:p w14:paraId="0C89D70A" w14:textId="77777777" w:rsidR="001465DB" w:rsidRDefault="006D479C">
            <w:pPr>
              <w:widowControl w:val="0"/>
              <w:spacing w:after="0" w:line="240" w:lineRule="auto"/>
              <w:jc w:val="center"/>
            </w:pPr>
            <w:r>
              <w:t>Levels</w:t>
            </w:r>
          </w:p>
        </w:tc>
        <w:tc>
          <w:tcPr>
            <w:tcW w:w="2385" w:type="dxa"/>
            <w:tcMar>
              <w:top w:w="100" w:type="dxa"/>
              <w:left w:w="100" w:type="dxa"/>
              <w:bottom w:w="100" w:type="dxa"/>
              <w:right w:w="100" w:type="dxa"/>
            </w:tcMar>
          </w:tcPr>
          <w:p w14:paraId="1F0B52D5" w14:textId="77777777" w:rsidR="001465DB" w:rsidRDefault="006D479C">
            <w:pPr>
              <w:widowControl w:val="0"/>
              <w:spacing w:after="0" w:line="240" w:lineRule="auto"/>
              <w:jc w:val="center"/>
            </w:pPr>
            <w:r>
              <w:t>Color Representation</w:t>
            </w:r>
          </w:p>
        </w:tc>
        <w:tc>
          <w:tcPr>
            <w:tcW w:w="780" w:type="dxa"/>
            <w:shd w:val="clear" w:color="auto" w:fill="auto"/>
            <w:tcMar>
              <w:top w:w="100" w:type="dxa"/>
              <w:left w:w="100" w:type="dxa"/>
              <w:bottom w:w="100" w:type="dxa"/>
              <w:right w:w="100" w:type="dxa"/>
            </w:tcMar>
          </w:tcPr>
          <w:p w14:paraId="107571B3" w14:textId="77777777" w:rsidR="001465DB" w:rsidRDefault="006D479C">
            <w:pPr>
              <w:widowControl w:val="0"/>
              <w:spacing w:after="0" w:line="240" w:lineRule="auto"/>
              <w:jc w:val="center"/>
            </w:pPr>
            <w:r>
              <w:t>Score</w:t>
            </w:r>
          </w:p>
        </w:tc>
        <w:tc>
          <w:tcPr>
            <w:tcW w:w="4860" w:type="dxa"/>
            <w:shd w:val="clear" w:color="auto" w:fill="auto"/>
            <w:tcMar>
              <w:top w:w="100" w:type="dxa"/>
              <w:left w:w="100" w:type="dxa"/>
              <w:bottom w:w="100" w:type="dxa"/>
              <w:right w:w="100" w:type="dxa"/>
            </w:tcMar>
          </w:tcPr>
          <w:p w14:paraId="04979BF9" w14:textId="77777777" w:rsidR="001465DB" w:rsidRDefault="006D479C">
            <w:pPr>
              <w:widowControl w:val="0"/>
              <w:spacing w:after="0" w:line="240" w:lineRule="auto"/>
              <w:jc w:val="center"/>
            </w:pPr>
            <w:r>
              <w:t>Criteria</w:t>
            </w:r>
          </w:p>
        </w:tc>
      </w:tr>
      <w:tr w:rsidR="00240844" w:rsidRPr="00240844" w14:paraId="08A7114D" w14:textId="77777777">
        <w:tc>
          <w:tcPr>
            <w:tcW w:w="1335" w:type="dxa"/>
            <w:tcMar>
              <w:top w:w="100" w:type="dxa"/>
              <w:left w:w="100" w:type="dxa"/>
              <w:bottom w:w="100" w:type="dxa"/>
              <w:right w:w="100" w:type="dxa"/>
            </w:tcMar>
          </w:tcPr>
          <w:p w14:paraId="181157CF" w14:textId="77777777" w:rsidR="00240844" w:rsidRDefault="00240844" w:rsidP="00240844">
            <w:pPr>
              <w:widowControl w:val="0"/>
              <w:spacing w:after="0" w:line="240" w:lineRule="auto"/>
              <w:jc w:val="center"/>
            </w:pPr>
            <w:r>
              <w:t>Exemplary</w:t>
            </w:r>
          </w:p>
        </w:tc>
        <w:tc>
          <w:tcPr>
            <w:tcW w:w="2385" w:type="dxa"/>
            <w:shd w:val="clear" w:color="auto" w:fill="B6D7A8"/>
            <w:tcMar>
              <w:top w:w="100" w:type="dxa"/>
              <w:left w:w="100" w:type="dxa"/>
              <w:bottom w:w="100" w:type="dxa"/>
              <w:right w:w="100" w:type="dxa"/>
            </w:tcMar>
          </w:tcPr>
          <w:p w14:paraId="6C624C08" w14:textId="77777777" w:rsidR="00240844" w:rsidRDefault="00240844" w:rsidP="00240844">
            <w:pPr>
              <w:widowControl w:val="0"/>
              <w:spacing w:after="0" w:line="240" w:lineRule="auto"/>
              <w:jc w:val="center"/>
            </w:pPr>
          </w:p>
        </w:tc>
        <w:tc>
          <w:tcPr>
            <w:tcW w:w="780" w:type="dxa"/>
            <w:shd w:val="clear" w:color="auto" w:fill="auto"/>
            <w:tcMar>
              <w:top w:w="100" w:type="dxa"/>
              <w:left w:w="100" w:type="dxa"/>
              <w:bottom w:w="100" w:type="dxa"/>
              <w:right w:w="100" w:type="dxa"/>
            </w:tcMar>
          </w:tcPr>
          <w:p w14:paraId="120BB2B7" w14:textId="77777777" w:rsidR="00240844" w:rsidRDefault="00240844" w:rsidP="00240844">
            <w:pPr>
              <w:widowControl w:val="0"/>
              <w:spacing w:after="0" w:line="240" w:lineRule="auto"/>
              <w:jc w:val="center"/>
            </w:pPr>
            <w:r>
              <w:t>3</w:t>
            </w:r>
          </w:p>
        </w:tc>
        <w:tc>
          <w:tcPr>
            <w:tcW w:w="4860" w:type="dxa"/>
            <w:shd w:val="clear" w:color="auto" w:fill="auto"/>
            <w:tcMar>
              <w:top w:w="100" w:type="dxa"/>
              <w:left w:w="100" w:type="dxa"/>
              <w:bottom w:w="100" w:type="dxa"/>
              <w:right w:w="100" w:type="dxa"/>
            </w:tcMar>
          </w:tcPr>
          <w:p w14:paraId="65D3C7DB" w14:textId="2045949A" w:rsidR="00240844" w:rsidRPr="00240844" w:rsidRDefault="00240844" w:rsidP="00240844">
            <w:pPr>
              <w:spacing w:after="0" w:line="240" w:lineRule="auto"/>
              <w:rPr>
                <w:lang w:val="en-GB"/>
              </w:rPr>
            </w:pPr>
            <w:r w:rsidRPr="005E7CB5">
              <w:t xml:space="preserve">Linked data metadata uses resolved terms. </w:t>
            </w:r>
            <w:proofErr w:type="gramStart"/>
            <w:r w:rsidRPr="005E7CB5">
              <w:t>This only tests</w:t>
            </w:r>
            <w:proofErr w:type="gramEnd"/>
            <w:r w:rsidRPr="005E7CB5">
              <w:t xml:space="preserve"> if they resolve, and FAIR data does not resolve, so it is a somewhat Poor test.</w:t>
            </w:r>
          </w:p>
        </w:tc>
      </w:tr>
      <w:tr w:rsidR="00240844" w14:paraId="639CCCFF" w14:textId="77777777">
        <w:tc>
          <w:tcPr>
            <w:tcW w:w="1335" w:type="dxa"/>
            <w:tcMar>
              <w:top w:w="100" w:type="dxa"/>
              <w:left w:w="100" w:type="dxa"/>
              <w:bottom w:w="100" w:type="dxa"/>
              <w:right w:w="100" w:type="dxa"/>
            </w:tcMar>
          </w:tcPr>
          <w:p w14:paraId="0C4F6A4D" w14:textId="77777777" w:rsidR="00240844" w:rsidRDefault="00240844" w:rsidP="00240844">
            <w:pPr>
              <w:widowControl w:val="0"/>
              <w:spacing w:after="0" w:line="240" w:lineRule="auto"/>
              <w:jc w:val="center"/>
            </w:pPr>
            <w:r>
              <w:t>Average</w:t>
            </w:r>
          </w:p>
        </w:tc>
        <w:tc>
          <w:tcPr>
            <w:tcW w:w="2385" w:type="dxa"/>
            <w:shd w:val="clear" w:color="auto" w:fill="FFE599"/>
            <w:tcMar>
              <w:top w:w="100" w:type="dxa"/>
              <w:left w:w="100" w:type="dxa"/>
              <w:bottom w:w="100" w:type="dxa"/>
              <w:right w:w="100" w:type="dxa"/>
            </w:tcMar>
          </w:tcPr>
          <w:p w14:paraId="5DADCFB5" w14:textId="77777777" w:rsidR="00240844" w:rsidRDefault="00240844" w:rsidP="00240844">
            <w:pPr>
              <w:widowControl w:val="0"/>
              <w:spacing w:after="0" w:line="240" w:lineRule="auto"/>
              <w:jc w:val="center"/>
            </w:pPr>
          </w:p>
        </w:tc>
        <w:tc>
          <w:tcPr>
            <w:tcW w:w="780" w:type="dxa"/>
            <w:shd w:val="clear" w:color="auto" w:fill="auto"/>
            <w:tcMar>
              <w:top w:w="100" w:type="dxa"/>
              <w:left w:w="100" w:type="dxa"/>
              <w:bottom w:w="100" w:type="dxa"/>
              <w:right w:w="100" w:type="dxa"/>
            </w:tcMar>
          </w:tcPr>
          <w:p w14:paraId="70063462" w14:textId="77777777" w:rsidR="00240844" w:rsidRDefault="00240844" w:rsidP="00240844">
            <w:pPr>
              <w:widowControl w:val="0"/>
              <w:spacing w:after="0" w:line="240" w:lineRule="auto"/>
              <w:jc w:val="center"/>
            </w:pPr>
            <w:r>
              <w:t>2</w:t>
            </w:r>
          </w:p>
        </w:tc>
        <w:tc>
          <w:tcPr>
            <w:tcW w:w="4860" w:type="dxa"/>
            <w:shd w:val="clear" w:color="auto" w:fill="auto"/>
            <w:tcMar>
              <w:top w:w="100" w:type="dxa"/>
              <w:left w:w="100" w:type="dxa"/>
              <w:bottom w:w="100" w:type="dxa"/>
              <w:right w:w="100" w:type="dxa"/>
            </w:tcMar>
          </w:tcPr>
          <w:p w14:paraId="39148771" w14:textId="77777777" w:rsidR="00240844" w:rsidRDefault="00240844" w:rsidP="00240844"/>
        </w:tc>
      </w:tr>
      <w:tr w:rsidR="00240844" w:rsidRPr="00240844" w14:paraId="255F83C4" w14:textId="77777777">
        <w:tc>
          <w:tcPr>
            <w:tcW w:w="1335" w:type="dxa"/>
            <w:tcMar>
              <w:top w:w="100" w:type="dxa"/>
              <w:left w:w="100" w:type="dxa"/>
              <w:bottom w:w="100" w:type="dxa"/>
              <w:right w:w="100" w:type="dxa"/>
            </w:tcMar>
          </w:tcPr>
          <w:p w14:paraId="11712F67" w14:textId="77777777" w:rsidR="00240844" w:rsidRDefault="00240844" w:rsidP="00240844">
            <w:pPr>
              <w:widowControl w:val="0"/>
              <w:spacing w:after="0" w:line="240" w:lineRule="auto"/>
              <w:jc w:val="center"/>
            </w:pPr>
            <w:r>
              <w:t>Poor</w:t>
            </w:r>
          </w:p>
        </w:tc>
        <w:tc>
          <w:tcPr>
            <w:tcW w:w="2385" w:type="dxa"/>
            <w:shd w:val="clear" w:color="auto" w:fill="EA9999"/>
            <w:tcMar>
              <w:top w:w="100" w:type="dxa"/>
              <w:left w:w="100" w:type="dxa"/>
              <w:bottom w:w="100" w:type="dxa"/>
              <w:right w:w="100" w:type="dxa"/>
            </w:tcMar>
          </w:tcPr>
          <w:p w14:paraId="3E3430F3" w14:textId="77777777" w:rsidR="00240844" w:rsidRDefault="00240844" w:rsidP="00240844">
            <w:pPr>
              <w:widowControl w:val="0"/>
              <w:spacing w:after="0" w:line="240" w:lineRule="auto"/>
              <w:jc w:val="center"/>
            </w:pPr>
          </w:p>
        </w:tc>
        <w:tc>
          <w:tcPr>
            <w:tcW w:w="780" w:type="dxa"/>
            <w:shd w:val="clear" w:color="auto" w:fill="auto"/>
            <w:tcMar>
              <w:top w:w="100" w:type="dxa"/>
              <w:left w:w="100" w:type="dxa"/>
              <w:bottom w:w="100" w:type="dxa"/>
              <w:right w:w="100" w:type="dxa"/>
            </w:tcMar>
          </w:tcPr>
          <w:p w14:paraId="7346AC65" w14:textId="77777777" w:rsidR="00240844" w:rsidRDefault="00240844" w:rsidP="00240844">
            <w:pPr>
              <w:widowControl w:val="0"/>
              <w:spacing w:after="0" w:line="240" w:lineRule="auto"/>
              <w:jc w:val="center"/>
            </w:pPr>
            <w:r>
              <w:t>1</w:t>
            </w:r>
          </w:p>
        </w:tc>
        <w:tc>
          <w:tcPr>
            <w:tcW w:w="4860" w:type="dxa"/>
            <w:shd w:val="clear" w:color="auto" w:fill="auto"/>
            <w:tcMar>
              <w:top w:w="100" w:type="dxa"/>
              <w:left w:w="100" w:type="dxa"/>
              <w:bottom w:w="100" w:type="dxa"/>
              <w:right w:w="100" w:type="dxa"/>
            </w:tcMar>
          </w:tcPr>
          <w:p w14:paraId="7950A1E3" w14:textId="69ADA755" w:rsidR="00240844" w:rsidRPr="00240844" w:rsidRDefault="00240844" w:rsidP="00240844">
            <w:pPr>
              <w:spacing w:after="0" w:line="240" w:lineRule="auto"/>
              <w:rPr>
                <w:lang w:val="en-GB"/>
              </w:rPr>
            </w:pPr>
            <w:r w:rsidRPr="005E7CB5">
              <w:t>Linked data metadata does not use resolved terms.</w:t>
            </w:r>
          </w:p>
        </w:tc>
      </w:tr>
    </w:tbl>
    <w:p w14:paraId="5C4ECB3F" w14:textId="77777777" w:rsidR="001465DB" w:rsidRDefault="006D479C">
      <w:pPr>
        <w:pStyle w:val="Heading4"/>
      </w:pPr>
      <w:bookmarkStart w:id="60" w:name="_g05twx42dcsj" w:colFirst="0" w:colLast="0"/>
      <w:bookmarkEnd w:id="60"/>
      <w:r>
        <w:t>FM-Gen2-I2.2</w:t>
      </w:r>
    </w:p>
    <w:tbl>
      <w:tblPr>
        <w:tblStyle w:val="aff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05"/>
        <w:gridCol w:w="2415"/>
        <w:gridCol w:w="780"/>
        <w:gridCol w:w="4860"/>
      </w:tblGrid>
      <w:tr w:rsidR="001465DB" w14:paraId="4C03E92D" w14:textId="77777777">
        <w:tc>
          <w:tcPr>
            <w:tcW w:w="1305" w:type="dxa"/>
            <w:tcMar>
              <w:top w:w="100" w:type="dxa"/>
              <w:left w:w="100" w:type="dxa"/>
              <w:bottom w:w="100" w:type="dxa"/>
              <w:right w:w="100" w:type="dxa"/>
            </w:tcMar>
          </w:tcPr>
          <w:p w14:paraId="55D80FF2" w14:textId="77777777" w:rsidR="001465DB" w:rsidRDefault="006D479C">
            <w:pPr>
              <w:widowControl w:val="0"/>
              <w:spacing w:after="0" w:line="240" w:lineRule="auto"/>
              <w:jc w:val="center"/>
            </w:pPr>
            <w:r>
              <w:t>Levels</w:t>
            </w:r>
          </w:p>
        </w:tc>
        <w:tc>
          <w:tcPr>
            <w:tcW w:w="2415" w:type="dxa"/>
            <w:tcMar>
              <w:top w:w="100" w:type="dxa"/>
              <w:left w:w="100" w:type="dxa"/>
              <w:bottom w:w="100" w:type="dxa"/>
              <w:right w:w="100" w:type="dxa"/>
            </w:tcMar>
          </w:tcPr>
          <w:p w14:paraId="5CE88B82" w14:textId="77777777" w:rsidR="001465DB" w:rsidRDefault="006D479C">
            <w:pPr>
              <w:widowControl w:val="0"/>
              <w:spacing w:after="0" w:line="240" w:lineRule="auto"/>
              <w:jc w:val="center"/>
            </w:pPr>
            <w:r>
              <w:t>Color Representation</w:t>
            </w:r>
          </w:p>
        </w:tc>
        <w:tc>
          <w:tcPr>
            <w:tcW w:w="780" w:type="dxa"/>
            <w:shd w:val="clear" w:color="auto" w:fill="auto"/>
            <w:tcMar>
              <w:top w:w="100" w:type="dxa"/>
              <w:left w:w="100" w:type="dxa"/>
              <w:bottom w:w="100" w:type="dxa"/>
              <w:right w:w="100" w:type="dxa"/>
            </w:tcMar>
          </w:tcPr>
          <w:p w14:paraId="603CD6D6" w14:textId="77777777" w:rsidR="001465DB" w:rsidRDefault="006D479C">
            <w:pPr>
              <w:widowControl w:val="0"/>
              <w:spacing w:after="0" w:line="240" w:lineRule="auto"/>
              <w:jc w:val="center"/>
            </w:pPr>
            <w:r>
              <w:t>Score</w:t>
            </w:r>
          </w:p>
        </w:tc>
        <w:tc>
          <w:tcPr>
            <w:tcW w:w="4860" w:type="dxa"/>
            <w:shd w:val="clear" w:color="auto" w:fill="auto"/>
            <w:tcMar>
              <w:top w:w="100" w:type="dxa"/>
              <w:left w:w="100" w:type="dxa"/>
              <w:bottom w:w="100" w:type="dxa"/>
              <w:right w:w="100" w:type="dxa"/>
            </w:tcMar>
          </w:tcPr>
          <w:p w14:paraId="190ABD11" w14:textId="77777777" w:rsidR="001465DB" w:rsidRDefault="006D479C">
            <w:pPr>
              <w:widowControl w:val="0"/>
              <w:spacing w:after="0" w:line="240" w:lineRule="auto"/>
              <w:jc w:val="center"/>
            </w:pPr>
            <w:r>
              <w:t>Criteria</w:t>
            </w:r>
          </w:p>
        </w:tc>
      </w:tr>
      <w:tr w:rsidR="00240844" w:rsidRPr="00240844" w14:paraId="1F22CFF5" w14:textId="77777777">
        <w:tc>
          <w:tcPr>
            <w:tcW w:w="1305" w:type="dxa"/>
            <w:tcMar>
              <w:top w:w="100" w:type="dxa"/>
              <w:left w:w="100" w:type="dxa"/>
              <w:bottom w:w="100" w:type="dxa"/>
              <w:right w:w="100" w:type="dxa"/>
            </w:tcMar>
          </w:tcPr>
          <w:p w14:paraId="4D153F6F" w14:textId="77777777" w:rsidR="00240844" w:rsidRDefault="00240844" w:rsidP="00240844">
            <w:pPr>
              <w:widowControl w:val="0"/>
              <w:spacing w:after="0" w:line="240" w:lineRule="auto"/>
              <w:jc w:val="center"/>
            </w:pPr>
            <w:r>
              <w:t>Exemplary</w:t>
            </w:r>
          </w:p>
        </w:tc>
        <w:tc>
          <w:tcPr>
            <w:tcW w:w="2415" w:type="dxa"/>
            <w:shd w:val="clear" w:color="auto" w:fill="B6D7A8"/>
            <w:tcMar>
              <w:top w:w="100" w:type="dxa"/>
              <w:left w:w="100" w:type="dxa"/>
              <w:bottom w:w="100" w:type="dxa"/>
              <w:right w:w="100" w:type="dxa"/>
            </w:tcMar>
          </w:tcPr>
          <w:p w14:paraId="432F683B" w14:textId="77777777" w:rsidR="00240844" w:rsidRDefault="00240844" w:rsidP="00240844">
            <w:pPr>
              <w:widowControl w:val="0"/>
              <w:spacing w:after="0" w:line="240" w:lineRule="auto"/>
              <w:jc w:val="center"/>
            </w:pPr>
          </w:p>
        </w:tc>
        <w:tc>
          <w:tcPr>
            <w:tcW w:w="780" w:type="dxa"/>
            <w:shd w:val="clear" w:color="auto" w:fill="auto"/>
            <w:tcMar>
              <w:top w:w="100" w:type="dxa"/>
              <w:left w:w="100" w:type="dxa"/>
              <w:bottom w:w="100" w:type="dxa"/>
              <w:right w:w="100" w:type="dxa"/>
            </w:tcMar>
          </w:tcPr>
          <w:p w14:paraId="0CBE7049" w14:textId="77777777" w:rsidR="00240844" w:rsidRDefault="00240844" w:rsidP="00240844">
            <w:pPr>
              <w:widowControl w:val="0"/>
              <w:spacing w:after="0" w:line="240" w:lineRule="auto"/>
              <w:jc w:val="center"/>
            </w:pPr>
            <w:r>
              <w:t>3</w:t>
            </w:r>
          </w:p>
        </w:tc>
        <w:tc>
          <w:tcPr>
            <w:tcW w:w="4860" w:type="dxa"/>
            <w:shd w:val="clear" w:color="auto" w:fill="auto"/>
            <w:tcMar>
              <w:top w:w="100" w:type="dxa"/>
              <w:left w:w="100" w:type="dxa"/>
              <w:bottom w:w="100" w:type="dxa"/>
              <w:right w:w="100" w:type="dxa"/>
            </w:tcMar>
          </w:tcPr>
          <w:p w14:paraId="00E653A0" w14:textId="15964275" w:rsidR="00240844" w:rsidRPr="00240844" w:rsidRDefault="00240844" w:rsidP="00240844">
            <w:pPr>
              <w:spacing w:after="0" w:line="240" w:lineRule="auto"/>
              <w:rPr>
                <w:lang w:val="en-GB"/>
              </w:rPr>
            </w:pPr>
            <w:r w:rsidRPr="00E33125">
              <w:t>Linked data metadata uses resolved terms for linked data (FAIR).</w:t>
            </w:r>
          </w:p>
        </w:tc>
      </w:tr>
      <w:tr w:rsidR="00240844" w14:paraId="10E73270" w14:textId="77777777">
        <w:tc>
          <w:tcPr>
            <w:tcW w:w="1305" w:type="dxa"/>
            <w:tcMar>
              <w:top w:w="100" w:type="dxa"/>
              <w:left w:w="100" w:type="dxa"/>
              <w:bottom w:w="100" w:type="dxa"/>
              <w:right w:w="100" w:type="dxa"/>
            </w:tcMar>
          </w:tcPr>
          <w:p w14:paraId="1590B1A4" w14:textId="77777777" w:rsidR="00240844" w:rsidRDefault="00240844" w:rsidP="00240844">
            <w:pPr>
              <w:widowControl w:val="0"/>
              <w:spacing w:after="0" w:line="240" w:lineRule="auto"/>
              <w:jc w:val="center"/>
            </w:pPr>
            <w:r>
              <w:t>Average</w:t>
            </w:r>
          </w:p>
        </w:tc>
        <w:tc>
          <w:tcPr>
            <w:tcW w:w="2415" w:type="dxa"/>
            <w:shd w:val="clear" w:color="auto" w:fill="FFE599"/>
            <w:tcMar>
              <w:top w:w="100" w:type="dxa"/>
              <w:left w:w="100" w:type="dxa"/>
              <w:bottom w:w="100" w:type="dxa"/>
              <w:right w:w="100" w:type="dxa"/>
            </w:tcMar>
          </w:tcPr>
          <w:p w14:paraId="6AFB9211" w14:textId="77777777" w:rsidR="00240844" w:rsidRDefault="00240844" w:rsidP="00240844">
            <w:pPr>
              <w:widowControl w:val="0"/>
              <w:spacing w:after="0" w:line="240" w:lineRule="auto"/>
              <w:jc w:val="center"/>
            </w:pPr>
          </w:p>
        </w:tc>
        <w:tc>
          <w:tcPr>
            <w:tcW w:w="780" w:type="dxa"/>
            <w:shd w:val="clear" w:color="auto" w:fill="auto"/>
            <w:tcMar>
              <w:top w:w="100" w:type="dxa"/>
              <w:left w:w="100" w:type="dxa"/>
              <w:bottom w:w="100" w:type="dxa"/>
              <w:right w:w="100" w:type="dxa"/>
            </w:tcMar>
          </w:tcPr>
          <w:p w14:paraId="501F822F" w14:textId="77777777" w:rsidR="00240844" w:rsidRDefault="00240844" w:rsidP="00240844">
            <w:pPr>
              <w:widowControl w:val="0"/>
              <w:spacing w:after="0" w:line="240" w:lineRule="auto"/>
              <w:jc w:val="center"/>
            </w:pPr>
            <w:r>
              <w:t>2</w:t>
            </w:r>
          </w:p>
        </w:tc>
        <w:tc>
          <w:tcPr>
            <w:tcW w:w="4860" w:type="dxa"/>
            <w:shd w:val="clear" w:color="auto" w:fill="auto"/>
            <w:tcMar>
              <w:top w:w="100" w:type="dxa"/>
              <w:left w:w="100" w:type="dxa"/>
              <w:bottom w:w="100" w:type="dxa"/>
              <w:right w:w="100" w:type="dxa"/>
            </w:tcMar>
          </w:tcPr>
          <w:p w14:paraId="63D22BCD" w14:textId="77777777" w:rsidR="00240844" w:rsidRDefault="00240844" w:rsidP="00240844"/>
        </w:tc>
      </w:tr>
      <w:tr w:rsidR="00240844" w:rsidRPr="00240844" w14:paraId="5DF947AA" w14:textId="77777777">
        <w:tc>
          <w:tcPr>
            <w:tcW w:w="1305" w:type="dxa"/>
            <w:tcMar>
              <w:top w:w="100" w:type="dxa"/>
              <w:left w:w="100" w:type="dxa"/>
              <w:bottom w:w="100" w:type="dxa"/>
              <w:right w:w="100" w:type="dxa"/>
            </w:tcMar>
          </w:tcPr>
          <w:p w14:paraId="1086B9CC" w14:textId="77777777" w:rsidR="00240844" w:rsidRDefault="00240844" w:rsidP="00240844">
            <w:pPr>
              <w:widowControl w:val="0"/>
              <w:spacing w:after="0" w:line="240" w:lineRule="auto"/>
              <w:jc w:val="center"/>
            </w:pPr>
            <w:r>
              <w:t>Poor</w:t>
            </w:r>
          </w:p>
        </w:tc>
        <w:tc>
          <w:tcPr>
            <w:tcW w:w="2415" w:type="dxa"/>
            <w:shd w:val="clear" w:color="auto" w:fill="EA9999"/>
            <w:tcMar>
              <w:top w:w="100" w:type="dxa"/>
              <w:left w:w="100" w:type="dxa"/>
              <w:bottom w:w="100" w:type="dxa"/>
              <w:right w:w="100" w:type="dxa"/>
            </w:tcMar>
          </w:tcPr>
          <w:p w14:paraId="1B92890C" w14:textId="77777777" w:rsidR="00240844" w:rsidRDefault="00240844" w:rsidP="00240844">
            <w:pPr>
              <w:widowControl w:val="0"/>
              <w:spacing w:after="0" w:line="240" w:lineRule="auto"/>
              <w:jc w:val="center"/>
            </w:pPr>
          </w:p>
        </w:tc>
        <w:tc>
          <w:tcPr>
            <w:tcW w:w="780" w:type="dxa"/>
            <w:shd w:val="clear" w:color="auto" w:fill="auto"/>
            <w:tcMar>
              <w:top w:w="100" w:type="dxa"/>
              <w:left w:w="100" w:type="dxa"/>
              <w:bottom w:w="100" w:type="dxa"/>
              <w:right w:w="100" w:type="dxa"/>
            </w:tcMar>
          </w:tcPr>
          <w:p w14:paraId="5FA06534" w14:textId="77777777" w:rsidR="00240844" w:rsidRDefault="00240844" w:rsidP="00240844">
            <w:pPr>
              <w:widowControl w:val="0"/>
              <w:spacing w:after="0" w:line="240" w:lineRule="auto"/>
              <w:jc w:val="center"/>
            </w:pPr>
            <w:r>
              <w:t>1</w:t>
            </w:r>
          </w:p>
        </w:tc>
        <w:tc>
          <w:tcPr>
            <w:tcW w:w="4860" w:type="dxa"/>
            <w:shd w:val="clear" w:color="auto" w:fill="auto"/>
            <w:tcMar>
              <w:top w:w="100" w:type="dxa"/>
              <w:left w:w="100" w:type="dxa"/>
              <w:bottom w:w="100" w:type="dxa"/>
              <w:right w:w="100" w:type="dxa"/>
            </w:tcMar>
          </w:tcPr>
          <w:p w14:paraId="27575F8C" w14:textId="15162828" w:rsidR="00240844" w:rsidRPr="00240844" w:rsidRDefault="00240844" w:rsidP="00240844">
            <w:pPr>
              <w:spacing w:after="0" w:line="240" w:lineRule="auto"/>
              <w:rPr>
                <w:lang w:val="en-GB"/>
              </w:rPr>
            </w:pPr>
            <w:r w:rsidRPr="00E33125">
              <w:t>Linked data metadata does not use resolved linked data (FAIR) terms.</w:t>
            </w:r>
          </w:p>
        </w:tc>
      </w:tr>
    </w:tbl>
    <w:p w14:paraId="3F3F1B60" w14:textId="77777777" w:rsidR="001465DB" w:rsidRDefault="006D479C">
      <w:pPr>
        <w:pStyle w:val="Heading4"/>
      </w:pPr>
      <w:bookmarkStart w:id="61" w:name="_8p3preewds61" w:colFirst="0" w:colLast="0"/>
      <w:bookmarkEnd w:id="61"/>
      <w:r>
        <w:t>FM-Gen2-I3</w:t>
      </w:r>
    </w:p>
    <w:tbl>
      <w:tblPr>
        <w:tblStyle w:val="aff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0"/>
        <w:gridCol w:w="2430"/>
        <w:gridCol w:w="780"/>
        <w:gridCol w:w="4860"/>
      </w:tblGrid>
      <w:tr w:rsidR="001465DB" w14:paraId="1DA13B75" w14:textId="77777777">
        <w:tc>
          <w:tcPr>
            <w:tcW w:w="1290" w:type="dxa"/>
            <w:tcMar>
              <w:top w:w="100" w:type="dxa"/>
              <w:left w:w="100" w:type="dxa"/>
              <w:bottom w:w="100" w:type="dxa"/>
              <w:right w:w="100" w:type="dxa"/>
            </w:tcMar>
          </w:tcPr>
          <w:p w14:paraId="730A0AD0" w14:textId="77777777" w:rsidR="001465DB" w:rsidRDefault="006D479C">
            <w:pPr>
              <w:widowControl w:val="0"/>
              <w:spacing w:after="0" w:line="240" w:lineRule="auto"/>
              <w:jc w:val="center"/>
            </w:pPr>
            <w:r>
              <w:t>Levels</w:t>
            </w:r>
          </w:p>
        </w:tc>
        <w:tc>
          <w:tcPr>
            <w:tcW w:w="2430" w:type="dxa"/>
            <w:tcMar>
              <w:top w:w="100" w:type="dxa"/>
              <w:left w:w="100" w:type="dxa"/>
              <w:bottom w:w="100" w:type="dxa"/>
              <w:right w:w="100" w:type="dxa"/>
            </w:tcMar>
          </w:tcPr>
          <w:p w14:paraId="634DBEB4" w14:textId="77777777" w:rsidR="001465DB" w:rsidRDefault="006D479C">
            <w:pPr>
              <w:widowControl w:val="0"/>
              <w:spacing w:after="0" w:line="240" w:lineRule="auto"/>
              <w:jc w:val="center"/>
            </w:pPr>
            <w:r>
              <w:t>Color Representation</w:t>
            </w:r>
          </w:p>
        </w:tc>
        <w:tc>
          <w:tcPr>
            <w:tcW w:w="780" w:type="dxa"/>
            <w:shd w:val="clear" w:color="auto" w:fill="auto"/>
            <w:tcMar>
              <w:top w:w="100" w:type="dxa"/>
              <w:left w:w="100" w:type="dxa"/>
              <w:bottom w:w="100" w:type="dxa"/>
              <w:right w:w="100" w:type="dxa"/>
            </w:tcMar>
          </w:tcPr>
          <w:p w14:paraId="3899E405" w14:textId="77777777" w:rsidR="001465DB" w:rsidRDefault="006D479C">
            <w:pPr>
              <w:widowControl w:val="0"/>
              <w:spacing w:after="0" w:line="240" w:lineRule="auto"/>
              <w:jc w:val="center"/>
            </w:pPr>
            <w:r>
              <w:t>Score</w:t>
            </w:r>
          </w:p>
        </w:tc>
        <w:tc>
          <w:tcPr>
            <w:tcW w:w="4860" w:type="dxa"/>
            <w:shd w:val="clear" w:color="auto" w:fill="auto"/>
            <w:tcMar>
              <w:top w:w="100" w:type="dxa"/>
              <w:left w:w="100" w:type="dxa"/>
              <w:bottom w:w="100" w:type="dxa"/>
              <w:right w:w="100" w:type="dxa"/>
            </w:tcMar>
          </w:tcPr>
          <w:p w14:paraId="02CD6B7D" w14:textId="77777777" w:rsidR="001465DB" w:rsidRDefault="006D479C">
            <w:pPr>
              <w:widowControl w:val="0"/>
              <w:spacing w:after="0" w:line="240" w:lineRule="auto"/>
              <w:jc w:val="center"/>
            </w:pPr>
            <w:r>
              <w:t>Criteria</w:t>
            </w:r>
          </w:p>
        </w:tc>
      </w:tr>
      <w:tr w:rsidR="00240844" w:rsidRPr="00240844" w14:paraId="366DA76C" w14:textId="77777777">
        <w:tc>
          <w:tcPr>
            <w:tcW w:w="1290" w:type="dxa"/>
            <w:tcMar>
              <w:top w:w="100" w:type="dxa"/>
              <w:left w:w="100" w:type="dxa"/>
              <w:bottom w:w="100" w:type="dxa"/>
              <w:right w:w="100" w:type="dxa"/>
            </w:tcMar>
          </w:tcPr>
          <w:p w14:paraId="4D72AEF4" w14:textId="77777777" w:rsidR="00240844" w:rsidRDefault="00240844" w:rsidP="00240844">
            <w:pPr>
              <w:widowControl w:val="0"/>
              <w:spacing w:after="0" w:line="240" w:lineRule="auto"/>
              <w:jc w:val="center"/>
            </w:pPr>
            <w:r>
              <w:t>Exemplary</w:t>
            </w:r>
          </w:p>
        </w:tc>
        <w:tc>
          <w:tcPr>
            <w:tcW w:w="2430" w:type="dxa"/>
            <w:shd w:val="clear" w:color="auto" w:fill="B6D7A8"/>
            <w:tcMar>
              <w:top w:w="100" w:type="dxa"/>
              <w:left w:w="100" w:type="dxa"/>
              <w:bottom w:w="100" w:type="dxa"/>
              <w:right w:w="100" w:type="dxa"/>
            </w:tcMar>
          </w:tcPr>
          <w:p w14:paraId="43AEA101" w14:textId="77777777" w:rsidR="00240844" w:rsidRDefault="00240844" w:rsidP="00240844">
            <w:pPr>
              <w:widowControl w:val="0"/>
              <w:spacing w:after="0" w:line="240" w:lineRule="auto"/>
              <w:jc w:val="center"/>
            </w:pPr>
          </w:p>
        </w:tc>
        <w:tc>
          <w:tcPr>
            <w:tcW w:w="780" w:type="dxa"/>
            <w:shd w:val="clear" w:color="auto" w:fill="auto"/>
            <w:tcMar>
              <w:top w:w="100" w:type="dxa"/>
              <w:left w:w="100" w:type="dxa"/>
              <w:bottom w:w="100" w:type="dxa"/>
              <w:right w:w="100" w:type="dxa"/>
            </w:tcMar>
          </w:tcPr>
          <w:p w14:paraId="1D637F74" w14:textId="77777777" w:rsidR="00240844" w:rsidRDefault="00240844" w:rsidP="00240844">
            <w:pPr>
              <w:widowControl w:val="0"/>
              <w:spacing w:after="0" w:line="240" w:lineRule="auto"/>
              <w:jc w:val="center"/>
            </w:pPr>
            <w:r>
              <w:t>3</w:t>
            </w:r>
          </w:p>
        </w:tc>
        <w:tc>
          <w:tcPr>
            <w:tcW w:w="4860" w:type="dxa"/>
            <w:shd w:val="clear" w:color="auto" w:fill="auto"/>
            <w:tcMar>
              <w:top w:w="100" w:type="dxa"/>
              <w:left w:w="100" w:type="dxa"/>
              <w:bottom w:w="100" w:type="dxa"/>
              <w:right w:w="100" w:type="dxa"/>
            </w:tcMar>
          </w:tcPr>
          <w:p w14:paraId="0D1D41B0" w14:textId="456E446D" w:rsidR="00240844" w:rsidRPr="00240844" w:rsidRDefault="00240844" w:rsidP="00240844">
            <w:pPr>
              <w:spacing w:after="0" w:line="240" w:lineRule="auto"/>
              <w:rPr>
                <w:lang w:val="en-GB"/>
              </w:rPr>
            </w:pPr>
            <w:r w:rsidRPr="00895048">
              <w:t>Metadata links externally to third-party resources. It only tests metadata that can be represented as linked data.</w:t>
            </w:r>
          </w:p>
        </w:tc>
      </w:tr>
      <w:tr w:rsidR="00240844" w14:paraId="3092C271" w14:textId="77777777">
        <w:tc>
          <w:tcPr>
            <w:tcW w:w="1290" w:type="dxa"/>
            <w:tcMar>
              <w:top w:w="100" w:type="dxa"/>
              <w:left w:w="100" w:type="dxa"/>
              <w:bottom w:w="100" w:type="dxa"/>
              <w:right w:w="100" w:type="dxa"/>
            </w:tcMar>
          </w:tcPr>
          <w:p w14:paraId="27BCB3B3" w14:textId="77777777" w:rsidR="00240844" w:rsidRDefault="00240844" w:rsidP="00240844">
            <w:pPr>
              <w:widowControl w:val="0"/>
              <w:spacing w:after="0" w:line="240" w:lineRule="auto"/>
              <w:jc w:val="center"/>
            </w:pPr>
            <w:r>
              <w:t>Average</w:t>
            </w:r>
          </w:p>
        </w:tc>
        <w:tc>
          <w:tcPr>
            <w:tcW w:w="2430" w:type="dxa"/>
            <w:shd w:val="clear" w:color="auto" w:fill="FFE599"/>
            <w:tcMar>
              <w:top w:w="100" w:type="dxa"/>
              <w:left w:w="100" w:type="dxa"/>
              <w:bottom w:w="100" w:type="dxa"/>
              <w:right w:w="100" w:type="dxa"/>
            </w:tcMar>
          </w:tcPr>
          <w:p w14:paraId="0D46AF39" w14:textId="77777777" w:rsidR="00240844" w:rsidRDefault="00240844" w:rsidP="00240844">
            <w:pPr>
              <w:widowControl w:val="0"/>
              <w:spacing w:after="0" w:line="240" w:lineRule="auto"/>
              <w:jc w:val="center"/>
            </w:pPr>
          </w:p>
        </w:tc>
        <w:tc>
          <w:tcPr>
            <w:tcW w:w="780" w:type="dxa"/>
            <w:shd w:val="clear" w:color="auto" w:fill="auto"/>
            <w:tcMar>
              <w:top w:w="100" w:type="dxa"/>
              <w:left w:w="100" w:type="dxa"/>
              <w:bottom w:w="100" w:type="dxa"/>
              <w:right w:w="100" w:type="dxa"/>
            </w:tcMar>
          </w:tcPr>
          <w:p w14:paraId="6BBCE556" w14:textId="77777777" w:rsidR="00240844" w:rsidRDefault="00240844" w:rsidP="00240844">
            <w:pPr>
              <w:widowControl w:val="0"/>
              <w:spacing w:after="0" w:line="240" w:lineRule="auto"/>
              <w:jc w:val="center"/>
            </w:pPr>
            <w:r>
              <w:t>2</w:t>
            </w:r>
          </w:p>
        </w:tc>
        <w:tc>
          <w:tcPr>
            <w:tcW w:w="4860" w:type="dxa"/>
            <w:shd w:val="clear" w:color="auto" w:fill="auto"/>
            <w:tcMar>
              <w:top w:w="100" w:type="dxa"/>
              <w:left w:w="100" w:type="dxa"/>
              <w:bottom w:w="100" w:type="dxa"/>
              <w:right w:w="100" w:type="dxa"/>
            </w:tcMar>
          </w:tcPr>
          <w:p w14:paraId="48B706F5" w14:textId="77777777" w:rsidR="00240844" w:rsidRDefault="00240844" w:rsidP="00240844"/>
        </w:tc>
      </w:tr>
      <w:tr w:rsidR="00240844" w:rsidRPr="00240844" w14:paraId="3B59CE8F" w14:textId="77777777">
        <w:tc>
          <w:tcPr>
            <w:tcW w:w="1290" w:type="dxa"/>
            <w:tcMar>
              <w:top w:w="100" w:type="dxa"/>
              <w:left w:w="100" w:type="dxa"/>
              <w:bottom w:w="100" w:type="dxa"/>
              <w:right w:w="100" w:type="dxa"/>
            </w:tcMar>
          </w:tcPr>
          <w:p w14:paraId="093A2FF0" w14:textId="77777777" w:rsidR="00240844" w:rsidRDefault="00240844" w:rsidP="00240844">
            <w:pPr>
              <w:widowControl w:val="0"/>
              <w:spacing w:after="0" w:line="240" w:lineRule="auto"/>
              <w:jc w:val="center"/>
            </w:pPr>
            <w:r>
              <w:t>Poor</w:t>
            </w:r>
          </w:p>
        </w:tc>
        <w:tc>
          <w:tcPr>
            <w:tcW w:w="2430" w:type="dxa"/>
            <w:shd w:val="clear" w:color="auto" w:fill="EA9999"/>
            <w:tcMar>
              <w:top w:w="100" w:type="dxa"/>
              <w:left w:w="100" w:type="dxa"/>
              <w:bottom w:w="100" w:type="dxa"/>
              <w:right w:w="100" w:type="dxa"/>
            </w:tcMar>
          </w:tcPr>
          <w:p w14:paraId="184DB739" w14:textId="77777777" w:rsidR="00240844" w:rsidRDefault="00240844" w:rsidP="00240844">
            <w:pPr>
              <w:widowControl w:val="0"/>
              <w:spacing w:after="0" w:line="240" w:lineRule="auto"/>
              <w:jc w:val="center"/>
            </w:pPr>
          </w:p>
        </w:tc>
        <w:tc>
          <w:tcPr>
            <w:tcW w:w="780" w:type="dxa"/>
            <w:shd w:val="clear" w:color="auto" w:fill="auto"/>
            <w:tcMar>
              <w:top w:w="100" w:type="dxa"/>
              <w:left w:w="100" w:type="dxa"/>
              <w:bottom w:w="100" w:type="dxa"/>
              <w:right w:w="100" w:type="dxa"/>
            </w:tcMar>
          </w:tcPr>
          <w:p w14:paraId="787ABF8C" w14:textId="77777777" w:rsidR="00240844" w:rsidRDefault="00240844" w:rsidP="00240844">
            <w:pPr>
              <w:widowControl w:val="0"/>
              <w:spacing w:after="0" w:line="240" w:lineRule="auto"/>
              <w:jc w:val="center"/>
            </w:pPr>
            <w:r>
              <w:t>1</w:t>
            </w:r>
          </w:p>
        </w:tc>
        <w:tc>
          <w:tcPr>
            <w:tcW w:w="4860" w:type="dxa"/>
            <w:shd w:val="clear" w:color="auto" w:fill="auto"/>
            <w:tcMar>
              <w:top w:w="100" w:type="dxa"/>
              <w:left w:w="100" w:type="dxa"/>
              <w:bottom w:w="100" w:type="dxa"/>
              <w:right w:w="100" w:type="dxa"/>
            </w:tcMar>
          </w:tcPr>
          <w:p w14:paraId="181366C2" w14:textId="71DACCF6" w:rsidR="00240844" w:rsidRPr="00240844" w:rsidRDefault="00240844" w:rsidP="00240844">
            <w:pPr>
              <w:spacing w:after="0" w:line="240" w:lineRule="auto"/>
              <w:rPr>
                <w:lang w:val="en-GB"/>
              </w:rPr>
            </w:pPr>
            <w:r w:rsidRPr="00895048">
              <w:t>Metadata does not link externally to third-party resources</w:t>
            </w:r>
          </w:p>
        </w:tc>
      </w:tr>
    </w:tbl>
    <w:p w14:paraId="7F56129F" w14:textId="77777777" w:rsidR="001465DB" w:rsidRPr="00240844" w:rsidRDefault="001465DB">
      <w:pPr>
        <w:pStyle w:val="Heading4"/>
        <w:rPr>
          <w:lang w:val="en-GB"/>
        </w:rPr>
      </w:pPr>
      <w:bookmarkStart w:id="62" w:name="_a2hw2cj2czkn" w:colFirst="0" w:colLast="0"/>
      <w:bookmarkEnd w:id="62"/>
    </w:p>
    <w:p w14:paraId="24155354" w14:textId="77777777" w:rsidR="001465DB" w:rsidRDefault="006D479C">
      <w:pPr>
        <w:pStyle w:val="Heading2"/>
      </w:pPr>
      <w:bookmarkStart w:id="63" w:name="_6nznhpcgq4so" w:colFirst="0" w:colLast="0"/>
      <w:bookmarkEnd w:id="63"/>
      <w:r>
        <w:t>Reusable</w:t>
      </w:r>
    </w:p>
    <w:p w14:paraId="612A70D7" w14:textId="77777777" w:rsidR="001465DB" w:rsidRDefault="006D479C">
      <w:pPr>
        <w:pStyle w:val="Heading3"/>
      </w:pPr>
      <w:bookmarkStart w:id="64" w:name="_ohivcolo0rfm" w:colFirst="0" w:colLast="0"/>
      <w:bookmarkEnd w:id="64"/>
      <w:r>
        <w:t>Human</w:t>
      </w:r>
    </w:p>
    <w:p w14:paraId="3437D234" w14:textId="77777777" w:rsidR="001465DB" w:rsidRDefault="006D479C">
      <w:pPr>
        <w:pStyle w:val="Heading4"/>
      </w:pPr>
      <w:bookmarkStart w:id="65" w:name="_prt9b886h1q7" w:colFirst="0" w:colLast="0"/>
      <w:bookmarkEnd w:id="65"/>
      <w:r>
        <w:t>R1</w:t>
      </w:r>
    </w:p>
    <w:tbl>
      <w:tblPr>
        <w:tblStyle w:val="aff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20"/>
        <w:gridCol w:w="2400"/>
        <w:gridCol w:w="780"/>
        <w:gridCol w:w="4860"/>
      </w:tblGrid>
      <w:tr w:rsidR="001465DB" w14:paraId="4A92F0BE" w14:textId="77777777">
        <w:tc>
          <w:tcPr>
            <w:tcW w:w="1320" w:type="dxa"/>
            <w:tcMar>
              <w:top w:w="100" w:type="dxa"/>
              <w:left w:w="100" w:type="dxa"/>
              <w:bottom w:w="100" w:type="dxa"/>
              <w:right w:w="100" w:type="dxa"/>
            </w:tcMar>
          </w:tcPr>
          <w:p w14:paraId="5C87F685" w14:textId="77777777" w:rsidR="001465DB" w:rsidRDefault="006D479C">
            <w:pPr>
              <w:widowControl w:val="0"/>
              <w:spacing w:after="0" w:line="240" w:lineRule="auto"/>
              <w:jc w:val="center"/>
            </w:pPr>
            <w:r>
              <w:t>Levels</w:t>
            </w:r>
          </w:p>
        </w:tc>
        <w:tc>
          <w:tcPr>
            <w:tcW w:w="2400" w:type="dxa"/>
            <w:tcMar>
              <w:top w:w="100" w:type="dxa"/>
              <w:left w:w="100" w:type="dxa"/>
              <w:bottom w:w="100" w:type="dxa"/>
              <w:right w:w="100" w:type="dxa"/>
            </w:tcMar>
          </w:tcPr>
          <w:p w14:paraId="67094027" w14:textId="77777777" w:rsidR="001465DB" w:rsidRDefault="006D479C">
            <w:pPr>
              <w:widowControl w:val="0"/>
              <w:spacing w:after="0" w:line="240" w:lineRule="auto"/>
              <w:jc w:val="center"/>
            </w:pPr>
            <w:r>
              <w:t>Color Representation</w:t>
            </w:r>
          </w:p>
        </w:tc>
        <w:tc>
          <w:tcPr>
            <w:tcW w:w="780" w:type="dxa"/>
            <w:shd w:val="clear" w:color="auto" w:fill="auto"/>
            <w:tcMar>
              <w:top w:w="100" w:type="dxa"/>
              <w:left w:w="100" w:type="dxa"/>
              <w:bottom w:w="100" w:type="dxa"/>
              <w:right w:w="100" w:type="dxa"/>
            </w:tcMar>
          </w:tcPr>
          <w:p w14:paraId="68EF1153" w14:textId="77777777" w:rsidR="001465DB" w:rsidRDefault="006D479C">
            <w:pPr>
              <w:widowControl w:val="0"/>
              <w:spacing w:after="0" w:line="240" w:lineRule="auto"/>
              <w:jc w:val="center"/>
            </w:pPr>
            <w:r>
              <w:t>Score</w:t>
            </w:r>
          </w:p>
        </w:tc>
        <w:tc>
          <w:tcPr>
            <w:tcW w:w="4860" w:type="dxa"/>
            <w:shd w:val="clear" w:color="auto" w:fill="auto"/>
            <w:tcMar>
              <w:top w:w="100" w:type="dxa"/>
              <w:left w:w="100" w:type="dxa"/>
              <w:bottom w:w="100" w:type="dxa"/>
              <w:right w:w="100" w:type="dxa"/>
            </w:tcMar>
          </w:tcPr>
          <w:p w14:paraId="36789257" w14:textId="77777777" w:rsidR="001465DB" w:rsidRDefault="006D479C">
            <w:pPr>
              <w:widowControl w:val="0"/>
              <w:spacing w:after="0" w:line="240" w:lineRule="auto"/>
              <w:jc w:val="center"/>
            </w:pPr>
            <w:r>
              <w:t>Criteria</w:t>
            </w:r>
          </w:p>
        </w:tc>
      </w:tr>
      <w:tr w:rsidR="00240844" w14:paraId="184377BA" w14:textId="77777777">
        <w:tc>
          <w:tcPr>
            <w:tcW w:w="1320" w:type="dxa"/>
            <w:tcMar>
              <w:top w:w="100" w:type="dxa"/>
              <w:left w:w="100" w:type="dxa"/>
              <w:bottom w:w="100" w:type="dxa"/>
              <w:right w:w="100" w:type="dxa"/>
            </w:tcMar>
          </w:tcPr>
          <w:p w14:paraId="022A7A66" w14:textId="77777777" w:rsidR="00240844" w:rsidRDefault="00240844" w:rsidP="00240844">
            <w:pPr>
              <w:widowControl w:val="0"/>
              <w:spacing w:after="0" w:line="240" w:lineRule="auto"/>
              <w:jc w:val="center"/>
            </w:pPr>
            <w:r>
              <w:t>Exemplary</w:t>
            </w:r>
          </w:p>
        </w:tc>
        <w:tc>
          <w:tcPr>
            <w:tcW w:w="2400" w:type="dxa"/>
            <w:shd w:val="clear" w:color="auto" w:fill="B6D7A8"/>
            <w:tcMar>
              <w:top w:w="100" w:type="dxa"/>
              <w:left w:w="100" w:type="dxa"/>
              <w:bottom w:w="100" w:type="dxa"/>
              <w:right w:w="100" w:type="dxa"/>
            </w:tcMar>
          </w:tcPr>
          <w:p w14:paraId="32A65892" w14:textId="77777777" w:rsidR="00240844" w:rsidRDefault="00240844" w:rsidP="00240844">
            <w:pPr>
              <w:widowControl w:val="0"/>
              <w:spacing w:after="0" w:line="240" w:lineRule="auto"/>
              <w:jc w:val="center"/>
            </w:pPr>
          </w:p>
        </w:tc>
        <w:tc>
          <w:tcPr>
            <w:tcW w:w="780" w:type="dxa"/>
            <w:shd w:val="clear" w:color="auto" w:fill="auto"/>
            <w:tcMar>
              <w:top w:w="100" w:type="dxa"/>
              <w:left w:w="100" w:type="dxa"/>
              <w:bottom w:w="100" w:type="dxa"/>
              <w:right w:w="100" w:type="dxa"/>
            </w:tcMar>
          </w:tcPr>
          <w:p w14:paraId="32A0B7C0" w14:textId="77777777" w:rsidR="00240844" w:rsidRDefault="00240844" w:rsidP="00240844">
            <w:pPr>
              <w:widowControl w:val="0"/>
              <w:spacing w:after="0" w:line="240" w:lineRule="auto"/>
              <w:jc w:val="center"/>
            </w:pPr>
            <w:r>
              <w:t>3</w:t>
            </w:r>
          </w:p>
        </w:tc>
        <w:tc>
          <w:tcPr>
            <w:tcW w:w="4860" w:type="dxa"/>
            <w:shd w:val="clear" w:color="auto" w:fill="auto"/>
            <w:tcMar>
              <w:top w:w="100" w:type="dxa"/>
              <w:left w:w="100" w:type="dxa"/>
              <w:bottom w:w="100" w:type="dxa"/>
              <w:right w:w="100" w:type="dxa"/>
            </w:tcMar>
          </w:tcPr>
          <w:p w14:paraId="5AB62201" w14:textId="6B8BC3ED" w:rsidR="00240844" w:rsidRDefault="00240844" w:rsidP="00240844">
            <w:r w:rsidRPr="00852F7E">
              <w:t>(Meta)data is very well described with a plurality of attributes. There must be standardization and documentation of the data.</w:t>
            </w:r>
          </w:p>
        </w:tc>
      </w:tr>
      <w:tr w:rsidR="00240844" w14:paraId="28F60A2D" w14:textId="77777777">
        <w:tc>
          <w:tcPr>
            <w:tcW w:w="1320" w:type="dxa"/>
            <w:tcMar>
              <w:top w:w="100" w:type="dxa"/>
              <w:left w:w="100" w:type="dxa"/>
              <w:bottom w:w="100" w:type="dxa"/>
              <w:right w:w="100" w:type="dxa"/>
            </w:tcMar>
          </w:tcPr>
          <w:p w14:paraId="6F54DB9B" w14:textId="77777777" w:rsidR="00240844" w:rsidRDefault="00240844" w:rsidP="00240844">
            <w:pPr>
              <w:widowControl w:val="0"/>
              <w:spacing w:after="0" w:line="240" w:lineRule="auto"/>
              <w:jc w:val="center"/>
            </w:pPr>
            <w:r>
              <w:t>Average</w:t>
            </w:r>
          </w:p>
        </w:tc>
        <w:tc>
          <w:tcPr>
            <w:tcW w:w="2400" w:type="dxa"/>
            <w:shd w:val="clear" w:color="auto" w:fill="FFE599"/>
            <w:tcMar>
              <w:top w:w="100" w:type="dxa"/>
              <w:left w:w="100" w:type="dxa"/>
              <w:bottom w:w="100" w:type="dxa"/>
              <w:right w:w="100" w:type="dxa"/>
            </w:tcMar>
          </w:tcPr>
          <w:p w14:paraId="2579BCA0" w14:textId="77777777" w:rsidR="00240844" w:rsidRDefault="00240844" w:rsidP="00240844">
            <w:pPr>
              <w:widowControl w:val="0"/>
              <w:spacing w:after="0" w:line="240" w:lineRule="auto"/>
              <w:jc w:val="center"/>
            </w:pPr>
          </w:p>
        </w:tc>
        <w:tc>
          <w:tcPr>
            <w:tcW w:w="780" w:type="dxa"/>
            <w:shd w:val="clear" w:color="auto" w:fill="auto"/>
            <w:tcMar>
              <w:top w:w="100" w:type="dxa"/>
              <w:left w:w="100" w:type="dxa"/>
              <w:bottom w:w="100" w:type="dxa"/>
              <w:right w:w="100" w:type="dxa"/>
            </w:tcMar>
          </w:tcPr>
          <w:p w14:paraId="4A460E95" w14:textId="77777777" w:rsidR="00240844" w:rsidRDefault="00240844" w:rsidP="00240844">
            <w:pPr>
              <w:widowControl w:val="0"/>
              <w:spacing w:after="0" w:line="240" w:lineRule="auto"/>
              <w:jc w:val="center"/>
            </w:pPr>
            <w:r>
              <w:t>2</w:t>
            </w:r>
          </w:p>
        </w:tc>
        <w:tc>
          <w:tcPr>
            <w:tcW w:w="4860" w:type="dxa"/>
            <w:shd w:val="clear" w:color="auto" w:fill="auto"/>
            <w:tcMar>
              <w:top w:w="100" w:type="dxa"/>
              <w:left w:w="100" w:type="dxa"/>
              <w:bottom w:w="100" w:type="dxa"/>
              <w:right w:w="100" w:type="dxa"/>
            </w:tcMar>
          </w:tcPr>
          <w:p w14:paraId="7CAA3667" w14:textId="6BE85D8C" w:rsidR="00240844" w:rsidRDefault="00240844" w:rsidP="00240844">
            <w:r w:rsidRPr="00852F7E">
              <w:t>(Meta)data is not so well described with a plurality of attributes. There may be some standardization and documentation of the data.</w:t>
            </w:r>
          </w:p>
        </w:tc>
      </w:tr>
      <w:tr w:rsidR="00240844" w:rsidRPr="00240844" w14:paraId="23EC9F2D" w14:textId="77777777">
        <w:tc>
          <w:tcPr>
            <w:tcW w:w="1320" w:type="dxa"/>
            <w:tcMar>
              <w:top w:w="100" w:type="dxa"/>
              <w:left w:w="100" w:type="dxa"/>
              <w:bottom w:w="100" w:type="dxa"/>
              <w:right w:w="100" w:type="dxa"/>
            </w:tcMar>
          </w:tcPr>
          <w:p w14:paraId="01F12476" w14:textId="77777777" w:rsidR="00240844" w:rsidRDefault="00240844" w:rsidP="00240844">
            <w:pPr>
              <w:widowControl w:val="0"/>
              <w:spacing w:after="0" w:line="240" w:lineRule="auto"/>
              <w:jc w:val="center"/>
            </w:pPr>
            <w:r>
              <w:t>Poor</w:t>
            </w:r>
          </w:p>
        </w:tc>
        <w:tc>
          <w:tcPr>
            <w:tcW w:w="2400" w:type="dxa"/>
            <w:shd w:val="clear" w:color="auto" w:fill="EA9999"/>
            <w:tcMar>
              <w:top w:w="100" w:type="dxa"/>
              <w:left w:w="100" w:type="dxa"/>
              <w:bottom w:w="100" w:type="dxa"/>
              <w:right w:w="100" w:type="dxa"/>
            </w:tcMar>
          </w:tcPr>
          <w:p w14:paraId="1B107A9E" w14:textId="77777777" w:rsidR="00240844" w:rsidRDefault="00240844" w:rsidP="00240844">
            <w:pPr>
              <w:widowControl w:val="0"/>
              <w:spacing w:after="0" w:line="240" w:lineRule="auto"/>
              <w:jc w:val="center"/>
            </w:pPr>
          </w:p>
        </w:tc>
        <w:tc>
          <w:tcPr>
            <w:tcW w:w="780" w:type="dxa"/>
            <w:shd w:val="clear" w:color="auto" w:fill="auto"/>
            <w:tcMar>
              <w:top w:w="100" w:type="dxa"/>
              <w:left w:w="100" w:type="dxa"/>
              <w:bottom w:w="100" w:type="dxa"/>
              <w:right w:w="100" w:type="dxa"/>
            </w:tcMar>
          </w:tcPr>
          <w:p w14:paraId="623CB845" w14:textId="77777777" w:rsidR="00240844" w:rsidRDefault="00240844" w:rsidP="00240844">
            <w:pPr>
              <w:widowControl w:val="0"/>
              <w:spacing w:after="0" w:line="240" w:lineRule="auto"/>
              <w:jc w:val="center"/>
            </w:pPr>
            <w:r>
              <w:t>1</w:t>
            </w:r>
          </w:p>
        </w:tc>
        <w:tc>
          <w:tcPr>
            <w:tcW w:w="4860" w:type="dxa"/>
            <w:shd w:val="clear" w:color="auto" w:fill="auto"/>
            <w:tcMar>
              <w:top w:w="100" w:type="dxa"/>
              <w:left w:w="100" w:type="dxa"/>
              <w:bottom w:w="100" w:type="dxa"/>
              <w:right w:w="100" w:type="dxa"/>
            </w:tcMar>
          </w:tcPr>
          <w:p w14:paraId="4E761ABD" w14:textId="77062A54" w:rsidR="00240844" w:rsidRPr="00240844" w:rsidRDefault="00240844" w:rsidP="00240844">
            <w:pPr>
              <w:rPr>
                <w:lang w:val="en-GB"/>
              </w:rPr>
            </w:pPr>
            <w:r w:rsidRPr="00852F7E">
              <w:t>(Meta)</w:t>
            </w:r>
            <w:r>
              <w:t>d</w:t>
            </w:r>
            <w:r w:rsidRPr="00852F7E">
              <w:t>ata not described with plurality of attributes. There is no standardization and documentation of the data.</w:t>
            </w:r>
          </w:p>
        </w:tc>
      </w:tr>
    </w:tbl>
    <w:p w14:paraId="47A34502" w14:textId="77777777" w:rsidR="001465DB" w:rsidRDefault="006D479C">
      <w:pPr>
        <w:pStyle w:val="Heading4"/>
      </w:pPr>
      <w:bookmarkStart w:id="66" w:name="_6gfq2qcnlm01" w:colFirst="0" w:colLast="0"/>
      <w:bookmarkEnd w:id="66"/>
      <w:r>
        <w:t>R1.1</w:t>
      </w:r>
    </w:p>
    <w:tbl>
      <w:tblPr>
        <w:tblStyle w:val="aff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05"/>
        <w:gridCol w:w="2415"/>
        <w:gridCol w:w="780"/>
        <w:gridCol w:w="4860"/>
      </w:tblGrid>
      <w:tr w:rsidR="001465DB" w14:paraId="1AF14437" w14:textId="77777777">
        <w:tc>
          <w:tcPr>
            <w:tcW w:w="1305" w:type="dxa"/>
            <w:tcMar>
              <w:top w:w="100" w:type="dxa"/>
              <w:left w:w="100" w:type="dxa"/>
              <w:bottom w:w="100" w:type="dxa"/>
              <w:right w:w="100" w:type="dxa"/>
            </w:tcMar>
          </w:tcPr>
          <w:p w14:paraId="5D9B3863" w14:textId="77777777" w:rsidR="001465DB" w:rsidRDefault="006D479C">
            <w:pPr>
              <w:widowControl w:val="0"/>
              <w:spacing w:after="0" w:line="240" w:lineRule="auto"/>
              <w:jc w:val="center"/>
            </w:pPr>
            <w:r>
              <w:t>Levels</w:t>
            </w:r>
          </w:p>
        </w:tc>
        <w:tc>
          <w:tcPr>
            <w:tcW w:w="2415" w:type="dxa"/>
            <w:tcMar>
              <w:top w:w="100" w:type="dxa"/>
              <w:left w:w="100" w:type="dxa"/>
              <w:bottom w:w="100" w:type="dxa"/>
              <w:right w:w="100" w:type="dxa"/>
            </w:tcMar>
          </w:tcPr>
          <w:p w14:paraId="26CF25ED" w14:textId="77777777" w:rsidR="001465DB" w:rsidRDefault="006D479C">
            <w:pPr>
              <w:widowControl w:val="0"/>
              <w:spacing w:after="0" w:line="240" w:lineRule="auto"/>
              <w:jc w:val="center"/>
            </w:pPr>
            <w:r>
              <w:t>Color Representation</w:t>
            </w:r>
          </w:p>
        </w:tc>
        <w:tc>
          <w:tcPr>
            <w:tcW w:w="780" w:type="dxa"/>
            <w:shd w:val="clear" w:color="auto" w:fill="auto"/>
            <w:tcMar>
              <w:top w:w="100" w:type="dxa"/>
              <w:left w:w="100" w:type="dxa"/>
              <w:bottom w:w="100" w:type="dxa"/>
              <w:right w:w="100" w:type="dxa"/>
            </w:tcMar>
          </w:tcPr>
          <w:p w14:paraId="73EEC784" w14:textId="77777777" w:rsidR="001465DB" w:rsidRDefault="006D479C">
            <w:pPr>
              <w:widowControl w:val="0"/>
              <w:spacing w:after="0" w:line="240" w:lineRule="auto"/>
              <w:jc w:val="center"/>
            </w:pPr>
            <w:r>
              <w:t>Score</w:t>
            </w:r>
          </w:p>
        </w:tc>
        <w:tc>
          <w:tcPr>
            <w:tcW w:w="4860" w:type="dxa"/>
            <w:shd w:val="clear" w:color="auto" w:fill="auto"/>
            <w:tcMar>
              <w:top w:w="100" w:type="dxa"/>
              <w:left w:w="100" w:type="dxa"/>
              <w:bottom w:w="100" w:type="dxa"/>
              <w:right w:w="100" w:type="dxa"/>
            </w:tcMar>
          </w:tcPr>
          <w:p w14:paraId="2A690BAA" w14:textId="77777777" w:rsidR="001465DB" w:rsidRDefault="006D479C">
            <w:pPr>
              <w:widowControl w:val="0"/>
              <w:spacing w:after="0" w:line="240" w:lineRule="auto"/>
              <w:jc w:val="center"/>
            </w:pPr>
            <w:r>
              <w:t>Criteria</w:t>
            </w:r>
          </w:p>
        </w:tc>
      </w:tr>
      <w:tr w:rsidR="00240844" w:rsidRPr="00240844" w14:paraId="37B99A9D" w14:textId="77777777">
        <w:tc>
          <w:tcPr>
            <w:tcW w:w="1305" w:type="dxa"/>
            <w:tcMar>
              <w:top w:w="100" w:type="dxa"/>
              <w:left w:w="100" w:type="dxa"/>
              <w:bottom w:w="100" w:type="dxa"/>
              <w:right w:w="100" w:type="dxa"/>
            </w:tcMar>
          </w:tcPr>
          <w:p w14:paraId="34D2A216" w14:textId="77777777" w:rsidR="00240844" w:rsidRDefault="00240844" w:rsidP="00240844">
            <w:pPr>
              <w:widowControl w:val="0"/>
              <w:spacing w:after="0" w:line="240" w:lineRule="auto"/>
              <w:jc w:val="center"/>
            </w:pPr>
            <w:r>
              <w:t>Exemplary</w:t>
            </w:r>
          </w:p>
        </w:tc>
        <w:tc>
          <w:tcPr>
            <w:tcW w:w="2415" w:type="dxa"/>
            <w:shd w:val="clear" w:color="auto" w:fill="B6D7A8"/>
            <w:tcMar>
              <w:top w:w="100" w:type="dxa"/>
              <w:left w:w="100" w:type="dxa"/>
              <w:bottom w:w="100" w:type="dxa"/>
              <w:right w:w="100" w:type="dxa"/>
            </w:tcMar>
          </w:tcPr>
          <w:p w14:paraId="0FA0F100" w14:textId="77777777" w:rsidR="00240844" w:rsidRDefault="00240844" w:rsidP="00240844">
            <w:pPr>
              <w:widowControl w:val="0"/>
              <w:spacing w:after="0" w:line="240" w:lineRule="auto"/>
              <w:jc w:val="center"/>
            </w:pPr>
          </w:p>
        </w:tc>
        <w:tc>
          <w:tcPr>
            <w:tcW w:w="780" w:type="dxa"/>
            <w:shd w:val="clear" w:color="auto" w:fill="auto"/>
            <w:tcMar>
              <w:top w:w="100" w:type="dxa"/>
              <w:left w:w="100" w:type="dxa"/>
              <w:bottom w:w="100" w:type="dxa"/>
              <w:right w:w="100" w:type="dxa"/>
            </w:tcMar>
          </w:tcPr>
          <w:p w14:paraId="2C4A39A9" w14:textId="77777777" w:rsidR="00240844" w:rsidRDefault="00240844" w:rsidP="00240844">
            <w:pPr>
              <w:widowControl w:val="0"/>
              <w:spacing w:after="0" w:line="240" w:lineRule="auto"/>
              <w:jc w:val="center"/>
            </w:pPr>
            <w:r>
              <w:t>3</w:t>
            </w:r>
          </w:p>
        </w:tc>
        <w:tc>
          <w:tcPr>
            <w:tcW w:w="4860" w:type="dxa"/>
            <w:shd w:val="clear" w:color="auto" w:fill="auto"/>
            <w:tcMar>
              <w:top w:w="100" w:type="dxa"/>
              <w:left w:w="100" w:type="dxa"/>
              <w:bottom w:w="100" w:type="dxa"/>
              <w:right w:w="100" w:type="dxa"/>
            </w:tcMar>
          </w:tcPr>
          <w:p w14:paraId="3692C5C3" w14:textId="6900610A" w:rsidR="00240844" w:rsidRPr="00240844" w:rsidRDefault="00240844" w:rsidP="00240844">
            <w:pPr>
              <w:rPr>
                <w:lang w:val="en-GB"/>
              </w:rPr>
            </w:pPr>
            <w:r w:rsidRPr="00222509">
              <w:t>It makes use of very well defined and documented licenses of use and that it is possible for the user to find them both in the registry and in the repository.</w:t>
            </w:r>
          </w:p>
        </w:tc>
      </w:tr>
      <w:tr w:rsidR="00240844" w:rsidRPr="00B85B00" w14:paraId="7E5AA58F" w14:textId="77777777">
        <w:tc>
          <w:tcPr>
            <w:tcW w:w="1305" w:type="dxa"/>
            <w:tcMar>
              <w:top w:w="100" w:type="dxa"/>
              <w:left w:w="100" w:type="dxa"/>
              <w:bottom w:w="100" w:type="dxa"/>
              <w:right w:w="100" w:type="dxa"/>
            </w:tcMar>
          </w:tcPr>
          <w:p w14:paraId="666D4B87" w14:textId="77777777" w:rsidR="00240844" w:rsidRDefault="00240844" w:rsidP="00240844">
            <w:pPr>
              <w:widowControl w:val="0"/>
              <w:spacing w:after="0" w:line="240" w:lineRule="auto"/>
              <w:jc w:val="center"/>
            </w:pPr>
            <w:r>
              <w:t>Average</w:t>
            </w:r>
          </w:p>
        </w:tc>
        <w:tc>
          <w:tcPr>
            <w:tcW w:w="2415" w:type="dxa"/>
            <w:shd w:val="clear" w:color="auto" w:fill="FFE599"/>
            <w:tcMar>
              <w:top w:w="100" w:type="dxa"/>
              <w:left w:w="100" w:type="dxa"/>
              <w:bottom w:w="100" w:type="dxa"/>
              <w:right w:w="100" w:type="dxa"/>
            </w:tcMar>
          </w:tcPr>
          <w:p w14:paraId="09F779B9" w14:textId="77777777" w:rsidR="00240844" w:rsidRDefault="00240844" w:rsidP="00240844">
            <w:pPr>
              <w:widowControl w:val="0"/>
              <w:spacing w:after="0" w:line="240" w:lineRule="auto"/>
              <w:jc w:val="center"/>
            </w:pPr>
          </w:p>
        </w:tc>
        <w:tc>
          <w:tcPr>
            <w:tcW w:w="780" w:type="dxa"/>
            <w:shd w:val="clear" w:color="auto" w:fill="auto"/>
            <w:tcMar>
              <w:top w:w="100" w:type="dxa"/>
              <w:left w:w="100" w:type="dxa"/>
              <w:bottom w:w="100" w:type="dxa"/>
              <w:right w:w="100" w:type="dxa"/>
            </w:tcMar>
          </w:tcPr>
          <w:p w14:paraId="76057576" w14:textId="77777777" w:rsidR="00240844" w:rsidRDefault="00240844" w:rsidP="00240844">
            <w:pPr>
              <w:widowControl w:val="0"/>
              <w:spacing w:after="0" w:line="240" w:lineRule="auto"/>
              <w:jc w:val="center"/>
            </w:pPr>
            <w:r>
              <w:t>2</w:t>
            </w:r>
          </w:p>
        </w:tc>
        <w:tc>
          <w:tcPr>
            <w:tcW w:w="4860" w:type="dxa"/>
            <w:shd w:val="clear" w:color="auto" w:fill="auto"/>
            <w:tcMar>
              <w:top w:w="100" w:type="dxa"/>
              <w:left w:w="100" w:type="dxa"/>
              <w:bottom w:w="100" w:type="dxa"/>
              <w:right w:w="100" w:type="dxa"/>
            </w:tcMar>
          </w:tcPr>
          <w:p w14:paraId="4A78261B" w14:textId="2E764C71" w:rsidR="00240844" w:rsidRPr="006D479C" w:rsidRDefault="00240844" w:rsidP="00240844">
            <w:pPr>
              <w:rPr>
                <w:lang w:val="pt-BR"/>
              </w:rPr>
            </w:pPr>
            <w:r w:rsidRPr="00222509">
              <w:t>It makes use of use licenses, but they are not so clear and defined. They may not be easily accessible to the user.</w:t>
            </w:r>
          </w:p>
        </w:tc>
      </w:tr>
      <w:tr w:rsidR="00240844" w:rsidRPr="00240844" w14:paraId="7DDC1591" w14:textId="77777777">
        <w:tc>
          <w:tcPr>
            <w:tcW w:w="1305" w:type="dxa"/>
            <w:tcMar>
              <w:top w:w="100" w:type="dxa"/>
              <w:left w:w="100" w:type="dxa"/>
              <w:bottom w:w="100" w:type="dxa"/>
              <w:right w:w="100" w:type="dxa"/>
            </w:tcMar>
          </w:tcPr>
          <w:p w14:paraId="768E5149" w14:textId="77777777" w:rsidR="00240844" w:rsidRDefault="00240844" w:rsidP="00240844">
            <w:pPr>
              <w:widowControl w:val="0"/>
              <w:spacing w:after="0" w:line="240" w:lineRule="auto"/>
              <w:jc w:val="center"/>
            </w:pPr>
            <w:r>
              <w:t>Poor</w:t>
            </w:r>
          </w:p>
        </w:tc>
        <w:tc>
          <w:tcPr>
            <w:tcW w:w="2415" w:type="dxa"/>
            <w:shd w:val="clear" w:color="auto" w:fill="EA9999"/>
            <w:tcMar>
              <w:top w:w="100" w:type="dxa"/>
              <w:left w:w="100" w:type="dxa"/>
              <w:bottom w:w="100" w:type="dxa"/>
              <w:right w:w="100" w:type="dxa"/>
            </w:tcMar>
          </w:tcPr>
          <w:p w14:paraId="4CD164EA" w14:textId="77777777" w:rsidR="00240844" w:rsidRDefault="00240844" w:rsidP="00240844">
            <w:pPr>
              <w:widowControl w:val="0"/>
              <w:spacing w:after="0" w:line="240" w:lineRule="auto"/>
              <w:jc w:val="center"/>
            </w:pPr>
          </w:p>
        </w:tc>
        <w:tc>
          <w:tcPr>
            <w:tcW w:w="780" w:type="dxa"/>
            <w:shd w:val="clear" w:color="auto" w:fill="auto"/>
            <w:tcMar>
              <w:top w:w="100" w:type="dxa"/>
              <w:left w:w="100" w:type="dxa"/>
              <w:bottom w:w="100" w:type="dxa"/>
              <w:right w:w="100" w:type="dxa"/>
            </w:tcMar>
          </w:tcPr>
          <w:p w14:paraId="1819478B" w14:textId="77777777" w:rsidR="00240844" w:rsidRDefault="00240844" w:rsidP="00240844">
            <w:pPr>
              <w:widowControl w:val="0"/>
              <w:spacing w:after="0" w:line="240" w:lineRule="auto"/>
              <w:jc w:val="center"/>
            </w:pPr>
            <w:r>
              <w:t>1</w:t>
            </w:r>
          </w:p>
        </w:tc>
        <w:tc>
          <w:tcPr>
            <w:tcW w:w="4860" w:type="dxa"/>
            <w:shd w:val="clear" w:color="auto" w:fill="auto"/>
            <w:tcMar>
              <w:top w:w="100" w:type="dxa"/>
              <w:left w:w="100" w:type="dxa"/>
              <w:bottom w:w="100" w:type="dxa"/>
              <w:right w:w="100" w:type="dxa"/>
            </w:tcMar>
          </w:tcPr>
          <w:p w14:paraId="1CDA4D81" w14:textId="62E85071" w:rsidR="00240844" w:rsidRPr="00240844" w:rsidRDefault="00240844" w:rsidP="00240844">
            <w:pPr>
              <w:rPr>
                <w:lang w:val="en-GB"/>
              </w:rPr>
            </w:pPr>
            <w:r w:rsidRPr="00222509">
              <w:t>There is no specification of use licenses for both the repository and the registry.</w:t>
            </w:r>
          </w:p>
        </w:tc>
      </w:tr>
    </w:tbl>
    <w:p w14:paraId="7F34555B" w14:textId="77777777" w:rsidR="001465DB" w:rsidRDefault="006D479C">
      <w:pPr>
        <w:pStyle w:val="Heading4"/>
      </w:pPr>
      <w:bookmarkStart w:id="67" w:name="_vzj74u4p2svj" w:colFirst="0" w:colLast="0"/>
      <w:bookmarkEnd w:id="67"/>
      <w:r>
        <w:lastRenderedPageBreak/>
        <w:t>R1.2</w:t>
      </w:r>
    </w:p>
    <w:tbl>
      <w:tblPr>
        <w:tblStyle w:val="aff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5"/>
        <w:gridCol w:w="2385"/>
        <w:gridCol w:w="780"/>
        <w:gridCol w:w="4860"/>
      </w:tblGrid>
      <w:tr w:rsidR="001465DB" w14:paraId="10C7D3A7" w14:textId="77777777">
        <w:tc>
          <w:tcPr>
            <w:tcW w:w="1335" w:type="dxa"/>
            <w:tcMar>
              <w:top w:w="100" w:type="dxa"/>
              <w:left w:w="100" w:type="dxa"/>
              <w:bottom w:w="100" w:type="dxa"/>
              <w:right w:w="100" w:type="dxa"/>
            </w:tcMar>
          </w:tcPr>
          <w:p w14:paraId="15BB83AA" w14:textId="77777777" w:rsidR="001465DB" w:rsidRDefault="006D479C">
            <w:pPr>
              <w:widowControl w:val="0"/>
              <w:spacing w:after="0" w:line="240" w:lineRule="auto"/>
              <w:jc w:val="center"/>
            </w:pPr>
            <w:r>
              <w:t>Levels</w:t>
            </w:r>
          </w:p>
        </w:tc>
        <w:tc>
          <w:tcPr>
            <w:tcW w:w="2385" w:type="dxa"/>
            <w:tcMar>
              <w:top w:w="100" w:type="dxa"/>
              <w:left w:w="100" w:type="dxa"/>
              <w:bottom w:w="100" w:type="dxa"/>
              <w:right w:w="100" w:type="dxa"/>
            </w:tcMar>
          </w:tcPr>
          <w:p w14:paraId="55B6D11F" w14:textId="77777777" w:rsidR="001465DB" w:rsidRDefault="006D479C">
            <w:pPr>
              <w:widowControl w:val="0"/>
              <w:spacing w:after="0" w:line="240" w:lineRule="auto"/>
              <w:jc w:val="center"/>
            </w:pPr>
            <w:r>
              <w:t>Color Representation</w:t>
            </w:r>
          </w:p>
        </w:tc>
        <w:tc>
          <w:tcPr>
            <w:tcW w:w="780" w:type="dxa"/>
            <w:shd w:val="clear" w:color="auto" w:fill="auto"/>
            <w:tcMar>
              <w:top w:w="100" w:type="dxa"/>
              <w:left w:w="100" w:type="dxa"/>
              <w:bottom w:w="100" w:type="dxa"/>
              <w:right w:w="100" w:type="dxa"/>
            </w:tcMar>
          </w:tcPr>
          <w:p w14:paraId="61816D39" w14:textId="77777777" w:rsidR="001465DB" w:rsidRDefault="006D479C">
            <w:pPr>
              <w:widowControl w:val="0"/>
              <w:spacing w:after="0" w:line="240" w:lineRule="auto"/>
              <w:jc w:val="center"/>
            </w:pPr>
            <w:r>
              <w:t>Score</w:t>
            </w:r>
          </w:p>
        </w:tc>
        <w:tc>
          <w:tcPr>
            <w:tcW w:w="4860" w:type="dxa"/>
            <w:shd w:val="clear" w:color="auto" w:fill="auto"/>
            <w:tcMar>
              <w:top w:w="100" w:type="dxa"/>
              <w:left w:w="100" w:type="dxa"/>
              <w:bottom w:w="100" w:type="dxa"/>
              <w:right w:w="100" w:type="dxa"/>
            </w:tcMar>
          </w:tcPr>
          <w:p w14:paraId="3D48112E" w14:textId="77777777" w:rsidR="001465DB" w:rsidRDefault="006D479C">
            <w:pPr>
              <w:widowControl w:val="0"/>
              <w:spacing w:after="0" w:line="240" w:lineRule="auto"/>
              <w:jc w:val="center"/>
            </w:pPr>
            <w:r>
              <w:t>Criteria</w:t>
            </w:r>
          </w:p>
        </w:tc>
      </w:tr>
      <w:tr w:rsidR="00240844" w:rsidRPr="00240844" w14:paraId="66D53362" w14:textId="77777777">
        <w:tc>
          <w:tcPr>
            <w:tcW w:w="1335" w:type="dxa"/>
            <w:tcMar>
              <w:top w:w="100" w:type="dxa"/>
              <w:left w:w="100" w:type="dxa"/>
              <w:bottom w:w="100" w:type="dxa"/>
              <w:right w:w="100" w:type="dxa"/>
            </w:tcMar>
          </w:tcPr>
          <w:p w14:paraId="5D0F5B26" w14:textId="77777777" w:rsidR="00240844" w:rsidRDefault="00240844" w:rsidP="00240844">
            <w:pPr>
              <w:widowControl w:val="0"/>
              <w:spacing w:after="0" w:line="240" w:lineRule="auto"/>
              <w:jc w:val="center"/>
            </w:pPr>
            <w:r>
              <w:t>Exemplary</w:t>
            </w:r>
          </w:p>
        </w:tc>
        <w:tc>
          <w:tcPr>
            <w:tcW w:w="2385" w:type="dxa"/>
            <w:shd w:val="clear" w:color="auto" w:fill="B6D7A8"/>
            <w:tcMar>
              <w:top w:w="100" w:type="dxa"/>
              <w:left w:w="100" w:type="dxa"/>
              <w:bottom w:w="100" w:type="dxa"/>
              <w:right w:w="100" w:type="dxa"/>
            </w:tcMar>
          </w:tcPr>
          <w:p w14:paraId="3128A476" w14:textId="77777777" w:rsidR="00240844" w:rsidRDefault="00240844" w:rsidP="00240844">
            <w:pPr>
              <w:widowControl w:val="0"/>
              <w:spacing w:after="0" w:line="240" w:lineRule="auto"/>
              <w:jc w:val="center"/>
            </w:pPr>
          </w:p>
        </w:tc>
        <w:tc>
          <w:tcPr>
            <w:tcW w:w="780" w:type="dxa"/>
            <w:shd w:val="clear" w:color="auto" w:fill="auto"/>
            <w:tcMar>
              <w:top w:w="100" w:type="dxa"/>
              <w:left w:w="100" w:type="dxa"/>
              <w:bottom w:w="100" w:type="dxa"/>
              <w:right w:w="100" w:type="dxa"/>
            </w:tcMar>
          </w:tcPr>
          <w:p w14:paraId="7F3A0CAB" w14:textId="77777777" w:rsidR="00240844" w:rsidRDefault="00240844" w:rsidP="00240844">
            <w:pPr>
              <w:widowControl w:val="0"/>
              <w:spacing w:after="0" w:line="240" w:lineRule="auto"/>
              <w:jc w:val="center"/>
            </w:pPr>
            <w:r>
              <w:t>3</w:t>
            </w:r>
          </w:p>
        </w:tc>
        <w:tc>
          <w:tcPr>
            <w:tcW w:w="4860" w:type="dxa"/>
            <w:shd w:val="clear" w:color="auto" w:fill="auto"/>
            <w:tcMar>
              <w:top w:w="100" w:type="dxa"/>
              <w:left w:w="100" w:type="dxa"/>
              <w:bottom w:w="100" w:type="dxa"/>
              <w:right w:w="100" w:type="dxa"/>
            </w:tcMar>
          </w:tcPr>
          <w:p w14:paraId="7104F919" w14:textId="63578D10" w:rsidR="00240844" w:rsidRPr="00240844" w:rsidRDefault="00240844" w:rsidP="00240844">
            <w:pPr>
              <w:rPr>
                <w:lang w:val="en-GB"/>
              </w:rPr>
            </w:pPr>
            <w:r w:rsidRPr="00EE5B38">
              <w:t>There is specification of the prospective and retrospective provenance, it is very detailed and substantiated, it is present in the (meta)data.</w:t>
            </w:r>
          </w:p>
        </w:tc>
      </w:tr>
      <w:tr w:rsidR="00240844" w:rsidRPr="00240844" w14:paraId="5796AD14" w14:textId="77777777">
        <w:tc>
          <w:tcPr>
            <w:tcW w:w="1335" w:type="dxa"/>
            <w:tcMar>
              <w:top w:w="100" w:type="dxa"/>
              <w:left w:w="100" w:type="dxa"/>
              <w:bottom w:w="100" w:type="dxa"/>
              <w:right w:w="100" w:type="dxa"/>
            </w:tcMar>
          </w:tcPr>
          <w:p w14:paraId="1C2127D2" w14:textId="77777777" w:rsidR="00240844" w:rsidRDefault="00240844" w:rsidP="00240844">
            <w:pPr>
              <w:widowControl w:val="0"/>
              <w:spacing w:after="0" w:line="240" w:lineRule="auto"/>
              <w:jc w:val="center"/>
            </w:pPr>
            <w:r>
              <w:t>Average</w:t>
            </w:r>
          </w:p>
        </w:tc>
        <w:tc>
          <w:tcPr>
            <w:tcW w:w="2385" w:type="dxa"/>
            <w:shd w:val="clear" w:color="auto" w:fill="FFE599"/>
            <w:tcMar>
              <w:top w:w="100" w:type="dxa"/>
              <w:left w:w="100" w:type="dxa"/>
              <w:bottom w:w="100" w:type="dxa"/>
              <w:right w:w="100" w:type="dxa"/>
            </w:tcMar>
          </w:tcPr>
          <w:p w14:paraId="3F016860" w14:textId="77777777" w:rsidR="00240844" w:rsidRDefault="00240844" w:rsidP="00240844">
            <w:pPr>
              <w:widowControl w:val="0"/>
              <w:spacing w:after="0" w:line="240" w:lineRule="auto"/>
              <w:jc w:val="center"/>
            </w:pPr>
          </w:p>
        </w:tc>
        <w:tc>
          <w:tcPr>
            <w:tcW w:w="780" w:type="dxa"/>
            <w:shd w:val="clear" w:color="auto" w:fill="auto"/>
            <w:tcMar>
              <w:top w:w="100" w:type="dxa"/>
              <w:left w:w="100" w:type="dxa"/>
              <w:bottom w:w="100" w:type="dxa"/>
              <w:right w:w="100" w:type="dxa"/>
            </w:tcMar>
          </w:tcPr>
          <w:p w14:paraId="340DF07C" w14:textId="77777777" w:rsidR="00240844" w:rsidRDefault="00240844" w:rsidP="00240844">
            <w:pPr>
              <w:widowControl w:val="0"/>
              <w:spacing w:after="0" w:line="240" w:lineRule="auto"/>
              <w:jc w:val="center"/>
            </w:pPr>
            <w:r>
              <w:t>2</w:t>
            </w:r>
          </w:p>
        </w:tc>
        <w:tc>
          <w:tcPr>
            <w:tcW w:w="4860" w:type="dxa"/>
            <w:shd w:val="clear" w:color="auto" w:fill="auto"/>
            <w:tcMar>
              <w:top w:w="100" w:type="dxa"/>
              <w:left w:w="100" w:type="dxa"/>
              <w:bottom w:w="100" w:type="dxa"/>
              <w:right w:w="100" w:type="dxa"/>
            </w:tcMar>
          </w:tcPr>
          <w:p w14:paraId="15CF9513" w14:textId="5D355DAD" w:rsidR="00240844" w:rsidRPr="00240844" w:rsidRDefault="00240844" w:rsidP="00240844">
            <w:pPr>
              <w:rPr>
                <w:lang w:val="en-GB"/>
              </w:rPr>
            </w:pPr>
            <w:r w:rsidRPr="00EE5B38">
              <w:t>There is no specification of provenance by means of documents, but it is possible to find in the (meta)data provenance subjectively.</w:t>
            </w:r>
          </w:p>
        </w:tc>
      </w:tr>
      <w:tr w:rsidR="00240844" w:rsidRPr="00240844" w14:paraId="7282A82D" w14:textId="77777777">
        <w:tc>
          <w:tcPr>
            <w:tcW w:w="1335" w:type="dxa"/>
            <w:tcMar>
              <w:top w:w="100" w:type="dxa"/>
              <w:left w:w="100" w:type="dxa"/>
              <w:bottom w:w="100" w:type="dxa"/>
              <w:right w:w="100" w:type="dxa"/>
            </w:tcMar>
          </w:tcPr>
          <w:p w14:paraId="4A7AB46D" w14:textId="77777777" w:rsidR="00240844" w:rsidRDefault="00240844" w:rsidP="00240844">
            <w:pPr>
              <w:widowControl w:val="0"/>
              <w:spacing w:after="0" w:line="240" w:lineRule="auto"/>
              <w:jc w:val="center"/>
            </w:pPr>
            <w:r>
              <w:t>Poor</w:t>
            </w:r>
          </w:p>
        </w:tc>
        <w:tc>
          <w:tcPr>
            <w:tcW w:w="2385" w:type="dxa"/>
            <w:shd w:val="clear" w:color="auto" w:fill="EA9999"/>
            <w:tcMar>
              <w:top w:w="100" w:type="dxa"/>
              <w:left w:w="100" w:type="dxa"/>
              <w:bottom w:w="100" w:type="dxa"/>
              <w:right w:w="100" w:type="dxa"/>
            </w:tcMar>
          </w:tcPr>
          <w:p w14:paraId="6068A378" w14:textId="77777777" w:rsidR="00240844" w:rsidRDefault="00240844" w:rsidP="00240844">
            <w:pPr>
              <w:widowControl w:val="0"/>
              <w:spacing w:after="0" w:line="240" w:lineRule="auto"/>
              <w:jc w:val="center"/>
            </w:pPr>
          </w:p>
        </w:tc>
        <w:tc>
          <w:tcPr>
            <w:tcW w:w="780" w:type="dxa"/>
            <w:shd w:val="clear" w:color="auto" w:fill="auto"/>
            <w:tcMar>
              <w:top w:w="100" w:type="dxa"/>
              <w:left w:w="100" w:type="dxa"/>
              <w:bottom w:w="100" w:type="dxa"/>
              <w:right w:w="100" w:type="dxa"/>
            </w:tcMar>
          </w:tcPr>
          <w:p w14:paraId="295425AF" w14:textId="77777777" w:rsidR="00240844" w:rsidRDefault="00240844" w:rsidP="00240844">
            <w:pPr>
              <w:widowControl w:val="0"/>
              <w:spacing w:after="0" w:line="240" w:lineRule="auto"/>
              <w:jc w:val="center"/>
            </w:pPr>
            <w:r>
              <w:t>1</w:t>
            </w:r>
          </w:p>
        </w:tc>
        <w:tc>
          <w:tcPr>
            <w:tcW w:w="4860" w:type="dxa"/>
            <w:shd w:val="clear" w:color="auto" w:fill="auto"/>
            <w:tcMar>
              <w:top w:w="100" w:type="dxa"/>
              <w:left w:w="100" w:type="dxa"/>
              <w:bottom w:w="100" w:type="dxa"/>
              <w:right w:w="100" w:type="dxa"/>
            </w:tcMar>
          </w:tcPr>
          <w:p w14:paraId="1C36846A" w14:textId="35CB8EE3" w:rsidR="00240844" w:rsidRPr="00240844" w:rsidRDefault="00240844" w:rsidP="00240844">
            <w:pPr>
              <w:rPr>
                <w:lang w:val="en-GB"/>
              </w:rPr>
            </w:pPr>
            <w:r w:rsidRPr="00EE5B38">
              <w:t>There is no documentation on provenance, there are (meta)data linked to provenance but they are not correct and/or are not complete.</w:t>
            </w:r>
          </w:p>
        </w:tc>
      </w:tr>
    </w:tbl>
    <w:p w14:paraId="197AC61A" w14:textId="77777777" w:rsidR="001465DB" w:rsidRDefault="006D479C">
      <w:pPr>
        <w:pStyle w:val="Heading4"/>
      </w:pPr>
      <w:bookmarkStart w:id="68" w:name="_lt1p88ko8zdo" w:colFirst="0" w:colLast="0"/>
      <w:bookmarkEnd w:id="68"/>
      <w:r>
        <w:t>R1.3</w:t>
      </w:r>
    </w:p>
    <w:tbl>
      <w:tblPr>
        <w:tblStyle w:val="aff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5"/>
        <w:gridCol w:w="2385"/>
        <w:gridCol w:w="780"/>
        <w:gridCol w:w="4860"/>
      </w:tblGrid>
      <w:tr w:rsidR="001465DB" w14:paraId="32E69779" w14:textId="77777777">
        <w:tc>
          <w:tcPr>
            <w:tcW w:w="1335" w:type="dxa"/>
            <w:tcMar>
              <w:top w:w="100" w:type="dxa"/>
              <w:left w:w="100" w:type="dxa"/>
              <w:bottom w:w="100" w:type="dxa"/>
              <w:right w:w="100" w:type="dxa"/>
            </w:tcMar>
          </w:tcPr>
          <w:p w14:paraId="160EA1C0" w14:textId="77777777" w:rsidR="001465DB" w:rsidRDefault="006D479C">
            <w:pPr>
              <w:widowControl w:val="0"/>
              <w:spacing w:after="0" w:line="240" w:lineRule="auto"/>
              <w:jc w:val="center"/>
            </w:pPr>
            <w:r>
              <w:t>Levels</w:t>
            </w:r>
          </w:p>
        </w:tc>
        <w:tc>
          <w:tcPr>
            <w:tcW w:w="2385" w:type="dxa"/>
            <w:tcMar>
              <w:top w:w="100" w:type="dxa"/>
              <w:left w:w="100" w:type="dxa"/>
              <w:bottom w:w="100" w:type="dxa"/>
              <w:right w:w="100" w:type="dxa"/>
            </w:tcMar>
          </w:tcPr>
          <w:p w14:paraId="4A5FEF1B" w14:textId="77777777" w:rsidR="001465DB" w:rsidRDefault="006D479C">
            <w:pPr>
              <w:widowControl w:val="0"/>
              <w:spacing w:after="0" w:line="240" w:lineRule="auto"/>
              <w:jc w:val="center"/>
            </w:pPr>
            <w:r>
              <w:t>Color Representation</w:t>
            </w:r>
          </w:p>
        </w:tc>
        <w:tc>
          <w:tcPr>
            <w:tcW w:w="780" w:type="dxa"/>
            <w:shd w:val="clear" w:color="auto" w:fill="auto"/>
            <w:tcMar>
              <w:top w:w="100" w:type="dxa"/>
              <w:left w:w="100" w:type="dxa"/>
              <w:bottom w:w="100" w:type="dxa"/>
              <w:right w:w="100" w:type="dxa"/>
            </w:tcMar>
          </w:tcPr>
          <w:p w14:paraId="5D64CD07" w14:textId="77777777" w:rsidR="001465DB" w:rsidRDefault="006D479C">
            <w:pPr>
              <w:widowControl w:val="0"/>
              <w:spacing w:after="0" w:line="240" w:lineRule="auto"/>
              <w:jc w:val="center"/>
            </w:pPr>
            <w:r>
              <w:t>Score</w:t>
            </w:r>
          </w:p>
        </w:tc>
        <w:tc>
          <w:tcPr>
            <w:tcW w:w="4860" w:type="dxa"/>
            <w:shd w:val="clear" w:color="auto" w:fill="auto"/>
            <w:tcMar>
              <w:top w:w="100" w:type="dxa"/>
              <w:left w:w="100" w:type="dxa"/>
              <w:bottom w:w="100" w:type="dxa"/>
              <w:right w:w="100" w:type="dxa"/>
            </w:tcMar>
          </w:tcPr>
          <w:p w14:paraId="7F1A66CC" w14:textId="77777777" w:rsidR="001465DB" w:rsidRDefault="006D479C">
            <w:pPr>
              <w:widowControl w:val="0"/>
              <w:spacing w:after="0" w:line="240" w:lineRule="auto"/>
              <w:jc w:val="center"/>
            </w:pPr>
            <w:r>
              <w:t>Criteria</w:t>
            </w:r>
          </w:p>
        </w:tc>
      </w:tr>
      <w:tr w:rsidR="00240844" w:rsidRPr="00240844" w14:paraId="48771F7A" w14:textId="77777777">
        <w:tc>
          <w:tcPr>
            <w:tcW w:w="1335" w:type="dxa"/>
            <w:tcMar>
              <w:top w:w="100" w:type="dxa"/>
              <w:left w:w="100" w:type="dxa"/>
              <w:bottom w:w="100" w:type="dxa"/>
              <w:right w:w="100" w:type="dxa"/>
            </w:tcMar>
          </w:tcPr>
          <w:p w14:paraId="534DBE12" w14:textId="77777777" w:rsidR="00240844" w:rsidRDefault="00240844" w:rsidP="00240844">
            <w:pPr>
              <w:widowControl w:val="0"/>
              <w:spacing w:after="0" w:line="240" w:lineRule="auto"/>
              <w:jc w:val="center"/>
            </w:pPr>
            <w:r>
              <w:t>Exemplary</w:t>
            </w:r>
          </w:p>
        </w:tc>
        <w:tc>
          <w:tcPr>
            <w:tcW w:w="2385" w:type="dxa"/>
            <w:shd w:val="clear" w:color="auto" w:fill="B6D7A8"/>
            <w:tcMar>
              <w:top w:w="100" w:type="dxa"/>
              <w:left w:w="100" w:type="dxa"/>
              <w:bottom w:w="100" w:type="dxa"/>
              <w:right w:w="100" w:type="dxa"/>
            </w:tcMar>
          </w:tcPr>
          <w:p w14:paraId="68818C75" w14:textId="77777777" w:rsidR="00240844" w:rsidRDefault="00240844" w:rsidP="00240844">
            <w:pPr>
              <w:widowControl w:val="0"/>
              <w:spacing w:after="0" w:line="240" w:lineRule="auto"/>
              <w:jc w:val="center"/>
            </w:pPr>
          </w:p>
        </w:tc>
        <w:tc>
          <w:tcPr>
            <w:tcW w:w="780" w:type="dxa"/>
            <w:shd w:val="clear" w:color="auto" w:fill="auto"/>
            <w:tcMar>
              <w:top w:w="100" w:type="dxa"/>
              <w:left w:w="100" w:type="dxa"/>
              <w:bottom w:w="100" w:type="dxa"/>
              <w:right w:w="100" w:type="dxa"/>
            </w:tcMar>
          </w:tcPr>
          <w:p w14:paraId="4CF64F20" w14:textId="77777777" w:rsidR="00240844" w:rsidRDefault="00240844" w:rsidP="00240844">
            <w:pPr>
              <w:widowControl w:val="0"/>
              <w:spacing w:after="0" w:line="240" w:lineRule="auto"/>
              <w:jc w:val="center"/>
            </w:pPr>
            <w:r>
              <w:t>3</w:t>
            </w:r>
          </w:p>
        </w:tc>
        <w:tc>
          <w:tcPr>
            <w:tcW w:w="4860" w:type="dxa"/>
            <w:shd w:val="clear" w:color="auto" w:fill="auto"/>
            <w:tcMar>
              <w:top w:w="100" w:type="dxa"/>
              <w:left w:w="100" w:type="dxa"/>
              <w:bottom w:w="100" w:type="dxa"/>
              <w:right w:w="100" w:type="dxa"/>
            </w:tcMar>
          </w:tcPr>
          <w:p w14:paraId="20466AAD" w14:textId="459D25B7" w:rsidR="00240844" w:rsidRPr="00240844" w:rsidRDefault="00240844" w:rsidP="00240844">
            <w:pPr>
              <w:rPr>
                <w:lang w:val="en-GB"/>
              </w:rPr>
            </w:pPr>
            <w:r w:rsidRPr="00E41285">
              <w:t>There is confirmation and certification from the community about the (met</w:t>
            </w:r>
            <w:r>
              <w:t>a)</w:t>
            </w:r>
            <w:r w:rsidRPr="00E41285">
              <w:t>data represented in the repository.</w:t>
            </w:r>
          </w:p>
        </w:tc>
      </w:tr>
      <w:tr w:rsidR="00240844" w:rsidRPr="00240844" w14:paraId="1917C167" w14:textId="77777777">
        <w:tc>
          <w:tcPr>
            <w:tcW w:w="1335" w:type="dxa"/>
            <w:tcMar>
              <w:top w:w="100" w:type="dxa"/>
              <w:left w:w="100" w:type="dxa"/>
              <w:bottom w:w="100" w:type="dxa"/>
              <w:right w:w="100" w:type="dxa"/>
            </w:tcMar>
          </w:tcPr>
          <w:p w14:paraId="1CFF60BE" w14:textId="77777777" w:rsidR="00240844" w:rsidRDefault="00240844" w:rsidP="00240844">
            <w:pPr>
              <w:widowControl w:val="0"/>
              <w:spacing w:after="0" w:line="240" w:lineRule="auto"/>
              <w:jc w:val="center"/>
            </w:pPr>
            <w:r>
              <w:t>Average</w:t>
            </w:r>
          </w:p>
        </w:tc>
        <w:tc>
          <w:tcPr>
            <w:tcW w:w="2385" w:type="dxa"/>
            <w:shd w:val="clear" w:color="auto" w:fill="FFE599"/>
            <w:tcMar>
              <w:top w:w="100" w:type="dxa"/>
              <w:left w:w="100" w:type="dxa"/>
              <w:bottom w:w="100" w:type="dxa"/>
              <w:right w:w="100" w:type="dxa"/>
            </w:tcMar>
          </w:tcPr>
          <w:p w14:paraId="0C2F0F33" w14:textId="77777777" w:rsidR="00240844" w:rsidRDefault="00240844" w:rsidP="00240844">
            <w:pPr>
              <w:widowControl w:val="0"/>
              <w:spacing w:after="0" w:line="240" w:lineRule="auto"/>
              <w:jc w:val="center"/>
            </w:pPr>
          </w:p>
        </w:tc>
        <w:tc>
          <w:tcPr>
            <w:tcW w:w="780" w:type="dxa"/>
            <w:shd w:val="clear" w:color="auto" w:fill="auto"/>
            <w:tcMar>
              <w:top w:w="100" w:type="dxa"/>
              <w:left w:w="100" w:type="dxa"/>
              <w:bottom w:w="100" w:type="dxa"/>
              <w:right w:w="100" w:type="dxa"/>
            </w:tcMar>
          </w:tcPr>
          <w:p w14:paraId="0466D785" w14:textId="77777777" w:rsidR="00240844" w:rsidRDefault="00240844" w:rsidP="00240844">
            <w:pPr>
              <w:widowControl w:val="0"/>
              <w:spacing w:after="0" w:line="240" w:lineRule="auto"/>
              <w:jc w:val="center"/>
            </w:pPr>
            <w:r>
              <w:t>2</w:t>
            </w:r>
          </w:p>
        </w:tc>
        <w:tc>
          <w:tcPr>
            <w:tcW w:w="4860" w:type="dxa"/>
            <w:shd w:val="clear" w:color="auto" w:fill="auto"/>
            <w:tcMar>
              <w:top w:w="100" w:type="dxa"/>
              <w:left w:w="100" w:type="dxa"/>
              <w:bottom w:w="100" w:type="dxa"/>
              <w:right w:w="100" w:type="dxa"/>
            </w:tcMar>
          </w:tcPr>
          <w:p w14:paraId="7866C16F" w14:textId="6E0C6B89" w:rsidR="00240844" w:rsidRPr="00240844" w:rsidRDefault="00240844" w:rsidP="00240844">
            <w:pPr>
              <w:rPr>
                <w:lang w:val="en-GB"/>
              </w:rPr>
            </w:pPr>
            <w:r w:rsidRPr="00E41285">
              <w:t>The (meta)data is not certified by the community, but represents (meta)data consolidated by communities in the environment.</w:t>
            </w:r>
          </w:p>
        </w:tc>
      </w:tr>
      <w:tr w:rsidR="00240844" w:rsidRPr="00240844" w14:paraId="0FBDF1A6" w14:textId="77777777">
        <w:tc>
          <w:tcPr>
            <w:tcW w:w="1335" w:type="dxa"/>
            <w:tcMar>
              <w:top w:w="100" w:type="dxa"/>
              <w:left w:w="100" w:type="dxa"/>
              <w:bottom w:w="100" w:type="dxa"/>
              <w:right w:w="100" w:type="dxa"/>
            </w:tcMar>
          </w:tcPr>
          <w:p w14:paraId="3F634C7B" w14:textId="77777777" w:rsidR="00240844" w:rsidRDefault="00240844" w:rsidP="00240844">
            <w:pPr>
              <w:widowControl w:val="0"/>
              <w:spacing w:after="0" w:line="240" w:lineRule="auto"/>
              <w:jc w:val="center"/>
            </w:pPr>
            <w:r>
              <w:t>Poor</w:t>
            </w:r>
          </w:p>
        </w:tc>
        <w:tc>
          <w:tcPr>
            <w:tcW w:w="2385" w:type="dxa"/>
            <w:shd w:val="clear" w:color="auto" w:fill="EA9999"/>
            <w:tcMar>
              <w:top w:w="100" w:type="dxa"/>
              <w:left w:w="100" w:type="dxa"/>
              <w:bottom w:w="100" w:type="dxa"/>
              <w:right w:w="100" w:type="dxa"/>
            </w:tcMar>
          </w:tcPr>
          <w:p w14:paraId="5F79F023" w14:textId="77777777" w:rsidR="00240844" w:rsidRDefault="00240844" w:rsidP="00240844">
            <w:pPr>
              <w:widowControl w:val="0"/>
              <w:spacing w:after="0" w:line="240" w:lineRule="auto"/>
              <w:jc w:val="center"/>
            </w:pPr>
          </w:p>
        </w:tc>
        <w:tc>
          <w:tcPr>
            <w:tcW w:w="780" w:type="dxa"/>
            <w:shd w:val="clear" w:color="auto" w:fill="auto"/>
            <w:tcMar>
              <w:top w:w="100" w:type="dxa"/>
              <w:left w:w="100" w:type="dxa"/>
              <w:bottom w:w="100" w:type="dxa"/>
              <w:right w:w="100" w:type="dxa"/>
            </w:tcMar>
          </w:tcPr>
          <w:p w14:paraId="63FE464E" w14:textId="77777777" w:rsidR="00240844" w:rsidRDefault="00240844" w:rsidP="00240844">
            <w:pPr>
              <w:widowControl w:val="0"/>
              <w:spacing w:after="0" w:line="240" w:lineRule="auto"/>
              <w:jc w:val="center"/>
            </w:pPr>
            <w:r>
              <w:t>1</w:t>
            </w:r>
          </w:p>
        </w:tc>
        <w:tc>
          <w:tcPr>
            <w:tcW w:w="4860" w:type="dxa"/>
            <w:shd w:val="clear" w:color="auto" w:fill="auto"/>
            <w:tcMar>
              <w:top w:w="100" w:type="dxa"/>
              <w:left w:w="100" w:type="dxa"/>
              <w:bottom w:w="100" w:type="dxa"/>
              <w:right w:w="100" w:type="dxa"/>
            </w:tcMar>
          </w:tcPr>
          <w:p w14:paraId="2CDC0524" w14:textId="3CC89FD4" w:rsidR="00240844" w:rsidRPr="00240844" w:rsidRDefault="00240844" w:rsidP="00240844">
            <w:pPr>
              <w:rPr>
                <w:lang w:val="en-GB"/>
              </w:rPr>
            </w:pPr>
            <w:r w:rsidRPr="00240844">
              <w:t>The (meta)data are not certified nor represent (meta)data consolidated by the middle communities.</w:t>
            </w:r>
          </w:p>
        </w:tc>
      </w:tr>
    </w:tbl>
    <w:p w14:paraId="04EC304B" w14:textId="77777777" w:rsidR="001465DB" w:rsidRPr="00240844" w:rsidRDefault="001465DB">
      <w:pPr>
        <w:rPr>
          <w:lang w:val="en-GB"/>
        </w:rPr>
      </w:pPr>
    </w:p>
    <w:p w14:paraId="74056F8E" w14:textId="77777777" w:rsidR="001465DB" w:rsidRDefault="006D479C">
      <w:pPr>
        <w:pStyle w:val="Heading3"/>
      </w:pPr>
      <w:bookmarkStart w:id="69" w:name="_2ad7k6tz4kjg" w:colFirst="0" w:colLast="0"/>
      <w:bookmarkEnd w:id="69"/>
      <w:r>
        <w:t>Machine</w:t>
      </w:r>
    </w:p>
    <w:p w14:paraId="0F959147" w14:textId="77777777" w:rsidR="001465DB" w:rsidRDefault="006D479C">
      <w:pPr>
        <w:pStyle w:val="Heading4"/>
      </w:pPr>
      <w:bookmarkStart w:id="70" w:name="_xvuacdxu1b2x" w:colFirst="0" w:colLast="0"/>
      <w:bookmarkEnd w:id="70"/>
      <w:r>
        <w:t>FM-Gen2-R1.1.1</w:t>
      </w:r>
    </w:p>
    <w:tbl>
      <w:tblPr>
        <w:tblStyle w:val="aff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20"/>
        <w:gridCol w:w="2400"/>
        <w:gridCol w:w="780"/>
        <w:gridCol w:w="4860"/>
      </w:tblGrid>
      <w:tr w:rsidR="001465DB" w14:paraId="19A63CD4" w14:textId="77777777">
        <w:tc>
          <w:tcPr>
            <w:tcW w:w="1320" w:type="dxa"/>
            <w:tcMar>
              <w:top w:w="100" w:type="dxa"/>
              <w:left w:w="100" w:type="dxa"/>
              <w:bottom w:w="100" w:type="dxa"/>
              <w:right w:w="100" w:type="dxa"/>
            </w:tcMar>
          </w:tcPr>
          <w:p w14:paraId="77F2F97A" w14:textId="77777777" w:rsidR="001465DB" w:rsidRDefault="006D479C">
            <w:pPr>
              <w:widowControl w:val="0"/>
              <w:spacing w:after="0" w:line="240" w:lineRule="auto"/>
              <w:jc w:val="center"/>
            </w:pPr>
            <w:r>
              <w:t>Levels</w:t>
            </w:r>
          </w:p>
        </w:tc>
        <w:tc>
          <w:tcPr>
            <w:tcW w:w="2400" w:type="dxa"/>
            <w:tcMar>
              <w:top w:w="100" w:type="dxa"/>
              <w:left w:w="100" w:type="dxa"/>
              <w:bottom w:w="100" w:type="dxa"/>
              <w:right w:w="100" w:type="dxa"/>
            </w:tcMar>
          </w:tcPr>
          <w:p w14:paraId="3F59AF5D" w14:textId="77777777" w:rsidR="001465DB" w:rsidRDefault="006D479C">
            <w:pPr>
              <w:widowControl w:val="0"/>
              <w:spacing w:after="0" w:line="240" w:lineRule="auto"/>
              <w:jc w:val="center"/>
            </w:pPr>
            <w:r>
              <w:t>Color Representation</w:t>
            </w:r>
          </w:p>
        </w:tc>
        <w:tc>
          <w:tcPr>
            <w:tcW w:w="780" w:type="dxa"/>
            <w:shd w:val="clear" w:color="auto" w:fill="auto"/>
            <w:tcMar>
              <w:top w:w="100" w:type="dxa"/>
              <w:left w:w="100" w:type="dxa"/>
              <w:bottom w:w="100" w:type="dxa"/>
              <w:right w:w="100" w:type="dxa"/>
            </w:tcMar>
          </w:tcPr>
          <w:p w14:paraId="6EA947F1" w14:textId="77777777" w:rsidR="001465DB" w:rsidRDefault="006D479C">
            <w:pPr>
              <w:widowControl w:val="0"/>
              <w:spacing w:after="0" w:line="240" w:lineRule="auto"/>
              <w:jc w:val="center"/>
            </w:pPr>
            <w:r>
              <w:t>Score</w:t>
            </w:r>
          </w:p>
        </w:tc>
        <w:tc>
          <w:tcPr>
            <w:tcW w:w="4860" w:type="dxa"/>
            <w:shd w:val="clear" w:color="auto" w:fill="auto"/>
            <w:tcMar>
              <w:top w:w="100" w:type="dxa"/>
              <w:left w:w="100" w:type="dxa"/>
              <w:bottom w:w="100" w:type="dxa"/>
              <w:right w:w="100" w:type="dxa"/>
            </w:tcMar>
          </w:tcPr>
          <w:p w14:paraId="6F39DB7D" w14:textId="77777777" w:rsidR="001465DB" w:rsidRDefault="006D479C">
            <w:pPr>
              <w:widowControl w:val="0"/>
              <w:spacing w:after="0" w:line="240" w:lineRule="auto"/>
              <w:jc w:val="center"/>
            </w:pPr>
            <w:r>
              <w:t>Criteria</w:t>
            </w:r>
          </w:p>
        </w:tc>
      </w:tr>
      <w:tr w:rsidR="00240844" w:rsidRPr="00240844" w14:paraId="4BF114F0" w14:textId="77777777">
        <w:tc>
          <w:tcPr>
            <w:tcW w:w="1320" w:type="dxa"/>
            <w:tcMar>
              <w:top w:w="100" w:type="dxa"/>
              <w:left w:w="100" w:type="dxa"/>
              <w:bottom w:w="100" w:type="dxa"/>
              <w:right w:w="100" w:type="dxa"/>
            </w:tcMar>
          </w:tcPr>
          <w:p w14:paraId="19785295" w14:textId="77777777" w:rsidR="00240844" w:rsidRDefault="00240844" w:rsidP="00240844">
            <w:pPr>
              <w:widowControl w:val="0"/>
              <w:spacing w:after="0" w:line="240" w:lineRule="auto"/>
              <w:jc w:val="center"/>
            </w:pPr>
            <w:r>
              <w:lastRenderedPageBreak/>
              <w:t>Exemplary</w:t>
            </w:r>
          </w:p>
        </w:tc>
        <w:tc>
          <w:tcPr>
            <w:tcW w:w="2400" w:type="dxa"/>
            <w:shd w:val="clear" w:color="auto" w:fill="B6D7A8"/>
            <w:tcMar>
              <w:top w:w="100" w:type="dxa"/>
              <w:left w:w="100" w:type="dxa"/>
              <w:bottom w:w="100" w:type="dxa"/>
              <w:right w:w="100" w:type="dxa"/>
            </w:tcMar>
          </w:tcPr>
          <w:p w14:paraId="3804CF22" w14:textId="77777777" w:rsidR="00240844" w:rsidRDefault="00240844" w:rsidP="00240844">
            <w:pPr>
              <w:widowControl w:val="0"/>
              <w:spacing w:after="0" w:line="240" w:lineRule="auto"/>
              <w:jc w:val="center"/>
            </w:pPr>
          </w:p>
        </w:tc>
        <w:tc>
          <w:tcPr>
            <w:tcW w:w="780" w:type="dxa"/>
            <w:shd w:val="clear" w:color="auto" w:fill="auto"/>
            <w:tcMar>
              <w:top w:w="100" w:type="dxa"/>
              <w:left w:w="100" w:type="dxa"/>
              <w:bottom w:w="100" w:type="dxa"/>
              <w:right w:w="100" w:type="dxa"/>
            </w:tcMar>
          </w:tcPr>
          <w:p w14:paraId="2B8B1D40" w14:textId="77777777" w:rsidR="00240844" w:rsidRDefault="00240844" w:rsidP="00240844">
            <w:pPr>
              <w:widowControl w:val="0"/>
              <w:spacing w:after="0" w:line="240" w:lineRule="auto"/>
              <w:jc w:val="center"/>
            </w:pPr>
            <w:r>
              <w:t>3</w:t>
            </w:r>
          </w:p>
        </w:tc>
        <w:tc>
          <w:tcPr>
            <w:tcW w:w="4860" w:type="dxa"/>
            <w:shd w:val="clear" w:color="auto" w:fill="auto"/>
            <w:tcMar>
              <w:top w:w="100" w:type="dxa"/>
              <w:left w:w="100" w:type="dxa"/>
              <w:bottom w:w="100" w:type="dxa"/>
              <w:right w:w="100" w:type="dxa"/>
            </w:tcMar>
          </w:tcPr>
          <w:p w14:paraId="12EDE82F" w14:textId="195D6AC4" w:rsidR="00240844" w:rsidRPr="00240844" w:rsidRDefault="00240844" w:rsidP="00240844">
            <w:pPr>
              <w:spacing w:after="0" w:line="240" w:lineRule="auto"/>
              <w:rPr>
                <w:lang w:val="en-GB"/>
              </w:rPr>
            </w:pPr>
            <w:r w:rsidRPr="00E50F0C">
              <w:t xml:space="preserve">The metadata contains an explicit pointer to the license. This 'Poor' test will use a case-insensitive regular expression and scan key / value style metadata as well as linked data metadata. Tests: license attributes </w:t>
            </w:r>
            <w:proofErr w:type="spellStart"/>
            <w:r w:rsidRPr="00E50F0C">
              <w:t>xhtml</w:t>
            </w:r>
            <w:proofErr w:type="spellEnd"/>
            <w:r w:rsidRPr="00E50F0C">
              <w:t xml:space="preserve">, </w:t>
            </w:r>
            <w:proofErr w:type="spellStart"/>
            <w:r w:rsidRPr="00E50F0C">
              <w:t>dvia</w:t>
            </w:r>
            <w:proofErr w:type="spellEnd"/>
            <w:r w:rsidRPr="00E50F0C">
              <w:t xml:space="preserve">, </w:t>
            </w:r>
            <w:proofErr w:type="spellStart"/>
            <w:r w:rsidRPr="00E50F0C">
              <w:t>dcterms</w:t>
            </w:r>
            <w:proofErr w:type="spellEnd"/>
            <w:r w:rsidRPr="00E50F0C">
              <w:t>, cc, data.gov.au and Schema in linked data and validates the value of these properties.</w:t>
            </w:r>
          </w:p>
        </w:tc>
      </w:tr>
      <w:tr w:rsidR="00240844" w14:paraId="281D2978" w14:textId="77777777">
        <w:tc>
          <w:tcPr>
            <w:tcW w:w="1320" w:type="dxa"/>
            <w:tcMar>
              <w:top w:w="100" w:type="dxa"/>
              <w:left w:w="100" w:type="dxa"/>
              <w:bottom w:w="100" w:type="dxa"/>
              <w:right w:w="100" w:type="dxa"/>
            </w:tcMar>
          </w:tcPr>
          <w:p w14:paraId="7ABD0810" w14:textId="77777777" w:rsidR="00240844" w:rsidRDefault="00240844" w:rsidP="00240844">
            <w:pPr>
              <w:widowControl w:val="0"/>
              <w:spacing w:after="0" w:line="240" w:lineRule="auto"/>
              <w:jc w:val="center"/>
            </w:pPr>
            <w:r>
              <w:t>Average</w:t>
            </w:r>
          </w:p>
        </w:tc>
        <w:tc>
          <w:tcPr>
            <w:tcW w:w="2400" w:type="dxa"/>
            <w:shd w:val="clear" w:color="auto" w:fill="FFE599"/>
            <w:tcMar>
              <w:top w:w="100" w:type="dxa"/>
              <w:left w:w="100" w:type="dxa"/>
              <w:bottom w:w="100" w:type="dxa"/>
              <w:right w:w="100" w:type="dxa"/>
            </w:tcMar>
          </w:tcPr>
          <w:p w14:paraId="40EB3597" w14:textId="77777777" w:rsidR="00240844" w:rsidRDefault="00240844" w:rsidP="00240844">
            <w:pPr>
              <w:widowControl w:val="0"/>
              <w:spacing w:after="0" w:line="240" w:lineRule="auto"/>
              <w:jc w:val="center"/>
            </w:pPr>
          </w:p>
        </w:tc>
        <w:tc>
          <w:tcPr>
            <w:tcW w:w="780" w:type="dxa"/>
            <w:shd w:val="clear" w:color="auto" w:fill="auto"/>
            <w:tcMar>
              <w:top w:w="100" w:type="dxa"/>
              <w:left w:w="100" w:type="dxa"/>
              <w:bottom w:w="100" w:type="dxa"/>
              <w:right w:w="100" w:type="dxa"/>
            </w:tcMar>
          </w:tcPr>
          <w:p w14:paraId="1A73AB5D" w14:textId="77777777" w:rsidR="00240844" w:rsidRDefault="00240844" w:rsidP="00240844">
            <w:pPr>
              <w:widowControl w:val="0"/>
              <w:spacing w:after="0" w:line="240" w:lineRule="auto"/>
              <w:jc w:val="center"/>
            </w:pPr>
            <w:r>
              <w:t>2</w:t>
            </w:r>
          </w:p>
        </w:tc>
        <w:tc>
          <w:tcPr>
            <w:tcW w:w="4860" w:type="dxa"/>
            <w:shd w:val="clear" w:color="auto" w:fill="auto"/>
            <w:tcMar>
              <w:top w:w="100" w:type="dxa"/>
              <w:left w:w="100" w:type="dxa"/>
              <w:bottom w:w="100" w:type="dxa"/>
              <w:right w:w="100" w:type="dxa"/>
            </w:tcMar>
          </w:tcPr>
          <w:p w14:paraId="6281C987" w14:textId="77777777" w:rsidR="00240844" w:rsidRDefault="00240844" w:rsidP="00240844"/>
        </w:tc>
      </w:tr>
      <w:tr w:rsidR="00240844" w:rsidRPr="00240844" w14:paraId="2F73B838" w14:textId="77777777">
        <w:tc>
          <w:tcPr>
            <w:tcW w:w="1320" w:type="dxa"/>
            <w:tcMar>
              <w:top w:w="100" w:type="dxa"/>
              <w:left w:w="100" w:type="dxa"/>
              <w:bottom w:w="100" w:type="dxa"/>
              <w:right w:w="100" w:type="dxa"/>
            </w:tcMar>
          </w:tcPr>
          <w:p w14:paraId="01CCA9E1" w14:textId="77777777" w:rsidR="00240844" w:rsidRDefault="00240844" w:rsidP="00240844">
            <w:pPr>
              <w:widowControl w:val="0"/>
              <w:spacing w:after="0" w:line="240" w:lineRule="auto"/>
              <w:jc w:val="center"/>
            </w:pPr>
            <w:r>
              <w:t>Poor</w:t>
            </w:r>
          </w:p>
        </w:tc>
        <w:tc>
          <w:tcPr>
            <w:tcW w:w="2400" w:type="dxa"/>
            <w:shd w:val="clear" w:color="auto" w:fill="EA9999"/>
            <w:tcMar>
              <w:top w:w="100" w:type="dxa"/>
              <w:left w:w="100" w:type="dxa"/>
              <w:bottom w:w="100" w:type="dxa"/>
              <w:right w:w="100" w:type="dxa"/>
            </w:tcMar>
          </w:tcPr>
          <w:p w14:paraId="239DC294" w14:textId="77777777" w:rsidR="00240844" w:rsidRDefault="00240844" w:rsidP="00240844">
            <w:pPr>
              <w:widowControl w:val="0"/>
              <w:spacing w:after="0" w:line="240" w:lineRule="auto"/>
              <w:jc w:val="center"/>
            </w:pPr>
          </w:p>
        </w:tc>
        <w:tc>
          <w:tcPr>
            <w:tcW w:w="780" w:type="dxa"/>
            <w:shd w:val="clear" w:color="auto" w:fill="auto"/>
            <w:tcMar>
              <w:top w:w="100" w:type="dxa"/>
              <w:left w:w="100" w:type="dxa"/>
              <w:bottom w:w="100" w:type="dxa"/>
              <w:right w:w="100" w:type="dxa"/>
            </w:tcMar>
          </w:tcPr>
          <w:p w14:paraId="763E7730" w14:textId="77777777" w:rsidR="00240844" w:rsidRDefault="00240844" w:rsidP="00240844">
            <w:pPr>
              <w:widowControl w:val="0"/>
              <w:spacing w:after="0" w:line="240" w:lineRule="auto"/>
              <w:jc w:val="center"/>
            </w:pPr>
            <w:r>
              <w:t>1</w:t>
            </w:r>
          </w:p>
        </w:tc>
        <w:tc>
          <w:tcPr>
            <w:tcW w:w="4860" w:type="dxa"/>
            <w:shd w:val="clear" w:color="auto" w:fill="auto"/>
            <w:tcMar>
              <w:top w:w="100" w:type="dxa"/>
              <w:left w:w="100" w:type="dxa"/>
              <w:bottom w:w="100" w:type="dxa"/>
              <w:right w:w="100" w:type="dxa"/>
            </w:tcMar>
          </w:tcPr>
          <w:p w14:paraId="556F71F5" w14:textId="2F4B4DAB" w:rsidR="00240844" w:rsidRPr="00240844" w:rsidRDefault="00240844" w:rsidP="00240844">
            <w:pPr>
              <w:spacing w:after="0" w:line="240" w:lineRule="auto"/>
              <w:rPr>
                <w:lang w:val="en-GB"/>
              </w:rPr>
            </w:pPr>
            <w:r w:rsidRPr="00E50F0C">
              <w:t>The metadata does not contain an explicit license pointer.</w:t>
            </w:r>
          </w:p>
        </w:tc>
      </w:tr>
    </w:tbl>
    <w:p w14:paraId="056F0B9F" w14:textId="77777777" w:rsidR="001465DB" w:rsidRDefault="006D479C">
      <w:pPr>
        <w:pStyle w:val="Heading4"/>
      </w:pPr>
      <w:bookmarkStart w:id="71" w:name="_v38oggk591z" w:colFirst="0" w:colLast="0"/>
      <w:bookmarkEnd w:id="71"/>
      <w:r>
        <w:t>FM-Gen2-R1.1.2</w:t>
      </w:r>
    </w:p>
    <w:p w14:paraId="101D8CFC" w14:textId="77777777" w:rsidR="001465DB" w:rsidRDefault="001465DB">
      <w:pPr>
        <w:pStyle w:val="Heading4"/>
      </w:pPr>
      <w:bookmarkStart w:id="72" w:name="_5c93ec8uwn6j" w:colFirst="0" w:colLast="0"/>
      <w:bookmarkEnd w:id="72"/>
    </w:p>
    <w:tbl>
      <w:tblPr>
        <w:tblStyle w:val="aff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05"/>
        <w:gridCol w:w="2415"/>
        <w:gridCol w:w="780"/>
        <w:gridCol w:w="4860"/>
      </w:tblGrid>
      <w:tr w:rsidR="001465DB" w14:paraId="25AF8D0F" w14:textId="77777777">
        <w:tc>
          <w:tcPr>
            <w:tcW w:w="1305" w:type="dxa"/>
            <w:tcMar>
              <w:top w:w="100" w:type="dxa"/>
              <w:left w:w="100" w:type="dxa"/>
              <w:bottom w:w="100" w:type="dxa"/>
              <w:right w:w="100" w:type="dxa"/>
            </w:tcMar>
          </w:tcPr>
          <w:p w14:paraId="58B65831" w14:textId="77777777" w:rsidR="001465DB" w:rsidRDefault="006D479C">
            <w:pPr>
              <w:widowControl w:val="0"/>
              <w:spacing w:after="0" w:line="240" w:lineRule="auto"/>
              <w:jc w:val="center"/>
            </w:pPr>
            <w:r>
              <w:t>Levels</w:t>
            </w:r>
          </w:p>
        </w:tc>
        <w:tc>
          <w:tcPr>
            <w:tcW w:w="2415" w:type="dxa"/>
            <w:tcMar>
              <w:top w:w="100" w:type="dxa"/>
              <w:left w:w="100" w:type="dxa"/>
              <w:bottom w:w="100" w:type="dxa"/>
              <w:right w:w="100" w:type="dxa"/>
            </w:tcMar>
          </w:tcPr>
          <w:p w14:paraId="666235ED" w14:textId="77777777" w:rsidR="001465DB" w:rsidRDefault="006D479C">
            <w:pPr>
              <w:widowControl w:val="0"/>
              <w:spacing w:after="0" w:line="240" w:lineRule="auto"/>
              <w:jc w:val="center"/>
            </w:pPr>
            <w:r>
              <w:t>Color Representation</w:t>
            </w:r>
          </w:p>
        </w:tc>
        <w:tc>
          <w:tcPr>
            <w:tcW w:w="780" w:type="dxa"/>
            <w:shd w:val="clear" w:color="auto" w:fill="auto"/>
            <w:tcMar>
              <w:top w:w="100" w:type="dxa"/>
              <w:left w:w="100" w:type="dxa"/>
              <w:bottom w:w="100" w:type="dxa"/>
              <w:right w:w="100" w:type="dxa"/>
            </w:tcMar>
          </w:tcPr>
          <w:p w14:paraId="60BBB50A" w14:textId="77777777" w:rsidR="001465DB" w:rsidRDefault="006D479C">
            <w:pPr>
              <w:widowControl w:val="0"/>
              <w:spacing w:after="0" w:line="240" w:lineRule="auto"/>
              <w:jc w:val="center"/>
            </w:pPr>
            <w:r>
              <w:t>Score</w:t>
            </w:r>
          </w:p>
        </w:tc>
        <w:tc>
          <w:tcPr>
            <w:tcW w:w="4860" w:type="dxa"/>
            <w:shd w:val="clear" w:color="auto" w:fill="auto"/>
            <w:tcMar>
              <w:top w:w="100" w:type="dxa"/>
              <w:left w:w="100" w:type="dxa"/>
              <w:bottom w:w="100" w:type="dxa"/>
              <w:right w:w="100" w:type="dxa"/>
            </w:tcMar>
          </w:tcPr>
          <w:p w14:paraId="1C1D28B6" w14:textId="77777777" w:rsidR="001465DB" w:rsidRDefault="006D479C">
            <w:pPr>
              <w:widowControl w:val="0"/>
              <w:spacing w:after="0" w:line="240" w:lineRule="auto"/>
              <w:jc w:val="center"/>
            </w:pPr>
            <w:r>
              <w:t>Criteria</w:t>
            </w:r>
          </w:p>
        </w:tc>
      </w:tr>
      <w:tr w:rsidR="00240844" w:rsidRPr="00240844" w14:paraId="16708B69" w14:textId="77777777">
        <w:tc>
          <w:tcPr>
            <w:tcW w:w="1305" w:type="dxa"/>
            <w:tcMar>
              <w:top w:w="100" w:type="dxa"/>
              <w:left w:w="100" w:type="dxa"/>
              <w:bottom w:w="100" w:type="dxa"/>
              <w:right w:w="100" w:type="dxa"/>
            </w:tcMar>
          </w:tcPr>
          <w:p w14:paraId="5AC3421A" w14:textId="77777777" w:rsidR="00240844" w:rsidRDefault="00240844" w:rsidP="00240844">
            <w:pPr>
              <w:widowControl w:val="0"/>
              <w:spacing w:after="0" w:line="240" w:lineRule="auto"/>
              <w:jc w:val="center"/>
            </w:pPr>
            <w:r>
              <w:t>Exemplary</w:t>
            </w:r>
          </w:p>
        </w:tc>
        <w:tc>
          <w:tcPr>
            <w:tcW w:w="2415" w:type="dxa"/>
            <w:shd w:val="clear" w:color="auto" w:fill="B6D7A8"/>
            <w:tcMar>
              <w:top w:w="100" w:type="dxa"/>
              <w:left w:w="100" w:type="dxa"/>
              <w:bottom w:w="100" w:type="dxa"/>
              <w:right w:w="100" w:type="dxa"/>
            </w:tcMar>
          </w:tcPr>
          <w:p w14:paraId="0FCBCE7E" w14:textId="77777777" w:rsidR="00240844" w:rsidRDefault="00240844" w:rsidP="00240844">
            <w:pPr>
              <w:widowControl w:val="0"/>
              <w:spacing w:after="0" w:line="240" w:lineRule="auto"/>
              <w:jc w:val="center"/>
            </w:pPr>
          </w:p>
        </w:tc>
        <w:tc>
          <w:tcPr>
            <w:tcW w:w="780" w:type="dxa"/>
            <w:shd w:val="clear" w:color="auto" w:fill="auto"/>
            <w:tcMar>
              <w:top w:w="100" w:type="dxa"/>
              <w:left w:w="100" w:type="dxa"/>
              <w:bottom w:w="100" w:type="dxa"/>
              <w:right w:w="100" w:type="dxa"/>
            </w:tcMar>
          </w:tcPr>
          <w:p w14:paraId="18BD7298" w14:textId="77777777" w:rsidR="00240844" w:rsidRDefault="00240844" w:rsidP="00240844">
            <w:pPr>
              <w:widowControl w:val="0"/>
              <w:spacing w:after="0" w:line="240" w:lineRule="auto"/>
              <w:jc w:val="center"/>
            </w:pPr>
            <w:r>
              <w:t>3</w:t>
            </w:r>
          </w:p>
        </w:tc>
        <w:tc>
          <w:tcPr>
            <w:tcW w:w="4860" w:type="dxa"/>
            <w:shd w:val="clear" w:color="auto" w:fill="auto"/>
            <w:tcMar>
              <w:top w:w="100" w:type="dxa"/>
              <w:left w:w="100" w:type="dxa"/>
              <w:bottom w:w="100" w:type="dxa"/>
              <w:right w:w="100" w:type="dxa"/>
            </w:tcMar>
          </w:tcPr>
          <w:p w14:paraId="36E1FB40" w14:textId="5E4681BD" w:rsidR="00240844" w:rsidRPr="00240844" w:rsidRDefault="00240844" w:rsidP="00240844">
            <w:pPr>
              <w:spacing w:after="0" w:line="240" w:lineRule="auto"/>
              <w:rPr>
                <w:lang w:val="en-GB"/>
              </w:rPr>
            </w:pPr>
            <w:r w:rsidRPr="005419DF">
              <w:t xml:space="preserve">The linked data metadata contains an explicit pointer to the license. Tests: license attributes </w:t>
            </w:r>
            <w:proofErr w:type="spellStart"/>
            <w:r w:rsidRPr="005419DF">
              <w:t>xhtml</w:t>
            </w:r>
            <w:proofErr w:type="spellEnd"/>
            <w:r w:rsidRPr="005419DF">
              <w:t xml:space="preserve">, </w:t>
            </w:r>
            <w:proofErr w:type="spellStart"/>
            <w:r w:rsidRPr="005419DF">
              <w:t>dvia</w:t>
            </w:r>
            <w:proofErr w:type="spellEnd"/>
            <w:r w:rsidRPr="005419DF">
              <w:t xml:space="preserve">, </w:t>
            </w:r>
            <w:proofErr w:type="spellStart"/>
            <w:r w:rsidRPr="005419DF">
              <w:t>dcterms</w:t>
            </w:r>
            <w:proofErr w:type="spellEnd"/>
            <w:r w:rsidRPr="005419DF">
              <w:t>, cc, data.gov.au and Schema in linked data and validates the value of these properties.</w:t>
            </w:r>
          </w:p>
        </w:tc>
      </w:tr>
      <w:tr w:rsidR="00240844" w14:paraId="5FD95602" w14:textId="77777777">
        <w:tc>
          <w:tcPr>
            <w:tcW w:w="1305" w:type="dxa"/>
            <w:tcMar>
              <w:top w:w="100" w:type="dxa"/>
              <w:left w:w="100" w:type="dxa"/>
              <w:bottom w:w="100" w:type="dxa"/>
              <w:right w:w="100" w:type="dxa"/>
            </w:tcMar>
          </w:tcPr>
          <w:p w14:paraId="76A107B8" w14:textId="77777777" w:rsidR="00240844" w:rsidRDefault="00240844" w:rsidP="00240844">
            <w:pPr>
              <w:widowControl w:val="0"/>
              <w:spacing w:after="0" w:line="240" w:lineRule="auto"/>
              <w:jc w:val="center"/>
            </w:pPr>
            <w:r>
              <w:t>Average</w:t>
            </w:r>
          </w:p>
        </w:tc>
        <w:tc>
          <w:tcPr>
            <w:tcW w:w="2415" w:type="dxa"/>
            <w:shd w:val="clear" w:color="auto" w:fill="FFE599"/>
            <w:tcMar>
              <w:top w:w="100" w:type="dxa"/>
              <w:left w:w="100" w:type="dxa"/>
              <w:bottom w:w="100" w:type="dxa"/>
              <w:right w:w="100" w:type="dxa"/>
            </w:tcMar>
          </w:tcPr>
          <w:p w14:paraId="1AB2101D" w14:textId="77777777" w:rsidR="00240844" w:rsidRDefault="00240844" w:rsidP="00240844">
            <w:pPr>
              <w:widowControl w:val="0"/>
              <w:spacing w:after="0" w:line="240" w:lineRule="auto"/>
              <w:jc w:val="center"/>
            </w:pPr>
          </w:p>
        </w:tc>
        <w:tc>
          <w:tcPr>
            <w:tcW w:w="780" w:type="dxa"/>
            <w:shd w:val="clear" w:color="auto" w:fill="auto"/>
            <w:tcMar>
              <w:top w:w="100" w:type="dxa"/>
              <w:left w:w="100" w:type="dxa"/>
              <w:bottom w:w="100" w:type="dxa"/>
              <w:right w:w="100" w:type="dxa"/>
            </w:tcMar>
          </w:tcPr>
          <w:p w14:paraId="3C20DC29" w14:textId="77777777" w:rsidR="00240844" w:rsidRDefault="00240844" w:rsidP="00240844">
            <w:pPr>
              <w:widowControl w:val="0"/>
              <w:spacing w:after="0" w:line="240" w:lineRule="auto"/>
              <w:jc w:val="center"/>
            </w:pPr>
            <w:r>
              <w:t>2</w:t>
            </w:r>
          </w:p>
        </w:tc>
        <w:tc>
          <w:tcPr>
            <w:tcW w:w="4860" w:type="dxa"/>
            <w:shd w:val="clear" w:color="auto" w:fill="auto"/>
            <w:tcMar>
              <w:top w:w="100" w:type="dxa"/>
              <w:left w:w="100" w:type="dxa"/>
              <w:bottom w:w="100" w:type="dxa"/>
              <w:right w:w="100" w:type="dxa"/>
            </w:tcMar>
          </w:tcPr>
          <w:p w14:paraId="53AAF081" w14:textId="77777777" w:rsidR="00240844" w:rsidRDefault="00240844" w:rsidP="00240844"/>
        </w:tc>
      </w:tr>
      <w:tr w:rsidR="00240844" w:rsidRPr="00240844" w14:paraId="7F26807F" w14:textId="77777777">
        <w:tc>
          <w:tcPr>
            <w:tcW w:w="1305" w:type="dxa"/>
            <w:tcMar>
              <w:top w:w="100" w:type="dxa"/>
              <w:left w:w="100" w:type="dxa"/>
              <w:bottom w:w="100" w:type="dxa"/>
              <w:right w:w="100" w:type="dxa"/>
            </w:tcMar>
          </w:tcPr>
          <w:p w14:paraId="2FC58011" w14:textId="77777777" w:rsidR="00240844" w:rsidRDefault="00240844" w:rsidP="00240844">
            <w:pPr>
              <w:widowControl w:val="0"/>
              <w:spacing w:after="0" w:line="240" w:lineRule="auto"/>
              <w:jc w:val="center"/>
            </w:pPr>
            <w:r>
              <w:t>Poor</w:t>
            </w:r>
          </w:p>
        </w:tc>
        <w:tc>
          <w:tcPr>
            <w:tcW w:w="2415" w:type="dxa"/>
            <w:shd w:val="clear" w:color="auto" w:fill="EA9999"/>
            <w:tcMar>
              <w:top w:w="100" w:type="dxa"/>
              <w:left w:w="100" w:type="dxa"/>
              <w:bottom w:w="100" w:type="dxa"/>
              <w:right w:w="100" w:type="dxa"/>
            </w:tcMar>
          </w:tcPr>
          <w:p w14:paraId="46CED0E3" w14:textId="77777777" w:rsidR="00240844" w:rsidRDefault="00240844" w:rsidP="00240844">
            <w:pPr>
              <w:widowControl w:val="0"/>
              <w:spacing w:after="0" w:line="240" w:lineRule="auto"/>
              <w:jc w:val="center"/>
            </w:pPr>
          </w:p>
        </w:tc>
        <w:tc>
          <w:tcPr>
            <w:tcW w:w="780" w:type="dxa"/>
            <w:shd w:val="clear" w:color="auto" w:fill="auto"/>
            <w:tcMar>
              <w:top w:w="100" w:type="dxa"/>
              <w:left w:w="100" w:type="dxa"/>
              <w:bottom w:w="100" w:type="dxa"/>
              <w:right w:w="100" w:type="dxa"/>
            </w:tcMar>
          </w:tcPr>
          <w:p w14:paraId="07305D99" w14:textId="77777777" w:rsidR="00240844" w:rsidRDefault="00240844" w:rsidP="00240844">
            <w:pPr>
              <w:widowControl w:val="0"/>
              <w:spacing w:after="0" w:line="240" w:lineRule="auto"/>
              <w:jc w:val="center"/>
            </w:pPr>
            <w:r>
              <w:t>1</w:t>
            </w:r>
          </w:p>
        </w:tc>
        <w:tc>
          <w:tcPr>
            <w:tcW w:w="4860" w:type="dxa"/>
            <w:shd w:val="clear" w:color="auto" w:fill="auto"/>
            <w:tcMar>
              <w:top w:w="100" w:type="dxa"/>
              <w:left w:w="100" w:type="dxa"/>
              <w:bottom w:w="100" w:type="dxa"/>
              <w:right w:w="100" w:type="dxa"/>
            </w:tcMar>
          </w:tcPr>
          <w:p w14:paraId="658374D8" w14:textId="6860432F" w:rsidR="00240844" w:rsidRPr="00240844" w:rsidRDefault="00240844" w:rsidP="00240844">
            <w:pPr>
              <w:spacing w:after="0" w:line="240" w:lineRule="auto"/>
              <w:rPr>
                <w:lang w:val="en-GB"/>
              </w:rPr>
            </w:pPr>
            <w:r w:rsidRPr="005419DF">
              <w:t>The linked data metadata does not contain an explicit license pointer.</w:t>
            </w:r>
          </w:p>
        </w:tc>
      </w:tr>
    </w:tbl>
    <w:p w14:paraId="031C75E9" w14:textId="77777777" w:rsidR="001465DB" w:rsidRDefault="006D479C">
      <w:proofErr w:type="spellStart"/>
      <w:r>
        <w:t>Referências</w:t>
      </w:r>
      <w:proofErr w:type="spellEnd"/>
      <w:r>
        <w:t>:</w:t>
      </w:r>
    </w:p>
    <w:p w14:paraId="75E4232A" w14:textId="77777777" w:rsidR="001465DB" w:rsidRDefault="006D479C">
      <w:r>
        <w:t xml:space="preserve">Identifiers for the 21st century: How to design, provision, and reuse persistent identifiers to maximize utility and impact of life science data </w:t>
      </w:r>
      <w:hyperlink r:id="rId15">
        <w:r>
          <w:rPr>
            <w:color w:val="1155CC"/>
            <w:u w:val="single"/>
          </w:rPr>
          <w:t>https://www.biorxiv.org/content/biorxiv/early/2017/03/20/117812.full.pdf</w:t>
        </w:r>
      </w:hyperlink>
    </w:p>
    <w:p w14:paraId="4C25F2F4" w14:textId="77777777" w:rsidR="001465DB" w:rsidRDefault="001465DB"/>
    <w:sectPr w:rsidR="001465D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C205891"/>
    <w:multiLevelType w:val="multilevel"/>
    <w:tmpl w:val="17D241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886089A"/>
    <w:multiLevelType w:val="multilevel"/>
    <w:tmpl w:val="6874C5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65DB"/>
    <w:rsid w:val="000E42A6"/>
    <w:rsid w:val="000E791F"/>
    <w:rsid w:val="001465DB"/>
    <w:rsid w:val="001D1711"/>
    <w:rsid w:val="002049BF"/>
    <w:rsid w:val="00240844"/>
    <w:rsid w:val="00366EA0"/>
    <w:rsid w:val="005712B5"/>
    <w:rsid w:val="006D479C"/>
    <w:rsid w:val="00721472"/>
    <w:rsid w:val="00767719"/>
    <w:rsid w:val="008A3332"/>
    <w:rsid w:val="00B85B00"/>
    <w:rsid w:val="00B85C23"/>
    <w:rsid w:val="00F446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D5253"/>
  <w15:docId w15:val="{3B2EC6E1-0EDE-4DBB-BAFD-BCCBAB5D6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240" w:after="60" w:line="360" w:lineRule="auto"/>
      <w:ind w:left="720" w:hanging="360"/>
    </w:pPr>
    <w:rPr>
      <w:b/>
      <w:sz w:val="32"/>
      <w:szCs w:val="32"/>
    </w:rPr>
  </w:style>
  <w:style w:type="paragraph" w:styleId="Subtitle">
    <w:name w:val="Subtitle"/>
    <w:basedOn w:val="Normal"/>
    <w:next w:val="Normal"/>
    <w:uiPriority w:val="11"/>
    <w:qFormat/>
    <w:pPr>
      <w:keepNext/>
      <w:keepLines/>
      <w:spacing w:before="360" w:after="80"/>
      <w:ind w:firstLine="360"/>
    </w:pPr>
    <w:rPr>
      <w:sz w:val="28"/>
      <w:szCs w:val="28"/>
      <w:u w:val="single"/>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tblPr>
      <w:tblStyleRowBandSize w:val="1"/>
      <w:tblStyleColBandSize w:val="1"/>
      <w:tblCellMar>
        <w:top w:w="100" w:type="dxa"/>
        <w:left w:w="100" w:type="dxa"/>
        <w:bottom w:w="100" w:type="dxa"/>
        <w:right w:w="100" w:type="dxa"/>
      </w:tblCellMar>
    </w:tblPr>
  </w:style>
  <w:style w:type="table" w:customStyle="1" w:styleId="afff0">
    <w:basedOn w:val="TableNormal"/>
    <w:tblPr>
      <w:tblStyleRowBandSize w:val="1"/>
      <w:tblStyleColBandSize w:val="1"/>
      <w:tblCellMar>
        <w:top w:w="100" w:type="dxa"/>
        <w:left w:w="100" w:type="dxa"/>
        <w:bottom w:w="100" w:type="dxa"/>
        <w:right w:w="100" w:type="dxa"/>
      </w:tblCellMar>
    </w:tblPr>
  </w:style>
  <w:style w:type="character" w:customStyle="1" w:styleId="alt-edited">
    <w:name w:val="alt-edited"/>
    <w:basedOn w:val="DefaultParagraphFont"/>
    <w:rsid w:val="00240844"/>
  </w:style>
  <w:style w:type="paragraph" w:styleId="BalloonText">
    <w:name w:val="Balloon Text"/>
    <w:basedOn w:val="Normal"/>
    <w:link w:val="BalloonTextChar"/>
    <w:uiPriority w:val="99"/>
    <w:semiHidden/>
    <w:unhideWhenUsed/>
    <w:rsid w:val="00B85C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5C2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5979450">
      <w:bodyDiv w:val="1"/>
      <w:marLeft w:val="0"/>
      <w:marRight w:val="0"/>
      <w:marTop w:val="0"/>
      <w:marBottom w:val="0"/>
      <w:divBdr>
        <w:top w:val="none" w:sz="0" w:space="0" w:color="auto"/>
        <w:left w:val="none" w:sz="0" w:space="0" w:color="auto"/>
        <w:bottom w:val="none" w:sz="0" w:space="0" w:color="auto"/>
        <w:right w:val="none" w:sz="0" w:space="0" w:color="auto"/>
      </w:divBdr>
      <w:divsChild>
        <w:div w:id="2063290017">
          <w:marLeft w:val="0"/>
          <w:marRight w:val="0"/>
          <w:marTop w:val="0"/>
          <w:marBottom w:val="0"/>
          <w:divBdr>
            <w:top w:val="none" w:sz="0" w:space="0" w:color="auto"/>
            <w:left w:val="none" w:sz="0" w:space="0" w:color="auto"/>
            <w:bottom w:val="none" w:sz="0" w:space="0" w:color="auto"/>
            <w:right w:val="none" w:sz="0" w:space="0" w:color="auto"/>
          </w:divBdr>
          <w:divsChild>
            <w:div w:id="51137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6411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n2t.net/e/pub/naan_registry.txt" TargetMode="External"/><Relationship Id="rId13" Type="http://schemas.openxmlformats.org/officeDocument/2006/relationships/hyperlink" Target="https://n2t.net/e/pub/naan_registry.txt" TargetMode="External"/><Relationship Id="rId3" Type="http://schemas.openxmlformats.org/officeDocument/2006/relationships/settings" Target="settings.xml"/><Relationship Id="rId7" Type="http://schemas.openxmlformats.org/officeDocument/2006/relationships/hyperlink" Target="https://github.com/perma-id/w3id.org" TargetMode="External"/><Relationship Id="rId12" Type="http://schemas.openxmlformats.org/officeDocument/2006/relationships/hyperlink" Target="https://github.com/perma-id/w3id.or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bibpurl.oclc.org/maint/display.html" TargetMode="External"/><Relationship Id="rId11" Type="http://schemas.openxmlformats.org/officeDocument/2006/relationships/hyperlink" Target="http://bibpurl.oclc.org/maint/display.html" TargetMode="External"/><Relationship Id="rId5" Type="http://schemas.openxmlformats.org/officeDocument/2006/relationships/hyperlink" Target="https://archive.org/services/purl/" TargetMode="External"/><Relationship Id="rId15" Type="http://schemas.openxmlformats.org/officeDocument/2006/relationships/hyperlink" Target="https://www.biorxiv.org/content/biorxiv/early/2017/03/20/117812.full.pdf" TargetMode="External"/><Relationship Id="rId10" Type="http://schemas.openxmlformats.org/officeDocument/2006/relationships/hyperlink" Target="https://archive.org/services/purl/" TargetMode="External"/><Relationship Id="rId4" Type="http://schemas.openxmlformats.org/officeDocument/2006/relationships/webSettings" Target="webSettings.xml"/><Relationship Id="rId9" Type="http://schemas.openxmlformats.org/officeDocument/2006/relationships/hyperlink" Target="https://n2t.net/e/n2t_full_prefixes.yaml" TargetMode="External"/><Relationship Id="rId14" Type="http://schemas.openxmlformats.org/officeDocument/2006/relationships/hyperlink" Target="https://n2t.net/e/n2t_full_prefixes.ya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316</TotalTime>
  <Pages>28</Pages>
  <Words>4798</Words>
  <Characters>27355</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matheusfeijoo@gmail.com</cp:lastModifiedBy>
  <cp:revision>6</cp:revision>
  <dcterms:created xsi:type="dcterms:W3CDTF">2020-07-18T20:29:00Z</dcterms:created>
  <dcterms:modified xsi:type="dcterms:W3CDTF">2020-07-25T06:44:00Z</dcterms:modified>
</cp:coreProperties>
</file>