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5E80A" w14:textId="60B4169A" w:rsidR="005C0AE8" w:rsidRDefault="005A3DF5">
      <w:pPr>
        <w:rPr>
          <w:sz w:val="48"/>
          <w:szCs w:val="48"/>
        </w:rPr>
      </w:pPr>
      <w:r>
        <w:rPr>
          <w:sz w:val="48"/>
          <w:szCs w:val="48"/>
        </w:rPr>
        <w:t>PESQUISA SOBRE GOVERNANÇA TI</w:t>
      </w:r>
    </w:p>
    <w:p w14:paraId="1BC0C4E3" w14:textId="77777777" w:rsidR="005A3DF5" w:rsidRDefault="005A3DF5">
      <w:pPr>
        <w:rPr>
          <w:sz w:val="48"/>
          <w:szCs w:val="48"/>
        </w:rPr>
      </w:pPr>
    </w:p>
    <w:p w14:paraId="43DF7183" w14:textId="26209C4D" w:rsidR="005A3DF5" w:rsidRDefault="005A3DF5">
      <w:pPr>
        <w:rPr>
          <w:sz w:val="48"/>
          <w:szCs w:val="48"/>
        </w:rPr>
      </w:pPr>
      <w:r>
        <w:rPr>
          <w:sz w:val="48"/>
          <w:szCs w:val="48"/>
        </w:rPr>
        <w:t>-EM GRUPO:</w:t>
      </w:r>
    </w:p>
    <w:p w14:paraId="07223064" w14:textId="77777777" w:rsidR="005A3DF5" w:rsidRDefault="005A3DF5">
      <w:pPr>
        <w:rPr>
          <w:sz w:val="48"/>
          <w:szCs w:val="48"/>
        </w:rPr>
      </w:pPr>
    </w:p>
    <w:p w14:paraId="35820A45" w14:textId="0A9BFE29" w:rsidR="005A3DF5" w:rsidRDefault="005A3DF5">
      <w:pPr>
        <w:rPr>
          <w:sz w:val="48"/>
          <w:szCs w:val="48"/>
        </w:rPr>
      </w:pPr>
      <w:r>
        <w:rPr>
          <w:sz w:val="48"/>
          <w:szCs w:val="48"/>
        </w:rPr>
        <w:t>-MONITORAMENTO</w:t>
      </w:r>
      <w:r w:rsidR="00D73EFC">
        <w:rPr>
          <w:sz w:val="48"/>
          <w:szCs w:val="48"/>
        </w:rPr>
        <w:t xml:space="preserve"> E OBSERVABILIDADE</w:t>
      </w:r>
      <w:r>
        <w:rPr>
          <w:sz w:val="48"/>
          <w:szCs w:val="48"/>
        </w:rPr>
        <w:t xml:space="preserve"> </w:t>
      </w:r>
    </w:p>
    <w:p w14:paraId="70ADA703" w14:textId="77777777" w:rsidR="001848EB" w:rsidRDefault="001848EB">
      <w:pPr>
        <w:rPr>
          <w:sz w:val="48"/>
          <w:szCs w:val="48"/>
        </w:rPr>
      </w:pPr>
    </w:p>
    <w:p w14:paraId="23928E84" w14:textId="3980A61C" w:rsidR="00416239" w:rsidRDefault="001848EB">
      <w:pPr>
        <w:rPr>
          <w:sz w:val="48"/>
          <w:szCs w:val="48"/>
        </w:rPr>
      </w:pPr>
      <w:r>
        <w:rPr>
          <w:sz w:val="48"/>
          <w:szCs w:val="48"/>
        </w:rPr>
        <w:t>“Monitoramento, bom, como todos já sabem, monitorar, nada mais é que observar, analisar e fica</w:t>
      </w:r>
      <w:r w:rsidR="00416239">
        <w:rPr>
          <w:sz w:val="48"/>
          <w:szCs w:val="48"/>
        </w:rPr>
        <w:t>r</w:t>
      </w:r>
      <w:r>
        <w:rPr>
          <w:sz w:val="48"/>
          <w:szCs w:val="48"/>
        </w:rPr>
        <w:t xml:space="preserve"> atento aos possíveis sinais de que algo não está normal. Na área de TI, utilizamos o monitoramento para identificar anomalias</w:t>
      </w:r>
      <w:r w:rsidR="00416239">
        <w:rPr>
          <w:sz w:val="48"/>
          <w:szCs w:val="48"/>
        </w:rPr>
        <w:t xml:space="preserve">. </w:t>
      </w:r>
    </w:p>
    <w:p w14:paraId="14089304" w14:textId="2CFF17A7" w:rsidR="00416239" w:rsidRDefault="00416239">
      <w:pPr>
        <w:rPr>
          <w:sz w:val="48"/>
          <w:szCs w:val="48"/>
        </w:rPr>
      </w:pPr>
      <w:r>
        <w:rPr>
          <w:sz w:val="48"/>
          <w:szCs w:val="48"/>
        </w:rPr>
        <w:t>E o que são anomalias?</w:t>
      </w:r>
    </w:p>
    <w:p w14:paraId="62BC211F" w14:textId="77777777" w:rsidR="004D07F1" w:rsidRDefault="00416239">
      <w:pPr>
        <w:rPr>
          <w:sz w:val="48"/>
          <w:szCs w:val="48"/>
        </w:rPr>
      </w:pPr>
      <w:r>
        <w:rPr>
          <w:sz w:val="48"/>
          <w:szCs w:val="48"/>
        </w:rPr>
        <w:t>Anomalias</w:t>
      </w:r>
      <w:r w:rsidR="001848EB">
        <w:rPr>
          <w:sz w:val="48"/>
          <w:szCs w:val="48"/>
        </w:rPr>
        <w:t xml:space="preserve"> são comportamentos incomuns que indicam indisponibilidade </w:t>
      </w:r>
      <w:r>
        <w:rPr>
          <w:sz w:val="48"/>
          <w:szCs w:val="48"/>
        </w:rPr>
        <w:t xml:space="preserve">de um sistema ou de seus componentes. </w:t>
      </w:r>
    </w:p>
    <w:p w14:paraId="35E80716" w14:textId="1B768796" w:rsidR="00895A73" w:rsidRDefault="004D07F1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Com um bom </w:t>
      </w:r>
      <w:r w:rsidR="00895A73">
        <w:rPr>
          <w:sz w:val="48"/>
          <w:szCs w:val="48"/>
        </w:rPr>
        <w:t>monitoramento</w:t>
      </w:r>
      <w:r>
        <w:rPr>
          <w:sz w:val="48"/>
          <w:szCs w:val="48"/>
        </w:rPr>
        <w:t xml:space="preserve">, são adquiridas </w:t>
      </w:r>
      <w:r w:rsidR="00895A73">
        <w:rPr>
          <w:sz w:val="48"/>
          <w:szCs w:val="48"/>
        </w:rPr>
        <w:t>ótimas consequências para que</w:t>
      </w:r>
      <w:r w:rsidR="00382879">
        <w:rPr>
          <w:sz w:val="48"/>
          <w:szCs w:val="48"/>
        </w:rPr>
        <w:t>m</w:t>
      </w:r>
      <w:r w:rsidR="00895A73">
        <w:rPr>
          <w:sz w:val="48"/>
          <w:szCs w:val="48"/>
        </w:rPr>
        <w:t xml:space="preserve"> o utiliza, como: -redução de custos, velocidade de identificação e resolução de incidentes, redução de paradas em ambientes produtivos e planejamentos de modificações e substituições”.</w:t>
      </w:r>
    </w:p>
    <w:p w14:paraId="739E087D" w14:textId="77777777" w:rsidR="005A3DF5" w:rsidRDefault="005A3DF5">
      <w:pPr>
        <w:rPr>
          <w:sz w:val="48"/>
          <w:szCs w:val="48"/>
        </w:rPr>
      </w:pPr>
    </w:p>
    <w:p w14:paraId="14C8C29D" w14:textId="7B2356B1" w:rsidR="005A3DF5" w:rsidRDefault="005A3DF5">
      <w:pPr>
        <w:rPr>
          <w:sz w:val="48"/>
          <w:szCs w:val="48"/>
        </w:rPr>
      </w:pPr>
      <w:r>
        <w:rPr>
          <w:sz w:val="48"/>
          <w:szCs w:val="48"/>
        </w:rPr>
        <w:t>-</w:t>
      </w:r>
      <w:r w:rsidRPr="008E414F">
        <w:rPr>
          <w:sz w:val="48"/>
          <w:szCs w:val="48"/>
          <w:highlight w:val="yellow"/>
        </w:rPr>
        <w:t>Monitorar é observar, analisar e ficar atento aos possíveis sinais de que algo não está normal</w:t>
      </w:r>
      <w:r w:rsidRPr="005A3DF5">
        <w:rPr>
          <w:sz w:val="48"/>
          <w:szCs w:val="48"/>
        </w:rPr>
        <w:t>. Em tecnologia da informação termos como “não está normal” ou “</w:t>
      </w:r>
      <w:r w:rsidRPr="008E414F">
        <w:rPr>
          <w:sz w:val="48"/>
          <w:szCs w:val="48"/>
          <w:highlight w:val="yellow"/>
        </w:rPr>
        <w:t>temos uma anomalia</w:t>
      </w:r>
      <w:r w:rsidRPr="005A3DF5">
        <w:rPr>
          <w:sz w:val="48"/>
          <w:szCs w:val="48"/>
        </w:rPr>
        <w:t xml:space="preserve">” pode indicar indisponibilidade de um sistema ou indisponibilidade de componentes que compõem a estrutura </w:t>
      </w:r>
      <w:r w:rsidR="008E414F" w:rsidRPr="005A3DF5">
        <w:rPr>
          <w:sz w:val="48"/>
          <w:szCs w:val="48"/>
        </w:rPr>
        <w:t>dele</w:t>
      </w:r>
      <w:r w:rsidRPr="005A3DF5">
        <w:rPr>
          <w:sz w:val="48"/>
          <w:szCs w:val="48"/>
        </w:rPr>
        <w:t>.</w:t>
      </w:r>
    </w:p>
    <w:p w14:paraId="71E3DC93" w14:textId="77777777" w:rsidR="005A3DF5" w:rsidRDefault="005A3DF5">
      <w:pPr>
        <w:rPr>
          <w:sz w:val="48"/>
          <w:szCs w:val="48"/>
        </w:rPr>
      </w:pPr>
    </w:p>
    <w:p w14:paraId="78A48592" w14:textId="77777777" w:rsidR="005A3DF5" w:rsidRDefault="005A3DF5">
      <w:pPr>
        <w:rPr>
          <w:sz w:val="48"/>
          <w:szCs w:val="48"/>
        </w:rPr>
      </w:pPr>
    </w:p>
    <w:p w14:paraId="0F0C6045" w14:textId="77777777" w:rsidR="005A3DF5" w:rsidRDefault="005A3DF5">
      <w:pPr>
        <w:rPr>
          <w:sz w:val="48"/>
          <w:szCs w:val="48"/>
        </w:rPr>
      </w:pPr>
    </w:p>
    <w:p w14:paraId="7351341F" w14:textId="77777777" w:rsidR="005A3DF5" w:rsidRDefault="005A3DF5">
      <w:pPr>
        <w:rPr>
          <w:sz w:val="48"/>
          <w:szCs w:val="48"/>
        </w:rPr>
      </w:pPr>
    </w:p>
    <w:p w14:paraId="555CF7BE" w14:textId="77777777" w:rsidR="005A3DF5" w:rsidRDefault="005A3DF5">
      <w:pPr>
        <w:rPr>
          <w:sz w:val="48"/>
          <w:szCs w:val="48"/>
        </w:rPr>
      </w:pPr>
    </w:p>
    <w:p w14:paraId="0F08AE31" w14:textId="77777777" w:rsidR="005A3DF5" w:rsidRDefault="005A3DF5">
      <w:pPr>
        <w:rPr>
          <w:sz w:val="48"/>
          <w:szCs w:val="48"/>
        </w:rPr>
      </w:pPr>
    </w:p>
    <w:p w14:paraId="71DB02E3" w14:textId="77777777" w:rsidR="005A3DF5" w:rsidRDefault="005A3DF5">
      <w:pPr>
        <w:rPr>
          <w:sz w:val="48"/>
          <w:szCs w:val="48"/>
        </w:rPr>
      </w:pPr>
    </w:p>
    <w:p w14:paraId="7058945D" w14:textId="57FF80DD" w:rsidR="005A3DF5" w:rsidRDefault="005A3DF5">
      <w:pPr>
        <w:rPr>
          <w:sz w:val="48"/>
          <w:szCs w:val="48"/>
        </w:rPr>
      </w:pPr>
      <w:r>
        <w:rPr>
          <w:sz w:val="48"/>
          <w:szCs w:val="48"/>
        </w:rPr>
        <w:t>-</w:t>
      </w:r>
      <w:r w:rsidRPr="008E414F">
        <w:rPr>
          <w:sz w:val="48"/>
          <w:szCs w:val="48"/>
          <w:highlight w:val="yellow"/>
        </w:rPr>
        <w:t>O monitoramento é o quando e o quê de um erro do sistema</w:t>
      </w:r>
      <w:r w:rsidRPr="005A3DF5">
        <w:rPr>
          <w:sz w:val="48"/>
          <w:szCs w:val="48"/>
        </w:rPr>
        <w:t>. Há muitos sinais para mapear e monitorar para obter uma visão geral do estado interno e da integridade de todo o sistema. Você precisa de todos esses dados para poder conduzir investigações eficazes</w:t>
      </w:r>
      <w:r w:rsidRPr="008E414F">
        <w:rPr>
          <w:sz w:val="48"/>
          <w:szCs w:val="48"/>
          <w:highlight w:val="yellow"/>
        </w:rPr>
        <w:t xml:space="preserve">. Para que a </w:t>
      </w:r>
      <w:proofErr w:type="spellStart"/>
      <w:r w:rsidRPr="008E414F">
        <w:rPr>
          <w:sz w:val="48"/>
          <w:szCs w:val="48"/>
          <w:highlight w:val="yellow"/>
        </w:rPr>
        <w:t>observabilidade</w:t>
      </w:r>
      <w:proofErr w:type="spellEnd"/>
      <w:r w:rsidRPr="008E414F">
        <w:rPr>
          <w:sz w:val="48"/>
          <w:szCs w:val="48"/>
          <w:highlight w:val="yellow"/>
        </w:rPr>
        <w:t xml:space="preserve"> seja útil e eficaz, o monitoramento deve ser abrangente e descritivo.</w:t>
      </w:r>
    </w:p>
    <w:p w14:paraId="0276E309" w14:textId="77777777" w:rsidR="005A3DF5" w:rsidRDefault="005A3DF5">
      <w:pPr>
        <w:rPr>
          <w:sz w:val="48"/>
          <w:szCs w:val="48"/>
        </w:rPr>
      </w:pPr>
    </w:p>
    <w:p w14:paraId="18AD1489" w14:textId="77777777" w:rsidR="005A3DF5" w:rsidRDefault="005A3DF5">
      <w:pPr>
        <w:rPr>
          <w:sz w:val="48"/>
          <w:szCs w:val="48"/>
        </w:rPr>
      </w:pPr>
    </w:p>
    <w:p w14:paraId="7AAFCD3E" w14:textId="77777777" w:rsidR="005A3DF5" w:rsidRDefault="005A3DF5">
      <w:pPr>
        <w:rPr>
          <w:sz w:val="48"/>
          <w:szCs w:val="48"/>
        </w:rPr>
      </w:pPr>
    </w:p>
    <w:p w14:paraId="516DD606" w14:textId="77777777" w:rsidR="005A3DF5" w:rsidRDefault="005A3DF5">
      <w:pPr>
        <w:rPr>
          <w:sz w:val="48"/>
          <w:szCs w:val="48"/>
        </w:rPr>
      </w:pPr>
    </w:p>
    <w:p w14:paraId="2CFA92A2" w14:textId="77777777" w:rsidR="005A3DF5" w:rsidRDefault="005A3DF5">
      <w:pPr>
        <w:rPr>
          <w:sz w:val="48"/>
          <w:szCs w:val="48"/>
        </w:rPr>
      </w:pPr>
    </w:p>
    <w:p w14:paraId="239C0BA4" w14:textId="77777777" w:rsidR="005A3DF5" w:rsidRDefault="005A3DF5">
      <w:pPr>
        <w:rPr>
          <w:sz w:val="48"/>
          <w:szCs w:val="48"/>
        </w:rPr>
      </w:pPr>
    </w:p>
    <w:p w14:paraId="6405BC5C" w14:textId="7FFF8C0D" w:rsidR="005A3DF5" w:rsidRDefault="005A3DF5">
      <w:pPr>
        <w:rPr>
          <w:sz w:val="48"/>
          <w:szCs w:val="48"/>
        </w:rPr>
      </w:pPr>
      <w:r>
        <w:rPr>
          <w:sz w:val="48"/>
          <w:szCs w:val="48"/>
        </w:rPr>
        <w:t>-</w:t>
      </w:r>
      <w:r w:rsidRPr="005A3DF5">
        <w:rPr>
          <w:sz w:val="48"/>
          <w:szCs w:val="48"/>
        </w:rPr>
        <w:t xml:space="preserve">Com os sistemas de monitoramento, é possível descobrir </w:t>
      </w:r>
      <w:r w:rsidRPr="008E414F">
        <w:rPr>
          <w:sz w:val="48"/>
          <w:szCs w:val="48"/>
          <w:highlight w:val="yellow"/>
        </w:rPr>
        <w:t>anomalias</w:t>
      </w:r>
      <w:r w:rsidRPr="005A3DF5">
        <w:rPr>
          <w:sz w:val="48"/>
          <w:szCs w:val="48"/>
        </w:rPr>
        <w:t xml:space="preserve"> ou comportamentos incomuns no estado e na performance do sistema. </w:t>
      </w:r>
    </w:p>
    <w:p w14:paraId="5DC02588" w14:textId="77777777" w:rsidR="008E414F" w:rsidRDefault="008E414F">
      <w:pPr>
        <w:rPr>
          <w:sz w:val="48"/>
          <w:szCs w:val="48"/>
        </w:rPr>
      </w:pPr>
    </w:p>
    <w:p w14:paraId="789FACF8" w14:textId="56C7C383" w:rsidR="008E414F" w:rsidRDefault="008E414F">
      <w:pPr>
        <w:rPr>
          <w:sz w:val="48"/>
          <w:szCs w:val="48"/>
        </w:rPr>
      </w:pPr>
      <w:r>
        <w:rPr>
          <w:sz w:val="48"/>
          <w:szCs w:val="48"/>
        </w:rPr>
        <w:t>-</w:t>
      </w:r>
      <w:r w:rsidRPr="008E414F">
        <w:rPr>
          <w:sz w:val="48"/>
          <w:szCs w:val="48"/>
        </w:rPr>
        <w:t xml:space="preserve">O monitoramento se concentra em medir algum valor ou valores </w:t>
      </w:r>
      <w:r w:rsidRPr="008E414F">
        <w:rPr>
          <w:sz w:val="48"/>
          <w:szCs w:val="48"/>
          <w:highlight w:val="yellow"/>
        </w:rPr>
        <w:t>para ver se há um efeito em um sistema</w:t>
      </w:r>
      <w:r w:rsidRPr="008E414F">
        <w:rPr>
          <w:sz w:val="48"/>
          <w:szCs w:val="48"/>
        </w:rPr>
        <w:t xml:space="preserve">. O objetivo da </w:t>
      </w:r>
      <w:proofErr w:type="spellStart"/>
      <w:r w:rsidRPr="008E414F">
        <w:rPr>
          <w:sz w:val="48"/>
          <w:szCs w:val="48"/>
        </w:rPr>
        <w:t>observabilidade</w:t>
      </w:r>
      <w:proofErr w:type="spellEnd"/>
      <w:r w:rsidRPr="008E414F">
        <w:rPr>
          <w:sz w:val="48"/>
          <w:szCs w:val="48"/>
        </w:rPr>
        <w:t xml:space="preserve"> é entender a </w:t>
      </w:r>
      <w:r w:rsidRPr="008E414F">
        <w:rPr>
          <w:sz w:val="48"/>
          <w:szCs w:val="48"/>
          <w:highlight w:val="yellow"/>
        </w:rPr>
        <w:t>causa</w:t>
      </w:r>
      <w:r w:rsidRPr="008E414F">
        <w:rPr>
          <w:sz w:val="48"/>
          <w:szCs w:val="48"/>
        </w:rPr>
        <w:t xml:space="preserve"> desse efeito.</w:t>
      </w:r>
    </w:p>
    <w:p w14:paraId="5412273C" w14:textId="77777777" w:rsidR="008E414F" w:rsidRDefault="008E414F">
      <w:pPr>
        <w:rPr>
          <w:sz w:val="48"/>
          <w:szCs w:val="48"/>
        </w:rPr>
      </w:pPr>
    </w:p>
    <w:p w14:paraId="31CABBBC" w14:textId="77777777" w:rsidR="008E414F" w:rsidRDefault="008E414F">
      <w:pPr>
        <w:rPr>
          <w:sz w:val="48"/>
          <w:szCs w:val="48"/>
        </w:rPr>
      </w:pPr>
    </w:p>
    <w:p w14:paraId="555EBC52" w14:textId="77777777" w:rsidR="008E414F" w:rsidRDefault="008E414F">
      <w:pPr>
        <w:rPr>
          <w:sz w:val="48"/>
          <w:szCs w:val="48"/>
        </w:rPr>
      </w:pPr>
    </w:p>
    <w:p w14:paraId="6E6659F6" w14:textId="77777777" w:rsidR="008E414F" w:rsidRDefault="008E414F">
      <w:pPr>
        <w:rPr>
          <w:sz w:val="48"/>
          <w:szCs w:val="48"/>
        </w:rPr>
      </w:pPr>
    </w:p>
    <w:p w14:paraId="14A400ED" w14:textId="77777777" w:rsidR="008E414F" w:rsidRDefault="008E414F" w:rsidP="008E414F">
      <w:pPr>
        <w:rPr>
          <w:sz w:val="48"/>
          <w:szCs w:val="48"/>
        </w:rPr>
      </w:pPr>
    </w:p>
    <w:p w14:paraId="0E306587" w14:textId="489AD2CF" w:rsidR="008E414F" w:rsidRPr="008E414F" w:rsidRDefault="008E414F" w:rsidP="008E414F">
      <w:pPr>
        <w:rPr>
          <w:sz w:val="48"/>
          <w:szCs w:val="48"/>
          <w:highlight w:val="cyan"/>
        </w:rPr>
      </w:pPr>
      <w:r w:rsidRPr="008E414F">
        <w:rPr>
          <w:sz w:val="48"/>
          <w:szCs w:val="48"/>
          <w:highlight w:val="cyan"/>
        </w:rPr>
        <w:t xml:space="preserve">-Monitoramento:                  </w:t>
      </w:r>
    </w:p>
    <w:p w14:paraId="797702A2" w14:textId="72A9366D" w:rsidR="008E414F" w:rsidRPr="008E414F" w:rsidRDefault="008E414F" w:rsidP="008E414F">
      <w:pPr>
        <w:pStyle w:val="PargrafodaLista"/>
        <w:numPr>
          <w:ilvl w:val="0"/>
          <w:numId w:val="1"/>
        </w:numPr>
        <w:rPr>
          <w:sz w:val="48"/>
          <w:szCs w:val="48"/>
          <w:highlight w:val="cyan"/>
        </w:rPr>
      </w:pPr>
      <w:r w:rsidRPr="008E414F">
        <w:rPr>
          <w:sz w:val="48"/>
          <w:szCs w:val="48"/>
          <w:highlight w:val="cyan"/>
        </w:rPr>
        <w:t>O quando e o quê.</w:t>
      </w:r>
    </w:p>
    <w:p w14:paraId="7A802CFD" w14:textId="77777777" w:rsidR="008E414F" w:rsidRPr="008E414F" w:rsidRDefault="008E414F" w:rsidP="008E414F">
      <w:pPr>
        <w:pStyle w:val="PargrafodaLista"/>
        <w:rPr>
          <w:sz w:val="48"/>
          <w:szCs w:val="48"/>
          <w:highlight w:val="cyan"/>
        </w:rPr>
      </w:pPr>
    </w:p>
    <w:p w14:paraId="4CC58569" w14:textId="77777777" w:rsidR="008E414F" w:rsidRPr="008E414F" w:rsidRDefault="008E414F" w:rsidP="008E414F">
      <w:pPr>
        <w:pStyle w:val="PargrafodaLista"/>
        <w:rPr>
          <w:sz w:val="48"/>
          <w:szCs w:val="48"/>
          <w:highlight w:val="cyan"/>
        </w:rPr>
      </w:pPr>
    </w:p>
    <w:p w14:paraId="204090D5" w14:textId="509BFAD7" w:rsidR="008E414F" w:rsidRPr="008E414F" w:rsidRDefault="008E414F" w:rsidP="008E414F">
      <w:pPr>
        <w:rPr>
          <w:sz w:val="48"/>
          <w:szCs w:val="48"/>
          <w:highlight w:val="cyan"/>
        </w:rPr>
      </w:pPr>
      <w:r w:rsidRPr="008E414F">
        <w:rPr>
          <w:sz w:val="48"/>
          <w:szCs w:val="48"/>
          <w:highlight w:val="cyan"/>
        </w:rPr>
        <w:t>-</w:t>
      </w:r>
      <w:proofErr w:type="spellStart"/>
      <w:r w:rsidRPr="008E414F">
        <w:rPr>
          <w:sz w:val="48"/>
          <w:szCs w:val="48"/>
          <w:highlight w:val="cyan"/>
        </w:rPr>
        <w:t>Observabilidade</w:t>
      </w:r>
      <w:proofErr w:type="spellEnd"/>
      <w:r w:rsidRPr="008E414F">
        <w:rPr>
          <w:sz w:val="48"/>
          <w:szCs w:val="48"/>
          <w:highlight w:val="cyan"/>
        </w:rPr>
        <w:t>:</w:t>
      </w:r>
    </w:p>
    <w:p w14:paraId="261F0A0F" w14:textId="527B43E9" w:rsidR="008E414F" w:rsidRDefault="008E414F" w:rsidP="008E414F">
      <w:pPr>
        <w:pStyle w:val="PargrafodaLista"/>
        <w:numPr>
          <w:ilvl w:val="0"/>
          <w:numId w:val="1"/>
        </w:numPr>
        <w:rPr>
          <w:sz w:val="48"/>
          <w:szCs w:val="48"/>
          <w:highlight w:val="cyan"/>
        </w:rPr>
      </w:pPr>
      <w:r w:rsidRPr="008E414F">
        <w:rPr>
          <w:sz w:val="48"/>
          <w:szCs w:val="48"/>
          <w:highlight w:val="cyan"/>
        </w:rPr>
        <w:t>O porquê e o como.</w:t>
      </w:r>
    </w:p>
    <w:p w14:paraId="40A495EC" w14:textId="77777777" w:rsidR="00D73EFC" w:rsidRDefault="00D73EFC" w:rsidP="00D73EFC">
      <w:pPr>
        <w:rPr>
          <w:sz w:val="48"/>
          <w:szCs w:val="48"/>
          <w:highlight w:val="cyan"/>
        </w:rPr>
      </w:pPr>
    </w:p>
    <w:p w14:paraId="03F4EFB9" w14:textId="77777777" w:rsidR="00D73EFC" w:rsidRDefault="00D73EFC" w:rsidP="00D73EFC">
      <w:pPr>
        <w:rPr>
          <w:sz w:val="48"/>
          <w:szCs w:val="48"/>
          <w:highlight w:val="lightGray"/>
        </w:rPr>
      </w:pPr>
    </w:p>
    <w:p w14:paraId="395BF15A" w14:textId="77777777" w:rsidR="00D73EFC" w:rsidRDefault="00D73EFC" w:rsidP="00D73EFC">
      <w:pPr>
        <w:rPr>
          <w:sz w:val="48"/>
          <w:szCs w:val="48"/>
          <w:highlight w:val="lightGray"/>
        </w:rPr>
      </w:pPr>
    </w:p>
    <w:p w14:paraId="1315AD28" w14:textId="77777777" w:rsidR="00D73EFC" w:rsidRDefault="00D73EFC" w:rsidP="00D73EFC">
      <w:pPr>
        <w:rPr>
          <w:sz w:val="48"/>
          <w:szCs w:val="48"/>
          <w:highlight w:val="lightGray"/>
        </w:rPr>
      </w:pPr>
    </w:p>
    <w:p w14:paraId="46102843" w14:textId="77777777" w:rsidR="00D73EFC" w:rsidRDefault="00D73EFC" w:rsidP="00D73EFC">
      <w:pPr>
        <w:rPr>
          <w:sz w:val="48"/>
          <w:szCs w:val="48"/>
          <w:highlight w:val="lightGray"/>
        </w:rPr>
      </w:pPr>
    </w:p>
    <w:p w14:paraId="2085319C" w14:textId="77777777" w:rsidR="00D73EFC" w:rsidRDefault="00D73EFC" w:rsidP="00D73EFC">
      <w:pPr>
        <w:rPr>
          <w:sz w:val="48"/>
          <w:szCs w:val="48"/>
          <w:highlight w:val="lightGray"/>
        </w:rPr>
      </w:pPr>
    </w:p>
    <w:p w14:paraId="40E029B7" w14:textId="77777777" w:rsidR="00D73EFC" w:rsidRDefault="00D73EFC" w:rsidP="00D73EFC">
      <w:pPr>
        <w:rPr>
          <w:sz w:val="48"/>
          <w:szCs w:val="48"/>
          <w:highlight w:val="lightGray"/>
        </w:rPr>
      </w:pPr>
    </w:p>
    <w:p w14:paraId="78DC7507" w14:textId="77777777" w:rsidR="00D73EFC" w:rsidRDefault="00D73EFC" w:rsidP="00D73EFC">
      <w:pPr>
        <w:rPr>
          <w:sz w:val="48"/>
          <w:szCs w:val="48"/>
          <w:highlight w:val="lightGray"/>
        </w:rPr>
      </w:pPr>
    </w:p>
    <w:p w14:paraId="74824CCA" w14:textId="77777777" w:rsidR="00D73EFC" w:rsidRDefault="00D73EFC" w:rsidP="00D73EFC">
      <w:pPr>
        <w:rPr>
          <w:sz w:val="48"/>
          <w:szCs w:val="48"/>
          <w:highlight w:val="lightGray"/>
        </w:rPr>
      </w:pPr>
    </w:p>
    <w:p w14:paraId="4646AC08" w14:textId="77777777" w:rsidR="00D73EFC" w:rsidRDefault="00D73EFC" w:rsidP="00D73EFC">
      <w:pPr>
        <w:rPr>
          <w:sz w:val="48"/>
          <w:szCs w:val="48"/>
          <w:highlight w:val="lightGray"/>
        </w:rPr>
      </w:pPr>
    </w:p>
    <w:p w14:paraId="541D7862" w14:textId="45C8E003" w:rsidR="00D73EFC" w:rsidRDefault="00D73EFC" w:rsidP="00D73EFC">
      <w:pPr>
        <w:rPr>
          <w:sz w:val="48"/>
          <w:szCs w:val="48"/>
          <w:highlight w:val="lightGray"/>
        </w:rPr>
      </w:pPr>
      <w:r w:rsidRPr="00D73EFC">
        <w:rPr>
          <w:sz w:val="48"/>
          <w:szCs w:val="48"/>
          <w:highlight w:val="lightGray"/>
        </w:rPr>
        <w:t>-</w:t>
      </w:r>
      <w:proofErr w:type="spellStart"/>
      <w:r w:rsidRPr="00D73EFC">
        <w:rPr>
          <w:sz w:val="48"/>
          <w:szCs w:val="48"/>
          <w:highlight w:val="lightGray"/>
        </w:rPr>
        <w:t>Uptime</w:t>
      </w:r>
      <w:proofErr w:type="spellEnd"/>
      <w:r w:rsidRPr="00D73EFC">
        <w:rPr>
          <w:sz w:val="48"/>
          <w:szCs w:val="48"/>
          <w:highlight w:val="lightGray"/>
        </w:rPr>
        <w:t xml:space="preserve">, traduzido literalmente do inglês como "tempo em atividade", é a quantidade de tempo que um sistema de computador está ligado e desempenhando atividades </w:t>
      </w:r>
      <w:r w:rsidRPr="00D73EFC">
        <w:rPr>
          <w:sz w:val="48"/>
          <w:szCs w:val="48"/>
          <w:highlight w:val="lightGray"/>
        </w:rPr>
        <w:lastRenderedPageBreak/>
        <w:t>computacionais sem descontinuidade deste estado de operação, ou seja, de forma ininterrupta.</w:t>
      </w:r>
    </w:p>
    <w:p w14:paraId="42D061C2" w14:textId="77777777" w:rsidR="00D73EFC" w:rsidRDefault="00D73EFC" w:rsidP="00D73EFC">
      <w:pPr>
        <w:rPr>
          <w:sz w:val="48"/>
          <w:szCs w:val="48"/>
          <w:highlight w:val="lightGray"/>
        </w:rPr>
      </w:pPr>
    </w:p>
    <w:p w14:paraId="154F3B99" w14:textId="77777777" w:rsidR="00D73EFC" w:rsidRDefault="00D73EFC" w:rsidP="00D73EFC">
      <w:pPr>
        <w:rPr>
          <w:sz w:val="48"/>
          <w:szCs w:val="48"/>
          <w:highlight w:val="lightGray"/>
        </w:rPr>
      </w:pPr>
    </w:p>
    <w:p w14:paraId="5CBD6F4E" w14:textId="3EFD4510" w:rsidR="00D73EFC" w:rsidRPr="00D73EFC" w:rsidRDefault="00D73EFC" w:rsidP="00D73EFC">
      <w:pPr>
        <w:rPr>
          <w:sz w:val="48"/>
          <w:szCs w:val="48"/>
          <w:highlight w:val="lightGray"/>
        </w:rPr>
      </w:pPr>
      <w:proofErr w:type="spellStart"/>
      <w:r w:rsidRPr="00D73EFC">
        <w:rPr>
          <w:sz w:val="48"/>
          <w:szCs w:val="48"/>
          <w:highlight w:val="lightGray"/>
        </w:rPr>
        <w:t>Downtime</w:t>
      </w:r>
      <w:proofErr w:type="spellEnd"/>
      <w:r w:rsidRPr="00D73EFC">
        <w:rPr>
          <w:sz w:val="48"/>
          <w:szCs w:val="48"/>
          <w:highlight w:val="lightGray"/>
        </w:rPr>
        <w:t> é o período em que um sistema, máquina, aplicação ou serviço não está funcionando corretamente ou disponível para o uso. Esse tempo de inatividade pode ser causado por falhas de hardware ou software, manutenção programada, atualizações, problemas de rede ou outros problemas técnicos.</w:t>
      </w:r>
    </w:p>
    <w:p w14:paraId="2FE62736" w14:textId="77777777" w:rsidR="008E414F" w:rsidRPr="008E414F" w:rsidRDefault="008E414F" w:rsidP="008E414F">
      <w:pPr>
        <w:pStyle w:val="PargrafodaLista"/>
        <w:rPr>
          <w:sz w:val="48"/>
          <w:szCs w:val="48"/>
        </w:rPr>
      </w:pPr>
    </w:p>
    <w:sectPr w:rsidR="008E414F" w:rsidRPr="008E4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C10372"/>
    <w:multiLevelType w:val="hybridMultilevel"/>
    <w:tmpl w:val="74462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26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F5"/>
    <w:rsid w:val="001848EB"/>
    <w:rsid w:val="001946D3"/>
    <w:rsid w:val="00382879"/>
    <w:rsid w:val="00416239"/>
    <w:rsid w:val="004D07F1"/>
    <w:rsid w:val="005A3DF5"/>
    <w:rsid w:val="005C0AE8"/>
    <w:rsid w:val="006C7B02"/>
    <w:rsid w:val="00895A73"/>
    <w:rsid w:val="008E414F"/>
    <w:rsid w:val="00A31215"/>
    <w:rsid w:val="00A66A47"/>
    <w:rsid w:val="00BB00BE"/>
    <w:rsid w:val="00D73EFC"/>
    <w:rsid w:val="00DC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C4895"/>
  <w15:chartTrackingRefBased/>
  <w15:docId w15:val="{B2EFF75F-DFFD-4FD7-A7AF-72FFC178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3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3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3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3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3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3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3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3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3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3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3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3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3D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3D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3D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3D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3D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3D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3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3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3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3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3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3D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3D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3D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3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3D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3D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360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FERMOSELLE DE VITA SILVA .</dc:creator>
  <cp:keywords/>
  <dc:description/>
  <cp:lastModifiedBy>MATHEUS FERMOSELLE DE VITA SILVA .</cp:lastModifiedBy>
  <cp:revision>3</cp:revision>
  <dcterms:created xsi:type="dcterms:W3CDTF">2024-08-06T16:50:00Z</dcterms:created>
  <dcterms:modified xsi:type="dcterms:W3CDTF">2024-08-13T01:09:00Z</dcterms:modified>
</cp:coreProperties>
</file>