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5562" w14:textId="77777777" w:rsidR="001A2821" w:rsidRDefault="003A3B1C">
      <w:pPr>
        <w:jc w:val="both"/>
        <w:rPr>
          <w:sz w:val="24"/>
          <w:szCs w:val="24"/>
        </w:rPr>
      </w:pPr>
      <w:r>
        <w:rPr>
          <w:sz w:val="24"/>
          <w:szCs w:val="24"/>
        </w:rPr>
        <w:t>Disciplina: Engenharia de Software 2 – Turma Noite – prof.ª Denilce Veloso</w:t>
      </w:r>
    </w:p>
    <w:p w14:paraId="215381E5" w14:textId="77777777" w:rsidR="001A2821" w:rsidRDefault="001A2821">
      <w:pPr>
        <w:jc w:val="both"/>
        <w:rPr>
          <w:sz w:val="24"/>
          <w:szCs w:val="24"/>
        </w:rPr>
      </w:pPr>
    </w:p>
    <w:p w14:paraId="1BAAFA3F" w14:textId="77777777" w:rsidR="001A2821" w:rsidRDefault="003A3B1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Requisitos Não-Funcionais</w:t>
      </w:r>
    </w:p>
    <w:p w14:paraId="094F0461" w14:textId="77777777" w:rsidR="001A2821" w:rsidRDefault="001A2821" w:rsidP="00B233D3">
      <w:pPr>
        <w:spacing w:line="240" w:lineRule="auto"/>
        <w:jc w:val="both"/>
        <w:rPr>
          <w:sz w:val="24"/>
          <w:szCs w:val="24"/>
        </w:rPr>
      </w:pPr>
    </w:p>
    <w:p w14:paraId="3767A746" w14:textId="77777777" w:rsidR="001A2821" w:rsidRDefault="003A3B1C" w:rsidP="00B233D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Data: 11/03/2022</w:t>
      </w:r>
    </w:p>
    <w:p w14:paraId="1E88FE73" w14:textId="77777777" w:rsidR="001A2821" w:rsidRPr="00B233D3" w:rsidRDefault="001A2821" w:rsidP="00B233D3">
      <w:pPr>
        <w:spacing w:line="240" w:lineRule="auto"/>
        <w:rPr>
          <w:sz w:val="20"/>
          <w:szCs w:val="20"/>
        </w:rPr>
      </w:pPr>
    </w:p>
    <w:tbl>
      <w:tblPr>
        <w:tblStyle w:val="a"/>
        <w:tblW w:w="90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055"/>
        <w:gridCol w:w="6015"/>
      </w:tblGrid>
      <w:tr w:rsidR="001A2821" w:rsidRPr="00B233D3" w14:paraId="3F2E0436" w14:textId="77777777">
        <w:trPr>
          <w:trHeight w:val="54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964956" w14:textId="7777777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b/>
                <w:sz w:val="20"/>
                <w:szCs w:val="20"/>
              </w:rPr>
              <w:t>Número</w:t>
            </w:r>
          </w:p>
        </w:tc>
        <w:tc>
          <w:tcPr>
            <w:tcW w:w="20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882DA1" w14:textId="7777777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60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4B349B" w14:textId="7777777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b/>
                <w:sz w:val="20"/>
                <w:szCs w:val="20"/>
              </w:rPr>
              <w:t>Descrição</w:t>
            </w:r>
          </w:p>
        </w:tc>
      </w:tr>
      <w:tr w:rsidR="001A2821" w:rsidRPr="00B233D3" w14:paraId="069AA222" w14:textId="77777777">
        <w:trPr>
          <w:trHeight w:val="52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6466A7" w14:textId="7777777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RNF01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C3091C" w14:textId="7777777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Usabilidade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4134FC" w14:textId="7777777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Padronização das interfaces, independente da tela ou grau de acesso do usuário</w:t>
            </w:r>
          </w:p>
        </w:tc>
      </w:tr>
      <w:tr w:rsidR="001A2821" w:rsidRPr="00B233D3" w14:paraId="24FC2984" w14:textId="77777777">
        <w:trPr>
          <w:trHeight w:val="52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4AAC1E" w14:textId="7777777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RNF02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B9FCD3" w14:textId="25F7E044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Operacional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25034C" w14:textId="61FAC306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 xml:space="preserve">Comunicação com banco de dados </w:t>
            </w:r>
            <w:r w:rsidR="00FF5CE5" w:rsidRPr="00B233D3">
              <w:rPr>
                <w:sz w:val="20"/>
                <w:szCs w:val="20"/>
              </w:rPr>
              <w:t xml:space="preserve">SQL Server ou </w:t>
            </w:r>
            <w:proofErr w:type="spellStart"/>
            <w:r w:rsidR="00FF5CE5" w:rsidRPr="00B233D3">
              <w:rPr>
                <w:sz w:val="20"/>
                <w:szCs w:val="20"/>
              </w:rPr>
              <w:t>MongoDB</w:t>
            </w:r>
            <w:proofErr w:type="spellEnd"/>
            <w:r w:rsidR="00FF5CE5" w:rsidRPr="00B233D3">
              <w:rPr>
                <w:sz w:val="20"/>
                <w:szCs w:val="20"/>
              </w:rPr>
              <w:t xml:space="preserve"> </w:t>
            </w:r>
            <w:r w:rsidRPr="00B233D3">
              <w:rPr>
                <w:sz w:val="20"/>
                <w:szCs w:val="20"/>
              </w:rPr>
              <w:t>para registrar as informações</w:t>
            </w:r>
          </w:p>
        </w:tc>
      </w:tr>
      <w:tr w:rsidR="001A2821" w:rsidRPr="00B233D3" w14:paraId="51CEC7B4" w14:textId="77777777">
        <w:trPr>
          <w:trHeight w:val="52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80D4B1" w14:textId="1A11E9FB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RNF0</w:t>
            </w:r>
            <w:r w:rsidR="00933981" w:rsidRPr="00B233D3">
              <w:rPr>
                <w:sz w:val="20"/>
                <w:szCs w:val="20"/>
              </w:rPr>
              <w:t>3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6C94EC" w14:textId="7777777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Usabilidade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99D6B6" w14:textId="4D06748A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 xml:space="preserve">Disponibilizar documentação do software para ajudar o usuário. </w:t>
            </w:r>
          </w:p>
        </w:tc>
      </w:tr>
      <w:tr w:rsidR="001A2821" w:rsidRPr="00B233D3" w14:paraId="1EA72927" w14:textId="77777777">
        <w:trPr>
          <w:trHeight w:val="52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D0238E" w14:textId="7C6AC5AD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RNF0</w:t>
            </w:r>
            <w:r w:rsidR="00933981" w:rsidRPr="00B233D3">
              <w:rPr>
                <w:sz w:val="20"/>
                <w:szCs w:val="20"/>
              </w:rPr>
              <w:t>4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F0A5EC" w14:textId="517E0259" w:rsidR="001A2821" w:rsidRPr="00B233D3" w:rsidRDefault="00F0176F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Espaço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1A3670" w14:textId="785F2959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Servidor deverá ter no mínimo 70GB de disco rígido</w:t>
            </w:r>
          </w:p>
        </w:tc>
      </w:tr>
      <w:tr w:rsidR="001A2821" w:rsidRPr="00B233D3" w14:paraId="5A2FD2C9" w14:textId="77777777">
        <w:trPr>
          <w:trHeight w:val="52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E27511" w14:textId="3BBB0083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RNF0</w:t>
            </w:r>
            <w:r w:rsidR="00933981" w:rsidRPr="00B233D3">
              <w:rPr>
                <w:sz w:val="20"/>
                <w:szCs w:val="20"/>
              </w:rPr>
              <w:t>5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B1D3FC" w14:textId="23239BAC" w:rsidR="001A2821" w:rsidRPr="00B233D3" w:rsidRDefault="00F0176F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Desempenho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1E36FA" w14:textId="7777777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Sistema deverá estar disponível 95% do tempo</w:t>
            </w:r>
          </w:p>
        </w:tc>
      </w:tr>
      <w:tr w:rsidR="001A2821" w:rsidRPr="00B233D3" w14:paraId="6A661046" w14:textId="77777777">
        <w:trPr>
          <w:trHeight w:val="97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B64B2C" w14:textId="394D472F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RNF0</w:t>
            </w:r>
            <w:r w:rsidR="00933981" w:rsidRPr="00B233D3">
              <w:rPr>
                <w:sz w:val="20"/>
                <w:szCs w:val="20"/>
              </w:rPr>
              <w:t>6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6ED53E" w14:textId="685D9AFD" w:rsidR="001A2821" w:rsidRPr="00B233D3" w:rsidRDefault="00F0176F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 da informação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F7618C" w14:textId="7777777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Os dados devem ser gravados no BD, e caso sejam inseridos dados ou caracteres errados, o sistema deverá emitir um alerta para o usuário</w:t>
            </w:r>
          </w:p>
        </w:tc>
      </w:tr>
      <w:tr w:rsidR="001A2821" w:rsidRPr="00B233D3" w14:paraId="68B7CAD2" w14:textId="77777777">
        <w:trPr>
          <w:trHeight w:val="52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8B3427" w14:textId="502703BA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RNF</w:t>
            </w:r>
            <w:r w:rsidR="00933981" w:rsidRPr="00B233D3">
              <w:rPr>
                <w:sz w:val="20"/>
                <w:szCs w:val="20"/>
              </w:rPr>
              <w:t>07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5CBD7F" w14:textId="6231E17D" w:rsidR="001A2821" w:rsidRPr="00B233D3" w:rsidRDefault="00F0176F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DE783E" w14:textId="7777777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O sistema deverá rodar em qualquer versão do Windows 7.0 ou superior</w:t>
            </w:r>
          </w:p>
        </w:tc>
      </w:tr>
      <w:tr w:rsidR="001A2821" w:rsidRPr="00B233D3" w14:paraId="7C869F94" w14:textId="77777777">
        <w:trPr>
          <w:trHeight w:val="52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ECD47F" w14:textId="51328325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RNF</w:t>
            </w:r>
            <w:r w:rsidR="00933981" w:rsidRPr="00B233D3">
              <w:rPr>
                <w:sz w:val="20"/>
                <w:szCs w:val="20"/>
              </w:rPr>
              <w:t>08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A0EFCB" w14:textId="3336277A" w:rsidR="001A2821" w:rsidRPr="00B233D3" w:rsidRDefault="00F0176F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1C08B4" w14:textId="7777777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O sistema deverá ser desenvolvido em C# ou C++</w:t>
            </w:r>
          </w:p>
        </w:tc>
      </w:tr>
      <w:tr w:rsidR="001A2821" w:rsidRPr="00B233D3" w14:paraId="6CF7E198" w14:textId="77777777">
        <w:trPr>
          <w:trHeight w:val="52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A4E7D3" w14:textId="3D67D350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RNF</w:t>
            </w:r>
            <w:r w:rsidR="00933981" w:rsidRPr="00B233D3">
              <w:rPr>
                <w:sz w:val="20"/>
                <w:szCs w:val="20"/>
              </w:rPr>
              <w:t>09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5E7B9D" w14:textId="5A14D9BA" w:rsidR="001A2821" w:rsidRPr="00B233D3" w:rsidRDefault="00F0176F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B940CD" w14:textId="7777777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 xml:space="preserve">O banco de dados deverá ser desenvolvido em SQL Server ou </w:t>
            </w:r>
            <w:proofErr w:type="spellStart"/>
            <w:r w:rsidRPr="00B233D3">
              <w:rPr>
                <w:sz w:val="20"/>
                <w:szCs w:val="20"/>
              </w:rPr>
              <w:t>MongoDB</w:t>
            </w:r>
            <w:proofErr w:type="spellEnd"/>
          </w:p>
        </w:tc>
      </w:tr>
      <w:tr w:rsidR="001A2821" w:rsidRPr="00B233D3" w14:paraId="630084F0" w14:textId="77777777">
        <w:trPr>
          <w:trHeight w:val="31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967E59" w14:textId="6E27EE5F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RNF1</w:t>
            </w:r>
            <w:r w:rsidR="00933981" w:rsidRPr="00B233D3">
              <w:rPr>
                <w:sz w:val="20"/>
                <w:szCs w:val="20"/>
              </w:rPr>
              <w:t>0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7A1F88" w14:textId="4ED4832A" w:rsidR="001A2821" w:rsidRPr="00B233D3" w:rsidRDefault="00F0176F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 da informação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188058" w14:textId="69833E15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As informações</w:t>
            </w:r>
            <w:r w:rsidR="00F0176F">
              <w:rPr>
                <w:sz w:val="20"/>
                <w:szCs w:val="20"/>
              </w:rPr>
              <w:t xml:space="preserve"> inseridas no sistema</w:t>
            </w:r>
            <w:r w:rsidRPr="00B233D3">
              <w:rPr>
                <w:sz w:val="20"/>
                <w:szCs w:val="20"/>
              </w:rPr>
              <w:t xml:space="preserve"> devem ser confidenciais</w:t>
            </w:r>
          </w:p>
        </w:tc>
      </w:tr>
      <w:tr w:rsidR="001A2821" w:rsidRPr="00B233D3" w14:paraId="05C06AB7" w14:textId="77777777">
        <w:trPr>
          <w:trHeight w:val="750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F8C447" w14:textId="0627E922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RNF1</w:t>
            </w:r>
            <w:r w:rsidR="00933981" w:rsidRPr="00B233D3">
              <w:rPr>
                <w:sz w:val="20"/>
                <w:szCs w:val="20"/>
              </w:rPr>
              <w:t>1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8EB082" w14:textId="50E0C810" w:rsidR="001A2821" w:rsidRPr="00B233D3" w:rsidRDefault="00F0176F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 da informação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164777" w14:textId="18F59A4D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RPr="00B233D3">
              <w:rPr>
                <w:sz w:val="20"/>
                <w:szCs w:val="20"/>
              </w:rPr>
              <w:t>As informações são disponibilizadas de acordo com o grau de acesso do usuário no sistema</w:t>
            </w:r>
            <w:r w:rsidR="0047382D" w:rsidRPr="00B233D3">
              <w:rPr>
                <w:sz w:val="20"/>
                <w:szCs w:val="20"/>
              </w:rPr>
              <w:t>, onde o acesso será feito pela senha cadastrada para cada usuário</w:t>
            </w:r>
          </w:p>
        </w:tc>
      </w:tr>
      <w:tr w:rsidR="001A2821" w:rsidRPr="00B233D3" w14:paraId="7D3B1F14" w14:textId="77777777">
        <w:trPr>
          <w:trHeight w:val="52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8A9BDA" w14:textId="3A50CD78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RNF1</w:t>
            </w:r>
            <w:r w:rsidR="00933981" w:rsidRPr="00B233D3">
              <w:rPr>
                <w:sz w:val="20"/>
                <w:szCs w:val="20"/>
              </w:rPr>
              <w:t>2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89B46A" w14:textId="5E099088" w:rsidR="001A2821" w:rsidRPr="00B233D3" w:rsidRDefault="00F0176F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 da informação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DB2585" w14:textId="6C511630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 xml:space="preserve">Backup dos BD periódicos de acordo com a determinação do fornecedor do software </w:t>
            </w:r>
            <w:r w:rsidR="00D62C6C" w:rsidRPr="00B233D3">
              <w:rPr>
                <w:sz w:val="20"/>
                <w:szCs w:val="20"/>
              </w:rPr>
              <w:t>quinzenalmente.</w:t>
            </w:r>
          </w:p>
        </w:tc>
      </w:tr>
      <w:tr w:rsidR="001A2821" w:rsidRPr="00B233D3" w14:paraId="04951FBB" w14:textId="77777777">
        <w:trPr>
          <w:trHeight w:val="525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243235" w14:textId="6CF5274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RNF1</w:t>
            </w:r>
            <w:r w:rsidR="00933981" w:rsidRPr="00B233D3">
              <w:rPr>
                <w:sz w:val="20"/>
                <w:szCs w:val="20"/>
              </w:rPr>
              <w:t>3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A7037A" w14:textId="501C4101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Leg</w:t>
            </w:r>
            <w:r w:rsidR="00F0176F">
              <w:rPr>
                <w:sz w:val="20"/>
                <w:szCs w:val="20"/>
              </w:rPr>
              <w:t>islativos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3D5290" w14:textId="7777777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Atendimento às instruções normativas da ANVISA e Receita federal</w:t>
            </w:r>
          </w:p>
        </w:tc>
      </w:tr>
      <w:tr w:rsidR="001A2821" w:rsidRPr="00B233D3" w14:paraId="374C953F" w14:textId="77777777">
        <w:trPr>
          <w:trHeight w:val="750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EEEBFF" w14:textId="047B6696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RNF</w:t>
            </w:r>
            <w:r w:rsidR="00933981" w:rsidRPr="00B233D3">
              <w:rPr>
                <w:sz w:val="20"/>
                <w:szCs w:val="20"/>
              </w:rPr>
              <w:t>14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E09623" w14:textId="37C2ECD9" w:rsidR="001A2821" w:rsidRPr="00B233D3" w:rsidRDefault="00F0176F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Dependabilidade</w:t>
            </w:r>
            <w:proofErr w:type="spellEnd"/>
          </w:p>
        </w:tc>
        <w:tc>
          <w:tcPr>
            <w:tcW w:w="6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ECAA42" w14:textId="7777777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Integração com sistemas de Bancos e Receita para emissão de relatórios e envio de informações</w:t>
            </w:r>
          </w:p>
        </w:tc>
      </w:tr>
      <w:tr w:rsidR="001A2821" w:rsidRPr="00B233D3" w14:paraId="6F865ADB" w14:textId="77777777" w:rsidTr="00B233D3">
        <w:trPr>
          <w:trHeight w:val="40"/>
        </w:trPr>
        <w:tc>
          <w:tcPr>
            <w:tcW w:w="975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06619D" w14:textId="6A28BBA2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RNF1</w:t>
            </w:r>
            <w:r w:rsidR="00933981" w:rsidRPr="00B233D3">
              <w:rPr>
                <w:sz w:val="20"/>
                <w:szCs w:val="20"/>
              </w:rPr>
              <w:t>5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DB81B3" w14:textId="7777777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Segurança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0B9CAD" w14:textId="77777777" w:rsidR="001A2821" w:rsidRPr="00B233D3" w:rsidRDefault="003A3B1C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As alterações e acessos aos registros devem gerar um log para eventuais rastreios</w:t>
            </w:r>
          </w:p>
        </w:tc>
      </w:tr>
      <w:tr w:rsidR="003350E8" w:rsidRPr="00B233D3" w14:paraId="21E7C6C6" w14:textId="77777777" w:rsidTr="00B233D3">
        <w:trPr>
          <w:trHeight w:val="525"/>
        </w:trPr>
        <w:tc>
          <w:tcPr>
            <w:tcW w:w="9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C42884" w14:textId="481FD329" w:rsidR="003350E8" w:rsidRPr="00F0176F" w:rsidRDefault="00B233D3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0176F">
              <w:rPr>
                <w:sz w:val="20"/>
                <w:szCs w:val="20"/>
              </w:rPr>
              <w:t>RNF16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531E7B" w14:textId="682FABD1" w:rsidR="003350E8" w:rsidRPr="00F0176F" w:rsidRDefault="00F0176F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0176F">
              <w:rPr>
                <w:sz w:val="20"/>
                <w:szCs w:val="20"/>
              </w:rPr>
              <w:t>Legislativos</w:t>
            </w:r>
          </w:p>
        </w:tc>
        <w:tc>
          <w:tcPr>
            <w:tcW w:w="601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BFC661" w14:textId="77777777" w:rsidR="00B233D3" w:rsidRPr="00B233D3" w:rsidRDefault="00B233D3" w:rsidP="00B233D3">
            <w:pPr>
              <w:spacing w:line="240" w:lineRule="auto"/>
              <w:rPr>
                <w:sz w:val="20"/>
                <w:szCs w:val="20"/>
              </w:rPr>
            </w:pPr>
            <w:r w:rsidRPr="00B233D3">
              <w:rPr>
                <w:bCs/>
                <w:color w:val="000000" w:themeColor="text1"/>
                <w:sz w:val="20"/>
                <w:szCs w:val="20"/>
              </w:rPr>
              <w:t>A plataforma deixará claro ao usuário através de termos e ajuda na plataforma sobre a adoção dos processos da LGPD (Lei Geral de Proteção de Dados), dos seus direitos e dos requisitos legais correspondentes. Tornando clara a utilização dos dados, suas finalidades e suas limitações.</w:t>
            </w:r>
          </w:p>
          <w:p w14:paraId="16C515F3" w14:textId="38B653F6" w:rsidR="003350E8" w:rsidRPr="00B233D3" w:rsidRDefault="003350E8" w:rsidP="00B233D3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</w:p>
        </w:tc>
      </w:tr>
      <w:tr w:rsidR="00B233D3" w:rsidRPr="00B233D3" w14:paraId="6FF19783" w14:textId="77777777" w:rsidTr="00B233D3">
        <w:trPr>
          <w:trHeight w:val="525"/>
        </w:trPr>
        <w:tc>
          <w:tcPr>
            <w:tcW w:w="97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FAAFA6" w14:textId="141ABBD2" w:rsidR="00B233D3" w:rsidRPr="00B233D3" w:rsidRDefault="00B233D3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RNF17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314533" w14:textId="09CBFA54" w:rsidR="00B233D3" w:rsidRPr="00B233D3" w:rsidRDefault="00F0176F" w:rsidP="00B233D3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RPr="00F0176F">
              <w:rPr>
                <w:sz w:val="20"/>
                <w:szCs w:val="20"/>
              </w:rPr>
              <w:t>Usabilidade</w:t>
            </w:r>
          </w:p>
        </w:tc>
        <w:tc>
          <w:tcPr>
            <w:tcW w:w="601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38A3D3" w14:textId="68E38C92" w:rsidR="00B233D3" w:rsidRPr="00B233D3" w:rsidRDefault="00B233D3" w:rsidP="00B23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33D3">
              <w:rPr>
                <w:sz w:val="20"/>
                <w:szCs w:val="20"/>
              </w:rPr>
              <w:t>Disponibilizar treinamento ágil aos usuários, com um tempo total de no máximo 20hrs</w:t>
            </w:r>
          </w:p>
        </w:tc>
      </w:tr>
    </w:tbl>
    <w:p w14:paraId="105884BE" w14:textId="692A520D" w:rsidR="001A2821" w:rsidRDefault="001A2821" w:rsidP="00DB6639">
      <w:pPr>
        <w:jc w:val="both"/>
      </w:pPr>
    </w:p>
    <w:sectPr w:rsidR="001A2821">
      <w:pgSz w:w="11909" w:h="16834"/>
      <w:pgMar w:top="992" w:right="1440" w:bottom="144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821"/>
    <w:rsid w:val="001A2821"/>
    <w:rsid w:val="003350E8"/>
    <w:rsid w:val="0035670A"/>
    <w:rsid w:val="003A3B1C"/>
    <w:rsid w:val="0047382D"/>
    <w:rsid w:val="00933981"/>
    <w:rsid w:val="00B233D3"/>
    <w:rsid w:val="00D62C6C"/>
    <w:rsid w:val="00DB6639"/>
    <w:rsid w:val="00F0176F"/>
    <w:rsid w:val="00FE1DA2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B0BA"/>
  <w15:docId w15:val="{CB9CA4E1-17FD-4C18-950A-C9FB7E2B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325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FINATO</cp:lastModifiedBy>
  <cp:revision>6</cp:revision>
  <dcterms:created xsi:type="dcterms:W3CDTF">2022-03-17T19:47:00Z</dcterms:created>
  <dcterms:modified xsi:type="dcterms:W3CDTF">2022-03-21T22:38:00Z</dcterms:modified>
</cp:coreProperties>
</file>