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6886" w:rsidRDefault="002359D3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00000002" w14:textId="77777777" w:rsidR="00DB6886" w:rsidRDefault="00DB6886">
      <w:pPr>
        <w:jc w:val="both"/>
        <w:rPr>
          <w:sz w:val="24"/>
          <w:szCs w:val="24"/>
        </w:rPr>
      </w:pPr>
    </w:p>
    <w:p w14:paraId="00000003" w14:textId="77777777" w:rsidR="00DB6886" w:rsidRDefault="002359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Entrevista</w:t>
      </w:r>
    </w:p>
    <w:p w14:paraId="00000004" w14:textId="77777777" w:rsidR="00DB6886" w:rsidRDefault="00DB6886">
      <w:pPr>
        <w:jc w:val="both"/>
        <w:rPr>
          <w:sz w:val="24"/>
          <w:szCs w:val="24"/>
        </w:rPr>
      </w:pPr>
    </w:p>
    <w:p w14:paraId="00000005" w14:textId="77777777" w:rsidR="00DB6886" w:rsidRDefault="002359D3">
      <w:pPr>
        <w:jc w:val="both"/>
        <w:rPr>
          <w:sz w:val="24"/>
          <w:szCs w:val="24"/>
        </w:rPr>
      </w:pPr>
      <w:r>
        <w:rPr>
          <w:sz w:val="24"/>
          <w:szCs w:val="24"/>
        </w:rPr>
        <w:t>Data: 15/03/2022</w:t>
      </w:r>
    </w:p>
    <w:p w14:paraId="00000006" w14:textId="77777777" w:rsidR="00DB6886" w:rsidRDefault="00DB6886">
      <w:pPr>
        <w:spacing w:line="360" w:lineRule="auto"/>
        <w:jc w:val="both"/>
        <w:rPr>
          <w:b/>
          <w:sz w:val="24"/>
          <w:szCs w:val="24"/>
        </w:rPr>
      </w:pPr>
    </w:p>
    <w:p w14:paraId="00000007" w14:textId="77777777" w:rsidR="00DB6886" w:rsidRDefault="002359D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Setor de Compras</w:t>
      </w:r>
    </w:p>
    <w:p w14:paraId="00000008" w14:textId="77777777" w:rsidR="00DB6886" w:rsidRDefault="00DB6886">
      <w:pPr>
        <w:spacing w:line="360" w:lineRule="auto"/>
        <w:jc w:val="both"/>
        <w:rPr>
          <w:sz w:val="24"/>
          <w:szCs w:val="24"/>
        </w:rPr>
      </w:pPr>
    </w:p>
    <w:p w14:paraId="2D9A2A91" w14:textId="3E698864" w:rsidR="009B6822" w:rsidRDefault="009B68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é realizado o processo de compras </w:t>
      </w:r>
      <w:r w:rsidR="002359D3">
        <w:rPr>
          <w:sz w:val="24"/>
          <w:szCs w:val="24"/>
        </w:rPr>
        <w:t xml:space="preserve">de insumos e outros (limpeza, escritório) </w:t>
      </w:r>
      <w:r>
        <w:rPr>
          <w:sz w:val="24"/>
          <w:szCs w:val="24"/>
        </w:rPr>
        <w:t>na sua padaria?</w:t>
      </w:r>
    </w:p>
    <w:p w14:paraId="00000009" w14:textId="6021241F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sua opinião, quais os principais problemas que um sistema computacional de gestão pode ajudar a resolver/mitigar na rotina de compras de insumos?</w:t>
      </w:r>
    </w:p>
    <w:p w14:paraId="0000000A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dados devem estar presentes ao se criar uma solicitação de compras?</w:t>
      </w:r>
    </w:p>
    <w:p w14:paraId="0000000C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alguma classificação para os fornecedores, como por exemplo, quanto à sua importância estratégica para a organização, entre outras?</w:t>
      </w:r>
    </w:p>
    <w:p w14:paraId="0000000D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Existem critérios de desempate quando as cotações possuem o mesmo valor?</w:t>
      </w:r>
    </w:p>
    <w:p w14:paraId="0000000E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Existem divisões nos centros de cus</w:t>
      </w:r>
      <w:r>
        <w:rPr>
          <w:sz w:val="24"/>
          <w:szCs w:val="24"/>
        </w:rPr>
        <w:t>tos? Se sim, como é tomada a decisão de qual centro de custo será debitado o valor da compra?</w:t>
      </w:r>
    </w:p>
    <w:p w14:paraId="0000000F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gráficos, relatórios ou análises você considera importante que um software de gestão de fornecedores disponibilize, a partir de dados fornecidos?</w:t>
      </w:r>
    </w:p>
    <w:p w14:paraId="00000010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os p</w:t>
      </w:r>
      <w:r>
        <w:rPr>
          <w:sz w:val="24"/>
          <w:szCs w:val="24"/>
        </w:rPr>
        <w:t>ré-requisitos e permissões necessárias para realizar compras automáticas?</w:t>
      </w:r>
    </w:p>
    <w:p w14:paraId="00000011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solicitante deverá ter informações a respeito do pedido? Se sim, quais informações devem ser disponibilizadas?</w:t>
      </w:r>
    </w:p>
    <w:p w14:paraId="00000012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Existem restrições (níveis) para que o pedido seja realizado? (Se o p</w:t>
      </w:r>
      <w:r>
        <w:rPr>
          <w:sz w:val="24"/>
          <w:szCs w:val="24"/>
        </w:rPr>
        <w:t>edido for de X valor, apenas a pessoa Y poderá liberar a compra)</w:t>
      </w:r>
    </w:p>
    <w:p w14:paraId="00000013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os dados devem constar em um pedido de compra?</w:t>
      </w:r>
    </w:p>
    <w:p w14:paraId="00000014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é formalizado e finalizado o pedido de compra?</w:t>
      </w:r>
    </w:p>
    <w:p w14:paraId="00000015" w14:textId="77777777" w:rsidR="00DB6886" w:rsidRDefault="002359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itens que constam no pedido são pré-cadastrados ou é feita a inserção manual das informações dentro de um Pedido de Compra?</w:t>
      </w:r>
    </w:p>
    <w:p w14:paraId="00000016" w14:textId="77777777" w:rsidR="00DB6886" w:rsidRDefault="00DB68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0000017" w14:textId="77777777" w:rsidR="00DB6886" w:rsidRDefault="00DB68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0000018" w14:textId="77777777" w:rsidR="00DB6886" w:rsidRDefault="00DB68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0000019" w14:textId="684BF352" w:rsidR="00DB6886" w:rsidRDefault="002359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Setor de Estoque</w:t>
      </w:r>
      <w:r w:rsidR="009B6822">
        <w:rPr>
          <w:b/>
          <w:sz w:val="24"/>
          <w:szCs w:val="24"/>
        </w:rPr>
        <w:t xml:space="preserve"> e Produção</w:t>
      </w:r>
    </w:p>
    <w:p w14:paraId="0000001A" w14:textId="77777777" w:rsidR="00DB6886" w:rsidRDefault="00DB68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</w:p>
    <w:p w14:paraId="715BBDF3" w14:textId="77777777" w:rsidR="009B6822" w:rsidRDefault="009B6822" w:rsidP="009B6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 controle de estoque e produção? Como é feito?</w:t>
      </w:r>
    </w:p>
    <w:p w14:paraId="0000001B" w14:textId="77777777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sua opinião, quais os principais problemas que um sistema computacional de gestão pode ajudar a resolver/</w:t>
      </w:r>
      <w:r>
        <w:rPr>
          <w:sz w:val="24"/>
          <w:szCs w:val="24"/>
        </w:rPr>
        <w:t>mitigar na rotina do almoxarifado/estoque?</w:t>
      </w:r>
    </w:p>
    <w:p w14:paraId="0000001C" w14:textId="77777777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é feito o controle dos produtos em estoque? </w:t>
      </w:r>
    </w:p>
    <w:p w14:paraId="0000001D" w14:textId="77777777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relação que existe entre o processo de controle de estoques e a aquisição dos produtos na empresa?</w:t>
      </w:r>
    </w:p>
    <w:p w14:paraId="0000001E" w14:textId="77777777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são organizados os materiais, produtos, ou matérias </w:t>
      </w:r>
      <w:r>
        <w:rPr>
          <w:sz w:val="24"/>
          <w:szCs w:val="24"/>
        </w:rPr>
        <w:t>primas que a empresa dispõe?</w:t>
      </w:r>
    </w:p>
    <w:p w14:paraId="0000001F" w14:textId="77777777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feito inventários periódicos para avaliação das quantidades e estados dos materiais estocados? Explique.</w:t>
      </w:r>
    </w:p>
    <w:p w14:paraId="00000020" w14:textId="77777777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a empresa organiza o estoque de produtos?</w:t>
      </w:r>
    </w:p>
    <w:p w14:paraId="00000021" w14:textId="75A064B2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feito algum tipo de controle de exposição de mercadorias como, por exem</w:t>
      </w:r>
      <w:r>
        <w:rPr>
          <w:sz w:val="24"/>
          <w:szCs w:val="24"/>
        </w:rPr>
        <w:t xml:space="preserve">plo, data de lote de </w:t>
      </w:r>
      <w:r w:rsidR="009B6822">
        <w:rPr>
          <w:sz w:val="24"/>
          <w:szCs w:val="24"/>
        </w:rPr>
        <w:t>fabricação etc.</w:t>
      </w:r>
      <w:r>
        <w:rPr>
          <w:sz w:val="24"/>
          <w:szCs w:val="24"/>
        </w:rPr>
        <w:t>?</w:t>
      </w:r>
    </w:p>
    <w:p w14:paraId="00000022" w14:textId="2543F029" w:rsidR="00DB6886" w:rsidRDefault="002359D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é realizada a elaboração de dados para planejamento de curto, médio e longo prazos, das necessidades de estoque?</w:t>
      </w:r>
    </w:p>
    <w:p w14:paraId="3A611329" w14:textId="4C98B39A" w:rsidR="009B6822" w:rsidRDefault="009B6822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é feito controle de produção na padaria?</w:t>
      </w:r>
    </w:p>
    <w:sectPr w:rsidR="009B6822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FA3B27"/>
    <w:multiLevelType w:val="multilevel"/>
    <w:tmpl w:val="1BD04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86"/>
    <w:rsid w:val="002359D3"/>
    <w:rsid w:val="009B6822"/>
    <w:rsid w:val="00DB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869E"/>
  <w15:docId w15:val="{BEC69655-9616-4A76-8D0B-30477BE6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3</cp:revision>
  <dcterms:created xsi:type="dcterms:W3CDTF">2022-03-17T20:14:00Z</dcterms:created>
  <dcterms:modified xsi:type="dcterms:W3CDTF">2022-03-17T20:17:00Z</dcterms:modified>
</cp:coreProperties>
</file>