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"pop"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157.776</w:t>
            </w:r>
          </w:p>
        </w:tc>
        <w:tc>
          <w:tcPr>
            <w:tcW w:type="dxa" w:w="0"/>
            <w:vAlign w:val="center"/>
          </w:tcPr>
          <w:p>
            <w:r>
              <w:t>40.893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160.726</w:t>
            </w:r>
          </w:p>
        </w:tc>
        <w:tc>
          <w:tcPr>
            <w:tcW w:type="dxa" w:w="0"/>
            <w:vAlign w:val="center"/>
          </w:tcPr>
          <w:p>
            <w:r>
              <w:t>39.724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35.883</w:t>
            </w:r>
          </w:p>
        </w:tc>
        <w:tc>
          <w:tcPr>
            <w:tcW w:type="dxa" w:w="0"/>
            <w:vAlign w:val="center"/>
          </w:tcPr>
          <w:p>
            <w:r>
              <w:t>4.098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95.113</w:t>
            </w:r>
          </w:p>
        </w:tc>
        <w:tc>
          <w:tcPr>
            <w:tcW w:type="dxa" w:w="0"/>
            <w:vAlign w:val="center"/>
          </w:tcPr>
          <w:p>
            <w:r>
              <w:t>33.884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211.05</w:t>
            </w:r>
          </w:p>
        </w:tc>
        <w:tc>
          <w:tcPr>
            <w:tcW w:type="dxa" w:w="0"/>
            <w:vAlign w:val="center"/>
          </w:tcPr>
          <w:p>
            <w:r>
              <w:t>47.084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