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do crescimento médio da variável "rgdpna"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Período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1970-2019</w:t>
            </w:r>
          </w:p>
        </w:tc>
        <w:tc>
          <w:tcPr>
            <w:tcW w:type="dxa" w:w="0"/>
            <w:vAlign w:val="center"/>
          </w:tcPr>
          <w:p>
            <w:r>
              <w:t>3.4169</w:t>
            </w:r>
          </w:p>
        </w:tc>
        <w:tc>
          <w:tcPr>
            <w:tcW w:type="dxa" w:w="0"/>
            <w:vAlign w:val="center"/>
          </w:tcPr>
          <w:p>
            <w:r>
              <w:t>2.5445</w:t>
            </w:r>
          </w:p>
        </w:tc>
      </w:tr>
      <w:tr>
        <w:tc>
          <w:tcPr>
            <w:tcW w:type="dxa" w:w="0"/>
            <w:vAlign w:val="center"/>
          </w:tcPr>
          <w:p>
            <w:r>
              <w:t>1970-1999</w:t>
            </w:r>
          </w:p>
        </w:tc>
        <w:tc>
          <w:tcPr>
            <w:tcW w:type="dxa" w:w="0"/>
            <w:vAlign w:val="center"/>
          </w:tcPr>
          <w:p>
            <w:r>
              <w:t>4.1802</w:t>
            </w:r>
          </w:p>
        </w:tc>
        <w:tc>
          <w:tcPr>
            <w:tcW w:type="dxa" w:w="0"/>
            <w:vAlign w:val="center"/>
          </w:tcPr>
          <w:p>
            <w:r>
              <w:t>3.0442</w:t>
            </w:r>
          </w:p>
        </w:tc>
      </w:tr>
      <w:tr>
        <w:tc>
          <w:tcPr>
            <w:tcW w:type="dxa" w:w="0"/>
            <w:vAlign w:val="center"/>
          </w:tcPr>
          <w:p>
            <w:r>
              <w:t>2000-2019</w:t>
            </w:r>
          </w:p>
        </w:tc>
        <w:tc>
          <w:tcPr>
            <w:tcW w:type="dxa" w:w="0"/>
            <w:vAlign w:val="center"/>
          </w:tcPr>
          <w:p>
            <w:r>
              <w:t>2.2164</w:t>
            </w:r>
          </w:p>
        </w:tc>
        <w:tc>
          <w:tcPr>
            <w:tcW w:type="dxa" w:w="0"/>
            <w:vAlign w:val="center"/>
          </w:tcPr>
          <w:p>
            <w:r>
              <w:t>1.6473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