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A38B" w14:textId="77777777" w:rsidR="00BF0122" w:rsidRDefault="00BF0122" w:rsidP="00BF0122">
      <w:pPr>
        <w:rPr>
          <w:highlight w:val="green"/>
        </w:rPr>
      </w:pPr>
      <w:r w:rsidRPr="00D77B76">
        <w:rPr>
          <w:highlight w:val="green"/>
        </w:rPr>
        <w:t>1)</w:t>
      </w:r>
      <w:r w:rsidRPr="00D77B76">
        <w:rPr>
          <w:highlight w:val="green"/>
        </w:rPr>
        <w:tab/>
        <w:t xml:space="preserve">Conscientização: O que é o projeto? O que devo entregar? Apresentação de alguns </w:t>
      </w:r>
    </w:p>
    <w:p w14:paraId="262BC34F" w14:textId="329F1839" w:rsidR="00BF0122" w:rsidRPr="00D77B76" w:rsidRDefault="00BF0122" w:rsidP="00BF0122">
      <w:pPr>
        <w:rPr>
          <w:highlight w:val="green"/>
        </w:rPr>
      </w:pPr>
      <w:r>
        <w:rPr>
          <w:highlight w:val="green"/>
        </w:rPr>
        <w:t>15/02 – 20/02</w:t>
      </w:r>
    </w:p>
    <w:p w14:paraId="6672CE8E" w14:textId="77777777" w:rsidR="00BF0122" w:rsidRPr="00BF0122" w:rsidRDefault="00BF0122" w:rsidP="00BF0122">
      <w:pPr>
        <w:rPr>
          <w:highlight w:val="green"/>
        </w:rPr>
      </w:pPr>
      <w:r w:rsidRPr="00BF0122">
        <w:rPr>
          <w:highlight w:val="green"/>
        </w:rPr>
        <w:t>2)</w:t>
      </w:r>
      <w:r w:rsidRPr="00BF0122">
        <w:rPr>
          <w:highlight w:val="green"/>
        </w:rPr>
        <w:tab/>
        <w:t>Criação dos grupos e tratativas sobre possíveis clientes/projetos</w:t>
      </w:r>
    </w:p>
    <w:p w14:paraId="43C9697D" w14:textId="44681BF6" w:rsidR="00BF0122" w:rsidRDefault="00BF0122" w:rsidP="00BF0122">
      <w:r w:rsidRPr="00BF0122">
        <w:rPr>
          <w:highlight w:val="green"/>
        </w:rPr>
        <w:t>22/02</w:t>
      </w:r>
    </w:p>
    <w:p w14:paraId="5D6B0D3A" w14:textId="77777777" w:rsidR="00BF0122" w:rsidRPr="00D0273E" w:rsidRDefault="00BF0122" w:rsidP="00BF0122">
      <w:pPr>
        <w:rPr>
          <w:highlight w:val="green"/>
        </w:rPr>
      </w:pPr>
      <w:r w:rsidRPr="00D0273E">
        <w:rPr>
          <w:highlight w:val="green"/>
        </w:rPr>
        <w:t>3)</w:t>
      </w:r>
      <w:r w:rsidRPr="00D0273E">
        <w:rPr>
          <w:highlight w:val="green"/>
        </w:rPr>
        <w:tab/>
        <w:t>Técnicas para elicitação de requisitos + Técnicas de BrainStorming</w:t>
      </w:r>
    </w:p>
    <w:p w14:paraId="13EC1193" w14:textId="788972A5" w:rsidR="00BF0122" w:rsidRDefault="00BF0122" w:rsidP="00BF0122">
      <w:r w:rsidRPr="00D0273E">
        <w:rPr>
          <w:highlight w:val="green"/>
        </w:rPr>
        <w:t>26/02</w:t>
      </w:r>
    </w:p>
    <w:p w14:paraId="6EE75CA2" w14:textId="77777777" w:rsidR="00BF0122" w:rsidRDefault="00BF0122" w:rsidP="00BF0122">
      <w:r>
        <w:t>4)</w:t>
      </w:r>
      <w:r>
        <w:tab/>
        <w:t>Questão problema: [Mapeamento de perguntas e questionamentos + SWOT + 5W2H]</w:t>
      </w:r>
    </w:p>
    <w:p w14:paraId="3CD9A8A4" w14:textId="77777777" w:rsidR="00BF0122" w:rsidRDefault="00BF0122" w:rsidP="00BF0122">
      <w:r>
        <w:t>5)</w:t>
      </w:r>
      <w:r>
        <w:tab/>
        <w:t>E.A.P. - conceitos e prática</w:t>
      </w:r>
    </w:p>
    <w:p w14:paraId="052763BD" w14:textId="77777777" w:rsidR="00BF0122" w:rsidRDefault="00BF0122" w:rsidP="00BF0122">
      <w:r>
        <w:t>6)</w:t>
      </w:r>
      <w:r>
        <w:tab/>
        <w:t>T.A.P. - conceitos e prática</w:t>
      </w:r>
    </w:p>
    <w:p w14:paraId="5329FA10" w14:textId="77777777" w:rsidR="00BF0122" w:rsidRDefault="00BF0122" w:rsidP="00BF0122">
      <w:r>
        <w:t>7)</w:t>
      </w:r>
      <w:r>
        <w:tab/>
        <w:t>EAP e TAP : execução</w:t>
      </w:r>
    </w:p>
    <w:p w14:paraId="0C6B1EB1" w14:textId="77777777" w:rsidR="00BF0122" w:rsidRDefault="00BF0122" w:rsidP="00BF0122">
      <w:r>
        <w:t>8)</w:t>
      </w:r>
      <w:r>
        <w:tab/>
        <w:t>EAP e TAP : execução</w:t>
      </w:r>
    </w:p>
    <w:p w14:paraId="04852ED7" w14:textId="77777777" w:rsidR="00BF0122" w:rsidRDefault="00BF0122" w:rsidP="00BF0122">
      <w:r>
        <w:t>9)</w:t>
      </w:r>
      <w:r>
        <w:tab/>
        <w:t>B.P.M.N. - conceitos + aplicabilidades + artefatos</w:t>
      </w:r>
    </w:p>
    <w:p w14:paraId="0462ACF9" w14:textId="77777777" w:rsidR="00BF0122" w:rsidRDefault="00BF0122" w:rsidP="00BF0122">
      <w:r>
        <w:t>10)</w:t>
      </w:r>
      <w:r>
        <w:tab/>
        <w:t>B.P.M.N. - execução</w:t>
      </w:r>
    </w:p>
    <w:p w14:paraId="58928F24" w14:textId="77777777" w:rsidR="00BF0122" w:rsidRDefault="00BF0122" w:rsidP="00BF0122">
      <w:r>
        <w:t>11)</w:t>
      </w:r>
      <w:r>
        <w:tab/>
        <w:t>B.P.M.N. - execução</w:t>
      </w:r>
    </w:p>
    <w:p w14:paraId="098A4B3F" w14:textId="77777777" w:rsidR="00BF0122" w:rsidRDefault="00BF0122" w:rsidP="00BF0122">
      <w:r>
        <w:t>12)</w:t>
      </w:r>
      <w:r>
        <w:tab/>
        <w:t>B.P.M.N. : execução</w:t>
      </w:r>
    </w:p>
    <w:p w14:paraId="19756A55" w14:textId="77777777" w:rsidR="00BF0122" w:rsidRDefault="00BF0122" w:rsidP="00BF0122">
      <w:r>
        <w:t>13)</w:t>
      </w:r>
      <w:r>
        <w:tab/>
        <w:t>B.P.M.N. : execução</w:t>
      </w:r>
    </w:p>
    <w:p w14:paraId="487D0C6E" w14:textId="77777777" w:rsidR="00BF0122" w:rsidRDefault="00BF0122" w:rsidP="00BF0122">
      <w:r>
        <w:t>14)</w:t>
      </w:r>
      <w:r>
        <w:tab/>
        <w:t>Requisitos: preenchendo o documento de requisitos</w:t>
      </w:r>
    </w:p>
    <w:p w14:paraId="0052B1BB" w14:textId="77777777" w:rsidR="00BF0122" w:rsidRDefault="00BF0122" w:rsidP="00BF0122">
      <w:r>
        <w:t>15)</w:t>
      </w:r>
      <w:r>
        <w:tab/>
        <w:t>Requisitos: preenchendo o documento de requisitos</w:t>
      </w:r>
    </w:p>
    <w:p w14:paraId="7F78F745" w14:textId="77777777" w:rsidR="00BF0122" w:rsidRDefault="00BF0122" w:rsidP="00BF0122">
      <w:r>
        <w:t>16)</w:t>
      </w:r>
      <w:r>
        <w:tab/>
        <w:t>Requisitos: preenchendo o documento de requisitos</w:t>
      </w:r>
    </w:p>
    <w:p w14:paraId="5EB315F1" w14:textId="77777777" w:rsidR="00BF0122" w:rsidRDefault="00BF0122" w:rsidP="00BF0122">
      <w:r>
        <w:t>17)</w:t>
      </w:r>
      <w:r>
        <w:tab/>
        <w:t>Avaliação = 1ºbim</w:t>
      </w:r>
    </w:p>
    <w:p w14:paraId="175D9ACA" w14:textId="77777777" w:rsidR="00BF0122" w:rsidRDefault="00BF0122" w:rsidP="00BF0122">
      <w:r>
        <w:t>18)</w:t>
      </w:r>
      <w:r>
        <w:tab/>
        <w:t>Diagrama de Caso de Uso - conceitos (ator, caso, include, extend, associação, generalização)</w:t>
      </w:r>
    </w:p>
    <w:p w14:paraId="7D0801DC" w14:textId="77777777" w:rsidR="00BF0122" w:rsidRDefault="00BF0122" w:rsidP="00BF0122">
      <w:r>
        <w:t>19)</w:t>
      </w:r>
      <w:r>
        <w:tab/>
        <w:t>Diagrama de Caso de Uso : execução</w:t>
      </w:r>
    </w:p>
    <w:p w14:paraId="373C43E4" w14:textId="77777777" w:rsidR="00BF0122" w:rsidRDefault="00BF0122" w:rsidP="00BF0122">
      <w:r>
        <w:t>20)</w:t>
      </w:r>
      <w:r>
        <w:tab/>
        <w:t>Diagrama de Caso de Uso : execução</w:t>
      </w:r>
    </w:p>
    <w:p w14:paraId="1E055C1E" w14:textId="77777777" w:rsidR="00BF0122" w:rsidRDefault="00BF0122" w:rsidP="00BF0122">
      <w:r>
        <w:t>21)</w:t>
      </w:r>
      <w:r>
        <w:tab/>
        <w:t>Diagrama de Caso de Uso : documentação</w:t>
      </w:r>
    </w:p>
    <w:p w14:paraId="4EABC004" w14:textId="77777777" w:rsidR="00BF0122" w:rsidRDefault="00BF0122" w:rsidP="00BF0122">
      <w:r>
        <w:t>22)</w:t>
      </w:r>
      <w:r>
        <w:tab/>
        <w:t>Diagrama de Caso de Uso : documentação</w:t>
      </w:r>
    </w:p>
    <w:p w14:paraId="2DF2407B" w14:textId="77777777" w:rsidR="00BF0122" w:rsidRDefault="00BF0122" w:rsidP="00BF0122">
      <w:r>
        <w:t>23)</w:t>
      </w:r>
      <w:r>
        <w:tab/>
        <w:t>Diagramas : Atividade + Sequencia + Máquina de Estado</w:t>
      </w:r>
    </w:p>
    <w:p w14:paraId="41A07F28" w14:textId="77777777" w:rsidR="00BF0122" w:rsidRDefault="00BF0122" w:rsidP="00BF0122">
      <w:r>
        <w:t>24)</w:t>
      </w:r>
      <w:r>
        <w:tab/>
        <w:t>Matrizes de rastreabilidade : (Requisitos + Regras do Negócio)</w:t>
      </w:r>
    </w:p>
    <w:p w14:paraId="453AFE84" w14:textId="77777777" w:rsidR="00BF0122" w:rsidRDefault="00BF0122" w:rsidP="00BF0122">
      <w:r>
        <w:t>25)</w:t>
      </w:r>
      <w:r>
        <w:tab/>
        <w:t>Análise de Portabilidade : execução</w:t>
      </w:r>
    </w:p>
    <w:p w14:paraId="0342F7C2" w14:textId="77777777" w:rsidR="00BF0122" w:rsidRDefault="00BF0122" w:rsidP="00BF0122">
      <w:r>
        <w:t>26)</w:t>
      </w:r>
      <w:r>
        <w:tab/>
        <w:t>Diagrama de Classe : tabelas e campos</w:t>
      </w:r>
    </w:p>
    <w:p w14:paraId="3B276CDF" w14:textId="77777777" w:rsidR="00BF0122" w:rsidRDefault="00BF0122" w:rsidP="00BF0122">
      <w:r>
        <w:t>27)</w:t>
      </w:r>
      <w:r>
        <w:tab/>
        <w:t>Telas : (prototipação) da solução</w:t>
      </w:r>
    </w:p>
    <w:p w14:paraId="728884F9" w14:textId="77777777" w:rsidR="00BF0122" w:rsidRDefault="00BF0122" w:rsidP="00BF0122">
      <w:r>
        <w:lastRenderedPageBreak/>
        <w:t>28)</w:t>
      </w:r>
      <w:r>
        <w:tab/>
        <w:t>Semana de Tecnologia</w:t>
      </w:r>
    </w:p>
    <w:p w14:paraId="7A622CC1" w14:textId="77777777" w:rsidR="00BF0122" w:rsidRDefault="00BF0122" w:rsidP="00BF0122">
      <w:r>
        <w:t>29)</w:t>
      </w:r>
      <w:r>
        <w:tab/>
        <w:t>Métricas : (Custo e Prazo)</w:t>
      </w:r>
    </w:p>
    <w:p w14:paraId="235BE253" w14:textId="77777777" w:rsidR="00BF0122" w:rsidRDefault="00BF0122" w:rsidP="00BF0122">
      <w:r>
        <w:t>30)</w:t>
      </w:r>
      <w:r>
        <w:tab/>
        <w:t>Proposta comercial : execução</w:t>
      </w:r>
    </w:p>
    <w:p w14:paraId="17064785" w14:textId="77777777" w:rsidR="00BF0122" w:rsidRDefault="00BF0122" w:rsidP="00BF0122">
      <w:r>
        <w:t>31)</w:t>
      </w:r>
      <w:r>
        <w:tab/>
        <w:t>Entrega da documentação completa</w:t>
      </w:r>
    </w:p>
    <w:p w14:paraId="66F28A16" w14:textId="77777777" w:rsidR="00BF0122" w:rsidRDefault="00BF0122" w:rsidP="00BF0122">
      <w:r>
        <w:t>32)</w:t>
      </w:r>
      <w:r>
        <w:tab/>
        <w:t>Avaliação = 2ºbim</w:t>
      </w:r>
    </w:p>
    <w:p w14:paraId="01A866DB" w14:textId="77777777" w:rsidR="00BF0122" w:rsidRDefault="00BF0122" w:rsidP="00BF0122">
      <w:r>
        <w:t>33)</w:t>
      </w:r>
      <w:r>
        <w:tab/>
        <w:t>Estratégia de Recuperação de Aprendizagem</w:t>
      </w:r>
    </w:p>
    <w:p w14:paraId="347E9283" w14:textId="77777777" w:rsidR="00BF0122" w:rsidRDefault="00BF0122" w:rsidP="00BF0122">
      <w:r>
        <w:t>34)</w:t>
      </w:r>
      <w:r>
        <w:tab/>
        <w:t>Estratégia de Recuperação de Aprendizagem</w:t>
      </w:r>
    </w:p>
    <w:p w14:paraId="76C772D8" w14:textId="77777777" w:rsidR="00BF0122" w:rsidRDefault="00BF0122" w:rsidP="00BF0122">
      <w:r>
        <w:t>35)</w:t>
      </w:r>
      <w:r>
        <w:tab/>
        <w:t>Estratégia de Recuperação de Aprendizagem</w:t>
      </w:r>
    </w:p>
    <w:p w14:paraId="5C8DCA35" w14:textId="77777777" w:rsidR="00BF0122" w:rsidRDefault="00BF0122" w:rsidP="00BF0122">
      <w:r>
        <w:t>36)</w:t>
      </w:r>
      <w:r>
        <w:tab/>
        <w:t>Estratégia de Recuperação de Aprendizagem</w:t>
      </w:r>
    </w:p>
    <w:p w14:paraId="46932D8B" w14:textId="77777777" w:rsidR="00BF0122" w:rsidRDefault="00BF0122" w:rsidP="00BF0122">
      <w:r>
        <w:t>37)</w:t>
      </w:r>
      <w:r>
        <w:tab/>
        <w:t>Estratégia de Recuperação de Aprendizagem</w:t>
      </w:r>
    </w:p>
    <w:p w14:paraId="1747029E" w14:textId="77777777" w:rsidR="00BF0122" w:rsidRDefault="00BF0122" w:rsidP="00BF0122">
      <w:r>
        <w:t>38)</w:t>
      </w:r>
      <w:r>
        <w:tab/>
        <w:t>Avaliação = Substitutiva</w:t>
      </w:r>
    </w:p>
    <w:p w14:paraId="1A3C2810" w14:textId="77777777" w:rsidR="00BF0122" w:rsidRDefault="00BF0122" w:rsidP="00BF0122">
      <w:r>
        <w:t>39)</w:t>
      </w:r>
      <w:r>
        <w:tab/>
        <w:t>Palestra - mercado de trabalho</w:t>
      </w:r>
    </w:p>
    <w:p w14:paraId="10D9BE4A" w14:textId="77777777" w:rsidR="00BF0122" w:rsidRDefault="00BF0122" w:rsidP="00BF0122">
      <w:r>
        <w:t>40)</w:t>
      </w:r>
      <w:r>
        <w:tab/>
        <w:t>Palestra - mercado de trabalho</w:t>
      </w:r>
    </w:p>
    <w:p w14:paraId="57792F6F" w14:textId="77777777" w:rsidR="00164A17" w:rsidRDefault="00164A17"/>
    <w:sectPr w:rsidR="0016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20"/>
    <w:rsid w:val="00164A17"/>
    <w:rsid w:val="001C0D20"/>
    <w:rsid w:val="005E2786"/>
    <w:rsid w:val="00BF0122"/>
    <w:rsid w:val="00D0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7085"/>
  <w15:chartTrackingRefBased/>
  <w15:docId w15:val="{F82409DD-4A55-46D3-8B76-35A2157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3</cp:revision>
  <dcterms:created xsi:type="dcterms:W3CDTF">2024-02-26T19:06:00Z</dcterms:created>
  <dcterms:modified xsi:type="dcterms:W3CDTF">2024-03-08T19:53:00Z</dcterms:modified>
</cp:coreProperties>
</file>