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65C0" w14:textId="77777777" w:rsidR="00164A17" w:rsidRPr="00EE57C5" w:rsidRDefault="00164A17">
      <w:pPr>
        <w:rPr>
          <w:rFonts w:ascii="Arial" w:hAnsi="Arial" w:cs="Arial"/>
          <w:sz w:val="24"/>
          <w:szCs w:val="24"/>
        </w:rPr>
      </w:pPr>
    </w:p>
    <w:p w14:paraId="02D13BF0" w14:textId="77777777" w:rsidR="00B02505" w:rsidRPr="00EE57C5" w:rsidRDefault="00B02505">
      <w:pPr>
        <w:rPr>
          <w:rFonts w:ascii="Arial" w:hAnsi="Arial" w:cs="Arial"/>
          <w:sz w:val="24"/>
          <w:szCs w:val="24"/>
        </w:rPr>
      </w:pPr>
    </w:p>
    <w:p w14:paraId="028935C6" w14:textId="77777777" w:rsidR="00DD0974" w:rsidRPr="00EE57C5" w:rsidRDefault="00DD0974">
      <w:pPr>
        <w:rPr>
          <w:rFonts w:ascii="Arial" w:hAnsi="Arial" w:cs="Arial"/>
          <w:sz w:val="24"/>
          <w:szCs w:val="24"/>
        </w:rPr>
      </w:pPr>
    </w:p>
    <w:p w14:paraId="16806152" w14:textId="77777777" w:rsidR="00B02505" w:rsidRPr="00EE57C5" w:rsidRDefault="00B02505" w:rsidP="00B02505">
      <w:pPr>
        <w:spacing w:after="0"/>
        <w:rPr>
          <w:rFonts w:ascii="Arial" w:hAnsi="Arial" w:cs="Arial"/>
          <w:sz w:val="24"/>
          <w:szCs w:val="24"/>
        </w:rPr>
      </w:pPr>
      <w:r w:rsidRPr="00EE57C5">
        <w:rPr>
          <w:rFonts w:ascii="Arial" w:hAnsi="Arial" w:cs="Arial"/>
          <w:sz w:val="24"/>
          <w:szCs w:val="24"/>
        </w:rPr>
        <w:t>Documento de portabilidade</w:t>
      </w:r>
    </w:p>
    <w:p w14:paraId="56225397" w14:textId="4D71FB7D" w:rsidR="00B02505" w:rsidRPr="00FB6AB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darkRed"/>
        </w:rPr>
      </w:pPr>
      <w:r w:rsidRPr="00FB6ABC">
        <w:rPr>
          <w:rFonts w:ascii="Arial" w:hAnsi="Arial" w:cs="Arial"/>
          <w:sz w:val="24"/>
          <w:szCs w:val="24"/>
          <w:highlight w:val="darkRed"/>
        </w:rPr>
        <w:t xml:space="preserve">Dados da empresa – a pessoa que te recebeu, o stakeholder, nome da empresa, nome do </w:t>
      </w:r>
      <w:r w:rsidR="004E6737" w:rsidRPr="00FB6ABC">
        <w:rPr>
          <w:rFonts w:ascii="Arial" w:hAnsi="Arial" w:cs="Arial"/>
          <w:sz w:val="24"/>
          <w:szCs w:val="24"/>
          <w:highlight w:val="darkRed"/>
        </w:rPr>
        <w:t>contato</w:t>
      </w:r>
      <w:r w:rsidRPr="00FB6ABC">
        <w:rPr>
          <w:rFonts w:ascii="Arial" w:hAnsi="Arial" w:cs="Arial"/>
          <w:sz w:val="24"/>
          <w:szCs w:val="24"/>
          <w:highlight w:val="darkRed"/>
        </w:rPr>
        <w:t xml:space="preserve"> responsável legal</w:t>
      </w:r>
      <w:r w:rsidR="004E6737" w:rsidRPr="00FB6ABC">
        <w:rPr>
          <w:rFonts w:ascii="Arial" w:hAnsi="Arial" w:cs="Arial"/>
          <w:sz w:val="24"/>
          <w:szCs w:val="24"/>
          <w:highlight w:val="darkRed"/>
        </w:rPr>
        <w:t>, telefone</w:t>
      </w:r>
      <w:r w:rsidRPr="00FB6ABC">
        <w:rPr>
          <w:rFonts w:ascii="Arial" w:hAnsi="Arial" w:cs="Arial"/>
          <w:sz w:val="24"/>
          <w:szCs w:val="24"/>
          <w:highlight w:val="darkRed"/>
        </w:rPr>
        <w:t>;</w:t>
      </w:r>
    </w:p>
    <w:p w14:paraId="7DEDA8A9" w14:textId="77777777" w:rsidR="00B02505" w:rsidRPr="00FB6AB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darkRed"/>
        </w:rPr>
      </w:pPr>
      <w:r w:rsidRPr="00FB6ABC">
        <w:rPr>
          <w:rFonts w:ascii="Arial" w:hAnsi="Arial" w:cs="Arial"/>
          <w:sz w:val="24"/>
          <w:szCs w:val="24"/>
          <w:highlight w:val="darkRed"/>
        </w:rPr>
        <w:t>Infraestrutura</w:t>
      </w:r>
    </w:p>
    <w:p w14:paraId="216C4F50" w14:textId="35FADB4F" w:rsidR="00B02505" w:rsidRPr="00FB6AB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darkRed"/>
        </w:rPr>
      </w:pPr>
      <w:r w:rsidRPr="00FB6ABC">
        <w:rPr>
          <w:rFonts w:ascii="Arial" w:hAnsi="Arial" w:cs="Arial"/>
          <w:sz w:val="24"/>
          <w:szCs w:val="24"/>
          <w:highlight w:val="darkRed"/>
        </w:rPr>
        <w:t>Rede de Dados – pontos de acesso, meios de transmissão (wi-fi-10mega), switch</w:t>
      </w:r>
      <w:r w:rsidR="00EE57C5" w:rsidRPr="00FB6ABC">
        <w:rPr>
          <w:rFonts w:ascii="Arial" w:hAnsi="Arial" w:cs="Arial"/>
          <w:sz w:val="24"/>
          <w:szCs w:val="24"/>
          <w:highlight w:val="darkRed"/>
        </w:rPr>
        <w:t>, mikrotick</w:t>
      </w:r>
      <w:r w:rsidRPr="00FB6ABC">
        <w:rPr>
          <w:rFonts w:ascii="Arial" w:hAnsi="Arial" w:cs="Arial"/>
          <w:sz w:val="24"/>
          <w:szCs w:val="24"/>
          <w:highlight w:val="darkRed"/>
        </w:rPr>
        <w:t>;</w:t>
      </w:r>
    </w:p>
    <w:p w14:paraId="532B638A" w14:textId="5F209F09" w:rsidR="00B02505" w:rsidRPr="00FB6AB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darkRed"/>
        </w:rPr>
      </w:pPr>
      <w:r w:rsidRPr="00FB6ABC">
        <w:rPr>
          <w:rFonts w:ascii="Arial" w:hAnsi="Arial" w:cs="Arial"/>
          <w:sz w:val="24"/>
          <w:szCs w:val="24"/>
          <w:highlight w:val="darkRed"/>
        </w:rPr>
        <w:t>Rede Elétrica – cabeamento, eficiencia por metragem</w:t>
      </w:r>
      <w:r w:rsidR="004E6737" w:rsidRPr="00FB6ABC">
        <w:rPr>
          <w:rFonts w:ascii="Arial" w:hAnsi="Arial" w:cs="Arial"/>
          <w:sz w:val="24"/>
          <w:szCs w:val="24"/>
          <w:highlight w:val="darkRed"/>
        </w:rPr>
        <w:t>, estabilizadores, nobreaks</w:t>
      </w:r>
      <w:r w:rsidRPr="00FB6ABC">
        <w:rPr>
          <w:rFonts w:ascii="Arial" w:hAnsi="Arial" w:cs="Arial"/>
          <w:sz w:val="24"/>
          <w:szCs w:val="24"/>
          <w:highlight w:val="darkRed"/>
        </w:rPr>
        <w:t xml:space="preserve">; </w:t>
      </w:r>
    </w:p>
    <w:p w14:paraId="429676CE" w14:textId="035E116F" w:rsidR="00B02505" w:rsidRPr="00FB6AB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darkRed"/>
        </w:rPr>
      </w:pPr>
      <w:r w:rsidRPr="00FB6ABC">
        <w:rPr>
          <w:rFonts w:ascii="Arial" w:hAnsi="Arial" w:cs="Arial"/>
          <w:sz w:val="24"/>
          <w:szCs w:val="24"/>
          <w:highlight w:val="darkRed"/>
        </w:rPr>
        <w:t xml:space="preserve">Computadores – </w:t>
      </w:r>
      <w:r w:rsidR="00EE57C5" w:rsidRPr="00FB6ABC">
        <w:rPr>
          <w:rFonts w:ascii="Arial" w:hAnsi="Arial" w:cs="Arial"/>
          <w:sz w:val="24"/>
          <w:szCs w:val="24"/>
          <w:highlight w:val="darkRed"/>
        </w:rPr>
        <w:t>quantidade e descrição, arquitetura, processador, memória, HD; servidores web, arquivos, e-mail, domínio, BD;</w:t>
      </w:r>
    </w:p>
    <w:p w14:paraId="2158963A" w14:textId="77777777" w:rsidR="00B02505" w:rsidRPr="00FB6AB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darkRed"/>
        </w:rPr>
      </w:pPr>
      <w:r w:rsidRPr="00FB6ABC">
        <w:rPr>
          <w:rFonts w:ascii="Arial" w:hAnsi="Arial" w:cs="Arial"/>
          <w:sz w:val="24"/>
          <w:szCs w:val="24"/>
          <w:highlight w:val="darkRed"/>
        </w:rPr>
        <w:t>Periféricos – impressora de pedido, máquina de cartão;</w:t>
      </w:r>
    </w:p>
    <w:p w14:paraId="5E87FD4B" w14:textId="418A1999" w:rsidR="00B02505" w:rsidRPr="00FB6AB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darkRed"/>
        </w:rPr>
      </w:pPr>
      <w:r w:rsidRPr="00FB6ABC">
        <w:rPr>
          <w:rFonts w:ascii="Arial" w:hAnsi="Arial" w:cs="Arial"/>
          <w:sz w:val="24"/>
          <w:szCs w:val="24"/>
          <w:highlight w:val="darkRed"/>
        </w:rPr>
        <w:t>Licenças – homologação, e a 27002;</w:t>
      </w:r>
      <w:r w:rsidR="00EE57C5" w:rsidRPr="00FB6ABC">
        <w:rPr>
          <w:rFonts w:ascii="Arial" w:hAnsi="Arial" w:cs="Arial"/>
          <w:sz w:val="24"/>
          <w:szCs w:val="24"/>
          <w:highlight w:val="darkRed"/>
        </w:rPr>
        <w:t xml:space="preserve"> software, quantidade e descrição, sistema operacional, aplicativos de sistemas comerciais, antivírus, ERP, firewall;</w:t>
      </w:r>
    </w:p>
    <w:p w14:paraId="220D185D" w14:textId="5B346045" w:rsidR="00B02505" w:rsidRPr="00FB6AB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darkRed"/>
        </w:rPr>
      </w:pPr>
      <w:r w:rsidRPr="00FB6ABC">
        <w:rPr>
          <w:rFonts w:ascii="Arial" w:hAnsi="Arial" w:cs="Arial"/>
          <w:sz w:val="24"/>
          <w:szCs w:val="24"/>
          <w:highlight w:val="darkRed"/>
        </w:rPr>
        <w:t>Recursos Humanos – alfabetização digital, ambientação, como que faz um cadastro e login de usuário;</w:t>
      </w:r>
      <w:r w:rsidR="00EE57C5" w:rsidRPr="00FB6ABC">
        <w:rPr>
          <w:rFonts w:ascii="Arial" w:hAnsi="Arial" w:cs="Arial"/>
          <w:sz w:val="24"/>
          <w:szCs w:val="24"/>
          <w:highlight w:val="darkRed"/>
        </w:rPr>
        <w:t xml:space="preserve"> quantidade de usuários; existe constante mudança de usuários;</w:t>
      </w:r>
    </w:p>
    <w:p w14:paraId="78754BF6" w14:textId="77777777" w:rsidR="00FB6AB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17ED">
        <w:rPr>
          <w:rFonts w:ascii="Arial" w:hAnsi="Arial" w:cs="Arial"/>
          <w:sz w:val="24"/>
          <w:szCs w:val="24"/>
        </w:rPr>
        <w:t xml:space="preserve">Configuração mínima </w:t>
      </w:r>
    </w:p>
    <w:p w14:paraId="5BD87B5E" w14:textId="454D8E54" w:rsidR="00A7760D" w:rsidRPr="001570A0" w:rsidRDefault="001570A0" w:rsidP="001570A0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1570A0">
        <w:rPr>
          <w:rFonts w:ascii="Arial" w:hAnsi="Arial" w:cs="Arial"/>
          <w:sz w:val="24"/>
          <w:szCs w:val="24"/>
        </w:rPr>
        <w:t xml:space="preserve"> </w:t>
      </w:r>
      <w:r w:rsidR="00FB6ABC" w:rsidRPr="001570A0">
        <w:rPr>
          <w:rFonts w:ascii="Arial" w:hAnsi="Arial" w:cs="Arial"/>
          <w:sz w:val="24"/>
          <w:szCs w:val="24"/>
        </w:rPr>
        <w:t>Hardware e Software do usuário final:</w:t>
      </w:r>
      <w:r w:rsidR="00B02505" w:rsidRPr="001570A0">
        <w:rPr>
          <w:rFonts w:ascii="Arial" w:hAnsi="Arial" w:cs="Arial"/>
          <w:sz w:val="24"/>
          <w:szCs w:val="24"/>
        </w:rPr>
        <w:t xml:space="preserve"> </w:t>
      </w:r>
    </w:p>
    <w:p w14:paraId="3E525C8A" w14:textId="7AB82F0D" w:rsidR="00A7760D" w:rsidRDefault="00A7760D" w:rsidP="00FB6ABC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 ou Notebook: equipamento com capacidade de processamento adequada para executar navegadores web modernos sem lentidão</w:t>
      </w:r>
      <w:r w:rsidR="00D81D2B">
        <w:rPr>
          <w:rFonts w:ascii="Arial" w:hAnsi="Arial" w:cs="Arial"/>
          <w:sz w:val="24"/>
          <w:szCs w:val="24"/>
        </w:rPr>
        <w:t xml:space="preserve"> (</w:t>
      </w:r>
      <w:r w:rsidR="00FB6ABC">
        <w:rPr>
          <w:rFonts w:ascii="Arial" w:hAnsi="Arial" w:cs="Arial"/>
          <w:sz w:val="24"/>
          <w:szCs w:val="24"/>
        </w:rPr>
        <w:t xml:space="preserve">Arquitetura x86-64bit, </w:t>
      </w:r>
      <w:r w:rsidR="00D81D2B">
        <w:rPr>
          <w:rFonts w:ascii="Arial" w:hAnsi="Arial" w:cs="Arial"/>
          <w:sz w:val="24"/>
          <w:szCs w:val="24"/>
        </w:rPr>
        <w:t>Dual-Core de 2GHz ou superior,</w:t>
      </w:r>
      <w:r w:rsidR="00FB6ABC">
        <w:rPr>
          <w:rFonts w:ascii="Arial" w:hAnsi="Arial" w:cs="Arial"/>
          <w:sz w:val="24"/>
          <w:szCs w:val="24"/>
        </w:rPr>
        <w:t xml:space="preserve"> 4GB RAM ou superior</w:t>
      </w:r>
      <w:r w:rsidR="00D81D2B">
        <w:rPr>
          <w:rFonts w:ascii="Arial" w:hAnsi="Arial" w:cs="Arial"/>
          <w:sz w:val="24"/>
          <w:szCs w:val="24"/>
        </w:rPr>
        <w:t>);</w:t>
      </w:r>
    </w:p>
    <w:p w14:paraId="746D9D43" w14:textId="6805E968" w:rsidR="00A7760D" w:rsidRDefault="00A7760D" w:rsidP="00FB6ABC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Navegadores suportados: Google Chrome, Mozilla Firefox, Microsoft Edge, Safari, </w:t>
      </w:r>
      <w:r w:rsidR="00D81D2B">
        <w:rPr>
          <w:rFonts w:ascii="Arial" w:hAnsi="Arial" w:cs="Arial"/>
          <w:sz w:val="24"/>
          <w:szCs w:val="24"/>
        </w:rPr>
        <w:t>outros navegadores baseados no Chromium também são suportados;</w:t>
      </w:r>
    </w:p>
    <w:p w14:paraId="51110C9B" w14:textId="3C4BDA80" w:rsidR="00D81D2B" w:rsidRDefault="00D81D2B" w:rsidP="00FB6ABC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Operacional: Windows 10 ou mais recente, MacOS 10.14 ou mais recente, Linux distribuições modernas (Ubuntu 20.04+);</w:t>
      </w:r>
    </w:p>
    <w:p w14:paraId="6018E131" w14:textId="0E783FCF" w:rsidR="00D81D2B" w:rsidRDefault="00D81D2B" w:rsidP="00FB6ABC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Resuloção de Tela: recomendado mínim</w:t>
      </w:r>
      <w:r w:rsidR="00FB6AB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1280x768 pixels;</w:t>
      </w:r>
    </w:p>
    <w:p w14:paraId="5DCF63BD" w14:textId="2CDACDA4" w:rsidR="00D81D2B" w:rsidRDefault="00D81D2B" w:rsidP="00FB6ABC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Conectividade com Internet: conexão banda larga com velocidade mínima de 20Mbps para download e upload (valores inferiores a 20Mpbs pode funcionar, porém com intermitência).</w:t>
      </w:r>
    </w:p>
    <w:p w14:paraId="289EB045" w14:textId="65F82E47" w:rsidR="00FB6ABC" w:rsidRPr="001570A0" w:rsidRDefault="001570A0" w:rsidP="001570A0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B6ABC" w:rsidRPr="001570A0">
        <w:rPr>
          <w:rFonts w:ascii="Arial" w:hAnsi="Arial" w:cs="Arial"/>
          <w:sz w:val="24"/>
          <w:szCs w:val="24"/>
        </w:rPr>
        <w:t>Configuração do Servidor:</w:t>
      </w:r>
    </w:p>
    <w:p w14:paraId="244D6698" w14:textId="59B648E4" w:rsidR="00FB6ABC" w:rsidRDefault="00FB6ABC" w:rsidP="001570A0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Arquitetura: x86-64bit;</w:t>
      </w:r>
    </w:p>
    <w:p w14:paraId="55FE7575" w14:textId="6310230C" w:rsidR="00FB6ABC" w:rsidRDefault="00FB6ABC" w:rsidP="001570A0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mínimo 4</w:t>
      </w:r>
      <w:r w:rsidR="001570A0">
        <w:rPr>
          <w:rFonts w:ascii="Arial" w:hAnsi="Arial" w:cs="Arial"/>
          <w:sz w:val="24"/>
          <w:szCs w:val="24"/>
        </w:rPr>
        <w:t xml:space="preserve"> núcelos</w:t>
      </w:r>
      <w:r>
        <w:rPr>
          <w:rFonts w:ascii="Arial" w:hAnsi="Arial" w:cs="Arial"/>
          <w:sz w:val="24"/>
          <w:szCs w:val="24"/>
        </w:rPr>
        <w:t xml:space="preserve"> ou superior;</w:t>
      </w:r>
    </w:p>
    <w:p w14:paraId="0989C9CF" w14:textId="07503987" w:rsidR="00FB6ABC" w:rsidRDefault="00FB6ABC" w:rsidP="001570A0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RAM: mínimo 8GB ou superior;</w:t>
      </w:r>
    </w:p>
    <w:p w14:paraId="32B47B4D" w14:textId="576C9B93" w:rsidR="00FB6ABC" w:rsidRDefault="00FB6ABC" w:rsidP="001570A0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Armazenamento: mínimo 200GB, preferencialmente SSD;</w:t>
      </w:r>
    </w:p>
    <w:p w14:paraId="1D4C7BA5" w14:textId="28CBE04D" w:rsidR="00FB6ABC" w:rsidRDefault="00FB6ABC" w:rsidP="001570A0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Web: Nginx ou Apache;</w:t>
      </w:r>
    </w:p>
    <w:p w14:paraId="39530C1B" w14:textId="38FB94C8" w:rsidR="00FB6ABC" w:rsidRDefault="00FB6ABC" w:rsidP="001570A0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de Aplicação: Flask (Python), SpringBoot (Java);</w:t>
      </w:r>
    </w:p>
    <w:p w14:paraId="5E8B9454" w14:textId="2A78A2C3" w:rsidR="00FB6ABC" w:rsidRDefault="00FB6ABC" w:rsidP="001570A0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MYSQL ou PostgreSQL. Instância com pelo menos 2</w:t>
      </w:r>
      <w:r w:rsidR="001570A0">
        <w:rPr>
          <w:rFonts w:ascii="Arial" w:hAnsi="Arial" w:cs="Arial"/>
          <w:sz w:val="24"/>
          <w:szCs w:val="24"/>
        </w:rPr>
        <w:t xml:space="preserve"> núcleos e 4GB RAM dedicada. Configuração de Backup automáticos semanal;</w:t>
      </w:r>
    </w:p>
    <w:p w14:paraId="795F1B14" w14:textId="2DB62332" w:rsidR="001570A0" w:rsidRDefault="001570A0" w:rsidP="001570A0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de arquivos: configurado para armazenar arquivos estáticos e upload (imagens de produtos). Mínimo 50GB inicial;</w:t>
      </w:r>
    </w:p>
    <w:p w14:paraId="1DD1902A" w14:textId="77777777" w:rsidR="00FB6ABC" w:rsidRPr="00FB6ABC" w:rsidRDefault="00FB6ABC" w:rsidP="00FB6ABC">
      <w:pPr>
        <w:rPr>
          <w:rFonts w:ascii="Arial" w:hAnsi="Arial" w:cs="Arial"/>
          <w:sz w:val="24"/>
          <w:szCs w:val="24"/>
        </w:rPr>
      </w:pPr>
    </w:p>
    <w:p w14:paraId="3AA1E0B9" w14:textId="77777777" w:rsidR="00B02505" w:rsidRPr="00FB6ABC" w:rsidRDefault="00B02505" w:rsidP="001570A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highlight w:val="darkRed"/>
        </w:rPr>
      </w:pPr>
      <w:r w:rsidRPr="00FB6ABC">
        <w:rPr>
          <w:rFonts w:ascii="Arial" w:hAnsi="Arial" w:cs="Arial"/>
          <w:sz w:val="24"/>
          <w:szCs w:val="24"/>
          <w:highlight w:val="darkRed"/>
        </w:rPr>
        <w:t>Responsável pelo documento – nome de quem fez o documento;</w:t>
      </w:r>
    </w:p>
    <w:p w14:paraId="67FAAB09" w14:textId="77777777" w:rsidR="00B02505" w:rsidRDefault="00B02505">
      <w:pPr>
        <w:rPr>
          <w:rFonts w:ascii="Arial" w:hAnsi="Arial" w:cs="Arial"/>
          <w:sz w:val="24"/>
          <w:szCs w:val="24"/>
          <w:highlight w:val="lightGray"/>
        </w:rPr>
      </w:pPr>
    </w:p>
    <w:p w14:paraId="2FD8942F" w14:textId="77777777" w:rsidR="00243DFC" w:rsidRPr="00243DFC" w:rsidRDefault="00243DFC">
      <w:pPr>
        <w:rPr>
          <w:rFonts w:ascii="Arial" w:hAnsi="Arial" w:cs="Arial"/>
          <w:sz w:val="24"/>
          <w:szCs w:val="24"/>
        </w:rPr>
      </w:pPr>
    </w:p>
    <w:sectPr w:rsidR="00243DFC" w:rsidRPr="00243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2507"/>
    <w:multiLevelType w:val="multilevel"/>
    <w:tmpl w:val="5E44C2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7F0410"/>
    <w:multiLevelType w:val="multilevel"/>
    <w:tmpl w:val="13921B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C2D518F"/>
    <w:multiLevelType w:val="hybridMultilevel"/>
    <w:tmpl w:val="5E2E61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1E0E"/>
    <w:multiLevelType w:val="hybridMultilevel"/>
    <w:tmpl w:val="E872E36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53C90"/>
    <w:multiLevelType w:val="multilevel"/>
    <w:tmpl w:val="4D7040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74924864"/>
    <w:multiLevelType w:val="hybridMultilevel"/>
    <w:tmpl w:val="83DE547E"/>
    <w:lvl w:ilvl="0" w:tplc="1F58E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673">
    <w:abstractNumId w:val="5"/>
  </w:num>
  <w:num w:numId="2" w16cid:durableId="1088887218">
    <w:abstractNumId w:val="3"/>
  </w:num>
  <w:num w:numId="3" w16cid:durableId="404104909">
    <w:abstractNumId w:val="2"/>
  </w:num>
  <w:num w:numId="4" w16cid:durableId="738090097">
    <w:abstractNumId w:val="0"/>
  </w:num>
  <w:num w:numId="5" w16cid:durableId="1248539864">
    <w:abstractNumId w:val="1"/>
  </w:num>
  <w:num w:numId="6" w16cid:durableId="1765881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EE"/>
    <w:rsid w:val="00096C17"/>
    <w:rsid w:val="001570A0"/>
    <w:rsid w:val="00164A17"/>
    <w:rsid w:val="00243DFC"/>
    <w:rsid w:val="004E6737"/>
    <w:rsid w:val="005E2786"/>
    <w:rsid w:val="005F17ED"/>
    <w:rsid w:val="006F1E8D"/>
    <w:rsid w:val="00766785"/>
    <w:rsid w:val="007F21DF"/>
    <w:rsid w:val="00A7760D"/>
    <w:rsid w:val="00B02505"/>
    <w:rsid w:val="00B57859"/>
    <w:rsid w:val="00CF2DEE"/>
    <w:rsid w:val="00CF7435"/>
    <w:rsid w:val="00D7514C"/>
    <w:rsid w:val="00D81D2B"/>
    <w:rsid w:val="00DD0974"/>
    <w:rsid w:val="00EE57C5"/>
    <w:rsid w:val="00F47EB8"/>
    <w:rsid w:val="00FB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B1F"/>
  <w15:chartTrackingRefBased/>
  <w15:docId w15:val="{1629CE9D-0BF0-489E-9464-7210B86D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505"/>
  </w:style>
  <w:style w:type="paragraph" w:styleId="Ttulo1">
    <w:name w:val="heading 1"/>
    <w:basedOn w:val="Normal"/>
    <w:next w:val="Normal"/>
    <w:link w:val="Ttulo1Char"/>
    <w:uiPriority w:val="9"/>
    <w:qFormat/>
    <w:rsid w:val="00CF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2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2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2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2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2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10</cp:revision>
  <dcterms:created xsi:type="dcterms:W3CDTF">2024-05-15T13:16:00Z</dcterms:created>
  <dcterms:modified xsi:type="dcterms:W3CDTF">2024-05-23T17:59:00Z</dcterms:modified>
</cp:coreProperties>
</file>