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4978C37C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CF482F" w:rsidRDefault="007055D3" w:rsidP="007055D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</w:t>
            </w:r>
            <w:r>
              <w:rPr>
                <w:b/>
                <w:bCs/>
              </w:rPr>
              <w:t>4</w:t>
            </w:r>
          </w:p>
        </w:tc>
        <w:tc>
          <w:tcPr>
            <w:tcW w:w="4247" w:type="dxa"/>
            <w:hideMark/>
          </w:tcPr>
          <w:p w14:paraId="146F329E" w14:textId="07363B85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 xml:space="preserve">Atualizar </w:t>
            </w:r>
            <w:r>
              <w:t>status</w:t>
            </w:r>
            <w:r>
              <w:t xml:space="preserve"> pedido</w:t>
            </w:r>
          </w:p>
        </w:tc>
      </w:tr>
      <w:tr w:rsidR="007055D3" w:rsidRPr="00DC5AF7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atualizar </w:t>
            </w:r>
            <w:r>
              <w:t>o status do pedido de acordo com notificação do mercado.</w:t>
            </w:r>
          </w:p>
        </w:tc>
      </w:tr>
      <w:tr w:rsidR="007055D3" w:rsidRPr="009A3FCF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9A3FCF" w:rsidRDefault="007055D3" w:rsidP="00B724D9">
            <w:pPr>
              <w:jc w:val="both"/>
            </w:pPr>
            <w:r>
              <w:t>Identificação do pedido, status do pedido: pedido enviado ou pedido aceito ou pedido separado e pronto para entrega.</w:t>
            </w:r>
          </w:p>
        </w:tc>
      </w:tr>
      <w:tr w:rsidR="007055D3" w:rsidRPr="00CF482F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98A288D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</w:t>
            </w:r>
            <w:r>
              <w:rPr>
                <w:b/>
                <w:bCs/>
              </w:rPr>
              <w:t>5</w:t>
            </w:r>
          </w:p>
        </w:tc>
        <w:tc>
          <w:tcPr>
            <w:tcW w:w="4247" w:type="dxa"/>
            <w:hideMark/>
          </w:tcPr>
          <w:p w14:paraId="4D89108E" w14:textId="229F4AAF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plataforma</w:t>
            </w:r>
          </w:p>
        </w:tc>
      </w:tr>
      <w:tr w:rsidR="007055D3" w:rsidRPr="00DC5AF7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</w:t>
            </w:r>
            <w:r>
              <w:t>selecionar a plataforma para ser carregada de acordo com o login validado.</w:t>
            </w:r>
          </w:p>
        </w:tc>
      </w:tr>
      <w:tr w:rsidR="007055D3" w:rsidRPr="009A3FCF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45E08F1" w:rsidR="007055D3" w:rsidRPr="009A3FCF" w:rsidRDefault="007055D3" w:rsidP="00B724D9">
            <w:pPr>
              <w:jc w:val="both"/>
            </w:pPr>
            <w:r>
              <w:t>Criar uma tag de identificação para diferencias usuário do mercado e usuário cliente do mercado.</w:t>
            </w:r>
          </w:p>
        </w:tc>
      </w:tr>
      <w:tr w:rsidR="007055D3" w:rsidRPr="00CF482F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3C4A6E7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</w:tbl>
    <w:p w14:paraId="7EAFCE26" w14:textId="77777777" w:rsidR="007055D3" w:rsidRDefault="007055D3" w:rsidP="007055D3"/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lastRenderedPageBreak/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34D1A905" w14:textId="77777777" w:rsidR="00BA2710" w:rsidRDefault="00BA2710" w:rsidP="00BA2710"/>
    <w:p w14:paraId="1171C395" w14:textId="77777777" w:rsidR="000840A5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sectPr w:rsidR="000840A5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B1BA6"/>
    <w:rsid w:val="006B3886"/>
    <w:rsid w:val="007055D3"/>
    <w:rsid w:val="00707D38"/>
    <w:rsid w:val="00736E0D"/>
    <w:rsid w:val="00791D2F"/>
    <w:rsid w:val="007C3F8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D5595"/>
    <w:rsid w:val="00AE3621"/>
    <w:rsid w:val="00B21B73"/>
    <w:rsid w:val="00B64B0A"/>
    <w:rsid w:val="00B72667"/>
    <w:rsid w:val="00B96FF3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135A8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9</Pages>
  <Words>2099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49</cp:revision>
  <dcterms:created xsi:type="dcterms:W3CDTF">2024-03-26T19:58:00Z</dcterms:created>
  <dcterms:modified xsi:type="dcterms:W3CDTF">2024-05-05T21:23:00Z</dcterms:modified>
</cp:coreProperties>
</file>