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16D23" w14:textId="027512DB" w:rsidR="00164A17" w:rsidRDefault="00EF1F43">
      <w:r>
        <w:t>03/09/2024</w:t>
      </w:r>
    </w:p>
    <w:p w14:paraId="42710433" w14:textId="77777777" w:rsidR="00EF1F43" w:rsidRDefault="00EF1F43"/>
    <w:p w14:paraId="2D5DDCAA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@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Configuration</w:t>
      </w:r>
    </w:p>
    <w:p w14:paraId="04E73F00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@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Profile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"test"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3668A34A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class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TestConfig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implements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eastAsia="pt-BR"/>
          <w14:ligatures w14:val="none"/>
        </w:rPr>
        <w:t>CommandLineRunner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4D21E0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EF1F43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/*</w:t>
      </w:r>
    </w:p>
    <w:p w14:paraId="15197FF8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    a interface CommandLineRunner vai simular uma main</w:t>
      </w:r>
    </w:p>
    <w:p w14:paraId="0E4F0EA9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    é necessário implementar o método run, que</w:t>
      </w:r>
    </w:p>
    <w:p w14:paraId="09F21A67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     */</w:t>
      </w:r>
    </w:p>
    <w:p w14:paraId="27EB8CF4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128B3493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@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Autowired</w:t>
      </w:r>
    </w:p>
    <w:p w14:paraId="016CAD45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private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UserRepository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userRepository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;</w:t>
      </w:r>
    </w:p>
    <w:p w14:paraId="413FD694" w14:textId="77777777" w:rsidR="00EF1F43" w:rsidRPr="00EF1F43" w:rsidRDefault="00EF1F43" w:rsidP="00EF1F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4917D38B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@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Override</w:t>
      </w:r>
    </w:p>
    <w:p w14:paraId="321B5064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run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String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... </w:t>
      </w:r>
      <w:r w:rsidRPr="00EF1F4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args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)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throws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Exception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CE7DE73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464DBE9D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User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u1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User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EF1F4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null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"Maria Brown"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"maria@gmail.com"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"988888888"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"123456"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);</w:t>
      </w:r>
    </w:p>
    <w:p w14:paraId="2F9668E6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F4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User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u2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User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EF1F4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null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"Alex Green"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"alex@gmail.com"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"977777777"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EF1F4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"123456"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);</w:t>
      </w:r>
    </w:p>
    <w:p w14:paraId="38430D8E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7F6BDDCB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F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userRepository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saveAll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EF1F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Arrays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EF1F4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asList</w:t>
      </w: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(u1, u2));  </w:t>
      </w:r>
      <w:r w:rsidRPr="00EF1F43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persiste no banco de dados</w:t>
      </w:r>
    </w:p>
    <w:p w14:paraId="6828B373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7C79229B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}</w:t>
      </w:r>
    </w:p>
    <w:p w14:paraId="4E31A0B9" w14:textId="77777777" w:rsidR="00EF1F43" w:rsidRPr="00EF1F43" w:rsidRDefault="00EF1F43" w:rsidP="00EF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EF1F43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</w:t>
      </w:r>
    </w:p>
    <w:p w14:paraId="089E6606" w14:textId="77777777" w:rsidR="00EF1F43" w:rsidRDefault="00EF1F43"/>
    <w:p w14:paraId="312FB291" w14:textId="7E74982A" w:rsidR="00EF1F43" w:rsidRDefault="00EF1F43" w:rsidP="00EF1F43">
      <w:r>
        <w:t>Sobre database seeding, resposta com ChatGPT:</w:t>
      </w:r>
      <w:r>
        <w:br/>
      </w:r>
      <w:r>
        <w:br/>
      </w:r>
      <w:r>
        <w:t>No contexto apresentado, o código está utilizando a técnica de **database seeding** para preencher o banco de dados com dados iniciais específicos para um perfil de ambiente de teste. Aqui está uma explicação detalhada sobre o que o código faz e como se relaciona com o conceito de database seeding:</w:t>
      </w:r>
    </w:p>
    <w:p w14:paraId="3BC8AC96" w14:textId="59FE6DF4" w:rsidR="00EF1F43" w:rsidRDefault="00EF1F43" w:rsidP="00EF1F43">
      <w:r>
        <w:t>### Contexto do Código</w:t>
      </w:r>
    </w:p>
    <w:p w14:paraId="1C91CEF3" w14:textId="77777777" w:rsidR="00EF1F43" w:rsidRDefault="00EF1F43" w:rsidP="00EF1F43">
      <w:r>
        <w:t>1. **Anotação `@Configuration`:**</w:t>
      </w:r>
    </w:p>
    <w:p w14:paraId="0B75A993" w14:textId="10CD1CA9" w:rsidR="00EF1F43" w:rsidRDefault="00EF1F43" w:rsidP="00EF1F43">
      <w:r>
        <w:t xml:space="preserve">   - Indica que a classe `TestConfig` é uma classe de configuração do Spring, ou seja, ela pode definir beans e configurações que serão usadas pela aplicação.</w:t>
      </w:r>
    </w:p>
    <w:p w14:paraId="3BF71E74" w14:textId="77777777" w:rsidR="00EF1F43" w:rsidRDefault="00EF1F43" w:rsidP="00EF1F43">
      <w:r>
        <w:t>2. **Anotação `@Profile("test"):**</w:t>
      </w:r>
    </w:p>
    <w:p w14:paraId="5C0AD59C" w14:textId="27D12BE7" w:rsidR="00EF1F43" w:rsidRDefault="00EF1F43" w:rsidP="00EF1F43">
      <w:r>
        <w:t xml:space="preserve">   - Especifica que esta configuração será ativada somente quando o perfil "test" estiver ativo. No Spring, perfis permitem que diferentes configurações sejam aplicadas dependendo do ambiente (desenvolvimento, teste, produção, etc.).</w:t>
      </w:r>
    </w:p>
    <w:p w14:paraId="26B1AF25" w14:textId="77777777" w:rsidR="00EF1F43" w:rsidRDefault="00EF1F43" w:rsidP="00EF1F43">
      <w:r>
        <w:t>3. **Interface `CommandLineRunner`:**</w:t>
      </w:r>
    </w:p>
    <w:p w14:paraId="0998E062" w14:textId="77777777" w:rsidR="00EF1F43" w:rsidRDefault="00EF1F43" w:rsidP="00EF1F43">
      <w:r>
        <w:lastRenderedPageBreak/>
        <w:t xml:space="preserve">   - O `CommandLineRunner` é uma interface funcional do Spring Boot que é usada para executar um pedaço de código logo após a inicialização da aplicação. O método `run` é chamado automaticamente com os argumentos da linha de comando (se houver), permitindo a execução de lógica personalizada.</w:t>
      </w:r>
    </w:p>
    <w:p w14:paraId="0A36B24A" w14:textId="1E8E12B7" w:rsidR="00EF1F43" w:rsidRDefault="00EF1F43" w:rsidP="00EF1F43">
      <w:r>
        <w:t xml:space="preserve">   - Nesse caso, o `CommandLineRunner` está sendo usado para executar o código de seeding assim que a aplicação inicia no ambiente de teste.</w:t>
      </w:r>
    </w:p>
    <w:p w14:paraId="6F626452" w14:textId="77777777" w:rsidR="00EF1F43" w:rsidRDefault="00EF1F43" w:rsidP="00EF1F43">
      <w:r>
        <w:t>4. **Injeção de Dependência com `@Autowired`:**</w:t>
      </w:r>
    </w:p>
    <w:p w14:paraId="67D15081" w14:textId="4B70A922" w:rsidR="00EF1F43" w:rsidRDefault="00EF1F43" w:rsidP="00EF1F43">
      <w:r>
        <w:t xml:space="preserve">   - O repositório `UserRepository` está sendo injetado na classe `TestConfig`. Esse repositório é provavelmente uma interface que estende o `JpaRepository` ou `CrudRepository`, fornecendo métodos de acesso ao banco de dados.</w:t>
      </w:r>
    </w:p>
    <w:p w14:paraId="640A5601" w14:textId="77777777" w:rsidR="00EF1F43" w:rsidRDefault="00EF1F43" w:rsidP="00EF1F43">
      <w:r>
        <w:t>5. **Método `run(String... args)`:**</w:t>
      </w:r>
    </w:p>
    <w:p w14:paraId="7B9248D7" w14:textId="77777777" w:rsidR="00EF1F43" w:rsidRDefault="00EF1F43" w:rsidP="00EF1F43">
      <w:r>
        <w:t xml:space="preserve">   - Esse método é onde o seeding do banco de dados ocorre. No exemplo fornecido, dois objetos `User` são criados (`u1` e `u2`) com informações como nome, email, telefone e senha.</w:t>
      </w:r>
    </w:p>
    <w:p w14:paraId="6B6E842C" w14:textId="3C154F19" w:rsidR="00EF1F43" w:rsidRDefault="00EF1F43" w:rsidP="00EF1F43">
      <w:r>
        <w:t xml:space="preserve">   - Esses usuários são então persistidos no banco de dados através do método `saveAll` do `userRepository`.</w:t>
      </w:r>
    </w:p>
    <w:p w14:paraId="477779B3" w14:textId="18885271" w:rsidR="00EF1F43" w:rsidRDefault="00EF1F43" w:rsidP="00EF1F43">
      <w:r>
        <w:t>### Como isso se relaciona com Database Seeding</w:t>
      </w:r>
    </w:p>
    <w:p w14:paraId="72B8C509" w14:textId="40CF8328" w:rsidR="00EF1F43" w:rsidRDefault="00EF1F43" w:rsidP="00EF1F43">
      <w:r>
        <w:t>- **Database Seeding:** No contexto do código, o database seeding está sendo utilizado para criar e persistir dois usuários (`Maria Brown` e `Alex Green`) no banco de dados assim que a aplicação é iniciada, mas apenas quando o perfil de "test" estiver ativo. Isso é útil em ambientes de teste porque fornece um conjunto consistente de dados para validação e testes automatizados.</w:t>
      </w:r>
    </w:p>
    <w:p w14:paraId="356BDF29" w14:textId="77777777" w:rsidR="00EF1F43" w:rsidRDefault="00EF1F43" w:rsidP="00EF1F43">
      <w:r>
        <w:t>- **Benefícios do Database Seeding:**</w:t>
      </w:r>
    </w:p>
    <w:p w14:paraId="065CE929" w14:textId="77777777" w:rsidR="00EF1F43" w:rsidRDefault="00EF1F43" w:rsidP="00EF1F43">
      <w:r>
        <w:t xml:space="preserve">  - **Consistência:** Garante que, em cada execução dos testes, o banco de dados comece com um estado conhecido, o que facilita a depuração e a reprodutibilidade dos testes.</w:t>
      </w:r>
    </w:p>
    <w:p w14:paraId="35698563" w14:textId="77777777" w:rsidR="00EF1F43" w:rsidRDefault="00EF1F43" w:rsidP="00EF1F43">
      <w:r>
        <w:t xml:space="preserve">  - **Automatização:** Automatiza o processo de configuração do ambiente de teste, reduzindo a necessidade de configuração manual e possibilitando a integração contínua.</w:t>
      </w:r>
    </w:p>
    <w:p w14:paraId="238661C4" w14:textId="73E761A8" w:rsidR="00EF1F43" w:rsidRDefault="00EF1F43" w:rsidP="00EF1F43">
      <w:r>
        <w:t xml:space="preserve">  - **Facilidade de Teste:** Permite que os desenvolvedores escrevam testes que dependem de dados específicos no banco de dados sem precisar inserir esses dados manualmente antes de cada teste.</w:t>
      </w:r>
    </w:p>
    <w:p w14:paraId="357EE6BD" w14:textId="0E9A58DB" w:rsidR="00EF1F43" w:rsidRDefault="00EF1F43" w:rsidP="00EF1F43">
      <w:r>
        <w:t>### Considerações Finais</w:t>
      </w:r>
    </w:p>
    <w:p w14:paraId="1266D808" w14:textId="6066C117" w:rsidR="00EF1F43" w:rsidRDefault="00EF1F43" w:rsidP="00EF1F43">
      <w:r>
        <w:t>O uso de seeding em ambientes de teste é uma prática comum em desenvolvimento de software, especialmente em aplicações que utilizam frameworks como Spring Boot. Ele permite que os desenvolvedores mantenham um ambiente de teste controlado e previsível, essencial para a qualidade do software.</w:t>
      </w:r>
    </w:p>
    <w:p w14:paraId="4C772B38" w14:textId="77777777" w:rsidR="00EF1F43" w:rsidRDefault="00EF1F43" w:rsidP="00EF1F43"/>
    <w:p w14:paraId="342C5047" w14:textId="77777777" w:rsidR="00EF1F43" w:rsidRDefault="00EF1F43" w:rsidP="00EF1F43"/>
    <w:sectPr w:rsidR="00EF1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53"/>
    <w:rsid w:val="00164A17"/>
    <w:rsid w:val="005E2786"/>
    <w:rsid w:val="008038B7"/>
    <w:rsid w:val="00930F53"/>
    <w:rsid w:val="00CF7435"/>
    <w:rsid w:val="00E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1741"/>
  <w15:chartTrackingRefBased/>
  <w15:docId w15:val="{715D4D58-BDB6-4D36-85EE-B6CAB63C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0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0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0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0F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0F5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0F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0F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0F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0F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0F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0F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0F5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0F5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0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601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2</cp:revision>
  <dcterms:created xsi:type="dcterms:W3CDTF">2024-09-03T18:14:00Z</dcterms:created>
  <dcterms:modified xsi:type="dcterms:W3CDTF">2024-09-03T18:18:00Z</dcterms:modified>
</cp:coreProperties>
</file>