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1CB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ASSOCIAÇÃO EDUCACIONAL DE VITÓRIA</w:t>
      </w:r>
    </w:p>
    <w:p w14:paraId="225C9FC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FACULDADES INTEGRADAS SÃO PEDRO</w:t>
      </w:r>
    </w:p>
    <w:p w14:paraId="566A30F1" w14:textId="6C854345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CURSO </w:t>
      </w:r>
      <w:r w:rsidR="00FD0DF5">
        <w:rPr>
          <w:b/>
          <w:sz w:val="24"/>
          <w:szCs w:val="24"/>
        </w:rPr>
        <w:t xml:space="preserve">SUPERIOR DE TECNOLOGIA EM REDES DE COMPUTADORES </w:t>
      </w:r>
    </w:p>
    <w:p w14:paraId="4F849751" w14:textId="414BCFB8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146C93D9" w14:textId="77777777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2CADEEF8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B57331" w14:textId="3DA02F04" w:rsidR="006167BF" w:rsidRDefault="00FD0DF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HENRIQUE DUTRA RANGEL</w:t>
      </w:r>
    </w:p>
    <w:p w14:paraId="6F242317" w14:textId="4538853E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58632C7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AE3FBA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ACFA2A2" w14:textId="37FF1AB6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B0812C" w14:textId="77777777" w:rsidR="0095241D" w:rsidRDefault="0095241D">
      <w:pPr>
        <w:spacing w:line="360" w:lineRule="auto"/>
        <w:jc w:val="center"/>
        <w:rPr>
          <w:sz w:val="24"/>
          <w:szCs w:val="24"/>
        </w:rPr>
      </w:pPr>
    </w:p>
    <w:p w14:paraId="5A9ECF3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80F4FC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432644" w14:textId="5B005D10" w:rsidR="006167BF" w:rsidRDefault="00FD0DF5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96D9B">
        <w:rPr>
          <w:b/>
          <w:sz w:val="24"/>
          <w:szCs w:val="24"/>
        </w:rPr>
        <w:t xml:space="preserve">ARQUITETURA </w:t>
      </w:r>
      <w:r w:rsidR="0095241D">
        <w:rPr>
          <w:b/>
          <w:sz w:val="24"/>
          <w:szCs w:val="24"/>
        </w:rPr>
        <w:t>E ORGANIZAÇÃO DE COMPUTADORES</w:t>
      </w:r>
    </w:p>
    <w:p w14:paraId="55343E30" w14:textId="0E8252D2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50428822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6D723F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C491F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20513F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D9D7A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32B52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5C555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42989D" w14:textId="5DD17C63" w:rsidR="00290A89" w:rsidRDefault="00290A89" w:rsidP="007543D3">
      <w:pPr>
        <w:spacing w:line="360" w:lineRule="auto"/>
        <w:rPr>
          <w:sz w:val="24"/>
          <w:szCs w:val="24"/>
        </w:rPr>
      </w:pPr>
    </w:p>
    <w:p w14:paraId="489DD2CF" w14:textId="69AD17CD" w:rsidR="007543D3" w:rsidRDefault="007543D3" w:rsidP="007543D3">
      <w:pPr>
        <w:spacing w:line="360" w:lineRule="auto"/>
        <w:rPr>
          <w:sz w:val="24"/>
          <w:szCs w:val="24"/>
        </w:rPr>
      </w:pPr>
    </w:p>
    <w:p w14:paraId="3077140D" w14:textId="634904DF" w:rsidR="007543D3" w:rsidRDefault="007543D3" w:rsidP="007543D3">
      <w:pPr>
        <w:spacing w:line="360" w:lineRule="auto"/>
        <w:rPr>
          <w:sz w:val="24"/>
          <w:szCs w:val="24"/>
        </w:rPr>
      </w:pPr>
    </w:p>
    <w:p w14:paraId="034CCA2A" w14:textId="77777777" w:rsidR="007543D3" w:rsidRDefault="007543D3" w:rsidP="007543D3">
      <w:pPr>
        <w:spacing w:line="360" w:lineRule="auto"/>
        <w:rPr>
          <w:sz w:val="24"/>
          <w:szCs w:val="24"/>
        </w:rPr>
      </w:pPr>
    </w:p>
    <w:p w14:paraId="0E83CBFC" w14:textId="7DA3D8C5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11BFF8E7" w14:textId="0CBC68CC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480EB0F3" w14:textId="76A74233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10F3560D" w14:textId="6238EA57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3C0C3939" w14:textId="77777777" w:rsidR="003C2200" w:rsidRDefault="003C2200">
      <w:pPr>
        <w:spacing w:line="360" w:lineRule="auto"/>
        <w:jc w:val="center"/>
        <w:rPr>
          <w:sz w:val="24"/>
          <w:szCs w:val="24"/>
        </w:rPr>
      </w:pPr>
    </w:p>
    <w:p w14:paraId="5074BA1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VITÓRIA</w:t>
      </w:r>
    </w:p>
    <w:p w14:paraId="284FCF43" w14:textId="77777777" w:rsidR="003C2200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217E5504" w14:textId="373C8890" w:rsidR="006167BF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MATHEUS HENRIQUE DUTRA RANGEL</w:t>
      </w:r>
    </w:p>
    <w:p w14:paraId="56696E8E" w14:textId="77777777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473E6F97" w14:textId="16F38DEA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1898056E" w14:textId="1B150203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0FFAF7A6" w14:textId="29FB4484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2780520C" w14:textId="00D864E3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08A319BB" w14:textId="741ED66D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5E15017A" w14:textId="77777777" w:rsidR="003C2200" w:rsidRDefault="003C2200" w:rsidP="007543D3">
      <w:pPr>
        <w:spacing w:line="360" w:lineRule="auto"/>
        <w:jc w:val="center"/>
        <w:rPr>
          <w:b/>
          <w:sz w:val="24"/>
          <w:szCs w:val="24"/>
        </w:rPr>
      </w:pPr>
    </w:p>
    <w:p w14:paraId="6F98980F" w14:textId="77777777" w:rsidR="0095241D" w:rsidRDefault="0095241D" w:rsidP="0095241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ARQUITETURA E ORGANIZAÇÃO DE COMPUTADORES</w:t>
      </w:r>
    </w:p>
    <w:p w14:paraId="1FEBB701" w14:textId="77777777" w:rsidR="006167BF" w:rsidRDefault="006167BF">
      <w:pPr>
        <w:spacing w:line="360" w:lineRule="auto"/>
        <w:jc w:val="center"/>
        <w:rPr>
          <w:b/>
          <w:sz w:val="24"/>
          <w:szCs w:val="24"/>
        </w:rPr>
      </w:pPr>
    </w:p>
    <w:p w14:paraId="30D8652D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8AE3195" w14:textId="66E6A0E0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38B69F5F" w14:textId="510CCBDD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72F5BAA5" w14:textId="7CBE2C45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26B541E3" w14:textId="12AD6DD2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225AC84A" w14:textId="77777777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00C165F0" w14:textId="77777777" w:rsidR="003C2200" w:rsidRDefault="003C2200">
      <w:pPr>
        <w:spacing w:line="360" w:lineRule="auto"/>
        <w:jc w:val="center"/>
        <w:rPr>
          <w:b/>
          <w:sz w:val="24"/>
          <w:szCs w:val="24"/>
        </w:rPr>
      </w:pPr>
    </w:p>
    <w:p w14:paraId="4DB110D9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CE02814" w14:textId="5CDC7339" w:rsidR="006167BF" w:rsidRDefault="002A31CE">
      <w:pPr>
        <w:ind w:left="4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acadêmico do Curso </w:t>
      </w:r>
      <w:r w:rsidR="007543D3">
        <w:rPr>
          <w:sz w:val="24"/>
          <w:szCs w:val="24"/>
        </w:rPr>
        <w:t>superior de tecnologia em Redes de Computadores</w:t>
      </w:r>
      <w:r>
        <w:rPr>
          <w:sz w:val="24"/>
          <w:szCs w:val="24"/>
        </w:rPr>
        <w:t xml:space="preserve">, apresentado às Faculdades Integradas São Pedro como parte das exigências da disciplina </w:t>
      </w:r>
      <w:r w:rsidR="00685610">
        <w:rPr>
          <w:sz w:val="24"/>
          <w:szCs w:val="24"/>
        </w:rPr>
        <w:t>Arquitetura e organização de computadores</w:t>
      </w:r>
      <w:r>
        <w:rPr>
          <w:sz w:val="24"/>
          <w:szCs w:val="24"/>
        </w:rPr>
        <w:t xml:space="preserve">, sob orientação do(a) professor(a) </w:t>
      </w:r>
      <w:r w:rsidR="0095241D">
        <w:rPr>
          <w:sz w:val="24"/>
          <w:szCs w:val="24"/>
        </w:rPr>
        <w:t>JARBAS FERREIRA DA SILVA ARAÚJO.</w:t>
      </w:r>
    </w:p>
    <w:p w14:paraId="5E6E5989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6DC78B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8CF31D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9E0E2C" w14:textId="7B1C0379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F929096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C1CC31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2DF8C56" w14:textId="25177006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182EF1E6" w14:textId="77777777" w:rsidR="007543D3" w:rsidRDefault="007543D3">
      <w:pPr>
        <w:spacing w:line="360" w:lineRule="auto"/>
        <w:jc w:val="both"/>
        <w:rPr>
          <w:sz w:val="24"/>
          <w:szCs w:val="24"/>
        </w:rPr>
      </w:pPr>
    </w:p>
    <w:p w14:paraId="56F3425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4D43EF2C" w14:textId="477FB94B" w:rsidR="006167BF" w:rsidRDefault="007543D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sdt>
      <w:sdtPr>
        <w:rPr>
          <w:rFonts w:ascii="Arial" w:eastAsia="Arial" w:hAnsi="Arial" w:cs="Arial"/>
          <w:b w:val="0"/>
          <w:color w:val="000000"/>
          <w:sz w:val="22"/>
          <w:szCs w:val="22"/>
        </w:rPr>
        <w:id w:val="2141646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E6C132E" w14:textId="4C831947" w:rsidR="007C30F2" w:rsidRPr="007C2D37" w:rsidRDefault="007C30F2" w:rsidP="00121FC4">
          <w:pPr>
            <w:pStyle w:val="CabealhodoSumrio"/>
            <w:numPr>
              <w:ilvl w:val="0"/>
              <w:numId w:val="0"/>
            </w:numPr>
            <w:ind w:firstLine="720"/>
            <w:jc w:val="center"/>
            <w:rPr>
              <w:color w:val="000000" w:themeColor="text1"/>
            </w:rPr>
          </w:pPr>
          <w:r w:rsidRPr="007C2D37">
            <w:rPr>
              <w:color w:val="000000" w:themeColor="text1"/>
            </w:rPr>
            <w:t>Sumário</w:t>
          </w:r>
        </w:p>
        <w:p w14:paraId="7F8CD25C" w14:textId="77777777" w:rsidR="007C30F2" w:rsidRPr="007C30F2" w:rsidRDefault="007C30F2" w:rsidP="007C30F2"/>
        <w:p w14:paraId="4720C341" w14:textId="2694E39F" w:rsidR="00105C44" w:rsidRDefault="007C30F2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\t "Parágrafo da Lista;2;Corpo de texto;1" </w:instrText>
          </w:r>
          <w:r>
            <w:fldChar w:fldCharType="separate"/>
          </w:r>
          <w:r w:rsidR="00105C44">
            <w:rPr>
              <w:noProof/>
            </w:rPr>
            <w:t>1.</w:t>
          </w:r>
          <w:r w:rsidR="00105C44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105C44">
            <w:rPr>
              <w:noProof/>
            </w:rPr>
            <w:t>ARQUITETURA DE VAN NEUMAN</w:t>
          </w:r>
          <w:r w:rsidR="00105C44">
            <w:rPr>
              <w:noProof/>
            </w:rPr>
            <w:tab/>
          </w:r>
          <w:r w:rsidR="00105C44">
            <w:rPr>
              <w:noProof/>
            </w:rPr>
            <w:fldChar w:fldCharType="begin"/>
          </w:r>
          <w:r w:rsidR="00105C44">
            <w:rPr>
              <w:noProof/>
            </w:rPr>
            <w:instrText xml:space="preserve"> PAGEREF _Toc75017734 \h </w:instrText>
          </w:r>
          <w:r w:rsidR="00105C44">
            <w:rPr>
              <w:noProof/>
            </w:rPr>
          </w:r>
          <w:r w:rsidR="00105C44">
            <w:rPr>
              <w:noProof/>
            </w:rPr>
            <w:fldChar w:fldCharType="separate"/>
          </w:r>
          <w:r w:rsidR="00105C44">
            <w:rPr>
              <w:noProof/>
            </w:rPr>
            <w:t>3</w:t>
          </w:r>
          <w:r w:rsidR="00105C44">
            <w:rPr>
              <w:noProof/>
            </w:rPr>
            <w:fldChar w:fldCharType="end"/>
          </w:r>
        </w:p>
        <w:p w14:paraId="4EEF6F5A" w14:textId="55A2D698" w:rsidR="00105C44" w:rsidRDefault="00105C4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>
            <w:rPr>
              <w:noProof/>
            </w:rPr>
            <w:t>PROCESSADOR AMD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_Toc75017735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8FBF43" w14:textId="7C05658E" w:rsidR="00105C44" w:rsidRDefault="00105C4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>
            <w:rPr>
              <w:noProof/>
            </w:rPr>
            <w:t>PLACA MÃE: DIFERENÇAS ENTRE INTEL E AMD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_Toc75017736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FA958EF" w14:textId="1B9C56C6" w:rsidR="00105C44" w:rsidRDefault="00105C4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>
            <w:rPr>
              <w:noProof/>
            </w:rPr>
            <w:t>MEMÓRIA RAM: TIPOS E DIFERENÇAS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_Toc75017737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C5C2BB" w14:textId="14502DC8" w:rsidR="00105C44" w:rsidRDefault="00105C44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>
            <w:rPr>
              <w:noProof/>
            </w:rPr>
            <w:t>DISCO RÍGIDO: SEGMENTO, VELOCIDADES E PERIFÉRICOS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_Toc75017738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2890B9" w14:textId="13CC6E28" w:rsidR="007C30F2" w:rsidRDefault="007C30F2">
          <w:r>
            <w:fldChar w:fldCharType="end"/>
          </w:r>
        </w:p>
      </w:sdtContent>
    </w:sdt>
    <w:p w14:paraId="159BA8DE" w14:textId="643AECF5" w:rsidR="006167BF" w:rsidRDefault="006167BF" w:rsidP="003C2200">
      <w:pPr>
        <w:spacing w:line="360" w:lineRule="auto"/>
        <w:jc w:val="both"/>
        <w:rPr>
          <w:b/>
          <w:sz w:val="24"/>
          <w:szCs w:val="24"/>
        </w:rPr>
      </w:pPr>
    </w:p>
    <w:p w14:paraId="43A1590E" w14:textId="1FE25710" w:rsidR="003C2200" w:rsidRDefault="003C2200" w:rsidP="003C2200">
      <w:pPr>
        <w:spacing w:line="360" w:lineRule="auto"/>
        <w:jc w:val="both"/>
        <w:rPr>
          <w:b/>
          <w:sz w:val="24"/>
          <w:szCs w:val="24"/>
        </w:rPr>
      </w:pPr>
    </w:p>
    <w:p w14:paraId="4A71E266" w14:textId="322C03A1" w:rsidR="00121FC4" w:rsidRDefault="00121FC4">
      <w:pPr>
        <w:rPr>
          <w:b/>
          <w:sz w:val="24"/>
          <w:szCs w:val="24"/>
        </w:rPr>
      </w:pPr>
    </w:p>
    <w:p w14:paraId="5D940C61" w14:textId="13ABDDBA" w:rsidR="00121FC4" w:rsidRDefault="00121FC4">
      <w:pPr>
        <w:rPr>
          <w:b/>
          <w:sz w:val="24"/>
          <w:szCs w:val="24"/>
        </w:rPr>
      </w:pPr>
    </w:p>
    <w:p w14:paraId="4365DF0B" w14:textId="2CE46FF2" w:rsidR="00121FC4" w:rsidRDefault="00121FC4">
      <w:pPr>
        <w:rPr>
          <w:b/>
          <w:sz w:val="24"/>
          <w:szCs w:val="24"/>
        </w:rPr>
      </w:pPr>
    </w:p>
    <w:p w14:paraId="52A76F41" w14:textId="7CA5F363" w:rsidR="00121FC4" w:rsidRDefault="00121FC4">
      <w:pPr>
        <w:rPr>
          <w:b/>
          <w:sz w:val="24"/>
          <w:szCs w:val="24"/>
        </w:rPr>
      </w:pPr>
    </w:p>
    <w:p w14:paraId="05770FC2" w14:textId="405F5125" w:rsidR="00121FC4" w:rsidRDefault="00121FC4">
      <w:pPr>
        <w:rPr>
          <w:b/>
          <w:sz w:val="24"/>
          <w:szCs w:val="24"/>
        </w:rPr>
      </w:pPr>
    </w:p>
    <w:p w14:paraId="23B8D4C1" w14:textId="0B3FEDB4" w:rsidR="00121FC4" w:rsidRDefault="00121FC4">
      <w:pPr>
        <w:rPr>
          <w:b/>
          <w:sz w:val="24"/>
          <w:szCs w:val="24"/>
        </w:rPr>
      </w:pPr>
    </w:p>
    <w:p w14:paraId="2E8EB6A8" w14:textId="2A02EFC7" w:rsidR="00121FC4" w:rsidRDefault="00121FC4">
      <w:pPr>
        <w:rPr>
          <w:b/>
          <w:sz w:val="24"/>
          <w:szCs w:val="24"/>
        </w:rPr>
      </w:pPr>
    </w:p>
    <w:p w14:paraId="4DB56309" w14:textId="3247CB3A" w:rsidR="00121FC4" w:rsidRDefault="00121FC4">
      <w:pPr>
        <w:rPr>
          <w:b/>
          <w:sz w:val="24"/>
          <w:szCs w:val="24"/>
        </w:rPr>
      </w:pPr>
    </w:p>
    <w:p w14:paraId="074C4C16" w14:textId="4B18CB08" w:rsidR="00121FC4" w:rsidRDefault="00121FC4">
      <w:pPr>
        <w:rPr>
          <w:b/>
          <w:sz w:val="24"/>
          <w:szCs w:val="24"/>
        </w:rPr>
      </w:pPr>
    </w:p>
    <w:p w14:paraId="1131CAA0" w14:textId="4447BB4A" w:rsidR="00121FC4" w:rsidRDefault="00121FC4">
      <w:pPr>
        <w:rPr>
          <w:b/>
          <w:sz w:val="24"/>
          <w:szCs w:val="24"/>
        </w:rPr>
      </w:pPr>
    </w:p>
    <w:p w14:paraId="0EE8E01A" w14:textId="317AB33A" w:rsidR="00121FC4" w:rsidRDefault="00121FC4">
      <w:pPr>
        <w:rPr>
          <w:b/>
          <w:sz w:val="24"/>
          <w:szCs w:val="24"/>
        </w:rPr>
      </w:pPr>
    </w:p>
    <w:p w14:paraId="4B3A9894" w14:textId="64E2FF32" w:rsidR="00121FC4" w:rsidRDefault="00121FC4">
      <w:pPr>
        <w:rPr>
          <w:b/>
          <w:sz w:val="24"/>
          <w:szCs w:val="24"/>
        </w:rPr>
      </w:pPr>
    </w:p>
    <w:p w14:paraId="73650CC2" w14:textId="76BB0A8B" w:rsidR="00121FC4" w:rsidRDefault="00121FC4">
      <w:pPr>
        <w:rPr>
          <w:b/>
          <w:sz w:val="24"/>
          <w:szCs w:val="24"/>
        </w:rPr>
      </w:pPr>
    </w:p>
    <w:p w14:paraId="00906DDC" w14:textId="585DE286" w:rsidR="00121FC4" w:rsidRDefault="00121FC4">
      <w:pPr>
        <w:rPr>
          <w:b/>
          <w:sz w:val="24"/>
          <w:szCs w:val="24"/>
        </w:rPr>
      </w:pPr>
    </w:p>
    <w:p w14:paraId="24C812B6" w14:textId="56E6E9C6" w:rsidR="00121FC4" w:rsidRDefault="00121FC4">
      <w:pPr>
        <w:rPr>
          <w:b/>
          <w:sz w:val="24"/>
          <w:szCs w:val="24"/>
        </w:rPr>
      </w:pPr>
    </w:p>
    <w:p w14:paraId="73A33076" w14:textId="08D3889A" w:rsidR="00121FC4" w:rsidRDefault="00121FC4">
      <w:pPr>
        <w:rPr>
          <w:b/>
          <w:sz w:val="24"/>
          <w:szCs w:val="24"/>
        </w:rPr>
      </w:pPr>
    </w:p>
    <w:p w14:paraId="362C405B" w14:textId="79795688" w:rsidR="00121FC4" w:rsidRDefault="00121FC4">
      <w:pPr>
        <w:rPr>
          <w:b/>
          <w:sz w:val="24"/>
          <w:szCs w:val="24"/>
        </w:rPr>
      </w:pPr>
    </w:p>
    <w:p w14:paraId="3EF99B43" w14:textId="224F77C8" w:rsidR="00121FC4" w:rsidRDefault="00121FC4">
      <w:pPr>
        <w:rPr>
          <w:b/>
          <w:sz w:val="24"/>
          <w:szCs w:val="24"/>
        </w:rPr>
      </w:pPr>
    </w:p>
    <w:p w14:paraId="5DB2E5DB" w14:textId="5032FBD1" w:rsidR="00121FC4" w:rsidRDefault="00121FC4">
      <w:pPr>
        <w:rPr>
          <w:b/>
          <w:sz w:val="24"/>
          <w:szCs w:val="24"/>
        </w:rPr>
      </w:pPr>
    </w:p>
    <w:p w14:paraId="3693A7A6" w14:textId="04739775" w:rsidR="006B6206" w:rsidRDefault="006B6206">
      <w:pPr>
        <w:rPr>
          <w:b/>
          <w:sz w:val="24"/>
          <w:szCs w:val="24"/>
        </w:rPr>
        <w:sectPr w:rsidR="006B6206" w:rsidSect="0004762A">
          <w:pgSz w:w="11906" w:h="16838"/>
          <w:pgMar w:top="1701" w:right="1134" w:bottom="1134" w:left="1701" w:header="1134" w:footer="1134" w:gutter="0"/>
          <w:pgNumType w:start="1"/>
          <w:cols w:space="720"/>
          <w:docGrid w:linePitch="299"/>
        </w:sectPr>
      </w:pPr>
    </w:p>
    <w:p w14:paraId="6C3B9776" w14:textId="27E6E455" w:rsidR="003C2200" w:rsidRDefault="00105C44" w:rsidP="005A7F15">
      <w:pPr>
        <w:pStyle w:val="Corpodetexto"/>
        <w:numPr>
          <w:ilvl w:val="0"/>
          <w:numId w:val="18"/>
        </w:numPr>
        <w:jc w:val="both"/>
      </w:pPr>
      <w:bookmarkStart w:id="0" w:name="_Toc75017734"/>
      <w:r>
        <w:lastRenderedPageBreak/>
        <w:t>ARQUITETURA DE V</w:t>
      </w:r>
      <w:r w:rsidR="00F80AA4">
        <w:t>O</w:t>
      </w:r>
      <w:r>
        <w:t>N NEUM</w:t>
      </w:r>
      <w:r w:rsidR="00F80AA4">
        <w:t>M</w:t>
      </w:r>
      <w:r>
        <w:t>AN</w:t>
      </w:r>
      <w:bookmarkEnd w:id="0"/>
    </w:p>
    <w:p w14:paraId="694BF371" w14:textId="51680C2A" w:rsidR="00105C44" w:rsidRDefault="001B605D" w:rsidP="00105C44">
      <w:pPr>
        <w:pStyle w:val="Corpodetexto"/>
        <w:jc w:val="both"/>
      </w:pPr>
      <w:r w:rsidRPr="001B605D">
        <w:drawing>
          <wp:anchor distT="0" distB="0" distL="114300" distR="114300" simplePos="0" relativeHeight="251658240" behindDoc="1" locked="0" layoutInCell="1" allowOverlap="1" wp14:anchorId="1FA79422" wp14:editId="368557B8">
            <wp:simplePos x="0" y="0"/>
            <wp:positionH relativeFrom="column">
              <wp:posOffset>556600</wp:posOffset>
            </wp:positionH>
            <wp:positionV relativeFrom="paragraph">
              <wp:posOffset>72390</wp:posOffset>
            </wp:positionV>
            <wp:extent cx="4639322" cy="2086266"/>
            <wp:effectExtent l="0" t="0" r="8890" b="9525"/>
            <wp:wrapTight wrapText="bothSides">
              <wp:wrapPolygon edited="0">
                <wp:start x="0" y="0"/>
                <wp:lineTo x="0" y="21501"/>
                <wp:lineTo x="21553" y="21501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796A1" w14:textId="167AC6EE" w:rsidR="00F80AA4" w:rsidRDefault="00F80AA4" w:rsidP="00F80AA4">
      <w:pPr>
        <w:pStyle w:val="Corpodetexto"/>
        <w:spacing w:line="360" w:lineRule="auto"/>
        <w:jc w:val="both"/>
      </w:pPr>
    </w:p>
    <w:p w14:paraId="6F7F6F8E" w14:textId="1F07DCA9" w:rsidR="00105C44" w:rsidRDefault="00105C44" w:rsidP="00105C44">
      <w:pPr>
        <w:pStyle w:val="Corpodetexto"/>
        <w:jc w:val="both"/>
      </w:pPr>
    </w:p>
    <w:p w14:paraId="7B080D22" w14:textId="7EECCFFA" w:rsidR="00105C44" w:rsidRDefault="00105C44" w:rsidP="00105C44">
      <w:pPr>
        <w:pStyle w:val="Corpodetexto"/>
        <w:jc w:val="both"/>
      </w:pPr>
    </w:p>
    <w:p w14:paraId="5DF3A91F" w14:textId="2A1F92DE" w:rsidR="00105C44" w:rsidRDefault="00105C44" w:rsidP="00105C44">
      <w:pPr>
        <w:pStyle w:val="Corpodetexto"/>
        <w:jc w:val="both"/>
      </w:pPr>
    </w:p>
    <w:p w14:paraId="4BDB62C4" w14:textId="3A68E52D" w:rsidR="00105C44" w:rsidRDefault="00105C44" w:rsidP="00105C44">
      <w:pPr>
        <w:pStyle w:val="Corpodetexto"/>
        <w:jc w:val="both"/>
      </w:pPr>
    </w:p>
    <w:p w14:paraId="652CBF5E" w14:textId="00B6790E" w:rsidR="00105C44" w:rsidRDefault="00105C44" w:rsidP="00105C44">
      <w:pPr>
        <w:pStyle w:val="Corpodetexto"/>
        <w:jc w:val="both"/>
      </w:pPr>
    </w:p>
    <w:p w14:paraId="734EC3E2" w14:textId="1F003D24" w:rsidR="00105C44" w:rsidRDefault="00105C44" w:rsidP="00105C44">
      <w:pPr>
        <w:pStyle w:val="Corpodetexto"/>
        <w:jc w:val="both"/>
      </w:pPr>
    </w:p>
    <w:p w14:paraId="67365E53" w14:textId="72030352" w:rsidR="00F80AA4" w:rsidRDefault="00F80AA4" w:rsidP="00105C44">
      <w:pPr>
        <w:pStyle w:val="Corpodetexto"/>
        <w:jc w:val="both"/>
      </w:pPr>
    </w:p>
    <w:p w14:paraId="6F92A357" w14:textId="77777777" w:rsidR="001B605D" w:rsidRDefault="00B2345E" w:rsidP="001B605D">
      <w:pPr>
        <w:pStyle w:val="Corpodetexto"/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John Von </w:t>
      </w:r>
      <w:proofErr w:type="spellStart"/>
      <w:r>
        <w:rPr>
          <w:b w:val="0"/>
          <w:bCs/>
        </w:rPr>
        <w:t>Neumman</w:t>
      </w:r>
      <w:proofErr w:type="spellEnd"/>
      <w:r>
        <w:rPr>
          <w:b w:val="0"/>
          <w:bCs/>
        </w:rPr>
        <w:t>, matemático que conceituou e desenvolveu tal modelo, no instituto de Estudos Avançados de Princeton.</w:t>
      </w:r>
      <w:r w:rsidR="001B605D">
        <w:rPr>
          <w:b w:val="0"/>
          <w:bCs/>
        </w:rPr>
        <w:t xml:space="preserve"> </w:t>
      </w:r>
      <w:r w:rsidR="00F80AA4">
        <w:rPr>
          <w:b w:val="0"/>
          <w:bCs/>
        </w:rPr>
        <w:t xml:space="preserve">A arquitetura de Von </w:t>
      </w:r>
      <w:proofErr w:type="spellStart"/>
      <w:r w:rsidR="00F80AA4">
        <w:rPr>
          <w:b w:val="0"/>
          <w:bCs/>
        </w:rPr>
        <w:t>Neumman</w:t>
      </w:r>
      <w:proofErr w:type="spellEnd"/>
      <w:r w:rsidR="00F80AA4">
        <w:rPr>
          <w:b w:val="0"/>
          <w:bCs/>
        </w:rPr>
        <w:t xml:space="preserve"> se caracteriza pelo projeto modelo do que veio a se tornar o computador que utilizamos atualmente</w:t>
      </w:r>
      <w:r>
        <w:rPr>
          <w:b w:val="0"/>
          <w:bCs/>
        </w:rPr>
        <w:t xml:space="preserve"> segundo </w:t>
      </w:r>
      <w:proofErr w:type="spellStart"/>
      <w:r>
        <w:rPr>
          <w:b w:val="0"/>
          <w:bCs/>
        </w:rPr>
        <w:t>Stallings</w:t>
      </w:r>
      <w:proofErr w:type="spellEnd"/>
      <w:r>
        <w:rPr>
          <w:b w:val="0"/>
          <w:bCs/>
        </w:rPr>
        <w:t xml:space="preserve"> (2002);</w:t>
      </w:r>
    </w:p>
    <w:p w14:paraId="2C278258" w14:textId="67912DD9" w:rsidR="00F80AA4" w:rsidRDefault="00F80AA4" w:rsidP="001B605D">
      <w:pPr>
        <w:pStyle w:val="Corpodetexto"/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>consistindo em</w:t>
      </w:r>
      <w:r w:rsidR="00BF489E">
        <w:rPr>
          <w:b w:val="0"/>
          <w:bCs/>
        </w:rPr>
        <w:t>: Memória</w:t>
      </w:r>
      <w:r w:rsidR="00B2345E">
        <w:rPr>
          <w:b w:val="0"/>
          <w:bCs/>
        </w:rPr>
        <w:t xml:space="preserve"> única de leitura e escrita</w:t>
      </w:r>
      <w:r w:rsidR="00BF489E">
        <w:rPr>
          <w:b w:val="0"/>
          <w:bCs/>
        </w:rPr>
        <w:t>, Unidade central de processamento (CPU)</w:t>
      </w:r>
      <w:r w:rsidR="001B605D">
        <w:rPr>
          <w:b w:val="0"/>
          <w:bCs/>
        </w:rPr>
        <w:t xml:space="preserve">, unidade lógica e </w:t>
      </w:r>
      <w:proofErr w:type="spellStart"/>
      <w:r w:rsidR="001B605D">
        <w:rPr>
          <w:b w:val="0"/>
          <w:bCs/>
        </w:rPr>
        <w:t>aritimética</w:t>
      </w:r>
      <w:proofErr w:type="spellEnd"/>
      <w:r w:rsidR="001B605D">
        <w:rPr>
          <w:b w:val="0"/>
          <w:bCs/>
        </w:rPr>
        <w:t xml:space="preserve"> (ULA)</w:t>
      </w:r>
      <w:r w:rsidR="00BF489E">
        <w:rPr>
          <w:b w:val="0"/>
          <w:bCs/>
        </w:rPr>
        <w:t xml:space="preserve"> e </w:t>
      </w:r>
      <w:r w:rsidR="00BF489E">
        <w:rPr>
          <w:b w:val="0"/>
          <w:bCs/>
        </w:rPr>
        <w:t>unidade de controle</w:t>
      </w:r>
      <w:r w:rsidR="00BF489E">
        <w:rPr>
          <w:b w:val="0"/>
          <w:bCs/>
        </w:rPr>
        <w:t xml:space="preserve"> cuja função seria de buscar os programas na memória e executá-lo sobre os dados de entrada. </w:t>
      </w:r>
    </w:p>
    <w:p w14:paraId="18620150" w14:textId="1A23296B" w:rsidR="00150CB9" w:rsidRDefault="001B605D" w:rsidP="00FE0127">
      <w:pPr>
        <w:pStyle w:val="Corpodetexto"/>
        <w:spacing w:line="360" w:lineRule="auto"/>
        <w:jc w:val="both"/>
        <w:rPr>
          <w:b w:val="0"/>
          <w:bCs/>
        </w:rPr>
      </w:pPr>
      <w:r>
        <w:rPr>
          <w:b w:val="0"/>
          <w:bCs/>
        </w:rPr>
        <w:t xml:space="preserve">Este conceito de </w:t>
      </w:r>
      <w:proofErr w:type="spellStart"/>
      <w:r>
        <w:rPr>
          <w:b w:val="0"/>
          <w:bCs/>
        </w:rPr>
        <w:t>Neumman</w:t>
      </w:r>
      <w:proofErr w:type="spellEnd"/>
      <w:r>
        <w:rPr>
          <w:b w:val="0"/>
          <w:bCs/>
        </w:rPr>
        <w:t xml:space="preserve"> permitiu que o computador que seria criado não necessitasse de modificações no hardware, ou seja, como cada programa seria lido instrução por instrução, abriu-se o leque para que apenas os programas fossem alterados </w:t>
      </w:r>
      <w:r w:rsidR="00FE0127">
        <w:rPr>
          <w:b w:val="0"/>
          <w:bCs/>
        </w:rPr>
        <w:t>somente</w:t>
      </w:r>
      <w:r>
        <w:rPr>
          <w:b w:val="0"/>
          <w:bCs/>
        </w:rPr>
        <w:t xml:space="preserve"> em seus códigos, </w:t>
      </w:r>
      <w:r w:rsidR="00FE0127">
        <w:rPr>
          <w:b w:val="0"/>
          <w:bCs/>
        </w:rPr>
        <w:t xml:space="preserve">que são o que conhecemos hoje como os softwares. </w:t>
      </w:r>
    </w:p>
    <w:p w14:paraId="51F8BD38" w14:textId="4E7FF4E5" w:rsidR="00FE0127" w:rsidRDefault="00FE0127" w:rsidP="00FE0127">
      <w:pPr>
        <w:pStyle w:val="Corpodetexto"/>
        <w:spacing w:line="360" w:lineRule="auto"/>
        <w:jc w:val="both"/>
        <w:rPr>
          <w:b w:val="0"/>
          <w:bCs/>
        </w:rPr>
      </w:pPr>
    </w:p>
    <w:p w14:paraId="1DE2D015" w14:textId="215575C5" w:rsidR="00FE0127" w:rsidRDefault="00FE0127" w:rsidP="00FE0127">
      <w:pPr>
        <w:pStyle w:val="Corpodetexto"/>
        <w:spacing w:line="360" w:lineRule="auto"/>
        <w:jc w:val="both"/>
        <w:rPr>
          <w:b w:val="0"/>
          <w:bCs/>
        </w:rPr>
      </w:pPr>
    </w:p>
    <w:p w14:paraId="6693CC9F" w14:textId="4F1DE998" w:rsidR="00FE0127" w:rsidRDefault="00FE0127" w:rsidP="00FE0127">
      <w:pPr>
        <w:pStyle w:val="Corpodetexto"/>
        <w:spacing w:line="360" w:lineRule="auto"/>
        <w:jc w:val="both"/>
        <w:rPr>
          <w:b w:val="0"/>
          <w:bCs/>
        </w:rPr>
      </w:pPr>
    </w:p>
    <w:p w14:paraId="49975365" w14:textId="4D67281A" w:rsidR="00FE0127" w:rsidRDefault="00FE0127" w:rsidP="00FE0127">
      <w:pPr>
        <w:pStyle w:val="Corpodetexto"/>
        <w:spacing w:line="360" w:lineRule="auto"/>
        <w:jc w:val="both"/>
        <w:rPr>
          <w:b w:val="0"/>
          <w:bCs/>
        </w:rPr>
      </w:pPr>
    </w:p>
    <w:p w14:paraId="097A4231" w14:textId="324A15FD" w:rsidR="00FE0127" w:rsidRDefault="00FE0127" w:rsidP="00FE0127">
      <w:pPr>
        <w:pStyle w:val="Corpodetexto"/>
        <w:spacing w:line="360" w:lineRule="auto"/>
        <w:jc w:val="both"/>
        <w:rPr>
          <w:b w:val="0"/>
          <w:bCs/>
        </w:rPr>
      </w:pPr>
    </w:p>
    <w:p w14:paraId="5F3A49A0" w14:textId="5A275A3D" w:rsidR="00FE0127" w:rsidRDefault="00FE0127" w:rsidP="00FE0127">
      <w:pPr>
        <w:pStyle w:val="Corpodetexto"/>
        <w:spacing w:line="360" w:lineRule="auto"/>
        <w:jc w:val="both"/>
        <w:rPr>
          <w:b w:val="0"/>
          <w:bCs/>
        </w:rPr>
      </w:pPr>
    </w:p>
    <w:p w14:paraId="32BDAB34" w14:textId="77777777" w:rsidR="00FE0127" w:rsidRDefault="00FE0127" w:rsidP="00FE0127">
      <w:pPr>
        <w:pStyle w:val="Corpodetexto"/>
        <w:spacing w:line="360" w:lineRule="auto"/>
        <w:jc w:val="both"/>
        <w:rPr>
          <w:b w:val="0"/>
          <w:bCs/>
        </w:rPr>
      </w:pPr>
    </w:p>
    <w:p w14:paraId="21C955D7" w14:textId="65511E66" w:rsidR="005A7F15" w:rsidRDefault="000F7B6E" w:rsidP="005A7F15">
      <w:pPr>
        <w:pStyle w:val="Corpodetexto"/>
        <w:ind w:left="360"/>
      </w:pPr>
      <w:r>
        <w:rPr>
          <w:b w:val="0"/>
          <w:bCs/>
        </w:rPr>
        <w:t xml:space="preserve"> </w:t>
      </w:r>
    </w:p>
    <w:p w14:paraId="620F0729" w14:textId="520CEAFC" w:rsidR="003C2200" w:rsidRDefault="00105C44" w:rsidP="005A7F15">
      <w:pPr>
        <w:pStyle w:val="Corpodetexto"/>
        <w:numPr>
          <w:ilvl w:val="0"/>
          <w:numId w:val="18"/>
        </w:numPr>
      </w:pPr>
      <w:bookmarkStart w:id="1" w:name="_Toc75017735"/>
      <w:r>
        <w:lastRenderedPageBreak/>
        <w:t>PROCESSADOR AMD</w:t>
      </w:r>
      <w:bookmarkEnd w:id="1"/>
    </w:p>
    <w:p w14:paraId="110B2FD6" w14:textId="35212223" w:rsidR="008A2319" w:rsidRDefault="008A2319" w:rsidP="008A2319">
      <w:pPr>
        <w:pStyle w:val="Corpodetexto"/>
      </w:pPr>
    </w:p>
    <w:p w14:paraId="78B93927" w14:textId="65303241" w:rsidR="00E7669F" w:rsidRDefault="00E7669F" w:rsidP="008A2319">
      <w:pPr>
        <w:pStyle w:val="Corpodetexto"/>
        <w:rPr>
          <w:b w:val="0"/>
          <w:bCs/>
        </w:rPr>
      </w:pPr>
    </w:p>
    <w:p w14:paraId="0504C38E" w14:textId="59BBB6D8" w:rsidR="007E0C72" w:rsidRDefault="007E0C72" w:rsidP="008A2319">
      <w:pPr>
        <w:pStyle w:val="Corpodetexto"/>
        <w:rPr>
          <w:b w:val="0"/>
          <w:bCs/>
        </w:rPr>
      </w:pPr>
    </w:p>
    <w:p w14:paraId="116269CB" w14:textId="078144C0" w:rsidR="005F71F8" w:rsidRDefault="005F71F8" w:rsidP="008A2319">
      <w:pPr>
        <w:pStyle w:val="Corpodetexto"/>
        <w:rPr>
          <w:b w:val="0"/>
          <w:bCs/>
        </w:rPr>
      </w:pPr>
    </w:p>
    <w:p w14:paraId="05372F7A" w14:textId="77777777" w:rsidR="005F71F8" w:rsidRDefault="005F71F8" w:rsidP="008A2319">
      <w:pPr>
        <w:pStyle w:val="Corpodetexto"/>
        <w:rPr>
          <w:b w:val="0"/>
          <w:bCs/>
        </w:rPr>
      </w:pPr>
    </w:p>
    <w:p w14:paraId="3174033D" w14:textId="08730BFB" w:rsidR="003C2200" w:rsidRDefault="00105C44" w:rsidP="005A7F15">
      <w:pPr>
        <w:pStyle w:val="Corpodetexto"/>
        <w:numPr>
          <w:ilvl w:val="0"/>
          <w:numId w:val="18"/>
        </w:numPr>
      </w:pPr>
      <w:bookmarkStart w:id="2" w:name="_Toc75017736"/>
      <w:r>
        <w:t>PLACA MÃE: DIFERENÇAS ENTRE INTEL E AMD</w:t>
      </w:r>
      <w:bookmarkEnd w:id="2"/>
    </w:p>
    <w:p w14:paraId="243F6D3B" w14:textId="77777777" w:rsidR="005A7F15" w:rsidRDefault="005A7F15" w:rsidP="005A7F15"/>
    <w:p w14:paraId="42B16D23" w14:textId="77777777" w:rsidR="005A7F15" w:rsidRDefault="005A7F15" w:rsidP="005A7F15"/>
    <w:p w14:paraId="07A5110F" w14:textId="77777777" w:rsidR="005A7F15" w:rsidRDefault="005A7F15" w:rsidP="005A7F15"/>
    <w:p w14:paraId="35D10BD6" w14:textId="6A60BBAB" w:rsidR="005A7F15" w:rsidRDefault="005A7F15" w:rsidP="005A7F15"/>
    <w:p w14:paraId="722FBA73" w14:textId="2C10B003" w:rsidR="005A7F15" w:rsidRDefault="005A7F15" w:rsidP="005A7F15"/>
    <w:p w14:paraId="173D1BAA" w14:textId="1E5B018E" w:rsidR="005A7F15" w:rsidRDefault="005A7F15" w:rsidP="005A7F15"/>
    <w:p w14:paraId="4367A0F9" w14:textId="4ED14D03" w:rsidR="00F10468" w:rsidRDefault="00105C44" w:rsidP="00B6169F">
      <w:pPr>
        <w:pStyle w:val="Corpodetexto"/>
        <w:numPr>
          <w:ilvl w:val="0"/>
          <w:numId w:val="18"/>
        </w:numPr>
        <w:spacing w:line="360" w:lineRule="auto"/>
        <w:jc w:val="both"/>
      </w:pPr>
      <w:bookmarkStart w:id="3" w:name="_Toc75017737"/>
      <w:r>
        <w:t>MEMÓRIA RAM: TIPOS E DIFERENÇAS</w:t>
      </w:r>
      <w:bookmarkEnd w:id="3"/>
    </w:p>
    <w:p w14:paraId="729F5241" w14:textId="3DFB61EF" w:rsidR="008C424A" w:rsidRDefault="008C424A" w:rsidP="008C424A"/>
    <w:p w14:paraId="6FE8F4FF" w14:textId="77777777" w:rsidR="005A7F15" w:rsidRDefault="005A7F15" w:rsidP="008C424A"/>
    <w:p w14:paraId="36E1FE9A" w14:textId="296972B4" w:rsidR="00BE6359" w:rsidRDefault="00BE6359" w:rsidP="00BE6359"/>
    <w:p w14:paraId="4D6236EF" w14:textId="4BE25CF8" w:rsidR="00BE6359" w:rsidRDefault="00BE6359" w:rsidP="00BE6359"/>
    <w:p w14:paraId="71F891DD" w14:textId="21809FD1" w:rsidR="008C424A" w:rsidRDefault="00105C44" w:rsidP="005A7F15">
      <w:pPr>
        <w:pStyle w:val="Corpodetexto"/>
        <w:numPr>
          <w:ilvl w:val="0"/>
          <w:numId w:val="18"/>
        </w:numPr>
      </w:pPr>
      <w:bookmarkStart w:id="4" w:name="_Toc75017738"/>
      <w:r>
        <w:t>DISCO RÍGIDO: SEGMENTO, VELOCIDADES E PERIFÉRICOS</w:t>
      </w:r>
      <w:bookmarkEnd w:id="4"/>
    </w:p>
    <w:p w14:paraId="5E7FD5D0" w14:textId="527DB1E8" w:rsidR="00105C44" w:rsidRDefault="00105C44" w:rsidP="00105C44">
      <w:pPr>
        <w:pStyle w:val="Corpodetexto"/>
      </w:pPr>
    </w:p>
    <w:p w14:paraId="3B1EF2D7" w14:textId="2D56FF9E" w:rsidR="00105C44" w:rsidRDefault="00105C44" w:rsidP="00105C44">
      <w:pPr>
        <w:pStyle w:val="Corpodetexto"/>
      </w:pPr>
    </w:p>
    <w:p w14:paraId="7D991E3F" w14:textId="77777777" w:rsidR="00105C44" w:rsidRDefault="00105C44" w:rsidP="00105C44">
      <w:pPr>
        <w:pStyle w:val="Corpodetexto"/>
      </w:pPr>
    </w:p>
    <w:p w14:paraId="13769BA5" w14:textId="483DC63C" w:rsidR="006960CA" w:rsidRDefault="006960CA" w:rsidP="006960CA">
      <w:pPr>
        <w:pStyle w:val="Corpodetexto"/>
      </w:pPr>
    </w:p>
    <w:p w14:paraId="3172EA81" w14:textId="77777777" w:rsidR="00D71F3C" w:rsidRDefault="00D71F3C" w:rsidP="00D71F3C">
      <w:pPr>
        <w:pStyle w:val="Corpodetexto"/>
        <w:spacing w:line="360" w:lineRule="auto"/>
        <w:jc w:val="both"/>
      </w:pPr>
    </w:p>
    <w:p w14:paraId="06DF3743" w14:textId="77777777" w:rsidR="005A7F15" w:rsidRDefault="005A7F15" w:rsidP="00105C44">
      <w:pPr>
        <w:pStyle w:val="Corpodetexto"/>
      </w:pPr>
    </w:p>
    <w:sdt>
      <w:sdtPr>
        <w:rPr>
          <w:b w:val="0"/>
          <w:sz w:val="22"/>
          <w:szCs w:val="22"/>
        </w:rPr>
        <w:id w:val="-1245640806"/>
        <w:docPartObj>
          <w:docPartGallery w:val="Bibliographies"/>
          <w:docPartUnique/>
        </w:docPartObj>
      </w:sdtPr>
      <w:sdtEndPr/>
      <w:sdtContent>
        <w:p w14:paraId="1F22BA3B" w14:textId="637000F1" w:rsidR="007C2D37" w:rsidRDefault="007C2D37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EndPr/>
          <w:sdtContent>
            <w:p w14:paraId="7FAB79C7" w14:textId="1865DEE9" w:rsidR="001F3C00" w:rsidRDefault="001F3C00" w:rsidP="001F3C00">
              <w:pPr>
                <w:pStyle w:val="Bibliografia"/>
                <w:ind w:left="720" w:hanging="720"/>
              </w:pPr>
            </w:p>
            <w:p w14:paraId="124F22E8" w14:textId="50E617A5" w:rsidR="007C2D37" w:rsidRDefault="00B26399" w:rsidP="007C2D37"/>
          </w:sdtContent>
        </w:sdt>
      </w:sdtContent>
    </w:sdt>
    <w:p w14:paraId="6B07D8A2" w14:textId="77777777" w:rsidR="007C2D37" w:rsidRDefault="007C2D37" w:rsidP="007C2D37">
      <w:pPr>
        <w:spacing w:after="120" w:line="360" w:lineRule="auto"/>
        <w:jc w:val="center"/>
        <w:rPr>
          <w:b/>
          <w:bCs/>
        </w:rPr>
      </w:pPr>
    </w:p>
    <w:p w14:paraId="54D4872A" w14:textId="78524C0B" w:rsidR="007C2D37" w:rsidRDefault="007C2D37" w:rsidP="00DE4C47">
      <w:pPr>
        <w:spacing w:after="120" w:line="360" w:lineRule="auto"/>
        <w:jc w:val="center"/>
        <w:rPr>
          <w:b/>
          <w:bCs/>
        </w:rPr>
      </w:pPr>
    </w:p>
    <w:p w14:paraId="083C3085" w14:textId="77777777" w:rsidR="007C2D37" w:rsidRPr="007C2D37" w:rsidRDefault="007C2D37" w:rsidP="00DE4C47">
      <w:pPr>
        <w:spacing w:after="120" w:line="360" w:lineRule="auto"/>
        <w:jc w:val="center"/>
        <w:rPr>
          <w:b/>
          <w:bCs/>
        </w:rPr>
      </w:pPr>
    </w:p>
    <w:sectPr w:rsidR="007C2D37" w:rsidRPr="007C2D37" w:rsidSect="007E0C72">
      <w:headerReference w:type="default" r:id="rId9"/>
      <w:pgSz w:w="11906" w:h="16838"/>
      <w:pgMar w:top="1701" w:right="1134" w:bottom="1134" w:left="1701" w:header="1134" w:footer="1134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7AD3" w14:textId="77777777" w:rsidR="00B26399" w:rsidRDefault="00B26399" w:rsidP="0004762A">
      <w:pPr>
        <w:spacing w:line="240" w:lineRule="auto"/>
      </w:pPr>
      <w:r>
        <w:separator/>
      </w:r>
    </w:p>
  </w:endnote>
  <w:endnote w:type="continuationSeparator" w:id="0">
    <w:p w14:paraId="40442F33" w14:textId="77777777" w:rsidR="00B26399" w:rsidRDefault="00B26399" w:rsidP="00047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B3872" w14:textId="77777777" w:rsidR="00B26399" w:rsidRDefault="00B26399" w:rsidP="0004762A">
      <w:pPr>
        <w:spacing w:line="240" w:lineRule="auto"/>
      </w:pPr>
      <w:r>
        <w:separator/>
      </w:r>
    </w:p>
  </w:footnote>
  <w:footnote w:type="continuationSeparator" w:id="0">
    <w:p w14:paraId="06D8A3EA" w14:textId="77777777" w:rsidR="00B26399" w:rsidRDefault="00B26399" w:rsidP="00047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6142708"/>
      <w:docPartObj>
        <w:docPartGallery w:val="Page Numbers (Top of Page)"/>
        <w:docPartUnique/>
      </w:docPartObj>
    </w:sdtPr>
    <w:sdtEndPr/>
    <w:sdtContent>
      <w:p w14:paraId="112C3E78" w14:textId="695E9478" w:rsidR="006B6206" w:rsidRDefault="006B620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FF4B9" w14:textId="77777777" w:rsidR="006B6206" w:rsidRDefault="006B62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0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C3A86"/>
    <w:multiLevelType w:val="hybridMultilevel"/>
    <w:tmpl w:val="561A8640"/>
    <w:lvl w:ilvl="0" w:tplc="2DE86F74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0B9336E7"/>
    <w:multiLevelType w:val="hybridMultilevel"/>
    <w:tmpl w:val="9F18D1C6"/>
    <w:lvl w:ilvl="0" w:tplc="17A8F6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5015A"/>
    <w:multiLevelType w:val="hybridMultilevel"/>
    <w:tmpl w:val="08A60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E1A6D"/>
    <w:multiLevelType w:val="hybridMultilevel"/>
    <w:tmpl w:val="B6E864D6"/>
    <w:lvl w:ilvl="0" w:tplc="6AB4E65A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298D3471"/>
    <w:multiLevelType w:val="hybridMultilevel"/>
    <w:tmpl w:val="6A2E0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66492"/>
    <w:multiLevelType w:val="hybridMultilevel"/>
    <w:tmpl w:val="CB1A5F0E"/>
    <w:lvl w:ilvl="0" w:tplc="1510769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4F81BD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02C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A81F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0D6801"/>
    <w:multiLevelType w:val="hybridMultilevel"/>
    <w:tmpl w:val="5D2A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131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24342DB"/>
    <w:multiLevelType w:val="multilevel"/>
    <w:tmpl w:val="FE42B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3862B05"/>
    <w:multiLevelType w:val="hybridMultilevel"/>
    <w:tmpl w:val="7B501EA2"/>
    <w:lvl w:ilvl="0" w:tplc="A2425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F3F54"/>
    <w:multiLevelType w:val="hybridMultilevel"/>
    <w:tmpl w:val="4FCE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668E0"/>
    <w:multiLevelType w:val="multilevel"/>
    <w:tmpl w:val="6CBCC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DD09BF"/>
    <w:multiLevelType w:val="multilevel"/>
    <w:tmpl w:val="082E10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A328AE"/>
    <w:multiLevelType w:val="hybridMultilevel"/>
    <w:tmpl w:val="0808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05759"/>
    <w:multiLevelType w:val="hybridMultilevel"/>
    <w:tmpl w:val="79F88A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A5433"/>
    <w:multiLevelType w:val="hybridMultilevel"/>
    <w:tmpl w:val="B622DB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839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77633C"/>
    <w:multiLevelType w:val="multilevel"/>
    <w:tmpl w:val="6E620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B86729"/>
    <w:multiLevelType w:val="multilevel"/>
    <w:tmpl w:val="E5A809A2"/>
    <w:lvl w:ilvl="0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4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799375E"/>
    <w:multiLevelType w:val="hybridMultilevel"/>
    <w:tmpl w:val="94003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9121E"/>
    <w:multiLevelType w:val="multilevel"/>
    <w:tmpl w:val="873CB0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C2732B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E67061B"/>
    <w:multiLevelType w:val="hybridMultilevel"/>
    <w:tmpl w:val="7EDA13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33DF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20"/>
  </w:num>
  <w:num w:numId="3">
    <w:abstractNumId w:val="15"/>
  </w:num>
  <w:num w:numId="4">
    <w:abstractNumId w:val="12"/>
  </w:num>
  <w:num w:numId="5">
    <w:abstractNumId w:val="22"/>
  </w:num>
  <w:num w:numId="6">
    <w:abstractNumId w:val="6"/>
  </w:num>
  <w:num w:numId="7">
    <w:abstractNumId w:val="5"/>
  </w:num>
  <w:num w:numId="8">
    <w:abstractNumId w:val="2"/>
  </w:num>
  <w:num w:numId="9">
    <w:abstractNumId w:val="17"/>
  </w:num>
  <w:num w:numId="10">
    <w:abstractNumId w:val="16"/>
  </w:num>
  <w:num w:numId="11">
    <w:abstractNumId w:val="9"/>
  </w:num>
  <w:num w:numId="12">
    <w:abstractNumId w:val="1"/>
  </w:num>
  <w:num w:numId="13">
    <w:abstractNumId w:val="4"/>
  </w:num>
  <w:num w:numId="14">
    <w:abstractNumId w:val="13"/>
  </w:num>
  <w:num w:numId="15">
    <w:abstractNumId w:val="3"/>
  </w:num>
  <w:num w:numId="16">
    <w:abstractNumId w:val="11"/>
  </w:num>
  <w:num w:numId="17">
    <w:abstractNumId w:val="18"/>
  </w:num>
  <w:num w:numId="18">
    <w:abstractNumId w:val="10"/>
  </w:num>
  <w:num w:numId="19">
    <w:abstractNumId w:val="8"/>
  </w:num>
  <w:num w:numId="20">
    <w:abstractNumId w:val="23"/>
  </w:num>
  <w:num w:numId="21">
    <w:abstractNumId w:val="19"/>
  </w:num>
  <w:num w:numId="22">
    <w:abstractNumId w:val="7"/>
  </w:num>
  <w:num w:numId="23">
    <w:abstractNumId w:val="24"/>
  </w:num>
  <w:num w:numId="24">
    <w:abstractNumId w:val="21"/>
  </w:num>
  <w:num w:numId="25">
    <w:abstractNumId w:val="26"/>
  </w:num>
  <w:num w:numId="26">
    <w:abstractNumId w:val="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7BF"/>
    <w:rsid w:val="00015297"/>
    <w:rsid w:val="000426AE"/>
    <w:rsid w:val="0004698C"/>
    <w:rsid w:val="0004762A"/>
    <w:rsid w:val="000A1BF6"/>
    <w:rsid w:val="000A3EF7"/>
    <w:rsid w:val="000C3694"/>
    <w:rsid w:val="000D0323"/>
    <w:rsid w:val="000D43F5"/>
    <w:rsid w:val="000F196F"/>
    <w:rsid w:val="000F79E6"/>
    <w:rsid w:val="000F7B6E"/>
    <w:rsid w:val="00105C44"/>
    <w:rsid w:val="001156F4"/>
    <w:rsid w:val="00121FC4"/>
    <w:rsid w:val="00150CB9"/>
    <w:rsid w:val="0015290C"/>
    <w:rsid w:val="00175296"/>
    <w:rsid w:val="0019707B"/>
    <w:rsid w:val="001B605D"/>
    <w:rsid w:val="001E701E"/>
    <w:rsid w:val="001F3C00"/>
    <w:rsid w:val="0025791B"/>
    <w:rsid w:val="002832C7"/>
    <w:rsid w:val="00290A89"/>
    <w:rsid w:val="002A31CE"/>
    <w:rsid w:val="002C6C5B"/>
    <w:rsid w:val="00302531"/>
    <w:rsid w:val="003C2200"/>
    <w:rsid w:val="003F39EB"/>
    <w:rsid w:val="00403541"/>
    <w:rsid w:val="004572C6"/>
    <w:rsid w:val="004C57CE"/>
    <w:rsid w:val="00506166"/>
    <w:rsid w:val="00510C3E"/>
    <w:rsid w:val="0058448B"/>
    <w:rsid w:val="00587925"/>
    <w:rsid w:val="005A7F15"/>
    <w:rsid w:val="005F71F8"/>
    <w:rsid w:val="0061579E"/>
    <w:rsid w:val="006167BF"/>
    <w:rsid w:val="00627F9D"/>
    <w:rsid w:val="00630DD8"/>
    <w:rsid w:val="006375F3"/>
    <w:rsid w:val="00685610"/>
    <w:rsid w:val="006960CA"/>
    <w:rsid w:val="006A37A9"/>
    <w:rsid w:val="006B6206"/>
    <w:rsid w:val="006C7BFA"/>
    <w:rsid w:val="007128A9"/>
    <w:rsid w:val="00722155"/>
    <w:rsid w:val="00730C1A"/>
    <w:rsid w:val="007543D3"/>
    <w:rsid w:val="00787303"/>
    <w:rsid w:val="00793FC2"/>
    <w:rsid w:val="00796814"/>
    <w:rsid w:val="007A56FA"/>
    <w:rsid w:val="007C2D37"/>
    <w:rsid w:val="007C30F2"/>
    <w:rsid w:val="007E0C72"/>
    <w:rsid w:val="007E158A"/>
    <w:rsid w:val="008841CC"/>
    <w:rsid w:val="008A2319"/>
    <w:rsid w:val="008C424A"/>
    <w:rsid w:val="00927E50"/>
    <w:rsid w:val="00942132"/>
    <w:rsid w:val="009513A4"/>
    <w:rsid w:val="0095241D"/>
    <w:rsid w:val="009A77E4"/>
    <w:rsid w:val="009B2E3B"/>
    <w:rsid w:val="009E005C"/>
    <w:rsid w:val="009E1438"/>
    <w:rsid w:val="009F0D15"/>
    <w:rsid w:val="00AA4FF2"/>
    <w:rsid w:val="00AD6C15"/>
    <w:rsid w:val="00AF5AAB"/>
    <w:rsid w:val="00B2345E"/>
    <w:rsid w:val="00B24E73"/>
    <w:rsid w:val="00B26399"/>
    <w:rsid w:val="00B93C4F"/>
    <w:rsid w:val="00B954AB"/>
    <w:rsid w:val="00BB31C8"/>
    <w:rsid w:val="00BE4EE3"/>
    <w:rsid w:val="00BE6359"/>
    <w:rsid w:val="00BF489E"/>
    <w:rsid w:val="00C015C0"/>
    <w:rsid w:val="00CD070C"/>
    <w:rsid w:val="00CD5434"/>
    <w:rsid w:val="00D52EB2"/>
    <w:rsid w:val="00D71F3C"/>
    <w:rsid w:val="00DE4C47"/>
    <w:rsid w:val="00DE7F65"/>
    <w:rsid w:val="00E7669F"/>
    <w:rsid w:val="00E96D9B"/>
    <w:rsid w:val="00EE318F"/>
    <w:rsid w:val="00F02CFA"/>
    <w:rsid w:val="00F04FA9"/>
    <w:rsid w:val="00F10468"/>
    <w:rsid w:val="00F43F5E"/>
    <w:rsid w:val="00F524F7"/>
    <w:rsid w:val="00F80AA4"/>
    <w:rsid w:val="00FB43DF"/>
    <w:rsid w:val="00FD0DF5"/>
    <w:rsid w:val="00FE0127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C593"/>
  <w15:docId w15:val="{75599542-2086-47AA-B9C5-10ABD116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43D3"/>
  </w:style>
  <w:style w:type="paragraph" w:styleId="Ttulo1">
    <w:name w:val="heading 1"/>
    <w:basedOn w:val="Normal"/>
    <w:next w:val="Normal"/>
    <w:link w:val="Ttulo1Char"/>
    <w:uiPriority w:val="9"/>
    <w:qFormat/>
    <w:rsid w:val="000A1BF6"/>
    <w:pPr>
      <w:keepNext/>
      <w:keepLines/>
      <w:numPr>
        <w:numId w:val="25"/>
      </w:numPr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0A1BF6"/>
    <w:pPr>
      <w:keepNext/>
      <w:keepLines/>
      <w:numPr>
        <w:ilvl w:val="1"/>
        <w:numId w:val="25"/>
      </w:numPr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25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25"/>
      </w:numP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25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25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6359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6359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6359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aliases w:val="Parágrafo 2"/>
    <w:basedOn w:val="Normal"/>
    <w:uiPriority w:val="1"/>
    <w:qFormat/>
    <w:rsid w:val="005A7F15"/>
    <w:p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62A"/>
  </w:style>
  <w:style w:type="paragraph" w:styleId="Rodap">
    <w:name w:val="footer"/>
    <w:basedOn w:val="Normal"/>
    <w:link w:val="Rodap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62A"/>
  </w:style>
  <w:style w:type="character" w:styleId="Hyperlink">
    <w:name w:val="Hyperlink"/>
    <w:uiPriority w:val="99"/>
    <w:rsid w:val="009F0D15"/>
    <w:rPr>
      <w:color w:val="0000FF"/>
      <w:u w:val="single"/>
    </w:rPr>
  </w:style>
  <w:style w:type="paragraph" w:styleId="Corpodetexto">
    <w:name w:val="Body Text"/>
    <w:aliases w:val="paragrafo 1"/>
    <w:basedOn w:val="Normal"/>
    <w:link w:val="CorpodetextoChar"/>
    <w:uiPriority w:val="1"/>
    <w:qFormat/>
    <w:rsid w:val="005A7F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</w:pPr>
    <w:rPr>
      <w:rFonts w:eastAsia="Times New Roman" w:cs="Times New Roman"/>
      <w:b/>
      <w:color w:val="auto"/>
      <w:sz w:val="24"/>
      <w:szCs w:val="20"/>
    </w:rPr>
  </w:style>
  <w:style w:type="character" w:customStyle="1" w:styleId="CorpodetextoChar">
    <w:name w:val="Corpo de texto Char"/>
    <w:aliases w:val="paragrafo 1 Char"/>
    <w:basedOn w:val="Fontepargpadro"/>
    <w:link w:val="Corpodetexto"/>
    <w:uiPriority w:val="1"/>
    <w:rsid w:val="005A7F15"/>
    <w:rPr>
      <w:rFonts w:eastAsia="Times New Roman" w:cs="Times New Roman"/>
      <w:b/>
      <w:color w:val="auto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1">
    <w:name w:val="toc 1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3">
    <w:name w:val="toc 3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48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customStyle="1" w:styleId="Estilo2">
    <w:name w:val="Estilo2"/>
    <w:basedOn w:val="Normal"/>
    <w:link w:val="Estilo2Char"/>
    <w:qFormat/>
    <w:rsid w:val="002C6C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360" w:lineRule="auto"/>
      <w:jc w:val="both"/>
    </w:pPr>
    <w:rPr>
      <w:rFonts w:eastAsia="Times New Roman"/>
      <w:b/>
      <w:color w:val="auto"/>
      <w:sz w:val="24"/>
      <w:szCs w:val="24"/>
      <w:lang w:eastAsia="ar-SA"/>
    </w:rPr>
  </w:style>
  <w:style w:type="character" w:customStyle="1" w:styleId="Estilo2Char">
    <w:name w:val="Estilo2 Char"/>
    <w:basedOn w:val="Fontepargpadro"/>
    <w:link w:val="Estilo2"/>
    <w:rsid w:val="002C6C5B"/>
    <w:rPr>
      <w:rFonts w:eastAsia="Times New Roman"/>
      <w:b/>
      <w:color w:val="auto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03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32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32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32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323"/>
    <w:rPr>
      <w:vertAlign w:val="superscri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63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63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63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7C2D37"/>
    <w:rPr>
      <w:b/>
      <w:sz w:val="24"/>
      <w:szCs w:val="40"/>
    </w:rPr>
  </w:style>
  <w:style w:type="paragraph" w:styleId="Bibliografia">
    <w:name w:val="Bibliography"/>
    <w:basedOn w:val="Normal"/>
    <w:next w:val="Normal"/>
    <w:uiPriority w:val="37"/>
    <w:unhideWhenUsed/>
    <w:rsid w:val="007C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Ren21</b:Tag>
    <b:SourceType>InternetSite</b:SourceType>
    <b:Guid>{ECB37958-D576-4BBF-8349-4A69DB870689}</b:Guid>
    <b:Title>rockcontent</b:Title>
    <b:Year>2021</b:Year>
    <b:InternetSiteTitle>rockcontent </b:InternetSiteTitle>
    <b:Month>junho</b:Month>
    <b:Day>7</b:Day>
    <b:URL>https://rockcontent.com/br/blog/sistema-de-informacao/</b:URL>
    <b:Author>
      <b:Author>
        <b:NameList>
          <b:Person>
            <b:Last>Mesquita</b:Last>
            <b:First>Renato</b:First>
          </b:Person>
        </b:NameList>
      </b:Author>
    </b:Author>
    <b:RefOrder>1</b:RefOrder>
  </b:Source>
  <b:Source>
    <b:Tag>Sal21</b:Tag>
    <b:SourceType>InternetSite</b:SourceType>
    <b:Guid>{6A592260-8F5B-4E68-BFDD-7587EC6277DC}</b:Guid>
    <b:Author>
      <b:Author>
        <b:Corporate>SalesForce</b:Corporate>
      </b:Author>
    </b:Author>
    <b:Title>CRM: O que é CRM e quais os benefícios ?</b:Title>
    <b:InternetSiteTitle>site da SalesForceBrasil</b:InternetSiteTitle>
    <b:Year>2021</b:Year>
    <b:Month>junho</b:Month>
    <b:Day>7</b:Day>
    <b:URL>https://www.salesforce.com/br/crm/</b:URL>
    <b:RefOrder>2</b:RefOrder>
  </b:Source>
  <b:Source>
    <b:Tag>End21</b:Tag>
    <b:SourceType>InternetSite</b:SourceType>
    <b:Guid>{36264699-57B5-415F-94D5-EEDAD43472C2}</b:Guid>
    <b:Author>
      <b:Author>
        <b:Corporate>Endeavor Brasil</b:Corporate>
      </b:Author>
    </b:Author>
    <b:Title>Sistema de informação: conheça mais</b:Title>
    <b:InternetSiteTitle>Site da endeavor</b:InternetSiteTitle>
    <b:Year>2021</b:Year>
    <b:Month>junho</b:Month>
    <b:Day>7</b:Day>
    <b:URL>https://endeavor.org.br/tecnologia/sistema-de-informacao/</b:URL>
    <b:RefOrder>3</b:RefOrder>
  </b:Source>
  <b:Source>
    <b:Tag>Mar21</b:Tag>
    <b:SourceType>InternetSite</b:SourceType>
    <b:Guid>{B825109D-A227-43B2-A12F-F9DF1F630103}</b:Guid>
    <b:Author>
      <b:Author>
        <b:NameList>
          <b:Person>
            <b:Last>Pinto</b:Last>
            <b:First>Marcelo</b:First>
          </b:Person>
        </b:NameList>
      </b:Author>
    </b:Author>
    <b:Title>Saiba as diferenças entre ERP, MRP, MRPII, APS e MES</b:Title>
    <b:InternetSiteTitle>Site da ppi-multitask</b:InternetSiteTitle>
    <b:Year>2021</b:Year>
    <b:Month>junho</b:Month>
    <b:Day>7</b:Day>
    <b:URL>https://www.ppi-multitask.com.br/2015/02/19/saiba-as-diferencas-entre-erp-mrp-mrpii-aps-e-mes/</b:URL>
    <b:RefOrder>4</b:RefOrder>
  </b:Source>
</b:Sources>
</file>

<file path=customXml/itemProps1.xml><?xml version="1.0" encoding="utf-8"?>
<ds:datastoreItem xmlns:ds="http://schemas.openxmlformats.org/officeDocument/2006/customXml" ds:itemID="{722112FD-F2BE-42D4-B196-CE0357A7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Matheus H D Rangel</cp:lastModifiedBy>
  <cp:revision>22</cp:revision>
  <cp:lastPrinted>2021-06-07T19:45:00Z</cp:lastPrinted>
  <dcterms:created xsi:type="dcterms:W3CDTF">2020-05-28T19:11:00Z</dcterms:created>
  <dcterms:modified xsi:type="dcterms:W3CDTF">2021-06-19T23:22:00Z</dcterms:modified>
</cp:coreProperties>
</file>