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5E73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ASSOCIAÇÃO EDUCACIONAL DE VITÓRIA</w:t>
      </w:r>
    </w:p>
    <w:p w14:paraId="4A6C1F71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FACULDADES INTEGRADAS SÃO PEDRO</w:t>
      </w:r>
    </w:p>
    <w:p w14:paraId="46497B0A" w14:textId="582FB9F6" w:rsidR="001156F4" w:rsidRDefault="002A31CE" w:rsidP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CURSO DE GRADUAÇÃO EM</w:t>
      </w:r>
      <w:r w:rsidR="003A787E">
        <w:rPr>
          <w:b/>
          <w:sz w:val="24"/>
          <w:szCs w:val="24"/>
        </w:rPr>
        <w:t xml:space="preserve"> REDES DE COMPUTADORES</w:t>
      </w:r>
    </w:p>
    <w:p w14:paraId="39FE0442" w14:textId="60F63569" w:rsidR="003A787E" w:rsidRDefault="003A787E" w:rsidP="003A787E">
      <w:pPr>
        <w:spacing w:line="360" w:lineRule="auto"/>
        <w:jc w:val="center"/>
        <w:rPr>
          <w:b/>
          <w:sz w:val="24"/>
          <w:szCs w:val="24"/>
        </w:rPr>
      </w:pPr>
    </w:p>
    <w:p w14:paraId="606BEA63" w14:textId="77777777" w:rsidR="003A787E" w:rsidRPr="003A787E" w:rsidRDefault="003A787E" w:rsidP="003A787E">
      <w:pPr>
        <w:spacing w:line="360" w:lineRule="auto"/>
        <w:jc w:val="center"/>
        <w:rPr>
          <w:b/>
          <w:sz w:val="24"/>
          <w:szCs w:val="24"/>
        </w:rPr>
      </w:pPr>
    </w:p>
    <w:p w14:paraId="0C020973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3139F3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88E976" w14:textId="79D934CB" w:rsidR="006167BF" w:rsidRDefault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MATHEUS HENRIQUE DUTRA RANGEL</w:t>
      </w:r>
    </w:p>
    <w:p w14:paraId="21E60ECF" w14:textId="3CDB7373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49E8E588" w14:textId="77777777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11D2EE13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03FE55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840DBE6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40B1F0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F7248C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8CBD84" w14:textId="085681A0" w:rsidR="00C92D10" w:rsidRDefault="00440155" w:rsidP="00C92D1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TRABALHO - ROTEAMENTO</w:t>
      </w:r>
    </w:p>
    <w:p w14:paraId="442A8B61" w14:textId="21035F51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196C7793" w14:textId="71341160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4F228E11" w14:textId="77777777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2F31D484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B2A259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0AF45E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C4D914B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CBA73D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DBA374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1A803E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E6E19C" w14:textId="77777777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49B6A1F7" w14:textId="7FF5D716" w:rsidR="00290A89" w:rsidRDefault="00290A89">
      <w:pPr>
        <w:spacing w:line="360" w:lineRule="auto"/>
        <w:jc w:val="center"/>
        <w:rPr>
          <w:sz w:val="24"/>
          <w:szCs w:val="24"/>
        </w:rPr>
      </w:pPr>
    </w:p>
    <w:p w14:paraId="1549524B" w14:textId="38E6BEEB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073715A4" w14:textId="6745E701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3533511C" w14:textId="77777777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7E705998" w14:textId="77777777" w:rsidR="00290A89" w:rsidRDefault="00290A89">
      <w:pPr>
        <w:spacing w:line="360" w:lineRule="auto"/>
        <w:jc w:val="center"/>
        <w:rPr>
          <w:sz w:val="24"/>
          <w:szCs w:val="24"/>
        </w:rPr>
      </w:pPr>
    </w:p>
    <w:p w14:paraId="372A0665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VITÓRIA</w:t>
      </w:r>
    </w:p>
    <w:p w14:paraId="62441300" w14:textId="1221025A" w:rsidR="006167BF" w:rsidRDefault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2022</w:t>
      </w:r>
    </w:p>
    <w:p w14:paraId="71DA77FC" w14:textId="4EB24A0B" w:rsidR="006167BF" w:rsidRDefault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MATHEUS HENRIQUE DUTRA RANGEL</w:t>
      </w:r>
    </w:p>
    <w:p w14:paraId="08BAE409" w14:textId="28CF6163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36D7E131" w14:textId="77777777" w:rsidR="003A787E" w:rsidRDefault="003A787E">
      <w:pPr>
        <w:spacing w:line="360" w:lineRule="auto"/>
        <w:jc w:val="center"/>
        <w:rPr>
          <w:b/>
          <w:sz w:val="24"/>
          <w:szCs w:val="24"/>
        </w:rPr>
      </w:pPr>
    </w:p>
    <w:p w14:paraId="04CAD2F6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40BE8DA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04C3219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4396805" w14:textId="77777777" w:rsidR="00440155" w:rsidRDefault="00440155" w:rsidP="00440155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TRABALHO - ROTEAMENTO</w:t>
      </w:r>
    </w:p>
    <w:p w14:paraId="160DEB01" w14:textId="50CDD8DB" w:rsidR="00C013AE" w:rsidRDefault="00C013AE" w:rsidP="00C013AE">
      <w:pPr>
        <w:spacing w:line="360" w:lineRule="auto"/>
        <w:jc w:val="center"/>
        <w:rPr>
          <w:b/>
          <w:sz w:val="24"/>
          <w:szCs w:val="24"/>
        </w:rPr>
      </w:pPr>
    </w:p>
    <w:p w14:paraId="5693E00A" w14:textId="46B8DB18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3CBA1437" w14:textId="49A65C6B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0E3457EE" w14:textId="77777777" w:rsidR="00C013AE" w:rsidRDefault="00C013AE">
      <w:pPr>
        <w:spacing w:line="360" w:lineRule="auto"/>
        <w:jc w:val="center"/>
        <w:rPr>
          <w:b/>
          <w:sz w:val="24"/>
          <w:szCs w:val="24"/>
        </w:rPr>
      </w:pPr>
    </w:p>
    <w:p w14:paraId="5A9B1F5F" w14:textId="77777777" w:rsidR="003A787E" w:rsidRDefault="003A787E">
      <w:pPr>
        <w:spacing w:line="360" w:lineRule="auto"/>
        <w:jc w:val="center"/>
        <w:rPr>
          <w:b/>
          <w:sz w:val="24"/>
          <w:szCs w:val="24"/>
        </w:rPr>
      </w:pPr>
    </w:p>
    <w:p w14:paraId="63CC1BBD" w14:textId="0206D161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8511C78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4ABDF645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49D8443" w14:textId="5A236DB1" w:rsidR="006167BF" w:rsidRDefault="002A31CE">
      <w:pPr>
        <w:ind w:left="4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Trabalho acadêmico do Curso de Graduação em </w:t>
      </w:r>
      <w:r w:rsidR="00C013AE">
        <w:rPr>
          <w:sz w:val="24"/>
          <w:szCs w:val="24"/>
        </w:rPr>
        <w:t>Redes de Computadores</w:t>
      </w:r>
      <w:r>
        <w:rPr>
          <w:sz w:val="24"/>
          <w:szCs w:val="24"/>
        </w:rPr>
        <w:t xml:space="preserve">, apresentado às Faculdades Integradas São Pedro como parte das exigências da disciplina </w:t>
      </w:r>
      <w:r w:rsidR="00440155">
        <w:rPr>
          <w:sz w:val="24"/>
          <w:szCs w:val="24"/>
        </w:rPr>
        <w:t>Roteamento</w:t>
      </w:r>
      <w:r>
        <w:rPr>
          <w:sz w:val="24"/>
          <w:szCs w:val="24"/>
        </w:rPr>
        <w:t xml:space="preserve">, sob orientação do(a) professor(a) </w:t>
      </w:r>
      <w:r w:rsidR="00440155">
        <w:rPr>
          <w:sz w:val="24"/>
          <w:szCs w:val="24"/>
        </w:rPr>
        <w:t>Marcelo Campinhos</w:t>
      </w:r>
      <w:r w:rsidR="00EE046C">
        <w:rPr>
          <w:sz w:val="24"/>
          <w:szCs w:val="24"/>
        </w:rPr>
        <w:t>.</w:t>
      </w:r>
    </w:p>
    <w:p w14:paraId="59E7FE51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144C8F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9C9C958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3DDBB6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228512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57E6F7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44935C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8D5ED30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F93031" w14:textId="21E09E2B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120948A" w14:textId="19EF3F76" w:rsidR="00C013AE" w:rsidRDefault="00C013AE">
      <w:pPr>
        <w:spacing w:line="360" w:lineRule="auto"/>
        <w:jc w:val="both"/>
        <w:rPr>
          <w:sz w:val="24"/>
          <w:szCs w:val="24"/>
        </w:rPr>
      </w:pPr>
    </w:p>
    <w:p w14:paraId="6EA6ED99" w14:textId="63C72B8A" w:rsidR="00C013AE" w:rsidRDefault="00C013AE">
      <w:pPr>
        <w:spacing w:line="360" w:lineRule="auto"/>
        <w:jc w:val="both"/>
        <w:rPr>
          <w:sz w:val="24"/>
          <w:szCs w:val="24"/>
        </w:rPr>
      </w:pPr>
    </w:p>
    <w:p w14:paraId="6ADE47DD" w14:textId="77777777" w:rsidR="00440155" w:rsidRDefault="00440155">
      <w:pPr>
        <w:spacing w:line="360" w:lineRule="auto"/>
        <w:jc w:val="both"/>
        <w:rPr>
          <w:sz w:val="24"/>
          <w:szCs w:val="24"/>
        </w:rPr>
      </w:pPr>
    </w:p>
    <w:p w14:paraId="07649068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VITÓRIA</w:t>
      </w:r>
    </w:p>
    <w:p w14:paraId="38049F8D" w14:textId="1C33F2B3" w:rsidR="006167BF" w:rsidRDefault="00C013A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2022</w:t>
      </w:r>
    </w:p>
    <w:p w14:paraId="04701AED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14:paraId="25C70F09" w14:textId="77777777" w:rsidR="00C71A4A" w:rsidRDefault="002A31CE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sdt>
      <w:sdtPr>
        <w:rPr>
          <w:rFonts w:ascii="Arial" w:eastAsia="Arial" w:hAnsi="Arial" w:cs="Arial"/>
          <w:b w:val="0"/>
          <w:color w:val="000000"/>
          <w:sz w:val="22"/>
          <w:szCs w:val="22"/>
        </w:rPr>
        <w:id w:val="5157356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17E655" w14:textId="51641260" w:rsidR="00040FF1" w:rsidRDefault="00040FF1">
          <w:pPr>
            <w:pStyle w:val="CabealhodoSumrio"/>
          </w:pPr>
          <w:r>
            <w:t>Sumário</w:t>
          </w:r>
        </w:p>
        <w:p w14:paraId="0721CDE9" w14:textId="77777777" w:rsidR="00206E1B" w:rsidRPr="00206E1B" w:rsidRDefault="00206E1B" w:rsidP="00206E1B"/>
        <w:p w14:paraId="16E4014B" w14:textId="49EB53D6" w:rsidR="00CB1741" w:rsidRDefault="00040FF1" w:rsidP="00CB1741">
          <w:pPr>
            <w:pStyle w:val="Sumrio1"/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3473100" w:history="1">
            <w:r w:rsidR="00CB1741" w:rsidRPr="00544B65">
              <w:rPr>
                <w:rStyle w:val="Hyperlink"/>
                <w:noProof/>
              </w:rPr>
              <w:t>1.</w:t>
            </w:r>
            <w:r w:rsidR="00CB1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B1741" w:rsidRPr="00544B65">
              <w:rPr>
                <w:rStyle w:val="Hyperlink"/>
                <w:noProof/>
              </w:rPr>
              <w:t>DEFINIÇÃO BÁSICA SOBRE ROTEAMENTO</w:t>
            </w:r>
            <w:r w:rsidR="00CB1741">
              <w:rPr>
                <w:noProof/>
                <w:webHidden/>
              </w:rPr>
              <w:tab/>
            </w:r>
            <w:r w:rsidR="00CB1741">
              <w:rPr>
                <w:noProof/>
                <w:webHidden/>
              </w:rPr>
              <w:fldChar w:fldCharType="begin"/>
            </w:r>
            <w:r w:rsidR="00CB1741">
              <w:rPr>
                <w:noProof/>
                <w:webHidden/>
              </w:rPr>
              <w:instrText xml:space="preserve"> PAGEREF _Toc113473100 \h </w:instrText>
            </w:r>
            <w:r w:rsidR="00CB1741">
              <w:rPr>
                <w:noProof/>
                <w:webHidden/>
              </w:rPr>
            </w:r>
            <w:r w:rsidR="00CB1741">
              <w:rPr>
                <w:noProof/>
                <w:webHidden/>
              </w:rPr>
              <w:fldChar w:fldCharType="separate"/>
            </w:r>
            <w:r w:rsidR="00A5565D">
              <w:rPr>
                <w:noProof/>
                <w:webHidden/>
              </w:rPr>
              <w:t>1</w:t>
            </w:r>
            <w:r w:rsidR="00CB1741">
              <w:rPr>
                <w:noProof/>
                <w:webHidden/>
              </w:rPr>
              <w:fldChar w:fldCharType="end"/>
            </w:r>
          </w:hyperlink>
        </w:p>
        <w:p w14:paraId="12EE1EA7" w14:textId="154540B8" w:rsidR="00CB1741" w:rsidRDefault="00000000" w:rsidP="00CB1741">
          <w:pPr>
            <w:pStyle w:val="Sumrio1"/>
            <w:spacing w:line="360" w:lineRule="auto"/>
            <w:jc w:val="both"/>
            <w:rPr>
              <w:rStyle w:val="Hyperlink"/>
              <w:noProof/>
            </w:rPr>
          </w:pPr>
          <w:hyperlink w:anchor="_Toc113473101" w:history="1">
            <w:r w:rsidR="00CB1741" w:rsidRPr="00544B65">
              <w:rPr>
                <w:rStyle w:val="Hyperlink"/>
                <w:noProof/>
              </w:rPr>
              <w:t>2.</w:t>
            </w:r>
            <w:r w:rsidR="00CB1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B1741" w:rsidRPr="00544B65">
              <w:rPr>
                <w:rStyle w:val="Hyperlink"/>
                <w:noProof/>
              </w:rPr>
              <w:t>O QUE É ROTEAMENTO ESTÁTICO?</w:t>
            </w:r>
            <w:r w:rsidR="00CB1741">
              <w:rPr>
                <w:noProof/>
                <w:webHidden/>
              </w:rPr>
              <w:tab/>
            </w:r>
            <w:r w:rsidR="00CB1741">
              <w:rPr>
                <w:noProof/>
                <w:webHidden/>
              </w:rPr>
              <w:fldChar w:fldCharType="begin"/>
            </w:r>
            <w:r w:rsidR="00CB1741">
              <w:rPr>
                <w:noProof/>
                <w:webHidden/>
              </w:rPr>
              <w:instrText xml:space="preserve"> PAGEREF _Toc113473101 \h </w:instrText>
            </w:r>
            <w:r w:rsidR="00CB1741">
              <w:rPr>
                <w:noProof/>
                <w:webHidden/>
              </w:rPr>
            </w:r>
            <w:r w:rsidR="00CB1741">
              <w:rPr>
                <w:noProof/>
                <w:webHidden/>
              </w:rPr>
              <w:fldChar w:fldCharType="separate"/>
            </w:r>
            <w:r w:rsidR="00A5565D">
              <w:rPr>
                <w:noProof/>
                <w:webHidden/>
              </w:rPr>
              <w:t>1</w:t>
            </w:r>
            <w:r w:rsidR="00CB1741">
              <w:rPr>
                <w:noProof/>
                <w:webHidden/>
              </w:rPr>
              <w:fldChar w:fldCharType="end"/>
            </w:r>
          </w:hyperlink>
        </w:p>
        <w:p w14:paraId="45EBAFB2" w14:textId="31B8E705" w:rsidR="00CB1741" w:rsidRDefault="00CB1741" w:rsidP="00CB1741">
          <w:pPr>
            <w:pStyle w:val="Corpodetexto"/>
            <w:spacing w:before="120" w:line="360" w:lineRule="auto"/>
            <w:jc w:val="both"/>
            <w:rPr>
              <w:rStyle w:val="Hyperlink"/>
              <w:rFonts w:ascii="Times New Roman" w:hAnsi="Times New Roman"/>
              <w:b w:val="0"/>
              <w:noProof/>
              <w:color w:val="000000" w:themeColor="text1"/>
              <w:szCs w:val="24"/>
              <w:u w:val="none"/>
              <w:lang w:eastAsia="ar-SA"/>
            </w:rPr>
          </w:pPr>
          <w:r w:rsidRPr="00CB1741">
            <w:rPr>
              <w:b w:val="0"/>
              <w:bCs/>
              <w:lang w:eastAsia="ar-SA"/>
            </w:rPr>
            <w:t>3.</w:t>
          </w:r>
          <w:r>
            <w:rPr>
              <w:lang w:eastAsia="ar-SA"/>
            </w:rPr>
            <w:t xml:space="preserve">    </w:t>
          </w:r>
          <w:r w:rsidRPr="00CB1741">
            <w:rPr>
              <w:rStyle w:val="Hyperlink"/>
              <w:rFonts w:ascii="Times New Roman" w:hAnsi="Times New Roman"/>
              <w:b w:val="0"/>
              <w:noProof/>
              <w:color w:val="000000" w:themeColor="text1"/>
              <w:szCs w:val="24"/>
              <w:u w:val="none"/>
              <w:lang w:eastAsia="ar-SA"/>
            </w:rPr>
            <w:t>O QUE É ROTEAMENTO DINÂMICO?</w:t>
          </w:r>
          <w:r>
            <w:rPr>
              <w:rStyle w:val="Hyperlink"/>
              <w:rFonts w:ascii="Times New Roman" w:hAnsi="Times New Roman"/>
              <w:b w:val="0"/>
              <w:noProof/>
              <w:color w:val="000000" w:themeColor="text1"/>
              <w:szCs w:val="24"/>
              <w:u w:val="none"/>
              <w:lang w:eastAsia="ar-SA"/>
            </w:rPr>
            <w:t>..........................................................................2</w:t>
          </w:r>
        </w:p>
        <w:p w14:paraId="5CFE621A" w14:textId="48576D63" w:rsidR="00CB1741" w:rsidRDefault="00CB1741" w:rsidP="00CB1741">
          <w:pPr>
            <w:pStyle w:val="Corpodetexto"/>
            <w:spacing w:line="360" w:lineRule="auto"/>
            <w:jc w:val="both"/>
            <w:rPr>
              <w:rStyle w:val="Hyperlink"/>
              <w:rFonts w:ascii="Times New Roman" w:hAnsi="Times New Roman"/>
              <w:b w:val="0"/>
              <w:noProof/>
              <w:color w:val="000000" w:themeColor="text1"/>
              <w:szCs w:val="24"/>
              <w:u w:val="none"/>
              <w:lang w:eastAsia="ar-SA"/>
            </w:rPr>
          </w:pPr>
          <w:r>
            <w:rPr>
              <w:rStyle w:val="Hyperlink"/>
              <w:rFonts w:ascii="Times New Roman" w:hAnsi="Times New Roman"/>
              <w:b w:val="0"/>
              <w:noProof/>
              <w:color w:val="000000" w:themeColor="text1"/>
              <w:szCs w:val="24"/>
              <w:u w:val="none"/>
              <w:lang w:eastAsia="ar-SA"/>
            </w:rPr>
            <w:t xml:space="preserve">4.     </w:t>
          </w:r>
          <w:r w:rsidRPr="00CB1741">
            <w:rPr>
              <w:rStyle w:val="Hyperlink"/>
              <w:rFonts w:ascii="Times New Roman" w:hAnsi="Times New Roman"/>
              <w:b w:val="0"/>
              <w:noProof/>
              <w:color w:val="000000" w:themeColor="text1"/>
              <w:szCs w:val="24"/>
              <w:u w:val="none"/>
              <w:lang w:eastAsia="ar-SA"/>
            </w:rPr>
            <w:t>QUAL A DEFINIÇÃO DE LAN / MAN / WAN?</w:t>
          </w:r>
          <w:r>
            <w:rPr>
              <w:rStyle w:val="Hyperlink"/>
              <w:rFonts w:ascii="Times New Roman" w:hAnsi="Times New Roman"/>
              <w:b w:val="0"/>
              <w:noProof/>
              <w:color w:val="000000" w:themeColor="text1"/>
              <w:szCs w:val="24"/>
              <w:u w:val="none"/>
              <w:lang w:eastAsia="ar-SA"/>
            </w:rPr>
            <w:t>.............................................................2</w:t>
          </w:r>
        </w:p>
        <w:p w14:paraId="045E1356" w14:textId="42734F97" w:rsidR="00CB1741" w:rsidRPr="00CB1741" w:rsidRDefault="00CB1741" w:rsidP="00CB1741">
          <w:pPr>
            <w:spacing w:after="120" w:line="360" w:lineRule="auto"/>
            <w:jc w:val="both"/>
            <w:outlineLvl w:val="1"/>
            <w:rPr>
              <w:b/>
              <w:bCs/>
            </w:rPr>
          </w:pPr>
          <w:r w:rsidRPr="00CB1741">
            <w:rPr>
              <w:rStyle w:val="Hyperlink"/>
              <w:rFonts w:ascii="Times New Roman" w:hAnsi="Times New Roman"/>
              <w:bCs/>
              <w:noProof/>
              <w:color w:val="000000" w:themeColor="text1"/>
              <w:szCs w:val="24"/>
              <w:u w:val="none"/>
              <w:lang w:eastAsia="ar-SA"/>
            </w:rPr>
            <w:t>5.</w:t>
          </w:r>
          <w:r w:rsidRPr="00CB1741">
            <w:rPr>
              <w:rStyle w:val="Hyperlink"/>
              <w:rFonts w:ascii="Times New Roman" w:hAnsi="Times New Roman"/>
              <w:b/>
              <w:noProof/>
              <w:color w:val="000000" w:themeColor="text1"/>
              <w:szCs w:val="24"/>
              <w:u w:val="none"/>
              <w:lang w:eastAsia="ar-SA"/>
            </w:rPr>
            <w:t xml:space="preserve">     </w:t>
          </w:r>
          <w:r w:rsidRPr="00CB1741">
            <w:rPr>
              <w:rStyle w:val="Hyperlink"/>
              <w:rFonts w:ascii="Times New Roman" w:eastAsia="Times New Roman" w:hAnsi="Times New Roman" w:cs="Times New Roman"/>
              <w:noProof/>
              <w:color w:val="000000" w:themeColor="text1"/>
              <w:sz w:val="24"/>
              <w:szCs w:val="24"/>
              <w:u w:val="none"/>
              <w:lang w:eastAsia="ar-SA"/>
            </w:rPr>
            <w:t>COMO O ROTEAMENTO ENTRA NESTES 3 TIPOS DE REDE?</w:t>
          </w:r>
          <w:r>
            <w:rPr>
              <w:rStyle w:val="Hyperlink"/>
              <w:rFonts w:ascii="Times New Roman" w:eastAsia="Times New Roman" w:hAnsi="Times New Roman" w:cs="Times New Roman"/>
              <w:noProof/>
              <w:color w:val="000000" w:themeColor="text1"/>
              <w:sz w:val="24"/>
              <w:szCs w:val="24"/>
              <w:u w:val="none"/>
              <w:lang w:eastAsia="ar-SA"/>
            </w:rPr>
            <w:t>................................3</w:t>
          </w:r>
        </w:p>
        <w:p w14:paraId="72CB2A17" w14:textId="0ABD1B6D" w:rsidR="00CB1741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3473112" w:history="1">
            <w:r w:rsidR="00CB1741" w:rsidRPr="00544B65">
              <w:rPr>
                <w:rStyle w:val="Hyperlink"/>
                <w:noProof/>
              </w:rPr>
              <w:t>Referências</w:t>
            </w:r>
            <w:r w:rsidR="00CB1741">
              <w:rPr>
                <w:noProof/>
                <w:webHidden/>
              </w:rPr>
              <w:tab/>
            </w:r>
            <w:r w:rsidR="00CB1741">
              <w:rPr>
                <w:noProof/>
                <w:webHidden/>
              </w:rPr>
              <w:fldChar w:fldCharType="begin"/>
            </w:r>
            <w:r w:rsidR="00CB1741">
              <w:rPr>
                <w:noProof/>
                <w:webHidden/>
              </w:rPr>
              <w:instrText xml:space="preserve"> PAGEREF _Toc113473112 \h </w:instrText>
            </w:r>
            <w:r w:rsidR="00CB1741">
              <w:rPr>
                <w:noProof/>
                <w:webHidden/>
              </w:rPr>
            </w:r>
            <w:r w:rsidR="00CB1741">
              <w:rPr>
                <w:noProof/>
                <w:webHidden/>
              </w:rPr>
              <w:fldChar w:fldCharType="separate"/>
            </w:r>
            <w:r w:rsidR="00A5565D">
              <w:rPr>
                <w:noProof/>
                <w:webHidden/>
              </w:rPr>
              <w:t>4</w:t>
            </w:r>
            <w:r w:rsidR="00CB1741">
              <w:rPr>
                <w:noProof/>
                <w:webHidden/>
              </w:rPr>
              <w:fldChar w:fldCharType="end"/>
            </w:r>
          </w:hyperlink>
        </w:p>
        <w:p w14:paraId="3BEC411E" w14:textId="771A9E60" w:rsidR="00040FF1" w:rsidRDefault="00040FF1">
          <w:r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ar-SA"/>
            </w:rPr>
            <w:fldChar w:fldCharType="end"/>
          </w:r>
        </w:p>
      </w:sdtContent>
    </w:sdt>
    <w:p w14:paraId="5BC5A693" w14:textId="62099C89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3133902B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222E9E16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1736B03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3DD34B1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083B6C01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6AAB2605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42DE8ED8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6F1AC610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12D4C98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1E05BED" w14:textId="77777777" w:rsidR="000D0323" w:rsidRDefault="000D0323">
      <w:pPr>
        <w:spacing w:line="360" w:lineRule="auto"/>
        <w:jc w:val="both"/>
        <w:rPr>
          <w:b/>
          <w:sz w:val="24"/>
          <w:szCs w:val="24"/>
        </w:rPr>
        <w:sectPr w:rsidR="000D0323" w:rsidSect="000D0323">
          <w:headerReference w:type="default" r:id="rId8"/>
          <w:pgSz w:w="11906" w:h="16838"/>
          <w:pgMar w:top="1701" w:right="1134" w:bottom="1134" w:left="1701" w:header="1134" w:footer="1134" w:gutter="0"/>
          <w:pgNumType w:start="3"/>
          <w:cols w:space="720"/>
          <w:docGrid w:linePitch="299"/>
        </w:sectPr>
      </w:pPr>
    </w:p>
    <w:p w14:paraId="42017D0D" w14:textId="1F5145D1" w:rsidR="00E222F8" w:rsidRPr="00C27E38" w:rsidRDefault="00440155" w:rsidP="00EB7D3B">
      <w:pPr>
        <w:pStyle w:val="Corpodetexto"/>
        <w:numPr>
          <w:ilvl w:val="0"/>
          <w:numId w:val="19"/>
        </w:numPr>
        <w:spacing w:before="120" w:line="360" w:lineRule="auto"/>
        <w:ind w:left="283" w:hanging="357"/>
        <w:jc w:val="both"/>
        <w:outlineLvl w:val="0"/>
      </w:pPr>
      <w:bookmarkStart w:id="0" w:name="_Toc113473100"/>
      <w:r>
        <w:lastRenderedPageBreak/>
        <w:t>DEFINIÇÃO BÁSICA SOBRE ROTEAMENTO</w:t>
      </w:r>
      <w:bookmarkEnd w:id="0"/>
    </w:p>
    <w:p w14:paraId="477E3D22" w14:textId="2A059CC8" w:rsidR="002F020D" w:rsidRDefault="00D75802" w:rsidP="00B607D3">
      <w:pPr>
        <w:spacing w:before="120" w:after="120" w:line="360" w:lineRule="auto"/>
        <w:ind w:firstLine="720"/>
        <w:jc w:val="both"/>
        <w:rPr>
          <w:sz w:val="24"/>
          <w:szCs w:val="24"/>
        </w:rPr>
      </w:pPr>
      <w:r w:rsidRPr="00EB7D3B">
        <w:rPr>
          <w:sz w:val="24"/>
          <w:szCs w:val="24"/>
        </w:rPr>
        <w:t xml:space="preserve">Pode-se definir roteamento como sendo </w:t>
      </w:r>
      <w:r w:rsidR="00C94092" w:rsidRPr="00EB7D3B">
        <w:rPr>
          <w:sz w:val="24"/>
          <w:szCs w:val="24"/>
        </w:rPr>
        <w:t>um processo realizados nos ro</w:t>
      </w:r>
      <w:r w:rsidR="004C49AB" w:rsidRPr="00EB7D3B">
        <w:rPr>
          <w:sz w:val="24"/>
          <w:szCs w:val="24"/>
        </w:rPr>
        <w:t>teadores onde é utilizado algoritmos de roteamento para assim como em GPS ser “calculada” a melhor rota na qual irão trafegar os pacotes</w:t>
      </w:r>
      <w:r w:rsidR="00E96B37" w:rsidRPr="00EB7D3B">
        <w:rPr>
          <w:sz w:val="24"/>
          <w:szCs w:val="24"/>
        </w:rPr>
        <w:t xml:space="preserve"> para o destino</w:t>
      </w:r>
      <w:r w:rsidR="00EB7D3B" w:rsidRPr="00EB7D3B">
        <w:rPr>
          <w:sz w:val="24"/>
          <w:szCs w:val="24"/>
        </w:rPr>
        <w:t xml:space="preserve"> </w:t>
      </w:r>
      <w:r w:rsidR="00EE1B72">
        <w:rPr>
          <w:sz w:val="24"/>
          <w:szCs w:val="24"/>
        </w:rPr>
        <w:t xml:space="preserve">para </w:t>
      </w:r>
      <w:r w:rsidR="00EB7D3B" w:rsidRPr="00EB7D3B">
        <w:rPr>
          <w:sz w:val="24"/>
          <w:szCs w:val="24"/>
        </w:rPr>
        <w:t>toda a rede mundial de internet</w:t>
      </w:r>
      <w:r w:rsidR="00E96B37" w:rsidRPr="00EB7D3B">
        <w:rPr>
          <w:sz w:val="24"/>
          <w:szCs w:val="24"/>
        </w:rPr>
        <w:t>.</w:t>
      </w:r>
      <w:r w:rsidR="00DA1FE1" w:rsidRPr="00EB7D3B">
        <w:rPr>
          <w:sz w:val="24"/>
          <w:szCs w:val="24"/>
        </w:rPr>
        <w:t xml:space="preserve"> Pode estar localizado na camada de rede/internet</w:t>
      </w:r>
      <w:r w:rsidR="002F020D">
        <w:rPr>
          <w:sz w:val="24"/>
          <w:szCs w:val="24"/>
        </w:rPr>
        <w:t xml:space="preserve"> podendo ser dinâmico ou estático. </w:t>
      </w:r>
    </w:p>
    <w:p w14:paraId="4904642C" w14:textId="25C3115F" w:rsidR="00E222F8" w:rsidRDefault="00E96B37" w:rsidP="00B607D3">
      <w:pPr>
        <w:spacing w:before="120" w:after="120" w:line="360" w:lineRule="auto"/>
        <w:ind w:firstLine="720"/>
        <w:jc w:val="both"/>
        <w:rPr>
          <w:sz w:val="24"/>
          <w:szCs w:val="24"/>
        </w:rPr>
      </w:pPr>
      <w:r w:rsidRPr="00EB7D3B">
        <w:rPr>
          <w:sz w:val="24"/>
          <w:szCs w:val="24"/>
        </w:rPr>
        <w:t xml:space="preserve">Lembrando que não </w:t>
      </w:r>
      <w:r w:rsidR="00EB7D3B" w:rsidRPr="00EB7D3B">
        <w:rPr>
          <w:sz w:val="24"/>
          <w:szCs w:val="24"/>
        </w:rPr>
        <w:t>deve ser</w:t>
      </w:r>
      <w:r w:rsidRPr="00EB7D3B">
        <w:rPr>
          <w:sz w:val="24"/>
          <w:szCs w:val="24"/>
        </w:rPr>
        <w:t xml:space="preserve"> confundi</w:t>
      </w:r>
      <w:r w:rsidR="00EB7D3B" w:rsidRPr="00EB7D3B">
        <w:rPr>
          <w:sz w:val="24"/>
          <w:szCs w:val="24"/>
        </w:rPr>
        <w:t>do</w:t>
      </w:r>
      <w:r w:rsidRPr="00EB7D3B">
        <w:rPr>
          <w:sz w:val="24"/>
          <w:szCs w:val="24"/>
        </w:rPr>
        <w:t xml:space="preserve"> com o conceito de encaminhamento</w:t>
      </w:r>
      <w:r w:rsidR="00432F0D" w:rsidRPr="00EB7D3B">
        <w:rPr>
          <w:sz w:val="24"/>
          <w:szCs w:val="24"/>
        </w:rPr>
        <w:t xml:space="preserve"> </w:t>
      </w:r>
      <w:r w:rsidR="00F510A5" w:rsidRPr="00EB7D3B">
        <w:rPr>
          <w:sz w:val="24"/>
          <w:szCs w:val="24"/>
        </w:rPr>
        <w:t>que é quando um pacote chega à entrada de um roteador e o mesmo envia para um</w:t>
      </w:r>
      <w:r w:rsidR="00EB7D3B" w:rsidRPr="00EB7D3B">
        <w:rPr>
          <w:sz w:val="24"/>
          <w:szCs w:val="24"/>
        </w:rPr>
        <w:t>a</w:t>
      </w:r>
      <w:r w:rsidR="00F510A5" w:rsidRPr="00EB7D3B">
        <w:rPr>
          <w:sz w:val="24"/>
          <w:szCs w:val="24"/>
        </w:rPr>
        <w:t xml:space="preserve"> saída apropriada.</w:t>
      </w:r>
    </w:p>
    <w:p w14:paraId="52BA63DB" w14:textId="53FEDBB3" w:rsidR="005D3DD1" w:rsidRDefault="005D3DD1" w:rsidP="00B607D3">
      <w:pPr>
        <w:spacing w:before="120" w:after="120" w:line="36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Existe</w:t>
      </w:r>
      <w:r w:rsidR="0065585F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="0065585F">
        <w:rPr>
          <w:sz w:val="24"/>
          <w:szCs w:val="24"/>
        </w:rPr>
        <w:t xml:space="preserve">algumas técnicas que são utilizadas no roteamento para otimizar seu desempenho e questões de segurança, como por exemplo: </w:t>
      </w:r>
      <w:r w:rsidR="0065585F">
        <w:rPr>
          <w:sz w:val="24"/>
          <w:szCs w:val="24"/>
        </w:rPr>
        <w:br/>
      </w:r>
    </w:p>
    <w:p w14:paraId="6954EF9A" w14:textId="733F4202" w:rsidR="0065585F" w:rsidRPr="0065585F" w:rsidRDefault="0065585F" w:rsidP="00B607D3">
      <w:pPr>
        <w:pStyle w:val="PargrafodaLista"/>
        <w:numPr>
          <w:ilvl w:val="0"/>
          <w:numId w:val="21"/>
        </w:numPr>
        <w:spacing w:before="120" w:after="120" w:line="360" w:lineRule="auto"/>
        <w:rPr>
          <w:b/>
          <w:szCs w:val="24"/>
        </w:rPr>
      </w:pPr>
      <w:r>
        <w:rPr>
          <w:b/>
          <w:szCs w:val="24"/>
        </w:rPr>
        <w:t xml:space="preserve">Método próximo salto: </w:t>
      </w:r>
      <w:r>
        <w:rPr>
          <w:bCs/>
          <w:szCs w:val="24"/>
        </w:rPr>
        <w:t xml:space="preserve"> A tabela de roteamento armazena apenas o endereço do próximo salto, ou seja, o próximo host no qual o pacote será enviado.</w:t>
      </w:r>
    </w:p>
    <w:p w14:paraId="4F8D90B8" w14:textId="4222C344" w:rsidR="0065585F" w:rsidRPr="002F020D" w:rsidRDefault="0065585F" w:rsidP="00B607D3">
      <w:pPr>
        <w:pStyle w:val="PargrafodaLista"/>
        <w:numPr>
          <w:ilvl w:val="0"/>
          <w:numId w:val="21"/>
        </w:numPr>
        <w:spacing w:before="120" w:after="120" w:line="360" w:lineRule="auto"/>
        <w:rPr>
          <w:b/>
          <w:szCs w:val="24"/>
        </w:rPr>
      </w:pPr>
      <w:r>
        <w:rPr>
          <w:b/>
          <w:szCs w:val="24"/>
        </w:rPr>
        <w:t xml:space="preserve">Método rede específica: </w:t>
      </w:r>
      <w:r w:rsidR="00FD7D46">
        <w:rPr>
          <w:bCs/>
          <w:szCs w:val="24"/>
        </w:rPr>
        <w:t>Todos os hosts conectados a rede são tratados como uma única enti</w:t>
      </w:r>
      <w:r w:rsidR="002F020D">
        <w:rPr>
          <w:bCs/>
          <w:szCs w:val="24"/>
        </w:rPr>
        <w:t>dade</w:t>
      </w:r>
      <w:r w:rsidR="00FD7D46">
        <w:rPr>
          <w:bCs/>
          <w:szCs w:val="24"/>
        </w:rPr>
        <w:t>.</w:t>
      </w:r>
    </w:p>
    <w:p w14:paraId="4AFB07DD" w14:textId="50B0F627" w:rsidR="002C06FC" w:rsidRDefault="002C06FC" w:rsidP="00B607D3">
      <w:pPr>
        <w:pStyle w:val="Corpodetexto"/>
        <w:spacing w:line="360" w:lineRule="auto"/>
        <w:jc w:val="both"/>
        <w:outlineLvl w:val="0"/>
      </w:pPr>
    </w:p>
    <w:p w14:paraId="473384EA" w14:textId="6FC50207" w:rsidR="006167BF" w:rsidRDefault="00C27E38" w:rsidP="00B607D3">
      <w:pPr>
        <w:pStyle w:val="Corpodetexto"/>
        <w:numPr>
          <w:ilvl w:val="0"/>
          <w:numId w:val="19"/>
        </w:numPr>
        <w:spacing w:before="120" w:line="360" w:lineRule="auto"/>
        <w:ind w:left="283" w:hanging="357"/>
        <w:jc w:val="both"/>
        <w:outlineLvl w:val="0"/>
      </w:pPr>
      <w:bookmarkStart w:id="1" w:name="_Toc113473101"/>
      <w:r>
        <w:t xml:space="preserve">O QUE É ROTEAMENTO </w:t>
      </w:r>
      <w:r w:rsidR="00EB7D3B">
        <w:t>ESTÁTICO?</w:t>
      </w:r>
      <w:bookmarkEnd w:id="1"/>
    </w:p>
    <w:p w14:paraId="0003BE9E" w14:textId="345C7954" w:rsidR="00BE50C8" w:rsidRDefault="000A7528" w:rsidP="00B607D3">
      <w:pPr>
        <w:pStyle w:val="Corpodetexto"/>
        <w:spacing w:line="360" w:lineRule="auto"/>
        <w:ind w:left="284" w:firstLine="437"/>
        <w:jc w:val="both"/>
        <w:outlineLvl w:val="0"/>
        <w:rPr>
          <w:b w:val="0"/>
          <w:bCs/>
        </w:rPr>
      </w:pPr>
      <w:bookmarkStart w:id="2" w:name="_Toc113473102"/>
      <w:r>
        <w:rPr>
          <w:b w:val="0"/>
          <w:bCs/>
        </w:rPr>
        <w:t>No roteamento estático é o administrador de redes que irá montar a tabela de roteamento</w:t>
      </w:r>
      <w:r w:rsidR="00AB3B3B">
        <w:rPr>
          <w:b w:val="0"/>
          <w:bCs/>
        </w:rPr>
        <w:t xml:space="preserve"> inserindo as informações da rota para cada destino. Esse tipo de roteamento geralmente é utilizado em redes pequenas onde não existem muitas alterações.</w:t>
      </w:r>
      <w:r w:rsidR="004A45A1">
        <w:rPr>
          <w:b w:val="0"/>
          <w:bCs/>
        </w:rPr>
        <w:t xml:space="preserve"> </w:t>
      </w:r>
      <w:r w:rsidR="00BE50C8">
        <w:rPr>
          <w:b w:val="0"/>
          <w:bCs/>
        </w:rPr>
        <w:t xml:space="preserve">Seus prós são no quesito segurança e previsibilidade, no qual pode se </w:t>
      </w:r>
      <w:r w:rsidR="007C08E0">
        <w:rPr>
          <w:b w:val="0"/>
          <w:bCs/>
        </w:rPr>
        <w:t xml:space="preserve">proteger de alguns tipos de ataques hackers como o </w:t>
      </w:r>
      <w:proofErr w:type="spellStart"/>
      <w:r w:rsidR="007C08E0">
        <w:rPr>
          <w:b w:val="0"/>
          <w:bCs/>
        </w:rPr>
        <w:t>spoofing</w:t>
      </w:r>
      <w:proofErr w:type="spellEnd"/>
      <w:r w:rsidR="007C08E0">
        <w:rPr>
          <w:b w:val="0"/>
          <w:bCs/>
        </w:rPr>
        <w:t xml:space="preserve"> </w:t>
      </w:r>
      <w:proofErr w:type="spellStart"/>
      <w:r w:rsidR="007C08E0">
        <w:rPr>
          <w:b w:val="0"/>
          <w:bCs/>
        </w:rPr>
        <w:t>routing</w:t>
      </w:r>
      <w:proofErr w:type="spellEnd"/>
      <w:r w:rsidR="007C08E0">
        <w:rPr>
          <w:b w:val="0"/>
          <w:bCs/>
        </w:rPr>
        <w:t xml:space="preserve"> </w:t>
      </w:r>
      <w:proofErr w:type="spellStart"/>
      <w:r w:rsidR="007C08E0">
        <w:rPr>
          <w:b w:val="0"/>
          <w:bCs/>
        </w:rPr>
        <w:t>table</w:t>
      </w:r>
      <w:proofErr w:type="spellEnd"/>
      <w:r w:rsidR="007C08E0">
        <w:rPr>
          <w:b w:val="0"/>
          <w:bCs/>
        </w:rPr>
        <w:t xml:space="preserve"> pois a tabela não sofre mudanças.</w:t>
      </w:r>
      <w:bookmarkEnd w:id="2"/>
    </w:p>
    <w:p w14:paraId="3B3B3B7B" w14:textId="4D25F476" w:rsidR="00BC4E3D" w:rsidRDefault="004A45A1" w:rsidP="00B607D3">
      <w:pPr>
        <w:pStyle w:val="Corpodetexto"/>
        <w:spacing w:line="360" w:lineRule="auto"/>
        <w:ind w:left="284" w:firstLine="437"/>
        <w:jc w:val="both"/>
        <w:outlineLvl w:val="0"/>
        <w:rPr>
          <w:b w:val="0"/>
          <w:bCs/>
        </w:rPr>
      </w:pPr>
      <w:bookmarkStart w:id="3" w:name="_Toc113473103"/>
      <w:r>
        <w:rPr>
          <w:b w:val="0"/>
          <w:bCs/>
        </w:rPr>
        <w:t xml:space="preserve">Possui como contras o fato de que sempre solicitará </w:t>
      </w:r>
      <w:r w:rsidR="00BE50C8">
        <w:rPr>
          <w:b w:val="0"/>
          <w:bCs/>
        </w:rPr>
        <w:t>intervenção do administrador de rede caso houver alguma alteração na rede além de aumentar a complexidade de configuração se a rede aumentar em números de hosts.</w:t>
      </w:r>
      <w:bookmarkEnd w:id="3"/>
    </w:p>
    <w:p w14:paraId="774C8A4F" w14:textId="4BCC2039" w:rsidR="00AB3B3B" w:rsidRDefault="00AB3B3B" w:rsidP="00B607D3">
      <w:pPr>
        <w:pStyle w:val="Corpodetexto"/>
        <w:spacing w:line="360" w:lineRule="auto"/>
        <w:ind w:left="284" w:firstLine="436"/>
        <w:jc w:val="both"/>
        <w:outlineLvl w:val="0"/>
      </w:pPr>
    </w:p>
    <w:p w14:paraId="70FD0644" w14:textId="77777777" w:rsidR="007C08E0" w:rsidRDefault="007C08E0" w:rsidP="00B607D3">
      <w:pPr>
        <w:pStyle w:val="Corpodetexto"/>
        <w:spacing w:line="360" w:lineRule="auto"/>
        <w:ind w:left="284" w:firstLine="436"/>
        <w:jc w:val="both"/>
        <w:outlineLvl w:val="0"/>
      </w:pPr>
    </w:p>
    <w:p w14:paraId="35385357" w14:textId="5E8DAF97" w:rsidR="00AC400E" w:rsidRDefault="00C27E38" w:rsidP="00B607D3">
      <w:pPr>
        <w:pStyle w:val="Corpodetexto"/>
        <w:numPr>
          <w:ilvl w:val="0"/>
          <w:numId w:val="19"/>
        </w:numPr>
        <w:spacing w:before="120" w:line="360" w:lineRule="auto"/>
        <w:ind w:left="283" w:hanging="357"/>
        <w:jc w:val="both"/>
      </w:pPr>
      <w:r>
        <w:lastRenderedPageBreak/>
        <w:t xml:space="preserve">O QUE É ROTEAMENTO </w:t>
      </w:r>
      <w:r w:rsidR="007C08E0">
        <w:t>DINÂMICO?</w:t>
      </w:r>
    </w:p>
    <w:p w14:paraId="619FFE5B" w14:textId="23F8425D" w:rsidR="007C08E0" w:rsidRDefault="007C08E0" w:rsidP="00B607D3">
      <w:pPr>
        <w:pStyle w:val="Corpodetexto"/>
        <w:spacing w:line="360" w:lineRule="auto"/>
        <w:ind w:left="284" w:firstLine="437"/>
        <w:jc w:val="both"/>
        <w:rPr>
          <w:b w:val="0"/>
          <w:bCs/>
        </w:rPr>
      </w:pPr>
      <w:r>
        <w:rPr>
          <w:b w:val="0"/>
          <w:bCs/>
        </w:rPr>
        <w:t>O roteamento dinâmico é o mais usual em médias e grandes redes e se</w:t>
      </w:r>
      <w:r w:rsidR="003A6218">
        <w:rPr>
          <w:b w:val="0"/>
          <w:bCs/>
        </w:rPr>
        <w:t xml:space="preserve"> </w:t>
      </w:r>
      <w:r>
        <w:rPr>
          <w:b w:val="0"/>
          <w:bCs/>
        </w:rPr>
        <w:t xml:space="preserve">dá pela atualização automática e periódica </w:t>
      </w:r>
      <w:r w:rsidR="003A6218">
        <w:rPr>
          <w:b w:val="0"/>
          <w:bCs/>
        </w:rPr>
        <w:t>das tabelas de roteamentos por meio dos algoritmos de roteamento</w:t>
      </w:r>
      <w:r w:rsidR="00DE3589">
        <w:rPr>
          <w:b w:val="0"/>
          <w:bCs/>
        </w:rPr>
        <w:t xml:space="preserve"> algo que se torna inviável de ser feito manualmente.</w:t>
      </w:r>
      <w:r w:rsidR="003A6218">
        <w:rPr>
          <w:b w:val="0"/>
          <w:bCs/>
        </w:rPr>
        <w:t xml:space="preserve"> </w:t>
      </w:r>
      <w:r w:rsidR="00DE3589">
        <w:rPr>
          <w:b w:val="0"/>
          <w:bCs/>
        </w:rPr>
        <w:t>C</w:t>
      </w:r>
      <w:r w:rsidR="003A6218">
        <w:rPr>
          <w:b w:val="0"/>
          <w:bCs/>
        </w:rPr>
        <w:t>omo</w:t>
      </w:r>
      <w:r w:rsidR="00DE3589">
        <w:rPr>
          <w:b w:val="0"/>
          <w:bCs/>
        </w:rPr>
        <w:t xml:space="preserve"> exemplo temos os protocolos</w:t>
      </w:r>
      <w:r w:rsidR="003A6218">
        <w:rPr>
          <w:b w:val="0"/>
          <w:bCs/>
        </w:rPr>
        <w:t xml:space="preserve"> </w:t>
      </w:r>
      <w:proofErr w:type="spellStart"/>
      <w:r w:rsidR="003A6218" w:rsidRPr="003A6218">
        <w:rPr>
          <w:b w:val="0"/>
          <w:bCs/>
        </w:rPr>
        <w:t>routing</w:t>
      </w:r>
      <w:proofErr w:type="spellEnd"/>
      <w:r w:rsidR="003A6218" w:rsidRPr="003A6218">
        <w:rPr>
          <w:b w:val="0"/>
          <w:bCs/>
        </w:rPr>
        <w:t xml:space="preserve"> </w:t>
      </w:r>
      <w:proofErr w:type="spellStart"/>
      <w:r w:rsidR="003A6218" w:rsidRPr="003A6218">
        <w:rPr>
          <w:b w:val="0"/>
          <w:bCs/>
        </w:rPr>
        <w:t>information</w:t>
      </w:r>
      <w:proofErr w:type="spellEnd"/>
      <w:r w:rsidR="003A6218" w:rsidRPr="003A6218">
        <w:rPr>
          <w:b w:val="0"/>
          <w:bCs/>
        </w:rPr>
        <w:t xml:space="preserve"> </w:t>
      </w:r>
      <w:proofErr w:type="spellStart"/>
      <w:r w:rsidR="003A6218" w:rsidRPr="003A6218">
        <w:rPr>
          <w:b w:val="0"/>
          <w:bCs/>
        </w:rPr>
        <w:t>protocol</w:t>
      </w:r>
      <w:proofErr w:type="spellEnd"/>
      <w:r w:rsidR="003A6218" w:rsidRPr="003A6218">
        <w:rPr>
          <w:b w:val="0"/>
          <w:bCs/>
        </w:rPr>
        <w:t xml:space="preserve"> (RIP)</w:t>
      </w:r>
      <w:r w:rsidR="003A6218">
        <w:rPr>
          <w:b w:val="0"/>
          <w:bCs/>
        </w:rPr>
        <w:t xml:space="preserve">, </w:t>
      </w:r>
      <w:r w:rsidR="003A6218" w:rsidRPr="003A6218">
        <w:rPr>
          <w:b w:val="0"/>
          <w:bCs/>
        </w:rPr>
        <w:t xml:space="preserve">open </w:t>
      </w:r>
      <w:proofErr w:type="spellStart"/>
      <w:r w:rsidR="003A6218" w:rsidRPr="003A6218">
        <w:rPr>
          <w:b w:val="0"/>
          <w:bCs/>
        </w:rPr>
        <w:t>shortest</w:t>
      </w:r>
      <w:proofErr w:type="spellEnd"/>
      <w:r w:rsidR="003A6218" w:rsidRPr="003A6218">
        <w:rPr>
          <w:b w:val="0"/>
          <w:bCs/>
        </w:rPr>
        <w:t xml:space="preserve"> path </w:t>
      </w:r>
      <w:proofErr w:type="spellStart"/>
      <w:r w:rsidR="003A6218" w:rsidRPr="003A6218">
        <w:rPr>
          <w:b w:val="0"/>
          <w:bCs/>
        </w:rPr>
        <w:t>first</w:t>
      </w:r>
      <w:proofErr w:type="spellEnd"/>
      <w:r w:rsidR="003A6218" w:rsidRPr="003A6218">
        <w:rPr>
          <w:b w:val="0"/>
          <w:bCs/>
        </w:rPr>
        <w:t xml:space="preserve"> (OSPF)</w:t>
      </w:r>
      <w:r w:rsidR="003A6218">
        <w:rPr>
          <w:b w:val="0"/>
          <w:bCs/>
        </w:rPr>
        <w:t xml:space="preserve"> e </w:t>
      </w:r>
      <w:proofErr w:type="spellStart"/>
      <w:r w:rsidR="003A6218" w:rsidRPr="003A6218">
        <w:rPr>
          <w:b w:val="0"/>
          <w:bCs/>
        </w:rPr>
        <w:t>border</w:t>
      </w:r>
      <w:proofErr w:type="spellEnd"/>
      <w:r w:rsidR="003A6218" w:rsidRPr="003A6218">
        <w:rPr>
          <w:b w:val="0"/>
          <w:bCs/>
        </w:rPr>
        <w:t xml:space="preserve"> gateway </w:t>
      </w:r>
      <w:proofErr w:type="spellStart"/>
      <w:r w:rsidR="003A6218" w:rsidRPr="003A6218">
        <w:rPr>
          <w:b w:val="0"/>
          <w:bCs/>
        </w:rPr>
        <w:t>protocol</w:t>
      </w:r>
      <w:proofErr w:type="spellEnd"/>
      <w:r w:rsidR="003A6218" w:rsidRPr="003A6218">
        <w:rPr>
          <w:b w:val="0"/>
          <w:bCs/>
        </w:rPr>
        <w:t xml:space="preserve"> (BGP)</w:t>
      </w:r>
      <w:r w:rsidR="003A6218">
        <w:rPr>
          <w:b w:val="0"/>
          <w:bCs/>
        </w:rPr>
        <w:t xml:space="preserve">, </w:t>
      </w:r>
      <w:r w:rsidR="00B811BC">
        <w:rPr>
          <w:b w:val="0"/>
          <w:bCs/>
        </w:rPr>
        <w:t>ou seja,</w:t>
      </w:r>
      <w:r w:rsidR="003A6218">
        <w:rPr>
          <w:b w:val="0"/>
          <w:bCs/>
        </w:rPr>
        <w:t xml:space="preserve"> estes protocolos sempre atualizarão a tabela de roteamento assim que houver uma muda</w:t>
      </w:r>
      <w:r w:rsidR="00DE3589">
        <w:rPr>
          <w:b w:val="0"/>
          <w:bCs/>
        </w:rPr>
        <w:t>nça na internet.</w:t>
      </w:r>
    </w:p>
    <w:p w14:paraId="1FCF0456" w14:textId="0616AD73" w:rsidR="0053217C" w:rsidRDefault="0053217C" w:rsidP="00B607D3">
      <w:pPr>
        <w:pStyle w:val="Corpodetexto"/>
        <w:spacing w:line="360" w:lineRule="auto"/>
        <w:ind w:left="284"/>
        <w:jc w:val="both"/>
        <w:rPr>
          <w:b w:val="0"/>
          <w:bCs/>
        </w:rPr>
      </w:pPr>
      <w:r w:rsidRPr="003A6218">
        <w:rPr>
          <w:noProof/>
        </w:rPr>
        <w:drawing>
          <wp:anchor distT="0" distB="0" distL="114300" distR="114300" simplePos="0" relativeHeight="251658240" behindDoc="0" locked="0" layoutInCell="1" allowOverlap="1" wp14:anchorId="790E5DBC" wp14:editId="2F08C914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4220845" cy="1228725"/>
            <wp:effectExtent l="0" t="0" r="825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271"/>
                    <a:stretch/>
                  </pic:blipFill>
                  <pic:spPr bwMode="auto">
                    <a:xfrm>
                      <a:off x="0" y="0"/>
                      <a:ext cx="422084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74027A8" w14:textId="055F1CDD" w:rsidR="0053217C" w:rsidRDefault="0053217C" w:rsidP="00B607D3">
      <w:pPr>
        <w:pStyle w:val="Corpodetexto"/>
        <w:spacing w:line="360" w:lineRule="auto"/>
        <w:ind w:left="284"/>
        <w:jc w:val="both"/>
        <w:rPr>
          <w:b w:val="0"/>
          <w:bCs/>
        </w:rPr>
      </w:pPr>
    </w:p>
    <w:p w14:paraId="52685C90" w14:textId="77777777" w:rsidR="0053217C" w:rsidRDefault="0053217C" w:rsidP="00B607D3">
      <w:pPr>
        <w:pStyle w:val="Corpodetexto"/>
        <w:spacing w:line="360" w:lineRule="auto"/>
        <w:ind w:left="284"/>
        <w:jc w:val="both"/>
        <w:rPr>
          <w:b w:val="0"/>
          <w:bCs/>
        </w:rPr>
      </w:pPr>
    </w:p>
    <w:p w14:paraId="2365781D" w14:textId="5E5A41E3" w:rsidR="0053217C" w:rsidRDefault="0053217C" w:rsidP="00B607D3">
      <w:pPr>
        <w:pStyle w:val="Corpodetexto"/>
        <w:spacing w:line="360" w:lineRule="auto"/>
        <w:ind w:left="284"/>
        <w:jc w:val="both"/>
        <w:rPr>
          <w:b w:val="0"/>
          <w:bCs/>
          <w:sz w:val="20"/>
          <w:szCs w:val="16"/>
        </w:rPr>
      </w:pPr>
    </w:p>
    <w:p w14:paraId="2CBB9E9F" w14:textId="2E7FF3C3" w:rsidR="003A6218" w:rsidRPr="0053217C" w:rsidRDefault="00DE3589" w:rsidP="00B607D3">
      <w:pPr>
        <w:pStyle w:val="Corpodetexto"/>
        <w:spacing w:after="0"/>
        <w:ind w:left="284"/>
        <w:jc w:val="center"/>
      </w:pPr>
      <w:r w:rsidRPr="00DE3589">
        <w:rPr>
          <w:b w:val="0"/>
          <w:bCs/>
          <w:sz w:val="20"/>
          <w:szCs w:val="16"/>
        </w:rPr>
        <w:t>Exemplo de tabela de roteamento em branco</w:t>
      </w:r>
    </w:p>
    <w:p w14:paraId="6D08B8E7" w14:textId="7F16D5DC" w:rsidR="003A6218" w:rsidRDefault="003A6218" w:rsidP="00B607D3">
      <w:pPr>
        <w:pStyle w:val="Corpodetexto"/>
        <w:spacing w:line="360" w:lineRule="auto"/>
        <w:jc w:val="both"/>
        <w:rPr>
          <w:b w:val="0"/>
          <w:bCs/>
        </w:rPr>
      </w:pPr>
    </w:p>
    <w:p w14:paraId="19E41C1C" w14:textId="428CC502" w:rsidR="00D20000" w:rsidRDefault="00C27E38" w:rsidP="00B607D3">
      <w:pPr>
        <w:pStyle w:val="Corpodetexto"/>
        <w:numPr>
          <w:ilvl w:val="0"/>
          <w:numId w:val="19"/>
        </w:numPr>
        <w:spacing w:line="360" w:lineRule="auto"/>
        <w:ind w:left="284"/>
        <w:jc w:val="both"/>
      </w:pPr>
      <w:r>
        <w:t xml:space="preserve">QUAL A DEFINIÇÃO DE LAN / MAN / </w:t>
      </w:r>
      <w:r w:rsidR="00DF34BD">
        <w:t>WAN?</w:t>
      </w:r>
    </w:p>
    <w:p w14:paraId="38656D91" w14:textId="19289B81" w:rsidR="00056656" w:rsidRPr="007502FA" w:rsidRDefault="007A44BD" w:rsidP="00B607D3">
      <w:pPr>
        <w:spacing w:after="120" w:line="360" w:lineRule="auto"/>
        <w:ind w:left="720"/>
        <w:jc w:val="both"/>
        <w:rPr>
          <w:sz w:val="24"/>
          <w:szCs w:val="24"/>
        </w:rPr>
      </w:pPr>
      <w:r w:rsidRPr="001E1983">
        <w:t xml:space="preserve"> </w:t>
      </w:r>
      <w:r w:rsidR="00B607D3">
        <w:tab/>
      </w:r>
      <w:r w:rsidR="001E1983" w:rsidRPr="007502FA">
        <w:rPr>
          <w:sz w:val="24"/>
          <w:szCs w:val="24"/>
        </w:rPr>
        <w:t xml:space="preserve">A redes LAN (rede local) são compreendidas por computadores que partilham um meio em comum. Podendo usar alternativas de tecnologias de topologias, como: </w:t>
      </w:r>
      <w:r w:rsidR="007D5E64" w:rsidRPr="007502FA">
        <w:rPr>
          <w:sz w:val="24"/>
          <w:szCs w:val="24"/>
        </w:rPr>
        <w:t>Topologia em barramento, topologia em anel, topologia em malha (</w:t>
      </w:r>
      <w:proofErr w:type="spellStart"/>
      <w:r w:rsidR="007D5E64" w:rsidRPr="007502FA">
        <w:rPr>
          <w:sz w:val="24"/>
          <w:szCs w:val="24"/>
        </w:rPr>
        <w:t>mesh</w:t>
      </w:r>
      <w:proofErr w:type="spellEnd"/>
      <w:r w:rsidR="007D5E64" w:rsidRPr="007502FA">
        <w:rPr>
          <w:sz w:val="24"/>
          <w:szCs w:val="24"/>
        </w:rPr>
        <w:t>) entre outras.</w:t>
      </w:r>
    </w:p>
    <w:p w14:paraId="4F42C976" w14:textId="7F70D269" w:rsidR="00105476" w:rsidRPr="007502FA" w:rsidRDefault="007D5E64" w:rsidP="00B607D3">
      <w:pPr>
        <w:spacing w:after="120" w:line="360" w:lineRule="auto"/>
        <w:ind w:left="720" w:firstLine="720"/>
        <w:jc w:val="both"/>
        <w:rPr>
          <w:sz w:val="24"/>
          <w:szCs w:val="24"/>
        </w:rPr>
      </w:pPr>
      <w:r w:rsidRPr="007502FA">
        <w:rPr>
          <w:sz w:val="24"/>
          <w:szCs w:val="24"/>
        </w:rPr>
        <w:t xml:space="preserve">Já as redes MAN (Redes metropolitanas) são redes nas quais abrangem redes </w:t>
      </w:r>
      <w:proofErr w:type="spellStart"/>
      <w:r w:rsidRPr="007502FA">
        <w:rPr>
          <w:sz w:val="24"/>
          <w:szCs w:val="24"/>
        </w:rPr>
        <w:t>LAN</w:t>
      </w:r>
      <w:r w:rsidR="006D053E" w:rsidRPr="007502FA">
        <w:rPr>
          <w:sz w:val="24"/>
          <w:szCs w:val="24"/>
        </w:rPr>
        <w:t>s</w:t>
      </w:r>
      <w:proofErr w:type="spellEnd"/>
      <w:r w:rsidRPr="007502FA">
        <w:rPr>
          <w:sz w:val="24"/>
          <w:szCs w:val="24"/>
        </w:rPr>
        <w:t xml:space="preserve"> </w:t>
      </w:r>
      <w:proofErr w:type="gramStart"/>
      <w:r w:rsidRPr="007502FA">
        <w:rPr>
          <w:sz w:val="24"/>
          <w:szCs w:val="24"/>
        </w:rPr>
        <w:t>interligadas</w:t>
      </w:r>
      <w:proofErr w:type="gramEnd"/>
      <w:r w:rsidRPr="007502FA">
        <w:rPr>
          <w:sz w:val="24"/>
          <w:szCs w:val="24"/>
        </w:rPr>
        <w:t xml:space="preserve"> porém em posições geograficamente diferentes como por exemplo uma empresa que possua filiais em outras regiões de uma cidade ou estados e sua rede da sede conversa com a rede local desta filial distante</w:t>
      </w:r>
      <w:r w:rsidR="009C27FC">
        <w:rPr>
          <w:sz w:val="24"/>
          <w:szCs w:val="24"/>
        </w:rPr>
        <w:t>. Vale lembrar que na prática</w:t>
      </w:r>
      <w:r w:rsidR="00DF34BD">
        <w:rPr>
          <w:sz w:val="24"/>
          <w:szCs w:val="24"/>
        </w:rPr>
        <w:t>, poucas tecnologias MAN foram criadas, e as redes MAN não foram bem-sucedidas comercialmente. Consequentemente os profissionais de redes tendem a agrupar as tecnologias de MAN na categoria WAN e a usar apenas os termos LAN e WAN.</w:t>
      </w:r>
    </w:p>
    <w:p w14:paraId="19DF650B" w14:textId="7ED92B3A" w:rsidR="00C27E38" w:rsidRDefault="006D053E" w:rsidP="00B607D3">
      <w:pPr>
        <w:spacing w:after="120" w:line="360" w:lineRule="auto"/>
        <w:ind w:left="720" w:firstLine="720"/>
        <w:jc w:val="both"/>
        <w:rPr>
          <w:sz w:val="24"/>
          <w:szCs w:val="24"/>
        </w:rPr>
      </w:pPr>
      <w:r w:rsidRPr="007502FA">
        <w:rPr>
          <w:sz w:val="24"/>
          <w:szCs w:val="24"/>
        </w:rPr>
        <w:t>Uma rede WAN (</w:t>
      </w:r>
      <w:proofErr w:type="spellStart"/>
      <w:r w:rsidRPr="007502FA">
        <w:rPr>
          <w:sz w:val="24"/>
          <w:szCs w:val="24"/>
        </w:rPr>
        <w:t>Wide</w:t>
      </w:r>
      <w:proofErr w:type="spellEnd"/>
      <w:r w:rsidRPr="007502FA">
        <w:rPr>
          <w:sz w:val="24"/>
          <w:szCs w:val="24"/>
        </w:rPr>
        <w:t xml:space="preserve"> </w:t>
      </w:r>
      <w:proofErr w:type="spellStart"/>
      <w:r w:rsidRPr="007502FA">
        <w:rPr>
          <w:sz w:val="24"/>
          <w:szCs w:val="24"/>
        </w:rPr>
        <w:t>area</w:t>
      </w:r>
      <w:proofErr w:type="spellEnd"/>
      <w:r w:rsidRPr="007502FA">
        <w:rPr>
          <w:sz w:val="24"/>
          <w:szCs w:val="24"/>
        </w:rPr>
        <w:t xml:space="preserve"> network) é composta por várias redes </w:t>
      </w:r>
      <w:proofErr w:type="spellStart"/>
      <w:r w:rsidRPr="007502FA">
        <w:rPr>
          <w:sz w:val="24"/>
          <w:szCs w:val="24"/>
        </w:rPr>
        <w:t>LANs</w:t>
      </w:r>
      <w:proofErr w:type="spellEnd"/>
      <w:r w:rsidR="007502FA" w:rsidRPr="007502FA">
        <w:rPr>
          <w:sz w:val="24"/>
          <w:szCs w:val="24"/>
        </w:rPr>
        <w:t xml:space="preserve"> e/ou </w:t>
      </w:r>
      <w:proofErr w:type="spellStart"/>
      <w:r w:rsidR="007502FA" w:rsidRPr="007502FA">
        <w:rPr>
          <w:sz w:val="24"/>
          <w:szCs w:val="24"/>
        </w:rPr>
        <w:t>MANs</w:t>
      </w:r>
      <w:proofErr w:type="spellEnd"/>
      <w:r w:rsidR="007502FA" w:rsidRPr="007502FA">
        <w:rPr>
          <w:sz w:val="24"/>
          <w:szCs w:val="24"/>
        </w:rPr>
        <w:t xml:space="preserve"> tendo como características: comutação de pacotes ou de comutação de circuito: comutação é o processo que reserva e libera recursos de uma rede para sua utilização. A comutação de circuito é usada no tráfego </w:t>
      </w:r>
      <w:r w:rsidR="007502FA" w:rsidRPr="007502FA">
        <w:rPr>
          <w:sz w:val="24"/>
          <w:szCs w:val="24"/>
        </w:rPr>
        <w:lastRenderedPageBreak/>
        <w:t>de voz, e a comutação de pacotes é usada para o tráfego de dados</w:t>
      </w:r>
      <w:r w:rsidR="007502FA">
        <w:rPr>
          <w:sz w:val="24"/>
          <w:szCs w:val="24"/>
        </w:rPr>
        <w:t xml:space="preserve"> </w:t>
      </w:r>
      <w:r w:rsidR="007502FA" w:rsidRPr="007502FA">
        <w:rPr>
          <w:sz w:val="24"/>
          <w:szCs w:val="24"/>
        </w:rPr>
        <w:t>comunicação síncrona ou assíncrona: comunicação síncrona é aquela que acontece diretamente em tempo real entre o emissor e o receptor, e a assíncrona pode acontecer em tempos diferentes</w:t>
      </w:r>
      <w:r w:rsidR="007502FA">
        <w:rPr>
          <w:sz w:val="24"/>
          <w:szCs w:val="24"/>
        </w:rPr>
        <w:t>.</w:t>
      </w:r>
    </w:p>
    <w:p w14:paraId="474BC9F4" w14:textId="07FE2E1C" w:rsidR="00DF34BD" w:rsidRDefault="00DF34BD" w:rsidP="00B607D3">
      <w:pPr>
        <w:spacing w:after="120" w:line="360" w:lineRule="auto"/>
        <w:ind w:left="720" w:firstLine="720"/>
        <w:jc w:val="both"/>
        <w:rPr>
          <w:sz w:val="24"/>
          <w:szCs w:val="24"/>
        </w:rPr>
      </w:pPr>
      <w:r w:rsidRPr="00DF34B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6161D8" wp14:editId="58C3C183">
            <wp:simplePos x="0" y="0"/>
            <wp:positionH relativeFrom="margin">
              <wp:align>right</wp:align>
            </wp:positionH>
            <wp:positionV relativeFrom="paragraph">
              <wp:posOffset>173355</wp:posOffset>
            </wp:positionV>
            <wp:extent cx="5038725" cy="1485900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" t="1852" r="561" b="1852"/>
                    <a:stretch/>
                  </pic:blipFill>
                  <pic:spPr bwMode="auto">
                    <a:xfrm>
                      <a:off x="0" y="0"/>
                      <a:ext cx="503872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8DDF6" w14:textId="0022B624" w:rsidR="00DF34BD" w:rsidRDefault="00DF34BD" w:rsidP="00B607D3">
      <w:pPr>
        <w:spacing w:after="120" w:line="360" w:lineRule="auto"/>
        <w:ind w:left="720" w:firstLine="720"/>
        <w:jc w:val="both"/>
        <w:rPr>
          <w:sz w:val="24"/>
          <w:szCs w:val="24"/>
        </w:rPr>
      </w:pPr>
    </w:p>
    <w:p w14:paraId="7134D8A1" w14:textId="158E1D13" w:rsidR="00DF34BD" w:rsidRDefault="00DF34BD" w:rsidP="00DF34BD">
      <w:pPr>
        <w:spacing w:after="120" w:line="360" w:lineRule="auto"/>
        <w:ind w:left="720" w:firstLine="720"/>
        <w:jc w:val="center"/>
        <w:rPr>
          <w:sz w:val="24"/>
          <w:szCs w:val="24"/>
        </w:rPr>
      </w:pPr>
    </w:p>
    <w:p w14:paraId="1BE87A23" w14:textId="71FCB030" w:rsidR="00DF34BD" w:rsidRDefault="00DF34BD" w:rsidP="00B607D3">
      <w:pPr>
        <w:spacing w:after="120" w:line="360" w:lineRule="auto"/>
        <w:ind w:left="720" w:firstLine="720"/>
        <w:jc w:val="both"/>
        <w:rPr>
          <w:sz w:val="24"/>
          <w:szCs w:val="24"/>
        </w:rPr>
      </w:pPr>
    </w:p>
    <w:p w14:paraId="06002624" w14:textId="0B778BEF" w:rsidR="00DF34BD" w:rsidRDefault="00DF34BD" w:rsidP="00B607D3">
      <w:pPr>
        <w:spacing w:after="120" w:line="360" w:lineRule="auto"/>
        <w:ind w:left="720" w:firstLine="720"/>
        <w:jc w:val="both"/>
        <w:rPr>
          <w:sz w:val="24"/>
          <w:szCs w:val="24"/>
        </w:rPr>
      </w:pPr>
    </w:p>
    <w:p w14:paraId="04400F98" w14:textId="4D013384" w:rsidR="00DF34BD" w:rsidRPr="00DF34BD" w:rsidRDefault="00DF34BD" w:rsidP="00DF34BD">
      <w:pPr>
        <w:spacing w:after="120" w:line="360" w:lineRule="auto"/>
        <w:ind w:left="720" w:firstLine="720"/>
        <w:jc w:val="center"/>
        <w:rPr>
          <w:sz w:val="20"/>
          <w:szCs w:val="20"/>
        </w:rPr>
      </w:pPr>
      <w:r w:rsidRPr="00DF34BD">
        <w:rPr>
          <w:sz w:val="20"/>
          <w:szCs w:val="20"/>
        </w:rPr>
        <w:t>Três principais categorias de redes de comutação de pacotes</w:t>
      </w:r>
    </w:p>
    <w:p w14:paraId="0B76A7FF" w14:textId="77777777" w:rsidR="00DF34BD" w:rsidRPr="007502FA" w:rsidRDefault="00DF34BD" w:rsidP="00B607D3">
      <w:pPr>
        <w:spacing w:after="120" w:line="360" w:lineRule="auto"/>
        <w:ind w:left="720" w:firstLine="720"/>
        <w:jc w:val="both"/>
        <w:rPr>
          <w:sz w:val="24"/>
          <w:szCs w:val="24"/>
        </w:rPr>
      </w:pPr>
    </w:p>
    <w:p w14:paraId="22880E66" w14:textId="5258AA09" w:rsidR="00056656" w:rsidRDefault="00C27E38" w:rsidP="00B607D3">
      <w:pPr>
        <w:pStyle w:val="PargrafodaLista"/>
        <w:numPr>
          <w:ilvl w:val="0"/>
          <w:numId w:val="19"/>
        </w:numPr>
        <w:spacing w:after="120" w:line="360" w:lineRule="auto"/>
        <w:ind w:left="284"/>
        <w:outlineLvl w:val="1"/>
        <w:rPr>
          <w:b/>
          <w:bCs/>
        </w:rPr>
      </w:pPr>
      <w:bookmarkStart w:id="4" w:name="_Toc113473104"/>
      <w:r>
        <w:rPr>
          <w:b/>
          <w:bCs/>
        </w:rPr>
        <w:t xml:space="preserve">COMO O ROTEAMENTO ENTRA NESTES 3 TIPOS DE </w:t>
      </w:r>
      <w:r w:rsidR="00B607D3">
        <w:rPr>
          <w:b/>
          <w:bCs/>
        </w:rPr>
        <w:t>REDE?</w:t>
      </w:r>
      <w:bookmarkEnd w:id="4"/>
    </w:p>
    <w:p w14:paraId="7ECE1200" w14:textId="1E76B89F" w:rsidR="00B607D3" w:rsidRDefault="0060091C" w:rsidP="00172DBB">
      <w:pPr>
        <w:pStyle w:val="PargrafodaLista"/>
        <w:spacing w:after="120" w:line="360" w:lineRule="auto"/>
        <w:ind w:firstLine="720"/>
        <w:outlineLvl w:val="1"/>
      </w:pPr>
      <w:bookmarkStart w:id="5" w:name="_Toc113473105"/>
      <w:r>
        <w:t xml:space="preserve">O roteamento se dá </w:t>
      </w:r>
      <w:r w:rsidR="00172DBB">
        <w:t>pela condução dos pacotes pelos roteadores na rede em direção ao seu destino correto e pode ser caracterizado pelos seguintes procedimentos:</w:t>
      </w:r>
      <w:bookmarkEnd w:id="5"/>
    </w:p>
    <w:p w14:paraId="7898EA40" w14:textId="058B1ECA" w:rsidR="00172DBB" w:rsidRDefault="00172DBB" w:rsidP="00172DBB">
      <w:pPr>
        <w:pStyle w:val="PargrafodaLista"/>
        <w:numPr>
          <w:ilvl w:val="0"/>
          <w:numId w:val="22"/>
        </w:numPr>
        <w:spacing w:after="120" w:line="360" w:lineRule="auto"/>
        <w:ind w:left="1418"/>
        <w:outlineLvl w:val="1"/>
      </w:pPr>
      <w:bookmarkStart w:id="6" w:name="_Toc113473106"/>
      <w:r>
        <w:t>Aprendizagem de caminhos alternativos para se alcançar uma rede remota;</w:t>
      </w:r>
      <w:bookmarkEnd w:id="6"/>
      <w:r>
        <w:t xml:space="preserve"> </w:t>
      </w:r>
    </w:p>
    <w:p w14:paraId="31EBE927" w14:textId="3005395E" w:rsidR="00172DBB" w:rsidRDefault="00172DBB" w:rsidP="00172DBB">
      <w:pPr>
        <w:pStyle w:val="PargrafodaLista"/>
        <w:numPr>
          <w:ilvl w:val="0"/>
          <w:numId w:val="22"/>
        </w:numPr>
        <w:spacing w:after="120" w:line="360" w:lineRule="auto"/>
        <w:ind w:left="1418"/>
        <w:outlineLvl w:val="1"/>
      </w:pPr>
      <w:bookmarkStart w:id="7" w:name="_Toc113473107"/>
      <w:r>
        <w:t>Escolha dos melhores caminhos, entre os que foram aprendidos, para se alcançar uma rede remota.</w:t>
      </w:r>
      <w:bookmarkEnd w:id="7"/>
    </w:p>
    <w:p w14:paraId="444210BC" w14:textId="0AA46631" w:rsidR="00172DBB" w:rsidRDefault="00172DBB" w:rsidP="00B607D3">
      <w:pPr>
        <w:pStyle w:val="PargrafodaLista"/>
        <w:spacing w:after="120" w:line="360" w:lineRule="auto"/>
        <w:ind w:firstLine="720"/>
        <w:outlineLvl w:val="1"/>
      </w:pPr>
    </w:p>
    <w:p w14:paraId="5FF127F6" w14:textId="6E95D1DF" w:rsidR="00172DBB" w:rsidRDefault="000273C4" w:rsidP="00B607D3">
      <w:pPr>
        <w:pStyle w:val="PargrafodaLista"/>
        <w:spacing w:after="120" w:line="360" w:lineRule="auto"/>
        <w:ind w:firstLine="720"/>
        <w:outlineLvl w:val="1"/>
      </w:pPr>
      <w:bookmarkStart w:id="8" w:name="_Toc113473108"/>
      <w:r>
        <w:t>Independente do tipo de rede a ser escolhida, em todas acontecem a mesma situação, o roteador sempre irá buscar o caminho mais curto ou com menor interferência para garantir a entrega do pacote. O roteamento confere as seguintes vantagens para a redes:</w:t>
      </w:r>
      <w:bookmarkEnd w:id="8"/>
    </w:p>
    <w:p w14:paraId="055A823B" w14:textId="77777777" w:rsidR="00172DBB" w:rsidRDefault="007502FA" w:rsidP="00172DBB">
      <w:pPr>
        <w:pStyle w:val="PargrafodaLista"/>
        <w:numPr>
          <w:ilvl w:val="0"/>
          <w:numId w:val="22"/>
        </w:numPr>
        <w:spacing w:after="120" w:line="360" w:lineRule="auto"/>
        <w:ind w:left="1418"/>
        <w:outlineLvl w:val="1"/>
      </w:pPr>
      <w:bookmarkStart w:id="9" w:name="_Toc113473109"/>
      <w:r>
        <w:t>Melhor escolha de rota: o roteador é capaz de definir a melhor rota na rede para envio de um determinado pacote, escolha que pode estar relacionada, por exemplo, ao uso de alguns softwares e a regras de segurança definidas pela empresa.</w:t>
      </w:r>
      <w:bookmarkEnd w:id="9"/>
      <w:r>
        <w:t xml:space="preserve"> </w:t>
      </w:r>
    </w:p>
    <w:p w14:paraId="2BD7DB64" w14:textId="77777777" w:rsidR="00172DBB" w:rsidRDefault="007502FA" w:rsidP="00172DBB">
      <w:pPr>
        <w:pStyle w:val="PargrafodaLista"/>
        <w:numPr>
          <w:ilvl w:val="0"/>
          <w:numId w:val="22"/>
        </w:numPr>
        <w:spacing w:after="120" w:line="360" w:lineRule="auto"/>
        <w:ind w:left="1418"/>
        <w:outlineLvl w:val="1"/>
      </w:pPr>
      <w:bookmarkStart w:id="10" w:name="_Toc113473110"/>
      <w:r>
        <w:t>Adaptação a diferentes tecnologias de redes físicas: um roteador consegue trabalhar cm redes que possuem estrutura física diferentes.</w:t>
      </w:r>
      <w:bookmarkEnd w:id="10"/>
      <w:r>
        <w:t xml:space="preserve"> </w:t>
      </w:r>
    </w:p>
    <w:p w14:paraId="5AFB7FE6" w14:textId="04A145B6" w:rsidR="00C27E38" w:rsidRDefault="007502FA" w:rsidP="00172DBB">
      <w:pPr>
        <w:pStyle w:val="PargrafodaLista"/>
        <w:numPr>
          <w:ilvl w:val="0"/>
          <w:numId w:val="22"/>
        </w:numPr>
        <w:spacing w:after="120" w:line="360" w:lineRule="auto"/>
        <w:ind w:left="1418"/>
        <w:outlineLvl w:val="1"/>
      </w:pPr>
      <w:bookmarkStart w:id="11" w:name="_Toc113473111"/>
      <w:r>
        <w:lastRenderedPageBreak/>
        <w:t xml:space="preserve">Reportagem de erro: roteadores usam o protocolo ICMP (Internet Controle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para relatar/tratar condições de erro (por exemplo, congestionamento de rede).</w:t>
      </w:r>
      <w:bookmarkEnd w:id="11"/>
    </w:p>
    <w:p w14:paraId="39FC0799" w14:textId="03C58AEA" w:rsidR="000273C4" w:rsidRDefault="000273C4" w:rsidP="000273C4">
      <w:pPr>
        <w:spacing w:after="120" w:line="360" w:lineRule="auto"/>
        <w:outlineLvl w:val="1"/>
      </w:pPr>
    </w:p>
    <w:p w14:paraId="751EE562" w14:textId="77777777" w:rsidR="005B58B3" w:rsidRDefault="005B58B3" w:rsidP="00170B40">
      <w:pPr>
        <w:pStyle w:val="Corpodetexto"/>
        <w:spacing w:line="360" w:lineRule="auto"/>
        <w:jc w:val="center"/>
        <w:outlineLvl w:val="0"/>
        <w:rPr>
          <w:rFonts w:eastAsia="Arial" w:cs="Arial"/>
          <w:color w:val="000000"/>
          <w:szCs w:val="24"/>
        </w:rPr>
      </w:pPr>
    </w:p>
    <w:bookmarkStart w:id="12" w:name="_Toc113473112" w:displacedByCustomXml="next"/>
    <w:sdt>
      <w:sdtPr>
        <w:rPr>
          <w:b w:val="0"/>
          <w:sz w:val="22"/>
          <w:szCs w:val="22"/>
        </w:rPr>
        <w:id w:val="421072406"/>
        <w:docPartObj>
          <w:docPartGallery w:val="Bibliographies"/>
          <w:docPartUnique/>
        </w:docPartObj>
      </w:sdtPr>
      <w:sdtContent>
        <w:p w14:paraId="243DB6E3" w14:textId="63AA04F1" w:rsidR="003646C0" w:rsidRDefault="003646C0">
          <w:pPr>
            <w:pStyle w:val="Ttulo1"/>
          </w:pPr>
          <w:r>
            <w:t>Referências</w:t>
          </w:r>
          <w:bookmarkEnd w:id="12"/>
        </w:p>
        <w:sdt>
          <w:sdtPr>
            <w:id w:val="-573587230"/>
            <w:bibliography/>
          </w:sdtPr>
          <w:sdtContent>
            <w:p w14:paraId="37BD1F23" w14:textId="1350B356" w:rsidR="00B425FB" w:rsidRDefault="003646C0" w:rsidP="00B425FB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425FB">
                <w:rPr>
                  <w:noProof/>
                </w:rPr>
                <w:t xml:space="preserve">Aloo. (5 de Agosto de 2021). </w:t>
              </w:r>
              <w:r w:rsidR="00B425FB">
                <w:rPr>
                  <w:i/>
                  <w:iCs/>
                  <w:noProof/>
                </w:rPr>
                <w:t>Metropolitan área network: como funciona, afinal?</w:t>
              </w:r>
              <w:r w:rsidR="00B425FB">
                <w:rPr>
                  <w:noProof/>
                </w:rPr>
                <w:t xml:space="preserve"> Fonte: Blog da Aloo: https://blog.aloo.com.br/metropolitan-area-network/</w:t>
              </w:r>
            </w:p>
            <w:p w14:paraId="19FC9C99" w14:textId="77777777" w:rsidR="007416D5" w:rsidRPr="007416D5" w:rsidRDefault="007416D5" w:rsidP="007416D5"/>
            <w:p w14:paraId="6D604359" w14:textId="0B104F76" w:rsidR="00B425FB" w:rsidRDefault="00B425FB" w:rsidP="00B425F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Comer, D. E. (2016). </w:t>
              </w:r>
              <w:r>
                <w:rPr>
                  <w:i/>
                  <w:iCs/>
                  <w:noProof/>
                </w:rPr>
                <w:t>Redes de computadores e internet .</w:t>
              </w:r>
              <w:r>
                <w:rPr>
                  <w:noProof/>
                </w:rPr>
                <w:t xml:space="preserve"> Porto Alegre: Bookman.</w:t>
              </w:r>
            </w:p>
            <w:p w14:paraId="0BC505FC" w14:textId="77777777" w:rsidR="007416D5" w:rsidRPr="007416D5" w:rsidRDefault="007416D5" w:rsidP="007416D5"/>
            <w:p w14:paraId="2104B208" w14:textId="77777777" w:rsidR="00B425FB" w:rsidRDefault="00B425FB" w:rsidP="00B425F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Zanin, A. (2018). </w:t>
              </w:r>
              <w:r>
                <w:rPr>
                  <w:i/>
                  <w:iCs/>
                  <w:noProof/>
                </w:rPr>
                <w:t>Fundamentos de redes de computadores.</w:t>
              </w:r>
              <w:r>
                <w:rPr>
                  <w:noProof/>
                </w:rPr>
                <w:t xml:space="preserve"> Porto Alegre: SAGAH.</w:t>
              </w:r>
            </w:p>
            <w:p w14:paraId="6E9DEFDD" w14:textId="21E4DAC9" w:rsidR="003646C0" w:rsidRDefault="003646C0" w:rsidP="00B425F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BEEDCBA" w14:textId="51CC4346" w:rsidR="003646C0" w:rsidRDefault="003646C0" w:rsidP="003646C0">
      <w:pPr>
        <w:pStyle w:val="Corpodetexto"/>
        <w:spacing w:line="360" w:lineRule="auto"/>
        <w:jc w:val="both"/>
        <w:outlineLvl w:val="0"/>
        <w:rPr>
          <w:rFonts w:eastAsia="Arial" w:cs="Arial"/>
          <w:color w:val="000000"/>
          <w:szCs w:val="24"/>
        </w:rPr>
      </w:pPr>
    </w:p>
    <w:sectPr w:rsidR="003646C0" w:rsidSect="0004762A">
      <w:headerReference w:type="default" r:id="rId11"/>
      <w:pgSz w:w="11906" w:h="16838"/>
      <w:pgMar w:top="1701" w:right="1134" w:bottom="1134" w:left="1701" w:header="1134" w:footer="113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85D64" w14:textId="77777777" w:rsidR="00B873F6" w:rsidRDefault="00B873F6" w:rsidP="0004762A">
      <w:pPr>
        <w:spacing w:line="240" w:lineRule="auto"/>
      </w:pPr>
      <w:r>
        <w:separator/>
      </w:r>
    </w:p>
  </w:endnote>
  <w:endnote w:type="continuationSeparator" w:id="0">
    <w:p w14:paraId="0CB10B87" w14:textId="77777777" w:rsidR="00B873F6" w:rsidRDefault="00B873F6" w:rsidP="00047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C6A1A" w14:textId="77777777" w:rsidR="00B873F6" w:rsidRDefault="00B873F6" w:rsidP="0004762A">
      <w:pPr>
        <w:spacing w:line="240" w:lineRule="auto"/>
      </w:pPr>
      <w:r>
        <w:separator/>
      </w:r>
    </w:p>
  </w:footnote>
  <w:footnote w:type="continuationSeparator" w:id="0">
    <w:p w14:paraId="34154796" w14:textId="77777777" w:rsidR="00B873F6" w:rsidRDefault="00B873F6" w:rsidP="000476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5C2F4" w14:textId="77777777" w:rsidR="000A1BF6" w:rsidRDefault="000A1BF6">
    <w:pPr>
      <w:pStyle w:val="Cabealho"/>
      <w:jc w:val="right"/>
    </w:pPr>
  </w:p>
  <w:p w14:paraId="5EF4DD96" w14:textId="77777777" w:rsidR="000A1BF6" w:rsidRDefault="000A1B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023400"/>
      <w:docPartObj>
        <w:docPartGallery w:val="Page Numbers (Top of Page)"/>
        <w:docPartUnique/>
      </w:docPartObj>
    </w:sdtPr>
    <w:sdtContent>
      <w:p w14:paraId="6E41B281" w14:textId="77777777" w:rsidR="000D0323" w:rsidRDefault="000D032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3694">
          <w:rPr>
            <w:noProof/>
          </w:rPr>
          <w:t>4</w:t>
        </w:r>
        <w:r>
          <w:fldChar w:fldCharType="end"/>
        </w:r>
      </w:p>
    </w:sdtContent>
  </w:sdt>
  <w:p w14:paraId="6969F76C" w14:textId="77777777" w:rsidR="000D0323" w:rsidRDefault="000D03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F5F"/>
    <w:multiLevelType w:val="multilevel"/>
    <w:tmpl w:val="BB846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5C3A86"/>
    <w:multiLevelType w:val="hybridMultilevel"/>
    <w:tmpl w:val="561A8640"/>
    <w:lvl w:ilvl="0" w:tplc="2DE86F74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0B9336E7"/>
    <w:multiLevelType w:val="hybridMultilevel"/>
    <w:tmpl w:val="9F18D1C6"/>
    <w:lvl w:ilvl="0" w:tplc="17A8F63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5015A"/>
    <w:multiLevelType w:val="hybridMultilevel"/>
    <w:tmpl w:val="08A60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E1A6D"/>
    <w:multiLevelType w:val="hybridMultilevel"/>
    <w:tmpl w:val="B6E864D6"/>
    <w:lvl w:ilvl="0" w:tplc="6AB4E65A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5" w15:restartNumberingAfterBreak="0">
    <w:nsid w:val="298D3471"/>
    <w:multiLevelType w:val="hybridMultilevel"/>
    <w:tmpl w:val="6A2E04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66492"/>
    <w:multiLevelType w:val="hybridMultilevel"/>
    <w:tmpl w:val="CB1A5F0E"/>
    <w:lvl w:ilvl="0" w:tplc="15107698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/>
        <w:color w:val="4F81BD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D6801"/>
    <w:multiLevelType w:val="hybridMultilevel"/>
    <w:tmpl w:val="5D2A8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94F8A"/>
    <w:multiLevelType w:val="hybridMultilevel"/>
    <w:tmpl w:val="4EE626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4342DB"/>
    <w:multiLevelType w:val="multilevel"/>
    <w:tmpl w:val="FE42BB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862B05"/>
    <w:multiLevelType w:val="hybridMultilevel"/>
    <w:tmpl w:val="7B501EA2"/>
    <w:lvl w:ilvl="0" w:tplc="A2425E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F3F54"/>
    <w:multiLevelType w:val="hybridMultilevel"/>
    <w:tmpl w:val="4FCE0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72F25"/>
    <w:multiLevelType w:val="hybridMultilevel"/>
    <w:tmpl w:val="C31A32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668E0"/>
    <w:multiLevelType w:val="multilevel"/>
    <w:tmpl w:val="6CBCC5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3DD09BF"/>
    <w:multiLevelType w:val="multilevel"/>
    <w:tmpl w:val="082E100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5A328AE"/>
    <w:multiLevelType w:val="hybridMultilevel"/>
    <w:tmpl w:val="08089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05759"/>
    <w:multiLevelType w:val="hybridMultilevel"/>
    <w:tmpl w:val="79F88A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16689"/>
    <w:multiLevelType w:val="multilevel"/>
    <w:tmpl w:val="AA62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3A5433"/>
    <w:multiLevelType w:val="hybridMultilevel"/>
    <w:tmpl w:val="B622DB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7633C"/>
    <w:multiLevelType w:val="multilevel"/>
    <w:tmpl w:val="6E6201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799375E"/>
    <w:multiLevelType w:val="hybridMultilevel"/>
    <w:tmpl w:val="94003A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7E319E"/>
    <w:multiLevelType w:val="hybridMultilevel"/>
    <w:tmpl w:val="8766E61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10654226">
    <w:abstractNumId w:val="13"/>
  </w:num>
  <w:num w:numId="2" w16cid:durableId="31997248">
    <w:abstractNumId w:val="19"/>
  </w:num>
  <w:num w:numId="3" w16cid:durableId="1035616370">
    <w:abstractNumId w:val="14"/>
  </w:num>
  <w:num w:numId="4" w16cid:durableId="1952546805">
    <w:abstractNumId w:val="10"/>
  </w:num>
  <w:num w:numId="5" w16cid:durableId="1671441455">
    <w:abstractNumId w:val="20"/>
  </w:num>
  <w:num w:numId="6" w16cid:durableId="848256073">
    <w:abstractNumId w:val="6"/>
  </w:num>
  <w:num w:numId="7" w16cid:durableId="1332370258">
    <w:abstractNumId w:val="5"/>
  </w:num>
  <w:num w:numId="8" w16cid:durableId="1291352635">
    <w:abstractNumId w:val="2"/>
  </w:num>
  <w:num w:numId="9" w16cid:durableId="1261915704">
    <w:abstractNumId w:val="16"/>
  </w:num>
  <w:num w:numId="10" w16cid:durableId="1892378634">
    <w:abstractNumId w:val="15"/>
  </w:num>
  <w:num w:numId="11" w16cid:durableId="1296445500">
    <w:abstractNumId w:val="7"/>
  </w:num>
  <w:num w:numId="12" w16cid:durableId="541556562">
    <w:abstractNumId w:val="1"/>
  </w:num>
  <w:num w:numId="13" w16cid:durableId="1812792299">
    <w:abstractNumId w:val="4"/>
  </w:num>
  <w:num w:numId="14" w16cid:durableId="1945112380">
    <w:abstractNumId w:val="11"/>
  </w:num>
  <w:num w:numId="15" w16cid:durableId="2025815631">
    <w:abstractNumId w:val="3"/>
  </w:num>
  <w:num w:numId="16" w16cid:durableId="53814620">
    <w:abstractNumId w:val="9"/>
  </w:num>
  <w:num w:numId="17" w16cid:durableId="1385250782">
    <w:abstractNumId w:val="18"/>
  </w:num>
  <w:num w:numId="18" w16cid:durableId="1507210215">
    <w:abstractNumId w:val="17"/>
  </w:num>
  <w:num w:numId="19" w16cid:durableId="5913573">
    <w:abstractNumId w:val="0"/>
  </w:num>
  <w:num w:numId="20" w16cid:durableId="2143111571">
    <w:abstractNumId w:val="12"/>
  </w:num>
  <w:num w:numId="21" w16cid:durableId="1592086444">
    <w:abstractNumId w:val="8"/>
  </w:num>
  <w:num w:numId="22" w16cid:durableId="3373172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BF"/>
    <w:rsid w:val="00000D42"/>
    <w:rsid w:val="000273C4"/>
    <w:rsid w:val="00040FF1"/>
    <w:rsid w:val="0004762A"/>
    <w:rsid w:val="00056656"/>
    <w:rsid w:val="000A1BF6"/>
    <w:rsid w:val="000A7528"/>
    <w:rsid w:val="000B2CD3"/>
    <w:rsid w:val="000B5342"/>
    <w:rsid w:val="000C3694"/>
    <w:rsid w:val="000D0323"/>
    <w:rsid w:val="000D43F5"/>
    <w:rsid w:val="000E234C"/>
    <w:rsid w:val="000F1614"/>
    <w:rsid w:val="000F196F"/>
    <w:rsid w:val="000F79E6"/>
    <w:rsid w:val="000F7D39"/>
    <w:rsid w:val="00105476"/>
    <w:rsid w:val="00107465"/>
    <w:rsid w:val="001156F4"/>
    <w:rsid w:val="00127F87"/>
    <w:rsid w:val="0015290C"/>
    <w:rsid w:val="001547D8"/>
    <w:rsid w:val="00161079"/>
    <w:rsid w:val="00166BF3"/>
    <w:rsid w:val="00170B40"/>
    <w:rsid w:val="00172DBB"/>
    <w:rsid w:val="001734FB"/>
    <w:rsid w:val="00175296"/>
    <w:rsid w:val="001B5863"/>
    <w:rsid w:val="001E1983"/>
    <w:rsid w:val="001E1E7F"/>
    <w:rsid w:val="001E2256"/>
    <w:rsid w:val="002008BB"/>
    <w:rsid w:val="00202F67"/>
    <w:rsid w:val="00204CFF"/>
    <w:rsid w:val="00206E1B"/>
    <w:rsid w:val="0021586B"/>
    <w:rsid w:val="00224F12"/>
    <w:rsid w:val="00243036"/>
    <w:rsid w:val="0025791B"/>
    <w:rsid w:val="00263F9B"/>
    <w:rsid w:val="00270B23"/>
    <w:rsid w:val="00275D40"/>
    <w:rsid w:val="00290A89"/>
    <w:rsid w:val="002A31CE"/>
    <w:rsid w:val="002C06FC"/>
    <w:rsid w:val="002C4F36"/>
    <w:rsid w:val="002C6C5B"/>
    <w:rsid w:val="002D4ACB"/>
    <w:rsid w:val="002F020D"/>
    <w:rsid w:val="00302531"/>
    <w:rsid w:val="00313045"/>
    <w:rsid w:val="00325620"/>
    <w:rsid w:val="00340E0D"/>
    <w:rsid w:val="003646C0"/>
    <w:rsid w:val="00384AA3"/>
    <w:rsid w:val="003A1BDB"/>
    <w:rsid w:val="003A6218"/>
    <w:rsid w:val="003A787E"/>
    <w:rsid w:val="003D7411"/>
    <w:rsid w:val="003D7CC2"/>
    <w:rsid w:val="003F39EB"/>
    <w:rsid w:val="00432F0D"/>
    <w:rsid w:val="00437D18"/>
    <w:rsid w:val="00440155"/>
    <w:rsid w:val="004572C6"/>
    <w:rsid w:val="00481C65"/>
    <w:rsid w:val="004A45A1"/>
    <w:rsid w:val="004A6401"/>
    <w:rsid w:val="004C49AB"/>
    <w:rsid w:val="004E7EE6"/>
    <w:rsid w:val="004F6559"/>
    <w:rsid w:val="00501BA0"/>
    <w:rsid w:val="00512FC2"/>
    <w:rsid w:val="00517571"/>
    <w:rsid w:val="00531037"/>
    <w:rsid w:val="0053217C"/>
    <w:rsid w:val="00574B4B"/>
    <w:rsid w:val="005B2CAA"/>
    <w:rsid w:val="005B58B3"/>
    <w:rsid w:val="005D3DD1"/>
    <w:rsid w:val="0060091C"/>
    <w:rsid w:val="006167BF"/>
    <w:rsid w:val="00623A4E"/>
    <w:rsid w:val="00625753"/>
    <w:rsid w:val="00627F9D"/>
    <w:rsid w:val="00636EE1"/>
    <w:rsid w:val="006375F3"/>
    <w:rsid w:val="00655681"/>
    <w:rsid w:val="0065585F"/>
    <w:rsid w:val="0066696F"/>
    <w:rsid w:val="0069224D"/>
    <w:rsid w:val="006D053E"/>
    <w:rsid w:val="006F3B80"/>
    <w:rsid w:val="00722155"/>
    <w:rsid w:val="00730C1A"/>
    <w:rsid w:val="00735B84"/>
    <w:rsid w:val="007410D4"/>
    <w:rsid w:val="007416D5"/>
    <w:rsid w:val="007502FA"/>
    <w:rsid w:val="00753E55"/>
    <w:rsid w:val="0075752F"/>
    <w:rsid w:val="00765ACC"/>
    <w:rsid w:val="00793FC2"/>
    <w:rsid w:val="007A44BD"/>
    <w:rsid w:val="007B386F"/>
    <w:rsid w:val="007B7D1A"/>
    <w:rsid w:val="007C08E0"/>
    <w:rsid w:val="007D5E64"/>
    <w:rsid w:val="007E1E7C"/>
    <w:rsid w:val="007F02A6"/>
    <w:rsid w:val="0081675D"/>
    <w:rsid w:val="008269FE"/>
    <w:rsid w:val="008326E8"/>
    <w:rsid w:val="0084181D"/>
    <w:rsid w:val="00851392"/>
    <w:rsid w:val="008579AF"/>
    <w:rsid w:val="00860965"/>
    <w:rsid w:val="0089095C"/>
    <w:rsid w:val="008A76C9"/>
    <w:rsid w:val="008B33AF"/>
    <w:rsid w:val="008B5AFC"/>
    <w:rsid w:val="008B6A59"/>
    <w:rsid w:val="009267ED"/>
    <w:rsid w:val="009323C0"/>
    <w:rsid w:val="0094337A"/>
    <w:rsid w:val="009513A4"/>
    <w:rsid w:val="009528E5"/>
    <w:rsid w:val="00956D60"/>
    <w:rsid w:val="009A63EE"/>
    <w:rsid w:val="009C27FC"/>
    <w:rsid w:val="009C7796"/>
    <w:rsid w:val="009E1438"/>
    <w:rsid w:val="009E1907"/>
    <w:rsid w:val="009F0D15"/>
    <w:rsid w:val="00A02807"/>
    <w:rsid w:val="00A237D8"/>
    <w:rsid w:val="00A32E54"/>
    <w:rsid w:val="00A41A53"/>
    <w:rsid w:val="00A47A0D"/>
    <w:rsid w:val="00A52E48"/>
    <w:rsid w:val="00A5565D"/>
    <w:rsid w:val="00A84440"/>
    <w:rsid w:val="00AB3B3B"/>
    <w:rsid w:val="00AC400E"/>
    <w:rsid w:val="00AD0A08"/>
    <w:rsid w:val="00AF090D"/>
    <w:rsid w:val="00B11B82"/>
    <w:rsid w:val="00B200FC"/>
    <w:rsid w:val="00B250E0"/>
    <w:rsid w:val="00B425FB"/>
    <w:rsid w:val="00B479A2"/>
    <w:rsid w:val="00B47E5B"/>
    <w:rsid w:val="00B52011"/>
    <w:rsid w:val="00B524DD"/>
    <w:rsid w:val="00B60631"/>
    <w:rsid w:val="00B607D3"/>
    <w:rsid w:val="00B71397"/>
    <w:rsid w:val="00B71FCF"/>
    <w:rsid w:val="00B811BC"/>
    <w:rsid w:val="00B873F6"/>
    <w:rsid w:val="00B90AC0"/>
    <w:rsid w:val="00BB7827"/>
    <w:rsid w:val="00BC18B9"/>
    <w:rsid w:val="00BC4E3D"/>
    <w:rsid w:val="00BD2655"/>
    <w:rsid w:val="00BE50C8"/>
    <w:rsid w:val="00BE6ECB"/>
    <w:rsid w:val="00C013AE"/>
    <w:rsid w:val="00C27E38"/>
    <w:rsid w:val="00C4138B"/>
    <w:rsid w:val="00C71A4A"/>
    <w:rsid w:val="00C92D10"/>
    <w:rsid w:val="00C94092"/>
    <w:rsid w:val="00CA6288"/>
    <w:rsid w:val="00CB1741"/>
    <w:rsid w:val="00CB7A07"/>
    <w:rsid w:val="00CF1929"/>
    <w:rsid w:val="00D00E80"/>
    <w:rsid w:val="00D01BF3"/>
    <w:rsid w:val="00D1347B"/>
    <w:rsid w:val="00D1386B"/>
    <w:rsid w:val="00D20000"/>
    <w:rsid w:val="00D217F3"/>
    <w:rsid w:val="00D42A93"/>
    <w:rsid w:val="00D545FE"/>
    <w:rsid w:val="00D57906"/>
    <w:rsid w:val="00D61C3D"/>
    <w:rsid w:val="00D6441F"/>
    <w:rsid w:val="00D70DB2"/>
    <w:rsid w:val="00D7526A"/>
    <w:rsid w:val="00D75802"/>
    <w:rsid w:val="00D829C0"/>
    <w:rsid w:val="00DA1FE1"/>
    <w:rsid w:val="00DD1F6F"/>
    <w:rsid w:val="00DE3589"/>
    <w:rsid w:val="00DE56A6"/>
    <w:rsid w:val="00DF34BD"/>
    <w:rsid w:val="00E12F2E"/>
    <w:rsid w:val="00E144F8"/>
    <w:rsid w:val="00E20BC0"/>
    <w:rsid w:val="00E222F8"/>
    <w:rsid w:val="00E30196"/>
    <w:rsid w:val="00E3374A"/>
    <w:rsid w:val="00E35B00"/>
    <w:rsid w:val="00E4214F"/>
    <w:rsid w:val="00E51CEF"/>
    <w:rsid w:val="00E552E3"/>
    <w:rsid w:val="00E573D9"/>
    <w:rsid w:val="00E9525C"/>
    <w:rsid w:val="00E95D02"/>
    <w:rsid w:val="00E96B37"/>
    <w:rsid w:val="00EB7175"/>
    <w:rsid w:val="00EB7D3B"/>
    <w:rsid w:val="00EC094E"/>
    <w:rsid w:val="00EE046C"/>
    <w:rsid w:val="00EE1B72"/>
    <w:rsid w:val="00F00F5F"/>
    <w:rsid w:val="00F02CFA"/>
    <w:rsid w:val="00F04FA9"/>
    <w:rsid w:val="00F35EB2"/>
    <w:rsid w:val="00F42E50"/>
    <w:rsid w:val="00F510A5"/>
    <w:rsid w:val="00F57317"/>
    <w:rsid w:val="00F57B3D"/>
    <w:rsid w:val="00F85CE8"/>
    <w:rsid w:val="00F937B0"/>
    <w:rsid w:val="00FA2AA6"/>
    <w:rsid w:val="00FC0544"/>
    <w:rsid w:val="00FD7D46"/>
    <w:rsid w:val="00FE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3E325"/>
  <w15:docId w15:val="{9876A2DF-9239-466C-9B5A-C3C73445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40155"/>
  </w:style>
  <w:style w:type="paragraph" w:styleId="Ttulo1">
    <w:name w:val="heading 1"/>
    <w:basedOn w:val="Normal"/>
    <w:next w:val="Normal"/>
    <w:link w:val="Ttulo1Char"/>
    <w:uiPriority w:val="9"/>
    <w:qFormat/>
    <w:rsid w:val="000A1BF6"/>
    <w:pPr>
      <w:keepNext/>
      <w:keepLines/>
      <w:spacing w:before="400" w:after="120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rsid w:val="000A1BF6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aliases w:val="Parágrafo 2"/>
    <w:basedOn w:val="Normal"/>
    <w:uiPriority w:val="1"/>
    <w:qFormat/>
    <w:rsid w:val="00056656"/>
    <w:pPr>
      <w:ind w:left="720"/>
      <w:contextualSpacing/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unhideWhenUsed/>
    <w:rsid w:val="0004762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762A"/>
  </w:style>
  <w:style w:type="paragraph" w:styleId="Rodap">
    <w:name w:val="footer"/>
    <w:basedOn w:val="Normal"/>
    <w:link w:val="RodapChar"/>
    <w:uiPriority w:val="99"/>
    <w:unhideWhenUsed/>
    <w:rsid w:val="0004762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762A"/>
  </w:style>
  <w:style w:type="character" w:styleId="Hyperlink">
    <w:name w:val="Hyperlink"/>
    <w:uiPriority w:val="99"/>
    <w:rsid w:val="009F0D15"/>
    <w:rPr>
      <w:color w:val="0000FF"/>
      <w:u w:val="single"/>
    </w:rPr>
  </w:style>
  <w:style w:type="paragraph" w:styleId="Corpodetexto">
    <w:name w:val="Body Text"/>
    <w:aliases w:val="paragrafo 1"/>
    <w:basedOn w:val="Normal"/>
    <w:link w:val="CorpodetextoChar"/>
    <w:uiPriority w:val="1"/>
    <w:qFormat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</w:pPr>
    <w:rPr>
      <w:rFonts w:eastAsia="Times New Roman" w:cs="Times New Roman"/>
      <w:b/>
      <w:color w:val="auto"/>
      <w:sz w:val="24"/>
      <w:szCs w:val="20"/>
    </w:rPr>
  </w:style>
  <w:style w:type="character" w:customStyle="1" w:styleId="CorpodetextoChar">
    <w:name w:val="Corpo de texto Char"/>
    <w:aliases w:val="paragrafo 1 Char"/>
    <w:basedOn w:val="Fontepargpadro"/>
    <w:link w:val="Corpodetexto"/>
    <w:uiPriority w:val="1"/>
    <w:rsid w:val="009F0D15"/>
    <w:rPr>
      <w:rFonts w:eastAsia="Times New Roman" w:cs="Times New Roman"/>
      <w:b/>
      <w:color w:val="auto"/>
      <w:sz w:val="24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Sumrio1">
    <w:name w:val="toc 1"/>
    <w:basedOn w:val="Normal"/>
    <w:next w:val="Normal"/>
    <w:autoRedefine/>
    <w:uiPriority w:val="39"/>
    <w:rsid w:val="00040F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480"/>
        <w:tab w:val="right" w:leader="dot" w:pos="9061"/>
      </w:tabs>
      <w:suppressAutoHyphens/>
      <w:spacing w:after="10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Sumrio3">
    <w:name w:val="toc 3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  <w:ind w:left="48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customStyle="1" w:styleId="Estilo2">
    <w:name w:val="Estilo2"/>
    <w:basedOn w:val="Normal"/>
    <w:link w:val="Estilo2Char"/>
    <w:qFormat/>
    <w:rsid w:val="002C6C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360" w:lineRule="auto"/>
      <w:jc w:val="both"/>
    </w:pPr>
    <w:rPr>
      <w:rFonts w:eastAsia="Times New Roman"/>
      <w:b/>
      <w:color w:val="auto"/>
      <w:sz w:val="24"/>
      <w:szCs w:val="24"/>
      <w:lang w:eastAsia="ar-SA"/>
    </w:rPr>
  </w:style>
  <w:style w:type="character" w:customStyle="1" w:styleId="Estilo2Char">
    <w:name w:val="Estilo2 Char"/>
    <w:basedOn w:val="Fontepargpadro"/>
    <w:link w:val="Estilo2"/>
    <w:rsid w:val="002C6C5B"/>
    <w:rPr>
      <w:rFonts w:eastAsia="Times New Roman"/>
      <w:b/>
      <w:color w:val="auto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03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0323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32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32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323"/>
    <w:rPr>
      <w:vertAlign w:val="superscript"/>
    </w:rPr>
  </w:style>
  <w:style w:type="character" w:styleId="Forte">
    <w:name w:val="Strong"/>
    <w:basedOn w:val="Fontepargpadro"/>
    <w:uiPriority w:val="22"/>
    <w:qFormat/>
    <w:rsid w:val="00B11B82"/>
    <w:rPr>
      <w:b/>
      <w:bCs/>
    </w:rPr>
  </w:style>
  <w:style w:type="table" w:styleId="Tabelacomgrade">
    <w:name w:val="Table Grid"/>
    <w:basedOn w:val="Tabelanormal"/>
    <w:uiPriority w:val="39"/>
    <w:rsid w:val="00DD1F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Fontepargpadro"/>
    <w:rsid w:val="00D01BF3"/>
  </w:style>
  <w:style w:type="paragraph" w:customStyle="1" w:styleId="sh-dsdesc">
    <w:name w:val="sh-ds__desc"/>
    <w:basedOn w:val="Normal"/>
    <w:rsid w:val="008579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h-dstrunc-txt">
    <w:name w:val="sh-ds__trunc-txt"/>
    <w:basedOn w:val="Fontepargpadro"/>
    <w:rsid w:val="008579AF"/>
  </w:style>
  <w:style w:type="character" w:customStyle="1" w:styleId="Ttulo1Char">
    <w:name w:val="Título 1 Char"/>
    <w:basedOn w:val="Fontepargpadro"/>
    <w:link w:val="Ttulo1"/>
    <w:uiPriority w:val="9"/>
    <w:rsid w:val="003646C0"/>
    <w:rPr>
      <w:b/>
      <w:sz w:val="24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3646C0"/>
  </w:style>
  <w:style w:type="character" w:styleId="TextodoEspaoReservado">
    <w:name w:val="Placeholder Text"/>
    <w:basedOn w:val="Fontepargpadro"/>
    <w:uiPriority w:val="99"/>
    <w:semiHidden/>
    <w:rsid w:val="00437D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23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33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47828">
                  <w:marLeft w:val="90"/>
                  <w:marRight w:val="9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585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7940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2" w:color="E4E4E4"/>
                            <w:left w:val="single" w:sz="6" w:space="2" w:color="E4E4E4"/>
                            <w:bottom w:val="single" w:sz="6" w:space="2" w:color="E4E4E4"/>
                            <w:right w:val="single" w:sz="6" w:space="2" w:color="E4E4E4"/>
                          </w:divBdr>
                        </w:div>
                      </w:divsChild>
                    </w:div>
                    <w:div w:id="18493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047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2" w:color="E4E4E4"/>
                            <w:left w:val="single" w:sz="6" w:space="2" w:color="E4E4E4"/>
                            <w:bottom w:val="single" w:sz="6" w:space="2" w:color="E4E4E4"/>
                            <w:right w:val="single" w:sz="6" w:space="2" w:color="E4E4E4"/>
                          </w:divBdr>
                        </w:div>
                      </w:divsChild>
                    </w:div>
                  </w:divsChild>
                </w:div>
                <w:div w:id="18972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805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5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Ali18</b:Tag>
    <b:SourceType>Book</b:SourceType>
    <b:Guid>{5AD8EED5-74B0-4EC7-9318-F68CAEF69855}</b:Guid>
    <b:Title>Fundamentos de redes de computadores</b:Title>
    <b:Year>2018</b:Year>
    <b:City>Porto Alegre</b:City>
    <b:Publisher>SAGAH</b:Publisher>
    <b:Author>
      <b:Author>
        <b:NameList>
          <b:Person>
            <b:Last>Zanin</b:Last>
            <b:First>Aline</b:First>
          </b:Person>
        </b:NameList>
      </b:Author>
    </b:Author>
    <b:RefOrder>1</b:RefOrder>
  </b:Source>
  <b:Source>
    <b:Tag>Com16</b:Tag>
    <b:SourceType>Book</b:SourceType>
    <b:Guid>{93A5C765-B459-4ADF-AEE9-1BE1F7269F64}</b:Guid>
    <b:Author>
      <b:Author>
        <b:NameList>
          <b:Person>
            <b:Last>Comer</b:Last>
            <b:First>Douglas</b:First>
            <b:Middle>E.</b:Middle>
          </b:Person>
        </b:NameList>
      </b:Author>
    </b:Author>
    <b:Title>Redes de computadores e internet </b:Title>
    <b:Year>2016</b:Year>
    <b:City> Porto Alegre</b:City>
    <b:Publisher>Bookman</b:Publisher>
    <b:RefOrder>2</b:RefOrder>
  </b:Source>
  <b:Source>
    <b:Tag>Alo21</b:Tag>
    <b:SourceType>InternetSite</b:SourceType>
    <b:Guid>{4CFB705F-8026-4789-8887-D4C9BFB452C1}</b:Guid>
    <b:Title>Metropolitan área network: como funciona, afinal?</b:Title>
    <b:Year>2021</b:Year>
    <b:Author>
      <b:Author>
        <b:Corporate>Aloo</b:Corporate>
      </b:Author>
    </b:Author>
    <b:InternetSiteTitle>Blog da Aloo</b:InternetSiteTitle>
    <b:Month>Agosto</b:Month>
    <b:Day>5</b:Day>
    <b:URL>https://blog.aloo.com.br/metropolitan-area-network/</b:URL>
    <b:RefOrder>3</b:RefOrder>
  </b:Source>
</b:Sources>
</file>

<file path=customXml/itemProps1.xml><?xml version="1.0" encoding="utf-8"?>
<ds:datastoreItem xmlns:ds="http://schemas.openxmlformats.org/officeDocument/2006/customXml" ds:itemID="{B49BD0DA-A295-4421-9B39-6B31415E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7</Pages>
  <Words>978</Words>
  <Characters>5287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H D Rangel</dc:creator>
  <cp:lastModifiedBy>Matheus H D Rangel</cp:lastModifiedBy>
  <cp:revision>43</cp:revision>
  <cp:lastPrinted>2022-09-09T00:53:00Z</cp:lastPrinted>
  <dcterms:created xsi:type="dcterms:W3CDTF">2019-07-26T16:07:00Z</dcterms:created>
  <dcterms:modified xsi:type="dcterms:W3CDTF">2022-09-09T00:54:00Z</dcterms:modified>
</cp:coreProperties>
</file>