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5E73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ASSOCIAÇÃO EDUCACIONAL DE VITÓRIA</w:t>
      </w:r>
    </w:p>
    <w:p w14:paraId="4A6C1F71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FACULDADES INTEGRADAS SÃO PEDRO</w:t>
      </w:r>
    </w:p>
    <w:p w14:paraId="46497B0A" w14:textId="582FB9F6" w:rsidR="001156F4" w:rsidRDefault="002A31CE" w:rsidP="003A787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CURSO DE GRADUAÇÃO EM</w:t>
      </w:r>
      <w:r w:rsidR="003A787E">
        <w:rPr>
          <w:b/>
          <w:sz w:val="24"/>
          <w:szCs w:val="24"/>
        </w:rPr>
        <w:t xml:space="preserve"> REDES DE COMPUTADORES</w:t>
      </w:r>
    </w:p>
    <w:p w14:paraId="39FE0442" w14:textId="60F63569" w:rsidR="003A787E" w:rsidRDefault="003A787E" w:rsidP="003A787E">
      <w:pPr>
        <w:spacing w:line="360" w:lineRule="auto"/>
        <w:jc w:val="center"/>
        <w:rPr>
          <w:b/>
          <w:sz w:val="24"/>
          <w:szCs w:val="24"/>
        </w:rPr>
      </w:pPr>
    </w:p>
    <w:p w14:paraId="606BEA63" w14:textId="77777777" w:rsidR="003A787E" w:rsidRPr="003A787E" w:rsidRDefault="003A787E" w:rsidP="003A787E">
      <w:pPr>
        <w:spacing w:line="360" w:lineRule="auto"/>
        <w:jc w:val="center"/>
        <w:rPr>
          <w:b/>
          <w:sz w:val="24"/>
          <w:szCs w:val="24"/>
        </w:rPr>
      </w:pPr>
    </w:p>
    <w:p w14:paraId="0C020973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3139F3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C88E976" w14:textId="79D934CB" w:rsidR="006167BF" w:rsidRDefault="003A787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MATHEUS HENRIQUE DUTRA RANGEL</w:t>
      </w:r>
    </w:p>
    <w:p w14:paraId="21E60ECF" w14:textId="3CDB7373" w:rsidR="006167BF" w:rsidRDefault="006167BF">
      <w:pPr>
        <w:spacing w:line="360" w:lineRule="auto"/>
        <w:jc w:val="center"/>
        <w:rPr>
          <w:sz w:val="24"/>
          <w:szCs w:val="24"/>
        </w:rPr>
      </w:pPr>
    </w:p>
    <w:p w14:paraId="49E8E588" w14:textId="77777777" w:rsidR="003A787E" w:rsidRDefault="003A787E">
      <w:pPr>
        <w:spacing w:line="360" w:lineRule="auto"/>
        <w:jc w:val="center"/>
        <w:rPr>
          <w:sz w:val="24"/>
          <w:szCs w:val="24"/>
        </w:rPr>
      </w:pPr>
    </w:p>
    <w:p w14:paraId="11D2EE13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03FE55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840DBE6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B40B1F0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BF7248C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F8CBD84" w14:textId="759653FD" w:rsidR="00C92D10" w:rsidRDefault="00440155" w:rsidP="00C92D10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TRABALHO </w:t>
      </w:r>
      <w:r w:rsidR="00F262FA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FB1A59">
        <w:rPr>
          <w:b/>
          <w:sz w:val="24"/>
          <w:szCs w:val="24"/>
        </w:rPr>
        <w:t>SISTEMAS OPERACIONAIS DE REDES ABERTAS</w:t>
      </w:r>
    </w:p>
    <w:p w14:paraId="442A8B61" w14:textId="21035F51" w:rsidR="006167BF" w:rsidRDefault="006167BF">
      <w:pPr>
        <w:spacing w:line="360" w:lineRule="auto"/>
        <w:jc w:val="center"/>
        <w:rPr>
          <w:sz w:val="24"/>
          <w:szCs w:val="24"/>
        </w:rPr>
      </w:pPr>
    </w:p>
    <w:p w14:paraId="196C7793" w14:textId="71341160" w:rsidR="003A787E" w:rsidRDefault="003A787E">
      <w:pPr>
        <w:spacing w:line="360" w:lineRule="auto"/>
        <w:jc w:val="center"/>
        <w:rPr>
          <w:sz w:val="24"/>
          <w:szCs w:val="24"/>
        </w:rPr>
      </w:pPr>
    </w:p>
    <w:p w14:paraId="4F228E11" w14:textId="77777777" w:rsidR="003A787E" w:rsidRDefault="003A787E">
      <w:pPr>
        <w:spacing w:line="360" w:lineRule="auto"/>
        <w:jc w:val="center"/>
        <w:rPr>
          <w:sz w:val="24"/>
          <w:szCs w:val="24"/>
        </w:rPr>
      </w:pPr>
    </w:p>
    <w:p w14:paraId="2F31D484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5B2A259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10AF45E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4D914B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6CBA73D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DDBA374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E1A803E" w14:textId="77777777" w:rsidR="006167BF" w:rsidRDefault="002A31C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CE6E19C" w14:textId="77777777" w:rsidR="003A787E" w:rsidRDefault="003A787E">
      <w:pPr>
        <w:spacing w:line="360" w:lineRule="auto"/>
        <w:jc w:val="center"/>
        <w:rPr>
          <w:sz w:val="24"/>
          <w:szCs w:val="24"/>
        </w:rPr>
      </w:pPr>
    </w:p>
    <w:p w14:paraId="49B6A1F7" w14:textId="7FF5D716" w:rsidR="00290A89" w:rsidRDefault="00290A89">
      <w:pPr>
        <w:spacing w:line="360" w:lineRule="auto"/>
        <w:jc w:val="center"/>
        <w:rPr>
          <w:sz w:val="24"/>
          <w:szCs w:val="24"/>
        </w:rPr>
      </w:pPr>
    </w:p>
    <w:p w14:paraId="1549524B" w14:textId="38E6BEEB" w:rsidR="00C013AE" w:rsidRDefault="00C013AE">
      <w:pPr>
        <w:spacing w:line="360" w:lineRule="auto"/>
        <w:jc w:val="center"/>
        <w:rPr>
          <w:sz w:val="24"/>
          <w:szCs w:val="24"/>
        </w:rPr>
      </w:pPr>
    </w:p>
    <w:p w14:paraId="073715A4" w14:textId="6745E701" w:rsidR="00C013AE" w:rsidRDefault="00C013AE">
      <w:pPr>
        <w:spacing w:line="360" w:lineRule="auto"/>
        <w:jc w:val="center"/>
        <w:rPr>
          <w:sz w:val="24"/>
          <w:szCs w:val="24"/>
        </w:rPr>
      </w:pPr>
    </w:p>
    <w:p w14:paraId="3533511C" w14:textId="77777777" w:rsidR="00C013AE" w:rsidRDefault="00C013AE">
      <w:pPr>
        <w:spacing w:line="360" w:lineRule="auto"/>
        <w:jc w:val="center"/>
        <w:rPr>
          <w:sz w:val="24"/>
          <w:szCs w:val="24"/>
        </w:rPr>
      </w:pPr>
    </w:p>
    <w:p w14:paraId="7E705998" w14:textId="77777777" w:rsidR="00290A89" w:rsidRDefault="00290A89">
      <w:pPr>
        <w:spacing w:line="360" w:lineRule="auto"/>
        <w:jc w:val="center"/>
        <w:rPr>
          <w:sz w:val="24"/>
          <w:szCs w:val="24"/>
        </w:rPr>
      </w:pPr>
    </w:p>
    <w:p w14:paraId="372A0665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VITÓRIA</w:t>
      </w:r>
    </w:p>
    <w:p w14:paraId="62441300" w14:textId="1221025A" w:rsidR="006167BF" w:rsidRDefault="003A787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2022</w:t>
      </w:r>
    </w:p>
    <w:p w14:paraId="71DA77FC" w14:textId="4EB24A0B" w:rsidR="006167BF" w:rsidRDefault="003A787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MATHEUS HENRIQUE DUTRA RANGEL</w:t>
      </w:r>
    </w:p>
    <w:p w14:paraId="08BAE409" w14:textId="28CF6163" w:rsidR="006167BF" w:rsidRDefault="006167BF">
      <w:pPr>
        <w:spacing w:line="360" w:lineRule="auto"/>
        <w:jc w:val="center"/>
        <w:rPr>
          <w:sz w:val="24"/>
          <w:szCs w:val="24"/>
        </w:rPr>
      </w:pPr>
    </w:p>
    <w:p w14:paraId="36D7E131" w14:textId="77777777" w:rsidR="003A787E" w:rsidRDefault="003A787E">
      <w:pPr>
        <w:spacing w:line="360" w:lineRule="auto"/>
        <w:jc w:val="center"/>
        <w:rPr>
          <w:b/>
          <w:sz w:val="24"/>
          <w:szCs w:val="24"/>
        </w:rPr>
      </w:pPr>
    </w:p>
    <w:p w14:paraId="04CAD2F6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40BE8DA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04C3219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60DEB01" w14:textId="685A18B6" w:rsidR="00C013AE" w:rsidRDefault="00F262FA" w:rsidP="00C013A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TRABALHO – </w:t>
      </w:r>
      <w:r w:rsidR="00FB1A59">
        <w:rPr>
          <w:b/>
          <w:sz w:val="24"/>
          <w:szCs w:val="24"/>
        </w:rPr>
        <w:t>SISTEMAS OPERACIONAIS DE REDES ABERTAS</w:t>
      </w:r>
    </w:p>
    <w:p w14:paraId="5693E00A" w14:textId="46B8DB18" w:rsidR="003A787E" w:rsidRDefault="003A787E">
      <w:pPr>
        <w:spacing w:line="360" w:lineRule="auto"/>
        <w:jc w:val="center"/>
        <w:rPr>
          <w:sz w:val="24"/>
          <w:szCs w:val="24"/>
        </w:rPr>
      </w:pPr>
    </w:p>
    <w:p w14:paraId="3CBA1437" w14:textId="49A65C6B" w:rsidR="00C013AE" w:rsidRDefault="00C013AE">
      <w:pPr>
        <w:spacing w:line="360" w:lineRule="auto"/>
        <w:jc w:val="center"/>
        <w:rPr>
          <w:sz w:val="24"/>
          <w:szCs w:val="24"/>
        </w:rPr>
      </w:pPr>
    </w:p>
    <w:p w14:paraId="0E3457EE" w14:textId="77777777" w:rsidR="00C013AE" w:rsidRDefault="00C013AE">
      <w:pPr>
        <w:spacing w:line="360" w:lineRule="auto"/>
        <w:jc w:val="center"/>
        <w:rPr>
          <w:b/>
          <w:sz w:val="24"/>
          <w:szCs w:val="24"/>
        </w:rPr>
      </w:pPr>
    </w:p>
    <w:p w14:paraId="5A9B1F5F" w14:textId="77777777" w:rsidR="003A787E" w:rsidRDefault="003A787E">
      <w:pPr>
        <w:spacing w:line="360" w:lineRule="auto"/>
        <w:jc w:val="center"/>
        <w:rPr>
          <w:b/>
          <w:sz w:val="24"/>
          <w:szCs w:val="24"/>
        </w:rPr>
      </w:pPr>
    </w:p>
    <w:p w14:paraId="63CC1BBD" w14:textId="0206D161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8511C78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4ABDF645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49D8443" w14:textId="7B05AC47" w:rsidR="006167BF" w:rsidRDefault="002A31CE">
      <w:pPr>
        <w:ind w:left="4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Trabalho acadêmico do Curso de Graduação em </w:t>
      </w:r>
      <w:r w:rsidR="00C013AE">
        <w:rPr>
          <w:sz w:val="24"/>
          <w:szCs w:val="24"/>
        </w:rPr>
        <w:t>Redes de Computadores</w:t>
      </w:r>
      <w:r>
        <w:rPr>
          <w:sz w:val="24"/>
          <w:szCs w:val="24"/>
        </w:rPr>
        <w:t xml:space="preserve">, apresentado às Faculdades Integradas São Pedro como parte das exigências da disciplina </w:t>
      </w:r>
      <w:r w:rsidR="00FB1A59" w:rsidRPr="00FB1A59">
        <w:rPr>
          <w:sz w:val="24"/>
          <w:szCs w:val="24"/>
        </w:rPr>
        <w:t>S</w:t>
      </w:r>
      <w:r w:rsidR="00FB1A59">
        <w:rPr>
          <w:sz w:val="24"/>
          <w:szCs w:val="24"/>
        </w:rPr>
        <w:t>istemas</w:t>
      </w:r>
      <w:r w:rsidR="00FB1A59" w:rsidRPr="00FB1A59">
        <w:rPr>
          <w:sz w:val="24"/>
          <w:szCs w:val="24"/>
        </w:rPr>
        <w:t xml:space="preserve"> </w:t>
      </w:r>
      <w:r w:rsidR="00FB1A59">
        <w:rPr>
          <w:sz w:val="24"/>
          <w:szCs w:val="24"/>
        </w:rPr>
        <w:t>operacionais de</w:t>
      </w:r>
      <w:r w:rsidR="00FB1A59" w:rsidRPr="00FB1A59">
        <w:rPr>
          <w:sz w:val="24"/>
          <w:szCs w:val="24"/>
        </w:rPr>
        <w:t xml:space="preserve"> </w:t>
      </w:r>
      <w:r w:rsidR="00FB1A59">
        <w:rPr>
          <w:sz w:val="24"/>
          <w:szCs w:val="24"/>
        </w:rPr>
        <w:t>redes abertas</w:t>
      </w:r>
      <w:r>
        <w:rPr>
          <w:sz w:val="24"/>
          <w:szCs w:val="24"/>
        </w:rPr>
        <w:t xml:space="preserve">, sob orientação do(a) professor(a) </w:t>
      </w:r>
      <w:r w:rsidR="00FB1A59">
        <w:rPr>
          <w:sz w:val="24"/>
          <w:szCs w:val="24"/>
        </w:rPr>
        <w:t>Jarbas Ferreira</w:t>
      </w:r>
      <w:r w:rsidR="00EE046C">
        <w:rPr>
          <w:sz w:val="24"/>
          <w:szCs w:val="24"/>
        </w:rPr>
        <w:t>.</w:t>
      </w:r>
    </w:p>
    <w:p w14:paraId="59E7FE51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144C8F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9C9C958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3DDBB6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228512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C57E6F7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44935C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8D5ED30" w14:textId="77777777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1F93031" w14:textId="21E09E2B" w:rsidR="006167BF" w:rsidRDefault="002A31C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6EA6ED99" w14:textId="63C72B8A" w:rsidR="00C013AE" w:rsidRDefault="00C013AE">
      <w:pPr>
        <w:spacing w:line="360" w:lineRule="auto"/>
        <w:jc w:val="both"/>
        <w:rPr>
          <w:sz w:val="24"/>
          <w:szCs w:val="24"/>
        </w:rPr>
      </w:pPr>
    </w:p>
    <w:p w14:paraId="6ADE47DD" w14:textId="77777777" w:rsidR="00440155" w:rsidRDefault="00440155">
      <w:pPr>
        <w:spacing w:line="360" w:lineRule="auto"/>
        <w:jc w:val="both"/>
        <w:rPr>
          <w:sz w:val="24"/>
          <w:szCs w:val="24"/>
        </w:rPr>
      </w:pPr>
    </w:p>
    <w:p w14:paraId="07649068" w14:textId="77777777" w:rsidR="006167BF" w:rsidRDefault="002A31C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VITÓRIA</w:t>
      </w:r>
    </w:p>
    <w:p w14:paraId="38049F8D" w14:textId="4860E7CB" w:rsidR="006167BF" w:rsidRDefault="00C013AE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2022</w:t>
      </w:r>
    </w:p>
    <w:p w14:paraId="48A93E5F" w14:textId="77777777" w:rsidR="00FB1A59" w:rsidRDefault="00FB1A59">
      <w:pPr>
        <w:spacing w:line="360" w:lineRule="auto"/>
        <w:jc w:val="center"/>
        <w:rPr>
          <w:b/>
          <w:sz w:val="24"/>
          <w:szCs w:val="24"/>
        </w:rPr>
      </w:pPr>
    </w:p>
    <w:sdt>
      <w:sdtPr>
        <w:rPr>
          <w:rFonts w:ascii="Arial" w:eastAsia="Arial" w:hAnsi="Arial" w:cs="Arial"/>
          <w:b w:val="0"/>
          <w:color w:val="000000"/>
          <w:sz w:val="22"/>
          <w:szCs w:val="22"/>
        </w:rPr>
        <w:id w:val="515735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7E655" w14:textId="51641260" w:rsidR="00040FF1" w:rsidRDefault="00040FF1">
          <w:pPr>
            <w:pStyle w:val="CabealhodoSumrio"/>
          </w:pPr>
          <w:r>
            <w:t>Sumário</w:t>
          </w:r>
        </w:p>
        <w:p w14:paraId="0721CDE9" w14:textId="77777777" w:rsidR="00206E1B" w:rsidRPr="00206E1B" w:rsidRDefault="00206E1B" w:rsidP="00206E1B"/>
        <w:p w14:paraId="3FE94022" w14:textId="7C8D613D" w:rsidR="005469F9" w:rsidRDefault="00040FF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9421122" w:history="1">
            <w:r w:rsidR="005469F9" w:rsidRPr="0088396B">
              <w:rPr>
                <w:rStyle w:val="Hyperlink"/>
                <w:noProof/>
              </w:rPr>
              <w:t>1.</w:t>
            </w:r>
            <w:r w:rsidR="005469F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469F9" w:rsidRPr="0088396B">
              <w:rPr>
                <w:rStyle w:val="Hyperlink"/>
                <w:noProof/>
              </w:rPr>
              <w:t>FERRAMENTAS DE REDES UTILIZADAS NO KALI LINUX</w:t>
            </w:r>
            <w:r w:rsidR="005469F9">
              <w:rPr>
                <w:noProof/>
                <w:webHidden/>
              </w:rPr>
              <w:tab/>
            </w:r>
            <w:r w:rsidR="005469F9">
              <w:rPr>
                <w:noProof/>
                <w:webHidden/>
              </w:rPr>
              <w:fldChar w:fldCharType="begin"/>
            </w:r>
            <w:r w:rsidR="005469F9">
              <w:rPr>
                <w:noProof/>
                <w:webHidden/>
              </w:rPr>
              <w:instrText xml:space="preserve"> PAGEREF _Toc119421122 \h </w:instrText>
            </w:r>
            <w:r w:rsidR="005469F9">
              <w:rPr>
                <w:noProof/>
                <w:webHidden/>
              </w:rPr>
            </w:r>
            <w:r w:rsidR="005469F9">
              <w:rPr>
                <w:noProof/>
                <w:webHidden/>
              </w:rPr>
              <w:fldChar w:fldCharType="separate"/>
            </w:r>
            <w:r w:rsidR="003E604A">
              <w:rPr>
                <w:noProof/>
                <w:webHidden/>
              </w:rPr>
              <w:t>1</w:t>
            </w:r>
            <w:r w:rsidR="005469F9">
              <w:rPr>
                <w:noProof/>
                <w:webHidden/>
              </w:rPr>
              <w:fldChar w:fldCharType="end"/>
            </w:r>
          </w:hyperlink>
        </w:p>
        <w:p w14:paraId="3B6E1F90" w14:textId="00F1A4CF" w:rsidR="005469F9" w:rsidRDefault="005469F9">
          <w:pPr>
            <w:pStyle w:val="Sumrio1"/>
            <w:rPr>
              <w:rStyle w:val="Hyperlink"/>
              <w:noProof/>
            </w:rPr>
          </w:pPr>
          <w:hyperlink w:anchor="_Toc119421146" w:history="1">
            <w:r w:rsidRPr="0088396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88396B">
              <w:rPr>
                <w:rStyle w:val="Hyperlink"/>
                <w:noProof/>
              </w:rPr>
              <w:t>COMANDOS UTILIZADOS NO LINUX?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0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4A4A" w14:textId="77777777" w:rsidR="005469F9" w:rsidRPr="005469F9" w:rsidRDefault="005469F9" w:rsidP="005469F9">
          <w:pPr>
            <w:rPr>
              <w:noProof/>
              <w:lang w:eastAsia="ar-SA"/>
            </w:rPr>
          </w:pPr>
        </w:p>
        <w:p w14:paraId="5F891487" w14:textId="745A9AB8" w:rsidR="005469F9" w:rsidRDefault="005469F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9421176" w:history="1">
            <w:r w:rsidRPr="0088396B">
              <w:rPr>
                <w:rStyle w:val="Hyperlink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0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C411E" w14:textId="28E5573C" w:rsidR="00040FF1" w:rsidRDefault="00040FF1">
          <w:r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eastAsia="ar-SA"/>
            </w:rPr>
            <w:fldChar w:fldCharType="end"/>
          </w:r>
        </w:p>
      </w:sdtContent>
    </w:sdt>
    <w:p w14:paraId="5BC5A693" w14:textId="62099C89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3133902B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222E9E16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71736B03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73DD34B1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083B6C01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6AAB2605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42DE8ED8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6F1AC610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712D4C98" w14:textId="77777777" w:rsidR="006167BF" w:rsidRDefault="006167BF">
      <w:pPr>
        <w:spacing w:line="360" w:lineRule="auto"/>
        <w:jc w:val="both"/>
        <w:rPr>
          <w:b/>
          <w:sz w:val="24"/>
          <w:szCs w:val="24"/>
        </w:rPr>
      </w:pPr>
    </w:p>
    <w:p w14:paraId="71E05BED" w14:textId="77777777" w:rsidR="000D0323" w:rsidRDefault="000D0323">
      <w:pPr>
        <w:spacing w:line="360" w:lineRule="auto"/>
        <w:jc w:val="both"/>
        <w:rPr>
          <w:b/>
          <w:sz w:val="24"/>
          <w:szCs w:val="24"/>
        </w:rPr>
        <w:sectPr w:rsidR="000D0323" w:rsidSect="000D0323">
          <w:headerReference w:type="default" r:id="rId8"/>
          <w:pgSz w:w="11906" w:h="16838"/>
          <w:pgMar w:top="1701" w:right="1134" w:bottom="1134" w:left="1701" w:header="1134" w:footer="1134" w:gutter="0"/>
          <w:pgNumType w:start="3"/>
          <w:cols w:space="720"/>
          <w:docGrid w:linePitch="299"/>
        </w:sectPr>
      </w:pPr>
    </w:p>
    <w:p w14:paraId="42017D0D" w14:textId="3F504670" w:rsidR="00E222F8" w:rsidRPr="00C27E38" w:rsidRDefault="002923BF" w:rsidP="00EB7D3B">
      <w:pPr>
        <w:pStyle w:val="Corpodetexto"/>
        <w:numPr>
          <w:ilvl w:val="0"/>
          <w:numId w:val="19"/>
        </w:numPr>
        <w:spacing w:before="120" w:line="360" w:lineRule="auto"/>
        <w:ind w:left="283" w:hanging="357"/>
        <w:jc w:val="both"/>
        <w:outlineLvl w:val="0"/>
      </w:pPr>
      <w:bookmarkStart w:id="0" w:name="_Toc119421122"/>
      <w:r>
        <w:lastRenderedPageBreak/>
        <w:t>FERRAMENTAS DE REDES UTILIZADAS NO KALI LINUX</w:t>
      </w:r>
      <w:bookmarkEnd w:id="0"/>
    </w:p>
    <w:p w14:paraId="6248D510" w14:textId="0E2D6776" w:rsidR="00312AF2" w:rsidRDefault="005C53B9" w:rsidP="00312AF2">
      <w:pPr>
        <w:pStyle w:val="Corpodetexto"/>
        <w:spacing w:line="360" w:lineRule="auto"/>
        <w:ind w:left="284"/>
        <w:jc w:val="both"/>
        <w:outlineLvl w:val="0"/>
      </w:pPr>
      <w:bookmarkStart w:id="1" w:name="_Toc119421123"/>
      <w:proofErr w:type="spellStart"/>
      <w:r>
        <w:t>Nmap</w:t>
      </w:r>
      <w:bookmarkEnd w:id="1"/>
      <w:proofErr w:type="spellEnd"/>
    </w:p>
    <w:p w14:paraId="53D83190" w14:textId="60328E97" w:rsidR="00F657F6" w:rsidRDefault="005C53B9" w:rsidP="008D0585">
      <w:pPr>
        <w:pStyle w:val="Corpodetexto"/>
        <w:spacing w:line="360" w:lineRule="auto"/>
        <w:ind w:left="284" w:firstLine="720"/>
        <w:jc w:val="both"/>
        <w:outlineLvl w:val="0"/>
        <w:rPr>
          <w:b w:val="0"/>
          <w:bCs/>
        </w:rPr>
      </w:pPr>
      <w:bookmarkStart w:id="2" w:name="_Toc119421124"/>
      <w:r>
        <w:rPr>
          <w:b w:val="0"/>
          <w:bCs/>
        </w:rPr>
        <w:t xml:space="preserve">A ferramenta </w:t>
      </w:r>
      <w:proofErr w:type="spellStart"/>
      <w:r>
        <w:rPr>
          <w:b w:val="0"/>
          <w:bCs/>
        </w:rPr>
        <w:t>Nmap</w:t>
      </w:r>
      <w:proofErr w:type="spellEnd"/>
      <w:r w:rsidR="009112A7">
        <w:rPr>
          <w:b w:val="0"/>
          <w:bCs/>
        </w:rPr>
        <w:t xml:space="preserve"> abreviação de Network </w:t>
      </w:r>
      <w:proofErr w:type="spellStart"/>
      <w:r w:rsidR="009112A7">
        <w:rPr>
          <w:b w:val="0"/>
          <w:bCs/>
        </w:rPr>
        <w:t>Mapper</w:t>
      </w:r>
      <w:proofErr w:type="spellEnd"/>
      <w:r>
        <w:rPr>
          <w:b w:val="0"/>
          <w:bCs/>
        </w:rPr>
        <w:t xml:space="preserve"> é </w:t>
      </w:r>
      <w:r w:rsidR="009112A7">
        <w:rPr>
          <w:b w:val="0"/>
          <w:bCs/>
        </w:rPr>
        <w:t xml:space="preserve">uma ferramenta open </w:t>
      </w:r>
      <w:proofErr w:type="spellStart"/>
      <w:r w:rsidR="009112A7">
        <w:rPr>
          <w:b w:val="0"/>
          <w:bCs/>
        </w:rPr>
        <w:t>source</w:t>
      </w:r>
      <w:proofErr w:type="spellEnd"/>
      <w:r w:rsidR="009112A7">
        <w:rPr>
          <w:b w:val="0"/>
          <w:bCs/>
        </w:rPr>
        <w:t xml:space="preserve"> muito</w:t>
      </w:r>
      <w:r>
        <w:rPr>
          <w:b w:val="0"/>
          <w:bCs/>
        </w:rPr>
        <w:t xml:space="preserve"> conhecida por fazer o reconhecimento de rede e geralmente utilizada como scanner de portas em testes de penetração em redes tanto por atores de ameaça quanto por pesquisadores</w:t>
      </w:r>
      <w:r w:rsidR="009112A7">
        <w:rPr>
          <w:b w:val="0"/>
          <w:bCs/>
        </w:rPr>
        <w:t>,</w:t>
      </w:r>
      <w:r>
        <w:rPr>
          <w:b w:val="0"/>
          <w:bCs/>
        </w:rPr>
        <w:t xml:space="preserve"> profissionais e analistas da área de segurança</w:t>
      </w:r>
      <w:r w:rsidR="001B0138">
        <w:rPr>
          <w:b w:val="0"/>
          <w:bCs/>
        </w:rPr>
        <w:t xml:space="preserve"> e redes.</w:t>
      </w:r>
      <w:bookmarkEnd w:id="2"/>
    </w:p>
    <w:p w14:paraId="16188272" w14:textId="46E870D1" w:rsidR="001B0138" w:rsidRDefault="001B0138" w:rsidP="001B0138">
      <w:pPr>
        <w:pStyle w:val="Corpodetexto"/>
        <w:spacing w:after="0"/>
        <w:ind w:left="284"/>
        <w:jc w:val="center"/>
        <w:outlineLvl w:val="0"/>
        <w:rPr>
          <w:b w:val="0"/>
          <w:bCs/>
        </w:rPr>
      </w:pPr>
      <w:bookmarkStart w:id="3" w:name="_Toc119421125"/>
      <w:r w:rsidRPr="001B0138">
        <w:rPr>
          <w:b w:val="0"/>
          <w:bCs/>
          <w:noProof/>
        </w:rPr>
        <w:drawing>
          <wp:inline distT="0" distB="0" distL="0" distR="0" wp14:anchorId="7670BF11" wp14:editId="270D5E53">
            <wp:extent cx="5760085" cy="4687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E3CD385" w14:textId="69DC1576" w:rsidR="001B0138" w:rsidRPr="001B0138" w:rsidRDefault="001B0138" w:rsidP="001B0138">
      <w:pPr>
        <w:pStyle w:val="Corpodetexto"/>
        <w:spacing w:line="360" w:lineRule="auto"/>
        <w:ind w:left="284"/>
        <w:jc w:val="center"/>
        <w:outlineLvl w:val="0"/>
        <w:rPr>
          <w:b w:val="0"/>
          <w:bCs/>
          <w:sz w:val="20"/>
        </w:rPr>
      </w:pPr>
      <w:bookmarkStart w:id="4" w:name="_Toc119421126"/>
      <w:r w:rsidRPr="001B0138">
        <w:rPr>
          <w:b w:val="0"/>
          <w:bCs/>
          <w:sz w:val="20"/>
        </w:rPr>
        <w:t xml:space="preserve">Tela do terminal após </w:t>
      </w:r>
      <w:r w:rsidR="008D0585">
        <w:rPr>
          <w:b w:val="0"/>
          <w:bCs/>
          <w:sz w:val="20"/>
        </w:rPr>
        <w:t xml:space="preserve">execução do comando </w:t>
      </w:r>
      <w:proofErr w:type="spellStart"/>
      <w:r w:rsidRPr="001B0138">
        <w:rPr>
          <w:b w:val="0"/>
          <w:bCs/>
          <w:sz w:val="20"/>
        </w:rPr>
        <w:t>Nmap</w:t>
      </w:r>
      <w:proofErr w:type="spellEnd"/>
      <w:r w:rsidR="008D0585">
        <w:rPr>
          <w:b w:val="0"/>
          <w:bCs/>
          <w:sz w:val="20"/>
        </w:rPr>
        <w:t>.</w:t>
      </w:r>
      <w:bookmarkEnd w:id="4"/>
    </w:p>
    <w:p w14:paraId="292163F4" w14:textId="07946F81" w:rsidR="00F657F6" w:rsidRDefault="00F657F6" w:rsidP="008D0585">
      <w:pPr>
        <w:pStyle w:val="Corpodetexto"/>
        <w:spacing w:line="360" w:lineRule="auto"/>
        <w:ind w:left="284" w:firstLine="720"/>
        <w:jc w:val="both"/>
        <w:outlineLvl w:val="0"/>
        <w:rPr>
          <w:b w:val="0"/>
          <w:bCs/>
        </w:rPr>
      </w:pPr>
      <w:bookmarkStart w:id="5" w:name="_Toc119421127"/>
      <w:r>
        <w:rPr>
          <w:b w:val="0"/>
          <w:bCs/>
        </w:rPr>
        <w:t xml:space="preserve">O </w:t>
      </w:r>
      <w:proofErr w:type="spellStart"/>
      <w:r>
        <w:rPr>
          <w:b w:val="0"/>
          <w:bCs/>
        </w:rPr>
        <w:t>Nmap</w:t>
      </w:r>
      <w:proofErr w:type="spellEnd"/>
      <w:r>
        <w:rPr>
          <w:b w:val="0"/>
          <w:bCs/>
        </w:rPr>
        <w:t xml:space="preserve"> funciona enviando pacotes brutos com o intuito de determinar quais hosts estão disponíveis </w:t>
      </w:r>
      <w:r w:rsidR="00A61844">
        <w:rPr>
          <w:b w:val="0"/>
          <w:bCs/>
        </w:rPr>
        <w:t>na rede, quais serviços, as versões dos sistemas operacionais além do tipo de filtro/firewall que esteja</w:t>
      </w:r>
      <w:r w:rsidR="001B0138">
        <w:rPr>
          <w:b w:val="0"/>
          <w:bCs/>
        </w:rPr>
        <w:t>m</w:t>
      </w:r>
      <w:r w:rsidR="00A61844">
        <w:rPr>
          <w:b w:val="0"/>
          <w:bCs/>
        </w:rPr>
        <w:t xml:space="preserve"> em uso. </w:t>
      </w:r>
      <w:r w:rsidR="001B0138">
        <w:rPr>
          <w:b w:val="0"/>
          <w:bCs/>
        </w:rPr>
        <w:t xml:space="preserve">Outros usos que podem ser feitos com o </w:t>
      </w:r>
      <w:proofErr w:type="spellStart"/>
      <w:r w:rsidR="001B0138">
        <w:rPr>
          <w:b w:val="0"/>
          <w:bCs/>
        </w:rPr>
        <w:t>Nmap</w:t>
      </w:r>
      <w:proofErr w:type="spellEnd"/>
      <w:r w:rsidR="001B0138">
        <w:rPr>
          <w:b w:val="0"/>
          <w:bCs/>
        </w:rPr>
        <w:t xml:space="preserve"> são: auditorias de segurança, utilizado por administradores de rede em tarefas de rotina como inventário de rede, gerenciamento do agendamento de atualizações, além de ser possível monitorar a atividade e disponibilidade de hosts e serviços.</w:t>
      </w:r>
      <w:bookmarkEnd w:id="5"/>
    </w:p>
    <w:p w14:paraId="6486599D" w14:textId="02562E30" w:rsidR="001B0138" w:rsidRDefault="00D56890" w:rsidP="008D0585">
      <w:pPr>
        <w:pStyle w:val="Corpodetexto"/>
        <w:spacing w:line="360" w:lineRule="auto"/>
        <w:ind w:left="284" w:firstLine="720"/>
        <w:jc w:val="both"/>
        <w:outlineLvl w:val="0"/>
        <w:rPr>
          <w:b w:val="0"/>
          <w:bCs/>
        </w:rPr>
      </w:pPr>
      <w:bookmarkStart w:id="6" w:name="_Toc119421128"/>
      <w:r>
        <w:rPr>
          <w:b w:val="0"/>
          <w:bCs/>
        </w:rPr>
        <w:lastRenderedPageBreak/>
        <w:t xml:space="preserve">A saída do </w:t>
      </w:r>
      <w:proofErr w:type="spellStart"/>
      <w:r>
        <w:rPr>
          <w:b w:val="0"/>
          <w:bCs/>
        </w:rPr>
        <w:t>Nmap</w:t>
      </w:r>
      <w:proofErr w:type="spellEnd"/>
      <w:r>
        <w:rPr>
          <w:b w:val="0"/>
          <w:bCs/>
        </w:rPr>
        <w:t xml:space="preserve"> gera um relatório de postas escaneadas e uma lista suplementar de informações que pode variar conforme as opções disponíveis em seu menu. Neste relatório contém o status das portas escaneadas, sendo eles: Open, </w:t>
      </w:r>
      <w:proofErr w:type="spellStart"/>
      <w:r>
        <w:rPr>
          <w:b w:val="0"/>
          <w:bCs/>
        </w:rPr>
        <w:t>filtered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closed</w:t>
      </w:r>
      <w:proofErr w:type="spellEnd"/>
      <w:r>
        <w:rPr>
          <w:b w:val="0"/>
          <w:bCs/>
        </w:rPr>
        <w:t xml:space="preserve"> ou </w:t>
      </w:r>
      <w:proofErr w:type="spellStart"/>
      <w:r>
        <w:rPr>
          <w:b w:val="0"/>
          <w:bCs/>
        </w:rPr>
        <w:t>unfiltered</w:t>
      </w:r>
      <w:proofErr w:type="spellEnd"/>
      <w:r>
        <w:rPr>
          <w:b w:val="0"/>
          <w:bCs/>
        </w:rPr>
        <w:t>.</w:t>
      </w:r>
      <w:bookmarkEnd w:id="6"/>
      <w:r>
        <w:rPr>
          <w:b w:val="0"/>
          <w:bCs/>
        </w:rPr>
        <w:t xml:space="preserve"> </w:t>
      </w:r>
    </w:p>
    <w:p w14:paraId="3F36A4BB" w14:textId="1ECC7773" w:rsidR="00D56890" w:rsidRDefault="00D56890" w:rsidP="00F657F6">
      <w:pPr>
        <w:pStyle w:val="Corpodetexto"/>
        <w:spacing w:line="360" w:lineRule="auto"/>
        <w:ind w:left="284"/>
        <w:jc w:val="both"/>
        <w:outlineLvl w:val="0"/>
        <w:rPr>
          <w:b w:val="0"/>
          <w:bCs/>
        </w:rPr>
      </w:pPr>
      <w:bookmarkStart w:id="7" w:name="_Toc119421129"/>
      <w:r>
        <w:rPr>
          <w:b w:val="0"/>
          <w:bCs/>
        </w:rPr>
        <w:t>Open: Quer dizer que a aplicação na máquina alvo está esperando por conexões e pacotes naquela porta.</w:t>
      </w:r>
      <w:bookmarkEnd w:id="7"/>
      <w:r>
        <w:rPr>
          <w:b w:val="0"/>
          <w:bCs/>
        </w:rPr>
        <w:t xml:space="preserve"> </w:t>
      </w:r>
    </w:p>
    <w:p w14:paraId="250F35DE" w14:textId="6A35E29E" w:rsidR="00D56890" w:rsidRDefault="00D56890" w:rsidP="00F657F6">
      <w:pPr>
        <w:pStyle w:val="Corpodetexto"/>
        <w:spacing w:line="360" w:lineRule="auto"/>
        <w:ind w:left="284"/>
        <w:jc w:val="both"/>
        <w:outlineLvl w:val="0"/>
        <w:rPr>
          <w:b w:val="0"/>
          <w:bCs/>
        </w:rPr>
      </w:pPr>
      <w:bookmarkStart w:id="8" w:name="_Toc119421130"/>
      <w:proofErr w:type="spellStart"/>
      <w:r>
        <w:rPr>
          <w:b w:val="0"/>
          <w:bCs/>
        </w:rPr>
        <w:t>Filtered</w:t>
      </w:r>
      <w:proofErr w:type="spellEnd"/>
      <w:r>
        <w:rPr>
          <w:b w:val="0"/>
          <w:bCs/>
        </w:rPr>
        <w:t xml:space="preserve">: Significa que um firewall, filtro ou algum tipo de bloqueio na rede está impedindo de se comunicar naquela porta, impossibilitando o </w:t>
      </w:r>
      <w:proofErr w:type="spellStart"/>
      <w:r>
        <w:rPr>
          <w:b w:val="0"/>
          <w:bCs/>
        </w:rPr>
        <w:t>Nmap</w:t>
      </w:r>
      <w:proofErr w:type="spellEnd"/>
      <w:r>
        <w:rPr>
          <w:b w:val="0"/>
          <w:bCs/>
        </w:rPr>
        <w:t xml:space="preserve"> de dizer se a porta está aberta ou fechada.</w:t>
      </w:r>
      <w:bookmarkEnd w:id="8"/>
    </w:p>
    <w:p w14:paraId="3043B432" w14:textId="775ADDCA" w:rsidR="00D56890" w:rsidRDefault="00D56890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  <w:bookmarkStart w:id="9" w:name="_Toc119421131"/>
      <w:proofErr w:type="spellStart"/>
      <w:r>
        <w:rPr>
          <w:b w:val="0"/>
          <w:bCs/>
        </w:rPr>
        <w:t>Closed</w:t>
      </w:r>
      <w:proofErr w:type="spellEnd"/>
      <w:r>
        <w:rPr>
          <w:b w:val="0"/>
          <w:bCs/>
        </w:rPr>
        <w:t>: Postas fechadas não possuem nenhuma aplicação “escutando” a porta</w:t>
      </w:r>
      <w:r w:rsidR="00AD4DB1">
        <w:rPr>
          <w:b w:val="0"/>
          <w:bCs/>
        </w:rPr>
        <w:t>.</w:t>
      </w:r>
      <w:bookmarkEnd w:id="9"/>
    </w:p>
    <w:p w14:paraId="73FB8F2F" w14:textId="03D3EE2A" w:rsidR="00AD4DB1" w:rsidRDefault="00AD4DB1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  <w:bookmarkStart w:id="10" w:name="_Toc119421132"/>
      <w:proofErr w:type="spellStart"/>
      <w:r>
        <w:rPr>
          <w:b w:val="0"/>
          <w:bCs/>
        </w:rPr>
        <w:t>Unfiltered</w:t>
      </w:r>
      <w:proofErr w:type="spellEnd"/>
      <w:r>
        <w:rPr>
          <w:b w:val="0"/>
          <w:bCs/>
        </w:rPr>
        <w:t xml:space="preserve">: Quando a porta responde ao </w:t>
      </w:r>
      <w:proofErr w:type="spellStart"/>
      <w:r>
        <w:rPr>
          <w:b w:val="0"/>
          <w:bCs/>
        </w:rPr>
        <w:t>Nmap</w:t>
      </w:r>
      <w:proofErr w:type="spellEnd"/>
      <w:r>
        <w:rPr>
          <w:b w:val="0"/>
          <w:bCs/>
        </w:rPr>
        <w:t>, porém o mesmo não consegue determinar se está aberta ou fechada.</w:t>
      </w:r>
      <w:bookmarkEnd w:id="10"/>
      <w:r>
        <w:rPr>
          <w:b w:val="0"/>
          <w:bCs/>
        </w:rPr>
        <w:t xml:space="preserve"> </w:t>
      </w:r>
    </w:p>
    <w:p w14:paraId="3F2CEA2F" w14:textId="5FE12471" w:rsidR="00AD4DB1" w:rsidRDefault="00AD4DB1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  <w:bookmarkStart w:id="11" w:name="_Toc119421133"/>
      <w:proofErr w:type="spellStart"/>
      <w:r>
        <w:rPr>
          <w:b w:val="0"/>
          <w:bCs/>
        </w:rPr>
        <w:t>Nmap</w:t>
      </w:r>
      <w:proofErr w:type="spellEnd"/>
      <w:r>
        <w:rPr>
          <w:b w:val="0"/>
          <w:bCs/>
        </w:rPr>
        <w:t xml:space="preserve"> pode reportar uma combinação de status, sendo eles: open</w:t>
      </w:r>
      <w:r w:rsidR="008D0585">
        <w:rPr>
          <w:b w:val="0"/>
          <w:bCs/>
        </w:rPr>
        <w:t xml:space="preserve"> </w:t>
      </w:r>
      <w:r>
        <w:rPr>
          <w:b w:val="0"/>
          <w:bCs/>
        </w:rPr>
        <w:t>|</w:t>
      </w:r>
      <w:r w:rsidR="008D0585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filtered</w:t>
      </w:r>
      <w:proofErr w:type="spellEnd"/>
      <w:r>
        <w:rPr>
          <w:b w:val="0"/>
          <w:bCs/>
        </w:rPr>
        <w:t xml:space="preserve"> e </w:t>
      </w:r>
      <w:proofErr w:type="spellStart"/>
      <w:r>
        <w:rPr>
          <w:b w:val="0"/>
          <w:bCs/>
        </w:rPr>
        <w:t>closed</w:t>
      </w:r>
      <w:proofErr w:type="spellEnd"/>
      <w:r w:rsidR="008D0585">
        <w:rPr>
          <w:b w:val="0"/>
          <w:bCs/>
        </w:rPr>
        <w:t xml:space="preserve"> </w:t>
      </w:r>
      <w:r>
        <w:rPr>
          <w:b w:val="0"/>
          <w:bCs/>
        </w:rPr>
        <w:t>|</w:t>
      </w:r>
      <w:r w:rsidR="008D0585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filtered</w:t>
      </w:r>
      <w:proofErr w:type="spellEnd"/>
      <w:r>
        <w:rPr>
          <w:b w:val="0"/>
          <w:bCs/>
        </w:rPr>
        <w:t xml:space="preserve"> quando não consegue determinar quais dos dois status descreve a porta.</w:t>
      </w:r>
      <w:bookmarkEnd w:id="11"/>
    </w:p>
    <w:p w14:paraId="5B3FF1B8" w14:textId="1D5A0460" w:rsidR="008D0585" w:rsidRDefault="008D0585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216694C5" w14:textId="7765FE63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1EDD1E58" w14:textId="23E1CB8B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284A6877" w14:textId="49967652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2C460081" w14:textId="148E311A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2DFE7CED" w14:textId="170B58B5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2956CB9B" w14:textId="01CDC777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4E69BEA7" w14:textId="49C3DCC5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79F942B6" w14:textId="6A813574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79EC8E5C" w14:textId="031E5CDB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3EDCF3BB" w14:textId="3D7F334A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53DF6D02" w14:textId="3D65B85F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025EFBC4" w14:textId="10ED4D39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7AB82DF7" w14:textId="77777777" w:rsidR="004E4239" w:rsidRDefault="004E4239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</w:p>
    <w:p w14:paraId="155804A2" w14:textId="7F42C83D" w:rsidR="008F4C35" w:rsidRDefault="008F4C35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</w:pPr>
      <w:bookmarkStart w:id="12" w:name="_Toc119421134"/>
      <w:proofErr w:type="spellStart"/>
      <w:r>
        <w:lastRenderedPageBreak/>
        <w:t>Wireshark</w:t>
      </w:r>
      <w:bookmarkEnd w:id="12"/>
      <w:proofErr w:type="spellEnd"/>
    </w:p>
    <w:p w14:paraId="1F245A37" w14:textId="0976029A" w:rsidR="008F4C35" w:rsidRDefault="00327A5B" w:rsidP="004E4239">
      <w:pPr>
        <w:pStyle w:val="Corpodetexto"/>
        <w:tabs>
          <w:tab w:val="left" w:pos="1590"/>
        </w:tabs>
        <w:spacing w:line="360" w:lineRule="auto"/>
        <w:ind w:left="284" w:firstLine="720"/>
        <w:jc w:val="both"/>
        <w:outlineLvl w:val="0"/>
        <w:rPr>
          <w:b w:val="0"/>
          <w:bCs/>
        </w:rPr>
      </w:pPr>
      <w:bookmarkStart w:id="13" w:name="_Toc119421135"/>
      <w:r>
        <w:rPr>
          <w:b w:val="0"/>
          <w:bCs/>
        </w:rPr>
        <w:t xml:space="preserve">A ferramenta de código aberto </w:t>
      </w:r>
      <w:proofErr w:type="spellStart"/>
      <w:r>
        <w:rPr>
          <w:b w:val="0"/>
          <w:bCs/>
        </w:rPr>
        <w:t>Wireshark</w:t>
      </w:r>
      <w:proofErr w:type="spellEnd"/>
      <w:r>
        <w:rPr>
          <w:b w:val="0"/>
          <w:bCs/>
        </w:rPr>
        <w:t xml:space="preserve"> é uma das mais famosas e mais utilizadas no âmbito de análise detalhada de pacotes de rede, ela permite visualizar de forma “microscópica” o que acontece em sua rede, sendo usada por pesquisadores, estudantes e agências do governo.</w:t>
      </w:r>
      <w:bookmarkEnd w:id="13"/>
      <w:r>
        <w:rPr>
          <w:b w:val="0"/>
          <w:bCs/>
        </w:rPr>
        <w:t xml:space="preserve"> </w:t>
      </w:r>
    </w:p>
    <w:p w14:paraId="0F4E78A8" w14:textId="3026E36E" w:rsidR="00327A5B" w:rsidRDefault="00327A5B" w:rsidP="00D56890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  <w:bookmarkStart w:id="14" w:name="_Toc119421136"/>
      <w:r>
        <w:rPr>
          <w:b w:val="0"/>
          <w:bCs/>
        </w:rPr>
        <w:t>Criada em contribuição voluntária de diversas pessoas ao redor do globo a ferramenta é a continuação d</w:t>
      </w:r>
      <w:r w:rsidR="000119E1">
        <w:rPr>
          <w:b w:val="0"/>
          <w:bCs/>
        </w:rPr>
        <w:t>e um projeto iniciado por Gerald Combs em 1998.</w:t>
      </w:r>
      <w:bookmarkEnd w:id="14"/>
    </w:p>
    <w:p w14:paraId="464D9DEB" w14:textId="772D2A4A" w:rsidR="000119E1" w:rsidRPr="00327A5B" w:rsidRDefault="000119E1" w:rsidP="004E4239">
      <w:pPr>
        <w:pStyle w:val="Corpodetexto"/>
        <w:tabs>
          <w:tab w:val="left" w:pos="1590"/>
        </w:tabs>
        <w:spacing w:after="0"/>
        <w:ind w:left="284"/>
        <w:jc w:val="both"/>
        <w:outlineLvl w:val="0"/>
        <w:rPr>
          <w:b w:val="0"/>
          <w:bCs/>
        </w:rPr>
      </w:pPr>
      <w:bookmarkStart w:id="15" w:name="_Toc119421137"/>
      <w:r w:rsidRPr="000119E1">
        <w:rPr>
          <w:b w:val="0"/>
          <w:bCs/>
        </w:rPr>
        <w:drawing>
          <wp:inline distT="0" distB="0" distL="0" distR="0" wp14:anchorId="1ABC48D4" wp14:editId="5BBA83AA">
            <wp:extent cx="5437229" cy="41706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590" cy="41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C5C423D" w14:textId="3DB3A157" w:rsidR="008F4C35" w:rsidRDefault="004E4239" w:rsidP="004E4239">
      <w:pPr>
        <w:pStyle w:val="Corpodetexto"/>
        <w:tabs>
          <w:tab w:val="left" w:pos="1590"/>
        </w:tabs>
        <w:spacing w:line="360" w:lineRule="auto"/>
        <w:ind w:left="284"/>
        <w:jc w:val="center"/>
        <w:outlineLvl w:val="0"/>
        <w:rPr>
          <w:b w:val="0"/>
          <w:bCs/>
        </w:rPr>
      </w:pPr>
      <w:bookmarkStart w:id="16" w:name="_Toc119421138"/>
      <w:r>
        <w:rPr>
          <w:b w:val="0"/>
          <w:bCs/>
        </w:rPr>
        <w:t xml:space="preserve">Tela inicial do </w:t>
      </w:r>
      <w:proofErr w:type="spellStart"/>
      <w:r>
        <w:rPr>
          <w:b w:val="0"/>
          <w:bCs/>
        </w:rPr>
        <w:t>Wireshark</w:t>
      </w:r>
      <w:bookmarkEnd w:id="16"/>
      <w:proofErr w:type="spellEnd"/>
    </w:p>
    <w:p w14:paraId="35DA3E4F" w14:textId="6B26CB50" w:rsidR="00D52547" w:rsidRDefault="00D52547" w:rsidP="00D52547">
      <w:pPr>
        <w:pStyle w:val="Corpodetexto"/>
        <w:tabs>
          <w:tab w:val="left" w:pos="1590"/>
        </w:tabs>
        <w:spacing w:line="360" w:lineRule="auto"/>
        <w:ind w:left="284"/>
        <w:jc w:val="both"/>
        <w:outlineLvl w:val="0"/>
        <w:rPr>
          <w:b w:val="0"/>
          <w:bCs/>
        </w:rPr>
      </w:pPr>
      <w:bookmarkStart w:id="17" w:name="_Toc119421139"/>
      <w:r>
        <w:rPr>
          <w:b w:val="0"/>
          <w:bCs/>
        </w:rPr>
        <w:t xml:space="preserve">Algumas das principais funções do </w:t>
      </w:r>
      <w:proofErr w:type="spellStart"/>
      <w:r>
        <w:rPr>
          <w:b w:val="0"/>
          <w:bCs/>
        </w:rPr>
        <w:t>Wireshark</w:t>
      </w:r>
      <w:proofErr w:type="spellEnd"/>
      <w:r>
        <w:rPr>
          <w:b w:val="0"/>
          <w:bCs/>
        </w:rPr>
        <w:t xml:space="preserve"> são:</w:t>
      </w:r>
      <w:bookmarkEnd w:id="17"/>
    </w:p>
    <w:p w14:paraId="4A529ED1" w14:textId="2D933FEA" w:rsidR="00D52547" w:rsidRDefault="00D52547" w:rsidP="00D52547">
      <w:pPr>
        <w:pStyle w:val="Corpodetexto"/>
        <w:numPr>
          <w:ilvl w:val="0"/>
          <w:numId w:val="26"/>
        </w:numPr>
        <w:tabs>
          <w:tab w:val="left" w:pos="1590"/>
        </w:tabs>
        <w:spacing w:line="360" w:lineRule="auto"/>
        <w:jc w:val="both"/>
        <w:outlineLvl w:val="0"/>
        <w:rPr>
          <w:b w:val="0"/>
          <w:bCs/>
        </w:rPr>
      </w:pPr>
      <w:bookmarkStart w:id="18" w:name="_Toc119421140"/>
      <w:r>
        <w:rPr>
          <w:b w:val="0"/>
          <w:bCs/>
        </w:rPr>
        <w:t>Captura de pacotes em atividade e posterior análise de forma offline.</w:t>
      </w:r>
      <w:bookmarkEnd w:id="18"/>
    </w:p>
    <w:p w14:paraId="535360A8" w14:textId="7DF10406" w:rsidR="00D52547" w:rsidRDefault="00D52547" w:rsidP="00B446A2">
      <w:pPr>
        <w:pStyle w:val="Corpodetexto"/>
        <w:numPr>
          <w:ilvl w:val="0"/>
          <w:numId w:val="26"/>
        </w:numPr>
        <w:tabs>
          <w:tab w:val="left" w:pos="1590"/>
        </w:tabs>
        <w:spacing w:line="360" w:lineRule="auto"/>
        <w:jc w:val="both"/>
        <w:outlineLvl w:val="0"/>
        <w:rPr>
          <w:b w:val="0"/>
          <w:bCs/>
        </w:rPr>
      </w:pPr>
      <w:bookmarkStart w:id="19" w:name="_Toc119421141"/>
      <w:r>
        <w:rPr>
          <w:b w:val="0"/>
          <w:bCs/>
        </w:rPr>
        <w:t>Inspeção profunda de centenas de protocolos, sendo adicionados novos a todo instante.</w:t>
      </w:r>
      <w:bookmarkEnd w:id="19"/>
    </w:p>
    <w:p w14:paraId="223442EE" w14:textId="6F3E6F6D" w:rsidR="00B446A2" w:rsidRDefault="00B446A2" w:rsidP="00B446A2">
      <w:pPr>
        <w:pStyle w:val="Corpodetexto"/>
        <w:numPr>
          <w:ilvl w:val="0"/>
          <w:numId w:val="26"/>
        </w:numPr>
        <w:tabs>
          <w:tab w:val="left" w:pos="1590"/>
        </w:tabs>
        <w:spacing w:line="360" w:lineRule="auto"/>
        <w:jc w:val="both"/>
        <w:outlineLvl w:val="0"/>
        <w:rPr>
          <w:b w:val="0"/>
          <w:bCs/>
        </w:rPr>
      </w:pPr>
      <w:bookmarkStart w:id="20" w:name="_Toc119421142"/>
      <w:r>
        <w:rPr>
          <w:b w:val="0"/>
          <w:bCs/>
        </w:rPr>
        <w:t>Saída pode ser exportada para XML, CSV, entre outros.</w:t>
      </w:r>
      <w:bookmarkEnd w:id="20"/>
      <w:r>
        <w:rPr>
          <w:b w:val="0"/>
          <w:bCs/>
        </w:rPr>
        <w:t xml:space="preserve"> </w:t>
      </w:r>
    </w:p>
    <w:p w14:paraId="4945A880" w14:textId="6619A1DB" w:rsidR="00B446A2" w:rsidRPr="00B446A2" w:rsidRDefault="00B446A2" w:rsidP="00B446A2">
      <w:pPr>
        <w:pStyle w:val="Corpodetexto"/>
        <w:numPr>
          <w:ilvl w:val="0"/>
          <w:numId w:val="26"/>
        </w:numPr>
        <w:tabs>
          <w:tab w:val="left" w:pos="1590"/>
        </w:tabs>
        <w:spacing w:line="360" w:lineRule="auto"/>
        <w:jc w:val="both"/>
        <w:outlineLvl w:val="0"/>
        <w:rPr>
          <w:b w:val="0"/>
          <w:bCs/>
        </w:rPr>
      </w:pPr>
      <w:bookmarkStart w:id="21" w:name="_Toc119421143"/>
      <w:r>
        <w:rPr>
          <w:b w:val="0"/>
          <w:bCs/>
        </w:rPr>
        <w:t xml:space="preserve">Seu filtro pode ser utilizado com regras de cores, para uma </w:t>
      </w:r>
      <w:proofErr w:type="spellStart"/>
      <w:r>
        <w:rPr>
          <w:b w:val="0"/>
          <w:bCs/>
        </w:rPr>
        <w:t>analise</w:t>
      </w:r>
      <w:proofErr w:type="spellEnd"/>
      <w:r>
        <w:rPr>
          <w:b w:val="0"/>
          <w:bCs/>
        </w:rPr>
        <w:t xml:space="preserve"> mais intuitiva.</w:t>
      </w:r>
      <w:bookmarkEnd w:id="21"/>
    </w:p>
    <w:p w14:paraId="2E908B17" w14:textId="07C9C274" w:rsidR="009112A7" w:rsidRDefault="00B446A2" w:rsidP="00B446A2">
      <w:pPr>
        <w:pStyle w:val="Corpodetexto"/>
        <w:spacing w:after="0"/>
        <w:ind w:left="284"/>
        <w:jc w:val="center"/>
        <w:outlineLvl w:val="0"/>
        <w:rPr>
          <w:b w:val="0"/>
          <w:bCs/>
        </w:rPr>
      </w:pPr>
      <w:bookmarkStart w:id="22" w:name="_Toc119421144"/>
      <w:r>
        <w:rPr>
          <w:noProof/>
        </w:rPr>
        <w:lastRenderedPageBreak/>
        <w:drawing>
          <wp:inline distT="0" distB="0" distL="0" distR="0" wp14:anchorId="635EF264" wp14:editId="155F659C">
            <wp:extent cx="5760085" cy="32492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2359921" w14:textId="63057BF7" w:rsidR="00B446A2" w:rsidRDefault="00B446A2" w:rsidP="00B446A2">
      <w:pPr>
        <w:pStyle w:val="Corpodetexto"/>
        <w:ind w:left="284"/>
        <w:jc w:val="center"/>
        <w:outlineLvl w:val="0"/>
        <w:rPr>
          <w:b w:val="0"/>
          <w:bCs/>
          <w:sz w:val="20"/>
        </w:rPr>
      </w:pPr>
      <w:bookmarkStart w:id="23" w:name="_Toc119421145"/>
      <w:proofErr w:type="spellStart"/>
      <w:r w:rsidRPr="00B446A2">
        <w:rPr>
          <w:b w:val="0"/>
          <w:bCs/>
          <w:sz w:val="20"/>
        </w:rPr>
        <w:t>Wireshark</w:t>
      </w:r>
      <w:proofErr w:type="spellEnd"/>
      <w:r w:rsidRPr="00B446A2">
        <w:rPr>
          <w:b w:val="0"/>
          <w:bCs/>
          <w:sz w:val="20"/>
        </w:rPr>
        <w:t xml:space="preserve"> analisando uma rede e mostrando os pacotes capturados</w:t>
      </w:r>
      <w:bookmarkEnd w:id="23"/>
    </w:p>
    <w:p w14:paraId="64719842" w14:textId="390DEA29" w:rsidR="00B446A2" w:rsidRDefault="00B446A2" w:rsidP="00B446A2">
      <w:pPr>
        <w:pStyle w:val="Corpodetexto"/>
        <w:ind w:left="284"/>
        <w:jc w:val="center"/>
        <w:outlineLvl w:val="0"/>
        <w:rPr>
          <w:b w:val="0"/>
          <w:bCs/>
          <w:sz w:val="20"/>
        </w:rPr>
      </w:pPr>
    </w:p>
    <w:p w14:paraId="0967CA07" w14:textId="77777777" w:rsidR="00B446A2" w:rsidRPr="00B446A2" w:rsidRDefault="00B446A2" w:rsidP="00B446A2">
      <w:pPr>
        <w:pStyle w:val="Corpodetexto"/>
        <w:spacing w:line="360" w:lineRule="auto"/>
        <w:ind w:left="284"/>
        <w:jc w:val="both"/>
        <w:outlineLvl w:val="0"/>
        <w:rPr>
          <w:b w:val="0"/>
          <w:bCs/>
          <w:szCs w:val="24"/>
        </w:rPr>
      </w:pPr>
    </w:p>
    <w:p w14:paraId="473384EA" w14:textId="2F9EFD46" w:rsidR="006167BF" w:rsidRDefault="00B446A2" w:rsidP="00B607D3">
      <w:pPr>
        <w:pStyle w:val="Corpodetexto"/>
        <w:numPr>
          <w:ilvl w:val="0"/>
          <w:numId w:val="19"/>
        </w:numPr>
        <w:spacing w:before="120" w:line="360" w:lineRule="auto"/>
        <w:ind w:left="283" w:hanging="357"/>
        <w:jc w:val="both"/>
        <w:outlineLvl w:val="0"/>
      </w:pPr>
      <w:bookmarkStart w:id="24" w:name="_Toc119421146"/>
      <w:r>
        <w:t>COMANDOS UTILIZADOS NO LINUX</w:t>
      </w:r>
      <w:r w:rsidR="00F262FA">
        <w:t>?</w:t>
      </w:r>
      <w:bookmarkEnd w:id="24"/>
    </w:p>
    <w:p w14:paraId="70FD0644" w14:textId="3BED0219" w:rsidR="007C08E0" w:rsidRDefault="00763068" w:rsidP="00B607D3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25" w:name="_Toc119421147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sudo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su</w:t>
      </w:r>
      <w:bookmarkEnd w:id="25"/>
      <w:proofErr w:type="spellEnd"/>
    </w:p>
    <w:p w14:paraId="4CD8157C" w14:textId="79EAD529" w:rsidR="00763068" w:rsidRDefault="00763068" w:rsidP="00B607D3">
      <w:pPr>
        <w:pStyle w:val="Corpodetexto"/>
        <w:spacing w:line="360" w:lineRule="auto"/>
        <w:ind w:left="284" w:firstLine="436"/>
        <w:jc w:val="both"/>
        <w:outlineLvl w:val="0"/>
      </w:pPr>
      <w:bookmarkStart w:id="26" w:name="_Toc119421148"/>
      <w:r>
        <w:rPr>
          <w:b w:val="0"/>
          <w:bCs/>
        </w:rPr>
        <w:t>Este comando tem por função tornar elevar o privilégio de execução do usuário para administrador.</w:t>
      </w:r>
      <w:bookmarkEnd w:id="26"/>
    </w:p>
    <w:p w14:paraId="056BC361" w14:textId="574A73B2" w:rsidR="00763068" w:rsidRDefault="00763068" w:rsidP="00763068">
      <w:pPr>
        <w:pStyle w:val="Corpodetexto"/>
        <w:spacing w:line="360" w:lineRule="auto"/>
        <w:ind w:left="284" w:firstLine="436"/>
        <w:jc w:val="center"/>
        <w:outlineLvl w:val="0"/>
      </w:pPr>
      <w:bookmarkStart w:id="27" w:name="_Toc119421149"/>
      <w:r w:rsidRPr="00763068">
        <w:drawing>
          <wp:inline distT="0" distB="0" distL="0" distR="0" wp14:anchorId="7FE5A58D" wp14:editId="6A4BD8A5">
            <wp:extent cx="3383360" cy="209550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369" b="70321"/>
                    <a:stretch/>
                  </pic:blipFill>
                  <pic:spPr bwMode="auto">
                    <a:xfrm>
                      <a:off x="0" y="0"/>
                      <a:ext cx="3395526" cy="210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</w:p>
    <w:p w14:paraId="5E4556F1" w14:textId="25254F3E" w:rsidR="00A73E9B" w:rsidRDefault="00A73E9B" w:rsidP="00763068">
      <w:pPr>
        <w:pStyle w:val="Corpodetexto"/>
        <w:spacing w:line="360" w:lineRule="auto"/>
        <w:ind w:left="284" w:firstLine="436"/>
        <w:jc w:val="center"/>
        <w:outlineLvl w:val="0"/>
      </w:pPr>
    </w:p>
    <w:p w14:paraId="235DC262" w14:textId="5EF700AB" w:rsidR="00A73E9B" w:rsidRDefault="00A73E9B" w:rsidP="00763068">
      <w:pPr>
        <w:pStyle w:val="Corpodetexto"/>
        <w:spacing w:line="360" w:lineRule="auto"/>
        <w:ind w:left="284" w:firstLine="436"/>
        <w:jc w:val="center"/>
        <w:outlineLvl w:val="0"/>
      </w:pPr>
    </w:p>
    <w:p w14:paraId="44E17C82" w14:textId="19725FA5" w:rsidR="00A73E9B" w:rsidRDefault="00A73E9B" w:rsidP="00763068">
      <w:pPr>
        <w:pStyle w:val="Corpodetexto"/>
        <w:spacing w:line="360" w:lineRule="auto"/>
        <w:ind w:left="284" w:firstLine="436"/>
        <w:jc w:val="center"/>
        <w:outlineLvl w:val="0"/>
      </w:pPr>
    </w:p>
    <w:p w14:paraId="53CBFD4E" w14:textId="53C1744C" w:rsidR="00A73E9B" w:rsidRDefault="00A73E9B" w:rsidP="00763068">
      <w:pPr>
        <w:pStyle w:val="Corpodetexto"/>
        <w:spacing w:line="360" w:lineRule="auto"/>
        <w:ind w:left="284" w:firstLine="436"/>
        <w:jc w:val="center"/>
        <w:outlineLvl w:val="0"/>
      </w:pPr>
    </w:p>
    <w:p w14:paraId="4DE5AAA7" w14:textId="6079FE7F" w:rsidR="00763068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28" w:name="_Toc119421150"/>
      <w:r>
        <w:rPr>
          <w:b w:val="0"/>
          <w:bCs/>
        </w:rPr>
        <w:lastRenderedPageBreak/>
        <w:t xml:space="preserve">$ </w:t>
      </w:r>
      <w:proofErr w:type="spellStart"/>
      <w:r>
        <w:rPr>
          <w:b w:val="0"/>
          <w:bCs/>
        </w:rPr>
        <w:t>man</w:t>
      </w:r>
      <w:proofErr w:type="spellEnd"/>
      <w:r>
        <w:rPr>
          <w:b w:val="0"/>
          <w:bCs/>
        </w:rPr>
        <w:t xml:space="preserve"> (alguma interface do sistema)</w:t>
      </w:r>
      <w:bookmarkEnd w:id="28"/>
    </w:p>
    <w:p w14:paraId="43253071" w14:textId="0FBF501F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29" w:name="_Toc119421151"/>
      <w:r>
        <w:rPr>
          <w:b w:val="0"/>
          <w:bCs/>
        </w:rPr>
        <w:t>Tal comando utilizado em combinação com mais um implemento mostra o manual de utilização da aplicação. Exemplo</w:t>
      </w:r>
      <w:bookmarkEnd w:id="29"/>
    </w:p>
    <w:p w14:paraId="403F54EE" w14:textId="38434959" w:rsidR="00A73E9B" w:rsidRPr="00A73E9B" w:rsidRDefault="00A73E9B" w:rsidP="00A73E9B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  <w:bookmarkStart w:id="30" w:name="_Toc119421152"/>
      <w:r w:rsidRPr="00A73E9B">
        <w:rPr>
          <w:b w:val="0"/>
          <w:bCs/>
        </w:rPr>
        <w:drawing>
          <wp:inline distT="0" distB="0" distL="0" distR="0" wp14:anchorId="0861A464" wp14:editId="56C178F7">
            <wp:extent cx="5760085" cy="18846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4F4890A2" w14:textId="7AC316A4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</w:pPr>
    </w:p>
    <w:p w14:paraId="29489694" w14:textId="20B7A893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1" w:name="_Toc119421153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clear</w:t>
      </w:r>
      <w:bookmarkEnd w:id="31"/>
      <w:proofErr w:type="spellEnd"/>
    </w:p>
    <w:p w14:paraId="40CAD875" w14:textId="37B82594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2" w:name="_Toc119421154"/>
      <w:r>
        <w:rPr>
          <w:b w:val="0"/>
          <w:bCs/>
        </w:rPr>
        <w:t>Utilizado para limpar a tela do terminal</w:t>
      </w:r>
      <w:bookmarkEnd w:id="32"/>
      <w:r>
        <w:rPr>
          <w:b w:val="0"/>
          <w:bCs/>
        </w:rPr>
        <w:t xml:space="preserve"> </w:t>
      </w:r>
    </w:p>
    <w:p w14:paraId="2E868173" w14:textId="5631ECFE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3" w:name="_Toc119421155"/>
      <w:r w:rsidRPr="00A73E9B">
        <w:rPr>
          <w:b w:val="0"/>
          <w:bCs/>
        </w:rPr>
        <w:drawing>
          <wp:inline distT="0" distB="0" distL="0" distR="0" wp14:anchorId="34B85AE4" wp14:editId="04D307B1">
            <wp:extent cx="5760085" cy="30708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545DBD0A" w14:textId="5D0C946E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46A719F3" w14:textId="139B5EE4" w:rsidR="006F0DF7" w:rsidRDefault="006F0DF7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4A93FB9D" w14:textId="2A288503" w:rsidR="006F0DF7" w:rsidRDefault="006F0DF7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6F8388CC" w14:textId="2423E99B" w:rsidR="006F0DF7" w:rsidRDefault="006F0DF7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10C59D94" w14:textId="77777777" w:rsidR="006F0DF7" w:rsidRDefault="006F0DF7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2500064A" w14:textId="796C863B" w:rsid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4" w:name="_Toc119421156"/>
      <w:r>
        <w:rPr>
          <w:b w:val="0"/>
          <w:bCs/>
        </w:rPr>
        <w:lastRenderedPageBreak/>
        <w:t xml:space="preserve">$ </w:t>
      </w:r>
      <w:proofErr w:type="spellStart"/>
      <w:r w:rsidR="00601175">
        <w:rPr>
          <w:b w:val="0"/>
          <w:bCs/>
        </w:rPr>
        <w:t>ls</w:t>
      </w:r>
      <w:bookmarkEnd w:id="34"/>
      <w:proofErr w:type="spellEnd"/>
      <w:r w:rsidR="00601175">
        <w:rPr>
          <w:b w:val="0"/>
          <w:bCs/>
        </w:rPr>
        <w:t xml:space="preserve"> </w:t>
      </w:r>
    </w:p>
    <w:p w14:paraId="53668FAD" w14:textId="7D8E7432" w:rsidR="006F0DF7" w:rsidRDefault="006F0DF7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5" w:name="_Toc119421157"/>
      <w:r>
        <w:rPr>
          <w:b w:val="0"/>
          <w:bCs/>
        </w:rPr>
        <w:t>Este comando é utilizado quando precisa ser visualizado o conteúdo em determinado diretório, possuindo diversos complementos, como segue no exemplo abaixo.</w:t>
      </w:r>
      <w:bookmarkEnd w:id="35"/>
    </w:p>
    <w:p w14:paraId="0C67EAAF" w14:textId="083AE812" w:rsidR="006F0DF7" w:rsidRDefault="006F0DF7" w:rsidP="006F0DF7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  <w:bookmarkStart w:id="36" w:name="_Toc119421158"/>
      <w:r w:rsidRPr="006F0DF7">
        <w:rPr>
          <w:b w:val="0"/>
          <w:bCs/>
        </w:rPr>
        <w:drawing>
          <wp:inline distT="0" distB="0" distL="0" distR="0" wp14:anchorId="42C263D8" wp14:editId="53F3DF76">
            <wp:extent cx="5760085" cy="30645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56E5C1F2" w14:textId="474E3EB9" w:rsidR="006F0DF7" w:rsidRDefault="006F0DF7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1FC928EF" w14:textId="2E125316" w:rsidR="006F0DF7" w:rsidRDefault="006F0DF7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7" w:name="_Toc119421159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chmod</w:t>
      </w:r>
      <w:bookmarkEnd w:id="37"/>
      <w:proofErr w:type="spellEnd"/>
      <w:r>
        <w:rPr>
          <w:b w:val="0"/>
          <w:bCs/>
        </w:rPr>
        <w:t xml:space="preserve"> </w:t>
      </w:r>
    </w:p>
    <w:p w14:paraId="100A45F1" w14:textId="2C242EEC" w:rsidR="006F0DF7" w:rsidRDefault="005A2BD5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8" w:name="_Toc119421160"/>
      <w:r>
        <w:rPr>
          <w:b w:val="0"/>
          <w:bCs/>
        </w:rPr>
        <w:t>Permite alterar as configurações de permissão de arquivos e diretórios</w:t>
      </w:r>
      <w:bookmarkEnd w:id="38"/>
    </w:p>
    <w:p w14:paraId="0328F0E0" w14:textId="3B6D4446" w:rsidR="005A2BD5" w:rsidRDefault="005A2BD5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39" w:name="_Toc119421161"/>
      <w:r w:rsidRPr="005A2BD5">
        <w:rPr>
          <w:b w:val="0"/>
          <w:bCs/>
        </w:rPr>
        <w:drawing>
          <wp:inline distT="0" distB="0" distL="0" distR="0" wp14:anchorId="69E0F65D" wp14:editId="66724CD2">
            <wp:extent cx="5760085" cy="30791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ACBC500" w14:textId="77239BFD" w:rsidR="005A2BD5" w:rsidRDefault="005A2BD5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0C9CC88A" w14:textId="081ED033" w:rsidR="005A2BD5" w:rsidRDefault="005A2BD5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0" w:name="_Toc119421162"/>
      <w:r>
        <w:rPr>
          <w:b w:val="0"/>
          <w:bCs/>
        </w:rPr>
        <w:lastRenderedPageBreak/>
        <w:t xml:space="preserve">$ </w:t>
      </w:r>
      <w:proofErr w:type="spellStart"/>
      <w:r>
        <w:rPr>
          <w:b w:val="0"/>
          <w:bCs/>
        </w:rPr>
        <w:t>cd</w:t>
      </w:r>
      <w:bookmarkEnd w:id="40"/>
      <w:proofErr w:type="spellEnd"/>
      <w:r>
        <w:rPr>
          <w:b w:val="0"/>
          <w:bCs/>
        </w:rPr>
        <w:t xml:space="preserve"> </w:t>
      </w:r>
    </w:p>
    <w:p w14:paraId="2125D679" w14:textId="166C3DFC" w:rsidR="005A2BD5" w:rsidRDefault="005A2BD5" w:rsidP="006F0DF7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1" w:name="_Toc119421163"/>
      <w:r>
        <w:rPr>
          <w:b w:val="0"/>
          <w:bCs/>
        </w:rPr>
        <w:t xml:space="preserve">O comando </w:t>
      </w:r>
      <w:proofErr w:type="spellStart"/>
      <w:r>
        <w:rPr>
          <w:b w:val="0"/>
          <w:bCs/>
        </w:rPr>
        <w:t>cd</w:t>
      </w:r>
      <w:proofErr w:type="spellEnd"/>
      <w:r>
        <w:rPr>
          <w:b w:val="0"/>
          <w:bCs/>
        </w:rPr>
        <w:t xml:space="preserve"> permite se movimentar para algum diretório específico como podemos ver no exemplo abaixo.</w:t>
      </w:r>
      <w:bookmarkEnd w:id="41"/>
    </w:p>
    <w:p w14:paraId="5192A8DD" w14:textId="45A9EA8A" w:rsidR="005A2BD5" w:rsidRDefault="005A2BD5" w:rsidP="005A2BD5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  <w:bookmarkStart w:id="42" w:name="_Toc119421164"/>
      <w:r w:rsidRPr="005A2BD5">
        <w:rPr>
          <w:b w:val="0"/>
          <w:bCs/>
        </w:rPr>
        <w:drawing>
          <wp:inline distT="0" distB="0" distL="0" distR="0" wp14:anchorId="6ED4C6E3" wp14:editId="73DED598">
            <wp:extent cx="2943636" cy="962159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229777B1" w14:textId="77777777" w:rsidR="00D90AF0" w:rsidRDefault="00D90AF0" w:rsidP="005A2BD5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</w:p>
    <w:p w14:paraId="2E584EEE" w14:textId="6B19339B" w:rsidR="005A2BD5" w:rsidRDefault="005A2BD5" w:rsidP="005A2BD5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3" w:name="_Toc119421165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dir</w:t>
      </w:r>
      <w:bookmarkEnd w:id="43"/>
      <w:proofErr w:type="spellEnd"/>
    </w:p>
    <w:p w14:paraId="40DDBD04" w14:textId="58EA9D6D" w:rsidR="005A2BD5" w:rsidRDefault="005A2BD5" w:rsidP="005A2BD5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4" w:name="_Toc119421166"/>
      <w:r>
        <w:rPr>
          <w:b w:val="0"/>
          <w:bCs/>
        </w:rPr>
        <w:t xml:space="preserve">Quando em um novo diretório e for preciso saber qual o seu conteúdo o comando </w:t>
      </w:r>
      <w:proofErr w:type="spellStart"/>
      <w:r>
        <w:rPr>
          <w:b w:val="0"/>
          <w:bCs/>
        </w:rPr>
        <w:t>dir</w:t>
      </w:r>
      <w:proofErr w:type="spellEnd"/>
      <w:r>
        <w:rPr>
          <w:b w:val="0"/>
          <w:bCs/>
        </w:rPr>
        <w:t xml:space="preserve"> pode ser usado para mostra-lo.</w:t>
      </w:r>
      <w:bookmarkEnd w:id="44"/>
    </w:p>
    <w:p w14:paraId="3BA63AAF" w14:textId="32C0F800" w:rsidR="005A2BD5" w:rsidRDefault="005A2BD5" w:rsidP="005A2BD5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  <w:bookmarkStart w:id="45" w:name="_Toc119421167"/>
      <w:r w:rsidRPr="005A2BD5">
        <w:rPr>
          <w:b w:val="0"/>
          <w:bCs/>
        </w:rPr>
        <w:drawing>
          <wp:inline distT="0" distB="0" distL="0" distR="0" wp14:anchorId="6509002F" wp14:editId="088D60A3">
            <wp:extent cx="5760085" cy="30206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2FF6E6FA" w14:textId="50540BDF" w:rsidR="005A2BD5" w:rsidRDefault="005A2BD5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43583E88" w14:textId="2B63BD0D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2C5866CD" w14:textId="566CA076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2054AE7A" w14:textId="6BB64F77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4C137D91" w14:textId="22C50EE6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7CD9649E" w14:textId="3AF60426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0B09FE4C" w14:textId="77777777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1256C90F" w14:textId="05203661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6" w:name="_Toc119421168"/>
      <w:r>
        <w:rPr>
          <w:b w:val="0"/>
          <w:bCs/>
        </w:rPr>
        <w:lastRenderedPageBreak/>
        <w:t xml:space="preserve">$ </w:t>
      </w:r>
      <w:proofErr w:type="spellStart"/>
      <w:r>
        <w:rPr>
          <w:b w:val="0"/>
          <w:bCs/>
        </w:rPr>
        <w:t>mkdir</w:t>
      </w:r>
      <w:bookmarkEnd w:id="46"/>
      <w:proofErr w:type="spellEnd"/>
    </w:p>
    <w:p w14:paraId="67F8EDAA" w14:textId="775B0B62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7" w:name="_Toc119421169"/>
      <w:r>
        <w:rPr>
          <w:b w:val="0"/>
          <w:bCs/>
        </w:rPr>
        <w:t>Comando utilizado para criação de um novo diretório</w:t>
      </w:r>
      <w:bookmarkEnd w:id="47"/>
    </w:p>
    <w:p w14:paraId="0EC3A324" w14:textId="3F6175BE" w:rsidR="00D90AF0" w:rsidRDefault="00D90AF0" w:rsidP="00D90AF0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  <w:bookmarkStart w:id="48" w:name="_Toc119421170"/>
      <w:r w:rsidRPr="00D90AF0">
        <w:rPr>
          <w:b w:val="0"/>
          <w:bCs/>
        </w:rPr>
        <w:drawing>
          <wp:inline distT="0" distB="0" distL="0" distR="0" wp14:anchorId="1EED9099" wp14:editId="1E454B52">
            <wp:extent cx="5476444" cy="17532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663" cy="17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5F732993" w14:textId="790BE25F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49" w:name="_Toc119421171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rmdir</w:t>
      </w:r>
      <w:bookmarkEnd w:id="49"/>
      <w:proofErr w:type="spellEnd"/>
    </w:p>
    <w:p w14:paraId="0A1DFFF8" w14:textId="1FEAA23D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50" w:name="_Toc119421172"/>
      <w:r>
        <w:rPr>
          <w:b w:val="0"/>
          <w:bCs/>
        </w:rPr>
        <w:t>Utilizado para remoção de diretórios (devem estar vazios)</w:t>
      </w:r>
      <w:bookmarkEnd w:id="50"/>
    </w:p>
    <w:p w14:paraId="72EAF16C" w14:textId="739A6303" w:rsidR="00D90AF0" w:rsidRDefault="00D90AF0" w:rsidP="00D90AF0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51" w:name="_Toc119421173"/>
      <w:r w:rsidRPr="00D90AF0">
        <w:rPr>
          <w:b w:val="0"/>
          <w:bCs/>
        </w:rPr>
        <w:drawing>
          <wp:inline distT="0" distB="0" distL="0" distR="0" wp14:anchorId="3689AD81" wp14:editId="0ABA6CA7">
            <wp:extent cx="5760085" cy="2081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7A5B9BD5" w14:textId="4322BDB2" w:rsidR="003812E3" w:rsidRDefault="003812E3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52" w:name="_Toc119421174"/>
      <w:r>
        <w:rPr>
          <w:b w:val="0"/>
          <w:bCs/>
        </w:rPr>
        <w:t xml:space="preserve">$ </w:t>
      </w:r>
      <w:proofErr w:type="spellStart"/>
      <w:r>
        <w:rPr>
          <w:b w:val="0"/>
          <w:bCs/>
        </w:rPr>
        <w:t>mv</w:t>
      </w:r>
      <w:bookmarkEnd w:id="52"/>
      <w:proofErr w:type="spellEnd"/>
    </w:p>
    <w:p w14:paraId="26D436FF" w14:textId="18364882" w:rsidR="003812E3" w:rsidRDefault="003812E3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  <w:bookmarkStart w:id="53" w:name="_Toc119421175"/>
      <w:r w:rsidRPr="003812E3">
        <w:rPr>
          <w:b w:val="0"/>
          <w:bCs/>
        </w:rPr>
        <w:drawing>
          <wp:anchor distT="0" distB="0" distL="114300" distR="114300" simplePos="0" relativeHeight="251658240" behindDoc="0" locked="0" layoutInCell="1" allowOverlap="1" wp14:anchorId="52D74AD5" wp14:editId="0D1B5BCE">
            <wp:simplePos x="0" y="0"/>
            <wp:positionH relativeFrom="column">
              <wp:posOffset>1301115</wp:posOffset>
            </wp:positionH>
            <wp:positionV relativeFrom="paragraph">
              <wp:posOffset>494665</wp:posOffset>
            </wp:positionV>
            <wp:extent cx="3705217" cy="2966858"/>
            <wp:effectExtent l="0" t="0" r="0" b="508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22"/>
                    <a:stretch/>
                  </pic:blipFill>
                  <pic:spPr bwMode="auto">
                    <a:xfrm>
                      <a:off x="0" y="0"/>
                      <a:ext cx="3705217" cy="296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/>
        </w:rPr>
        <w:t>Comando utilizado para mover pastas e arquivos para outro diretório e também para os renomear</w:t>
      </w:r>
      <w:bookmarkEnd w:id="53"/>
    </w:p>
    <w:p w14:paraId="43F2B5E8" w14:textId="3B01B8D3" w:rsidR="00D90AF0" w:rsidRDefault="00D90AF0" w:rsidP="003812E3">
      <w:pPr>
        <w:pStyle w:val="Corpodetexto"/>
        <w:spacing w:line="360" w:lineRule="auto"/>
        <w:ind w:left="284" w:firstLine="436"/>
        <w:jc w:val="center"/>
        <w:outlineLvl w:val="0"/>
        <w:rPr>
          <w:b w:val="0"/>
          <w:bCs/>
        </w:rPr>
      </w:pPr>
    </w:p>
    <w:p w14:paraId="07CCF531" w14:textId="3C586112" w:rsidR="00A73E9B" w:rsidRPr="00A73E9B" w:rsidRDefault="00A73E9B" w:rsidP="00763068">
      <w:pPr>
        <w:pStyle w:val="Corpodetexto"/>
        <w:spacing w:line="360" w:lineRule="auto"/>
        <w:ind w:left="284" w:firstLine="436"/>
        <w:jc w:val="both"/>
        <w:outlineLvl w:val="0"/>
        <w:rPr>
          <w:b w:val="0"/>
          <w:bCs/>
        </w:rPr>
      </w:pPr>
    </w:p>
    <w:p w14:paraId="6929AD3B" w14:textId="758856ED" w:rsidR="003812E3" w:rsidRDefault="003812E3" w:rsidP="003812E3">
      <w:pPr>
        <w:pStyle w:val="Corpodetexto"/>
        <w:spacing w:before="120" w:line="360" w:lineRule="auto"/>
        <w:ind w:left="283"/>
        <w:jc w:val="both"/>
      </w:pPr>
    </w:p>
    <w:p w14:paraId="0A7BA8AE" w14:textId="77777777" w:rsidR="003812E3" w:rsidRDefault="003812E3" w:rsidP="003812E3">
      <w:pPr>
        <w:pStyle w:val="Corpodetexto"/>
        <w:spacing w:before="120" w:line="360" w:lineRule="auto"/>
        <w:ind w:left="283"/>
        <w:jc w:val="both"/>
      </w:pPr>
    </w:p>
    <w:p w14:paraId="35385357" w14:textId="515EBE0B" w:rsidR="00AC400E" w:rsidRDefault="00AC400E" w:rsidP="003812E3">
      <w:pPr>
        <w:pStyle w:val="Corpodetexto"/>
        <w:spacing w:before="120" w:line="360" w:lineRule="auto"/>
        <w:ind w:left="283"/>
        <w:jc w:val="both"/>
      </w:pPr>
    </w:p>
    <w:p w14:paraId="21F88AA1" w14:textId="53898A2F" w:rsidR="006110C3" w:rsidRDefault="006110C3" w:rsidP="00BE7362">
      <w:pPr>
        <w:pStyle w:val="PargrafodaLista"/>
        <w:spacing w:after="120" w:line="360" w:lineRule="auto"/>
        <w:ind w:left="284"/>
        <w:outlineLvl w:val="1"/>
      </w:pPr>
    </w:p>
    <w:p w14:paraId="5E870F4E" w14:textId="77777777" w:rsidR="006110C3" w:rsidRPr="00096C49" w:rsidRDefault="006110C3" w:rsidP="00BE7362">
      <w:pPr>
        <w:pStyle w:val="PargrafodaLista"/>
        <w:spacing w:after="120" w:line="360" w:lineRule="auto"/>
        <w:ind w:left="284"/>
        <w:outlineLvl w:val="1"/>
      </w:pPr>
    </w:p>
    <w:p w14:paraId="03D0C998" w14:textId="5F8D6CAB" w:rsidR="00943BC1" w:rsidRDefault="003F6DE6" w:rsidP="00943BC1">
      <w:pPr>
        <w:pStyle w:val="PargrafodaLista"/>
        <w:spacing w:after="120" w:line="360" w:lineRule="auto"/>
        <w:ind w:left="284"/>
        <w:outlineLvl w:val="1"/>
        <w:rPr>
          <w:b/>
          <w:bCs/>
        </w:rPr>
      </w:pPr>
      <w:r>
        <w:rPr>
          <w:b/>
          <w:bCs/>
        </w:rPr>
        <w:t xml:space="preserve"> </w:t>
      </w:r>
    </w:p>
    <w:p w14:paraId="751EE562" w14:textId="77777777" w:rsidR="005B58B3" w:rsidRDefault="005B58B3" w:rsidP="00170B40">
      <w:pPr>
        <w:pStyle w:val="Corpodetexto"/>
        <w:spacing w:line="360" w:lineRule="auto"/>
        <w:jc w:val="center"/>
        <w:outlineLvl w:val="0"/>
        <w:rPr>
          <w:rFonts w:eastAsia="Arial" w:cs="Arial"/>
          <w:color w:val="000000"/>
          <w:szCs w:val="24"/>
        </w:rPr>
      </w:pPr>
    </w:p>
    <w:bookmarkStart w:id="54" w:name="_Toc119421176" w:displacedByCustomXml="next"/>
    <w:sdt>
      <w:sdtPr>
        <w:rPr>
          <w:b w:val="0"/>
          <w:sz w:val="22"/>
          <w:szCs w:val="22"/>
        </w:rPr>
        <w:id w:val="511266443"/>
        <w:docPartObj>
          <w:docPartGallery w:val="Bibliographies"/>
          <w:docPartUnique/>
        </w:docPartObj>
      </w:sdtPr>
      <w:sdtContent>
        <w:p w14:paraId="4F39E41A" w14:textId="795D3247" w:rsidR="007B6936" w:rsidRPr="00B617EA" w:rsidRDefault="007B6936">
          <w:pPr>
            <w:pStyle w:val="Ttulo1"/>
            <w:rPr>
              <w:lang w:val="en-US"/>
            </w:rPr>
          </w:pPr>
          <w:proofErr w:type="spellStart"/>
          <w:r w:rsidRPr="00B617EA">
            <w:rPr>
              <w:lang w:val="en-US"/>
            </w:rPr>
            <w:t>Bibliografia</w:t>
          </w:r>
          <w:bookmarkEnd w:id="54"/>
          <w:proofErr w:type="spellEnd"/>
        </w:p>
        <w:p w14:paraId="075EB486" w14:textId="77777777" w:rsidR="007B6936" w:rsidRPr="00B617EA" w:rsidRDefault="007B6936" w:rsidP="007B6936">
          <w:pPr>
            <w:rPr>
              <w:lang w:val="en-US"/>
            </w:rPr>
          </w:pPr>
        </w:p>
        <w:sdt>
          <w:sdtPr>
            <w:id w:val="111145805"/>
            <w:bibliography/>
          </w:sdtPr>
          <w:sdtContent>
            <w:p w14:paraId="331011AA" w14:textId="2C16B215" w:rsidR="005469F9" w:rsidRDefault="007B6936" w:rsidP="005469F9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7B6936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5469F9">
                <w:rPr>
                  <w:noProof/>
                  <w:lang w:val="en-US"/>
                </w:rPr>
                <w:t xml:space="preserve">Computer Hope. (2022, Novembro 15). </w:t>
              </w:r>
              <w:r w:rsidR="005469F9">
                <w:rPr>
                  <w:i/>
                  <w:iCs/>
                  <w:noProof/>
                  <w:lang w:val="en-US"/>
                </w:rPr>
                <w:t>Linux chmod command</w:t>
              </w:r>
              <w:r w:rsidR="005469F9">
                <w:rPr>
                  <w:noProof/>
                  <w:lang w:val="en-US"/>
                </w:rPr>
                <w:t>. Retrieved from Site da Computer hope: https://www.computerhope.com/unix/uchmod.htm</w:t>
              </w:r>
            </w:p>
            <w:p w14:paraId="7DBAA0B3" w14:textId="77777777" w:rsidR="005469F9" w:rsidRPr="005469F9" w:rsidRDefault="005469F9" w:rsidP="005469F9">
              <w:pPr>
                <w:rPr>
                  <w:lang w:val="en-US"/>
                </w:rPr>
              </w:pPr>
            </w:p>
            <w:p w14:paraId="0A8262DB" w14:textId="7BB3E165" w:rsidR="005469F9" w:rsidRDefault="005469F9" w:rsidP="005469F9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Nmap.org. (2022, Novembro 15). </w:t>
              </w:r>
              <w:r>
                <w:rPr>
                  <w:i/>
                  <w:iCs/>
                  <w:noProof/>
                  <w:lang w:val="en-US"/>
                </w:rPr>
                <w:t>Chapter 15. Nmap Reference Guide</w:t>
              </w:r>
              <w:r>
                <w:rPr>
                  <w:noProof/>
                  <w:lang w:val="en-US"/>
                </w:rPr>
                <w:t>. Retrieved from Site da Nmap.org: https://nmap.org/book/man.html#man-description</w:t>
              </w:r>
            </w:p>
            <w:p w14:paraId="3EDACEF6" w14:textId="77777777" w:rsidR="005469F9" w:rsidRPr="005469F9" w:rsidRDefault="005469F9" w:rsidP="005469F9">
              <w:pPr>
                <w:rPr>
                  <w:lang w:val="en-US"/>
                </w:rPr>
              </w:pPr>
            </w:p>
            <w:p w14:paraId="47171299" w14:textId="77777777" w:rsidR="005469F9" w:rsidRDefault="005469F9" w:rsidP="005469F9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Wireshark.org. (2022, Novembro 22). </w:t>
              </w:r>
              <w:r>
                <w:rPr>
                  <w:i/>
                  <w:iCs/>
                  <w:noProof/>
                  <w:lang w:val="en-US"/>
                </w:rPr>
                <w:t>About Wireshark</w:t>
              </w:r>
              <w:r>
                <w:rPr>
                  <w:noProof/>
                  <w:lang w:val="en-US"/>
                </w:rPr>
                <w:t>. Retrieved from Site do wireshark.org: https://www.wireshark.org/</w:t>
              </w:r>
            </w:p>
            <w:p w14:paraId="7AF08E7C" w14:textId="6D8D59CE" w:rsidR="007B6936" w:rsidRPr="001B0138" w:rsidRDefault="007B6936" w:rsidP="005469F9">
              <w:pPr>
                <w:pStyle w:val="Bibliografia"/>
                <w:ind w:left="720" w:hanging="720"/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E323739" w14:textId="77777777" w:rsidR="001B0138" w:rsidRDefault="001B0138" w:rsidP="003646C0">
      <w:pPr>
        <w:pStyle w:val="Corpodetexto"/>
        <w:spacing w:line="360" w:lineRule="auto"/>
        <w:jc w:val="both"/>
        <w:outlineLvl w:val="0"/>
        <w:rPr>
          <w:rFonts w:eastAsia="Arial" w:cs="Arial"/>
          <w:b w:val="0"/>
          <w:bCs/>
          <w:color w:val="000000"/>
          <w:szCs w:val="24"/>
        </w:rPr>
      </w:pPr>
    </w:p>
    <w:p w14:paraId="0BEEDCBA" w14:textId="6B42832A" w:rsidR="003646C0" w:rsidRPr="007D6437" w:rsidRDefault="003646C0" w:rsidP="003646C0">
      <w:pPr>
        <w:pStyle w:val="Corpodetexto"/>
        <w:spacing w:line="360" w:lineRule="auto"/>
        <w:jc w:val="both"/>
        <w:outlineLvl w:val="0"/>
        <w:rPr>
          <w:rFonts w:eastAsia="Arial" w:cs="Arial"/>
          <w:b w:val="0"/>
          <w:bCs/>
          <w:color w:val="000000"/>
          <w:szCs w:val="24"/>
        </w:rPr>
      </w:pPr>
    </w:p>
    <w:sectPr w:rsidR="003646C0" w:rsidRPr="007D6437" w:rsidSect="0004762A">
      <w:headerReference w:type="default" r:id="rId22"/>
      <w:pgSz w:w="11906" w:h="16838"/>
      <w:pgMar w:top="1701" w:right="1134" w:bottom="1134" w:left="1701" w:header="1134" w:footer="113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0B390" w14:textId="77777777" w:rsidR="0059561A" w:rsidRDefault="0059561A" w:rsidP="0004762A">
      <w:pPr>
        <w:spacing w:line="240" w:lineRule="auto"/>
      </w:pPr>
      <w:r>
        <w:separator/>
      </w:r>
    </w:p>
  </w:endnote>
  <w:endnote w:type="continuationSeparator" w:id="0">
    <w:p w14:paraId="6A09A63D" w14:textId="77777777" w:rsidR="0059561A" w:rsidRDefault="0059561A" w:rsidP="000476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D4383" w14:textId="77777777" w:rsidR="0059561A" w:rsidRDefault="0059561A" w:rsidP="0004762A">
      <w:pPr>
        <w:spacing w:line="240" w:lineRule="auto"/>
      </w:pPr>
      <w:r>
        <w:separator/>
      </w:r>
    </w:p>
  </w:footnote>
  <w:footnote w:type="continuationSeparator" w:id="0">
    <w:p w14:paraId="08FC917C" w14:textId="77777777" w:rsidR="0059561A" w:rsidRDefault="0059561A" w:rsidP="000476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5C2F4" w14:textId="77777777" w:rsidR="000A1BF6" w:rsidRDefault="000A1BF6">
    <w:pPr>
      <w:pStyle w:val="Cabealho"/>
      <w:jc w:val="right"/>
    </w:pPr>
  </w:p>
  <w:p w14:paraId="5EF4DD96" w14:textId="77777777" w:rsidR="000A1BF6" w:rsidRDefault="000A1BF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023400"/>
      <w:docPartObj>
        <w:docPartGallery w:val="Page Numbers (Top of Page)"/>
        <w:docPartUnique/>
      </w:docPartObj>
    </w:sdtPr>
    <w:sdtContent>
      <w:p w14:paraId="6E41B281" w14:textId="77777777" w:rsidR="000D0323" w:rsidRDefault="000D03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3694">
          <w:rPr>
            <w:noProof/>
          </w:rPr>
          <w:t>4</w:t>
        </w:r>
        <w:r>
          <w:fldChar w:fldCharType="end"/>
        </w:r>
      </w:p>
    </w:sdtContent>
  </w:sdt>
  <w:p w14:paraId="6969F76C" w14:textId="77777777" w:rsidR="000D0323" w:rsidRDefault="000D03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F5F"/>
    <w:multiLevelType w:val="multilevel"/>
    <w:tmpl w:val="BB846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5C3A86"/>
    <w:multiLevelType w:val="hybridMultilevel"/>
    <w:tmpl w:val="561A8640"/>
    <w:lvl w:ilvl="0" w:tplc="2DE86F74">
      <w:start w:val="1"/>
      <w:numFmt w:val="lowerLetter"/>
      <w:lvlText w:val="%1)"/>
      <w:lvlJc w:val="left"/>
      <w:pPr>
        <w:ind w:left="3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1" w:hanging="360"/>
      </w:pPr>
    </w:lvl>
    <w:lvl w:ilvl="2" w:tplc="0416001B" w:tentative="1">
      <w:start w:val="1"/>
      <w:numFmt w:val="lowerRoman"/>
      <w:lvlText w:val="%3."/>
      <w:lvlJc w:val="right"/>
      <w:pPr>
        <w:ind w:left="1801" w:hanging="180"/>
      </w:pPr>
    </w:lvl>
    <w:lvl w:ilvl="3" w:tplc="0416000F" w:tentative="1">
      <w:start w:val="1"/>
      <w:numFmt w:val="decimal"/>
      <w:lvlText w:val="%4."/>
      <w:lvlJc w:val="left"/>
      <w:pPr>
        <w:ind w:left="2521" w:hanging="360"/>
      </w:pPr>
    </w:lvl>
    <w:lvl w:ilvl="4" w:tplc="04160019" w:tentative="1">
      <w:start w:val="1"/>
      <w:numFmt w:val="lowerLetter"/>
      <w:lvlText w:val="%5."/>
      <w:lvlJc w:val="left"/>
      <w:pPr>
        <w:ind w:left="3241" w:hanging="360"/>
      </w:pPr>
    </w:lvl>
    <w:lvl w:ilvl="5" w:tplc="0416001B" w:tentative="1">
      <w:start w:val="1"/>
      <w:numFmt w:val="lowerRoman"/>
      <w:lvlText w:val="%6."/>
      <w:lvlJc w:val="right"/>
      <w:pPr>
        <w:ind w:left="3961" w:hanging="180"/>
      </w:pPr>
    </w:lvl>
    <w:lvl w:ilvl="6" w:tplc="0416000F" w:tentative="1">
      <w:start w:val="1"/>
      <w:numFmt w:val="decimal"/>
      <w:lvlText w:val="%7."/>
      <w:lvlJc w:val="left"/>
      <w:pPr>
        <w:ind w:left="4681" w:hanging="360"/>
      </w:pPr>
    </w:lvl>
    <w:lvl w:ilvl="7" w:tplc="04160019" w:tentative="1">
      <w:start w:val="1"/>
      <w:numFmt w:val="lowerLetter"/>
      <w:lvlText w:val="%8."/>
      <w:lvlJc w:val="left"/>
      <w:pPr>
        <w:ind w:left="5401" w:hanging="360"/>
      </w:pPr>
    </w:lvl>
    <w:lvl w:ilvl="8" w:tplc="0416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" w15:restartNumberingAfterBreak="0">
    <w:nsid w:val="0B9336E7"/>
    <w:multiLevelType w:val="hybridMultilevel"/>
    <w:tmpl w:val="9F18D1C6"/>
    <w:lvl w:ilvl="0" w:tplc="17A8F63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709CA"/>
    <w:multiLevelType w:val="hybridMultilevel"/>
    <w:tmpl w:val="6B48262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45015A"/>
    <w:multiLevelType w:val="hybridMultilevel"/>
    <w:tmpl w:val="08A60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E1A6D"/>
    <w:multiLevelType w:val="hybridMultilevel"/>
    <w:tmpl w:val="B6E864D6"/>
    <w:lvl w:ilvl="0" w:tplc="6AB4E65A">
      <w:start w:val="1"/>
      <w:numFmt w:val="lowerLetter"/>
      <w:lvlText w:val="%1)"/>
      <w:lvlJc w:val="left"/>
      <w:pPr>
        <w:ind w:left="3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1" w:hanging="360"/>
      </w:pPr>
    </w:lvl>
    <w:lvl w:ilvl="2" w:tplc="0416001B" w:tentative="1">
      <w:start w:val="1"/>
      <w:numFmt w:val="lowerRoman"/>
      <w:lvlText w:val="%3."/>
      <w:lvlJc w:val="right"/>
      <w:pPr>
        <w:ind w:left="1801" w:hanging="180"/>
      </w:pPr>
    </w:lvl>
    <w:lvl w:ilvl="3" w:tplc="0416000F" w:tentative="1">
      <w:start w:val="1"/>
      <w:numFmt w:val="decimal"/>
      <w:lvlText w:val="%4."/>
      <w:lvlJc w:val="left"/>
      <w:pPr>
        <w:ind w:left="2521" w:hanging="360"/>
      </w:pPr>
    </w:lvl>
    <w:lvl w:ilvl="4" w:tplc="04160019" w:tentative="1">
      <w:start w:val="1"/>
      <w:numFmt w:val="lowerLetter"/>
      <w:lvlText w:val="%5."/>
      <w:lvlJc w:val="left"/>
      <w:pPr>
        <w:ind w:left="3241" w:hanging="360"/>
      </w:pPr>
    </w:lvl>
    <w:lvl w:ilvl="5" w:tplc="0416001B" w:tentative="1">
      <w:start w:val="1"/>
      <w:numFmt w:val="lowerRoman"/>
      <w:lvlText w:val="%6."/>
      <w:lvlJc w:val="right"/>
      <w:pPr>
        <w:ind w:left="3961" w:hanging="180"/>
      </w:pPr>
    </w:lvl>
    <w:lvl w:ilvl="6" w:tplc="0416000F" w:tentative="1">
      <w:start w:val="1"/>
      <w:numFmt w:val="decimal"/>
      <w:lvlText w:val="%7."/>
      <w:lvlJc w:val="left"/>
      <w:pPr>
        <w:ind w:left="4681" w:hanging="360"/>
      </w:pPr>
    </w:lvl>
    <w:lvl w:ilvl="7" w:tplc="04160019" w:tentative="1">
      <w:start w:val="1"/>
      <w:numFmt w:val="lowerLetter"/>
      <w:lvlText w:val="%8."/>
      <w:lvlJc w:val="left"/>
      <w:pPr>
        <w:ind w:left="5401" w:hanging="360"/>
      </w:pPr>
    </w:lvl>
    <w:lvl w:ilvl="8" w:tplc="0416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6" w15:restartNumberingAfterBreak="0">
    <w:nsid w:val="298D3471"/>
    <w:multiLevelType w:val="hybridMultilevel"/>
    <w:tmpl w:val="6A2E049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66492"/>
    <w:multiLevelType w:val="hybridMultilevel"/>
    <w:tmpl w:val="CB1A5F0E"/>
    <w:lvl w:ilvl="0" w:tplc="15107698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b/>
        <w:color w:val="4F81BD" w:themeColor="accen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D6801"/>
    <w:multiLevelType w:val="hybridMultilevel"/>
    <w:tmpl w:val="5D2A8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D2197E"/>
    <w:multiLevelType w:val="hybridMultilevel"/>
    <w:tmpl w:val="35D8F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94F8A"/>
    <w:multiLevelType w:val="hybridMultilevel"/>
    <w:tmpl w:val="4EE626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4342DB"/>
    <w:multiLevelType w:val="multilevel"/>
    <w:tmpl w:val="FE42BB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862B05"/>
    <w:multiLevelType w:val="hybridMultilevel"/>
    <w:tmpl w:val="7B501EA2"/>
    <w:lvl w:ilvl="0" w:tplc="A2425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F3F54"/>
    <w:multiLevelType w:val="hybridMultilevel"/>
    <w:tmpl w:val="4FCE0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F72F25"/>
    <w:multiLevelType w:val="hybridMultilevel"/>
    <w:tmpl w:val="C31A32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668E0"/>
    <w:multiLevelType w:val="multilevel"/>
    <w:tmpl w:val="6CBCC5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3DD09BF"/>
    <w:multiLevelType w:val="multilevel"/>
    <w:tmpl w:val="082E100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A328AE"/>
    <w:multiLevelType w:val="hybridMultilevel"/>
    <w:tmpl w:val="08089F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D05759"/>
    <w:multiLevelType w:val="hybridMultilevel"/>
    <w:tmpl w:val="79F88A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E16689"/>
    <w:multiLevelType w:val="multilevel"/>
    <w:tmpl w:val="AA62F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587EBA"/>
    <w:multiLevelType w:val="hybridMultilevel"/>
    <w:tmpl w:val="EBC6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A5433"/>
    <w:multiLevelType w:val="hybridMultilevel"/>
    <w:tmpl w:val="B622DB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7633C"/>
    <w:multiLevelType w:val="multilevel"/>
    <w:tmpl w:val="6E6201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783B6A"/>
    <w:multiLevelType w:val="hybridMultilevel"/>
    <w:tmpl w:val="1DE0A2A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6799375E"/>
    <w:multiLevelType w:val="hybridMultilevel"/>
    <w:tmpl w:val="94003A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7E319E"/>
    <w:multiLevelType w:val="hybridMultilevel"/>
    <w:tmpl w:val="8766E618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0654226">
    <w:abstractNumId w:val="15"/>
  </w:num>
  <w:num w:numId="2" w16cid:durableId="31997248">
    <w:abstractNumId w:val="22"/>
  </w:num>
  <w:num w:numId="3" w16cid:durableId="1035616370">
    <w:abstractNumId w:val="16"/>
  </w:num>
  <w:num w:numId="4" w16cid:durableId="1952546805">
    <w:abstractNumId w:val="12"/>
  </w:num>
  <w:num w:numId="5" w16cid:durableId="1671441455">
    <w:abstractNumId w:val="24"/>
  </w:num>
  <w:num w:numId="6" w16cid:durableId="848256073">
    <w:abstractNumId w:val="7"/>
  </w:num>
  <w:num w:numId="7" w16cid:durableId="1332370258">
    <w:abstractNumId w:val="6"/>
  </w:num>
  <w:num w:numId="8" w16cid:durableId="1291352635">
    <w:abstractNumId w:val="2"/>
  </w:num>
  <w:num w:numId="9" w16cid:durableId="1261915704">
    <w:abstractNumId w:val="18"/>
  </w:num>
  <w:num w:numId="10" w16cid:durableId="1892378634">
    <w:abstractNumId w:val="17"/>
  </w:num>
  <w:num w:numId="11" w16cid:durableId="1296445500">
    <w:abstractNumId w:val="8"/>
  </w:num>
  <w:num w:numId="12" w16cid:durableId="541556562">
    <w:abstractNumId w:val="1"/>
  </w:num>
  <w:num w:numId="13" w16cid:durableId="1812792299">
    <w:abstractNumId w:val="5"/>
  </w:num>
  <w:num w:numId="14" w16cid:durableId="1945112380">
    <w:abstractNumId w:val="13"/>
  </w:num>
  <w:num w:numId="15" w16cid:durableId="2025815631">
    <w:abstractNumId w:val="4"/>
  </w:num>
  <w:num w:numId="16" w16cid:durableId="53814620">
    <w:abstractNumId w:val="11"/>
  </w:num>
  <w:num w:numId="17" w16cid:durableId="1385250782">
    <w:abstractNumId w:val="21"/>
  </w:num>
  <w:num w:numId="18" w16cid:durableId="1507210215">
    <w:abstractNumId w:val="19"/>
  </w:num>
  <w:num w:numId="19" w16cid:durableId="5913573">
    <w:abstractNumId w:val="0"/>
  </w:num>
  <w:num w:numId="20" w16cid:durableId="2143111571">
    <w:abstractNumId w:val="14"/>
  </w:num>
  <w:num w:numId="21" w16cid:durableId="1592086444">
    <w:abstractNumId w:val="10"/>
  </w:num>
  <w:num w:numId="22" w16cid:durableId="337317237">
    <w:abstractNumId w:val="25"/>
  </w:num>
  <w:num w:numId="23" w16cid:durableId="1488281630">
    <w:abstractNumId w:val="9"/>
  </w:num>
  <w:num w:numId="24" w16cid:durableId="1255358550">
    <w:abstractNumId w:val="20"/>
  </w:num>
  <w:num w:numId="25" w16cid:durableId="103812632">
    <w:abstractNumId w:val="23"/>
  </w:num>
  <w:num w:numId="26" w16cid:durableId="866411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7BF"/>
    <w:rsid w:val="00000D42"/>
    <w:rsid w:val="00002676"/>
    <w:rsid w:val="000119E1"/>
    <w:rsid w:val="000273C4"/>
    <w:rsid w:val="00040FF1"/>
    <w:rsid w:val="0004762A"/>
    <w:rsid w:val="00056656"/>
    <w:rsid w:val="00060060"/>
    <w:rsid w:val="00096C49"/>
    <w:rsid w:val="00097547"/>
    <w:rsid w:val="000A1BF6"/>
    <w:rsid w:val="000A7528"/>
    <w:rsid w:val="000B2CD3"/>
    <w:rsid w:val="000B5342"/>
    <w:rsid w:val="000C3694"/>
    <w:rsid w:val="000D0323"/>
    <w:rsid w:val="000D136B"/>
    <w:rsid w:val="000D43F5"/>
    <w:rsid w:val="000E234C"/>
    <w:rsid w:val="000F1614"/>
    <w:rsid w:val="000F196F"/>
    <w:rsid w:val="000F79E6"/>
    <w:rsid w:val="000F7D39"/>
    <w:rsid w:val="00105476"/>
    <w:rsid w:val="00107465"/>
    <w:rsid w:val="001156F4"/>
    <w:rsid w:val="00127F87"/>
    <w:rsid w:val="00143145"/>
    <w:rsid w:val="0015290C"/>
    <w:rsid w:val="00153FC5"/>
    <w:rsid w:val="001547D8"/>
    <w:rsid w:val="00161079"/>
    <w:rsid w:val="00166BF3"/>
    <w:rsid w:val="00170B40"/>
    <w:rsid w:val="00172DBB"/>
    <w:rsid w:val="001734FB"/>
    <w:rsid w:val="00175296"/>
    <w:rsid w:val="00181E6F"/>
    <w:rsid w:val="001B0138"/>
    <w:rsid w:val="001B5863"/>
    <w:rsid w:val="001E1983"/>
    <w:rsid w:val="001E1E7F"/>
    <w:rsid w:val="001E2256"/>
    <w:rsid w:val="002008BB"/>
    <w:rsid w:val="00202F67"/>
    <w:rsid w:val="00204CFF"/>
    <w:rsid w:val="00206E1B"/>
    <w:rsid w:val="0021586B"/>
    <w:rsid w:val="00224F12"/>
    <w:rsid w:val="00243036"/>
    <w:rsid w:val="0025791B"/>
    <w:rsid w:val="00263F9B"/>
    <w:rsid w:val="00270B23"/>
    <w:rsid w:val="00275D40"/>
    <w:rsid w:val="00290A89"/>
    <w:rsid w:val="002923BF"/>
    <w:rsid w:val="002A31CE"/>
    <w:rsid w:val="002C06FC"/>
    <w:rsid w:val="002C4F36"/>
    <w:rsid w:val="002C6C5B"/>
    <w:rsid w:val="002D4ACB"/>
    <w:rsid w:val="002F020D"/>
    <w:rsid w:val="00302531"/>
    <w:rsid w:val="00310179"/>
    <w:rsid w:val="00311B0B"/>
    <w:rsid w:val="00312AF2"/>
    <w:rsid w:val="00313045"/>
    <w:rsid w:val="00325620"/>
    <w:rsid w:val="00327A5B"/>
    <w:rsid w:val="00340E0D"/>
    <w:rsid w:val="003646C0"/>
    <w:rsid w:val="003812E3"/>
    <w:rsid w:val="00384AA3"/>
    <w:rsid w:val="003A1BDB"/>
    <w:rsid w:val="003A6218"/>
    <w:rsid w:val="003A787E"/>
    <w:rsid w:val="003D7411"/>
    <w:rsid w:val="003D7CC2"/>
    <w:rsid w:val="003E604A"/>
    <w:rsid w:val="003F0506"/>
    <w:rsid w:val="003F39EB"/>
    <w:rsid w:val="003F6DE6"/>
    <w:rsid w:val="00432F0D"/>
    <w:rsid w:val="00437D18"/>
    <w:rsid w:val="00440155"/>
    <w:rsid w:val="004572C6"/>
    <w:rsid w:val="00481C65"/>
    <w:rsid w:val="004A0110"/>
    <w:rsid w:val="004A45A1"/>
    <w:rsid w:val="004A6401"/>
    <w:rsid w:val="004C49AB"/>
    <w:rsid w:val="004E4239"/>
    <w:rsid w:val="004E7EE6"/>
    <w:rsid w:val="004F6559"/>
    <w:rsid w:val="00501BA0"/>
    <w:rsid w:val="00512FC2"/>
    <w:rsid w:val="00517571"/>
    <w:rsid w:val="00531037"/>
    <w:rsid w:val="0053217C"/>
    <w:rsid w:val="005469F9"/>
    <w:rsid w:val="00574B4B"/>
    <w:rsid w:val="0059561A"/>
    <w:rsid w:val="005A0108"/>
    <w:rsid w:val="005A2BD5"/>
    <w:rsid w:val="005A5EA7"/>
    <w:rsid w:val="005B2CAA"/>
    <w:rsid w:val="005B4111"/>
    <w:rsid w:val="005B58B3"/>
    <w:rsid w:val="005C53B9"/>
    <w:rsid w:val="005D2FD0"/>
    <w:rsid w:val="005D3DD1"/>
    <w:rsid w:val="0060091C"/>
    <w:rsid w:val="00601175"/>
    <w:rsid w:val="006110C3"/>
    <w:rsid w:val="006167BF"/>
    <w:rsid w:val="00623A4E"/>
    <w:rsid w:val="00625753"/>
    <w:rsid w:val="00627F9D"/>
    <w:rsid w:val="00636EE1"/>
    <w:rsid w:val="006375F3"/>
    <w:rsid w:val="00655681"/>
    <w:rsid w:val="0065585F"/>
    <w:rsid w:val="0066696F"/>
    <w:rsid w:val="0069224D"/>
    <w:rsid w:val="006D053E"/>
    <w:rsid w:val="006F0DF7"/>
    <w:rsid w:val="006F3B80"/>
    <w:rsid w:val="00722155"/>
    <w:rsid w:val="00727787"/>
    <w:rsid w:val="00730C1A"/>
    <w:rsid w:val="00731B54"/>
    <w:rsid w:val="00735B84"/>
    <w:rsid w:val="007410D4"/>
    <w:rsid w:val="007416D5"/>
    <w:rsid w:val="007502FA"/>
    <w:rsid w:val="00753E55"/>
    <w:rsid w:val="0075752F"/>
    <w:rsid w:val="00763068"/>
    <w:rsid w:val="00765ACC"/>
    <w:rsid w:val="00793FC2"/>
    <w:rsid w:val="007A44BD"/>
    <w:rsid w:val="007B386F"/>
    <w:rsid w:val="007B6936"/>
    <w:rsid w:val="007B7D1A"/>
    <w:rsid w:val="007C08E0"/>
    <w:rsid w:val="007D5E64"/>
    <w:rsid w:val="007D6437"/>
    <w:rsid w:val="007E1E7C"/>
    <w:rsid w:val="007F02A6"/>
    <w:rsid w:val="0081675D"/>
    <w:rsid w:val="008269FE"/>
    <w:rsid w:val="008326E8"/>
    <w:rsid w:val="0084181D"/>
    <w:rsid w:val="00851392"/>
    <w:rsid w:val="008555AE"/>
    <w:rsid w:val="008579AF"/>
    <w:rsid w:val="00860965"/>
    <w:rsid w:val="0089095C"/>
    <w:rsid w:val="008A76C9"/>
    <w:rsid w:val="008B33AF"/>
    <w:rsid w:val="008B5AFC"/>
    <w:rsid w:val="008B6A59"/>
    <w:rsid w:val="008D0585"/>
    <w:rsid w:val="008F4C35"/>
    <w:rsid w:val="00903947"/>
    <w:rsid w:val="009112A7"/>
    <w:rsid w:val="009267ED"/>
    <w:rsid w:val="009323C0"/>
    <w:rsid w:val="0094337A"/>
    <w:rsid w:val="00943BC1"/>
    <w:rsid w:val="009513A4"/>
    <w:rsid w:val="009528E5"/>
    <w:rsid w:val="00956D60"/>
    <w:rsid w:val="009A63EE"/>
    <w:rsid w:val="009C27FC"/>
    <w:rsid w:val="009C7796"/>
    <w:rsid w:val="009D4EA0"/>
    <w:rsid w:val="009E1438"/>
    <w:rsid w:val="009E1907"/>
    <w:rsid w:val="009F0D15"/>
    <w:rsid w:val="00A02807"/>
    <w:rsid w:val="00A237D8"/>
    <w:rsid w:val="00A307AB"/>
    <w:rsid w:val="00A31652"/>
    <w:rsid w:val="00A32E54"/>
    <w:rsid w:val="00A41A53"/>
    <w:rsid w:val="00A47A0D"/>
    <w:rsid w:val="00A52E48"/>
    <w:rsid w:val="00A5565D"/>
    <w:rsid w:val="00A61844"/>
    <w:rsid w:val="00A73E9B"/>
    <w:rsid w:val="00A84440"/>
    <w:rsid w:val="00AB3B3B"/>
    <w:rsid w:val="00AC400E"/>
    <w:rsid w:val="00AD0A08"/>
    <w:rsid w:val="00AD4DB1"/>
    <w:rsid w:val="00AF090D"/>
    <w:rsid w:val="00B11B82"/>
    <w:rsid w:val="00B200FC"/>
    <w:rsid w:val="00B250E0"/>
    <w:rsid w:val="00B425FB"/>
    <w:rsid w:val="00B446A2"/>
    <w:rsid w:val="00B479A2"/>
    <w:rsid w:val="00B47E5B"/>
    <w:rsid w:val="00B52011"/>
    <w:rsid w:val="00B524DD"/>
    <w:rsid w:val="00B60631"/>
    <w:rsid w:val="00B607D3"/>
    <w:rsid w:val="00B617EA"/>
    <w:rsid w:val="00B71397"/>
    <w:rsid w:val="00B71FCF"/>
    <w:rsid w:val="00B811BC"/>
    <w:rsid w:val="00B84F92"/>
    <w:rsid w:val="00B873F6"/>
    <w:rsid w:val="00B90AC0"/>
    <w:rsid w:val="00BB7827"/>
    <w:rsid w:val="00BC18B9"/>
    <w:rsid w:val="00BC4E3D"/>
    <w:rsid w:val="00BD2655"/>
    <w:rsid w:val="00BE50C8"/>
    <w:rsid w:val="00BE6ECB"/>
    <w:rsid w:val="00BE7362"/>
    <w:rsid w:val="00C013AE"/>
    <w:rsid w:val="00C01425"/>
    <w:rsid w:val="00C27E38"/>
    <w:rsid w:val="00C4138B"/>
    <w:rsid w:val="00C71A4A"/>
    <w:rsid w:val="00C92D10"/>
    <w:rsid w:val="00C94092"/>
    <w:rsid w:val="00CA6288"/>
    <w:rsid w:val="00CB1741"/>
    <w:rsid w:val="00CB7A07"/>
    <w:rsid w:val="00CF1929"/>
    <w:rsid w:val="00D00E80"/>
    <w:rsid w:val="00D01BF3"/>
    <w:rsid w:val="00D1347B"/>
    <w:rsid w:val="00D1386B"/>
    <w:rsid w:val="00D20000"/>
    <w:rsid w:val="00D217F3"/>
    <w:rsid w:val="00D3626D"/>
    <w:rsid w:val="00D42A93"/>
    <w:rsid w:val="00D52547"/>
    <w:rsid w:val="00D545FE"/>
    <w:rsid w:val="00D56890"/>
    <w:rsid w:val="00D57906"/>
    <w:rsid w:val="00D61C3D"/>
    <w:rsid w:val="00D6441F"/>
    <w:rsid w:val="00D70DB2"/>
    <w:rsid w:val="00D7526A"/>
    <w:rsid w:val="00D75802"/>
    <w:rsid w:val="00D829C0"/>
    <w:rsid w:val="00D90AF0"/>
    <w:rsid w:val="00DA1FE1"/>
    <w:rsid w:val="00DC5B70"/>
    <w:rsid w:val="00DD1F6F"/>
    <w:rsid w:val="00DE3589"/>
    <w:rsid w:val="00DE56A6"/>
    <w:rsid w:val="00DF34BD"/>
    <w:rsid w:val="00DF3749"/>
    <w:rsid w:val="00DF6CDB"/>
    <w:rsid w:val="00E12F2E"/>
    <w:rsid w:val="00E144F8"/>
    <w:rsid w:val="00E20BC0"/>
    <w:rsid w:val="00E222F8"/>
    <w:rsid w:val="00E30196"/>
    <w:rsid w:val="00E3374A"/>
    <w:rsid w:val="00E35B00"/>
    <w:rsid w:val="00E4214F"/>
    <w:rsid w:val="00E51CEF"/>
    <w:rsid w:val="00E552E3"/>
    <w:rsid w:val="00E573D9"/>
    <w:rsid w:val="00E9525C"/>
    <w:rsid w:val="00E95D02"/>
    <w:rsid w:val="00E96B37"/>
    <w:rsid w:val="00EB7175"/>
    <w:rsid w:val="00EB71A5"/>
    <w:rsid w:val="00EB7D3B"/>
    <w:rsid w:val="00EC094E"/>
    <w:rsid w:val="00EE046C"/>
    <w:rsid w:val="00EE1B72"/>
    <w:rsid w:val="00EF19FF"/>
    <w:rsid w:val="00F00F5F"/>
    <w:rsid w:val="00F02CFA"/>
    <w:rsid w:val="00F04FA9"/>
    <w:rsid w:val="00F15338"/>
    <w:rsid w:val="00F154FE"/>
    <w:rsid w:val="00F262FA"/>
    <w:rsid w:val="00F35EB2"/>
    <w:rsid w:val="00F42E50"/>
    <w:rsid w:val="00F510A5"/>
    <w:rsid w:val="00F57317"/>
    <w:rsid w:val="00F57B3D"/>
    <w:rsid w:val="00F657F6"/>
    <w:rsid w:val="00F85CE8"/>
    <w:rsid w:val="00F937B0"/>
    <w:rsid w:val="00FA2AA6"/>
    <w:rsid w:val="00FA2AED"/>
    <w:rsid w:val="00FB1A59"/>
    <w:rsid w:val="00FC0544"/>
    <w:rsid w:val="00FD7D46"/>
    <w:rsid w:val="00FE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3E325"/>
  <w15:docId w15:val="{9876A2DF-9239-466C-9B5A-C3C73445F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262FA"/>
  </w:style>
  <w:style w:type="paragraph" w:styleId="Ttulo1">
    <w:name w:val="heading 1"/>
    <w:basedOn w:val="Normal"/>
    <w:next w:val="Normal"/>
    <w:link w:val="Ttulo1Char"/>
    <w:uiPriority w:val="9"/>
    <w:qFormat/>
    <w:rsid w:val="000A1BF6"/>
    <w:pPr>
      <w:keepNext/>
      <w:keepLines/>
      <w:spacing w:before="400" w:after="120"/>
      <w:outlineLvl w:val="0"/>
    </w:pPr>
    <w:rPr>
      <w:b/>
      <w:sz w:val="24"/>
      <w:szCs w:val="40"/>
    </w:rPr>
  </w:style>
  <w:style w:type="paragraph" w:styleId="Ttulo2">
    <w:name w:val="heading 2"/>
    <w:basedOn w:val="Normal"/>
    <w:next w:val="Normal"/>
    <w:rsid w:val="000A1BF6"/>
    <w:pPr>
      <w:keepNext/>
      <w:keepLines/>
      <w:spacing w:before="360" w:after="120"/>
      <w:outlineLvl w:val="1"/>
    </w:pPr>
    <w:rPr>
      <w:sz w:val="24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aliases w:val="Parágrafo 2"/>
    <w:basedOn w:val="Normal"/>
    <w:uiPriority w:val="1"/>
    <w:qFormat/>
    <w:rsid w:val="00056656"/>
    <w:pPr>
      <w:ind w:left="720"/>
      <w:contextualSpacing/>
      <w:jc w:val="both"/>
    </w:pPr>
    <w:rPr>
      <w:sz w:val="24"/>
    </w:rPr>
  </w:style>
  <w:style w:type="paragraph" w:styleId="Cabealho">
    <w:name w:val="header"/>
    <w:basedOn w:val="Normal"/>
    <w:link w:val="CabealhoChar"/>
    <w:uiPriority w:val="99"/>
    <w:unhideWhenUsed/>
    <w:rsid w:val="0004762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762A"/>
  </w:style>
  <w:style w:type="paragraph" w:styleId="Rodap">
    <w:name w:val="footer"/>
    <w:basedOn w:val="Normal"/>
    <w:link w:val="RodapChar"/>
    <w:uiPriority w:val="99"/>
    <w:unhideWhenUsed/>
    <w:rsid w:val="0004762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762A"/>
  </w:style>
  <w:style w:type="character" w:styleId="Hyperlink">
    <w:name w:val="Hyperlink"/>
    <w:uiPriority w:val="99"/>
    <w:rsid w:val="009F0D15"/>
    <w:rPr>
      <w:color w:val="0000FF"/>
      <w:u w:val="single"/>
    </w:rPr>
  </w:style>
  <w:style w:type="paragraph" w:styleId="Corpodetexto">
    <w:name w:val="Body Text"/>
    <w:aliases w:val="paragrafo 1"/>
    <w:basedOn w:val="Normal"/>
    <w:link w:val="CorpodetextoChar"/>
    <w:uiPriority w:val="1"/>
    <w:qFormat/>
    <w:rsid w:val="009F0D1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20" w:line="240" w:lineRule="auto"/>
    </w:pPr>
    <w:rPr>
      <w:rFonts w:eastAsia="Times New Roman" w:cs="Times New Roman"/>
      <w:b/>
      <w:color w:val="auto"/>
      <w:sz w:val="24"/>
      <w:szCs w:val="20"/>
    </w:rPr>
  </w:style>
  <w:style w:type="character" w:customStyle="1" w:styleId="CorpodetextoChar">
    <w:name w:val="Corpo de texto Char"/>
    <w:aliases w:val="paragrafo 1 Char"/>
    <w:basedOn w:val="Fontepargpadro"/>
    <w:link w:val="Corpodetexto"/>
    <w:uiPriority w:val="1"/>
    <w:rsid w:val="009F0D15"/>
    <w:rPr>
      <w:rFonts w:eastAsia="Times New Roman" w:cs="Times New Roman"/>
      <w:b/>
      <w:color w:val="auto"/>
      <w:sz w:val="24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0D1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rsid w:val="009F0D1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100" w:line="240" w:lineRule="auto"/>
      <w:ind w:left="240"/>
    </w:pPr>
    <w:rPr>
      <w:rFonts w:ascii="Times New Roman" w:eastAsia="Times New Roman" w:hAnsi="Times New Roman" w:cs="Times New Roman"/>
      <w:color w:val="auto"/>
      <w:sz w:val="24"/>
      <w:szCs w:val="24"/>
      <w:lang w:eastAsia="ar-SA"/>
    </w:rPr>
  </w:style>
  <w:style w:type="paragraph" w:styleId="Sumrio1">
    <w:name w:val="toc 1"/>
    <w:basedOn w:val="Normal"/>
    <w:next w:val="Normal"/>
    <w:autoRedefine/>
    <w:uiPriority w:val="39"/>
    <w:rsid w:val="00040F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480"/>
        <w:tab w:val="right" w:leader="dot" w:pos="9061"/>
      </w:tabs>
      <w:suppressAutoHyphens/>
      <w:spacing w:after="10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ar-SA"/>
    </w:rPr>
  </w:style>
  <w:style w:type="paragraph" w:styleId="Sumrio3">
    <w:name w:val="toc 3"/>
    <w:basedOn w:val="Normal"/>
    <w:next w:val="Normal"/>
    <w:autoRedefine/>
    <w:uiPriority w:val="39"/>
    <w:rsid w:val="009F0D1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after="100" w:line="240" w:lineRule="auto"/>
      <w:ind w:left="480"/>
    </w:pPr>
    <w:rPr>
      <w:rFonts w:ascii="Times New Roman" w:eastAsia="Times New Roman" w:hAnsi="Times New Roman" w:cs="Times New Roman"/>
      <w:color w:val="auto"/>
      <w:sz w:val="24"/>
      <w:szCs w:val="24"/>
      <w:lang w:eastAsia="ar-SA"/>
    </w:rPr>
  </w:style>
  <w:style w:type="paragraph" w:customStyle="1" w:styleId="Estilo2">
    <w:name w:val="Estilo2"/>
    <w:basedOn w:val="Normal"/>
    <w:link w:val="Estilo2Char"/>
    <w:qFormat/>
    <w:rsid w:val="002C6C5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line="360" w:lineRule="auto"/>
      <w:jc w:val="both"/>
    </w:pPr>
    <w:rPr>
      <w:rFonts w:eastAsia="Times New Roman"/>
      <w:b/>
      <w:color w:val="auto"/>
      <w:sz w:val="24"/>
      <w:szCs w:val="24"/>
      <w:lang w:eastAsia="ar-SA"/>
    </w:rPr>
  </w:style>
  <w:style w:type="character" w:customStyle="1" w:styleId="Estilo2Char">
    <w:name w:val="Estilo2 Char"/>
    <w:basedOn w:val="Fontepargpadro"/>
    <w:link w:val="Estilo2"/>
    <w:rsid w:val="002C6C5B"/>
    <w:rPr>
      <w:rFonts w:eastAsia="Times New Roman"/>
      <w:b/>
      <w:color w:val="auto"/>
      <w:sz w:val="24"/>
      <w:szCs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D032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0323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D0323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D032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D0323"/>
    <w:rPr>
      <w:vertAlign w:val="superscript"/>
    </w:rPr>
  </w:style>
  <w:style w:type="character" w:styleId="Forte">
    <w:name w:val="Strong"/>
    <w:basedOn w:val="Fontepargpadro"/>
    <w:uiPriority w:val="22"/>
    <w:qFormat/>
    <w:rsid w:val="00B11B82"/>
    <w:rPr>
      <w:b/>
      <w:bCs/>
    </w:rPr>
  </w:style>
  <w:style w:type="table" w:styleId="Tabelacomgrade">
    <w:name w:val="Table Grid"/>
    <w:basedOn w:val="Tabelanormal"/>
    <w:uiPriority w:val="39"/>
    <w:rsid w:val="00DD1F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large">
    <w:name w:val="a-size-large"/>
    <w:basedOn w:val="Fontepargpadro"/>
    <w:rsid w:val="00D01BF3"/>
  </w:style>
  <w:style w:type="paragraph" w:customStyle="1" w:styleId="sh-dsdesc">
    <w:name w:val="sh-ds__desc"/>
    <w:basedOn w:val="Normal"/>
    <w:rsid w:val="008579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h-dstrunc-txt">
    <w:name w:val="sh-ds__trunc-txt"/>
    <w:basedOn w:val="Fontepargpadro"/>
    <w:rsid w:val="008579AF"/>
  </w:style>
  <w:style w:type="character" w:customStyle="1" w:styleId="Ttulo1Char">
    <w:name w:val="Título 1 Char"/>
    <w:basedOn w:val="Fontepargpadro"/>
    <w:link w:val="Ttulo1"/>
    <w:uiPriority w:val="9"/>
    <w:rsid w:val="003646C0"/>
    <w:rPr>
      <w:b/>
      <w:sz w:val="24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3646C0"/>
  </w:style>
  <w:style w:type="character" w:styleId="TextodoEspaoReservado">
    <w:name w:val="Placeholder Text"/>
    <w:basedOn w:val="Fontepargpadro"/>
    <w:uiPriority w:val="99"/>
    <w:semiHidden/>
    <w:rsid w:val="00437D18"/>
    <w:rPr>
      <w:color w:val="808080"/>
    </w:rPr>
  </w:style>
  <w:style w:type="character" w:styleId="nfase">
    <w:name w:val="Emphasis"/>
    <w:basedOn w:val="Fontepargpadro"/>
    <w:uiPriority w:val="20"/>
    <w:qFormat/>
    <w:rsid w:val="00BE7362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7D64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23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33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47828">
                  <w:marLeft w:val="90"/>
                  <w:marRight w:val="9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585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7940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single" w:sz="6" w:space="2" w:color="E4E4E4"/>
                            <w:left w:val="single" w:sz="6" w:space="2" w:color="E4E4E4"/>
                            <w:bottom w:val="single" w:sz="6" w:space="2" w:color="E4E4E4"/>
                            <w:right w:val="single" w:sz="6" w:space="2" w:color="E4E4E4"/>
                          </w:divBdr>
                        </w:div>
                      </w:divsChild>
                    </w:div>
                    <w:div w:id="18493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5047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single" w:sz="6" w:space="2" w:color="E4E4E4"/>
                            <w:left w:val="single" w:sz="6" w:space="2" w:color="E4E4E4"/>
                            <w:bottom w:val="single" w:sz="6" w:space="2" w:color="E4E4E4"/>
                            <w:right w:val="single" w:sz="6" w:space="2" w:color="E4E4E4"/>
                          </w:divBdr>
                        </w:div>
                      </w:divsChild>
                    </w:div>
                  </w:divsChild>
                </w:div>
                <w:div w:id="18972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9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30805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95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Nma22</b:Tag>
    <b:SourceType>InternetSite</b:SourceType>
    <b:Guid>{BE76C8F3-A13C-4813-8C4A-D0D0E947A46B}</b:Guid>
    <b:Author>
      <b:Author>
        <b:Corporate>Nmap.org</b:Corporate>
      </b:Author>
    </b:Author>
    <b:Title>Chapter 15. Nmap Reference Guide</b:Title>
    <b:InternetSiteTitle>Site da Nmap.org</b:InternetSiteTitle>
    <b:Year>2022</b:Year>
    <b:Month>Novembro</b:Month>
    <b:Day>15</b:Day>
    <b:URL>https://nmap.org/book/man.html#man-description</b:URL>
    <b:RefOrder>1</b:RefOrder>
  </b:Source>
  <b:Source>
    <b:Tag>Com22</b:Tag>
    <b:SourceType>InternetSite</b:SourceType>
    <b:Guid>{F69C9569-6E53-426F-A78B-8DE4DE4D1026}</b:Guid>
    <b:Author>
      <b:Author>
        <b:Corporate>Computer Hope</b:Corporate>
      </b:Author>
    </b:Author>
    <b:Title>Linux chmod command</b:Title>
    <b:InternetSiteTitle>Site da Computer hope</b:InternetSiteTitle>
    <b:Year>2022</b:Year>
    <b:Month>Novembro</b:Month>
    <b:Day>15</b:Day>
    <b:URL>https://www.computerhope.com/unix/uchmod.htm</b:URL>
    <b:RefOrder>2</b:RefOrder>
  </b:Source>
  <b:Source>
    <b:Tag>Wir22</b:Tag>
    <b:SourceType>InternetSite</b:SourceType>
    <b:Guid>{8ABAE6F3-296D-42DD-A78E-0BF755BD9DE2}</b:Guid>
    <b:Author>
      <b:Author>
        <b:Corporate>Wireshark.org</b:Corporate>
      </b:Author>
    </b:Author>
    <b:Title>About Wireshark</b:Title>
    <b:InternetSiteTitle>Site do wireshark.org</b:InternetSiteTitle>
    <b:Year>2022</b:Year>
    <b:Month>Novembro</b:Month>
    <b:Day>22</b:Day>
    <b:URL>https://www.wireshark.org/</b:URL>
    <b:RefOrder>3</b:RefOrder>
  </b:Source>
</b:Sources>
</file>

<file path=customXml/itemProps1.xml><?xml version="1.0" encoding="utf-8"?>
<ds:datastoreItem xmlns:ds="http://schemas.openxmlformats.org/officeDocument/2006/customXml" ds:itemID="{3E1958D5-3D59-4791-A187-1BD53C38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3542</TotalTime>
  <Pages>1</Pages>
  <Words>811</Words>
  <Characters>4383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H D Rangel</dc:creator>
  <cp:lastModifiedBy>Matheus H D Rangel</cp:lastModifiedBy>
  <cp:revision>57</cp:revision>
  <cp:lastPrinted>2022-11-15T19:14:00Z</cp:lastPrinted>
  <dcterms:created xsi:type="dcterms:W3CDTF">2019-07-26T16:07:00Z</dcterms:created>
  <dcterms:modified xsi:type="dcterms:W3CDTF">2022-11-15T19:14:00Z</dcterms:modified>
</cp:coreProperties>
</file>