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1CB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225C9FC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566A30F1" w14:textId="6C854345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 w:rsidR="00FD0DF5">
        <w:rPr>
          <w:b/>
          <w:sz w:val="24"/>
          <w:szCs w:val="24"/>
        </w:rPr>
        <w:t xml:space="preserve">SUPERIOR DE TECNOLOGIA EM REDES DE COMPUTADORES </w:t>
      </w:r>
    </w:p>
    <w:p w14:paraId="4F849751" w14:textId="414BCFB8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46C93D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2CADEEF8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B57331" w14:textId="3DA02F04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6F242317" w14:textId="4538853E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8632C7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E3FBA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CFA2A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9ECF3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0F4F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32644" w14:textId="71F463F7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C2200">
        <w:rPr>
          <w:b/>
          <w:sz w:val="24"/>
          <w:szCs w:val="24"/>
        </w:rPr>
        <w:t xml:space="preserve">TRABALHO </w:t>
      </w:r>
      <w:r w:rsidR="00A92016">
        <w:rPr>
          <w:b/>
          <w:sz w:val="24"/>
          <w:szCs w:val="24"/>
        </w:rPr>
        <w:t>–</w:t>
      </w:r>
      <w:r w:rsidR="003C2200">
        <w:rPr>
          <w:b/>
          <w:sz w:val="24"/>
          <w:szCs w:val="24"/>
        </w:rPr>
        <w:t xml:space="preserve"> </w:t>
      </w:r>
      <w:r w:rsidR="00A92016">
        <w:rPr>
          <w:b/>
          <w:sz w:val="24"/>
          <w:szCs w:val="24"/>
        </w:rPr>
        <w:t>GESTÃO DE PROJETOS</w:t>
      </w:r>
    </w:p>
    <w:p w14:paraId="55343E30" w14:textId="0E8252D2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042882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6D72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C491F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2051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9D7A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2B52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C55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2989D" w14:textId="5DD17C63" w:rsidR="00290A89" w:rsidRDefault="00290A89" w:rsidP="007543D3">
      <w:pPr>
        <w:spacing w:line="360" w:lineRule="auto"/>
        <w:rPr>
          <w:sz w:val="24"/>
          <w:szCs w:val="24"/>
        </w:rPr>
      </w:pPr>
    </w:p>
    <w:p w14:paraId="489DD2CF" w14:textId="69AD17CD" w:rsidR="007543D3" w:rsidRDefault="007543D3" w:rsidP="007543D3">
      <w:pPr>
        <w:spacing w:line="360" w:lineRule="auto"/>
        <w:rPr>
          <w:sz w:val="24"/>
          <w:szCs w:val="24"/>
        </w:rPr>
      </w:pPr>
    </w:p>
    <w:p w14:paraId="3077140D" w14:textId="634904DF" w:rsidR="007543D3" w:rsidRDefault="007543D3" w:rsidP="007543D3">
      <w:pPr>
        <w:spacing w:line="360" w:lineRule="auto"/>
        <w:rPr>
          <w:sz w:val="24"/>
          <w:szCs w:val="24"/>
        </w:rPr>
      </w:pPr>
    </w:p>
    <w:p w14:paraId="034CCA2A" w14:textId="77777777" w:rsidR="007543D3" w:rsidRDefault="007543D3" w:rsidP="007543D3">
      <w:pPr>
        <w:spacing w:line="360" w:lineRule="auto"/>
        <w:rPr>
          <w:sz w:val="24"/>
          <w:szCs w:val="24"/>
        </w:rPr>
      </w:pPr>
    </w:p>
    <w:p w14:paraId="0E83CBFC" w14:textId="7DA3D8C5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1BFF8E7" w14:textId="0CBC68CC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30D1A66" w14:textId="18BA8F0D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480EB0F3" w14:textId="76A74233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0F3560D" w14:textId="6238EA5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C0C393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5074BA1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284FCF43" w14:textId="77777777" w:rsidR="003C2200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17E5504" w14:textId="373C8890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56696E8E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473E6F97" w14:textId="16F38DEA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1898056E" w14:textId="1B15020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FFAF7A6" w14:textId="29FB4484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2780520C" w14:textId="00D864E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8A319BB" w14:textId="741ED66D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5E15017A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24D1CE7F" w14:textId="142AAC04" w:rsidR="0025791B" w:rsidRPr="00D54F22" w:rsidRDefault="003C2200" w:rsidP="0025791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TRABALHO - </w:t>
      </w:r>
      <w:r w:rsidR="00A92016">
        <w:rPr>
          <w:b/>
          <w:sz w:val="24"/>
          <w:szCs w:val="24"/>
        </w:rPr>
        <w:t>GESTÃO DE PROJETOS</w:t>
      </w:r>
    </w:p>
    <w:p w14:paraId="1FEBB701" w14:textId="77777777" w:rsidR="006167BF" w:rsidRDefault="006167BF">
      <w:pPr>
        <w:spacing w:line="360" w:lineRule="auto"/>
        <w:jc w:val="center"/>
        <w:rPr>
          <w:b/>
          <w:sz w:val="24"/>
          <w:szCs w:val="24"/>
        </w:rPr>
      </w:pPr>
    </w:p>
    <w:p w14:paraId="30D8652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8AE3195" w14:textId="66E6A0E0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8B69F5F" w14:textId="510CCBDD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72F5BAA5" w14:textId="7CBE2C45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6B541E3" w14:textId="12AD6DD2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25AC84A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00C165F0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4DB110D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CE02814" w14:textId="46184CA2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</w:t>
      </w:r>
      <w:r w:rsidR="007543D3">
        <w:rPr>
          <w:sz w:val="24"/>
          <w:szCs w:val="24"/>
        </w:rPr>
        <w:t>superior de tecnologia em 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A92016">
        <w:rPr>
          <w:sz w:val="24"/>
          <w:szCs w:val="24"/>
        </w:rPr>
        <w:t>G</w:t>
      </w:r>
      <w:r w:rsidR="00A92016" w:rsidRPr="00A92016">
        <w:rPr>
          <w:sz w:val="24"/>
          <w:szCs w:val="24"/>
        </w:rPr>
        <w:t>estão de projetos</w:t>
      </w:r>
      <w:r>
        <w:rPr>
          <w:sz w:val="24"/>
          <w:szCs w:val="24"/>
        </w:rPr>
        <w:t xml:space="preserve">, sob orientação do(a) professor(a) </w:t>
      </w:r>
      <w:r w:rsidR="00AA4FF2">
        <w:rPr>
          <w:sz w:val="24"/>
          <w:szCs w:val="24"/>
        </w:rPr>
        <w:t>MARCELO CAMPINHOS</w:t>
      </w:r>
      <w:r>
        <w:rPr>
          <w:sz w:val="24"/>
          <w:szCs w:val="24"/>
        </w:rPr>
        <w:t>.</w:t>
      </w:r>
    </w:p>
    <w:p w14:paraId="5E6E5989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6DC78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CF31D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E0E2C" w14:textId="7B1C0379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F92909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C1CC3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2DF8C56" w14:textId="25177006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82EF1E6" w14:textId="7777777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56F3425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4D43EF2C" w14:textId="477FB94B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sdt>
      <w:sdtPr>
        <w:rPr>
          <w:rFonts w:ascii="Arial" w:eastAsia="Arial" w:hAnsi="Arial" w:cs="Arial"/>
          <w:b w:val="0"/>
          <w:color w:val="000000"/>
          <w:sz w:val="22"/>
          <w:szCs w:val="22"/>
        </w:rPr>
        <w:id w:val="214164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6C132E" w14:textId="4C831947" w:rsidR="007C30F2" w:rsidRPr="007C2D37" w:rsidRDefault="007C30F2" w:rsidP="00121FC4">
          <w:pPr>
            <w:pStyle w:val="CabealhodoSumrio"/>
            <w:numPr>
              <w:ilvl w:val="0"/>
              <w:numId w:val="0"/>
            </w:numPr>
            <w:ind w:firstLine="720"/>
            <w:jc w:val="center"/>
            <w:rPr>
              <w:color w:val="000000" w:themeColor="text1"/>
            </w:rPr>
          </w:pPr>
          <w:r w:rsidRPr="007C2D37">
            <w:rPr>
              <w:color w:val="000000" w:themeColor="text1"/>
            </w:rPr>
            <w:t>Sumário</w:t>
          </w:r>
        </w:p>
        <w:p w14:paraId="7F8CD25C" w14:textId="77777777" w:rsidR="007C30F2" w:rsidRPr="007C30F2" w:rsidRDefault="007C30F2" w:rsidP="007C30F2"/>
        <w:p w14:paraId="5460D83F" w14:textId="15BC0EFF" w:rsidR="00256DF1" w:rsidRDefault="007C30F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\t "Parágrafo da Lista;2;Corpo de texto;1" </w:instrText>
          </w:r>
          <w:r>
            <w:fldChar w:fldCharType="separate"/>
          </w:r>
          <w:r w:rsidR="00256DF1">
            <w:rPr>
              <w:noProof/>
            </w:rPr>
            <w:t>1.</w:t>
          </w:r>
          <w:r w:rsidR="00256DF1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256DF1">
            <w:rPr>
              <w:noProof/>
            </w:rPr>
            <w:t>INTRODUÇÃO</w:t>
          </w:r>
          <w:r w:rsidR="00256DF1">
            <w:rPr>
              <w:noProof/>
            </w:rPr>
            <w:tab/>
          </w:r>
          <w:r w:rsidR="00256DF1">
            <w:rPr>
              <w:noProof/>
            </w:rPr>
            <w:fldChar w:fldCharType="begin"/>
          </w:r>
          <w:r w:rsidR="00256DF1">
            <w:rPr>
              <w:noProof/>
            </w:rPr>
            <w:instrText xml:space="preserve"> PAGEREF _Toc80027426 \h </w:instrText>
          </w:r>
          <w:r w:rsidR="00256DF1">
            <w:rPr>
              <w:noProof/>
            </w:rPr>
          </w:r>
          <w:r w:rsidR="00256DF1">
            <w:rPr>
              <w:noProof/>
            </w:rPr>
            <w:fldChar w:fldCharType="separate"/>
          </w:r>
          <w:r w:rsidR="005A0840">
            <w:rPr>
              <w:noProof/>
            </w:rPr>
            <w:t>3</w:t>
          </w:r>
          <w:r w:rsidR="00256DF1">
            <w:rPr>
              <w:noProof/>
            </w:rPr>
            <w:fldChar w:fldCharType="end"/>
          </w:r>
        </w:p>
        <w:p w14:paraId="2C1AA493" w14:textId="675CC6C5" w:rsidR="00256DF1" w:rsidRDefault="00256DF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O QUE PODEMOS DEFINIR COMO UM PROJETO?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_Toc80027428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084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049A53" w14:textId="26D0BBBA" w:rsidR="00256DF1" w:rsidRDefault="00256DF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EAP (ESTRUTURA ANALÍTICA DO PROJETO)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_Toc80027444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084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A16AD2" w14:textId="1A58B7F6" w:rsidR="00256DF1" w:rsidRDefault="00256DF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PARA QUE SERVE A GESTÃO DE PROJETOS 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_Toc80027445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084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DDE8629" w14:textId="1150D820" w:rsidR="00256DF1" w:rsidRDefault="00256DF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COMO É O CICLO DE VIDA DO SEU PROJETO?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_Toc80027448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084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2890B9" w14:textId="3A48AFE2" w:rsidR="007C30F2" w:rsidRDefault="007C30F2">
          <w:r>
            <w:fldChar w:fldCharType="end"/>
          </w:r>
        </w:p>
      </w:sdtContent>
    </w:sdt>
    <w:p w14:paraId="159BA8DE" w14:textId="643AECF5" w:rsidR="006167BF" w:rsidRDefault="006167BF" w:rsidP="003C2200">
      <w:pPr>
        <w:spacing w:line="360" w:lineRule="auto"/>
        <w:jc w:val="both"/>
        <w:rPr>
          <w:b/>
          <w:sz w:val="24"/>
          <w:szCs w:val="24"/>
        </w:rPr>
      </w:pPr>
    </w:p>
    <w:p w14:paraId="43A1590E" w14:textId="1FE25710" w:rsidR="003C2200" w:rsidRDefault="003C2200" w:rsidP="003C2200">
      <w:pPr>
        <w:spacing w:line="360" w:lineRule="auto"/>
        <w:jc w:val="both"/>
        <w:rPr>
          <w:b/>
          <w:sz w:val="24"/>
          <w:szCs w:val="24"/>
        </w:rPr>
      </w:pPr>
    </w:p>
    <w:p w14:paraId="4A71E266" w14:textId="322C03A1" w:rsidR="00121FC4" w:rsidRDefault="00121FC4">
      <w:pPr>
        <w:rPr>
          <w:b/>
          <w:sz w:val="24"/>
          <w:szCs w:val="24"/>
        </w:rPr>
      </w:pPr>
    </w:p>
    <w:p w14:paraId="5D940C61" w14:textId="13ABDDBA" w:rsidR="00121FC4" w:rsidRDefault="00121FC4">
      <w:pPr>
        <w:rPr>
          <w:b/>
          <w:sz w:val="24"/>
          <w:szCs w:val="24"/>
        </w:rPr>
      </w:pPr>
    </w:p>
    <w:p w14:paraId="4365DF0B" w14:textId="2CE46FF2" w:rsidR="00121FC4" w:rsidRDefault="00121FC4">
      <w:pPr>
        <w:rPr>
          <w:b/>
          <w:sz w:val="24"/>
          <w:szCs w:val="24"/>
        </w:rPr>
      </w:pPr>
    </w:p>
    <w:p w14:paraId="52A76F41" w14:textId="7CA5F363" w:rsidR="00121FC4" w:rsidRDefault="00121FC4">
      <w:pPr>
        <w:rPr>
          <w:b/>
          <w:sz w:val="24"/>
          <w:szCs w:val="24"/>
        </w:rPr>
      </w:pPr>
    </w:p>
    <w:p w14:paraId="05770FC2" w14:textId="405F5125" w:rsidR="00121FC4" w:rsidRDefault="00121FC4">
      <w:pPr>
        <w:rPr>
          <w:b/>
          <w:sz w:val="24"/>
          <w:szCs w:val="24"/>
        </w:rPr>
      </w:pPr>
    </w:p>
    <w:p w14:paraId="23B8D4C1" w14:textId="0B3FEDB4" w:rsidR="00121FC4" w:rsidRDefault="00121FC4">
      <w:pPr>
        <w:rPr>
          <w:b/>
          <w:sz w:val="24"/>
          <w:szCs w:val="24"/>
        </w:rPr>
      </w:pPr>
    </w:p>
    <w:p w14:paraId="2E8EB6A8" w14:textId="2A02EFC7" w:rsidR="00121FC4" w:rsidRDefault="00121FC4">
      <w:pPr>
        <w:rPr>
          <w:b/>
          <w:sz w:val="24"/>
          <w:szCs w:val="24"/>
        </w:rPr>
      </w:pPr>
    </w:p>
    <w:p w14:paraId="4DB56309" w14:textId="3247CB3A" w:rsidR="00121FC4" w:rsidRDefault="00121FC4">
      <w:pPr>
        <w:rPr>
          <w:b/>
          <w:sz w:val="24"/>
          <w:szCs w:val="24"/>
        </w:rPr>
      </w:pPr>
    </w:p>
    <w:p w14:paraId="074C4C16" w14:textId="4B18CB08" w:rsidR="00121FC4" w:rsidRDefault="00121FC4">
      <w:pPr>
        <w:rPr>
          <w:b/>
          <w:sz w:val="24"/>
          <w:szCs w:val="24"/>
        </w:rPr>
      </w:pPr>
    </w:p>
    <w:p w14:paraId="1131CAA0" w14:textId="4447BB4A" w:rsidR="00121FC4" w:rsidRDefault="00121FC4">
      <w:pPr>
        <w:rPr>
          <w:b/>
          <w:sz w:val="24"/>
          <w:szCs w:val="24"/>
        </w:rPr>
      </w:pPr>
    </w:p>
    <w:p w14:paraId="0EE8E01A" w14:textId="317AB33A" w:rsidR="00121FC4" w:rsidRDefault="00121FC4">
      <w:pPr>
        <w:rPr>
          <w:b/>
          <w:sz w:val="24"/>
          <w:szCs w:val="24"/>
        </w:rPr>
      </w:pPr>
    </w:p>
    <w:p w14:paraId="4B3A9894" w14:textId="64E2FF32" w:rsidR="00121FC4" w:rsidRDefault="00121FC4">
      <w:pPr>
        <w:rPr>
          <w:b/>
          <w:sz w:val="24"/>
          <w:szCs w:val="24"/>
        </w:rPr>
      </w:pPr>
    </w:p>
    <w:p w14:paraId="73650CC2" w14:textId="76BB0A8B" w:rsidR="00121FC4" w:rsidRDefault="00121FC4">
      <w:pPr>
        <w:rPr>
          <w:b/>
          <w:sz w:val="24"/>
          <w:szCs w:val="24"/>
        </w:rPr>
      </w:pPr>
    </w:p>
    <w:p w14:paraId="00906DDC" w14:textId="585DE286" w:rsidR="00121FC4" w:rsidRDefault="00121FC4">
      <w:pPr>
        <w:rPr>
          <w:b/>
          <w:sz w:val="24"/>
          <w:szCs w:val="24"/>
        </w:rPr>
      </w:pPr>
    </w:p>
    <w:p w14:paraId="24C812B6" w14:textId="56E6E9C6" w:rsidR="00121FC4" w:rsidRDefault="00121FC4">
      <w:pPr>
        <w:rPr>
          <w:b/>
          <w:sz w:val="24"/>
          <w:szCs w:val="24"/>
        </w:rPr>
      </w:pPr>
    </w:p>
    <w:p w14:paraId="73A33076" w14:textId="08D3889A" w:rsidR="00121FC4" w:rsidRDefault="00121FC4">
      <w:pPr>
        <w:rPr>
          <w:b/>
          <w:sz w:val="24"/>
          <w:szCs w:val="24"/>
        </w:rPr>
      </w:pPr>
    </w:p>
    <w:p w14:paraId="362C405B" w14:textId="79795688" w:rsidR="00121FC4" w:rsidRDefault="00121FC4">
      <w:pPr>
        <w:rPr>
          <w:b/>
          <w:sz w:val="24"/>
          <w:szCs w:val="24"/>
        </w:rPr>
      </w:pPr>
    </w:p>
    <w:p w14:paraId="3EF99B43" w14:textId="224F77C8" w:rsidR="00121FC4" w:rsidRDefault="00121FC4">
      <w:pPr>
        <w:rPr>
          <w:b/>
          <w:sz w:val="24"/>
          <w:szCs w:val="24"/>
        </w:rPr>
      </w:pPr>
    </w:p>
    <w:p w14:paraId="5DB2E5DB" w14:textId="5032FBD1" w:rsidR="00121FC4" w:rsidRDefault="00121FC4">
      <w:pPr>
        <w:rPr>
          <w:b/>
          <w:sz w:val="24"/>
          <w:szCs w:val="24"/>
        </w:rPr>
      </w:pPr>
    </w:p>
    <w:p w14:paraId="3693A7A6" w14:textId="04739775" w:rsidR="006B6206" w:rsidRDefault="006B6206">
      <w:pPr>
        <w:rPr>
          <w:b/>
          <w:sz w:val="24"/>
          <w:szCs w:val="24"/>
        </w:rPr>
        <w:sectPr w:rsidR="006B6206" w:rsidSect="0004762A">
          <w:pgSz w:w="11906" w:h="16838"/>
          <w:pgMar w:top="1701" w:right="1134" w:bottom="1134" w:left="1701" w:header="1134" w:footer="1134" w:gutter="0"/>
          <w:pgNumType w:start="1"/>
          <w:cols w:space="720"/>
          <w:docGrid w:linePitch="299"/>
        </w:sectPr>
      </w:pPr>
    </w:p>
    <w:p w14:paraId="6C3B9776" w14:textId="7618664E" w:rsidR="003C2200" w:rsidRDefault="00A92016" w:rsidP="005A7F15">
      <w:pPr>
        <w:pStyle w:val="Corpodetexto"/>
        <w:numPr>
          <w:ilvl w:val="0"/>
          <w:numId w:val="18"/>
        </w:numPr>
        <w:jc w:val="both"/>
      </w:pPr>
      <w:bookmarkStart w:id="0" w:name="_Toc80027426"/>
      <w:r>
        <w:lastRenderedPageBreak/>
        <w:t>INTRODUÇÃO</w:t>
      </w:r>
      <w:bookmarkEnd w:id="0"/>
    </w:p>
    <w:p w14:paraId="25ADDCFA" w14:textId="4D1A1ED4" w:rsidR="003C2200" w:rsidRDefault="003C2200" w:rsidP="005A7F15">
      <w:pPr>
        <w:pStyle w:val="Corpodetexto"/>
        <w:ind w:left="360"/>
      </w:pPr>
    </w:p>
    <w:p w14:paraId="4094825D" w14:textId="62984464" w:rsidR="008A2319" w:rsidRDefault="00A92016" w:rsidP="007E0C72">
      <w:pPr>
        <w:pStyle w:val="Corpodetexto"/>
        <w:spacing w:line="360" w:lineRule="auto"/>
        <w:jc w:val="both"/>
        <w:rPr>
          <w:b w:val="0"/>
          <w:bCs/>
        </w:rPr>
      </w:pPr>
      <w:bookmarkStart w:id="1" w:name="_Toc80027427"/>
      <w:r>
        <w:rPr>
          <w:b w:val="0"/>
          <w:bCs/>
        </w:rPr>
        <w:t xml:space="preserve">O gerenciamento de projetos </w:t>
      </w:r>
      <w:r w:rsidR="00E246FB">
        <w:rPr>
          <w:b w:val="0"/>
          <w:bCs/>
        </w:rPr>
        <w:t xml:space="preserve">principalmente </w:t>
      </w:r>
      <w:r>
        <w:rPr>
          <w:b w:val="0"/>
          <w:bCs/>
        </w:rPr>
        <w:t>nos dias de hoje requer muito detalhismo e uma</w:t>
      </w:r>
      <w:r w:rsidR="00E246FB">
        <w:rPr>
          <w:b w:val="0"/>
          <w:bCs/>
        </w:rPr>
        <w:t xml:space="preserve"> boa dose de </w:t>
      </w:r>
      <w:r>
        <w:rPr>
          <w:b w:val="0"/>
          <w:bCs/>
        </w:rPr>
        <w:t xml:space="preserve">dinamicidade por parte dos gestores </w:t>
      </w:r>
      <w:r w:rsidR="00E246FB">
        <w:rPr>
          <w:b w:val="0"/>
          <w:bCs/>
        </w:rPr>
        <w:t>de projetos pelo fato de sempre estarmos sendo influenciados por mudanças recorrentes, por isso um bom gestor deve estar atento a essas mudanças e apto para fazer usos das ferramentas e além disso, integrar o estilo gerencial orientado a resultados de forma a gerar relações colaborativas e focadas na entrega, aliando Desempenho, custo e prazo.</w:t>
      </w:r>
      <w:bookmarkEnd w:id="1"/>
    </w:p>
    <w:p w14:paraId="18620150" w14:textId="02D92A3D" w:rsidR="00150CB9" w:rsidRDefault="00150CB9" w:rsidP="005A7F15">
      <w:pPr>
        <w:pStyle w:val="Corpodetexto"/>
        <w:ind w:left="360"/>
        <w:rPr>
          <w:b w:val="0"/>
          <w:bCs/>
        </w:rPr>
      </w:pPr>
    </w:p>
    <w:p w14:paraId="21C955D7" w14:textId="65511E66" w:rsidR="005A7F15" w:rsidRDefault="000F7B6E" w:rsidP="005A7F15">
      <w:pPr>
        <w:pStyle w:val="Corpodetexto"/>
        <w:ind w:left="360"/>
      </w:pPr>
      <w:r>
        <w:rPr>
          <w:b w:val="0"/>
          <w:bCs/>
        </w:rPr>
        <w:t xml:space="preserve"> </w:t>
      </w:r>
    </w:p>
    <w:p w14:paraId="3A7C3896" w14:textId="7DEC51D6" w:rsidR="00E246FB" w:rsidRDefault="00E246FB" w:rsidP="00E246FB">
      <w:pPr>
        <w:pStyle w:val="Corpodetexto"/>
        <w:numPr>
          <w:ilvl w:val="0"/>
          <w:numId w:val="18"/>
        </w:numPr>
      </w:pPr>
      <w:bookmarkStart w:id="2" w:name="_Toc80027428"/>
      <w:r>
        <w:t xml:space="preserve">O QUE PODEMOS DEFINIR COMO UM </w:t>
      </w:r>
      <w:r w:rsidR="00687488">
        <w:t>PROJETO?</w:t>
      </w:r>
      <w:bookmarkEnd w:id="2"/>
    </w:p>
    <w:p w14:paraId="110B2FD6" w14:textId="35212223" w:rsidR="008A2319" w:rsidRDefault="008A2319" w:rsidP="008A2319">
      <w:pPr>
        <w:pStyle w:val="Corpodetexto"/>
      </w:pPr>
    </w:p>
    <w:p w14:paraId="448104F8" w14:textId="46EE6A26" w:rsidR="00687488" w:rsidRDefault="00E246FB" w:rsidP="007E0C72">
      <w:pPr>
        <w:pStyle w:val="Corpodetexto"/>
        <w:spacing w:line="360" w:lineRule="auto"/>
        <w:jc w:val="both"/>
        <w:rPr>
          <w:b w:val="0"/>
          <w:bCs/>
        </w:rPr>
      </w:pPr>
      <w:bookmarkStart w:id="3" w:name="_Toc80027429"/>
      <w:r>
        <w:rPr>
          <w:b w:val="0"/>
          <w:bCs/>
        </w:rPr>
        <w:t xml:space="preserve">Projeto é </w:t>
      </w:r>
      <w:r w:rsidR="00687488">
        <w:rPr>
          <w:b w:val="0"/>
          <w:bCs/>
        </w:rPr>
        <w:t>um empreendimento</w:t>
      </w:r>
      <w:r>
        <w:rPr>
          <w:b w:val="0"/>
          <w:bCs/>
        </w:rPr>
        <w:t xml:space="preserve"> que tem um inicio meio e fim. Em outras palavras existem uma série lógica a se </w:t>
      </w:r>
      <w:r w:rsidR="00687488">
        <w:rPr>
          <w:b w:val="0"/>
          <w:bCs/>
        </w:rPr>
        <w:t>completar para chegar em sua conclusão. Além de gerar um produto ou serviço e tem como meta principal atender necessidades dos clientes, tendo como principais características:</w:t>
      </w:r>
      <w:bookmarkEnd w:id="3"/>
      <w:r w:rsidR="00687488">
        <w:rPr>
          <w:b w:val="0"/>
          <w:bCs/>
        </w:rPr>
        <w:t xml:space="preserve"> </w:t>
      </w:r>
    </w:p>
    <w:p w14:paraId="28465BD2" w14:textId="42BB50DA" w:rsidR="00687488" w:rsidRDefault="00687488" w:rsidP="00687488">
      <w:pPr>
        <w:pStyle w:val="Corpodetexto"/>
        <w:numPr>
          <w:ilvl w:val="0"/>
          <w:numId w:val="28"/>
        </w:numPr>
        <w:spacing w:line="360" w:lineRule="auto"/>
        <w:jc w:val="both"/>
        <w:rPr>
          <w:b w:val="0"/>
          <w:bCs/>
        </w:rPr>
      </w:pPr>
      <w:bookmarkStart w:id="4" w:name="_Toc80027430"/>
      <w:r>
        <w:rPr>
          <w:b w:val="0"/>
          <w:bCs/>
        </w:rPr>
        <w:t>Objetivo</w:t>
      </w:r>
      <w:bookmarkEnd w:id="4"/>
    </w:p>
    <w:p w14:paraId="27199317" w14:textId="61C380B9" w:rsidR="00687488" w:rsidRDefault="00687488" w:rsidP="00687488">
      <w:pPr>
        <w:pStyle w:val="Corpodetexto"/>
        <w:numPr>
          <w:ilvl w:val="0"/>
          <w:numId w:val="28"/>
        </w:numPr>
        <w:spacing w:line="360" w:lineRule="auto"/>
        <w:jc w:val="both"/>
        <w:rPr>
          <w:b w:val="0"/>
          <w:bCs/>
        </w:rPr>
      </w:pPr>
      <w:bookmarkStart w:id="5" w:name="_Toc80027431"/>
      <w:r>
        <w:rPr>
          <w:b w:val="0"/>
          <w:bCs/>
        </w:rPr>
        <w:t>Ciclo de Vida definido</w:t>
      </w:r>
      <w:bookmarkEnd w:id="5"/>
    </w:p>
    <w:p w14:paraId="242E1BBD" w14:textId="69D9AFE1" w:rsidR="00687488" w:rsidRDefault="00687488" w:rsidP="00687488">
      <w:pPr>
        <w:pStyle w:val="Corpodetexto"/>
        <w:numPr>
          <w:ilvl w:val="0"/>
          <w:numId w:val="28"/>
        </w:numPr>
        <w:spacing w:line="360" w:lineRule="auto"/>
        <w:jc w:val="both"/>
        <w:rPr>
          <w:b w:val="0"/>
          <w:bCs/>
        </w:rPr>
      </w:pPr>
      <w:bookmarkStart w:id="6" w:name="_Toc80027432"/>
      <w:r>
        <w:rPr>
          <w:b w:val="0"/>
          <w:bCs/>
        </w:rPr>
        <w:t>Diversidade de profissionais</w:t>
      </w:r>
      <w:bookmarkEnd w:id="6"/>
    </w:p>
    <w:p w14:paraId="5F3D28C6" w14:textId="450BEF80" w:rsidR="00687488" w:rsidRDefault="00D7347E" w:rsidP="00687488">
      <w:pPr>
        <w:pStyle w:val="Corpodetexto"/>
        <w:numPr>
          <w:ilvl w:val="0"/>
          <w:numId w:val="28"/>
        </w:numPr>
        <w:spacing w:line="360" w:lineRule="auto"/>
        <w:jc w:val="both"/>
        <w:rPr>
          <w:b w:val="0"/>
          <w:bCs/>
        </w:rPr>
      </w:pPr>
      <w:bookmarkStart w:id="7" w:name="_Toc80027433"/>
      <w:r>
        <w:rPr>
          <w:b w:val="0"/>
          <w:bCs/>
        </w:rPr>
        <w:t>Gera algo</w:t>
      </w:r>
      <w:r w:rsidR="00687488">
        <w:rPr>
          <w:b w:val="0"/>
          <w:bCs/>
        </w:rPr>
        <w:t xml:space="preserve"> novo ou melhorado</w:t>
      </w:r>
      <w:bookmarkEnd w:id="7"/>
    </w:p>
    <w:p w14:paraId="4F24923F" w14:textId="75EFDEA2" w:rsidR="00687488" w:rsidRDefault="00687488" w:rsidP="00687488">
      <w:pPr>
        <w:pStyle w:val="Corpodetexto"/>
        <w:numPr>
          <w:ilvl w:val="0"/>
          <w:numId w:val="28"/>
        </w:numPr>
        <w:spacing w:line="360" w:lineRule="auto"/>
        <w:jc w:val="both"/>
        <w:rPr>
          <w:b w:val="0"/>
          <w:bCs/>
        </w:rPr>
      </w:pPr>
      <w:bookmarkStart w:id="8" w:name="_Toc80027434"/>
      <w:r>
        <w:rPr>
          <w:b w:val="0"/>
          <w:bCs/>
        </w:rPr>
        <w:t>Regido pelo tripé Desempenho, Custo e Prazo</w:t>
      </w:r>
      <w:bookmarkEnd w:id="8"/>
    </w:p>
    <w:p w14:paraId="0E3CE497" w14:textId="0D4551F4" w:rsidR="00D7347E" w:rsidRDefault="00D7347E" w:rsidP="00D7347E">
      <w:pPr>
        <w:pStyle w:val="Corpodetexto"/>
        <w:spacing w:line="360" w:lineRule="auto"/>
        <w:jc w:val="both"/>
        <w:rPr>
          <w:b w:val="0"/>
          <w:bCs/>
        </w:rPr>
      </w:pPr>
      <w:bookmarkStart w:id="9" w:name="_Toc80027435"/>
      <w:r>
        <w:rPr>
          <w:b w:val="0"/>
          <w:bCs/>
        </w:rPr>
        <w:t>Vamos usar como exemplo o desenvolvimento de um</w:t>
      </w:r>
      <w:r w:rsidR="002E274C">
        <w:rPr>
          <w:b w:val="0"/>
          <w:bCs/>
        </w:rPr>
        <w:t xml:space="preserve"> software, após definido o projeto é necessário a definição do escopo, onde será acertado entre o patrocinador e os integrantes do projeto as entregas para o usuário final e focar os planos do projeto.</w:t>
      </w:r>
      <w:bookmarkEnd w:id="9"/>
    </w:p>
    <w:p w14:paraId="3765C3D9" w14:textId="79C973E0" w:rsidR="00D26315" w:rsidRDefault="00D26315" w:rsidP="00D7347E">
      <w:pPr>
        <w:pStyle w:val="Corpodetexto"/>
        <w:spacing w:line="360" w:lineRule="auto"/>
        <w:jc w:val="both"/>
        <w:rPr>
          <w:b w:val="0"/>
          <w:bCs/>
        </w:rPr>
      </w:pPr>
    </w:p>
    <w:p w14:paraId="406F4C70" w14:textId="08D44C78" w:rsidR="00D26315" w:rsidRDefault="00D26315" w:rsidP="00D7347E">
      <w:pPr>
        <w:pStyle w:val="Corpodetexto"/>
        <w:spacing w:line="360" w:lineRule="auto"/>
        <w:jc w:val="both"/>
        <w:rPr>
          <w:b w:val="0"/>
          <w:bCs/>
        </w:rPr>
      </w:pPr>
    </w:p>
    <w:p w14:paraId="53863AA9" w14:textId="5F853F88" w:rsidR="00D26315" w:rsidRDefault="00D26315" w:rsidP="00D7347E">
      <w:pPr>
        <w:pStyle w:val="Corpodetexto"/>
        <w:spacing w:line="360" w:lineRule="auto"/>
        <w:jc w:val="both"/>
        <w:rPr>
          <w:b w:val="0"/>
          <w:bCs/>
        </w:rPr>
      </w:pPr>
    </w:p>
    <w:p w14:paraId="15E331F4" w14:textId="77777777" w:rsidR="00D26315" w:rsidRDefault="00D26315" w:rsidP="00D7347E">
      <w:pPr>
        <w:pStyle w:val="Corpodetexto"/>
        <w:spacing w:line="360" w:lineRule="auto"/>
        <w:jc w:val="both"/>
        <w:rPr>
          <w:b w:val="0"/>
          <w:bCs/>
        </w:rPr>
      </w:pPr>
    </w:p>
    <w:p w14:paraId="737D5247" w14:textId="1C182818" w:rsidR="002E274C" w:rsidRDefault="002E274C" w:rsidP="00D7347E">
      <w:pPr>
        <w:pStyle w:val="Corpodetexto"/>
        <w:spacing w:line="360" w:lineRule="auto"/>
        <w:jc w:val="both"/>
        <w:rPr>
          <w:b w:val="0"/>
          <w:bCs/>
        </w:rPr>
      </w:pPr>
      <w:bookmarkStart w:id="10" w:name="_Toc80027436"/>
      <w:r>
        <w:rPr>
          <w:b w:val="0"/>
          <w:bCs/>
        </w:rPr>
        <w:lastRenderedPageBreak/>
        <w:t>Pode ser usada uma lista para verificação de escopo do projeto</w:t>
      </w:r>
      <w:bookmarkEnd w:id="10"/>
      <w:r>
        <w:rPr>
          <w:b w:val="0"/>
          <w:bCs/>
        </w:rPr>
        <w:t xml:space="preserve"> </w:t>
      </w:r>
    </w:p>
    <w:p w14:paraId="65C6E846" w14:textId="178686A1" w:rsidR="00BB6E38" w:rsidRDefault="00BB6E38" w:rsidP="00BB6E38">
      <w:pPr>
        <w:pStyle w:val="Corpodetexto"/>
        <w:numPr>
          <w:ilvl w:val="0"/>
          <w:numId w:val="29"/>
        </w:numPr>
        <w:spacing w:line="360" w:lineRule="auto"/>
        <w:jc w:val="both"/>
        <w:rPr>
          <w:b w:val="0"/>
          <w:bCs/>
        </w:rPr>
      </w:pPr>
      <w:bookmarkStart w:id="11" w:name="_Toc80027437"/>
      <w:r>
        <w:rPr>
          <w:b w:val="0"/>
          <w:bCs/>
        </w:rPr>
        <w:t>Objetivo do projeto</w:t>
      </w:r>
      <w:bookmarkEnd w:id="11"/>
    </w:p>
    <w:p w14:paraId="1EE77AA0" w14:textId="2DA74D92" w:rsidR="00BB6E38" w:rsidRDefault="00BB6E38" w:rsidP="00BB6E38">
      <w:pPr>
        <w:pStyle w:val="Corpodetexto"/>
        <w:numPr>
          <w:ilvl w:val="0"/>
          <w:numId w:val="29"/>
        </w:numPr>
        <w:spacing w:line="360" w:lineRule="auto"/>
        <w:jc w:val="both"/>
        <w:rPr>
          <w:b w:val="0"/>
          <w:bCs/>
        </w:rPr>
      </w:pPr>
      <w:bookmarkStart w:id="12" w:name="_Toc80027438"/>
      <w:r>
        <w:rPr>
          <w:b w:val="0"/>
          <w:bCs/>
        </w:rPr>
        <w:t>Entregas</w:t>
      </w:r>
      <w:bookmarkEnd w:id="12"/>
    </w:p>
    <w:p w14:paraId="0657B561" w14:textId="244BB00F" w:rsidR="00BB6E38" w:rsidRDefault="00BB6E38" w:rsidP="00BB6E38">
      <w:pPr>
        <w:pStyle w:val="Corpodetexto"/>
        <w:numPr>
          <w:ilvl w:val="0"/>
          <w:numId w:val="29"/>
        </w:numPr>
        <w:spacing w:line="360" w:lineRule="auto"/>
        <w:jc w:val="both"/>
        <w:rPr>
          <w:b w:val="0"/>
          <w:bCs/>
        </w:rPr>
      </w:pPr>
      <w:bookmarkStart w:id="13" w:name="_Toc80027439"/>
      <w:r>
        <w:rPr>
          <w:b w:val="0"/>
          <w:bCs/>
        </w:rPr>
        <w:t>Marcos</w:t>
      </w:r>
      <w:bookmarkEnd w:id="13"/>
    </w:p>
    <w:p w14:paraId="62D9F3DD" w14:textId="0075F5E8" w:rsidR="00BB6E38" w:rsidRDefault="00BB6E38" w:rsidP="00BB6E38">
      <w:pPr>
        <w:pStyle w:val="Corpodetexto"/>
        <w:numPr>
          <w:ilvl w:val="0"/>
          <w:numId w:val="29"/>
        </w:numPr>
        <w:spacing w:line="360" w:lineRule="auto"/>
        <w:jc w:val="both"/>
        <w:rPr>
          <w:b w:val="0"/>
          <w:bCs/>
        </w:rPr>
      </w:pPr>
      <w:bookmarkStart w:id="14" w:name="_Toc80027440"/>
      <w:r>
        <w:rPr>
          <w:b w:val="0"/>
          <w:bCs/>
        </w:rPr>
        <w:t>Requisitos técnicos</w:t>
      </w:r>
      <w:bookmarkEnd w:id="14"/>
      <w:r>
        <w:rPr>
          <w:b w:val="0"/>
          <w:bCs/>
        </w:rPr>
        <w:t xml:space="preserve"> </w:t>
      </w:r>
    </w:p>
    <w:p w14:paraId="4867686C" w14:textId="26C337FD" w:rsidR="00BB6E38" w:rsidRDefault="00BB6E38" w:rsidP="00BB6E38">
      <w:pPr>
        <w:pStyle w:val="Corpodetexto"/>
        <w:numPr>
          <w:ilvl w:val="0"/>
          <w:numId w:val="29"/>
        </w:numPr>
        <w:spacing w:line="360" w:lineRule="auto"/>
        <w:jc w:val="both"/>
        <w:rPr>
          <w:b w:val="0"/>
          <w:bCs/>
        </w:rPr>
      </w:pPr>
      <w:bookmarkStart w:id="15" w:name="_Toc80027441"/>
      <w:r>
        <w:rPr>
          <w:b w:val="0"/>
          <w:bCs/>
        </w:rPr>
        <w:t>Limites e exclusões</w:t>
      </w:r>
      <w:bookmarkEnd w:id="15"/>
    </w:p>
    <w:p w14:paraId="2A479B89" w14:textId="45511531" w:rsidR="00BB6E38" w:rsidRDefault="00BB6E38" w:rsidP="00BB6E38">
      <w:pPr>
        <w:pStyle w:val="Corpodetexto"/>
        <w:numPr>
          <w:ilvl w:val="0"/>
          <w:numId w:val="29"/>
        </w:numPr>
        <w:spacing w:line="360" w:lineRule="auto"/>
        <w:jc w:val="both"/>
        <w:rPr>
          <w:b w:val="0"/>
          <w:bCs/>
        </w:rPr>
      </w:pPr>
      <w:bookmarkStart w:id="16" w:name="_Toc80027442"/>
      <w:r>
        <w:rPr>
          <w:b w:val="0"/>
          <w:bCs/>
        </w:rPr>
        <w:t>Revisões com o cliente</w:t>
      </w:r>
      <w:bookmarkEnd w:id="16"/>
    </w:p>
    <w:p w14:paraId="52A6C288" w14:textId="41F4F03D" w:rsidR="00BB6E38" w:rsidRDefault="00BB6E38" w:rsidP="00BB6E38">
      <w:pPr>
        <w:pStyle w:val="Corpodetexto"/>
        <w:spacing w:line="360" w:lineRule="auto"/>
        <w:jc w:val="both"/>
        <w:rPr>
          <w:b w:val="0"/>
          <w:bCs/>
        </w:rPr>
      </w:pPr>
      <w:bookmarkStart w:id="17" w:name="_Toc80027443"/>
      <w:r>
        <w:rPr>
          <w:b w:val="0"/>
          <w:bCs/>
        </w:rPr>
        <w:t>Lembrando que dependendo dos projetos essa lista pode ser alterada de forma a atender outras necessidades do escopo.</w:t>
      </w:r>
      <w:bookmarkEnd w:id="17"/>
    </w:p>
    <w:p w14:paraId="6CB136C3" w14:textId="658ED88A" w:rsidR="00BB6E38" w:rsidRDefault="00BB6E38" w:rsidP="00BB6E38">
      <w:pPr>
        <w:pStyle w:val="Corpodetexto"/>
        <w:spacing w:line="360" w:lineRule="auto"/>
        <w:jc w:val="both"/>
        <w:rPr>
          <w:b w:val="0"/>
          <w:bCs/>
        </w:rPr>
      </w:pPr>
    </w:p>
    <w:p w14:paraId="05372F7A" w14:textId="77777777" w:rsidR="005F71F8" w:rsidRDefault="005F71F8" w:rsidP="008A2319">
      <w:pPr>
        <w:pStyle w:val="Corpodetexto"/>
        <w:rPr>
          <w:b w:val="0"/>
          <w:bCs/>
        </w:rPr>
      </w:pPr>
    </w:p>
    <w:p w14:paraId="3174033D" w14:textId="49AE6491" w:rsidR="003C2200" w:rsidRDefault="00F01C9B" w:rsidP="005A7F15">
      <w:pPr>
        <w:pStyle w:val="Corpodetexto"/>
        <w:numPr>
          <w:ilvl w:val="0"/>
          <w:numId w:val="18"/>
        </w:numPr>
      </w:pPr>
      <w:bookmarkStart w:id="18" w:name="_Toc80027444"/>
      <w:r>
        <w:t>EAP (ESTRUTURA ANALÍTICA DO PROJETO)</w:t>
      </w:r>
      <w:bookmarkEnd w:id="18"/>
    </w:p>
    <w:p w14:paraId="42B16D23" w14:textId="77777777" w:rsidR="005A7F15" w:rsidRDefault="005A7F15" w:rsidP="005A7F15"/>
    <w:p w14:paraId="07A5110F" w14:textId="3939A946" w:rsidR="005A7F15" w:rsidRPr="00F01C9B" w:rsidRDefault="00F01C9B" w:rsidP="0076550D">
      <w:pPr>
        <w:spacing w:line="360" w:lineRule="auto"/>
        <w:rPr>
          <w:sz w:val="24"/>
          <w:szCs w:val="24"/>
        </w:rPr>
      </w:pPr>
      <w:r w:rsidRPr="00F01C9B">
        <w:rPr>
          <w:sz w:val="24"/>
          <w:szCs w:val="24"/>
        </w:rPr>
        <w:t xml:space="preserve">Na imagem podemos ver </w:t>
      </w:r>
      <w:r>
        <w:rPr>
          <w:sz w:val="24"/>
          <w:szCs w:val="24"/>
        </w:rPr>
        <w:t xml:space="preserve">o diagrama em árvore tendo o tronco como as divisões com ramos na direção horizontal, nele é definido o corpo do </w:t>
      </w:r>
      <w:r w:rsidR="0076550D">
        <w:rPr>
          <w:sz w:val="24"/>
          <w:szCs w:val="24"/>
        </w:rPr>
        <w:t xml:space="preserve">projeto tendo as divisões das principais fases e delas saindo os ramos que são subdivisões mais detalhadas. Além da EAP organizada por fases, também pode ser organizada por entregas onde é mostrado para o patrocinador as versões de entrega de acordo com o que estava combinado no escopo do projeto. </w:t>
      </w:r>
    </w:p>
    <w:p w14:paraId="35D10BD6" w14:textId="30490031" w:rsidR="005A7F15" w:rsidRDefault="005D409C" w:rsidP="005A7F15">
      <w:r>
        <w:rPr>
          <w:noProof/>
        </w:rPr>
        <w:drawing>
          <wp:inline distT="0" distB="0" distL="0" distR="0" wp14:anchorId="6465D748" wp14:editId="3046C603">
            <wp:extent cx="5619750" cy="30560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54" cy="305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8B6E" w14:textId="6B7A9678" w:rsidR="0076550D" w:rsidRPr="00D26315" w:rsidRDefault="00D26315" w:rsidP="00D26315">
      <w:pPr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89E72" wp14:editId="37D745B2">
                <wp:simplePos x="0" y="0"/>
                <wp:positionH relativeFrom="column">
                  <wp:posOffset>-3133090</wp:posOffset>
                </wp:positionH>
                <wp:positionV relativeFrom="paragraph">
                  <wp:posOffset>182880</wp:posOffset>
                </wp:positionV>
                <wp:extent cx="457200" cy="85725"/>
                <wp:effectExtent l="57150" t="19050" r="57150" b="857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5725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5327" id="Retângulo 8" o:spid="_x0000_s1026" style="position:absolute;margin-left:-246.7pt;margin-top:14.4pt;width:36pt;height: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" fillcolor="#171717" stroked="f">
                <v:shadow on="t" color="black" opacity="22937f" origin=",.5" offset="0,.63889mm"/>
              </v:rect>
            </w:pict>
          </mc:Fallback>
        </mc:AlternateContent>
      </w:r>
      <w:r w:rsidRPr="00D26315">
        <w:rPr>
          <w:sz w:val="20"/>
          <w:szCs w:val="20"/>
        </w:rPr>
        <w:t>Exemplo de uma EAP</w:t>
      </w:r>
    </w:p>
    <w:p w14:paraId="4CB62901" w14:textId="4983B484" w:rsidR="0061579E" w:rsidRDefault="00D26315" w:rsidP="005A7F15">
      <w:pPr>
        <w:pStyle w:val="Corpodetexto"/>
        <w:numPr>
          <w:ilvl w:val="0"/>
          <w:numId w:val="18"/>
        </w:numPr>
      </w:pPr>
      <w:bookmarkStart w:id="19" w:name="_Toc80027445"/>
      <w:r>
        <w:lastRenderedPageBreak/>
        <w:t xml:space="preserve">PARA QUE SERVE A GESTÃO DE </w:t>
      </w:r>
      <w:proofErr w:type="gramStart"/>
      <w:r>
        <w:t>PROJETOS ?</w:t>
      </w:r>
      <w:bookmarkEnd w:id="19"/>
      <w:proofErr w:type="gramEnd"/>
    </w:p>
    <w:p w14:paraId="4367A0F9" w14:textId="1AC53851" w:rsidR="00F10468" w:rsidRDefault="00F10468" w:rsidP="00F10468">
      <w:pPr>
        <w:pStyle w:val="Corpodetexto"/>
        <w:spacing w:line="360" w:lineRule="auto"/>
        <w:jc w:val="both"/>
      </w:pPr>
    </w:p>
    <w:p w14:paraId="2E3ACEC3" w14:textId="51948844" w:rsidR="006960CA" w:rsidRDefault="00D26315" w:rsidP="00787303">
      <w:pPr>
        <w:pStyle w:val="Corpodetexto"/>
        <w:spacing w:line="360" w:lineRule="auto"/>
        <w:jc w:val="both"/>
        <w:rPr>
          <w:b w:val="0"/>
          <w:bCs/>
        </w:rPr>
      </w:pPr>
      <w:bookmarkStart w:id="20" w:name="_Toc80027446"/>
      <w:r>
        <w:rPr>
          <w:b w:val="0"/>
          <w:bCs/>
        </w:rPr>
        <w:t xml:space="preserve">A gestão de projetos tem como fundamental </w:t>
      </w:r>
      <w:r w:rsidR="00A1739C">
        <w:rPr>
          <w:b w:val="0"/>
          <w:bCs/>
        </w:rPr>
        <w:t>objetivo nortear todos os processos inerentes de um empreendimento e gerar métricas e dados palpáveis para o gestor obter êxito na conclusão desse projeto, agregando valor e desempenho além de diminuir custos e tempo, afinal o que não é medido não é controlado.</w:t>
      </w:r>
      <w:bookmarkEnd w:id="20"/>
    </w:p>
    <w:p w14:paraId="577EB4E7" w14:textId="1C52DB6D" w:rsidR="005A7F15" w:rsidRDefault="00A1739C" w:rsidP="001E0826">
      <w:pPr>
        <w:pStyle w:val="Corpodetexto"/>
        <w:spacing w:line="360" w:lineRule="auto"/>
        <w:jc w:val="both"/>
        <w:rPr>
          <w:b w:val="0"/>
          <w:bCs/>
        </w:rPr>
      </w:pPr>
      <w:bookmarkStart w:id="21" w:name="_Toc80027447"/>
      <w:r>
        <w:rPr>
          <w:b w:val="0"/>
          <w:bCs/>
        </w:rPr>
        <w:t>Neste projeto a gestão ativa e a utilização das ferramentas de gestão como a estrutura analítica de projeto dão força para os gestores e indicam onde devem alocar mais recursos e onde estão os pontos fracos do</w:t>
      </w:r>
      <w:r w:rsidR="001E0826">
        <w:rPr>
          <w:b w:val="0"/>
          <w:bCs/>
        </w:rPr>
        <w:t xml:space="preserve"> desenvolvimento, com isso as equipes conseguem focar cada uma em suas tarefas e o gestor tem uma visão ampla de todo o processo.</w:t>
      </w:r>
      <w:bookmarkEnd w:id="21"/>
    </w:p>
    <w:p w14:paraId="4D6236EF" w14:textId="6BEC23E0" w:rsidR="00BE6359" w:rsidRDefault="00BE6359" w:rsidP="00BE6359"/>
    <w:p w14:paraId="5D293ED6" w14:textId="77777777" w:rsidR="001E0826" w:rsidRDefault="001E0826" w:rsidP="00BE6359"/>
    <w:p w14:paraId="71F891DD" w14:textId="5286E483" w:rsidR="008C424A" w:rsidRDefault="001E0826" w:rsidP="005A7F15">
      <w:pPr>
        <w:pStyle w:val="Corpodetexto"/>
        <w:numPr>
          <w:ilvl w:val="0"/>
          <w:numId w:val="18"/>
        </w:numPr>
      </w:pPr>
      <w:bookmarkStart w:id="22" w:name="_Toc80027448"/>
      <w:r>
        <w:t>COMO É O CICLO DE VIDA DO SEU PROJETO?</w:t>
      </w:r>
      <w:bookmarkEnd w:id="22"/>
    </w:p>
    <w:p w14:paraId="13769BA5" w14:textId="483DC63C" w:rsidR="006960CA" w:rsidRDefault="006960CA" w:rsidP="006960CA">
      <w:pPr>
        <w:pStyle w:val="Corpodetexto"/>
      </w:pPr>
    </w:p>
    <w:p w14:paraId="26272C8B" w14:textId="77777777" w:rsidR="005D409C" w:rsidRDefault="005D409C" w:rsidP="005D409C">
      <w:pPr>
        <w:pStyle w:val="Corpodetexto"/>
        <w:spacing w:line="360" w:lineRule="auto"/>
        <w:jc w:val="both"/>
      </w:pPr>
      <w:bookmarkStart w:id="23" w:name="_Toc80027449"/>
      <w:r>
        <w:rPr>
          <w:b w:val="0"/>
          <w:bCs/>
        </w:rPr>
        <w:t>O projeto é divido em cinco partes, cada parte com um time multidisciplinar empenhado, definido para um prazo de entrega de um ano e meio, tendo em cada 4 meses uma entrega ao patrocinador de forma que acompanhe de perto o desenvolvimento e queira realizar alguma alteração.</w:t>
      </w:r>
      <w:bookmarkEnd w:id="23"/>
    </w:p>
    <w:p w14:paraId="3172EA81" w14:textId="77777777" w:rsidR="00D71F3C" w:rsidRDefault="00D71F3C" w:rsidP="00D71F3C">
      <w:pPr>
        <w:pStyle w:val="Corpodetexto"/>
        <w:spacing w:line="360" w:lineRule="auto"/>
        <w:jc w:val="both"/>
      </w:pPr>
    </w:p>
    <w:p w14:paraId="427FCB97" w14:textId="6FC9263A" w:rsidR="005A7F15" w:rsidRDefault="005A7F15" w:rsidP="005A7F15">
      <w:pPr>
        <w:pStyle w:val="Corpodetexto"/>
      </w:pPr>
    </w:p>
    <w:p w14:paraId="12CC83FF" w14:textId="4AF08A1A" w:rsidR="005D409C" w:rsidRDefault="005D409C" w:rsidP="005A7F15">
      <w:pPr>
        <w:pStyle w:val="Corpodetexto"/>
      </w:pPr>
    </w:p>
    <w:p w14:paraId="08EEF7B1" w14:textId="52A0F886" w:rsidR="005D409C" w:rsidRDefault="005D409C" w:rsidP="005A7F15">
      <w:pPr>
        <w:pStyle w:val="Corpodetexto"/>
      </w:pPr>
    </w:p>
    <w:p w14:paraId="046B0181" w14:textId="182556A8" w:rsidR="005D409C" w:rsidRDefault="005D409C" w:rsidP="005A7F15">
      <w:pPr>
        <w:pStyle w:val="Corpodetexto"/>
      </w:pPr>
    </w:p>
    <w:p w14:paraId="6B7A259F" w14:textId="4802469D" w:rsidR="005D409C" w:rsidRDefault="005D409C" w:rsidP="005A7F15">
      <w:pPr>
        <w:pStyle w:val="Corpodetexto"/>
      </w:pPr>
    </w:p>
    <w:p w14:paraId="1A5BC6A2" w14:textId="4DE00746" w:rsidR="005D409C" w:rsidRDefault="005D409C" w:rsidP="005A7F15">
      <w:pPr>
        <w:pStyle w:val="Corpodetexto"/>
      </w:pPr>
    </w:p>
    <w:p w14:paraId="2683DAC7" w14:textId="2B6CCFAC" w:rsidR="005D409C" w:rsidRDefault="005D409C" w:rsidP="005A7F15">
      <w:pPr>
        <w:pStyle w:val="Corpodetexto"/>
      </w:pPr>
    </w:p>
    <w:p w14:paraId="0867C8FD" w14:textId="10963AAD" w:rsidR="005D409C" w:rsidRDefault="005D409C" w:rsidP="005A7F15">
      <w:pPr>
        <w:pStyle w:val="Corpodetexto"/>
      </w:pPr>
    </w:p>
    <w:p w14:paraId="6E55AB21" w14:textId="6792F83D" w:rsidR="005D409C" w:rsidRDefault="005D409C" w:rsidP="005A7F15">
      <w:pPr>
        <w:pStyle w:val="Corpodetexto"/>
      </w:pPr>
    </w:p>
    <w:p w14:paraId="30E0468B" w14:textId="12FB3B80" w:rsidR="00FB43DF" w:rsidRDefault="00FB43DF" w:rsidP="005A7F15">
      <w:pPr>
        <w:pStyle w:val="Corpodetexto"/>
      </w:pPr>
    </w:p>
    <w:p w14:paraId="4B2659D1" w14:textId="77777777" w:rsidR="005D409C" w:rsidRDefault="005D409C" w:rsidP="005A7F15">
      <w:pPr>
        <w:pStyle w:val="Corpodetexto"/>
      </w:pPr>
    </w:p>
    <w:sdt>
      <w:sdtPr>
        <w:rPr>
          <w:b w:val="0"/>
          <w:sz w:val="22"/>
          <w:szCs w:val="22"/>
        </w:rPr>
        <w:id w:val="-1245640806"/>
        <w:docPartObj>
          <w:docPartGallery w:val="Bibliographies"/>
          <w:docPartUnique/>
        </w:docPartObj>
      </w:sdtPr>
      <w:sdtEndPr/>
      <w:sdtContent>
        <w:p w14:paraId="1F22BA3B" w14:textId="637000F1" w:rsidR="007C2D37" w:rsidRDefault="007C2D37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2D644329" w14:textId="77777777" w:rsidR="005D409C" w:rsidRDefault="007C2D37" w:rsidP="005D409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D409C">
                <w:rPr>
                  <w:noProof/>
                </w:rPr>
                <w:t xml:space="preserve">Biblioteca A. (16 de Agosto de 2021). </w:t>
              </w:r>
              <w:r w:rsidR="005D409C">
                <w:rPr>
                  <w:i/>
                  <w:iCs/>
                  <w:noProof/>
                </w:rPr>
                <w:t>Biblioteca A Viewer</w:t>
              </w:r>
              <w:r w:rsidR="005D409C">
                <w:rPr>
                  <w:noProof/>
                </w:rPr>
                <w:t>. Fonte: Biblioteca A: https://viewer.bibliotecaa.binpar.com/viewer/9788580555677/97</w:t>
              </w:r>
            </w:p>
            <w:p w14:paraId="124F22E8" w14:textId="39460794" w:rsidR="007C2D37" w:rsidRDefault="007C2D37" w:rsidP="005D409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07D8A2" w14:textId="77777777" w:rsidR="007C2D37" w:rsidRDefault="007C2D37" w:rsidP="007C2D37">
      <w:pPr>
        <w:spacing w:after="120" w:line="360" w:lineRule="auto"/>
        <w:jc w:val="center"/>
        <w:rPr>
          <w:b/>
          <w:bCs/>
        </w:rPr>
      </w:pPr>
    </w:p>
    <w:p w14:paraId="54D4872A" w14:textId="78524C0B" w:rsidR="007C2D37" w:rsidRDefault="007C2D37" w:rsidP="00DE4C47">
      <w:pPr>
        <w:spacing w:after="120" w:line="360" w:lineRule="auto"/>
        <w:jc w:val="center"/>
        <w:rPr>
          <w:b/>
          <w:bCs/>
        </w:rPr>
      </w:pPr>
    </w:p>
    <w:p w14:paraId="083C3085" w14:textId="77777777" w:rsidR="007C2D37" w:rsidRPr="007C2D37" w:rsidRDefault="007C2D37" w:rsidP="00DE4C47">
      <w:pPr>
        <w:spacing w:after="120" w:line="360" w:lineRule="auto"/>
        <w:jc w:val="center"/>
        <w:rPr>
          <w:b/>
          <w:bCs/>
        </w:rPr>
      </w:pPr>
    </w:p>
    <w:sectPr w:rsidR="007C2D37" w:rsidRPr="007C2D37" w:rsidSect="007E0C72">
      <w:headerReference w:type="default" r:id="rId9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A4C5" w14:textId="77777777" w:rsidR="00C10F13" w:rsidRDefault="00C10F13" w:rsidP="0004762A">
      <w:pPr>
        <w:spacing w:line="240" w:lineRule="auto"/>
      </w:pPr>
      <w:r>
        <w:separator/>
      </w:r>
    </w:p>
  </w:endnote>
  <w:endnote w:type="continuationSeparator" w:id="0">
    <w:p w14:paraId="66ECD2AA" w14:textId="77777777" w:rsidR="00C10F13" w:rsidRDefault="00C10F13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8F7B" w14:textId="77777777" w:rsidR="00C10F13" w:rsidRDefault="00C10F13" w:rsidP="0004762A">
      <w:pPr>
        <w:spacing w:line="240" w:lineRule="auto"/>
      </w:pPr>
      <w:r>
        <w:separator/>
      </w:r>
    </w:p>
  </w:footnote>
  <w:footnote w:type="continuationSeparator" w:id="0">
    <w:p w14:paraId="19C65482" w14:textId="77777777" w:rsidR="00C10F13" w:rsidRDefault="00C10F13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6142708"/>
      <w:docPartObj>
        <w:docPartGallery w:val="Page Numbers (Top of Page)"/>
        <w:docPartUnique/>
      </w:docPartObj>
    </w:sdtPr>
    <w:sdtEndPr/>
    <w:sdtContent>
      <w:p w14:paraId="112C3E78" w14:textId="695E9478" w:rsidR="006B6206" w:rsidRDefault="006B62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FF4B9" w14:textId="77777777" w:rsidR="006B6206" w:rsidRDefault="006B62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0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A83658D"/>
    <w:multiLevelType w:val="hybridMultilevel"/>
    <w:tmpl w:val="60262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9469E"/>
    <w:multiLevelType w:val="hybridMultilevel"/>
    <w:tmpl w:val="B3DE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0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A81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3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83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B86729"/>
    <w:multiLevelType w:val="multilevel"/>
    <w:tmpl w:val="E5A809A2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9121E"/>
    <w:multiLevelType w:val="multilevel"/>
    <w:tmpl w:val="873CB0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C2732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67061B"/>
    <w:multiLevelType w:val="hybridMultilevel"/>
    <w:tmpl w:val="7EDA1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33DF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14"/>
  </w:num>
  <w:num w:numId="5">
    <w:abstractNumId w:val="24"/>
  </w:num>
  <w:num w:numId="6">
    <w:abstractNumId w:val="8"/>
  </w:num>
  <w:num w:numId="7">
    <w:abstractNumId w:val="7"/>
  </w:num>
  <w:num w:numId="8">
    <w:abstractNumId w:val="3"/>
  </w:num>
  <w:num w:numId="9">
    <w:abstractNumId w:val="19"/>
  </w:num>
  <w:num w:numId="10">
    <w:abstractNumId w:val="18"/>
  </w:num>
  <w:num w:numId="11">
    <w:abstractNumId w:val="11"/>
  </w:num>
  <w:num w:numId="12">
    <w:abstractNumId w:val="1"/>
  </w:num>
  <w:num w:numId="13">
    <w:abstractNumId w:val="6"/>
  </w:num>
  <w:num w:numId="14">
    <w:abstractNumId w:val="15"/>
  </w:num>
  <w:num w:numId="15">
    <w:abstractNumId w:val="5"/>
  </w:num>
  <w:num w:numId="16">
    <w:abstractNumId w:val="13"/>
  </w:num>
  <w:num w:numId="17">
    <w:abstractNumId w:val="20"/>
  </w:num>
  <w:num w:numId="18">
    <w:abstractNumId w:val="12"/>
  </w:num>
  <w:num w:numId="19">
    <w:abstractNumId w:val="10"/>
  </w:num>
  <w:num w:numId="20">
    <w:abstractNumId w:val="25"/>
  </w:num>
  <w:num w:numId="21">
    <w:abstractNumId w:val="21"/>
  </w:num>
  <w:num w:numId="22">
    <w:abstractNumId w:val="9"/>
  </w:num>
  <w:num w:numId="23">
    <w:abstractNumId w:val="26"/>
  </w:num>
  <w:num w:numId="24">
    <w:abstractNumId w:val="23"/>
  </w:num>
  <w:num w:numId="25">
    <w:abstractNumId w:val="28"/>
  </w:num>
  <w:num w:numId="26">
    <w:abstractNumId w:val="0"/>
  </w:num>
  <w:num w:numId="27">
    <w:abstractNumId w:val="27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BF"/>
    <w:rsid w:val="00015297"/>
    <w:rsid w:val="000426AE"/>
    <w:rsid w:val="0004698C"/>
    <w:rsid w:val="0004762A"/>
    <w:rsid w:val="00077E6A"/>
    <w:rsid w:val="000A1BF6"/>
    <w:rsid w:val="000A3EF7"/>
    <w:rsid w:val="000C3694"/>
    <w:rsid w:val="000D0323"/>
    <w:rsid w:val="000D43F5"/>
    <w:rsid w:val="000F196F"/>
    <w:rsid w:val="000F79E6"/>
    <w:rsid w:val="000F7B6E"/>
    <w:rsid w:val="001156F4"/>
    <w:rsid w:val="00121FC4"/>
    <w:rsid w:val="00150CB9"/>
    <w:rsid w:val="0015290C"/>
    <w:rsid w:val="00175296"/>
    <w:rsid w:val="0019378C"/>
    <w:rsid w:val="0019707B"/>
    <w:rsid w:val="001E0826"/>
    <w:rsid w:val="001E701E"/>
    <w:rsid w:val="00256DF1"/>
    <w:rsid w:val="0025791B"/>
    <w:rsid w:val="002832C7"/>
    <w:rsid w:val="00290A89"/>
    <w:rsid w:val="002A31CE"/>
    <w:rsid w:val="002C6C5B"/>
    <w:rsid w:val="002E274C"/>
    <w:rsid w:val="00302531"/>
    <w:rsid w:val="003C2200"/>
    <w:rsid w:val="003F39EB"/>
    <w:rsid w:val="004572C6"/>
    <w:rsid w:val="004C57CE"/>
    <w:rsid w:val="00510C3E"/>
    <w:rsid w:val="005A0840"/>
    <w:rsid w:val="005A7F15"/>
    <w:rsid w:val="005D409C"/>
    <w:rsid w:val="005F71F8"/>
    <w:rsid w:val="0061579E"/>
    <w:rsid w:val="006167BF"/>
    <w:rsid w:val="00627F9D"/>
    <w:rsid w:val="00630DD8"/>
    <w:rsid w:val="006375F3"/>
    <w:rsid w:val="00687488"/>
    <w:rsid w:val="006960CA"/>
    <w:rsid w:val="006A37A9"/>
    <w:rsid w:val="006B0853"/>
    <w:rsid w:val="006B6206"/>
    <w:rsid w:val="006C7BFA"/>
    <w:rsid w:val="007128A9"/>
    <w:rsid w:val="00722155"/>
    <w:rsid w:val="00730C1A"/>
    <w:rsid w:val="007543D3"/>
    <w:rsid w:val="0076550D"/>
    <w:rsid w:val="00787303"/>
    <w:rsid w:val="00793FC2"/>
    <w:rsid w:val="00796814"/>
    <w:rsid w:val="007C2D37"/>
    <w:rsid w:val="007C30F2"/>
    <w:rsid w:val="007E0C72"/>
    <w:rsid w:val="007E158A"/>
    <w:rsid w:val="008841CC"/>
    <w:rsid w:val="008A2319"/>
    <w:rsid w:val="008C424A"/>
    <w:rsid w:val="00927E50"/>
    <w:rsid w:val="00942132"/>
    <w:rsid w:val="009513A4"/>
    <w:rsid w:val="00982C49"/>
    <w:rsid w:val="009A77E4"/>
    <w:rsid w:val="009E005C"/>
    <w:rsid w:val="009E1438"/>
    <w:rsid w:val="009F0D15"/>
    <w:rsid w:val="00A1739C"/>
    <w:rsid w:val="00A24CE9"/>
    <w:rsid w:val="00A92016"/>
    <w:rsid w:val="00AA4FF2"/>
    <w:rsid w:val="00AD6C15"/>
    <w:rsid w:val="00AF5AAB"/>
    <w:rsid w:val="00B24E73"/>
    <w:rsid w:val="00B93C4F"/>
    <w:rsid w:val="00B954AB"/>
    <w:rsid w:val="00BB31C8"/>
    <w:rsid w:val="00BB6E38"/>
    <w:rsid w:val="00BE4EE3"/>
    <w:rsid w:val="00BE6359"/>
    <w:rsid w:val="00C015C0"/>
    <w:rsid w:val="00C10F13"/>
    <w:rsid w:val="00CD070C"/>
    <w:rsid w:val="00CD5434"/>
    <w:rsid w:val="00D26315"/>
    <w:rsid w:val="00D52EB2"/>
    <w:rsid w:val="00D71F3C"/>
    <w:rsid w:val="00D7347E"/>
    <w:rsid w:val="00DE4C47"/>
    <w:rsid w:val="00DE7F65"/>
    <w:rsid w:val="00E246FB"/>
    <w:rsid w:val="00E7669F"/>
    <w:rsid w:val="00F01C9B"/>
    <w:rsid w:val="00F02CFA"/>
    <w:rsid w:val="00F04FA9"/>
    <w:rsid w:val="00F10468"/>
    <w:rsid w:val="00F43F5E"/>
    <w:rsid w:val="00F524F7"/>
    <w:rsid w:val="00FB43DF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C593"/>
  <w15:docId w15:val="{75599542-2086-47AA-B9C5-10ABD11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43D3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numPr>
        <w:numId w:val="25"/>
      </w:numPr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numPr>
        <w:ilvl w:val="1"/>
        <w:numId w:val="25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5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5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5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5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35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35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35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5A7F15"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5A7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5A7F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3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7C2D37"/>
    <w:rPr>
      <w:b/>
      <w:sz w:val="24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7C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Bib21</b:Tag>
    <b:SourceType>InternetSite</b:SourceType>
    <b:Guid>{8F28EE9B-7BBD-4D31-9088-4064B2080728}</b:Guid>
    <b:Author>
      <b:Author>
        <b:Corporate>Biblioteca A</b:Corporate>
      </b:Author>
    </b:Author>
    <b:Title>Biblioteca A Viewer</b:Title>
    <b:InternetSiteTitle>Biblioteca A</b:InternetSiteTitle>
    <b:Year>2021</b:Year>
    <b:Month>Agosto</b:Month>
    <b:Day>16</b:Day>
    <b:URL>https://viewer.bibliotecaa.binpar.com/viewer/9788580555677/97</b:URL>
    <b:RefOrder>1</b:RefOrder>
  </b:Source>
</b:Sources>
</file>

<file path=customXml/itemProps1.xml><?xml version="1.0" encoding="utf-8"?>
<ds:datastoreItem xmlns:ds="http://schemas.openxmlformats.org/officeDocument/2006/customXml" ds:itemID="{C19F645B-AE31-4CE4-9574-8978FE77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19</cp:revision>
  <cp:lastPrinted>2021-08-16T20:31:00Z</cp:lastPrinted>
  <dcterms:created xsi:type="dcterms:W3CDTF">2020-05-28T19:11:00Z</dcterms:created>
  <dcterms:modified xsi:type="dcterms:W3CDTF">2021-08-16T20:37:00Z</dcterms:modified>
</cp:coreProperties>
</file>