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1CB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225C9FC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566A30F1" w14:textId="6C854345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</w:t>
      </w:r>
      <w:r w:rsidR="00FD0DF5">
        <w:rPr>
          <w:b/>
          <w:sz w:val="24"/>
          <w:szCs w:val="24"/>
        </w:rPr>
        <w:t xml:space="preserve">SUPERIOR DE TECNOLOGIA EM REDES DE COMPUTADORES </w:t>
      </w:r>
    </w:p>
    <w:p w14:paraId="4F849751" w14:textId="414BCFB8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46C93D9" w14:textId="7777777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2CADEEF8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B57331" w14:textId="3DA02F04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6F242317" w14:textId="4538853E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8632C7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E3FBA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CFA2A2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9ECF3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80F4F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32644" w14:textId="3158F0AB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C2200">
        <w:rPr>
          <w:b/>
          <w:sz w:val="24"/>
          <w:szCs w:val="24"/>
        </w:rPr>
        <w:t xml:space="preserve">TRABALHO </w:t>
      </w:r>
      <w:r w:rsidR="00A92016">
        <w:rPr>
          <w:b/>
          <w:sz w:val="24"/>
          <w:szCs w:val="24"/>
        </w:rPr>
        <w:t>–</w:t>
      </w:r>
      <w:r w:rsidR="003C2200">
        <w:rPr>
          <w:b/>
          <w:sz w:val="24"/>
          <w:szCs w:val="24"/>
        </w:rPr>
        <w:t xml:space="preserve"> </w:t>
      </w:r>
      <w:r w:rsidR="006C60DE">
        <w:rPr>
          <w:b/>
          <w:sz w:val="24"/>
          <w:szCs w:val="24"/>
        </w:rPr>
        <w:t>PROJETO INTEGRADOR – II A</w:t>
      </w:r>
    </w:p>
    <w:p w14:paraId="55343E30" w14:textId="0E8252D2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0428822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6D72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C491F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2051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D9D7A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2B52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C55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2989D" w14:textId="5DD17C63" w:rsidR="00290A89" w:rsidRDefault="00290A89" w:rsidP="007543D3">
      <w:pPr>
        <w:spacing w:line="360" w:lineRule="auto"/>
        <w:rPr>
          <w:sz w:val="24"/>
          <w:szCs w:val="24"/>
        </w:rPr>
      </w:pPr>
    </w:p>
    <w:p w14:paraId="489DD2CF" w14:textId="69AD17CD" w:rsidR="007543D3" w:rsidRDefault="007543D3" w:rsidP="007543D3">
      <w:pPr>
        <w:spacing w:line="360" w:lineRule="auto"/>
        <w:rPr>
          <w:sz w:val="24"/>
          <w:szCs w:val="24"/>
        </w:rPr>
      </w:pPr>
    </w:p>
    <w:p w14:paraId="3077140D" w14:textId="634904DF" w:rsidR="007543D3" w:rsidRDefault="007543D3" w:rsidP="007543D3">
      <w:pPr>
        <w:spacing w:line="360" w:lineRule="auto"/>
        <w:rPr>
          <w:sz w:val="24"/>
          <w:szCs w:val="24"/>
        </w:rPr>
      </w:pPr>
    </w:p>
    <w:p w14:paraId="034CCA2A" w14:textId="77777777" w:rsidR="007543D3" w:rsidRDefault="007543D3" w:rsidP="007543D3">
      <w:pPr>
        <w:spacing w:line="360" w:lineRule="auto"/>
        <w:rPr>
          <w:sz w:val="24"/>
          <w:szCs w:val="24"/>
        </w:rPr>
      </w:pPr>
    </w:p>
    <w:p w14:paraId="0E83CBFC" w14:textId="7DA3D8C5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11BFF8E7" w14:textId="0CBC68CC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330D1A66" w14:textId="18BA8F0D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480EB0F3" w14:textId="76A74233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10F3560D" w14:textId="6238EA5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3C0C3939" w14:textId="7777777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5074BA1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284FCF43" w14:textId="77777777" w:rsidR="003C2200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217E5504" w14:textId="373C8890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56696E8E" w14:textId="77777777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473E6F97" w14:textId="16F38DEA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1898056E" w14:textId="1B150203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0FFAF7A6" w14:textId="29FB4484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2780520C" w14:textId="00D864E3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08A319BB" w14:textId="741ED66D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5E15017A" w14:textId="77777777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1DF7BFBF" w14:textId="77777777" w:rsidR="006C60DE" w:rsidRDefault="006C60DE" w:rsidP="006C60D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– PROJETO INTEGRADOR – II A</w:t>
      </w:r>
    </w:p>
    <w:p w14:paraId="1FEBB701" w14:textId="77777777" w:rsidR="006167BF" w:rsidRDefault="006167BF">
      <w:pPr>
        <w:spacing w:line="360" w:lineRule="auto"/>
        <w:jc w:val="center"/>
        <w:rPr>
          <w:b/>
          <w:sz w:val="24"/>
          <w:szCs w:val="24"/>
        </w:rPr>
      </w:pPr>
    </w:p>
    <w:p w14:paraId="30D8652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8AE3195" w14:textId="66E6A0E0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38B69F5F" w14:textId="510CCBDD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72F5BAA5" w14:textId="7CBE2C45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26B541E3" w14:textId="12AD6DD2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225AC84A" w14:textId="77777777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00C165F0" w14:textId="77777777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4DB110D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CE02814" w14:textId="0053E76B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</w:t>
      </w:r>
      <w:r w:rsidR="007543D3">
        <w:rPr>
          <w:sz w:val="24"/>
          <w:szCs w:val="24"/>
        </w:rPr>
        <w:t>superior de tecnologia em 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6C60DE">
        <w:rPr>
          <w:sz w:val="24"/>
          <w:szCs w:val="24"/>
        </w:rPr>
        <w:t>Projeto Integrador</w:t>
      </w:r>
      <w:r>
        <w:rPr>
          <w:sz w:val="24"/>
          <w:szCs w:val="24"/>
        </w:rPr>
        <w:t xml:space="preserve">, sob orientação do(a) professor(a) </w:t>
      </w:r>
      <w:r w:rsidR="006C60DE">
        <w:rPr>
          <w:sz w:val="24"/>
          <w:szCs w:val="24"/>
        </w:rPr>
        <w:t>LORENA PIZA ARNDT.</w:t>
      </w:r>
    </w:p>
    <w:p w14:paraId="5E6E5989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6DC78B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8CF31D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9E0E2C" w14:textId="7B1C0379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F92909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C1CC3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2DF8C56" w14:textId="25177006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182EF1E6" w14:textId="77777777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56F3425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4D43EF2C" w14:textId="477FB94B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sdt>
      <w:sdtPr>
        <w:rPr>
          <w:b/>
        </w:rPr>
        <w:id w:val="21416469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E6C132E" w14:textId="4C831947" w:rsidR="007C30F2" w:rsidRPr="007C2D37" w:rsidRDefault="007C30F2" w:rsidP="00121FC4">
          <w:pPr>
            <w:pStyle w:val="RodapChar"/>
            <w:ind w:firstLine="720"/>
            <w:jc w:val="center"/>
            <w:rPr>
              <w:color w:val="000000" w:themeColor="text1"/>
            </w:rPr>
          </w:pPr>
          <w:r w:rsidRPr="007C2D37">
            <w:rPr>
              <w:color w:val="000000" w:themeColor="text1"/>
            </w:rPr>
            <w:t>Sumário</w:t>
          </w:r>
        </w:p>
        <w:p w14:paraId="7F8CD25C" w14:textId="77777777" w:rsidR="007C30F2" w:rsidRPr="007C30F2" w:rsidRDefault="007C30F2" w:rsidP="007C30F2"/>
        <w:p w14:paraId="5460D83F" w14:textId="4917A6BD" w:rsidR="00256DF1" w:rsidRDefault="007C30F2">
          <w:pPr>
            <w:pStyle w:val="Corpodetexto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="Times New Roman" w:hAnsi="Times New Roman"/>
              <w:szCs w:val="24"/>
              <w:lang w:eastAsia="ar-SA"/>
            </w:rPr>
            <w:fldChar w:fldCharType="begin"/>
          </w:r>
          <w:r>
            <w:instrText xml:space="preserve"> TOC \t "Parágrafo da Lista;2;Corpo de texto;1" </w:instrText>
          </w:r>
          <w:r>
            <w:rPr>
              <w:rFonts w:ascii="Times New Roman" w:hAnsi="Times New Roman"/>
              <w:szCs w:val="24"/>
              <w:lang w:eastAsia="ar-SA"/>
            </w:rPr>
            <w:fldChar w:fldCharType="separate"/>
          </w:r>
          <w:r w:rsidR="00256DF1">
            <w:rPr>
              <w:noProof/>
            </w:rPr>
            <w:t>1.</w:t>
          </w:r>
          <w:r w:rsidR="00256DF1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256DF1">
            <w:rPr>
              <w:noProof/>
            </w:rPr>
            <w:t>INTRODUÇÃO</w:t>
          </w:r>
          <w:r w:rsidR="00256DF1">
            <w:rPr>
              <w:noProof/>
            </w:rPr>
            <w:tab/>
          </w:r>
          <w:r w:rsidR="00256DF1">
            <w:rPr>
              <w:noProof/>
            </w:rPr>
            <w:fldChar w:fldCharType="begin"/>
          </w:r>
          <w:r w:rsidR="00256DF1">
            <w:rPr>
              <w:noProof/>
            </w:rPr>
            <w:instrText xml:space="preserve"> PAGEREF _Toc80027426 \h </w:instrText>
          </w:r>
          <w:r w:rsidR="00256DF1">
            <w:rPr>
              <w:noProof/>
            </w:rPr>
          </w:r>
          <w:r w:rsidR="00256DF1">
            <w:rPr>
              <w:noProof/>
            </w:rPr>
            <w:fldChar w:fldCharType="separate"/>
          </w:r>
          <w:r w:rsidR="00C11971">
            <w:rPr>
              <w:noProof/>
            </w:rPr>
            <w:t>3</w:t>
          </w:r>
          <w:r w:rsidR="00256DF1">
            <w:rPr>
              <w:noProof/>
            </w:rPr>
            <w:fldChar w:fldCharType="end"/>
          </w:r>
        </w:p>
        <w:p w14:paraId="332890B9" w14:textId="3A48AFE2" w:rsidR="007C30F2" w:rsidRDefault="007C30F2">
          <w:r>
            <w:fldChar w:fldCharType="end"/>
          </w:r>
        </w:p>
      </w:sdtContent>
    </w:sdt>
    <w:p w14:paraId="159BA8DE" w14:textId="643AECF5" w:rsidR="006167BF" w:rsidRDefault="006167BF" w:rsidP="003C2200">
      <w:pPr>
        <w:spacing w:line="360" w:lineRule="auto"/>
        <w:jc w:val="both"/>
        <w:rPr>
          <w:b/>
          <w:sz w:val="24"/>
          <w:szCs w:val="24"/>
        </w:rPr>
      </w:pPr>
    </w:p>
    <w:p w14:paraId="43A1590E" w14:textId="1FE25710" w:rsidR="003C2200" w:rsidRDefault="003C2200" w:rsidP="003C2200">
      <w:pPr>
        <w:spacing w:line="360" w:lineRule="auto"/>
        <w:jc w:val="both"/>
        <w:rPr>
          <w:b/>
          <w:sz w:val="24"/>
          <w:szCs w:val="24"/>
        </w:rPr>
      </w:pPr>
    </w:p>
    <w:p w14:paraId="4A71E266" w14:textId="322C03A1" w:rsidR="00121FC4" w:rsidRDefault="00121FC4">
      <w:pPr>
        <w:rPr>
          <w:b/>
          <w:sz w:val="24"/>
          <w:szCs w:val="24"/>
        </w:rPr>
      </w:pPr>
    </w:p>
    <w:p w14:paraId="5D940C61" w14:textId="13ABDDBA" w:rsidR="00121FC4" w:rsidRDefault="00121FC4">
      <w:pPr>
        <w:rPr>
          <w:b/>
          <w:sz w:val="24"/>
          <w:szCs w:val="24"/>
        </w:rPr>
      </w:pPr>
    </w:p>
    <w:p w14:paraId="4365DF0B" w14:textId="2CE46FF2" w:rsidR="00121FC4" w:rsidRDefault="00121FC4">
      <w:pPr>
        <w:rPr>
          <w:b/>
          <w:sz w:val="24"/>
          <w:szCs w:val="24"/>
        </w:rPr>
      </w:pPr>
    </w:p>
    <w:p w14:paraId="52A76F41" w14:textId="7CA5F363" w:rsidR="00121FC4" w:rsidRDefault="00121FC4">
      <w:pPr>
        <w:rPr>
          <w:b/>
          <w:sz w:val="24"/>
          <w:szCs w:val="24"/>
        </w:rPr>
      </w:pPr>
    </w:p>
    <w:p w14:paraId="05770FC2" w14:textId="405F5125" w:rsidR="00121FC4" w:rsidRDefault="00121FC4">
      <w:pPr>
        <w:rPr>
          <w:b/>
          <w:sz w:val="24"/>
          <w:szCs w:val="24"/>
        </w:rPr>
      </w:pPr>
    </w:p>
    <w:p w14:paraId="23B8D4C1" w14:textId="0B3FEDB4" w:rsidR="00121FC4" w:rsidRDefault="00121FC4">
      <w:pPr>
        <w:rPr>
          <w:b/>
          <w:sz w:val="24"/>
          <w:szCs w:val="24"/>
        </w:rPr>
      </w:pPr>
    </w:p>
    <w:p w14:paraId="2E8EB6A8" w14:textId="2A02EFC7" w:rsidR="00121FC4" w:rsidRDefault="00121FC4">
      <w:pPr>
        <w:rPr>
          <w:b/>
          <w:sz w:val="24"/>
          <w:szCs w:val="24"/>
        </w:rPr>
      </w:pPr>
    </w:p>
    <w:p w14:paraId="4DB56309" w14:textId="3247CB3A" w:rsidR="00121FC4" w:rsidRDefault="00121FC4">
      <w:pPr>
        <w:rPr>
          <w:b/>
          <w:sz w:val="24"/>
          <w:szCs w:val="24"/>
        </w:rPr>
      </w:pPr>
    </w:p>
    <w:p w14:paraId="074C4C16" w14:textId="4B18CB08" w:rsidR="00121FC4" w:rsidRDefault="00121FC4">
      <w:pPr>
        <w:rPr>
          <w:b/>
          <w:sz w:val="24"/>
          <w:szCs w:val="24"/>
        </w:rPr>
      </w:pPr>
    </w:p>
    <w:p w14:paraId="1131CAA0" w14:textId="4447BB4A" w:rsidR="00121FC4" w:rsidRDefault="00121FC4">
      <w:pPr>
        <w:rPr>
          <w:b/>
          <w:sz w:val="24"/>
          <w:szCs w:val="24"/>
        </w:rPr>
      </w:pPr>
    </w:p>
    <w:p w14:paraId="0EE8E01A" w14:textId="317AB33A" w:rsidR="00121FC4" w:rsidRDefault="00121FC4">
      <w:pPr>
        <w:rPr>
          <w:b/>
          <w:sz w:val="24"/>
          <w:szCs w:val="24"/>
        </w:rPr>
      </w:pPr>
    </w:p>
    <w:p w14:paraId="4B3A9894" w14:textId="64E2FF32" w:rsidR="00121FC4" w:rsidRDefault="00121FC4">
      <w:pPr>
        <w:rPr>
          <w:b/>
          <w:sz w:val="24"/>
          <w:szCs w:val="24"/>
        </w:rPr>
      </w:pPr>
    </w:p>
    <w:p w14:paraId="73650CC2" w14:textId="76BB0A8B" w:rsidR="00121FC4" w:rsidRDefault="00121FC4">
      <w:pPr>
        <w:rPr>
          <w:b/>
          <w:sz w:val="24"/>
          <w:szCs w:val="24"/>
        </w:rPr>
      </w:pPr>
    </w:p>
    <w:p w14:paraId="00906DDC" w14:textId="585DE286" w:rsidR="00121FC4" w:rsidRDefault="00121FC4">
      <w:pPr>
        <w:rPr>
          <w:b/>
          <w:sz w:val="24"/>
          <w:szCs w:val="24"/>
        </w:rPr>
      </w:pPr>
    </w:p>
    <w:p w14:paraId="24C812B6" w14:textId="56E6E9C6" w:rsidR="00121FC4" w:rsidRDefault="00121FC4">
      <w:pPr>
        <w:rPr>
          <w:b/>
          <w:sz w:val="24"/>
          <w:szCs w:val="24"/>
        </w:rPr>
      </w:pPr>
    </w:p>
    <w:p w14:paraId="73A33076" w14:textId="08D3889A" w:rsidR="00121FC4" w:rsidRDefault="00121FC4">
      <w:pPr>
        <w:rPr>
          <w:b/>
          <w:sz w:val="24"/>
          <w:szCs w:val="24"/>
        </w:rPr>
      </w:pPr>
    </w:p>
    <w:p w14:paraId="362C405B" w14:textId="79795688" w:rsidR="00121FC4" w:rsidRDefault="00121FC4">
      <w:pPr>
        <w:rPr>
          <w:b/>
          <w:sz w:val="24"/>
          <w:szCs w:val="24"/>
        </w:rPr>
      </w:pPr>
    </w:p>
    <w:p w14:paraId="3EF99B43" w14:textId="224F77C8" w:rsidR="00121FC4" w:rsidRDefault="00121FC4">
      <w:pPr>
        <w:rPr>
          <w:b/>
          <w:sz w:val="24"/>
          <w:szCs w:val="24"/>
        </w:rPr>
      </w:pPr>
    </w:p>
    <w:p w14:paraId="5DB2E5DB" w14:textId="5032FBD1" w:rsidR="00121FC4" w:rsidRDefault="00121FC4">
      <w:pPr>
        <w:rPr>
          <w:b/>
          <w:sz w:val="24"/>
          <w:szCs w:val="24"/>
        </w:rPr>
      </w:pPr>
    </w:p>
    <w:p w14:paraId="3693A7A6" w14:textId="04739775" w:rsidR="006B6206" w:rsidRDefault="006B6206">
      <w:pPr>
        <w:rPr>
          <w:b/>
          <w:sz w:val="24"/>
          <w:szCs w:val="24"/>
        </w:rPr>
        <w:sectPr w:rsidR="006B6206" w:rsidSect="0004762A">
          <w:pgSz w:w="11906" w:h="16838"/>
          <w:pgMar w:top="1701" w:right="1134" w:bottom="1134" w:left="1701" w:header="1134" w:footer="1134" w:gutter="0"/>
          <w:pgNumType w:start="1"/>
          <w:cols w:space="720"/>
          <w:docGrid w:linePitch="299"/>
        </w:sectPr>
      </w:pPr>
    </w:p>
    <w:p w14:paraId="6C3B9776" w14:textId="7618664E" w:rsidR="003C2200" w:rsidRDefault="00A92016" w:rsidP="005A7F15">
      <w:pPr>
        <w:pStyle w:val="CabealhoChar"/>
        <w:numPr>
          <w:ilvl w:val="0"/>
          <w:numId w:val="18"/>
        </w:numPr>
        <w:jc w:val="both"/>
      </w:pPr>
      <w:bookmarkStart w:id="0" w:name="_Toc80027426"/>
      <w:r>
        <w:lastRenderedPageBreak/>
        <w:t>INTRODUÇÃO</w:t>
      </w:r>
      <w:bookmarkEnd w:id="0"/>
    </w:p>
    <w:p w14:paraId="25ADDCFA" w14:textId="4D1A1ED4" w:rsidR="003C2200" w:rsidRDefault="003C2200" w:rsidP="005A7F15">
      <w:pPr>
        <w:pStyle w:val="CabealhoChar"/>
        <w:ind w:left="360"/>
      </w:pPr>
    </w:p>
    <w:p w14:paraId="083C3085" w14:textId="487C4105" w:rsidR="007C2D37" w:rsidRDefault="006C60DE" w:rsidP="006C60DE">
      <w:pPr>
        <w:spacing w:after="120" w:line="360" w:lineRule="auto"/>
      </w:pPr>
      <w:r>
        <w:t xml:space="preserve">A seguir está o código do referido trabalho no qual </w:t>
      </w:r>
      <w:proofErr w:type="gramStart"/>
      <w:r>
        <w:t>foi</w:t>
      </w:r>
      <w:proofErr w:type="gramEnd"/>
      <w:r>
        <w:t xml:space="preserve"> utilizado o </w:t>
      </w:r>
      <w:proofErr w:type="spellStart"/>
      <w:r>
        <w:t>JavaFX</w:t>
      </w:r>
      <w:proofErr w:type="spellEnd"/>
      <w:r>
        <w:t xml:space="preserve"> e a aplicação SWING para fazer a interface gráfica.</w:t>
      </w:r>
    </w:p>
    <w:p w14:paraId="3594AA0E" w14:textId="234C9D8D" w:rsidR="006C60DE" w:rsidRDefault="006C60DE" w:rsidP="006C60DE">
      <w:pPr>
        <w:spacing w:after="120" w:line="360" w:lineRule="auto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1"/>
      </w:tblGrid>
      <w:tr w:rsidR="006C60DE" w:rsidRPr="006C60DE" w14:paraId="35ED7952" w14:textId="77777777" w:rsidTr="006C60DE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14:paraId="1E1F6835" w14:textId="77777777" w:rsidR="006C60DE" w:rsidRPr="006C60DE" w:rsidRDefault="006C60DE" w:rsidP="006C60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Monospaced" w:eastAsia="Times New Roman" w:hAnsi="Monospaced" w:cs="Times New Roman"/>
                <w:sz w:val="27"/>
                <w:szCs w:val="27"/>
              </w:rPr>
            </w:pPr>
            <w:r w:rsidRPr="006C60DE">
              <w:rPr>
                <w:rFonts w:ascii="Monospaced" w:eastAsia="Times New Roman" w:hAnsi="Monospaced" w:cs="Times New Roman"/>
                <w:sz w:val="27"/>
                <w:szCs w:val="27"/>
              </w:rPr>
              <w:t>C:\Users\mathe\OneDrive\Documentos\NetBeansProjects\TrabalhoProjetoIntegrador\src\com\faesa\trabalho\TelaProjetoIntegrador.java</w:t>
            </w:r>
          </w:p>
        </w:tc>
      </w:tr>
    </w:tbl>
    <w:p w14:paraId="7253FDE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 1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/*</w:t>
      </w:r>
    </w:p>
    <w:p w14:paraId="1B3F7855" w14:textId="0A6F68A9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2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*</w:t>
      </w:r>
      <w:proofErr w:type="gram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To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change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this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license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header,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choose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License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Headers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in Project </w:t>
      </w:r>
      <w:r>
        <w:rPr>
          <w:rFonts w:ascii="Monospaced" w:eastAsia="Times New Roman" w:hAnsi="Monospaced" w:cs="Courier New"/>
          <w:color w:val="969696"/>
          <w:sz w:val="27"/>
          <w:szCs w:val="27"/>
        </w:rPr>
        <w:t xml:space="preserve">   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Properties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.</w:t>
      </w:r>
    </w:p>
    <w:p w14:paraId="6CF8156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3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*</w:t>
      </w:r>
      <w:proofErr w:type="gram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To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change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this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template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file,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choose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Tools |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Templates</w:t>
      </w:r>
      <w:proofErr w:type="spellEnd"/>
    </w:p>
    <w:p w14:paraId="0459863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4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*</w:t>
      </w:r>
      <w:proofErr w:type="gram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and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open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template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in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editor.</w:t>
      </w:r>
    </w:p>
    <w:p w14:paraId="797F444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5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*</w:t>
      </w:r>
      <w:proofErr w:type="gram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/</w:t>
      </w:r>
    </w:p>
    <w:p w14:paraId="226C00A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 6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package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com.faesa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.trabalho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;</w:t>
      </w:r>
    </w:p>
    <w:p w14:paraId="2462205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 7 </w:t>
      </w:r>
    </w:p>
    <w:p w14:paraId="637FBEB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 8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import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java.awt.Color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;</w:t>
      </w:r>
    </w:p>
    <w:p w14:paraId="36C437C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 9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import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java.util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.Set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;</w:t>
      </w:r>
    </w:p>
    <w:p w14:paraId="209D1AE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10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import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.table.DefaultTableModel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;</w:t>
      </w:r>
    </w:p>
    <w:p w14:paraId="461DAD3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11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import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.JOptionPane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;</w:t>
      </w:r>
    </w:p>
    <w:p w14:paraId="7B8AF1A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12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/**</w:t>
      </w:r>
    </w:p>
    <w:p w14:paraId="1C65188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13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*</w:t>
      </w:r>
      <w:proofErr w:type="gramEnd"/>
    </w:p>
    <w:p w14:paraId="6D6B38A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14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*</w:t>
      </w:r>
      <w:proofErr w:type="gram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@author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mathe</w:t>
      </w:r>
      <w:proofErr w:type="spellEnd"/>
    </w:p>
    <w:p w14:paraId="456851C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15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*</w:t>
      </w:r>
      <w:proofErr w:type="gram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/</w:t>
      </w:r>
    </w:p>
    <w:p w14:paraId="4E17131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16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public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class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sz w:val="27"/>
          <w:szCs w:val="27"/>
        </w:rPr>
        <w:t>TelaProjetoIntegrador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extends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.JFrame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{</w:t>
      </w:r>
    </w:p>
    <w:p w14:paraId="66444F9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17 </w:t>
      </w:r>
    </w:p>
    <w:p w14:paraId="65AE45D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18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/**</w:t>
      </w:r>
    </w:p>
    <w:p w14:paraId="69B96DB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19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    *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Creates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form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TelaProjetoIntegrador</w:t>
      </w:r>
      <w:proofErr w:type="spellEnd"/>
    </w:p>
    <w:p w14:paraId="09B2086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20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*/</w:t>
      </w:r>
    </w:p>
    <w:p w14:paraId="0DFA115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21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public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</w:rPr>
        <w:t>TelaProjetoIntegrador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) {</w:t>
      </w:r>
    </w:p>
    <w:p w14:paraId="4D791FD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22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initComponents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3AC722A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23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0489D05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24 </w:t>
      </w:r>
    </w:p>
    <w:p w14:paraId="360B5C3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25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/**</w:t>
      </w:r>
    </w:p>
    <w:p w14:paraId="6CDEBC4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26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    *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This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method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called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from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within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the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constructor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to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initialize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the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form.</w:t>
      </w:r>
    </w:p>
    <w:p w14:paraId="37E985A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27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    * WARNING: Do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NOT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modify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code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.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The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content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of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method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always</w:t>
      </w:r>
      <w:proofErr w:type="spellEnd"/>
    </w:p>
    <w:p w14:paraId="14B9F2D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28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    *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regenerated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by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Form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Editor.</w:t>
      </w:r>
    </w:p>
    <w:p w14:paraId="3CA54C3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29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*/</w:t>
      </w:r>
    </w:p>
    <w:p w14:paraId="2C6A93D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30     @SuppressWarnings(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"unchecked"</w:t>
      </w:r>
      <w:r w:rsidRPr="006C60DE">
        <w:rPr>
          <w:rFonts w:ascii="Monospaced" w:eastAsia="Times New Roman" w:hAnsi="Monospaced" w:cs="Courier New"/>
          <w:sz w:val="27"/>
          <w:szCs w:val="27"/>
        </w:rPr>
        <w:t>)</w:t>
      </w:r>
    </w:p>
    <w:p w14:paraId="0FB70E4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 31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// &lt;editor-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fold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defaultstate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="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collapsed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"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desc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="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Generated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Code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"&gt;                          </w:t>
      </w:r>
    </w:p>
    <w:p w14:paraId="7CAB8BD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32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  <w:shd w:val="clear" w:color="auto" w:fill="DFDFDF"/>
        </w:rPr>
        <w:t>initComponents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5C208CF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33 </w:t>
      </w:r>
    </w:p>
    <w:p w14:paraId="67CD0C9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34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jPanel1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.JPanel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4068D86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35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jLabel1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1143595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36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jLabel2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5FC80C1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37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jLabel3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1885B1B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38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jLabel4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5C008D8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39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jLabel5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1C4172A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40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btnInsert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.JButton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15D7E32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41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txtQntd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1633413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42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txtNome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475A9FB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43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txtNota1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7AAE388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44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txtNota2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08BB4EF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45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txtNota3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14D1FF6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46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jLabel6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573ED9F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47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lblQntdaluno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213BEB1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48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btnApagar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.JButton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12B774F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49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jPanel2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.JPanel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230F729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50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jScrollPane1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.JScrollPane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22AACCB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51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jTable1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.JTable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();</w:t>
      </w:r>
    </w:p>
    <w:p w14:paraId="0D7B55A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52 </w:t>
      </w:r>
    </w:p>
    <w:p w14:paraId="4F90C53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53       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setDefaultCloseOperation(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.WindowConstants.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EXIT_ON_CLOSE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7FEAFD5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54 </w:t>
      </w:r>
    </w:p>
    <w:p w14:paraId="7505C01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55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.setText(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</w:t>
      </w:r>
      <w:proofErr w:type="spellStart"/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Qntd</w:t>
      </w:r>
      <w:proofErr w:type="spellEnd"/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 xml:space="preserve"> de alunos"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78A6B89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56 </w:t>
      </w:r>
    </w:p>
    <w:p w14:paraId="2F03BC3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57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.setText(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"Nome 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3D594C1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58 </w:t>
      </w:r>
    </w:p>
    <w:p w14:paraId="25C9300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59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jLabel3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.setText(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"Nota1"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32453BD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60 </w:t>
      </w:r>
    </w:p>
    <w:p w14:paraId="2514734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61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jLabel4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.setText(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"Nota2"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1C97470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62 </w:t>
      </w:r>
    </w:p>
    <w:p w14:paraId="728CC86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63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jLabel5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.setText(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"Nota3"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1DF0469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64 </w:t>
      </w:r>
    </w:p>
    <w:p w14:paraId="25D0295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65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btnInsert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.setText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"INSERIR"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3DCE50A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66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btnInsert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.addActionListener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.ActionListener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2EF83DE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67    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public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  <w:shd w:val="clear" w:color="auto" w:fill="DFDFDF"/>
        </w:rPr>
        <w:t>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java.awt.event.ActionEvent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046AB13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68        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btnInsertActionPerformed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0C1D419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69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</w:p>
    <w:p w14:paraId="596A9AB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70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69BF572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 71 </w:t>
      </w:r>
    </w:p>
    <w:p w14:paraId="6C7F046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72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txtQntd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.addActionListener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.ActionListener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5FD8B4B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73    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public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  <w:shd w:val="clear" w:color="auto" w:fill="DFDFDF"/>
        </w:rPr>
        <w:t>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java.awt.event.ActionEvent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1799AD7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74        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txtQntdActionPerformed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7DA0980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75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</w:p>
    <w:p w14:paraId="14F530A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76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1D58C7C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77 </w:t>
      </w:r>
    </w:p>
    <w:p w14:paraId="71F58F0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78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txtNome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.addActionListener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.ActionListener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747C3EE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79    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public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  <w:shd w:val="clear" w:color="auto" w:fill="DFDFDF"/>
        </w:rPr>
        <w:t>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java.awt.event.ActionEvent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5D85210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80        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txtNomeActionPerformed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57508A3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81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</w:p>
    <w:p w14:paraId="47D3522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82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110434E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83 </w:t>
      </w:r>
    </w:p>
    <w:p w14:paraId="696F6B3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84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jLabel6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.setText(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"Total de alunos:"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72713E9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85 </w:t>
      </w:r>
    </w:p>
    <w:p w14:paraId="7D7B6C1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86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btnApagar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.setText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"APAGAR"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02EDA50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87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btnApagar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.addActionListener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.ActionListener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71E0400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88    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public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  <w:shd w:val="clear" w:color="auto" w:fill="DFDFDF"/>
        </w:rPr>
        <w:t>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java.awt.event.ActionEvent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4305218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89        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btnApagarActionPerformed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36E38EC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90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</w:p>
    <w:p w14:paraId="52E87F1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91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3C6094A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92 </w:t>
      </w:r>
    </w:p>
    <w:p w14:paraId="6033E22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93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.GroupLayout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jPanel1Layout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4178967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94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.setLayout(jPanel1Layout);</w:t>
      </w:r>
    </w:p>
    <w:p w14:paraId="4A311CF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95       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jPanel1Layout.setHorizontalGroup(</w:t>
      </w:r>
    </w:p>
    <w:p w14:paraId="5930D90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96           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jPanel1Layout.createParallelGroup(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LEADING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42024B8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97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(jPanel1Layout.createSequentialGroup()</w:t>
      </w:r>
    </w:p>
    <w:p w14:paraId="6D17D15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98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(26,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26,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26)</w:t>
      </w:r>
    </w:p>
    <w:p w14:paraId="45C7780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 99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.addGroup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(jPanel1Layout.createParallelGroup(javax.swing.GroupLayout.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LEADING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1055B5C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100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(jPanel1Layout.createSequentialGroup()</w:t>
      </w:r>
    </w:p>
    <w:p w14:paraId="432BADC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101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.addGroup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(jPanel1Layout.createParallelGroup(javax.swing.GroupLayout.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TRAILING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DB7336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102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txtQntd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72,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83C4E3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103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))</w:t>
      </w:r>
    </w:p>
    <w:p w14:paraId="3C914C4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104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(97,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97,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97)</w:t>
      </w:r>
    </w:p>
    <w:p w14:paraId="2D271CF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105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08F619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106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(115,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115,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115)</w:t>
      </w:r>
    </w:p>
    <w:p w14:paraId="27A07FC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107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jLabel3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351E00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108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(119,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119,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119)</w:t>
      </w:r>
    </w:p>
    <w:p w14:paraId="070C99B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109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jLabel4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09715F7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110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.addPreferredGap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(javax.swing.LayoutStyle.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ComponentPlacement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RELATED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Short.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MAX_VALUE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D68203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111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jLabel5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EA98CF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112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(72,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72,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72))</w:t>
      </w:r>
    </w:p>
    <w:p w14:paraId="4992B50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113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TRAILING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jPanel1Layout.createSequentialGroup()</w:t>
      </w:r>
    </w:p>
    <w:p w14:paraId="1C37B5C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114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btnInsert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84,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2045137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115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.addGroup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(jPanel1Layout.createParallelGroup(javax.swing.GroupLayout.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LEADING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1507BDD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116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(jPanel1Layout.createSequentialGroup()</w:t>
      </w:r>
    </w:p>
    <w:p w14:paraId="650A377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117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.addPreferredGap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(javax.swing.LayoutStyle.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ComponentPlacement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UNRELATED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3FDEA8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118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btnApagar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4F1C10C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119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.addPreferredGap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(javax.swing.LayoutStyle.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ComponentPlacement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RELATED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Short.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MAX_VALUE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02BC1E7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120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jLabel6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05E9D7A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121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.addPreferredGap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(javax.swing.LayoutStyle.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ComponentPlacement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RELATED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704123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122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lblQntdaluno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44,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23CB1C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123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(116,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116,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116))</w:t>
      </w:r>
    </w:p>
    <w:p w14:paraId="1D7DD59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124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(jPanel1Layout.createSequentialGroup()</w:t>
      </w:r>
    </w:p>
    <w:p w14:paraId="7F77229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125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(64,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64,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64)</w:t>
      </w:r>
    </w:p>
    <w:p w14:paraId="18780CC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126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txtNome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72,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08EC7B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127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(81,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81,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81)</w:t>
      </w:r>
    </w:p>
    <w:p w14:paraId="108FC13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128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72,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5F54F9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129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(81,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81,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81)</w:t>
      </w:r>
    </w:p>
    <w:p w14:paraId="5EFB85E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130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72,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24C1F1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131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.addPreferredGap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(javax.swing.LayoutStyle.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ComponentPlacement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RELATED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73,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Short.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MAX_VALUE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6D52B0F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132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txtNota3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72,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185AEEE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133            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(51,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51,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51))))))</w:t>
      </w:r>
    </w:p>
    <w:p w14:paraId="738B2C2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134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3D294B5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135       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jPanel1Layout.setVerticalGroup(</w:t>
      </w:r>
    </w:p>
    <w:p w14:paraId="743B9ED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136           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jPanel1Layout.createParallelGroup(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LEADING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2E4AA42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137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(jPanel1Layout.createSequentialGroup()</w:t>
      </w:r>
    </w:p>
    <w:p w14:paraId="00896A8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138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addContainerGap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</w:t>
      </w:r>
    </w:p>
    <w:p w14:paraId="32C8938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139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.addGroup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(jPanel1Layout.createParallelGroup(javax.swing.GroupLayout.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BASELINE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3CFD39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140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66F54CB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141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jLabel3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6B8DE10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142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jLabel4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3CFD9DE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143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jLabel5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689EBBB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144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))</w:t>
      </w:r>
    </w:p>
    <w:p w14:paraId="2C93784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145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.addPreferredGap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(javax.swing.LayoutStyle.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ComponentPlacement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RELATED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307A02C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146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.addGroup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(jPanel1Layout.createParallelGroup(javax.swing.GroupLayout.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BASELINE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3C85A1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147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txtQntd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4835E69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148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txtNome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lastRenderedPageBreak/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6DD44A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149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01A024F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150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7B7178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151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txtNota3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))</w:t>
      </w:r>
    </w:p>
    <w:p w14:paraId="460F9E2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152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.addPreferredGap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(javax.swing.LayoutStyle.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ComponentPlacement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RELATED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68,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Short.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MAX_VALUE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6032C4A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153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.addGroup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(jPanel1Layout.createParallelGroup(javax.swing.GroupLayout.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BASELINE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16B0663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154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btnInsert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084DEA0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155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jLabel6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3017E22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156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lblQntdaluno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23,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1F4C340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157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btnApagar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))</w:t>
      </w:r>
    </w:p>
    <w:p w14:paraId="497406E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158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(28,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28,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28))</w:t>
      </w:r>
    </w:p>
    <w:p w14:paraId="033954B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159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4972A11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160 </w:t>
      </w:r>
    </w:p>
    <w:p w14:paraId="4D9A5E8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161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jTable1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.setModel(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.table.DefaultTableModel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</w:p>
    <w:p w14:paraId="3628240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162            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Object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[][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]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3CF9E32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163 </w:t>
      </w:r>
    </w:p>
    <w:p w14:paraId="598B154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164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</w:p>
    <w:p w14:paraId="47BBDF5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165            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String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[]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</w:p>
    <w:p w14:paraId="0D730BC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166                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"NOME"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"NOTA1"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"NOTA2"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"NOTA3"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"TOTAL"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DFDFDF"/>
        </w:rPr>
        <w:t>"RESULTADO"</w:t>
      </w:r>
    </w:p>
    <w:p w14:paraId="1198AE7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167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</w:p>
    <w:p w14:paraId="2969A96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168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55959C2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169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jScrollPane1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.setViewportView(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jTable1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6794710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170 </w:t>
      </w:r>
    </w:p>
    <w:p w14:paraId="44C1638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171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.GroupLayout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jPanel2Layout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4A14E6A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172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.setLayout(jPanel2Layout);</w:t>
      </w:r>
    </w:p>
    <w:p w14:paraId="1EE2352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173       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jPanel2Layout.setHorizontalGroup(</w:t>
      </w:r>
    </w:p>
    <w:p w14:paraId="671D8C0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174           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jPanel2Layout.createParallelGroup(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LEADING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392D71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175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jScrollPane1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63527DA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176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6EAC141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177       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jPanel2Layout.setVerticalGroup(</w:t>
      </w:r>
    </w:p>
    <w:p w14:paraId="5A8C743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178           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jPanel2Layout.createParallelGroup(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LEADING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952B67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179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jScrollPane1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52E1F2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180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656E496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181 </w:t>
      </w:r>
    </w:p>
    <w:p w14:paraId="5301CDC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182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.GroupLayout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layout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=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getContentPane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());</w:t>
      </w:r>
    </w:p>
    <w:p w14:paraId="0740265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183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getContentPane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setLayout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(layout);</w:t>
      </w:r>
    </w:p>
    <w:p w14:paraId="430B58F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184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layout.setHorizontalGroup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</w:p>
    <w:p w14:paraId="25606CD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185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layout.createParallelGroup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LEADING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F3B888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186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TRAILING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layout.createSequentialGroup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</w:t>
      </w:r>
    </w:p>
    <w:p w14:paraId="29F0C35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187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addGap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(0,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0,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Short.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MAX_VALUE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14837C1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188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.addGroup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(layout.createParallelGroup(javax.swing.GroupLayout.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LEADING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false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133B2AE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189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Short.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MAX_VALUE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5FE9EFD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190    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Short.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MAX_VALUE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)))</w:t>
      </w:r>
    </w:p>
    <w:p w14:paraId="2CA37BC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191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16D0454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192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layout.setVerticalGroup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</w:p>
    <w:p w14:paraId="4EFD9EC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193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layout.createParallelGroup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(javax.swing.GroupLayout.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Alignment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LEADING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2C16C7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194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addGroup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layout.createSequentialGroup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()</w:t>
      </w:r>
    </w:p>
    <w:p w14:paraId="016C181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195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PREFERRED_SIZE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2AE3BBB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196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.addPreferredGap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(javax.swing.LayoutStyle.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  <w:shd w:val="clear" w:color="auto" w:fill="DFDFDF"/>
        </w:rPr>
        <w:t>ComponentPlacement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RELATED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</w:p>
    <w:p w14:paraId="7DA4FAC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197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addComponent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javax.swing.GroupLayout.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DEFAULT_SIZE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,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Short.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  <w:shd w:val="clear" w:color="auto" w:fill="DFDFDF"/>
        </w:rPr>
        <w:t>MAX_VALUE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))</w:t>
      </w:r>
    </w:p>
    <w:p w14:paraId="3D366CF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198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6BFF23E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199 </w:t>
      </w:r>
    </w:p>
    <w:p w14:paraId="361175D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200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pack(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);</w:t>
      </w:r>
    </w:p>
    <w:p w14:paraId="56E37F6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201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// &lt;/editor-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fold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&gt;                        </w:t>
      </w:r>
    </w:p>
    <w:p w14:paraId="709C076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202 </w:t>
      </w:r>
    </w:p>
    <w:p w14:paraId="2CD605D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203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  <w:shd w:val="clear" w:color="auto" w:fill="DFDFDF"/>
        </w:rPr>
        <w:t>btnInsertActionPerformed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java.awt.event.ActionEvent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                                         </w:t>
      </w:r>
    </w:p>
    <w:p w14:paraId="29A9EA5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204   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// TODO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add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your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handling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code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here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:   </w:t>
      </w:r>
    </w:p>
    <w:p w14:paraId="768F9CB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205         </w:t>
      </w:r>
    </w:p>
    <w:p w14:paraId="7E7AF5A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206         </w:t>
      </w:r>
    </w:p>
    <w:p w14:paraId="4E2F399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207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String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nome =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txtNome</w:t>
      </w:r>
      <w:r w:rsidRPr="006C60DE">
        <w:rPr>
          <w:rFonts w:ascii="Monospaced" w:eastAsia="Times New Roman" w:hAnsi="Monospaced" w:cs="Courier New"/>
          <w:sz w:val="27"/>
          <w:szCs w:val="27"/>
        </w:rPr>
        <w:t>.getText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();</w:t>
      </w:r>
    </w:p>
    <w:p w14:paraId="04C271E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208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qntd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=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Integer.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parseInt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txtQntd</w:t>
      </w:r>
      <w:r w:rsidRPr="006C60DE">
        <w:rPr>
          <w:rFonts w:ascii="Monospaced" w:eastAsia="Times New Roman" w:hAnsi="Monospaced" w:cs="Courier New"/>
          <w:sz w:val="27"/>
          <w:szCs w:val="27"/>
        </w:rPr>
        <w:t>.getText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());</w:t>
      </w:r>
    </w:p>
    <w:p w14:paraId="3297E53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209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float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ntum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=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Float.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parseFloat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txtNota1</w:t>
      </w:r>
      <w:r w:rsidRPr="006C60DE">
        <w:rPr>
          <w:rFonts w:ascii="Monospaced" w:eastAsia="Times New Roman" w:hAnsi="Monospaced" w:cs="Courier New"/>
          <w:sz w:val="27"/>
          <w:szCs w:val="27"/>
        </w:rPr>
        <w:t>.getText());</w:t>
      </w:r>
    </w:p>
    <w:p w14:paraId="08420B7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210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float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ntdois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=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Float.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parseFloat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txtNota2</w:t>
      </w:r>
      <w:r w:rsidRPr="006C60DE">
        <w:rPr>
          <w:rFonts w:ascii="Monospaced" w:eastAsia="Times New Roman" w:hAnsi="Monospaced" w:cs="Courier New"/>
          <w:sz w:val="27"/>
          <w:szCs w:val="27"/>
        </w:rPr>
        <w:t>.getText());</w:t>
      </w:r>
    </w:p>
    <w:p w14:paraId="68BF61F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211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float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nttres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=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Float.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parseFloat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txtNota3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.getText());               </w:t>
      </w:r>
    </w:p>
    <w:p w14:paraId="111E63B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212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float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t =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ntum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+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ntdois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+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nttres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55E3A67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213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String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a;</w:t>
      </w:r>
    </w:p>
    <w:p w14:paraId="1976E8C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214         </w:t>
      </w:r>
    </w:p>
    <w:p w14:paraId="01CD965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215         </w:t>
      </w:r>
    </w:p>
    <w:p w14:paraId="470DD60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216         </w:t>
      </w:r>
    </w:p>
    <w:p w14:paraId="78D8DAD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217                 </w:t>
      </w:r>
    </w:p>
    <w:p w14:paraId="3250EE4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218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lblQntdaluno</w:t>
      </w:r>
      <w:r w:rsidRPr="006C60DE">
        <w:rPr>
          <w:rFonts w:ascii="Monospaced" w:eastAsia="Times New Roman" w:hAnsi="Monospaced" w:cs="Courier New"/>
          <w:sz w:val="27"/>
          <w:szCs w:val="27"/>
        </w:rPr>
        <w:t>.setText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txtQntd</w:t>
      </w:r>
      <w:r w:rsidRPr="006C60DE">
        <w:rPr>
          <w:rFonts w:ascii="Monospaced" w:eastAsia="Times New Roman" w:hAnsi="Monospaced" w:cs="Courier New"/>
          <w:sz w:val="27"/>
          <w:szCs w:val="27"/>
        </w:rPr>
        <w:t>.getText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()); </w:t>
      </w:r>
    </w:p>
    <w:p w14:paraId="65D126A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219         </w:t>
      </w:r>
    </w:p>
    <w:p w14:paraId="23C3C15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220                 </w:t>
      </w:r>
    </w:p>
    <w:p w14:paraId="27DDBC3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221         </w:t>
      </w:r>
    </w:p>
    <w:p w14:paraId="008A630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222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if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(t&lt;50) {</w:t>
      </w:r>
    </w:p>
    <w:p w14:paraId="5804A26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223             a =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"Reprovado"</w:t>
      </w:r>
      <w:r w:rsidRPr="006C60DE">
        <w:rPr>
          <w:rFonts w:ascii="Monospaced" w:eastAsia="Times New Roman" w:hAnsi="Monospaced" w:cs="Courier New"/>
          <w:sz w:val="27"/>
          <w:szCs w:val="27"/>
        </w:rPr>
        <w:t>;</w:t>
      </w:r>
    </w:p>
    <w:p w14:paraId="44D669F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224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else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{</w:t>
      </w:r>
    </w:p>
    <w:p w14:paraId="70ABD7E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225    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if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((t&gt;=50 &amp;&amp; t&lt;60)) {</w:t>
      </w:r>
    </w:p>
    <w:p w14:paraId="0B87D64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226                 a =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"Prova Final"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;                </w:t>
      </w:r>
    </w:p>
    <w:p w14:paraId="7534FFC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227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else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{</w:t>
      </w:r>
    </w:p>
    <w:p w14:paraId="0D45F4F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228                 a =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"Aprovado"</w:t>
      </w:r>
      <w:r w:rsidRPr="006C60DE">
        <w:rPr>
          <w:rFonts w:ascii="Monospaced" w:eastAsia="Times New Roman" w:hAnsi="Monospaced" w:cs="Courier New"/>
          <w:sz w:val="27"/>
          <w:szCs w:val="27"/>
        </w:rPr>
        <w:t>;</w:t>
      </w:r>
    </w:p>
    <w:p w14:paraId="4FD2DED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229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67BB289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230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1211A7F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231                </w:t>
      </w:r>
    </w:p>
    <w:p w14:paraId="4A665B0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232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if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ntum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&gt; 30) {</w:t>
      </w:r>
    </w:p>
    <w:p w14:paraId="53BF8F6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233    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JOptionPane.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showMessageDialog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this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"A nota máxima do 1ª trimestre é 30!"</w:t>
      </w:r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76EE786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234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358D000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235         </w:t>
      </w:r>
    </w:p>
    <w:p w14:paraId="7D46B77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236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if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ntdois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&gt; 30) {</w:t>
      </w:r>
    </w:p>
    <w:p w14:paraId="1CF9A03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237    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JOptionPane.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showMessageDialog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this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"A nota máxima do 2º trimestre é 30!"</w:t>
      </w:r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2F84DA4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238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16B62C9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239         </w:t>
      </w:r>
    </w:p>
    <w:p w14:paraId="65D92DB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240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if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nttres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&gt; 40) {</w:t>
      </w:r>
    </w:p>
    <w:p w14:paraId="57BB9A4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241    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JOptionPane.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showMessageDialog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this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"A nota máxima do 3º trimestre é 40!"</w:t>
      </w:r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531B472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242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5884779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243               </w:t>
      </w:r>
    </w:p>
    <w:p w14:paraId="6CEC6A9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244                 </w:t>
      </w:r>
    </w:p>
    <w:p w14:paraId="44C300E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245            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DefaultTableModel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tab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=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DefaultTableModel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jTable1</w:t>
      </w:r>
      <w:r w:rsidRPr="006C60DE">
        <w:rPr>
          <w:rFonts w:ascii="Monospaced" w:eastAsia="Times New Roman" w:hAnsi="Monospaced" w:cs="Courier New"/>
          <w:sz w:val="27"/>
          <w:szCs w:val="27"/>
        </w:rPr>
        <w:t>.getModel();</w:t>
      </w:r>
    </w:p>
    <w:p w14:paraId="0807293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246    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Object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[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] dados = {nome,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ntum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ntdois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nttres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, t, a};</w:t>
      </w:r>
    </w:p>
    <w:p w14:paraId="15C3ECE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247    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tab.addRow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(dados);    </w:t>
      </w:r>
    </w:p>
    <w:p w14:paraId="18644B4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248         </w:t>
      </w:r>
    </w:p>
    <w:p w14:paraId="5AA9028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249         </w:t>
      </w:r>
    </w:p>
    <w:p w14:paraId="20D34BD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250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if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qntd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&gt;=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1 )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{</w:t>
      </w:r>
    </w:p>
    <w:p w14:paraId="65122E0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251    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txtQntd</w:t>
      </w:r>
      <w:r w:rsidRPr="006C60DE">
        <w:rPr>
          <w:rFonts w:ascii="Monospaced" w:eastAsia="Times New Roman" w:hAnsi="Monospaced" w:cs="Courier New"/>
          <w:sz w:val="27"/>
          <w:szCs w:val="27"/>
        </w:rPr>
        <w:t>.setEditable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false</w:t>
      </w:r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057DC7F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252    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txtQntd</w:t>
      </w:r>
      <w:r w:rsidRPr="006C60DE">
        <w:rPr>
          <w:rFonts w:ascii="Monospaced" w:eastAsia="Times New Roman" w:hAnsi="Monospaced" w:cs="Courier New"/>
          <w:sz w:val="27"/>
          <w:szCs w:val="27"/>
        </w:rPr>
        <w:t>.setBackground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Color.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</w:rPr>
        <w:t>gray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456C683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253             </w:t>
      </w:r>
    </w:p>
    <w:p w14:paraId="6AE766B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254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   </w:t>
      </w:r>
    </w:p>
    <w:p w14:paraId="4A5B642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255                                                                  </w:t>
      </w:r>
    </w:p>
    <w:p w14:paraId="2F1EDE1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256         </w:t>
      </w:r>
    </w:p>
    <w:p w14:paraId="4E3B576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257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txtNome</w:t>
      </w:r>
      <w:r w:rsidRPr="006C60DE">
        <w:rPr>
          <w:rFonts w:ascii="Monospaced" w:eastAsia="Times New Roman" w:hAnsi="Monospaced" w:cs="Courier New"/>
          <w:sz w:val="27"/>
          <w:szCs w:val="27"/>
        </w:rPr>
        <w:t>.setText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5595AB1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258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txtNota1</w:t>
      </w:r>
      <w:r w:rsidRPr="006C60DE">
        <w:rPr>
          <w:rFonts w:ascii="Monospaced" w:eastAsia="Times New Roman" w:hAnsi="Monospaced" w:cs="Courier New"/>
          <w:sz w:val="27"/>
          <w:szCs w:val="27"/>
        </w:rPr>
        <w:t>.setText(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69D2726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259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txtNota2</w:t>
      </w:r>
      <w:r w:rsidRPr="006C60DE">
        <w:rPr>
          <w:rFonts w:ascii="Monospaced" w:eastAsia="Times New Roman" w:hAnsi="Monospaced" w:cs="Courier New"/>
          <w:sz w:val="27"/>
          <w:szCs w:val="27"/>
        </w:rPr>
        <w:t>.setText(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497C488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260        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txtNota3</w:t>
      </w:r>
      <w:r w:rsidRPr="006C60DE">
        <w:rPr>
          <w:rFonts w:ascii="Monospaced" w:eastAsia="Times New Roman" w:hAnsi="Monospaced" w:cs="Courier New"/>
          <w:sz w:val="27"/>
          <w:szCs w:val="27"/>
        </w:rPr>
        <w:t>.setText(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3FF6BB0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261         </w:t>
      </w:r>
    </w:p>
    <w:p w14:paraId="7771FBE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262        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txtNome</w:t>
      </w:r>
      <w:r w:rsidRPr="006C60DE">
        <w:rPr>
          <w:rFonts w:ascii="Monospaced" w:eastAsia="Times New Roman" w:hAnsi="Monospaced" w:cs="Courier New"/>
          <w:sz w:val="27"/>
          <w:szCs w:val="27"/>
        </w:rPr>
        <w:t>.requestFocus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();</w:t>
      </w:r>
    </w:p>
    <w:p w14:paraId="6AD95FC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263          </w:t>
      </w:r>
    </w:p>
    <w:p w14:paraId="303D0C9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264         </w:t>
      </w:r>
    </w:p>
    <w:p w14:paraId="3119FED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265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                                        </w:t>
      </w:r>
    </w:p>
    <w:p w14:paraId="4D513D3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266 </w:t>
      </w:r>
    </w:p>
    <w:p w14:paraId="40A7388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267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  <w:shd w:val="clear" w:color="auto" w:fill="DFDFDF"/>
        </w:rPr>
        <w:t>txtNomeActionPerformed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java.awt.event.ActionEvent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                                       </w:t>
      </w:r>
    </w:p>
    <w:p w14:paraId="6A309E6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268   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// TODO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add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your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handling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code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here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:</w:t>
      </w:r>
    </w:p>
    <w:p w14:paraId="6639F64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269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                                      </w:t>
      </w:r>
    </w:p>
    <w:p w14:paraId="58AA4E0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270 </w:t>
      </w:r>
    </w:p>
    <w:p w14:paraId="1881020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271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  <w:shd w:val="clear" w:color="auto" w:fill="DFDFDF"/>
        </w:rPr>
        <w:t>txtQntdActionPerformed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java.awt.event.ActionEvent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                                       </w:t>
      </w:r>
    </w:p>
    <w:p w14:paraId="2838381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272   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// TODO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add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your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handling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code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here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:</w:t>
      </w:r>
    </w:p>
    <w:p w14:paraId="0FCD7B6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273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                                      </w:t>
      </w:r>
    </w:p>
    <w:p w14:paraId="5903706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274 </w:t>
      </w:r>
    </w:p>
    <w:p w14:paraId="73FC581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275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  <w:shd w:val="clear" w:color="auto" w:fill="DFDFDF"/>
        </w:rPr>
        <w:t>btnApagarActionPerformed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(</w:t>
      </w:r>
      <w:proofErr w:type="spellStart"/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java.awt.event.ActionEvent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evt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)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{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                                         </w:t>
      </w:r>
    </w:p>
    <w:p w14:paraId="32CD46E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276   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// TODO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add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your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handling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code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here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:</w:t>
      </w:r>
    </w:p>
    <w:p w14:paraId="0826A54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277         </w:t>
      </w:r>
    </w:p>
    <w:p w14:paraId="4D9F4A9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278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 (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DefaultTableModel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)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jTable1</w:t>
      </w:r>
      <w:r w:rsidRPr="006C60DE">
        <w:rPr>
          <w:rFonts w:ascii="Monospaced" w:eastAsia="Times New Roman" w:hAnsi="Monospaced" w:cs="Courier New"/>
          <w:sz w:val="27"/>
          <w:szCs w:val="27"/>
        </w:rPr>
        <w:t>.getModel()).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removeRow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</w:rPr>
        <w:t>jTable1</w:t>
      </w:r>
      <w:r w:rsidRPr="006C60DE">
        <w:rPr>
          <w:rFonts w:ascii="Monospaced" w:eastAsia="Times New Roman" w:hAnsi="Monospaced" w:cs="Courier New"/>
          <w:sz w:val="27"/>
          <w:szCs w:val="27"/>
        </w:rPr>
        <w:t>.getSelectedRow());</w:t>
      </w:r>
    </w:p>
    <w:p w14:paraId="72FD6CB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279         </w:t>
      </w:r>
    </w:p>
    <w:p w14:paraId="7F410EA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280         </w:t>
      </w:r>
    </w:p>
    <w:p w14:paraId="7DDC433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281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                                        </w:t>
      </w:r>
    </w:p>
    <w:p w14:paraId="060C268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282 </w:t>
      </w:r>
    </w:p>
    <w:p w14:paraId="1B2F82E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283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/**</w:t>
      </w:r>
    </w:p>
    <w:p w14:paraId="08BEB589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284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    * </w:t>
      </w:r>
      <w:r w:rsidRPr="006C60DE">
        <w:rPr>
          <w:rFonts w:ascii="Monospaced" w:eastAsia="Times New Roman" w:hAnsi="Monospaced" w:cs="Courier New"/>
          <w:b/>
          <w:bCs/>
          <w:color w:val="969696"/>
          <w:sz w:val="27"/>
          <w:szCs w:val="27"/>
        </w:rPr>
        <w:t>@param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args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command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line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arguments</w:t>
      </w:r>
      <w:proofErr w:type="spellEnd"/>
    </w:p>
    <w:p w14:paraId="174710C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285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*/</w:t>
      </w:r>
    </w:p>
    <w:p w14:paraId="1C5B6B2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286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public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static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i/>
          <w:iCs/>
          <w:sz w:val="27"/>
          <w:szCs w:val="27"/>
        </w:rPr>
        <w:t>main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String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args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[]) {</w:t>
      </w:r>
    </w:p>
    <w:p w14:paraId="7A29736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287   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/* Set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Nimbus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look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and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feel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*/</w:t>
      </w:r>
    </w:p>
    <w:p w14:paraId="233C386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288   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//&lt;editor-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fold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defaultstate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="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collapsed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"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desc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=" Look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and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feel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setting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code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optional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) "&gt;</w:t>
      </w:r>
    </w:p>
    <w:p w14:paraId="584C1A6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289   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/*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If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Nimbus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introduced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in Java SE 6)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is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not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available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stay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with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default look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and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feel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.</w:t>
      </w:r>
    </w:p>
    <w:p w14:paraId="7A9D1B6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290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        * For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details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see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http://download.oracle.com/javase/tutorial/uiswing/lookandfeel/plaf.html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</w:p>
    <w:p w14:paraId="7832587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291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        */</w:t>
      </w:r>
    </w:p>
    <w:p w14:paraId="3E7A04F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292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try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{</w:t>
      </w:r>
    </w:p>
    <w:p w14:paraId="6A1E135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293            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for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.UIManager.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LookAndFeelInfo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info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: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javax.swing.UIManager.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getInstalledLookAndFeels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()) {</w:t>
      </w:r>
    </w:p>
    <w:p w14:paraId="1ED8914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294        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if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Nimbus</w:t>
      </w:r>
      <w:proofErr w:type="spellEnd"/>
      <w:proofErr w:type="gramStart"/>
      <w:r w:rsidRPr="006C60D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C60DE">
        <w:rPr>
          <w:rFonts w:ascii="Monospaced" w:eastAsia="Times New Roman" w:hAnsi="Monospaced" w:cs="Courier New"/>
          <w:sz w:val="27"/>
          <w:szCs w:val="27"/>
        </w:rPr>
        <w:t>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equals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info.getName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())) {</w:t>
      </w:r>
    </w:p>
    <w:p w14:paraId="754A0BC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295            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.UIManager.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setLookAndFeel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info.getClassName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());</w:t>
      </w:r>
    </w:p>
    <w:p w14:paraId="34B20FC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296                    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break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;</w:t>
      </w:r>
    </w:p>
    <w:p w14:paraId="2E15354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297  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7EA94CF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298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3FFA82B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299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catch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ClassNotFoundException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ex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 {</w:t>
      </w:r>
    </w:p>
    <w:p w14:paraId="0875580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300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java.util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.logging.Logger.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getLogger</w:t>
      </w:r>
      <w:r w:rsidRPr="006C60DE">
        <w:rPr>
          <w:rFonts w:ascii="Monospaced" w:eastAsia="Times New Roman" w:hAnsi="Monospaced" w:cs="Courier New"/>
          <w:sz w:val="27"/>
          <w:szCs w:val="27"/>
        </w:rPr>
        <w:t>(TelaProjetoIntegrador.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class</w:t>
      </w:r>
      <w:r w:rsidRPr="006C60DE">
        <w:rPr>
          <w:rFonts w:ascii="Monospaced" w:eastAsia="Times New Roman" w:hAnsi="Monospaced" w:cs="Courier New"/>
          <w:sz w:val="27"/>
          <w:szCs w:val="27"/>
        </w:rPr>
        <w:t>.getName()).log(java.util.logging.Level.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</w:rPr>
        <w:t>SEVERE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null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ex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18BE210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301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catch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InstantiationException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ex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 {</w:t>
      </w:r>
    </w:p>
    <w:p w14:paraId="51064E1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302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java.util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.logging.Logger.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getLogger</w:t>
      </w:r>
      <w:r w:rsidRPr="006C60DE">
        <w:rPr>
          <w:rFonts w:ascii="Monospaced" w:eastAsia="Times New Roman" w:hAnsi="Monospaced" w:cs="Courier New"/>
          <w:sz w:val="27"/>
          <w:szCs w:val="27"/>
        </w:rPr>
        <w:t>(TelaProjetoIntegrador.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class</w:t>
      </w:r>
      <w:r w:rsidRPr="006C60DE">
        <w:rPr>
          <w:rFonts w:ascii="Monospaced" w:eastAsia="Times New Roman" w:hAnsi="Monospaced" w:cs="Courier New"/>
          <w:sz w:val="27"/>
          <w:szCs w:val="27"/>
        </w:rPr>
        <w:t>.getName()).log(java.util.logging.Level.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</w:rPr>
        <w:t>SEVERE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null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ex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79EE401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303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catch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IllegalAccessException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ex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 {</w:t>
      </w:r>
    </w:p>
    <w:p w14:paraId="441E732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304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java.util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.logging.Logger.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getLogger</w:t>
      </w:r>
      <w:r w:rsidRPr="006C60DE">
        <w:rPr>
          <w:rFonts w:ascii="Monospaced" w:eastAsia="Times New Roman" w:hAnsi="Monospaced" w:cs="Courier New"/>
          <w:sz w:val="27"/>
          <w:szCs w:val="27"/>
        </w:rPr>
        <w:t>(TelaProjetoIntegrador.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class</w:t>
      </w:r>
      <w:r w:rsidRPr="006C60DE">
        <w:rPr>
          <w:rFonts w:ascii="Monospaced" w:eastAsia="Times New Roman" w:hAnsi="Monospaced" w:cs="Courier New"/>
          <w:sz w:val="27"/>
          <w:szCs w:val="27"/>
        </w:rPr>
        <w:t>.getName()).log(java.util.logging.Level.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</w:rPr>
        <w:t>SEVERE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null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ex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5F335D5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305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catch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(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javax.swing.UnsupportedLookAndFeelException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ex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 {</w:t>
      </w:r>
    </w:p>
    <w:p w14:paraId="50903D0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306  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java.util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.logging.Logger.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getLogger</w:t>
      </w:r>
      <w:r w:rsidRPr="006C60DE">
        <w:rPr>
          <w:rFonts w:ascii="Monospaced" w:eastAsia="Times New Roman" w:hAnsi="Monospaced" w:cs="Courier New"/>
          <w:sz w:val="27"/>
          <w:szCs w:val="27"/>
        </w:rPr>
        <w:t>(TelaProjetoIntegrador.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class</w:t>
      </w:r>
      <w:r w:rsidRPr="006C60DE">
        <w:rPr>
          <w:rFonts w:ascii="Monospaced" w:eastAsia="Times New Roman" w:hAnsi="Monospaced" w:cs="Courier New"/>
          <w:sz w:val="27"/>
          <w:szCs w:val="27"/>
        </w:rPr>
        <w:t>.getName()).log(java.util.logging.Level.</w:t>
      </w:r>
      <w:r w:rsidRPr="006C60DE">
        <w:rPr>
          <w:rFonts w:ascii="Monospaced" w:eastAsia="Times New Roman" w:hAnsi="Monospaced" w:cs="Courier New"/>
          <w:i/>
          <w:iCs/>
          <w:color w:val="009900"/>
          <w:sz w:val="27"/>
          <w:szCs w:val="27"/>
        </w:rPr>
        <w:t>SEVERE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null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,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ex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48820365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307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3EC908F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308   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//&lt;/editor-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fold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&gt;</w:t>
      </w:r>
    </w:p>
    <w:p w14:paraId="4169CC5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309 </w:t>
      </w:r>
    </w:p>
    <w:p w14:paraId="12CFF813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310    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/*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Create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and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display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the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>form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</w:rPr>
        <w:t xml:space="preserve"> */</w:t>
      </w:r>
    </w:p>
    <w:p w14:paraId="4F6CB0A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311        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java.awt.EventQueue.</w:t>
      </w:r>
      <w:r w:rsidRPr="006C60DE">
        <w:rPr>
          <w:rFonts w:ascii="Monospaced" w:eastAsia="Times New Roman" w:hAnsi="Monospaced" w:cs="Courier New"/>
          <w:i/>
          <w:iCs/>
          <w:sz w:val="27"/>
          <w:szCs w:val="27"/>
        </w:rPr>
        <w:t>invokeLater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Runnable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() {</w:t>
      </w:r>
    </w:p>
    <w:p w14:paraId="17C259B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312        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public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void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b/>
          <w:bCs/>
          <w:sz w:val="27"/>
          <w:szCs w:val="27"/>
        </w:rPr>
        <w:t>run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) {</w:t>
      </w:r>
    </w:p>
    <w:p w14:paraId="15F8101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313                 </w:t>
      </w:r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new</w:t>
      </w:r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TelaProjetoIntegrador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).</w:t>
      </w:r>
      <w:proofErr w:type="spellStart"/>
      <w:r w:rsidRPr="006C60DE">
        <w:rPr>
          <w:rFonts w:ascii="Monospaced" w:eastAsia="Times New Roman" w:hAnsi="Monospaced" w:cs="Courier New"/>
          <w:sz w:val="27"/>
          <w:szCs w:val="27"/>
        </w:rPr>
        <w:t>setVisible</w:t>
      </w:r>
      <w:proofErr w:type="spellEnd"/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(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</w:rPr>
        <w:t>true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688E9AB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314    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41D3816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315    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</w:rPr>
        <w:t>);</w:t>
      </w:r>
    </w:p>
    <w:p w14:paraId="6A183B7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316   </w:t>
      </w: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 xml:space="preserve">  }</w:t>
      </w:r>
      <w:proofErr w:type="gramEnd"/>
    </w:p>
    <w:p w14:paraId="3EADFF0D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317 </w:t>
      </w:r>
    </w:p>
    <w:p w14:paraId="341E5FC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318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//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Variables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declaration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- do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not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modify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                    </w:t>
      </w:r>
    </w:p>
    <w:p w14:paraId="0C4C344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319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.JButton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btnApagar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627E2E0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320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.JButton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btnInsert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1DB7CEA2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321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2F7ED067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322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2F0DD80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323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jLabel3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41268CB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324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jLabel4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7EF13D7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325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jLabel5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07CF06A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326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jLabel6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2C3EC5AE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327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.JPanel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7F32609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328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.JPanel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jPanel2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4AB0DD38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329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.JScrollPane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jScrollPane1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7E238F1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330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.JTable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jTable1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35369A0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331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.JLabel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lblQntdaluno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0AC03C31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332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txtNome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0BD1CD04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333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txtNota1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0AB2C230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334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txtNota2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06D0539A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335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txtNota3</w:t>
      </w:r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0123FC36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336     </w:t>
      </w:r>
      <w:proofErr w:type="spellStart"/>
      <w:r w:rsidRPr="006C60DE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DFDFDF"/>
        </w:rPr>
        <w:t>private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proofErr w:type="gramStart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javax.swing</w:t>
      </w:r>
      <w:proofErr w:type="gram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.JTextField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DFDFDF"/>
        </w:rPr>
        <w:t>txtQntd</w:t>
      </w:r>
      <w:proofErr w:type="spellEnd"/>
      <w:r w:rsidRPr="006C60DE">
        <w:rPr>
          <w:rFonts w:ascii="Monospaced" w:eastAsia="Times New Roman" w:hAnsi="Monospaced" w:cs="Courier New"/>
          <w:sz w:val="27"/>
          <w:szCs w:val="27"/>
          <w:shd w:val="clear" w:color="auto" w:fill="DFDFDF"/>
        </w:rPr>
        <w:t>;</w:t>
      </w:r>
    </w:p>
    <w:p w14:paraId="5C8F5F1C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lastRenderedPageBreak/>
        <w:t xml:space="preserve">337     </w:t>
      </w:r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//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End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of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variables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</w:t>
      </w:r>
      <w:proofErr w:type="spellStart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>declaration</w:t>
      </w:r>
      <w:proofErr w:type="spellEnd"/>
      <w:r w:rsidRPr="006C60DE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DFDFDF"/>
        </w:rPr>
        <w:t xml:space="preserve">                   </w:t>
      </w:r>
    </w:p>
    <w:p w14:paraId="0340978F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6C60DE">
        <w:rPr>
          <w:rFonts w:ascii="Monospaced" w:eastAsia="Times New Roman" w:hAnsi="Monospaced" w:cs="Courier New"/>
          <w:sz w:val="27"/>
          <w:szCs w:val="27"/>
        </w:rPr>
        <w:t>338 }</w:t>
      </w:r>
      <w:proofErr w:type="gramEnd"/>
    </w:p>
    <w:p w14:paraId="6002F47B" w14:textId="77777777" w:rsidR="006C60DE" w:rsidRPr="006C60DE" w:rsidRDefault="006C60DE" w:rsidP="006C60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7"/>
          <w:szCs w:val="27"/>
        </w:rPr>
      </w:pPr>
      <w:r w:rsidRPr="006C60DE">
        <w:rPr>
          <w:rFonts w:ascii="Monospaced" w:eastAsia="Times New Roman" w:hAnsi="Monospaced" w:cs="Courier New"/>
          <w:sz w:val="27"/>
          <w:szCs w:val="27"/>
        </w:rPr>
        <w:t xml:space="preserve">339 </w:t>
      </w:r>
    </w:p>
    <w:p w14:paraId="4D44E21E" w14:textId="77777777" w:rsidR="006C60DE" w:rsidRPr="006C60DE" w:rsidRDefault="006C60DE" w:rsidP="006C60DE">
      <w:pPr>
        <w:spacing w:after="120" w:line="360" w:lineRule="auto"/>
      </w:pPr>
    </w:p>
    <w:sectPr w:rsidR="006C60DE" w:rsidRPr="006C60DE" w:rsidSect="007E0C72">
      <w:headerReference w:type="default" r:id="rId8"/>
      <w:pgSz w:w="11906" w:h="16838"/>
      <w:pgMar w:top="1701" w:right="1134" w:bottom="1134" w:left="1701" w:header="1134" w:footer="1134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F3D5" w14:textId="77777777" w:rsidR="00500169" w:rsidRDefault="00500169" w:rsidP="0004762A">
      <w:pPr>
        <w:spacing w:line="240" w:lineRule="auto"/>
      </w:pPr>
      <w:r>
        <w:separator/>
      </w:r>
    </w:p>
  </w:endnote>
  <w:endnote w:type="continuationSeparator" w:id="0">
    <w:p w14:paraId="6E340938" w14:textId="77777777" w:rsidR="00500169" w:rsidRDefault="00500169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F4D6" w14:textId="77777777" w:rsidR="00500169" w:rsidRDefault="00500169" w:rsidP="0004762A">
      <w:pPr>
        <w:spacing w:line="240" w:lineRule="auto"/>
      </w:pPr>
      <w:r>
        <w:separator/>
      </w:r>
    </w:p>
  </w:footnote>
  <w:footnote w:type="continuationSeparator" w:id="0">
    <w:p w14:paraId="26F4BFCC" w14:textId="77777777" w:rsidR="00500169" w:rsidRDefault="00500169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6142708"/>
      <w:docPartObj>
        <w:docPartGallery w:val="Page Numbers (Top of Page)"/>
        <w:docPartUnique/>
      </w:docPartObj>
    </w:sdtPr>
    <w:sdtEndPr/>
    <w:sdtContent>
      <w:p w14:paraId="112C3E78" w14:textId="695E9478" w:rsidR="006B6206" w:rsidRDefault="006B6206">
        <w:pPr>
          <w:pStyle w:val="Subttul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FF4B9" w14:textId="77777777" w:rsidR="006B6206" w:rsidRDefault="006B6206">
    <w:pPr>
      <w:pStyle w:val="Subttul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0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A83658D"/>
    <w:multiLevelType w:val="hybridMultilevel"/>
    <w:tmpl w:val="60262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9469E"/>
    <w:multiLevelType w:val="hybridMultilevel"/>
    <w:tmpl w:val="B3DEE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02C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2A81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131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839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B86729"/>
    <w:multiLevelType w:val="multilevel"/>
    <w:tmpl w:val="E5A809A2"/>
    <w:lvl w:ilvl="0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9121E"/>
    <w:multiLevelType w:val="multilevel"/>
    <w:tmpl w:val="873CB0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C2732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67061B"/>
    <w:multiLevelType w:val="hybridMultilevel"/>
    <w:tmpl w:val="7EDA1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33DF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22"/>
  </w:num>
  <w:num w:numId="3">
    <w:abstractNumId w:val="17"/>
  </w:num>
  <w:num w:numId="4">
    <w:abstractNumId w:val="14"/>
  </w:num>
  <w:num w:numId="5">
    <w:abstractNumId w:val="24"/>
  </w:num>
  <w:num w:numId="6">
    <w:abstractNumId w:val="8"/>
  </w:num>
  <w:num w:numId="7">
    <w:abstractNumId w:val="7"/>
  </w:num>
  <w:num w:numId="8">
    <w:abstractNumId w:val="3"/>
  </w:num>
  <w:num w:numId="9">
    <w:abstractNumId w:val="19"/>
  </w:num>
  <w:num w:numId="10">
    <w:abstractNumId w:val="18"/>
  </w:num>
  <w:num w:numId="11">
    <w:abstractNumId w:val="11"/>
  </w:num>
  <w:num w:numId="12">
    <w:abstractNumId w:val="1"/>
  </w:num>
  <w:num w:numId="13">
    <w:abstractNumId w:val="6"/>
  </w:num>
  <w:num w:numId="14">
    <w:abstractNumId w:val="15"/>
  </w:num>
  <w:num w:numId="15">
    <w:abstractNumId w:val="5"/>
  </w:num>
  <w:num w:numId="16">
    <w:abstractNumId w:val="13"/>
  </w:num>
  <w:num w:numId="17">
    <w:abstractNumId w:val="20"/>
  </w:num>
  <w:num w:numId="18">
    <w:abstractNumId w:val="12"/>
  </w:num>
  <w:num w:numId="19">
    <w:abstractNumId w:val="10"/>
  </w:num>
  <w:num w:numId="20">
    <w:abstractNumId w:val="25"/>
  </w:num>
  <w:num w:numId="21">
    <w:abstractNumId w:val="21"/>
  </w:num>
  <w:num w:numId="22">
    <w:abstractNumId w:val="9"/>
  </w:num>
  <w:num w:numId="23">
    <w:abstractNumId w:val="26"/>
  </w:num>
  <w:num w:numId="24">
    <w:abstractNumId w:val="23"/>
  </w:num>
  <w:num w:numId="25">
    <w:abstractNumId w:val="28"/>
  </w:num>
  <w:num w:numId="26">
    <w:abstractNumId w:val="0"/>
  </w:num>
  <w:num w:numId="27">
    <w:abstractNumId w:val="27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BF"/>
    <w:rsid w:val="00015297"/>
    <w:rsid w:val="000426AE"/>
    <w:rsid w:val="0004698C"/>
    <w:rsid w:val="0004762A"/>
    <w:rsid w:val="00077E6A"/>
    <w:rsid w:val="000A1BF6"/>
    <w:rsid w:val="000A3EF7"/>
    <w:rsid w:val="000C3694"/>
    <w:rsid w:val="000D0323"/>
    <w:rsid w:val="000D43F5"/>
    <w:rsid w:val="000F196F"/>
    <w:rsid w:val="000F79E6"/>
    <w:rsid w:val="000F7B6E"/>
    <w:rsid w:val="001156F4"/>
    <w:rsid w:val="00121FC4"/>
    <w:rsid w:val="00150CB9"/>
    <w:rsid w:val="0015290C"/>
    <w:rsid w:val="00175296"/>
    <w:rsid w:val="0019378C"/>
    <w:rsid w:val="0019707B"/>
    <w:rsid w:val="001E0826"/>
    <w:rsid w:val="001E701E"/>
    <w:rsid w:val="00256DF1"/>
    <w:rsid w:val="0025791B"/>
    <w:rsid w:val="002832C7"/>
    <w:rsid w:val="00290A89"/>
    <w:rsid w:val="002A31CE"/>
    <w:rsid w:val="002C6C5B"/>
    <w:rsid w:val="002E274C"/>
    <w:rsid w:val="00302531"/>
    <w:rsid w:val="003C2200"/>
    <w:rsid w:val="003F39EB"/>
    <w:rsid w:val="004572C6"/>
    <w:rsid w:val="004C57CE"/>
    <w:rsid w:val="00500169"/>
    <w:rsid w:val="00510C3E"/>
    <w:rsid w:val="005A0840"/>
    <w:rsid w:val="005A7F15"/>
    <w:rsid w:val="005D409C"/>
    <w:rsid w:val="005F71F8"/>
    <w:rsid w:val="0061579E"/>
    <w:rsid w:val="006167BF"/>
    <w:rsid w:val="00627F9D"/>
    <w:rsid w:val="00630DD8"/>
    <w:rsid w:val="006375F3"/>
    <w:rsid w:val="00687488"/>
    <w:rsid w:val="006960CA"/>
    <w:rsid w:val="006A37A9"/>
    <w:rsid w:val="006B0853"/>
    <w:rsid w:val="006B6206"/>
    <w:rsid w:val="006C60DE"/>
    <w:rsid w:val="006C7BFA"/>
    <w:rsid w:val="007128A9"/>
    <w:rsid w:val="00722155"/>
    <w:rsid w:val="00730C1A"/>
    <w:rsid w:val="007543D3"/>
    <w:rsid w:val="0076550D"/>
    <w:rsid w:val="00787303"/>
    <w:rsid w:val="00793FC2"/>
    <w:rsid w:val="00796814"/>
    <w:rsid w:val="007C2D37"/>
    <w:rsid w:val="007C30F2"/>
    <w:rsid w:val="007E0C72"/>
    <w:rsid w:val="007E158A"/>
    <w:rsid w:val="008841CC"/>
    <w:rsid w:val="008A2319"/>
    <w:rsid w:val="008C424A"/>
    <w:rsid w:val="00927E50"/>
    <w:rsid w:val="00942132"/>
    <w:rsid w:val="009513A4"/>
    <w:rsid w:val="00982C49"/>
    <w:rsid w:val="009A77E4"/>
    <w:rsid w:val="009E005C"/>
    <w:rsid w:val="009E1438"/>
    <w:rsid w:val="009F0D15"/>
    <w:rsid w:val="00A1739C"/>
    <w:rsid w:val="00A24CE9"/>
    <w:rsid w:val="00A92016"/>
    <w:rsid w:val="00AA4FF2"/>
    <w:rsid w:val="00AD6C15"/>
    <w:rsid w:val="00AF5AAB"/>
    <w:rsid w:val="00B24E73"/>
    <w:rsid w:val="00B93C4F"/>
    <w:rsid w:val="00B954AB"/>
    <w:rsid w:val="00BB31C8"/>
    <w:rsid w:val="00BB6E38"/>
    <w:rsid w:val="00BE4EE3"/>
    <w:rsid w:val="00BE6359"/>
    <w:rsid w:val="00C015C0"/>
    <w:rsid w:val="00C10F13"/>
    <w:rsid w:val="00C11971"/>
    <w:rsid w:val="00CD070C"/>
    <w:rsid w:val="00CD5434"/>
    <w:rsid w:val="00D26315"/>
    <w:rsid w:val="00D52EB2"/>
    <w:rsid w:val="00D71F3C"/>
    <w:rsid w:val="00D7347E"/>
    <w:rsid w:val="00DE4C47"/>
    <w:rsid w:val="00DE7F65"/>
    <w:rsid w:val="00E246FB"/>
    <w:rsid w:val="00E7669F"/>
    <w:rsid w:val="00F01C9B"/>
    <w:rsid w:val="00F02CFA"/>
    <w:rsid w:val="00F04FA9"/>
    <w:rsid w:val="00F10468"/>
    <w:rsid w:val="00F43F5E"/>
    <w:rsid w:val="00F524F7"/>
    <w:rsid w:val="00FB43DF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C593"/>
  <w15:docId w15:val="{75599542-2086-47AA-B9C5-10ABD11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60DE"/>
  </w:style>
  <w:style w:type="paragraph" w:styleId="Ttulo1">
    <w:name w:val="heading 1"/>
    <w:basedOn w:val="Normal"/>
    <w:next w:val="Normal"/>
    <w:link w:val="Ttulo1Char"/>
    <w:uiPriority w:val="9"/>
    <w:qFormat/>
    <w:rsid w:val="000A1BF6"/>
    <w:pPr>
      <w:keepNext/>
      <w:keepLines/>
      <w:numPr>
        <w:numId w:val="25"/>
      </w:numPr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numPr>
        <w:ilvl w:val="1"/>
        <w:numId w:val="25"/>
      </w:numPr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25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25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25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25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35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35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35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D37"/>
    <w:rPr>
      <w:b/>
      <w:sz w:val="24"/>
      <w:szCs w:val="4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3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3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3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5A7F15"/>
    <w:p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5A7F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5A7F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7C2D37"/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60DE"/>
    <w:rPr>
      <w:rFonts w:ascii="Courier New" w:eastAsia="Times New Roman" w:hAnsi="Courier New" w:cs="Courier New"/>
      <w:color w:val="auto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60D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Bib21</b:Tag>
    <b:SourceType>InternetSite</b:SourceType>
    <b:Guid>{8F28EE9B-7BBD-4D31-9088-4064B2080728}</b:Guid>
    <b:Author>
      <b:Author>
        <b:Corporate>Biblioteca A</b:Corporate>
      </b:Author>
    </b:Author>
    <b:Title>Biblioteca A Viewer</b:Title>
    <b:InternetSiteTitle>Biblioteca A</b:InternetSiteTitle>
    <b:Year>2021</b:Year>
    <b:Month>Agosto</b:Month>
    <b:Day>16</b:Day>
    <b:URL>https://viewer.bibliotecaa.binpar.com/viewer/9788580555677/97</b:URL>
    <b:RefOrder>1</b:RefOrder>
  </b:Source>
</b:Sources>
</file>

<file path=customXml/itemProps1.xml><?xml version="1.0" encoding="utf-8"?>
<ds:datastoreItem xmlns:ds="http://schemas.openxmlformats.org/officeDocument/2006/customXml" ds:itemID="{C19F645B-AE31-4CE4-9574-8978FE77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2882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Matheus H D Rangel</cp:lastModifiedBy>
  <cp:revision>21</cp:revision>
  <cp:lastPrinted>2021-09-16T01:25:00Z</cp:lastPrinted>
  <dcterms:created xsi:type="dcterms:W3CDTF">2020-05-28T19:11:00Z</dcterms:created>
  <dcterms:modified xsi:type="dcterms:W3CDTF">2021-09-16T01:25:00Z</dcterms:modified>
</cp:coreProperties>
</file>