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A984741" w:rsidR="00CF3322" w:rsidRPr="005B7A4D" w:rsidRDefault="002631AD" w:rsidP="00CF3322">
      <w:pPr>
        <w:spacing w:after="283"/>
        <w:ind w:right="44"/>
        <w:jc w:val="center"/>
        <w:rPr>
          <w:rFonts w:ascii="Arial" w:hAnsi="Arial" w:cs="Arial"/>
          <w:b/>
          <w:sz w:val="24"/>
          <w:szCs w:val="24"/>
        </w:rPr>
      </w:pPr>
      <w:r w:rsidRPr="005B7A4D">
        <w:rPr>
          <w:rFonts w:ascii="Arial" w:hAnsi="Arial" w:cs="Arial"/>
          <w:b/>
          <w:sz w:val="24"/>
          <w:szCs w:val="24"/>
        </w:rPr>
        <w:t xml:space="preserve">Análise de Requisitos para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B6C03FB"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Semestre: 3ª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Matheus Manabu P. Ikenaga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Mauro Vieira Pesente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Manabu P. Ikenaga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Mauro Vieira Pesente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7E9912EC" w14:textId="2FB3EA3A" w:rsidR="002631AD" w:rsidRPr="005B7A4D" w:rsidRDefault="002631AD" w:rsidP="002631AD">
      <w:pPr>
        <w:spacing w:after="283"/>
        <w:ind w:right="44"/>
        <w:jc w:val="center"/>
        <w:rPr>
          <w:rFonts w:ascii="Arial" w:hAnsi="Arial" w:cs="Arial"/>
          <w:b/>
          <w:sz w:val="24"/>
          <w:szCs w:val="24"/>
        </w:rPr>
      </w:pPr>
      <w:r w:rsidRPr="005B7A4D">
        <w:rPr>
          <w:rFonts w:ascii="Arial" w:hAnsi="Arial" w:cs="Arial"/>
          <w:b/>
          <w:sz w:val="24"/>
          <w:szCs w:val="24"/>
        </w:rPr>
        <w:t xml:space="preserve">Análise de Requisitos para um Sistema Geral </w:t>
      </w:r>
      <w:r w:rsidR="00A64E34" w:rsidRPr="005B7A4D">
        <w:rPr>
          <w:rFonts w:ascii="Arial" w:hAnsi="Arial" w:cs="Arial"/>
          <w:b/>
          <w:sz w:val="24"/>
          <w:szCs w:val="24"/>
        </w:rPr>
        <w:t>de</w:t>
      </w:r>
      <w:r w:rsidRPr="005B7A4D">
        <w:rPr>
          <w:rFonts w:ascii="Arial" w:hAnsi="Arial" w:cs="Arial"/>
          <w:b/>
          <w:sz w:val="24"/>
          <w:szCs w:val="24"/>
        </w:rPr>
        <w:t xml:space="preserv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0EB40985"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FE0BAE" w:rsidRPr="005B7A4D">
        <w:rPr>
          <w:rFonts w:ascii="Arial" w:eastAsia="Arial" w:hAnsi="Arial" w:cs="Arial"/>
          <w:sz w:val="24"/>
          <w:szCs w:val="24"/>
        </w:rPr>
        <w:t>Emerson Abraham</w:t>
      </w:r>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10757492"/>
      <w:r w:rsidRPr="005B7A4D">
        <w:rPr>
          <w:sz w:val="24"/>
          <w:szCs w:val="24"/>
        </w:rPr>
        <w:lastRenderedPageBreak/>
        <w:t>RESUMO</w:t>
      </w:r>
      <w:bookmarkEnd w:id="0"/>
      <w:bookmarkEnd w:id="1"/>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6429A3B0" w:rsidR="00705498" w:rsidRPr="005B7A4D" w:rsidRDefault="00E96809" w:rsidP="00F75FB5">
      <w:pPr>
        <w:spacing w:line="360" w:lineRule="auto"/>
        <w:ind w:firstLine="708"/>
        <w:jc w:val="both"/>
        <w:rPr>
          <w:rFonts w:ascii="Arial" w:hAnsi="Arial" w:cs="Arial"/>
          <w:sz w:val="24"/>
          <w:szCs w:val="24"/>
          <w:lang w:val="en-US"/>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r w:rsidR="004E4C46" w:rsidRPr="005B7A4D">
        <w:rPr>
          <w:rFonts w:ascii="Arial" w:hAnsi="Arial" w:cs="Arial"/>
          <w:sz w:val="24"/>
          <w:szCs w:val="24"/>
          <w:lang w:val="en-US"/>
        </w:rPr>
        <w:t>Gerenciamento de Frotas</w:t>
      </w:r>
      <w:r w:rsidR="007C5C03" w:rsidRPr="005B7A4D">
        <w:rPr>
          <w:rFonts w:ascii="Arial" w:hAnsi="Arial" w:cs="Arial"/>
          <w:sz w:val="24"/>
          <w:szCs w:val="24"/>
          <w:lang w:val="en-US"/>
        </w:rPr>
        <w:t>.</w:t>
      </w:r>
      <w:r w:rsidR="004E4C46" w:rsidRPr="005B7A4D">
        <w:rPr>
          <w:rFonts w:ascii="Arial" w:hAnsi="Arial" w:cs="Arial"/>
          <w:sz w:val="24"/>
          <w:szCs w:val="24"/>
          <w:lang w:val="en-US"/>
        </w:rPr>
        <w:t xml:space="preserve"> Sistema</w:t>
      </w:r>
      <w:r w:rsidR="00EA65D4" w:rsidRPr="005B7A4D">
        <w:rPr>
          <w:rFonts w:ascii="Arial" w:hAnsi="Arial" w:cs="Arial"/>
          <w:sz w:val="24"/>
          <w:szCs w:val="24"/>
          <w:lang w:val="en-US"/>
        </w:rPr>
        <w:t>.</w:t>
      </w:r>
      <w:r w:rsidR="00705498" w:rsidRPr="005B7A4D">
        <w:rPr>
          <w:rFonts w:ascii="Arial" w:hAnsi="Arial" w:cs="Arial"/>
          <w:sz w:val="24"/>
          <w:szCs w:val="24"/>
          <w:lang w:val="en-US"/>
        </w:rPr>
        <w:br w:type="page"/>
      </w:r>
    </w:p>
    <w:p w14:paraId="65E06909" w14:textId="35CCD78F" w:rsidR="00705498" w:rsidRPr="005B7A4D" w:rsidRDefault="00705498" w:rsidP="00F75FB5">
      <w:pPr>
        <w:pStyle w:val="Ttulo1"/>
        <w:jc w:val="center"/>
        <w:rPr>
          <w:sz w:val="24"/>
          <w:szCs w:val="24"/>
          <w:lang w:val="en-US"/>
        </w:rPr>
      </w:pPr>
      <w:bookmarkStart w:id="2" w:name="_Toc10757493"/>
      <w:r w:rsidRPr="005B7A4D">
        <w:rPr>
          <w:sz w:val="24"/>
          <w:szCs w:val="24"/>
          <w:lang w:val="en-US"/>
        </w:rPr>
        <w:lastRenderedPageBreak/>
        <w:t>ABSTRACT</w:t>
      </w:r>
      <w:bookmarkEnd w:id="2"/>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2165DAC8"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281386083"/>
        <w:docPartObj>
          <w:docPartGallery w:val="Table of Contents"/>
          <w:docPartUnique/>
        </w:docPartObj>
      </w:sdtPr>
      <w:sdtEndPr>
        <w:rPr>
          <w:b/>
          <w:bCs/>
        </w:rPr>
      </w:sdtEndPr>
      <w:sdtContent>
        <w:p w14:paraId="418FD8D1" w14:textId="0268C538" w:rsidR="00FF1710" w:rsidRPr="0042506B" w:rsidRDefault="00FF1710">
          <w:pPr>
            <w:pStyle w:val="CabealhodoSumrio"/>
            <w:rPr>
              <w:rFonts w:ascii="Arial" w:hAnsi="Arial" w:cs="Arial"/>
              <w:color w:val="auto"/>
            </w:rPr>
          </w:pPr>
          <w:r w:rsidRPr="0042506B">
            <w:rPr>
              <w:rFonts w:ascii="Arial" w:hAnsi="Arial" w:cs="Arial"/>
              <w:color w:val="auto"/>
            </w:rPr>
            <w:t>Sumário</w:t>
          </w:r>
        </w:p>
        <w:p w14:paraId="60CD57A1" w14:textId="1F0C4DB3" w:rsidR="00FF1710" w:rsidRDefault="00FF1710">
          <w:pPr>
            <w:pStyle w:val="Sumrio1"/>
            <w:tabs>
              <w:tab w:val="right" w:leader="dot" w:pos="8494"/>
            </w:tabs>
            <w:rPr>
              <w:noProof/>
            </w:rPr>
          </w:pPr>
          <w:r>
            <w:fldChar w:fldCharType="begin"/>
          </w:r>
          <w:r>
            <w:instrText xml:space="preserve"> TOC \o "1-3" \h \z \u </w:instrText>
          </w:r>
          <w:r>
            <w:fldChar w:fldCharType="separate"/>
          </w:r>
          <w:hyperlink w:anchor="_Toc10757492" w:history="1">
            <w:r w:rsidRPr="00B34A04">
              <w:rPr>
                <w:rStyle w:val="Hyperlink"/>
                <w:noProof/>
              </w:rPr>
              <w:t>RESUMO</w:t>
            </w:r>
            <w:r>
              <w:rPr>
                <w:noProof/>
                <w:webHidden/>
              </w:rPr>
              <w:tab/>
            </w:r>
            <w:r>
              <w:rPr>
                <w:noProof/>
                <w:webHidden/>
              </w:rPr>
              <w:fldChar w:fldCharType="begin"/>
            </w:r>
            <w:r>
              <w:rPr>
                <w:noProof/>
                <w:webHidden/>
              </w:rPr>
              <w:instrText xml:space="preserve"> PAGEREF _Toc10757492 \h </w:instrText>
            </w:r>
            <w:r>
              <w:rPr>
                <w:noProof/>
                <w:webHidden/>
              </w:rPr>
            </w:r>
            <w:r>
              <w:rPr>
                <w:noProof/>
                <w:webHidden/>
              </w:rPr>
              <w:fldChar w:fldCharType="separate"/>
            </w:r>
            <w:r>
              <w:rPr>
                <w:noProof/>
                <w:webHidden/>
              </w:rPr>
              <w:t>3</w:t>
            </w:r>
            <w:r>
              <w:rPr>
                <w:noProof/>
                <w:webHidden/>
              </w:rPr>
              <w:fldChar w:fldCharType="end"/>
            </w:r>
          </w:hyperlink>
        </w:p>
        <w:p w14:paraId="40A7A00B" w14:textId="7E2983BF" w:rsidR="00FF1710" w:rsidRDefault="00E32F1E">
          <w:pPr>
            <w:pStyle w:val="Sumrio1"/>
            <w:tabs>
              <w:tab w:val="right" w:leader="dot" w:pos="8494"/>
            </w:tabs>
            <w:rPr>
              <w:noProof/>
            </w:rPr>
          </w:pPr>
          <w:hyperlink w:anchor="_Toc10757493" w:history="1">
            <w:r w:rsidR="00FF1710" w:rsidRPr="00B34A04">
              <w:rPr>
                <w:rStyle w:val="Hyperlink"/>
                <w:noProof/>
                <w:lang w:val="en-US"/>
              </w:rPr>
              <w:t>ABSTRACT</w:t>
            </w:r>
            <w:r w:rsidR="00FF1710">
              <w:rPr>
                <w:noProof/>
                <w:webHidden/>
              </w:rPr>
              <w:tab/>
            </w:r>
            <w:r w:rsidR="00FF1710">
              <w:rPr>
                <w:noProof/>
                <w:webHidden/>
              </w:rPr>
              <w:fldChar w:fldCharType="begin"/>
            </w:r>
            <w:r w:rsidR="00FF1710">
              <w:rPr>
                <w:noProof/>
                <w:webHidden/>
              </w:rPr>
              <w:instrText xml:space="preserve"> PAGEREF _Toc10757493 \h </w:instrText>
            </w:r>
            <w:r w:rsidR="00FF1710">
              <w:rPr>
                <w:noProof/>
                <w:webHidden/>
              </w:rPr>
            </w:r>
            <w:r w:rsidR="00FF1710">
              <w:rPr>
                <w:noProof/>
                <w:webHidden/>
              </w:rPr>
              <w:fldChar w:fldCharType="separate"/>
            </w:r>
            <w:r w:rsidR="00FF1710">
              <w:rPr>
                <w:noProof/>
                <w:webHidden/>
              </w:rPr>
              <w:t>4</w:t>
            </w:r>
            <w:r w:rsidR="00FF1710">
              <w:rPr>
                <w:noProof/>
                <w:webHidden/>
              </w:rPr>
              <w:fldChar w:fldCharType="end"/>
            </w:r>
          </w:hyperlink>
        </w:p>
        <w:p w14:paraId="79B396B1" w14:textId="2EAB491D" w:rsidR="00FF1710" w:rsidRDefault="00E32F1E">
          <w:pPr>
            <w:pStyle w:val="Sumrio1"/>
            <w:tabs>
              <w:tab w:val="left" w:pos="440"/>
              <w:tab w:val="right" w:leader="dot" w:pos="8494"/>
            </w:tabs>
            <w:rPr>
              <w:noProof/>
            </w:rPr>
          </w:pPr>
          <w:hyperlink w:anchor="_Toc10757494" w:history="1">
            <w:r w:rsidR="00FF1710" w:rsidRPr="00B34A04">
              <w:rPr>
                <w:rStyle w:val="Hyperlink"/>
                <w:noProof/>
              </w:rPr>
              <w:t>1.</w:t>
            </w:r>
            <w:r w:rsidR="00FF1710">
              <w:rPr>
                <w:noProof/>
              </w:rPr>
              <w:tab/>
            </w:r>
            <w:r w:rsidR="00FF1710" w:rsidRPr="00B34A04">
              <w:rPr>
                <w:rStyle w:val="Hyperlink"/>
                <w:noProof/>
              </w:rPr>
              <w:t>Introdução</w:t>
            </w:r>
            <w:r w:rsidR="00FF1710">
              <w:rPr>
                <w:noProof/>
                <w:webHidden/>
              </w:rPr>
              <w:tab/>
            </w:r>
            <w:r w:rsidR="00FF1710">
              <w:rPr>
                <w:noProof/>
                <w:webHidden/>
              </w:rPr>
              <w:fldChar w:fldCharType="begin"/>
            </w:r>
            <w:r w:rsidR="00FF1710">
              <w:rPr>
                <w:noProof/>
                <w:webHidden/>
              </w:rPr>
              <w:instrText xml:space="preserve"> PAGEREF _Toc10757494 \h </w:instrText>
            </w:r>
            <w:r w:rsidR="00FF1710">
              <w:rPr>
                <w:noProof/>
                <w:webHidden/>
              </w:rPr>
            </w:r>
            <w:r w:rsidR="00FF1710">
              <w:rPr>
                <w:noProof/>
                <w:webHidden/>
              </w:rPr>
              <w:fldChar w:fldCharType="separate"/>
            </w:r>
            <w:r w:rsidR="00FF1710">
              <w:rPr>
                <w:noProof/>
                <w:webHidden/>
              </w:rPr>
              <w:t>6</w:t>
            </w:r>
            <w:r w:rsidR="00FF1710">
              <w:rPr>
                <w:noProof/>
                <w:webHidden/>
              </w:rPr>
              <w:fldChar w:fldCharType="end"/>
            </w:r>
          </w:hyperlink>
        </w:p>
        <w:p w14:paraId="79A8F630" w14:textId="29DE97C5" w:rsidR="00FF1710" w:rsidRDefault="00E32F1E">
          <w:pPr>
            <w:pStyle w:val="Sumrio1"/>
            <w:tabs>
              <w:tab w:val="left" w:pos="440"/>
              <w:tab w:val="right" w:leader="dot" w:pos="8494"/>
            </w:tabs>
            <w:rPr>
              <w:noProof/>
            </w:rPr>
          </w:pPr>
          <w:hyperlink w:anchor="_Toc10757495" w:history="1">
            <w:r w:rsidR="00FF1710" w:rsidRPr="00B34A04">
              <w:rPr>
                <w:rStyle w:val="Hyperlink"/>
                <w:noProof/>
              </w:rPr>
              <w:t>2.</w:t>
            </w:r>
            <w:r w:rsidR="00FF1710">
              <w:rPr>
                <w:noProof/>
              </w:rPr>
              <w:tab/>
            </w:r>
            <w:r w:rsidR="00FF1710" w:rsidRPr="00B34A04">
              <w:rPr>
                <w:rStyle w:val="Hyperlink"/>
                <w:noProof/>
              </w:rPr>
              <w:t>Metodologia Utilizada</w:t>
            </w:r>
            <w:r w:rsidR="00FF1710">
              <w:rPr>
                <w:noProof/>
                <w:webHidden/>
              </w:rPr>
              <w:tab/>
            </w:r>
            <w:r w:rsidR="00FF1710">
              <w:rPr>
                <w:noProof/>
                <w:webHidden/>
              </w:rPr>
              <w:fldChar w:fldCharType="begin"/>
            </w:r>
            <w:r w:rsidR="00FF1710">
              <w:rPr>
                <w:noProof/>
                <w:webHidden/>
              </w:rPr>
              <w:instrText xml:space="preserve"> PAGEREF _Toc10757495 \h </w:instrText>
            </w:r>
            <w:r w:rsidR="00FF1710">
              <w:rPr>
                <w:noProof/>
                <w:webHidden/>
              </w:rPr>
            </w:r>
            <w:r w:rsidR="00FF1710">
              <w:rPr>
                <w:noProof/>
                <w:webHidden/>
              </w:rPr>
              <w:fldChar w:fldCharType="separate"/>
            </w:r>
            <w:r w:rsidR="00FF1710">
              <w:rPr>
                <w:noProof/>
                <w:webHidden/>
              </w:rPr>
              <w:t>7</w:t>
            </w:r>
            <w:r w:rsidR="00FF1710">
              <w:rPr>
                <w:noProof/>
                <w:webHidden/>
              </w:rPr>
              <w:fldChar w:fldCharType="end"/>
            </w:r>
          </w:hyperlink>
        </w:p>
        <w:p w14:paraId="61F9933C" w14:textId="3D1C1C35" w:rsidR="00FF1710" w:rsidRDefault="00E32F1E">
          <w:pPr>
            <w:pStyle w:val="Sumrio1"/>
            <w:tabs>
              <w:tab w:val="left" w:pos="440"/>
              <w:tab w:val="right" w:leader="dot" w:pos="8494"/>
            </w:tabs>
            <w:rPr>
              <w:noProof/>
            </w:rPr>
          </w:pPr>
          <w:hyperlink w:anchor="_Toc10757496" w:history="1">
            <w:r w:rsidR="00FF1710" w:rsidRPr="00B34A04">
              <w:rPr>
                <w:rStyle w:val="Hyperlink"/>
                <w:noProof/>
              </w:rPr>
              <w:t>3.</w:t>
            </w:r>
            <w:r w:rsidR="00FF1710">
              <w:rPr>
                <w:noProof/>
              </w:rPr>
              <w:tab/>
            </w:r>
            <w:r w:rsidR="00FF1710" w:rsidRPr="00B34A04">
              <w:rPr>
                <w:rStyle w:val="Hyperlink"/>
                <w:noProof/>
              </w:rPr>
              <w:t>Requisitos</w:t>
            </w:r>
            <w:r w:rsidR="00FF1710">
              <w:rPr>
                <w:noProof/>
                <w:webHidden/>
              </w:rPr>
              <w:tab/>
            </w:r>
            <w:r w:rsidR="00FF1710">
              <w:rPr>
                <w:noProof/>
                <w:webHidden/>
              </w:rPr>
              <w:fldChar w:fldCharType="begin"/>
            </w:r>
            <w:r w:rsidR="00FF1710">
              <w:rPr>
                <w:noProof/>
                <w:webHidden/>
              </w:rPr>
              <w:instrText xml:space="preserve"> PAGEREF _Toc10757496 \h </w:instrText>
            </w:r>
            <w:r w:rsidR="00FF1710">
              <w:rPr>
                <w:noProof/>
                <w:webHidden/>
              </w:rPr>
            </w:r>
            <w:r w:rsidR="00FF1710">
              <w:rPr>
                <w:noProof/>
                <w:webHidden/>
              </w:rPr>
              <w:fldChar w:fldCharType="separate"/>
            </w:r>
            <w:r w:rsidR="00FF1710">
              <w:rPr>
                <w:noProof/>
                <w:webHidden/>
              </w:rPr>
              <w:t>8</w:t>
            </w:r>
            <w:r w:rsidR="00FF1710">
              <w:rPr>
                <w:noProof/>
                <w:webHidden/>
              </w:rPr>
              <w:fldChar w:fldCharType="end"/>
            </w:r>
          </w:hyperlink>
        </w:p>
        <w:p w14:paraId="3E92521E" w14:textId="7280D0F4" w:rsidR="00FF1710" w:rsidRDefault="00E32F1E" w:rsidP="0042506B">
          <w:pPr>
            <w:pStyle w:val="Sumrio2"/>
          </w:pPr>
          <w:hyperlink w:anchor="_Toc10757497" w:history="1">
            <w:r w:rsidR="00FF1710" w:rsidRPr="00B34A04">
              <w:rPr>
                <w:rStyle w:val="Hyperlink"/>
              </w:rPr>
              <w:t>3.1.Levantamento de Requisitos</w:t>
            </w:r>
            <w:r w:rsidR="00FF1710">
              <w:rPr>
                <w:webHidden/>
              </w:rPr>
              <w:tab/>
            </w:r>
            <w:r w:rsidR="00FF1710">
              <w:rPr>
                <w:webHidden/>
              </w:rPr>
              <w:fldChar w:fldCharType="begin"/>
            </w:r>
            <w:r w:rsidR="00FF1710">
              <w:rPr>
                <w:webHidden/>
              </w:rPr>
              <w:instrText xml:space="preserve"> PAGEREF _Toc10757497 \h </w:instrText>
            </w:r>
            <w:r w:rsidR="00FF1710">
              <w:rPr>
                <w:webHidden/>
              </w:rPr>
            </w:r>
            <w:r w:rsidR="00FF1710">
              <w:rPr>
                <w:webHidden/>
              </w:rPr>
              <w:fldChar w:fldCharType="separate"/>
            </w:r>
            <w:r w:rsidR="00FF1710">
              <w:rPr>
                <w:webHidden/>
              </w:rPr>
              <w:t>9</w:t>
            </w:r>
            <w:r w:rsidR="00FF1710">
              <w:rPr>
                <w:webHidden/>
              </w:rPr>
              <w:fldChar w:fldCharType="end"/>
            </w:r>
          </w:hyperlink>
        </w:p>
        <w:p w14:paraId="0E652344" w14:textId="465EFD1C" w:rsidR="00FF1710" w:rsidRDefault="00E32F1E">
          <w:pPr>
            <w:pStyle w:val="Sumrio1"/>
            <w:tabs>
              <w:tab w:val="left" w:pos="440"/>
              <w:tab w:val="right" w:leader="dot" w:pos="8494"/>
            </w:tabs>
            <w:rPr>
              <w:noProof/>
            </w:rPr>
          </w:pPr>
          <w:hyperlink w:anchor="_Toc10757498" w:history="1">
            <w:r w:rsidR="00FF1710" w:rsidRPr="00B34A04">
              <w:rPr>
                <w:rStyle w:val="Hyperlink"/>
                <w:noProof/>
              </w:rPr>
              <w:t>4.</w:t>
            </w:r>
            <w:r w:rsidR="00FF1710">
              <w:rPr>
                <w:noProof/>
              </w:rPr>
              <w:tab/>
            </w:r>
            <w:r w:rsidR="00FF1710" w:rsidRPr="00B34A04">
              <w:rPr>
                <w:rStyle w:val="Hyperlink"/>
                <w:noProof/>
              </w:rPr>
              <w:t>UML</w:t>
            </w:r>
            <w:r w:rsidR="00FF1710">
              <w:rPr>
                <w:noProof/>
                <w:webHidden/>
              </w:rPr>
              <w:tab/>
            </w:r>
            <w:r w:rsidR="00FF1710">
              <w:rPr>
                <w:noProof/>
                <w:webHidden/>
              </w:rPr>
              <w:fldChar w:fldCharType="begin"/>
            </w:r>
            <w:r w:rsidR="00FF1710">
              <w:rPr>
                <w:noProof/>
                <w:webHidden/>
              </w:rPr>
              <w:instrText xml:space="preserve"> PAGEREF _Toc10757498 \h </w:instrText>
            </w:r>
            <w:r w:rsidR="00FF1710">
              <w:rPr>
                <w:noProof/>
                <w:webHidden/>
              </w:rPr>
            </w:r>
            <w:r w:rsidR="00FF1710">
              <w:rPr>
                <w:noProof/>
                <w:webHidden/>
              </w:rPr>
              <w:fldChar w:fldCharType="separate"/>
            </w:r>
            <w:r w:rsidR="00FF1710">
              <w:rPr>
                <w:noProof/>
                <w:webHidden/>
              </w:rPr>
              <w:t>13</w:t>
            </w:r>
            <w:r w:rsidR="00FF1710">
              <w:rPr>
                <w:noProof/>
                <w:webHidden/>
              </w:rPr>
              <w:fldChar w:fldCharType="end"/>
            </w:r>
          </w:hyperlink>
        </w:p>
        <w:p w14:paraId="59069D6D" w14:textId="4D54A027" w:rsidR="00FF1710" w:rsidRPr="0042506B" w:rsidRDefault="00E32F1E" w:rsidP="0042506B">
          <w:pPr>
            <w:pStyle w:val="Sumrio2"/>
          </w:pPr>
          <w:hyperlink w:anchor="_Toc10757499" w:history="1">
            <w:r w:rsidR="00FF1710" w:rsidRPr="0042506B">
              <w:rPr>
                <w:rStyle w:val="Hyperlink"/>
              </w:rPr>
              <w:t>4.1 Processos do Sistema</w:t>
            </w:r>
            <w:r w:rsidR="00FF1710" w:rsidRPr="0042506B">
              <w:rPr>
                <w:webHidden/>
              </w:rPr>
              <w:tab/>
            </w:r>
            <w:r w:rsidR="00FF1710" w:rsidRPr="0042506B">
              <w:rPr>
                <w:webHidden/>
              </w:rPr>
              <w:fldChar w:fldCharType="begin"/>
            </w:r>
            <w:r w:rsidR="00FF1710" w:rsidRPr="0042506B">
              <w:rPr>
                <w:webHidden/>
              </w:rPr>
              <w:instrText xml:space="preserve"> PAGEREF _Toc10757499 \h </w:instrText>
            </w:r>
            <w:r w:rsidR="00FF1710" w:rsidRPr="0042506B">
              <w:rPr>
                <w:webHidden/>
              </w:rPr>
            </w:r>
            <w:r w:rsidR="00FF1710" w:rsidRPr="0042506B">
              <w:rPr>
                <w:webHidden/>
              </w:rPr>
              <w:fldChar w:fldCharType="separate"/>
            </w:r>
            <w:r w:rsidR="00FF1710" w:rsidRPr="0042506B">
              <w:rPr>
                <w:webHidden/>
              </w:rPr>
              <w:t>14</w:t>
            </w:r>
            <w:r w:rsidR="00FF1710" w:rsidRPr="0042506B">
              <w:rPr>
                <w:webHidden/>
              </w:rPr>
              <w:fldChar w:fldCharType="end"/>
            </w:r>
          </w:hyperlink>
        </w:p>
        <w:p w14:paraId="6DD24180" w14:textId="3B4368B0" w:rsidR="00FF1710" w:rsidRDefault="00E32F1E">
          <w:pPr>
            <w:pStyle w:val="Sumrio1"/>
            <w:tabs>
              <w:tab w:val="left" w:pos="440"/>
              <w:tab w:val="right" w:leader="dot" w:pos="8494"/>
            </w:tabs>
            <w:rPr>
              <w:noProof/>
            </w:rPr>
          </w:pPr>
          <w:hyperlink w:anchor="_Toc10757500" w:history="1">
            <w:r w:rsidR="00FF1710" w:rsidRPr="00B34A04">
              <w:rPr>
                <w:rStyle w:val="Hyperlink"/>
                <w:noProof/>
              </w:rPr>
              <w:t>5.</w:t>
            </w:r>
            <w:r w:rsidR="00FF1710">
              <w:rPr>
                <w:noProof/>
              </w:rPr>
              <w:tab/>
            </w:r>
            <w:r w:rsidR="00FF1710" w:rsidRPr="00B34A04">
              <w:rPr>
                <w:rStyle w:val="Hyperlink"/>
                <w:noProof/>
              </w:rPr>
              <w:t>Banco de Dados</w:t>
            </w:r>
            <w:r w:rsidR="00FF1710">
              <w:rPr>
                <w:noProof/>
                <w:webHidden/>
              </w:rPr>
              <w:tab/>
            </w:r>
            <w:r w:rsidR="00FF1710">
              <w:rPr>
                <w:noProof/>
                <w:webHidden/>
              </w:rPr>
              <w:fldChar w:fldCharType="begin"/>
            </w:r>
            <w:r w:rsidR="00FF1710">
              <w:rPr>
                <w:noProof/>
                <w:webHidden/>
              </w:rPr>
              <w:instrText xml:space="preserve"> PAGEREF _Toc10757500 \h </w:instrText>
            </w:r>
            <w:r w:rsidR="00FF1710">
              <w:rPr>
                <w:noProof/>
                <w:webHidden/>
              </w:rPr>
            </w:r>
            <w:r w:rsidR="00FF1710">
              <w:rPr>
                <w:noProof/>
                <w:webHidden/>
              </w:rPr>
              <w:fldChar w:fldCharType="separate"/>
            </w:r>
            <w:r w:rsidR="00FF1710">
              <w:rPr>
                <w:noProof/>
                <w:webHidden/>
              </w:rPr>
              <w:t>30</w:t>
            </w:r>
            <w:r w:rsidR="00FF1710">
              <w:rPr>
                <w:noProof/>
                <w:webHidden/>
              </w:rPr>
              <w:fldChar w:fldCharType="end"/>
            </w:r>
          </w:hyperlink>
        </w:p>
        <w:p w14:paraId="3627C2B6" w14:textId="155523F0" w:rsidR="00FF1710" w:rsidRDefault="00E32F1E">
          <w:pPr>
            <w:pStyle w:val="Sumrio1"/>
            <w:tabs>
              <w:tab w:val="left" w:pos="440"/>
              <w:tab w:val="right" w:leader="dot" w:pos="8494"/>
            </w:tabs>
            <w:rPr>
              <w:noProof/>
            </w:rPr>
          </w:pPr>
          <w:hyperlink w:anchor="_Toc10757501" w:history="1">
            <w:r w:rsidR="00FF1710" w:rsidRPr="00B34A04">
              <w:rPr>
                <w:rStyle w:val="Hyperlink"/>
                <w:noProof/>
              </w:rPr>
              <w:t>6.</w:t>
            </w:r>
            <w:r w:rsidR="00FF1710">
              <w:rPr>
                <w:noProof/>
              </w:rPr>
              <w:tab/>
            </w:r>
            <w:r w:rsidR="00FF1710" w:rsidRPr="00B34A04">
              <w:rPr>
                <w:rStyle w:val="Hyperlink"/>
                <w:noProof/>
              </w:rPr>
              <w:t>Manuais</w:t>
            </w:r>
            <w:r w:rsidR="00FF1710">
              <w:rPr>
                <w:noProof/>
                <w:webHidden/>
              </w:rPr>
              <w:tab/>
            </w:r>
            <w:r w:rsidR="00FF1710">
              <w:rPr>
                <w:noProof/>
                <w:webHidden/>
              </w:rPr>
              <w:fldChar w:fldCharType="begin"/>
            </w:r>
            <w:r w:rsidR="00FF1710">
              <w:rPr>
                <w:noProof/>
                <w:webHidden/>
              </w:rPr>
              <w:instrText xml:space="preserve"> PAGEREF _Toc10757501 \h </w:instrText>
            </w:r>
            <w:r w:rsidR="00FF1710">
              <w:rPr>
                <w:noProof/>
                <w:webHidden/>
              </w:rPr>
            </w:r>
            <w:r w:rsidR="00FF1710">
              <w:rPr>
                <w:noProof/>
                <w:webHidden/>
              </w:rPr>
              <w:fldChar w:fldCharType="separate"/>
            </w:r>
            <w:r w:rsidR="00FF1710">
              <w:rPr>
                <w:noProof/>
                <w:webHidden/>
              </w:rPr>
              <w:t>40</w:t>
            </w:r>
            <w:r w:rsidR="00FF1710">
              <w:rPr>
                <w:noProof/>
                <w:webHidden/>
              </w:rPr>
              <w:fldChar w:fldCharType="end"/>
            </w:r>
          </w:hyperlink>
        </w:p>
        <w:p w14:paraId="2E6599A8" w14:textId="69BD4437" w:rsidR="00FF1710" w:rsidRPr="00FF1710" w:rsidRDefault="00E32F1E" w:rsidP="0042506B">
          <w:pPr>
            <w:pStyle w:val="Sumrio2"/>
          </w:pPr>
          <w:hyperlink w:anchor="_Toc10757502" w:history="1">
            <w:r w:rsidR="00FF1710" w:rsidRPr="00FF1710">
              <w:rPr>
                <w:rStyle w:val="Hyperlink"/>
              </w:rPr>
              <w:t>6.1 Manual de Instalação</w:t>
            </w:r>
            <w:r w:rsidR="00FF1710" w:rsidRPr="00FF1710">
              <w:rPr>
                <w:webHidden/>
              </w:rPr>
              <w:tab/>
            </w:r>
            <w:r w:rsidR="00FF1710" w:rsidRPr="00FF1710">
              <w:rPr>
                <w:webHidden/>
              </w:rPr>
              <w:fldChar w:fldCharType="begin"/>
            </w:r>
            <w:r w:rsidR="00FF1710" w:rsidRPr="00FF1710">
              <w:rPr>
                <w:webHidden/>
              </w:rPr>
              <w:instrText xml:space="preserve"> PAGEREF _Toc10757502 \h </w:instrText>
            </w:r>
            <w:r w:rsidR="00FF1710" w:rsidRPr="00FF1710">
              <w:rPr>
                <w:webHidden/>
              </w:rPr>
            </w:r>
            <w:r w:rsidR="00FF1710" w:rsidRPr="00FF1710">
              <w:rPr>
                <w:webHidden/>
              </w:rPr>
              <w:fldChar w:fldCharType="separate"/>
            </w:r>
            <w:r w:rsidR="00FF1710" w:rsidRPr="00FF1710">
              <w:rPr>
                <w:webHidden/>
              </w:rPr>
              <w:t>40</w:t>
            </w:r>
            <w:r w:rsidR="00FF1710" w:rsidRPr="00FF1710">
              <w:rPr>
                <w:webHidden/>
              </w:rPr>
              <w:fldChar w:fldCharType="end"/>
            </w:r>
          </w:hyperlink>
        </w:p>
        <w:p w14:paraId="0AC49E32" w14:textId="541E0443" w:rsidR="00FF1710" w:rsidRPr="00FF1710" w:rsidRDefault="00E32F1E" w:rsidP="0042506B">
          <w:pPr>
            <w:pStyle w:val="Sumrio2"/>
          </w:pPr>
          <w:hyperlink w:anchor="_Toc10757503" w:history="1">
            <w:r w:rsidR="00FF1710" w:rsidRPr="00FF1710">
              <w:rPr>
                <w:rStyle w:val="Hyperlink"/>
              </w:rPr>
              <w:t>6.2 Manual ao Usuário</w:t>
            </w:r>
            <w:r w:rsidR="00FF1710" w:rsidRPr="00FF1710">
              <w:rPr>
                <w:webHidden/>
              </w:rPr>
              <w:tab/>
            </w:r>
            <w:r w:rsidR="00FF1710" w:rsidRPr="00FF1710">
              <w:rPr>
                <w:webHidden/>
              </w:rPr>
              <w:fldChar w:fldCharType="begin"/>
            </w:r>
            <w:r w:rsidR="00FF1710" w:rsidRPr="00FF1710">
              <w:rPr>
                <w:webHidden/>
              </w:rPr>
              <w:instrText xml:space="preserve"> PAGEREF _Toc10757503 \h </w:instrText>
            </w:r>
            <w:r w:rsidR="00FF1710" w:rsidRPr="00FF1710">
              <w:rPr>
                <w:webHidden/>
              </w:rPr>
            </w:r>
            <w:r w:rsidR="00FF1710" w:rsidRPr="00FF1710">
              <w:rPr>
                <w:webHidden/>
              </w:rPr>
              <w:fldChar w:fldCharType="separate"/>
            </w:r>
            <w:r w:rsidR="00FF1710" w:rsidRPr="00FF1710">
              <w:rPr>
                <w:webHidden/>
              </w:rPr>
              <w:t>41</w:t>
            </w:r>
            <w:r w:rsidR="00FF1710" w:rsidRPr="00FF1710">
              <w:rPr>
                <w:webHidden/>
              </w:rPr>
              <w:fldChar w:fldCharType="end"/>
            </w:r>
          </w:hyperlink>
        </w:p>
        <w:p w14:paraId="33F5A7AD" w14:textId="3C02C5C8" w:rsidR="00FF1710" w:rsidRDefault="00E32F1E">
          <w:pPr>
            <w:pStyle w:val="Sumrio1"/>
            <w:tabs>
              <w:tab w:val="left" w:pos="440"/>
              <w:tab w:val="right" w:leader="dot" w:pos="8494"/>
            </w:tabs>
            <w:rPr>
              <w:noProof/>
            </w:rPr>
          </w:pPr>
          <w:hyperlink w:anchor="_Toc10757504" w:history="1">
            <w:r w:rsidR="00FF1710" w:rsidRPr="00B34A04">
              <w:rPr>
                <w:rStyle w:val="Hyperlink"/>
                <w:noProof/>
              </w:rPr>
              <w:t>7.</w:t>
            </w:r>
            <w:r w:rsidR="00FF1710">
              <w:rPr>
                <w:noProof/>
              </w:rPr>
              <w:tab/>
            </w:r>
            <w:r w:rsidR="00FF1710" w:rsidRPr="00B34A04">
              <w:rPr>
                <w:rStyle w:val="Hyperlink"/>
                <w:noProof/>
              </w:rPr>
              <w:t>Conclusão</w:t>
            </w:r>
            <w:r w:rsidR="00FF1710">
              <w:rPr>
                <w:noProof/>
                <w:webHidden/>
              </w:rPr>
              <w:tab/>
            </w:r>
            <w:r w:rsidR="00FF1710">
              <w:rPr>
                <w:noProof/>
                <w:webHidden/>
              </w:rPr>
              <w:fldChar w:fldCharType="begin"/>
            </w:r>
            <w:r w:rsidR="00FF1710">
              <w:rPr>
                <w:noProof/>
                <w:webHidden/>
              </w:rPr>
              <w:instrText xml:space="preserve"> PAGEREF _Toc10757504 \h </w:instrText>
            </w:r>
            <w:r w:rsidR="00FF1710">
              <w:rPr>
                <w:noProof/>
                <w:webHidden/>
              </w:rPr>
            </w:r>
            <w:r w:rsidR="00FF1710">
              <w:rPr>
                <w:noProof/>
                <w:webHidden/>
              </w:rPr>
              <w:fldChar w:fldCharType="separate"/>
            </w:r>
            <w:r w:rsidR="00FF1710">
              <w:rPr>
                <w:noProof/>
                <w:webHidden/>
              </w:rPr>
              <w:t>45</w:t>
            </w:r>
            <w:r w:rsidR="00FF1710">
              <w:rPr>
                <w:noProof/>
                <w:webHidden/>
              </w:rPr>
              <w:fldChar w:fldCharType="end"/>
            </w:r>
          </w:hyperlink>
        </w:p>
        <w:p w14:paraId="467DA065" w14:textId="39ACAA39" w:rsidR="00FF1710" w:rsidRDefault="00E32F1E" w:rsidP="0042506B">
          <w:pPr>
            <w:pStyle w:val="Sumrio1"/>
            <w:tabs>
              <w:tab w:val="left" w:pos="440"/>
              <w:tab w:val="right" w:leader="dot" w:pos="8494"/>
            </w:tabs>
            <w:rPr>
              <w:noProof/>
            </w:rPr>
          </w:pPr>
          <w:hyperlink w:anchor="_Toc10757505" w:history="1">
            <w:r w:rsidR="00FF1710" w:rsidRPr="00B34A04">
              <w:rPr>
                <w:rStyle w:val="Hyperlink"/>
                <w:noProof/>
              </w:rPr>
              <w:t>8.</w:t>
            </w:r>
            <w:r w:rsidR="00FF1710">
              <w:rPr>
                <w:noProof/>
              </w:rPr>
              <w:tab/>
            </w:r>
            <w:r w:rsidR="00FF1710" w:rsidRPr="00B34A04">
              <w:rPr>
                <w:rStyle w:val="Hyperlink"/>
                <w:noProof/>
              </w:rPr>
              <w:t>Referências</w:t>
            </w:r>
            <w:r w:rsidR="00FF1710">
              <w:rPr>
                <w:noProof/>
                <w:webHidden/>
              </w:rPr>
              <w:tab/>
            </w:r>
            <w:r w:rsidR="00FF1710">
              <w:rPr>
                <w:noProof/>
                <w:webHidden/>
              </w:rPr>
              <w:fldChar w:fldCharType="begin"/>
            </w:r>
            <w:r w:rsidR="00FF1710">
              <w:rPr>
                <w:noProof/>
                <w:webHidden/>
              </w:rPr>
              <w:instrText xml:space="preserve"> PAGEREF _Toc10757505 \h </w:instrText>
            </w:r>
            <w:r w:rsidR="00FF1710">
              <w:rPr>
                <w:noProof/>
                <w:webHidden/>
              </w:rPr>
            </w:r>
            <w:r w:rsidR="00FF1710">
              <w:rPr>
                <w:noProof/>
                <w:webHidden/>
              </w:rPr>
              <w:fldChar w:fldCharType="separate"/>
            </w:r>
            <w:r w:rsidR="00FF1710">
              <w:rPr>
                <w:noProof/>
                <w:webHidden/>
              </w:rPr>
              <w:t>46</w:t>
            </w:r>
            <w:r w:rsidR="00FF1710">
              <w:rPr>
                <w:noProof/>
                <w:webHidden/>
              </w:rPr>
              <w:fldChar w:fldCharType="end"/>
            </w:r>
          </w:hyperlink>
          <w:r w:rsidR="00FF1710">
            <w:rPr>
              <w:b/>
              <w:bCs/>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3" w:name="_Toc531640369"/>
      <w:bookmarkStart w:id="4" w:name="_Toc10757494"/>
      <w:r w:rsidRPr="00AA4476">
        <w:rPr>
          <w:sz w:val="32"/>
          <w:szCs w:val="32"/>
        </w:rPr>
        <w:lastRenderedPageBreak/>
        <w:t>Introdução</w:t>
      </w:r>
      <w:bookmarkEnd w:id="3"/>
      <w:bookmarkEnd w:id="4"/>
    </w:p>
    <w:p w14:paraId="0B1ABFEF" w14:textId="54C9BBDD" w:rsidR="00191935" w:rsidRPr="005B7A4D" w:rsidRDefault="00761EEE" w:rsidP="00F75FB5">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uma empresa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 xml:space="preserve">eventualmente alugar carros da empresa de </w:t>
      </w:r>
      <w:r w:rsidR="002C1599" w:rsidRPr="005B7A4D">
        <w:rPr>
          <w:rFonts w:ascii="Arial" w:hAnsi="Arial" w:cs="Arial"/>
          <w:sz w:val="24"/>
          <w:szCs w:val="24"/>
        </w:rPr>
        <w:t>gerenciamento</w:t>
      </w:r>
      <w:r w:rsidR="00A75D95" w:rsidRPr="005B7A4D">
        <w:rPr>
          <w:rFonts w:ascii="Arial" w:hAnsi="Arial" w:cs="Arial"/>
          <w:sz w:val="24"/>
          <w:szCs w:val="24"/>
        </w:rPr>
        <w:t>.</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de telecomunicações, mas </w:t>
      </w:r>
      <w:r w:rsidR="00A75D95" w:rsidRPr="005B7A4D">
        <w:rPr>
          <w:rFonts w:ascii="Arial" w:hAnsi="Arial" w:cs="Arial"/>
          <w:sz w:val="24"/>
          <w:szCs w:val="24"/>
        </w:rPr>
        <w:t>que seja possível de fazer a gerencia de todo e qualquer tipo de frota de veículos.</w:t>
      </w:r>
    </w:p>
    <w:p w14:paraId="18F9259E" w14:textId="3BA197EB" w:rsidR="0043370C" w:rsidRPr="005B7A4D" w:rsidRDefault="00191935"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C513C9" w:rsidRPr="005B7A4D">
        <w:rPr>
          <w:rFonts w:ascii="Arial" w:hAnsi="Arial" w:cs="Arial"/>
          <w:color w:val="auto"/>
          <w:sz w:val="24"/>
          <w:szCs w:val="24"/>
        </w:rPr>
        <w:t>, além de o sistema também necessitar possuir 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avisos automático para os motoristas.</w:t>
      </w:r>
    </w:p>
    <w:p w14:paraId="185891AF" w14:textId="4CA5DBFE" w:rsidR="00A75D95" w:rsidRPr="005B7A4D" w:rsidRDefault="00A6246B"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Por ser um sistema bem complexo a equipe de desenvolvimento decidiu</w:t>
      </w:r>
      <w:r w:rsidR="007E51B2" w:rsidRPr="005B7A4D">
        <w:rPr>
          <w:rFonts w:ascii="Arial" w:hAnsi="Arial" w:cs="Arial"/>
          <w:color w:val="auto"/>
          <w:sz w:val="24"/>
          <w:szCs w:val="24"/>
        </w:rPr>
        <w:t xml:space="preserve"> </w:t>
      </w:r>
      <w:r w:rsidRPr="005B7A4D">
        <w:rPr>
          <w:rFonts w:ascii="Arial" w:hAnsi="Arial" w:cs="Arial"/>
          <w:color w:val="auto"/>
          <w:sz w:val="24"/>
          <w:szCs w:val="24"/>
        </w:rPr>
        <w:t>começar estruturando todo o projeto antes de começar o desenvolvimento,</w:t>
      </w:r>
      <w:r w:rsidR="00430D32" w:rsidRPr="005B7A4D">
        <w:rPr>
          <w:rFonts w:ascii="Arial" w:hAnsi="Arial" w:cs="Arial"/>
          <w:color w:val="auto"/>
          <w:sz w:val="24"/>
          <w:szCs w:val="24"/>
        </w:rPr>
        <w:t xml:space="preserve"> realizando o levantamento </w:t>
      </w:r>
      <w:r w:rsidR="00B032CC" w:rsidRPr="005B7A4D">
        <w:rPr>
          <w:rFonts w:ascii="Arial" w:hAnsi="Arial" w:cs="Arial"/>
          <w:color w:val="auto"/>
          <w:sz w:val="24"/>
          <w:szCs w:val="24"/>
        </w:rPr>
        <w:t xml:space="preserve">de requisitos, </w:t>
      </w:r>
      <w:r w:rsidR="00012249" w:rsidRPr="005B7A4D">
        <w:rPr>
          <w:rFonts w:ascii="Arial" w:hAnsi="Arial" w:cs="Arial"/>
          <w:color w:val="auto"/>
          <w:sz w:val="24"/>
          <w:szCs w:val="24"/>
        </w:rPr>
        <w:t>elaboração dos</w:t>
      </w:r>
      <w:r w:rsidR="00A75D95" w:rsidRPr="005B7A4D">
        <w:rPr>
          <w:rFonts w:ascii="Arial" w:hAnsi="Arial" w:cs="Arial"/>
          <w:color w:val="auto"/>
          <w:sz w:val="24"/>
          <w:szCs w:val="24"/>
        </w:rPr>
        <w:t xml:space="preserve"> diagramas de UML, estruturação</w:t>
      </w:r>
      <w:r w:rsidR="00142CEF" w:rsidRPr="005B7A4D">
        <w:rPr>
          <w:rFonts w:ascii="Arial" w:hAnsi="Arial" w:cs="Arial"/>
          <w:color w:val="auto"/>
          <w:sz w:val="24"/>
          <w:szCs w:val="24"/>
        </w:rPr>
        <w:t xml:space="preserve"> do banco de dad</w:t>
      </w:r>
      <w:r w:rsidR="00A75D95" w:rsidRPr="005B7A4D">
        <w:rPr>
          <w:rFonts w:ascii="Arial" w:hAnsi="Arial" w:cs="Arial"/>
          <w:color w:val="auto"/>
          <w:sz w:val="24"/>
          <w:szCs w:val="24"/>
        </w:rPr>
        <w:t>os,</w:t>
      </w:r>
      <w:r w:rsidR="00FD21F5" w:rsidRPr="005B7A4D">
        <w:rPr>
          <w:rFonts w:ascii="Arial" w:hAnsi="Arial" w:cs="Arial"/>
          <w:color w:val="auto"/>
          <w:sz w:val="24"/>
          <w:szCs w:val="24"/>
        </w:rPr>
        <w:t xml:space="preserve"> elaboração dos manuais de instalação </w:t>
      </w:r>
      <w:r w:rsidR="00E56401" w:rsidRPr="005B7A4D">
        <w:rPr>
          <w:rFonts w:ascii="Arial" w:hAnsi="Arial" w:cs="Arial"/>
          <w:color w:val="auto"/>
          <w:sz w:val="24"/>
          <w:szCs w:val="24"/>
        </w:rPr>
        <w:t xml:space="preserve">e de </w:t>
      </w:r>
      <w:r w:rsidR="00842A7D" w:rsidRPr="005B7A4D">
        <w:rPr>
          <w:rFonts w:ascii="Arial" w:hAnsi="Arial" w:cs="Arial"/>
          <w:color w:val="auto"/>
          <w:sz w:val="24"/>
          <w:szCs w:val="24"/>
        </w:rPr>
        <w:t xml:space="preserve">treinamento dos usuários, </w:t>
      </w:r>
      <w:r w:rsidR="00FD7C82" w:rsidRPr="005B7A4D">
        <w:rPr>
          <w:rFonts w:ascii="Arial" w:hAnsi="Arial" w:cs="Arial"/>
          <w:color w:val="auto"/>
          <w:sz w:val="24"/>
          <w:szCs w:val="24"/>
        </w:rPr>
        <w:t xml:space="preserve">além de outros requisitos </w:t>
      </w:r>
      <w:r w:rsidR="00EF54EC" w:rsidRPr="005B7A4D">
        <w:rPr>
          <w:rFonts w:ascii="Arial" w:hAnsi="Arial" w:cs="Arial"/>
          <w:color w:val="auto"/>
          <w:sz w:val="24"/>
          <w:szCs w:val="24"/>
        </w:rPr>
        <w:t>necessários para o desenvolvimento do sistema.</w:t>
      </w:r>
    </w:p>
    <w:p w14:paraId="08EF749D" w14:textId="77777777" w:rsidR="009E3559" w:rsidRPr="005B7A4D" w:rsidRDefault="00361088"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 </w:t>
      </w:r>
      <w:r w:rsidR="00141D2D" w:rsidRPr="005B7A4D">
        <w:rPr>
          <w:rFonts w:ascii="Arial" w:hAnsi="Arial" w:cs="Arial"/>
          <w:color w:val="auto"/>
          <w:sz w:val="24"/>
          <w:szCs w:val="24"/>
        </w:rPr>
        <w:t xml:space="preserve">    </w:t>
      </w:r>
      <w:r w:rsidRPr="005B7A4D">
        <w:rPr>
          <w:rFonts w:ascii="Arial" w:hAnsi="Arial" w:cs="Arial"/>
          <w:color w:val="auto"/>
          <w:sz w:val="24"/>
          <w:szCs w:val="24"/>
        </w:rPr>
        <w:t xml:space="preserve">Este trabalho contempla todos os levantamentos realizados pela equipe de desenvolvimento antes </w:t>
      </w:r>
      <w:r w:rsidR="00562F9D" w:rsidRPr="005B7A4D">
        <w:rPr>
          <w:rFonts w:ascii="Arial" w:hAnsi="Arial" w:cs="Arial"/>
          <w:color w:val="auto"/>
          <w:sz w:val="24"/>
          <w:szCs w:val="24"/>
        </w:rPr>
        <w:t>do começar a desenvolver todo o sistema.</w:t>
      </w:r>
    </w:p>
    <w:p w14:paraId="23381A09" w14:textId="2ED5AB95" w:rsidR="007A7413" w:rsidRPr="005B7A4D" w:rsidRDefault="007A7413" w:rsidP="00F75FB5">
      <w:pPr>
        <w:jc w:val="both"/>
        <w:rPr>
          <w:rFonts w:ascii="Arial" w:hAnsi="Arial" w:cs="Arial"/>
          <w:color w:val="auto"/>
          <w:sz w:val="24"/>
          <w:szCs w:val="24"/>
        </w:rPr>
      </w:pPr>
      <w:r w:rsidRPr="005B7A4D">
        <w:rPr>
          <w:rFonts w:ascii="Arial" w:hAnsi="Arial" w:cs="Arial"/>
          <w:color w:val="auto"/>
          <w:sz w:val="24"/>
          <w:szCs w:val="24"/>
        </w:rPr>
        <w:br w:type="page"/>
      </w:r>
    </w:p>
    <w:p w14:paraId="4FB17570" w14:textId="3D699318" w:rsidR="00653A11" w:rsidRPr="00AA4476" w:rsidRDefault="007A7413" w:rsidP="00AA4476">
      <w:pPr>
        <w:pStyle w:val="Ttulo1"/>
        <w:numPr>
          <w:ilvl w:val="0"/>
          <w:numId w:val="6"/>
        </w:numPr>
        <w:jc w:val="both"/>
        <w:rPr>
          <w:sz w:val="32"/>
          <w:szCs w:val="32"/>
        </w:rPr>
      </w:pPr>
      <w:bookmarkStart w:id="5" w:name="_Toc10757495"/>
      <w:r w:rsidRPr="00AA4476">
        <w:rPr>
          <w:sz w:val="32"/>
          <w:szCs w:val="32"/>
        </w:rPr>
        <w:lastRenderedPageBreak/>
        <w:t>Metodologia Utilizada</w:t>
      </w:r>
      <w:bookmarkEnd w:id="5"/>
    </w:p>
    <w:p w14:paraId="4C4B14A3" w14:textId="77777777" w:rsidR="007A7413" w:rsidRPr="005B7A4D" w:rsidRDefault="007A7413" w:rsidP="00F75FB5">
      <w:pPr>
        <w:jc w:val="both"/>
        <w:rPr>
          <w:rFonts w:ascii="Arial" w:hAnsi="Arial" w:cs="Arial"/>
          <w:sz w:val="24"/>
          <w:szCs w:val="24"/>
        </w:rPr>
      </w:pPr>
    </w:p>
    <w:p w14:paraId="50375B29" w14:textId="487CA0D1"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 xml:space="preserve">Dada a proposta do trabalho que seria apenas o levantamento de requisitos, diagramas de UML e prototipação de telas, ou seja, houve um semestre para a coleta das informações e estruturação de toda a parte </w:t>
      </w:r>
      <w:r w:rsidR="00892B0E" w:rsidRPr="005B7A4D">
        <w:rPr>
          <w:rFonts w:ascii="Arial" w:hAnsi="Arial" w:cs="Arial"/>
          <w:sz w:val="24"/>
          <w:szCs w:val="24"/>
        </w:rPr>
        <w:t>lógica do sistema</w:t>
      </w:r>
      <w:r w:rsidR="007A7413" w:rsidRPr="005B7A4D">
        <w:rPr>
          <w:rFonts w:ascii="Arial" w:hAnsi="Arial" w:cs="Arial"/>
          <w:sz w:val="24"/>
          <w:szCs w:val="24"/>
        </w:rPr>
        <w:t>, sem que seja necessário fazer a codificação do mesmo.</w:t>
      </w:r>
    </w:p>
    <w:p w14:paraId="7A8A5700" w14:textId="0FC683DD"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Escolhemos o Método Cascata para Desenvolvimento desse projeto dado o tempo disponível de coleta</w:t>
      </w:r>
    </w:p>
    <w:p w14:paraId="3F6F4DC6" w14:textId="7CC39090"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O método cascata se baseia em:</w:t>
      </w:r>
    </w:p>
    <w:p w14:paraId="517CBE57" w14:textId="77777777" w:rsidR="007A7413" w:rsidRPr="005B7A4D" w:rsidRDefault="007A7413" w:rsidP="00F75FB5">
      <w:pPr>
        <w:pStyle w:val="PargrafodaLista"/>
        <w:spacing w:line="360" w:lineRule="auto"/>
        <w:jc w:val="both"/>
        <w:rPr>
          <w:rFonts w:ascii="Arial" w:hAnsi="Arial" w:cs="Arial"/>
          <w:sz w:val="24"/>
          <w:szCs w:val="24"/>
        </w:rPr>
      </w:pP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146E3976" w14:textId="09F5BC1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686211C3" w14:textId="4BEC855E" w:rsidR="0093050B" w:rsidRPr="005B7A4D" w:rsidRDefault="0093050B" w:rsidP="00F75FB5">
      <w:pPr>
        <w:spacing w:line="360" w:lineRule="auto"/>
        <w:jc w:val="both"/>
        <w:rPr>
          <w:rFonts w:ascii="Arial" w:hAnsi="Arial" w:cs="Arial"/>
          <w:sz w:val="24"/>
          <w:szCs w:val="24"/>
        </w:rPr>
      </w:pPr>
      <w:r w:rsidRPr="005B7A4D">
        <w:rPr>
          <w:rFonts w:ascii="Arial" w:hAnsi="Arial" w:cs="Arial"/>
          <w:sz w:val="24"/>
          <w:szCs w:val="24"/>
        </w:rPr>
        <w:t>Neste projeto iremos fazer a construção do passo 1 at</w:t>
      </w:r>
      <w:r w:rsidR="00892B0E" w:rsidRPr="005B7A4D">
        <w:rPr>
          <w:rFonts w:ascii="Arial" w:hAnsi="Arial" w:cs="Arial"/>
          <w:sz w:val="24"/>
          <w:szCs w:val="24"/>
        </w:rPr>
        <w:t>é o 5</w:t>
      </w:r>
    </w:p>
    <w:p w14:paraId="362082D4" w14:textId="77777777" w:rsidR="00892B0E" w:rsidRPr="005B7A4D" w:rsidRDefault="00892B0E" w:rsidP="00F75FB5">
      <w:pPr>
        <w:jc w:val="both"/>
        <w:rPr>
          <w:rFonts w:ascii="Arial" w:hAnsi="Arial" w:cs="Arial"/>
          <w:sz w:val="24"/>
          <w:szCs w:val="24"/>
        </w:rPr>
      </w:pP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6" w:name="_Toc10757496"/>
      <w:r w:rsidRPr="00AA4476">
        <w:rPr>
          <w:sz w:val="32"/>
          <w:szCs w:val="32"/>
        </w:rPr>
        <w:lastRenderedPageBreak/>
        <w:t>Requisitos</w:t>
      </w:r>
      <w:bookmarkEnd w:id="6"/>
    </w:p>
    <w:p w14:paraId="46EE6FF1" w14:textId="4390C6D7" w:rsidR="00616DD9" w:rsidRPr="005B7A4D" w:rsidRDefault="276286EE" w:rsidP="00F75FB5">
      <w:pPr>
        <w:spacing w:line="360" w:lineRule="auto"/>
        <w:jc w:val="both"/>
        <w:rPr>
          <w:rFonts w:ascii="Arial" w:hAnsi="Arial" w:cs="Arial"/>
          <w:color w:val="auto"/>
          <w:sz w:val="24"/>
          <w:szCs w:val="24"/>
        </w:rPr>
      </w:pPr>
      <w:r w:rsidRPr="005B7A4D">
        <w:rPr>
          <w:rFonts w:ascii="Arial" w:hAnsi="Arial" w:cs="Arial"/>
          <w:color w:val="auto"/>
          <w:sz w:val="24"/>
          <w:szCs w:val="24"/>
        </w:rPr>
        <w:t>O grupo pesquisou por softwares já existentes na área e foram analisados os sistemas: Master Frotas, Produsoft e Unifrota.</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7781E0B1"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Gerencia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514DAD7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qual(is) ?</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4494F56" w14:textId="20E97929" w:rsidR="00616DD9" w:rsidRPr="005B7A4D" w:rsidRDefault="006A458D"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p>
    <w:p w14:paraId="4B756777" w14:textId="77777777"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Então o levantamento foi completamente feito utilizando as documentações disponibilizadas pelas próprias empresas nos sites delas. </w:t>
      </w:r>
    </w:p>
    <w:p w14:paraId="7ED4DB4F" w14:textId="720F162C" w:rsidR="00616DD9" w:rsidRPr="005B7A4D" w:rsidRDefault="276286EE" w:rsidP="00F75FB5">
      <w:pPr>
        <w:spacing w:line="360" w:lineRule="auto"/>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7" w:name="_Toc10757497"/>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7"/>
    </w:p>
    <w:p w14:paraId="7808E45D" w14:textId="67C88868"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sistema</w:t>
      </w:r>
      <w:r w:rsidR="006A458D" w:rsidRPr="005B7A4D">
        <w:rPr>
          <w:rFonts w:ascii="Arial" w:hAnsi="Arial" w:cs="Arial"/>
          <w:sz w:val="24"/>
          <w:szCs w:val="24"/>
        </w:rPr>
        <w:t>, etc</w:t>
      </w:r>
      <w:r w:rsidR="006E3FB2" w:rsidRPr="005B7A4D">
        <w:rPr>
          <w:rFonts w:ascii="Arial" w:hAnsi="Arial" w:cs="Arial"/>
          <w:sz w:val="24"/>
          <w:szCs w:val="24"/>
        </w:rPr>
        <w:t>.</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77777777" w:rsidR="006A458D" w:rsidRPr="00F75FB5" w:rsidRDefault="006A458D" w:rsidP="00F75FB5">
      <w:pPr>
        <w:spacing w:line="360" w:lineRule="auto"/>
        <w:ind w:firstLine="360"/>
        <w:jc w:val="center"/>
        <w:rPr>
          <w:rFonts w:ascii="Arial" w:hAnsi="Arial" w:cs="Arial"/>
          <w:sz w:val="20"/>
          <w:szCs w:val="24"/>
        </w:rPr>
      </w:pPr>
    </w:p>
    <w:p w14:paraId="33EEEA6C" w14:textId="5881B7F8" w:rsidR="00BA7167" w:rsidRPr="00F75FB5" w:rsidRDefault="009555DC" w:rsidP="00F75FB5">
      <w:pPr>
        <w:tabs>
          <w:tab w:val="left" w:pos="708"/>
          <w:tab w:val="left" w:pos="1860"/>
        </w:tabs>
        <w:spacing w:line="240" w:lineRule="auto"/>
        <w:ind w:firstLine="360"/>
        <w:jc w:val="center"/>
        <w:rPr>
          <w:rFonts w:ascii="Arial" w:hAnsi="Arial" w:cs="Arial"/>
          <w:sz w:val="20"/>
          <w:szCs w:val="24"/>
        </w:rPr>
      </w:pPr>
      <w:r w:rsidRPr="00F75FB5">
        <w:rPr>
          <w:rFonts w:ascii="Arial" w:hAnsi="Arial" w:cs="Arial"/>
          <w:sz w:val="20"/>
          <w:szCs w:val="24"/>
        </w:rPr>
        <w:t xml:space="preserve">Tabela 1 </w:t>
      </w:r>
      <w:r w:rsidR="00A03DB0" w:rsidRPr="00F75FB5">
        <w:rPr>
          <w:rFonts w:ascii="Arial" w:hAnsi="Arial" w:cs="Arial"/>
          <w:sz w:val="20"/>
          <w:szCs w:val="24"/>
        </w:rPr>
        <w:t>–</w:t>
      </w:r>
      <w:r w:rsidRPr="00F75FB5">
        <w:rPr>
          <w:rFonts w:ascii="Arial" w:hAnsi="Arial" w:cs="Arial"/>
          <w:sz w:val="20"/>
          <w:szCs w:val="24"/>
        </w:rPr>
        <w:t xml:space="preserve"> </w:t>
      </w:r>
      <w:r w:rsidR="00A03DB0" w:rsidRPr="00F75FB5">
        <w:rPr>
          <w:rFonts w:ascii="Arial" w:hAnsi="Arial" w:cs="Arial"/>
          <w:sz w:val="20"/>
          <w:szCs w:val="24"/>
        </w:rPr>
        <w:t>Requisitos do Sistema</w:t>
      </w: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lastRenderedPageBreak/>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77777777" w:rsidR="00842A7D" w:rsidRPr="00F75FB5" w:rsidRDefault="00A03DB0" w:rsidP="00F75FB5">
      <w:pPr>
        <w:spacing w:line="240" w:lineRule="auto"/>
        <w:jc w:val="center"/>
        <w:rPr>
          <w:rFonts w:ascii="Arial" w:hAnsi="Arial" w:cs="Arial"/>
          <w:sz w:val="20"/>
          <w:szCs w:val="24"/>
        </w:rPr>
      </w:pPr>
      <w:r w:rsidRPr="00F75FB5">
        <w:rPr>
          <w:rFonts w:ascii="Arial" w:hAnsi="Arial" w:cs="Arial"/>
          <w:sz w:val="20"/>
          <w:szCs w:val="24"/>
        </w:rPr>
        <w:t>Fonte: Autor (</w:t>
      </w:r>
      <w:r w:rsidR="00CF73C4" w:rsidRPr="00F75FB5">
        <w:rPr>
          <w:rFonts w:ascii="Arial" w:hAnsi="Arial" w:cs="Arial"/>
          <w:sz w:val="20"/>
          <w:szCs w:val="24"/>
        </w:rPr>
        <w:t>2019)</w:t>
      </w:r>
    </w:p>
    <w:p w14:paraId="49987FDF" w14:textId="1064FC24" w:rsidR="001C4F80" w:rsidRPr="005B7A4D" w:rsidRDefault="006E044D" w:rsidP="00F75FB5">
      <w:pPr>
        <w:spacing w:line="240" w:lineRule="auto"/>
        <w:jc w:val="both"/>
        <w:rPr>
          <w:rFonts w:ascii="Arial" w:hAnsi="Arial" w:cs="Arial"/>
          <w:sz w:val="24"/>
          <w:szCs w:val="24"/>
        </w:rPr>
      </w:pPr>
      <w:r w:rsidRPr="005B7A4D">
        <w:rPr>
          <w:rFonts w:ascii="Arial" w:hAnsi="Arial" w:cs="Arial"/>
          <w:sz w:val="24"/>
          <w:szCs w:val="24"/>
        </w:rPr>
        <w:t>Conforme visto na figura</w:t>
      </w:r>
      <w:r w:rsidR="00842A7D" w:rsidRPr="005B7A4D">
        <w:rPr>
          <w:rFonts w:ascii="Arial" w:hAnsi="Arial" w:cs="Arial"/>
          <w:sz w:val="24"/>
          <w:szCs w:val="24"/>
        </w:rPr>
        <w:t xml:space="preserve">: “Tabela 1 – Requisitos do Sistema”, </w:t>
      </w:r>
      <w:r w:rsidRPr="005B7A4D">
        <w:rPr>
          <w:rFonts w:ascii="Arial" w:hAnsi="Arial" w:cs="Arial"/>
          <w:sz w:val="24"/>
          <w:szCs w:val="24"/>
        </w:rPr>
        <w:t>foram levantados 16 requisitos, sendo 8 Funcionais e 8 Não Funcionais para o SIGEFROTAS</w:t>
      </w:r>
    </w:p>
    <w:p w14:paraId="6DA23AF4" w14:textId="77777777" w:rsidR="00371829" w:rsidRPr="005B7A4D" w:rsidRDefault="00A42901" w:rsidP="00F75FB5">
      <w:pPr>
        <w:jc w:val="both"/>
        <w:rPr>
          <w:rFonts w:ascii="Arial" w:hAnsi="Arial" w:cs="Arial"/>
          <w:sz w:val="24"/>
          <w:szCs w:val="24"/>
        </w:rPr>
      </w:pPr>
      <w:r w:rsidRPr="005B7A4D">
        <w:rPr>
          <w:rFonts w:ascii="Arial" w:hAnsi="Arial" w:cs="Arial"/>
          <w:sz w:val="24"/>
          <w:szCs w:val="24"/>
        </w:rPr>
        <w:br w:type="page"/>
      </w:r>
    </w:p>
    <w:tbl>
      <w:tblPr>
        <w:tblW w:w="8642" w:type="dxa"/>
        <w:tblCellMar>
          <w:left w:w="70" w:type="dxa"/>
          <w:right w:w="70" w:type="dxa"/>
        </w:tblCellMar>
        <w:tblLook w:val="04A0" w:firstRow="1" w:lastRow="0" w:firstColumn="1" w:lastColumn="0" w:noHBand="0" w:noVBand="1"/>
      </w:tblPr>
      <w:tblGrid>
        <w:gridCol w:w="1057"/>
        <w:gridCol w:w="1653"/>
        <w:gridCol w:w="1161"/>
        <w:gridCol w:w="2382"/>
        <w:gridCol w:w="1141"/>
        <w:gridCol w:w="1293"/>
      </w:tblGrid>
      <w:tr w:rsidR="00371829" w:rsidRPr="005B7A4D" w14:paraId="7C671128" w14:textId="77777777" w:rsidTr="005B7A4D">
        <w:trPr>
          <w:trHeight w:val="310"/>
        </w:trPr>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BC8314"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lastRenderedPageBreak/>
              <w:t>ID Requisito</w:t>
            </w:r>
          </w:p>
        </w:tc>
        <w:tc>
          <w:tcPr>
            <w:tcW w:w="1626" w:type="dxa"/>
            <w:tcBorders>
              <w:top w:val="single" w:sz="4" w:space="0" w:color="auto"/>
              <w:left w:val="nil"/>
              <w:bottom w:val="single" w:sz="4" w:space="0" w:color="auto"/>
              <w:right w:val="single" w:sz="4" w:space="0" w:color="auto"/>
            </w:tcBorders>
            <w:shd w:val="clear" w:color="000000" w:fill="FFFFFF"/>
            <w:noWrap/>
            <w:vAlign w:val="bottom"/>
            <w:hideMark/>
          </w:tcPr>
          <w:p w14:paraId="71FD410C"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Descrição</w:t>
            </w:r>
          </w:p>
        </w:tc>
        <w:tc>
          <w:tcPr>
            <w:tcW w:w="1161" w:type="dxa"/>
            <w:tcBorders>
              <w:top w:val="single" w:sz="4" w:space="0" w:color="auto"/>
              <w:left w:val="nil"/>
              <w:bottom w:val="single" w:sz="4" w:space="0" w:color="auto"/>
              <w:right w:val="single" w:sz="4" w:space="0" w:color="auto"/>
            </w:tcBorders>
            <w:shd w:val="clear" w:color="000000" w:fill="FFFFFF"/>
            <w:noWrap/>
            <w:vAlign w:val="bottom"/>
            <w:hideMark/>
          </w:tcPr>
          <w:p w14:paraId="1BB55EB3"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Prioridade</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17FEBDE4"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Caso de Teste</w:t>
            </w:r>
          </w:p>
        </w:tc>
        <w:tc>
          <w:tcPr>
            <w:tcW w:w="1123" w:type="dxa"/>
            <w:tcBorders>
              <w:top w:val="single" w:sz="4" w:space="0" w:color="auto"/>
              <w:left w:val="nil"/>
              <w:bottom w:val="single" w:sz="4" w:space="0" w:color="auto"/>
              <w:right w:val="single" w:sz="4" w:space="0" w:color="auto"/>
            </w:tcBorders>
            <w:shd w:val="clear" w:color="000000" w:fill="FFFFFF"/>
            <w:noWrap/>
            <w:vAlign w:val="bottom"/>
            <w:hideMark/>
          </w:tcPr>
          <w:p w14:paraId="22C78489"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Data Inclusão</w:t>
            </w:r>
          </w:p>
        </w:tc>
        <w:tc>
          <w:tcPr>
            <w:tcW w:w="1293" w:type="dxa"/>
            <w:tcBorders>
              <w:top w:val="single" w:sz="4" w:space="0" w:color="auto"/>
              <w:left w:val="nil"/>
              <w:bottom w:val="single" w:sz="4" w:space="0" w:color="auto"/>
              <w:right w:val="single" w:sz="4" w:space="0" w:color="auto"/>
            </w:tcBorders>
            <w:shd w:val="clear" w:color="000000" w:fill="FFFFFF"/>
            <w:noWrap/>
            <w:vAlign w:val="bottom"/>
            <w:hideMark/>
          </w:tcPr>
          <w:p w14:paraId="5B3431CB" w14:textId="3D4BFA7A"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Data Conclusão</w:t>
            </w:r>
          </w:p>
        </w:tc>
      </w:tr>
      <w:tr w:rsidR="00371829" w:rsidRPr="005B7A4D" w14:paraId="645D6B13"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190A38A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RQF001</w:t>
            </w:r>
          </w:p>
        </w:tc>
        <w:tc>
          <w:tcPr>
            <w:tcW w:w="1626" w:type="dxa"/>
            <w:tcBorders>
              <w:top w:val="nil"/>
              <w:left w:val="nil"/>
              <w:bottom w:val="single" w:sz="4" w:space="0" w:color="auto"/>
              <w:right w:val="single" w:sz="4" w:space="0" w:color="auto"/>
            </w:tcBorders>
            <w:shd w:val="clear" w:color="000000" w:fill="FFFFFF"/>
            <w:noWrap/>
            <w:vAlign w:val="bottom"/>
            <w:hideMark/>
          </w:tcPr>
          <w:p w14:paraId="382B06C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Gerencia de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65B0B48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70B430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cadastro de veículos</w:t>
            </w:r>
          </w:p>
        </w:tc>
        <w:tc>
          <w:tcPr>
            <w:tcW w:w="1123" w:type="dxa"/>
            <w:tcBorders>
              <w:top w:val="nil"/>
              <w:left w:val="nil"/>
              <w:bottom w:val="single" w:sz="4" w:space="0" w:color="auto"/>
              <w:right w:val="single" w:sz="4" w:space="0" w:color="auto"/>
            </w:tcBorders>
            <w:shd w:val="clear" w:color="000000" w:fill="FFFFFF"/>
            <w:noWrap/>
            <w:vAlign w:val="bottom"/>
            <w:hideMark/>
          </w:tcPr>
          <w:p w14:paraId="1617AAD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5024D55" w14:textId="1E329001"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6805701A"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EE1B6C1"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RQF002</w:t>
            </w:r>
          </w:p>
        </w:tc>
        <w:tc>
          <w:tcPr>
            <w:tcW w:w="1626" w:type="dxa"/>
            <w:tcBorders>
              <w:top w:val="nil"/>
              <w:left w:val="nil"/>
              <w:bottom w:val="single" w:sz="4" w:space="0" w:color="auto"/>
              <w:right w:val="single" w:sz="4" w:space="0" w:color="auto"/>
            </w:tcBorders>
            <w:shd w:val="clear" w:color="000000" w:fill="FFFFFF"/>
            <w:noWrap/>
            <w:vAlign w:val="bottom"/>
            <w:hideMark/>
          </w:tcPr>
          <w:p w14:paraId="642CF7C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Seguros</w:t>
            </w:r>
          </w:p>
        </w:tc>
        <w:tc>
          <w:tcPr>
            <w:tcW w:w="1161" w:type="dxa"/>
            <w:tcBorders>
              <w:top w:val="nil"/>
              <w:left w:val="nil"/>
              <w:bottom w:val="single" w:sz="4" w:space="0" w:color="auto"/>
              <w:right w:val="single" w:sz="4" w:space="0" w:color="auto"/>
            </w:tcBorders>
            <w:shd w:val="clear" w:color="000000" w:fill="FFFFFF"/>
            <w:noWrap/>
            <w:vAlign w:val="bottom"/>
            <w:hideMark/>
          </w:tcPr>
          <w:p w14:paraId="2C2B970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1F4E487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e atrelar o cadastro do Seguro a um cadastro de veículo</w:t>
            </w:r>
          </w:p>
        </w:tc>
        <w:tc>
          <w:tcPr>
            <w:tcW w:w="1123" w:type="dxa"/>
            <w:tcBorders>
              <w:top w:val="nil"/>
              <w:left w:val="nil"/>
              <w:bottom w:val="single" w:sz="4" w:space="0" w:color="auto"/>
              <w:right w:val="single" w:sz="4" w:space="0" w:color="auto"/>
            </w:tcBorders>
            <w:shd w:val="clear" w:color="000000" w:fill="FFFFFF"/>
            <w:noWrap/>
            <w:vAlign w:val="bottom"/>
            <w:hideMark/>
          </w:tcPr>
          <w:p w14:paraId="193F551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DB085B0" w14:textId="14CB356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78F13FD8"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33AA7402"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RQF003</w:t>
            </w:r>
          </w:p>
        </w:tc>
        <w:tc>
          <w:tcPr>
            <w:tcW w:w="1626" w:type="dxa"/>
            <w:tcBorders>
              <w:top w:val="nil"/>
              <w:left w:val="nil"/>
              <w:bottom w:val="single" w:sz="4" w:space="0" w:color="auto"/>
              <w:right w:val="single" w:sz="4" w:space="0" w:color="auto"/>
            </w:tcBorders>
            <w:shd w:val="clear" w:color="000000" w:fill="FFFFFF"/>
            <w:noWrap/>
            <w:vAlign w:val="bottom"/>
            <w:hideMark/>
          </w:tcPr>
          <w:p w14:paraId="2D312D0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Motoristas e Viagens</w:t>
            </w:r>
          </w:p>
        </w:tc>
        <w:tc>
          <w:tcPr>
            <w:tcW w:w="1161" w:type="dxa"/>
            <w:tcBorders>
              <w:top w:val="nil"/>
              <w:left w:val="nil"/>
              <w:bottom w:val="single" w:sz="4" w:space="0" w:color="auto"/>
              <w:right w:val="single" w:sz="4" w:space="0" w:color="auto"/>
            </w:tcBorders>
            <w:shd w:val="clear" w:color="000000" w:fill="FFFFFF"/>
            <w:noWrap/>
            <w:vAlign w:val="bottom"/>
            <w:hideMark/>
          </w:tcPr>
          <w:p w14:paraId="5299E14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74652CC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registro de todas as viagens, local e data de saída e chegada</w:t>
            </w:r>
          </w:p>
        </w:tc>
        <w:tc>
          <w:tcPr>
            <w:tcW w:w="1123" w:type="dxa"/>
            <w:tcBorders>
              <w:top w:val="nil"/>
              <w:left w:val="nil"/>
              <w:bottom w:val="single" w:sz="4" w:space="0" w:color="auto"/>
              <w:right w:val="single" w:sz="4" w:space="0" w:color="auto"/>
            </w:tcBorders>
            <w:shd w:val="clear" w:color="000000" w:fill="FFFFFF"/>
            <w:noWrap/>
            <w:vAlign w:val="bottom"/>
            <w:hideMark/>
          </w:tcPr>
          <w:p w14:paraId="6874888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9A70ED7" w14:textId="52CB9ADC"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B414987"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5A2B375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RQF004</w:t>
            </w:r>
          </w:p>
        </w:tc>
        <w:tc>
          <w:tcPr>
            <w:tcW w:w="1626" w:type="dxa"/>
            <w:tcBorders>
              <w:top w:val="nil"/>
              <w:left w:val="nil"/>
              <w:bottom w:val="single" w:sz="4" w:space="0" w:color="auto"/>
              <w:right w:val="single" w:sz="4" w:space="0" w:color="auto"/>
            </w:tcBorders>
            <w:shd w:val="clear" w:color="000000" w:fill="FFFFFF"/>
            <w:noWrap/>
            <w:vAlign w:val="bottom"/>
            <w:hideMark/>
          </w:tcPr>
          <w:p w14:paraId="46F6871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Gestão de Finanças</w:t>
            </w:r>
          </w:p>
        </w:tc>
        <w:tc>
          <w:tcPr>
            <w:tcW w:w="1161" w:type="dxa"/>
            <w:tcBorders>
              <w:top w:val="nil"/>
              <w:left w:val="nil"/>
              <w:bottom w:val="single" w:sz="4" w:space="0" w:color="auto"/>
              <w:right w:val="single" w:sz="4" w:space="0" w:color="auto"/>
            </w:tcBorders>
            <w:shd w:val="clear" w:color="000000" w:fill="FFFFFF"/>
            <w:noWrap/>
            <w:vAlign w:val="bottom"/>
            <w:hideMark/>
          </w:tcPr>
          <w:p w14:paraId="7AA8E3E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3C3B11D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CRUD de contas a pagar/ receber e registrar suas baixas</w:t>
            </w:r>
          </w:p>
        </w:tc>
        <w:tc>
          <w:tcPr>
            <w:tcW w:w="1123" w:type="dxa"/>
            <w:tcBorders>
              <w:top w:val="nil"/>
              <w:left w:val="nil"/>
              <w:bottom w:val="single" w:sz="4" w:space="0" w:color="auto"/>
              <w:right w:val="single" w:sz="4" w:space="0" w:color="auto"/>
            </w:tcBorders>
            <w:shd w:val="clear" w:color="000000" w:fill="FFFFFF"/>
            <w:noWrap/>
            <w:vAlign w:val="bottom"/>
            <w:hideMark/>
          </w:tcPr>
          <w:p w14:paraId="4129577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6A0DB763" w14:textId="6800D4D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1669B33B"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2AE7D7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RQF005</w:t>
            </w:r>
          </w:p>
        </w:tc>
        <w:tc>
          <w:tcPr>
            <w:tcW w:w="1626" w:type="dxa"/>
            <w:tcBorders>
              <w:top w:val="nil"/>
              <w:left w:val="nil"/>
              <w:bottom w:val="single" w:sz="4" w:space="0" w:color="auto"/>
              <w:right w:val="single" w:sz="4" w:space="0" w:color="auto"/>
            </w:tcBorders>
            <w:shd w:val="clear" w:color="000000" w:fill="FFFFFF"/>
            <w:noWrap/>
            <w:vAlign w:val="bottom"/>
            <w:hideMark/>
          </w:tcPr>
          <w:p w14:paraId="7B10D5C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Peças e Estoque</w:t>
            </w:r>
          </w:p>
        </w:tc>
        <w:tc>
          <w:tcPr>
            <w:tcW w:w="1161" w:type="dxa"/>
            <w:tcBorders>
              <w:top w:val="nil"/>
              <w:left w:val="nil"/>
              <w:bottom w:val="single" w:sz="4" w:space="0" w:color="auto"/>
              <w:right w:val="single" w:sz="4" w:space="0" w:color="auto"/>
            </w:tcBorders>
            <w:shd w:val="clear" w:color="000000" w:fill="FFFFFF"/>
            <w:noWrap/>
            <w:vAlign w:val="bottom"/>
            <w:hideMark/>
          </w:tcPr>
          <w:p w14:paraId="4FE674C2"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571A273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Efetuar o controle de estoque mínimo para funcionamento das manutenções</w:t>
            </w:r>
          </w:p>
        </w:tc>
        <w:tc>
          <w:tcPr>
            <w:tcW w:w="1123" w:type="dxa"/>
            <w:tcBorders>
              <w:top w:val="nil"/>
              <w:left w:val="nil"/>
              <w:bottom w:val="single" w:sz="4" w:space="0" w:color="auto"/>
              <w:right w:val="single" w:sz="4" w:space="0" w:color="auto"/>
            </w:tcBorders>
            <w:shd w:val="clear" w:color="000000" w:fill="FFFFFF"/>
            <w:noWrap/>
            <w:vAlign w:val="bottom"/>
            <w:hideMark/>
          </w:tcPr>
          <w:p w14:paraId="21605D8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8F0BC05" w14:textId="02F2440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2D616B9"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700DA6B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RQF006</w:t>
            </w:r>
          </w:p>
        </w:tc>
        <w:tc>
          <w:tcPr>
            <w:tcW w:w="1626" w:type="dxa"/>
            <w:tcBorders>
              <w:top w:val="nil"/>
              <w:left w:val="nil"/>
              <w:bottom w:val="single" w:sz="4" w:space="0" w:color="auto"/>
              <w:right w:val="single" w:sz="4" w:space="0" w:color="auto"/>
            </w:tcBorders>
            <w:shd w:val="clear" w:color="000000" w:fill="FFFFFF"/>
            <w:noWrap/>
            <w:vAlign w:val="bottom"/>
            <w:hideMark/>
          </w:tcPr>
          <w:p w14:paraId="56C2855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Manutenção dos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7F831F6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6459358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Avisar quando um veículo chegar na Quilometragem ou Data prevista para manutenção preventiva</w:t>
            </w:r>
          </w:p>
        </w:tc>
        <w:tc>
          <w:tcPr>
            <w:tcW w:w="1123" w:type="dxa"/>
            <w:tcBorders>
              <w:top w:val="nil"/>
              <w:left w:val="nil"/>
              <w:bottom w:val="single" w:sz="4" w:space="0" w:color="auto"/>
              <w:right w:val="single" w:sz="4" w:space="0" w:color="auto"/>
            </w:tcBorders>
            <w:shd w:val="clear" w:color="000000" w:fill="FFFFFF"/>
            <w:noWrap/>
            <w:vAlign w:val="bottom"/>
            <w:hideMark/>
          </w:tcPr>
          <w:p w14:paraId="4D670DA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5838D73" w14:textId="2328870D"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391979BC"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A32758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RQF007</w:t>
            </w:r>
          </w:p>
        </w:tc>
        <w:tc>
          <w:tcPr>
            <w:tcW w:w="1626" w:type="dxa"/>
            <w:tcBorders>
              <w:top w:val="nil"/>
              <w:left w:val="nil"/>
              <w:bottom w:val="single" w:sz="4" w:space="0" w:color="auto"/>
              <w:right w:val="single" w:sz="4" w:space="0" w:color="auto"/>
            </w:tcBorders>
            <w:shd w:val="clear" w:color="000000" w:fill="FFFFFF"/>
            <w:noWrap/>
            <w:vAlign w:val="bottom"/>
            <w:hideMark/>
          </w:tcPr>
          <w:p w14:paraId="4CD45A7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Multas e Sinistros</w:t>
            </w:r>
          </w:p>
        </w:tc>
        <w:tc>
          <w:tcPr>
            <w:tcW w:w="1161" w:type="dxa"/>
            <w:tcBorders>
              <w:top w:val="nil"/>
              <w:left w:val="nil"/>
              <w:bottom w:val="single" w:sz="4" w:space="0" w:color="auto"/>
              <w:right w:val="single" w:sz="4" w:space="0" w:color="auto"/>
            </w:tcBorders>
            <w:shd w:val="clear" w:color="000000" w:fill="FFFFFF"/>
            <w:noWrap/>
            <w:vAlign w:val="bottom"/>
            <w:hideMark/>
          </w:tcPr>
          <w:p w14:paraId="09A07D6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6CF8766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e atrelar o cadastro de multas e sinistros a um cadastro de veículo</w:t>
            </w:r>
          </w:p>
        </w:tc>
        <w:tc>
          <w:tcPr>
            <w:tcW w:w="1123" w:type="dxa"/>
            <w:tcBorders>
              <w:top w:val="nil"/>
              <w:left w:val="nil"/>
              <w:bottom w:val="single" w:sz="4" w:space="0" w:color="auto"/>
              <w:right w:val="single" w:sz="4" w:space="0" w:color="auto"/>
            </w:tcBorders>
            <w:shd w:val="clear" w:color="000000" w:fill="FFFFFF"/>
            <w:noWrap/>
            <w:vAlign w:val="bottom"/>
            <w:hideMark/>
          </w:tcPr>
          <w:p w14:paraId="12E3CD1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483F2273" w14:textId="64D1D4A4"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64F0215"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15FE09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RQF008</w:t>
            </w:r>
          </w:p>
        </w:tc>
        <w:tc>
          <w:tcPr>
            <w:tcW w:w="1626" w:type="dxa"/>
            <w:tcBorders>
              <w:top w:val="nil"/>
              <w:left w:val="nil"/>
              <w:bottom w:val="single" w:sz="4" w:space="0" w:color="auto"/>
              <w:right w:val="single" w:sz="4" w:space="0" w:color="auto"/>
            </w:tcBorders>
            <w:shd w:val="clear" w:color="000000" w:fill="FFFFFF"/>
            <w:noWrap/>
            <w:vAlign w:val="bottom"/>
            <w:hideMark/>
          </w:tcPr>
          <w:p w14:paraId="7638AD2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Gerencia de Aluguel de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7758250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0B92939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registro de todos os alugueis de veículo e seus respectivos condutores</w:t>
            </w:r>
          </w:p>
        </w:tc>
        <w:tc>
          <w:tcPr>
            <w:tcW w:w="1123" w:type="dxa"/>
            <w:tcBorders>
              <w:top w:val="nil"/>
              <w:left w:val="nil"/>
              <w:bottom w:val="single" w:sz="4" w:space="0" w:color="auto"/>
              <w:right w:val="single" w:sz="4" w:space="0" w:color="auto"/>
            </w:tcBorders>
            <w:shd w:val="clear" w:color="000000" w:fill="FFFFFF"/>
            <w:noWrap/>
            <w:vAlign w:val="bottom"/>
            <w:hideMark/>
          </w:tcPr>
          <w:p w14:paraId="11347A9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54FED4A" w14:textId="60D77D0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57AD2A80"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00F9D1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RQNF001</w:t>
            </w:r>
          </w:p>
        </w:tc>
        <w:tc>
          <w:tcPr>
            <w:tcW w:w="1626" w:type="dxa"/>
            <w:tcBorders>
              <w:top w:val="nil"/>
              <w:left w:val="nil"/>
              <w:bottom w:val="single" w:sz="4" w:space="0" w:color="auto"/>
              <w:right w:val="single" w:sz="4" w:space="0" w:color="auto"/>
            </w:tcBorders>
            <w:shd w:val="clear" w:color="000000" w:fill="FFFFFF"/>
            <w:noWrap/>
            <w:vAlign w:val="bottom"/>
            <w:hideMark/>
          </w:tcPr>
          <w:p w14:paraId="1209934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Usabilidade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1463FF8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nil"/>
              <w:right w:val="nil"/>
            </w:tcBorders>
            <w:shd w:val="clear" w:color="000000" w:fill="FFFFFF"/>
            <w:noWrap/>
            <w:vAlign w:val="bottom"/>
            <w:hideMark/>
          </w:tcPr>
          <w:p w14:paraId="5B4EDE18" w14:textId="1E6F865B" w:rsidR="00371829" w:rsidRPr="005B7A4D" w:rsidRDefault="00371829" w:rsidP="00F75FB5">
            <w:pPr>
              <w:spacing w:after="100" w:afterAutospacing="1" w:line="360" w:lineRule="auto"/>
              <w:jc w:val="both"/>
              <w:rPr>
                <w:rFonts w:ascii="Arial" w:eastAsia="Times New Roman" w:hAnsi="Arial" w:cs="Arial"/>
                <w:color w:val="222222"/>
                <w:sz w:val="20"/>
                <w:szCs w:val="20"/>
              </w:rPr>
            </w:pPr>
            <w:r w:rsidRPr="005B7A4D">
              <w:rPr>
                <w:rFonts w:ascii="Arial" w:eastAsia="Times New Roman" w:hAnsi="Arial" w:cs="Arial"/>
                <w:color w:val="222222"/>
                <w:sz w:val="20"/>
                <w:szCs w:val="20"/>
              </w:rPr>
              <w:t>Ter padrões em telas, facilitando a capacidade de aprendizado intuitivo</w:t>
            </w:r>
          </w:p>
        </w:tc>
        <w:tc>
          <w:tcPr>
            <w:tcW w:w="1123" w:type="dxa"/>
            <w:tcBorders>
              <w:top w:val="nil"/>
              <w:left w:val="single" w:sz="4" w:space="0" w:color="auto"/>
              <w:bottom w:val="single" w:sz="4" w:space="0" w:color="auto"/>
              <w:right w:val="single" w:sz="4" w:space="0" w:color="auto"/>
            </w:tcBorders>
            <w:shd w:val="clear" w:color="000000" w:fill="FFFFFF"/>
            <w:noWrap/>
            <w:vAlign w:val="bottom"/>
            <w:hideMark/>
          </w:tcPr>
          <w:p w14:paraId="7BAB28D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049BB8E" w14:textId="45E4737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317FABE"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9444A5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RQNF002</w:t>
            </w:r>
          </w:p>
        </w:tc>
        <w:tc>
          <w:tcPr>
            <w:tcW w:w="1626" w:type="dxa"/>
            <w:tcBorders>
              <w:top w:val="nil"/>
              <w:left w:val="nil"/>
              <w:bottom w:val="single" w:sz="4" w:space="0" w:color="auto"/>
              <w:right w:val="single" w:sz="4" w:space="0" w:color="auto"/>
            </w:tcBorders>
            <w:shd w:val="clear" w:color="000000" w:fill="FFFFFF"/>
            <w:noWrap/>
            <w:vAlign w:val="bottom"/>
            <w:hideMark/>
          </w:tcPr>
          <w:p w14:paraId="3BE4BD4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Confiabilidade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513E262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584BA74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Possibilidade de manter registros ilimitados ao utilizar o sistema</w:t>
            </w:r>
          </w:p>
        </w:tc>
        <w:tc>
          <w:tcPr>
            <w:tcW w:w="1123" w:type="dxa"/>
            <w:tcBorders>
              <w:top w:val="nil"/>
              <w:left w:val="nil"/>
              <w:bottom w:val="single" w:sz="4" w:space="0" w:color="auto"/>
              <w:right w:val="single" w:sz="4" w:space="0" w:color="auto"/>
            </w:tcBorders>
            <w:shd w:val="clear" w:color="000000" w:fill="FFFFFF"/>
            <w:noWrap/>
            <w:vAlign w:val="bottom"/>
            <w:hideMark/>
          </w:tcPr>
          <w:p w14:paraId="695E00B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64EAB8C" w14:textId="682FB5F0"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335CE6DD"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9FB1F8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RQNF003</w:t>
            </w:r>
          </w:p>
        </w:tc>
        <w:tc>
          <w:tcPr>
            <w:tcW w:w="1626" w:type="dxa"/>
            <w:tcBorders>
              <w:top w:val="nil"/>
              <w:left w:val="nil"/>
              <w:bottom w:val="single" w:sz="4" w:space="0" w:color="auto"/>
              <w:right w:val="single" w:sz="4" w:space="0" w:color="auto"/>
            </w:tcBorders>
            <w:shd w:val="clear" w:color="000000" w:fill="FFFFFF"/>
            <w:noWrap/>
            <w:vAlign w:val="bottom"/>
            <w:hideMark/>
          </w:tcPr>
          <w:p w14:paraId="61F5ED2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Portabilidade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32974928"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70DE5D8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Acesso em dispositivo Desktop, Tablet ou Mobile</w:t>
            </w:r>
          </w:p>
        </w:tc>
        <w:tc>
          <w:tcPr>
            <w:tcW w:w="1123" w:type="dxa"/>
            <w:tcBorders>
              <w:top w:val="nil"/>
              <w:left w:val="nil"/>
              <w:bottom w:val="single" w:sz="4" w:space="0" w:color="auto"/>
              <w:right w:val="single" w:sz="4" w:space="0" w:color="auto"/>
            </w:tcBorders>
            <w:shd w:val="clear" w:color="000000" w:fill="FFFFFF"/>
            <w:noWrap/>
            <w:vAlign w:val="bottom"/>
            <w:hideMark/>
          </w:tcPr>
          <w:p w14:paraId="1DB696E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0C8D340" w14:textId="09639A1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D3EBC0F"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E11710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lastRenderedPageBreak/>
              <w:t>RQNF004</w:t>
            </w:r>
          </w:p>
        </w:tc>
        <w:tc>
          <w:tcPr>
            <w:tcW w:w="1626" w:type="dxa"/>
            <w:tcBorders>
              <w:top w:val="nil"/>
              <w:left w:val="nil"/>
              <w:bottom w:val="single" w:sz="4" w:space="0" w:color="auto"/>
              <w:right w:val="single" w:sz="4" w:space="0" w:color="auto"/>
            </w:tcBorders>
            <w:shd w:val="clear" w:color="000000" w:fill="FFFFFF"/>
            <w:noWrap/>
            <w:vAlign w:val="bottom"/>
            <w:hideMark/>
          </w:tcPr>
          <w:p w14:paraId="4E28BB4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Manutenibilidade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0BA512F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56D5FF4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Implementar melhoria ou correção no sistema de maneira eficiente</w:t>
            </w:r>
          </w:p>
        </w:tc>
        <w:tc>
          <w:tcPr>
            <w:tcW w:w="1123" w:type="dxa"/>
            <w:tcBorders>
              <w:top w:val="nil"/>
              <w:left w:val="nil"/>
              <w:bottom w:val="single" w:sz="4" w:space="0" w:color="auto"/>
              <w:right w:val="single" w:sz="4" w:space="0" w:color="auto"/>
            </w:tcBorders>
            <w:shd w:val="clear" w:color="000000" w:fill="FFFFFF"/>
            <w:noWrap/>
            <w:vAlign w:val="bottom"/>
            <w:hideMark/>
          </w:tcPr>
          <w:p w14:paraId="6AAFF7D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BC34519" w14:textId="4D1C5A3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786A294F"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3AC1352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RQNF005</w:t>
            </w:r>
          </w:p>
        </w:tc>
        <w:tc>
          <w:tcPr>
            <w:tcW w:w="1626" w:type="dxa"/>
            <w:tcBorders>
              <w:top w:val="nil"/>
              <w:left w:val="nil"/>
              <w:bottom w:val="single" w:sz="4" w:space="0" w:color="auto"/>
              <w:right w:val="single" w:sz="4" w:space="0" w:color="auto"/>
            </w:tcBorders>
            <w:shd w:val="clear" w:color="000000" w:fill="FFFFFF"/>
            <w:noWrap/>
            <w:vAlign w:val="bottom"/>
            <w:hideMark/>
          </w:tcPr>
          <w:p w14:paraId="21222C96"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Segurança</w:t>
            </w:r>
          </w:p>
        </w:tc>
        <w:tc>
          <w:tcPr>
            <w:tcW w:w="1161" w:type="dxa"/>
            <w:tcBorders>
              <w:top w:val="nil"/>
              <w:left w:val="nil"/>
              <w:bottom w:val="single" w:sz="4" w:space="0" w:color="auto"/>
              <w:right w:val="single" w:sz="4" w:space="0" w:color="auto"/>
            </w:tcBorders>
            <w:shd w:val="clear" w:color="000000" w:fill="FFFFFF"/>
            <w:noWrap/>
            <w:vAlign w:val="bottom"/>
            <w:hideMark/>
          </w:tcPr>
          <w:p w14:paraId="3715282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1B2E3D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Autenticação de usuário para acesso ao sistema</w:t>
            </w:r>
          </w:p>
        </w:tc>
        <w:tc>
          <w:tcPr>
            <w:tcW w:w="1123" w:type="dxa"/>
            <w:tcBorders>
              <w:top w:val="nil"/>
              <w:left w:val="nil"/>
              <w:bottom w:val="single" w:sz="4" w:space="0" w:color="auto"/>
              <w:right w:val="single" w:sz="4" w:space="0" w:color="auto"/>
            </w:tcBorders>
            <w:shd w:val="clear" w:color="000000" w:fill="FFFFFF"/>
            <w:noWrap/>
            <w:vAlign w:val="bottom"/>
            <w:hideMark/>
          </w:tcPr>
          <w:p w14:paraId="06DCAB38"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AA14894" w14:textId="53BF0B90"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F7EB265"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1BBFA9D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RQNF006</w:t>
            </w:r>
          </w:p>
        </w:tc>
        <w:tc>
          <w:tcPr>
            <w:tcW w:w="1626" w:type="dxa"/>
            <w:tcBorders>
              <w:top w:val="nil"/>
              <w:left w:val="nil"/>
              <w:bottom w:val="single" w:sz="4" w:space="0" w:color="auto"/>
              <w:right w:val="single" w:sz="4" w:space="0" w:color="auto"/>
            </w:tcBorders>
            <w:shd w:val="clear" w:color="000000" w:fill="FFFFFF"/>
            <w:noWrap/>
            <w:vAlign w:val="bottom"/>
            <w:hideMark/>
          </w:tcPr>
          <w:p w14:paraId="22E39DE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Disponibilidade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112DB05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nil"/>
              <w:right w:val="nil"/>
            </w:tcBorders>
            <w:shd w:val="clear" w:color="000000" w:fill="FFFFFF"/>
            <w:noWrap/>
            <w:vAlign w:val="bottom"/>
            <w:hideMark/>
          </w:tcPr>
          <w:p w14:paraId="20D2B207" w14:textId="77777777" w:rsidR="00371829" w:rsidRPr="005B7A4D" w:rsidRDefault="00371829" w:rsidP="00F75FB5">
            <w:pPr>
              <w:spacing w:after="100" w:afterAutospacing="1" w:line="360" w:lineRule="auto"/>
              <w:jc w:val="both"/>
              <w:rPr>
                <w:rFonts w:ascii="Arial" w:eastAsia="Times New Roman" w:hAnsi="Arial" w:cs="Arial"/>
                <w:color w:val="222222"/>
                <w:sz w:val="20"/>
                <w:szCs w:val="20"/>
              </w:rPr>
            </w:pPr>
            <w:r w:rsidRPr="005B7A4D">
              <w:rPr>
                <w:rFonts w:ascii="Arial" w:eastAsia="Times New Roman" w:hAnsi="Arial" w:cs="Arial"/>
                <w:color w:val="222222"/>
                <w:sz w:val="20"/>
                <w:szCs w:val="20"/>
              </w:rPr>
              <w:t>Utilização e consulta de Informações Cadastradas em qualquer navegador</w:t>
            </w:r>
          </w:p>
        </w:tc>
        <w:tc>
          <w:tcPr>
            <w:tcW w:w="1123" w:type="dxa"/>
            <w:tcBorders>
              <w:top w:val="nil"/>
              <w:left w:val="single" w:sz="4" w:space="0" w:color="auto"/>
              <w:bottom w:val="single" w:sz="4" w:space="0" w:color="auto"/>
              <w:right w:val="single" w:sz="4" w:space="0" w:color="auto"/>
            </w:tcBorders>
            <w:shd w:val="clear" w:color="000000" w:fill="FFFFFF"/>
            <w:noWrap/>
            <w:vAlign w:val="bottom"/>
            <w:hideMark/>
          </w:tcPr>
          <w:p w14:paraId="4E0487C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1ED94026" w14:textId="632B63A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C98FDA4"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A8E963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RQNF007</w:t>
            </w:r>
          </w:p>
        </w:tc>
        <w:tc>
          <w:tcPr>
            <w:tcW w:w="1626" w:type="dxa"/>
            <w:tcBorders>
              <w:top w:val="nil"/>
              <w:left w:val="nil"/>
              <w:bottom w:val="single" w:sz="4" w:space="0" w:color="auto"/>
              <w:right w:val="single" w:sz="4" w:space="0" w:color="auto"/>
            </w:tcBorders>
            <w:shd w:val="clear" w:color="000000" w:fill="FFFFFF"/>
            <w:noWrap/>
            <w:vAlign w:val="bottom"/>
            <w:hideMark/>
          </w:tcPr>
          <w:p w14:paraId="1B24DD46"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Performance</w:t>
            </w:r>
          </w:p>
        </w:tc>
        <w:tc>
          <w:tcPr>
            <w:tcW w:w="1161" w:type="dxa"/>
            <w:tcBorders>
              <w:top w:val="nil"/>
              <w:left w:val="nil"/>
              <w:bottom w:val="single" w:sz="4" w:space="0" w:color="auto"/>
              <w:right w:val="single" w:sz="4" w:space="0" w:color="auto"/>
            </w:tcBorders>
            <w:shd w:val="clear" w:color="000000" w:fill="FFFFFF"/>
            <w:noWrap/>
            <w:vAlign w:val="bottom"/>
            <w:hideMark/>
          </w:tcPr>
          <w:p w14:paraId="7049897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502C700D" w14:textId="129A3344"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tempo de resposta inferior à 2 minutos com 200 usuários simultâneos</w:t>
            </w:r>
          </w:p>
        </w:tc>
        <w:tc>
          <w:tcPr>
            <w:tcW w:w="1123" w:type="dxa"/>
            <w:tcBorders>
              <w:top w:val="nil"/>
              <w:left w:val="nil"/>
              <w:bottom w:val="single" w:sz="4" w:space="0" w:color="auto"/>
              <w:right w:val="single" w:sz="4" w:space="0" w:color="auto"/>
            </w:tcBorders>
            <w:shd w:val="clear" w:color="000000" w:fill="FFFFFF"/>
            <w:noWrap/>
            <w:vAlign w:val="bottom"/>
            <w:hideMark/>
          </w:tcPr>
          <w:p w14:paraId="53D3957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718C70C" w14:textId="40AD836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0A994FC"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4472DC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RQNF008</w:t>
            </w:r>
          </w:p>
        </w:tc>
        <w:tc>
          <w:tcPr>
            <w:tcW w:w="1626" w:type="dxa"/>
            <w:tcBorders>
              <w:top w:val="nil"/>
              <w:left w:val="nil"/>
              <w:bottom w:val="single" w:sz="4" w:space="0" w:color="auto"/>
              <w:right w:val="single" w:sz="4" w:space="0" w:color="auto"/>
            </w:tcBorders>
            <w:shd w:val="clear" w:color="000000" w:fill="FFFFFF"/>
            <w:noWrap/>
            <w:vAlign w:val="bottom"/>
            <w:hideMark/>
          </w:tcPr>
          <w:p w14:paraId="19B51EA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Tolerância a Falha</w:t>
            </w:r>
          </w:p>
        </w:tc>
        <w:tc>
          <w:tcPr>
            <w:tcW w:w="1161" w:type="dxa"/>
            <w:tcBorders>
              <w:top w:val="nil"/>
              <w:left w:val="nil"/>
              <w:bottom w:val="single" w:sz="4" w:space="0" w:color="auto"/>
              <w:right w:val="single" w:sz="4" w:space="0" w:color="auto"/>
            </w:tcBorders>
            <w:shd w:val="clear" w:color="000000" w:fill="FFFFFF"/>
            <w:noWrap/>
            <w:vAlign w:val="bottom"/>
            <w:hideMark/>
          </w:tcPr>
          <w:p w14:paraId="5465352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9B4B5C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Ao ocorrer uma falha o sistema deve voltar a funcionar recarregando a página</w:t>
            </w:r>
          </w:p>
        </w:tc>
        <w:tc>
          <w:tcPr>
            <w:tcW w:w="1123" w:type="dxa"/>
            <w:tcBorders>
              <w:top w:val="nil"/>
              <w:left w:val="nil"/>
              <w:bottom w:val="single" w:sz="4" w:space="0" w:color="auto"/>
              <w:right w:val="single" w:sz="4" w:space="0" w:color="auto"/>
            </w:tcBorders>
            <w:shd w:val="clear" w:color="000000" w:fill="FFFFFF"/>
            <w:noWrap/>
            <w:vAlign w:val="bottom"/>
            <w:hideMark/>
          </w:tcPr>
          <w:p w14:paraId="34AEEF0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3615E2C6" w14:textId="5B960B9C" w:rsidR="00371829" w:rsidRPr="005B7A4D" w:rsidRDefault="00371829" w:rsidP="00F75FB5">
            <w:pPr>
              <w:spacing w:after="100" w:afterAutospacing="1" w:line="360" w:lineRule="auto"/>
              <w:jc w:val="both"/>
              <w:rPr>
                <w:rFonts w:ascii="Arial" w:eastAsia="Times New Roman" w:hAnsi="Arial" w:cs="Arial"/>
                <w:sz w:val="20"/>
                <w:szCs w:val="20"/>
              </w:rPr>
            </w:pPr>
          </w:p>
        </w:tc>
      </w:tr>
    </w:tbl>
    <w:p w14:paraId="100AB30B" w14:textId="5C29D180" w:rsidR="00A42901" w:rsidRPr="005B7A4D" w:rsidRDefault="005B7A4D" w:rsidP="00F75FB5">
      <w:pPr>
        <w:jc w:val="center"/>
        <w:rPr>
          <w:rFonts w:ascii="Arial" w:hAnsi="Arial" w:cs="Arial"/>
          <w:sz w:val="20"/>
          <w:szCs w:val="20"/>
        </w:rPr>
      </w:pPr>
      <w:r w:rsidRPr="005B7A4D">
        <w:rPr>
          <w:rFonts w:ascii="Arial" w:hAnsi="Arial" w:cs="Arial"/>
          <w:sz w:val="20"/>
          <w:szCs w:val="20"/>
        </w:rPr>
        <w:t>Fonte: Autor(2019)</w:t>
      </w:r>
    </w:p>
    <w:p w14:paraId="378202F6" w14:textId="77777777" w:rsidR="00371829" w:rsidRDefault="00371829" w:rsidP="00F75FB5">
      <w:pPr>
        <w:jc w:val="both"/>
        <w:rPr>
          <w:rFonts w:ascii="Arial" w:hAnsi="Arial" w:cs="Arial"/>
          <w:sz w:val="24"/>
          <w:szCs w:val="24"/>
        </w:rPr>
      </w:pPr>
    </w:p>
    <w:p w14:paraId="30756400" w14:textId="228A2B25"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8" w:name="_Toc10757498"/>
      <w:r w:rsidRPr="00AA4476">
        <w:rPr>
          <w:sz w:val="32"/>
          <w:szCs w:val="32"/>
        </w:rPr>
        <w:t>UML</w:t>
      </w:r>
      <w:bookmarkEnd w:id="8"/>
    </w:p>
    <w:p w14:paraId="26D344E4" w14:textId="22ADAC73"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Unified Modeling Language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77928ED0"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Existem vários diagramas que podem ser usados na linguagem UML, porem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9017F1C" w14:textId="4CDE9235"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630BA9AA" w:rsidR="7144CD75" w:rsidRPr="005B7A4D"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3362B5D2" w14:textId="04FF6BC0" w:rsidR="00A42901" w:rsidRPr="005B7A4D" w:rsidRDefault="00A42901" w:rsidP="00F75FB5">
      <w:pPr>
        <w:jc w:val="both"/>
        <w:rPr>
          <w:rFonts w:ascii="Arial" w:eastAsia="Arial" w:hAnsi="Arial" w:cs="Arial"/>
          <w:sz w:val="24"/>
          <w:szCs w:val="24"/>
        </w:rPr>
      </w:pPr>
      <w:r w:rsidRPr="005B7A4D">
        <w:rPr>
          <w:rFonts w:ascii="Arial" w:eastAsia="Arial" w:hAnsi="Arial" w:cs="Arial"/>
          <w:sz w:val="24"/>
          <w:szCs w:val="24"/>
        </w:rPr>
        <w:br w:type="page"/>
      </w:r>
    </w:p>
    <w:p w14:paraId="1F2501C8" w14:textId="25AB5AE3" w:rsidR="0071504A" w:rsidRDefault="0071504A" w:rsidP="00AA4476">
      <w:pPr>
        <w:pStyle w:val="Ttulo2"/>
        <w:jc w:val="both"/>
        <w:rPr>
          <w:rFonts w:ascii="Arial" w:hAnsi="Arial" w:cs="Arial"/>
          <w:b/>
          <w:color w:val="auto"/>
          <w:sz w:val="28"/>
          <w:szCs w:val="28"/>
        </w:rPr>
      </w:pPr>
      <w:bookmarkStart w:id="9" w:name="_Toc10757499"/>
      <w:r w:rsidRPr="00AA4476">
        <w:rPr>
          <w:rFonts w:ascii="Arial" w:hAnsi="Arial" w:cs="Arial"/>
          <w:b/>
          <w:color w:val="auto"/>
          <w:sz w:val="28"/>
          <w:szCs w:val="28"/>
        </w:rPr>
        <w:lastRenderedPageBreak/>
        <w:t>4.1 Processos do Sistema</w:t>
      </w:r>
      <w:bookmarkEnd w:id="9"/>
    </w:p>
    <w:p w14:paraId="267C1578" w14:textId="77777777" w:rsidR="0098555F" w:rsidRPr="0098555F" w:rsidRDefault="0098555F" w:rsidP="0098555F">
      <w:bookmarkStart w:id="10" w:name="_GoBack"/>
      <w:bookmarkEnd w:id="10"/>
    </w:p>
    <w:p w14:paraId="2CA84CBE" w14:textId="77777777" w:rsidR="0098555F" w:rsidRDefault="0098555F" w:rsidP="0098555F"/>
    <w:p w14:paraId="4F94D41D" w14:textId="1B9A3421" w:rsidR="0098555F" w:rsidRPr="0098555F" w:rsidRDefault="0098555F" w:rsidP="0098555F">
      <w:pPr>
        <w:jc w:val="center"/>
        <w:rPr>
          <w:rFonts w:ascii="Arial" w:hAnsi="Arial" w:cs="Arial"/>
          <w:sz w:val="20"/>
          <w:szCs w:val="20"/>
        </w:rPr>
      </w:pPr>
      <w:r w:rsidRPr="0098555F">
        <w:rPr>
          <w:rFonts w:ascii="Arial" w:hAnsi="Arial" w:cs="Arial"/>
          <w:sz w:val="20"/>
          <w:szCs w:val="20"/>
        </w:rPr>
        <w:t>Diagrama Casos de Uso - SIGEFROTAS</w:t>
      </w:r>
    </w:p>
    <w:p w14:paraId="689117D9" w14:textId="5D5BFA90" w:rsidR="0098555F" w:rsidRPr="0098555F" w:rsidRDefault="0098555F" w:rsidP="0098555F">
      <w:r>
        <w:rPr>
          <w:noProof/>
        </w:rPr>
        <w:drawing>
          <wp:inline distT="0" distB="0" distL="0" distR="0" wp14:anchorId="2C7C1D40" wp14:editId="0EF4B8A3">
            <wp:extent cx="5391150" cy="5229225"/>
            <wp:effectExtent l="0" t="0" r="0" b="9525"/>
            <wp:docPr id="2" name="Imagem 2" descr="D:\Downloads\Caso de Uso SIGEFR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wnloads\Caso de Uso SIGEFROTA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5229225"/>
                    </a:xfrm>
                    <a:prstGeom prst="rect">
                      <a:avLst/>
                    </a:prstGeom>
                    <a:noFill/>
                    <a:ln>
                      <a:noFill/>
                    </a:ln>
                  </pic:spPr>
                </pic:pic>
              </a:graphicData>
            </a:graphic>
          </wp:inline>
        </w:drawing>
      </w:r>
    </w:p>
    <w:p w14:paraId="18D1F744" w14:textId="3E0BFDAE" w:rsidR="00F75FB5" w:rsidRDefault="0098555F" w:rsidP="0098555F">
      <w:pPr>
        <w:jc w:val="center"/>
        <w:rPr>
          <w:rFonts w:ascii="Arial" w:hAnsi="Arial" w:cs="Arial"/>
          <w:sz w:val="20"/>
          <w:szCs w:val="20"/>
        </w:rPr>
      </w:pPr>
      <w:r w:rsidRPr="0098555F">
        <w:rPr>
          <w:rFonts w:ascii="Arial" w:hAnsi="Arial" w:cs="Arial"/>
          <w:sz w:val="20"/>
          <w:szCs w:val="20"/>
        </w:rPr>
        <w:t>Fonte: Autor (2019)</w:t>
      </w:r>
    </w:p>
    <w:p w14:paraId="45E9B04E" w14:textId="77777777" w:rsidR="0098555F" w:rsidRDefault="0098555F" w:rsidP="0098555F">
      <w:pPr>
        <w:jc w:val="center"/>
        <w:rPr>
          <w:rFonts w:ascii="Arial" w:hAnsi="Arial" w:cs="Arial"/>
          <w:sz w:val="20"/>
          <w:szCs w:val="20"/>
        </w:rPr>
      </w:pPr>
    </w:p>
    <w:p w14:paraId="311D6E57" w14:textId="77777777" w:rsidR="0098555F" w:rsidRDefault="0098555F" w:rsidP="0098555F">
      <w:pPr>
        <w:jc w:val="center"/>
        <w:rPr>
          <w:rFonts w:ascii="Arial" w:hAnsi="Arial" w:cs="Arial"/>
          <w:sz w:val="20"/>
          <w:szCs w:val="20"/>
        </w:rPr>
      </w:pPr>
    </w:p>
    <w:p w14:paraId="511ECD75" w14:textId="77777777" w:rsidR="0098555F" w:rsidRDefault="0098555F" w:rsidP="0098555F">
      <w:pPr>
        <w:jc w:val="center"/>
        <w:rPr>
          <w:rFonts w:ascii="Arial" w:hAnsi="Arial" w:cs="Arial"/>
          <w:sz w:val="20"/>
          <w:szCs w:val="20"/>
        </w:rPr>
      </w:pPr>
    </w:p>
    <w:p w14:paraId="25BCD0C8" w14:textId="77777777" w:rsidR="0098555F" w:rsidRDefault="0098555F" w:rsidP="0098555F">
      <w:pPr>
        <w:jc w:val="center"/>
        <w:rPr>
          <w:rFonts w:ascii="Arial" w:hAnsi="Arial" w:cs="Arial"/>
          <w:sz w:val="20"/>
          <w:szCs w:val="20"/>
        </w:rPr>
      </w:pPr>
    </w:p>
    <w:p w14:paraId="57A242E0" w14:textId="77777777" w:rsidR="0098555F" w:rsidRDefault="0098555F" w:rsidP="0098555F">
      <w:pPr>
        <w:jc w:val="center"/>
        <w:rPr>
          <w:rFonts w:ascii="Arial" w:hAnsi="Arial" w:cs="Arial"/>
          <w:sz w:val="20"/>
          <w:szCs w:val="20"/>
        </w:rPr>
      </w:pPr>
    </w:p>
    <w:p w14:paraId="06EC6A63" w14:textId="77777777" w:rsidR="0098555F" w:rsidRDefault="0098555F" w:rsidP="0098555F">
      <w:pPr>
        <w:jc w:val="center"/>
        <w:rPr>
          <w:rFonts w:ascii="Arial" w:hAnsi="Arial" w:cs="Arial"/>
          <w:sz w:val="20"/>
          <w:szCs w:val="20"/>
        </w:rPr>
      </w:pPr>
    </w:p>
    <w:p w14:paraId="36BA17BB" w14:textId="77777777" w:rsidR="0098555F" w:rsidRDefault="0098555F" w:rsidP="0098555F">
      <w:pPr>
        <w:jc w:val="center"/>
        <w:rPr>
          <w:rFonts w:ascii="Arial" w:hAnsi="Arial" w:cs="Arial"/>
          <w:sz w:val="20"/>
          <w:szCs w:val="20"/>
        </w:rPr>
      </w:pPr>
    </w:p>
    <w:p w14:paraId="1C2D2A84" w14:textId="77777777" w:rsidR="0098555F" w:rsidRDefault="0098555F" w:rsidP="0098555F">
      <w:pPr>
        <w:jc w:val="center"/>
        <w:rPr>
          <w:rFonts w:ascii="Arial" w:hAnsi="Arial" w:cs="Arial"/>
          <w:sz w:val="20"/>
          <w:szCs w:val="20"/>
        </w:rPr>
      </w:pPr>
    </w:p>
    <w:p w14:paraId="0BC4CBAB" w14:textId="77777777" w:rsidR="0098555F" w:rsidRDefault="0098555F" w:rsidP="0098555F">
      <w:pPr>
        <w:jc w:val="center"/>
        <w:rPr>
          <w:rFonts w:ascii="Arial" w:hAnsi="Arial" w:cs="Arial"/>
          <w:sz w:val="20"/>
          <w:szCs w:val="20"/>
        </w:rPr>
      </w:pPr>
    </w:p>
    <w:p w14:paraId="17C61E10" w14:textId="77777777" w:rsidR="0098555F" w:rsidRPr="0098555F" w:rsidRDefault="0098555F" w:rsidP="0098555F">
      <w:pPr>
        <w:jc w:val="center"/>
        <w:rPr>
          <w:rFonts w:ascii="Arial" w:hAnsi="Arial" w:cs="Arial"/>
          <w:sz w:val="20"/>
          <w:szCs w:val="20"/>
        </w:rPr>
      </w:pPr>
    </w:p>
    <w:p w14:paraId="7E0CDA02" w14:textId="148DF14C" w:rsidR="00F75FB5" w:rsidRPr="00F75FB5" w:rsidRDefault="00F75FB5" w:rsidP="00F75FB5">
      <w:pPr>
        <w:jc w:val="center"/>
        <w:rPr>
          <w:rFonts w:ascii="Arial" w:hAnsi="Arial" w:cs="Arial"/>
          <w:sz w:val="20"/>
          <w:szCs w:val="20"/>
        </w:rPr>
      </w:pPr>
      <w:r w:rsidRPr="00F75FB5">
        <w:rPr>
          <w:rFonts w:ascii="Arial" w:hAnsi="Arial" w:cs="Arial"/>
          <w:sz w:val="20"/>
          <w:szCs w:val="20"/>
        </w:rPr>
        <w:t>Diagrama de Classes - GERFROTAS</w:t>
      </w:r>
    </w:p>
    <w:p w14:paraId="4E1483A6" w14:textId="67829D1B" w:rsidR="00F75FB5" w:rsidRPr="00F75FB5" w:rsidRDefault="00782628" w:rsidP="00F75FB5">
      <w:pPr>
        <w:jc w:val="center"/>
        <w:rPr>
          <w:rFonts w:ascii="Arial" w:hAnsi="Arial" w:cs="Arial"/>
          <w:sz w:val="20"/>
          <w:szCs w:val="20"/>
        </w:rPr>
      </w:pPr>
      <w:r>
        <w:rPr>
          <w:rFonts w:ascii="Arial" w:hAnsi="Arial" w:cs="Arial"/>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99.25pt">
            <v:imagedata r:id="rId10" o:title="Classes - Diagrama"/>
          </v:shape>
        </w:pict>
      </w:r>
    </w:p>
    <w:p w14:paraId="246EC043" w14:textId="71AD2709" w:rsidR="00F75FB5" w:rsidRDefault="00F75FB5" w:rsidP="00F75FB5">
      <w:pPr>
        <w:jc w:val="center"/>
        <w:rPr>
          <w:rFonts w:ascii="Arial" w:hAnsi="Arial" w:cs="Arial"/>
          <w:sz w:val="20"/>
          <w:szCs w:val="20"/>
        </w:rPr>
      </w:pPr>
      <w:r w:rsidRPr="00F75FB5">
        <w:rPr>
          <w:rFonts w:ascii="Arial" w:hAnsi="Arial" w:cs="Arial"/>
          <w:sz w:val="20"/>
          <w:szCs w:val="20"/>
        </w:rPr>
        <w:t>Fonte: Autor(2019)</w:t>
      </w:r>
    </w:p>
    <w:p w14:paraId="5066E352" w14:textId="77777777" w:rsidR="00F75FB5" w:rsidRDefault="00F75FB5" w:rsidP="00F75FB5">
      <w:pPr>
        <w:jc w:val="center"/>
        <w:rPr>
          <w:rFonts w:ascii="Arial" w:hAnsi="Arial" w:cs="Arial"/>
          <w:sz w:val="20"/>
          <w:szCs w:val="20"/>
        </w:rPr>
      </w:pPr>
    </w:p>
    <w:p w14:paraId="162B916A" w14:textId="4ED07B9C" w:rsidR="00F75FB5" w:rsidRDefault="00F75FB5" w:rsidP="00F75FB5">
      <w:pPr>
        <w:jc w:val="center"/>
        <w:rPr>
          <w:rFonts w:ascii="Arial" w:hAnsi="Arial" w:cs="Arial"/>
          <w:sz w:val="20"/>
          <w:szCs w:val="20"/>
        </w:rPr>
      </w:pPr>
      <w:r>
        <w:rPr>
          <w:rFonts w:ascii="Arial" w:hAnsi="Arial" w:cs="Arial"/>
          <w:sz w:val="20"/>
          <w:szCs w:val="20"/>
        </w:rPr>
        <w:t>Diagrama de Sequencia 1 - Abastecimento</w:t>
      </w:r>
      <w:r w:rsidR="00782628">
        <w:rPr>
          <w:rFonts w:ascii="Arial" w:hAnsi="Arial" w:cs="Arial"/>
          <w:sz w:val="20"/>
          <w:szCs w:val="20"/>
        </w:rPr>
        <w:pict w14:anchorId="527CD8D4">
          <v:shape id="_x0000_i1026" type="#_x0000_t75" style="width:425.25pt;height:260.25pt">
            <v:imagedata r:id="rId11" o:title="Abastecimento - Sequencia"/>
          </v:shape>
        </w:pict>
      </w:r>
    </w:p>
    <w:p w14:paraId="7E77658F" w14:textId="5BCE143A" w:rsidR="00F75FB5" w:rsidRPr="00F75FB5" w:rsidRDefault="00F75FB5" w:rsidP="00F75FB5">
      <w:pPr>
        <w:jc w:val="center"/>
        <w:rPr>
          <w:rFonts w:ascii="Arial" w:hAnsi="Arial" w:cs="Arial"/>
          <w:sz w:val="20"/>
          <w:szCs w:val="20"/>
        </w:rPr>
      </w:pPr>
      <w:r>
        <w:rPr>
          <w:rFonts w:ascii="Arial" w:hAnsi="Arial" w:cs="Arial"/>
          <w:sz w:val="20"/>
          <w:szCs w:val="20"/>
        </w:rPr>
        <w:t>Fonte: Autor(2019)</w:t>
      </w:r>
    </w:p>
    <w:p w14:paraId="4C100B9C" w14:textId="77777777" w:rsidR="0071504A" w:rsidRPr="00F75FB5" w:rsidRDefault="0071504A" w:rsidP="00F75FB5">
      <w:pPr>
        <w:jc w:val="center"/>
        <w:rPr>
          <w:rFonts w:ascii="Arial" w:hAnsi="Arial" w:cs="Arial"/>
          <w:sz w:val="20"/>
          <w:szCs w:val="20"/>
        </w:rPr>
      </w:pPr>
    </w:p>
    <w:p w14:paraId="1E9A4BCC" w14:textId="6A979441" w:rsidR="0071504A" w:rsidRPr="00F75FB5" w:rsidRDefault="008A31E5" w:rsidP="00F75FB5">
      <w:pPr>
        <w:jc w:val="center"/>
        <w:rPr>
          <w:rFonts w:ascii="Arial" w:hAnsi="Arial" w:cs="Arial"/>
          <w:sz w:val="20"/>
          <w:szCs w:val="20"/>
        </w:rPr>
      </w:pPr>
      <w:r w:rsidRPr="00F75FB5">
        <w:rPr>
          <w:rFonts w:ascii="Arial" w:hAnsi="Arial" w:cs="Arial"/>
          <w:sz w:val="20"/>
          <w:szCs w:val="20"/>
        </w:rPr>
        <w:t>Diagrama de atividades 1 - Abastecimento</w:t>
      </w:r>
    </w:p>
    <w:p w14:paraId="072C0862" w14:textId="3E3714DC" w:rsidR="0071504A" w:rsidRPr="00F75FB5" w:rsidRDefault="0071504A" w:rsidP="00F75FB5">
      <w:pPr>
        <w:spacing w:line="360" w:lineRule="auto"/>
        <w:jc w:val="center"/>
        <w:rPr>
          <w:rFonts w:ascii="Arial" w:eastAsia="Arial" w:hAnsi="Arial" w:cs="Arial"/>
          <w:sz w:val="20"/>
          <w:szCs w:val="20"/>
        </w:rPr>
      </w:pPr>
      <w:r w:rsidRPr="00F75FB5">
        <w:rPr>
          <w:rFonts w:ascii="Arial" w:eastAsia="Arial" w:hAnsi="Arial" w:cs="Arial"/>
          <w:noProof/>
          <w:sz w:val="20"/>
          <w:szCs w:val="20"/>
        </w:rPr>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541F6DBC" w14:textId="23A0EC47" w:rsidR="008A31E5" w:rsidRPr="00F75FB5" w:rsidRDefault="008A31E5" w:rsidP="00F75FB5">
      <w:pPr>
        <w:spacing w:line="360" w:lineRule="auto"/>
        <w:jc w:val="center"/>
        <w:rPr>
          <w:rFonts w:ascii="Arial" w:eastAsia="Arial" w:hAnsi="Arial" w:cs="Arial"/>
          <w:sz w:val="20"/>
          <w:szCs w:val="20"/>
        </w:rPr>
      </w:pPr>
      <w:r w:rsidRPr="00F75FB5">
        <w:rPr>
          <w:rFonts w:ascii="Arial" w:eastAsia="Arial" w:hAnsi="Arial" w:cs="Arial"/>
          <w:sz w:val="20"/>
          <w:szCs w:val="20"/>
        </w:rPr>
        <w:t>Fonte: Autor (2019)</w:t>
      </w:r>
    </w:p>
    <w:p w14:paraId="73B89CB6" w14:textId="45CD745D" w:rsidR="0071504A" w:rsidRPr="005B7A4D" w:rsidRDefault="008A31E5" w:rsidP="00F75FB5">
      <w:pPr>
        <w:jc w:val="both"/>
        <w:rPr>
          <w:rFonts w:ascii="Arial" w:hAnsi="Arial" w:cs="Arial"/>
          <w:sz w:val="24"/>
          <w:szCs w:val="24"/>
        </w:rPr>
      </w:pPr>
      <w:r w:rsidRPr="005B7A4D">
        <w:rPr>
          <w:rFonts w:ascii="Arial" w:eastAsia="Arial" w:hAnsi="Arial" w:cs="Arial"/>
          <w:sz w:val="24"/>
          <w:szCs w:val="24"/>
        </w:rPr>
        <w:t>Conforme a figura:</w:t>
      </w:r>
      <w:r w:rsidRPr="005B7A4D">
        <w:rPr>
          <w:rFonts w:ascii="Arial" w:hAnsi="Arial" w:cs="Arial"/>
          <w:sz w:val="24"/>
          <w:szCs w:val="24"/>
        </w:rPr>
        <w:t xml:space="preserve"> “Diagrama de atividades 1 – Abastecimento”, o p</w:t>
      </w:r>
      <w:r w:rsidR="0071504A"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r w:rsidR="0071504A" w:rsidRPr="005B7A4D">
        <w:rPr>
          <w:rFonts w:ascii="Arial" w:eastAsia="Arial" w:hAnsi="Arial" w:cs="Arial"/>
          <w:sz w:val="24"/>
          <w:szCs w:val="24"/>
        </w:rPr>
        <w:br w:type="page"/>
      </w:r>
    </w:p>
    <w:p w14:paraId="7A82B078" w14:textId="21584EC8" w:rsidR="0071504A" w:rsidRPr="00F75FB5" w:rsidRDefault="008A31E5" w:rsidP="00F75FB5">
      <w:pPr>
        <w:jc w:val="center"/>
        <w:rPr>
          <w:rFonts w:ascii="Arial" w:hAnsi="Arial" w:cs="Arial"/>
          <w:sz w:val="20"/>
          <w:szCs w:val="24"/>
        </w:rPr>
      </w:pPr>
      <w:r w:rsidRPr="00F75FB5">
        <w:rPr>
          <w:rFonts w:ascii="Arial" w:hAnsi="Arial" w:cs="Arial"/>
          <w:sz w:val="20"/>
          <w:szCs w:val="24"/>
        </w:rPr>
        <w:lastRenderedPageBreak/>
        <w:t>Diagrama de Processos 1 - Abastecimento</w:t>
      </w:r>
    </w:p>
    <w:p w14:paraId="1DCDC299" w14:textId="6E34688B"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CEFB915" wp14:editId="1DC98684">
            <wp:extent cx="5387340" cy="280416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804160"/>
                    </a:xfrm>
                    <a:prstGeom prst="rect">
                      <a:avLst/>
                    </a:prstGeom>
                    <a:noFill/>
                    <a:ln>
                      <a:noFill/>
                    </a:ln>
                  </pic:spPr>
                </pic:pic>
              </a:graphicData>
            </a:graphic>
          </wp:inline>
        </w:drawing>
      </w:r>
    </w:p>
    <w:p w14:paraId="051F875E" w14:textId="7586143F" w:rsidR="00F75FB5" w:rsidRPr="00F75FB5" w:rsidRDefault="00F75FB5"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67AB3BBC" w14:textId="77777777" w:rsidR="00F75FB5" w:rsidRDefault="008A31E5" w:rsidP="00F75FB5">
      <w:pPr>
        <w:spacing w:line="360" w:lineRule="auto"/>
        <w:jc w:val="both"/>
        <w:rPr>
          <w:rFonts w:ascii="Arial" w:eastAsia="Arial" w:hAnsi="Arial" w:cs="Arial"/>
          <w:noProof/>
          <w:sz w:val="24"/>
          <w:szCs w:val="24"/>
        </w:rPr>
      </w:pPr>
      <w:r w:rsidRPr="005B7A4D">
        <w:rPr>
          <w:rFonts w:ascii="Arial" w:eastAsia="Arial" w:hAnsi="Arial" w:cs="Arial"/>
          <w:sz w:val="24"/>
          <w:szCs w:val="24"/>
        </w:rPr>
        <w:t>Conforme a figura: “Diagrama de Processos 1 - Abastecimento”, o</w:t>
      </w:r>
      <w:r w:rsidR="006A27F5" w:rsidRPr="005B7A4D">
        <w:rPr>
          <w:rFonts w:ascii="Arial" w:eastAsia="Arial" w:hAnsi="Arial" w:cs="Arial"/>
          <w:sz w:val="24"/>
          <w:szCs w:val="24"/>
        </w:rPr>
        <w:t xml:space="preserve">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w:t>
      </w:r>
      <w:r w:rsidRPr="005B7A4D">
        <w:rPr>
          <w:rFonts w:ascii="Arial" w:eastAsia="Arial" w:hAnsi="Arial" w:cs="Arial"/>
          <w:sz w:val="24"/>
          <w:szCs w:val="24"/>
        </w:rPr>
        <w:t xml:space="preserve"> cálculo sobre a economia do veículo.</w:t>
      </w:r>
    </w:p>
    <w:p w14:paraId="3E70AD5F" w14:textId="79CE9905" w:rsidR="008A31E5" w:rsidRPr="00F75FB5" w:rsidRDefault="008A31E5" w:rsidP="00F75FB5">
      <w:pPr>
        <w:spacing w:line="360" w:lineRule="auto"/>
        <w:jc w:val="center"/>
        <w:rPr>
          <w:rFonts w:ascii="Arial" w:eastAsia="Arial" w:hAnsi="Arial" w:cs="Arial"/>
          <w:noProof/>
          <w:sz w:val="20"/>
          <w:szCs w:val="24"/>
        </w:rPr>
      </w:pPr>
      <w:r w:rsidRPr="00F75FB5">
        <w:rPr>
          <w:rFonts w:ascii="Arial" w:hAnsi="Arial" w:cs="Arial"/>
          <w:sz w:val="20"/>
          <w:szCs w:val="24"/>
        </w:rPr>
        <w:lastRenderedPageBreak/>
        <w:t>Diagrama de atividades 2 – Controle de Peças/Pneus</w:t>
      </w:r>
      <w:r w:rsidR="006A27F5" w:rsidRPr="00F75FB5">
        <w:rPr>
          <w:rFonts w:ascii="Arial" w:eastAsia="Arial" w:hAnsi="Arial" w:cs="Arial"/>
          <w:noProof/>
          <w:sz w:val="20"/>
          <w:szCs w:val="24"/>
        </w:rPr>
        <w:drawing>
          <wp:inline distT="0" distB="0" distL="0" distR="0" wp14:anchorId="7022804C" wp14:editId="27802315">
            <wp:extent cx="4983912" cy="4130937"/>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6492" cy="4141364"/>
                    </a:xfrm>
                    <a:prstGeom prst="rect">
                      <a:avLst/>
                    </a:prstGeom>
                    <a:noFill/>
                    <a:ln>
                      <a:noFill/>
                    </a:ln>
                  </pic:spPr>
                </pic:pic>
              </a:graphicData>
            </a:graphic>
          </wp:inline>
        </w:drawing>
      </w:r>
    </w:p>
    <w:p w14:paraId="4060B8A5" w14:textId="4948D3DC" w:rsidR="008A31E5" w:rsidRPr="00F75FB5" w:rsidRDefault="008A31E5" w:rsidP="00F75FB5">
      <w:pPr>
        <w:spacing w:line="360" w:lineRule="auto"/>
        <w:jc w:val="center"/>
        <w:rPr>
          <w:rFonts w:ascii="Arial" w:eastAsia="Arial" w:hAnsi="Arial" w:cs="Arial"/>
          <w:noProof/>
          <w:sz w:val="20"/>
          <w:szCs w:val="24"/>
        </w:rPr>
      </w:pPr>
      <w:r w:rsidRPr="00F75FB5">
        <w:rPr>
          <w:rFonts w:ascii="Arial" w:eastAsia="Arial" w:hAnsi="Arial" w:cs="Arial"/>
          <w:noProof/>
          <w:sz w:val="20"/>
          <w:szCs w:val="24"/>
        </w:rPr>
        <w:t>Fonte:Autor (2019)</w:t>
      </w:r>
    </w:p>
    <w:p w14:paraId="09F47EC2" w14:textId="52231C95" w:rsidR="008A31E5" w:rsidRPr="00F75FB5" w:rsidRDefault="000F62D6" w:rsidP="00F75FB5">
      <w:pPr>
        <w:jc w:val="center"/>
        <w:rPr>
          <w:rFonts w:ascii="Arial" w:hAnsi="Arial" w:cs="Arial"/>
          <w:sz w:val="20"/>
          <w:szCs w:val="24"/>
        </w:rPr>
      </w:pPr>
      <w:r w:rsidRPr="00F75FB5">
        <w:rPr>
          <w:rFonts w:ascii="Arial" w:hAnsi="Arial" w:cs="Arial"/>
          <w:sz w:val="20"/>
          <w:szCs w:val="24"/>
        </w:rPr>
        <w:t>Diagrama de Processos 2 – Controle de Peças/Pneus</w:t>
      </w:r>
    </w:p>
    <w:p w14:paraId="0724D84E" w14:textId="03B7E1DE"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49432FBD"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5813A93D" w14:textId="3D94588A" w:rsidR="006A27F5" w:rsidRDefault="006A27F5"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 xml:space="preserve">O processo se inicia com a solicitação de compra de uma peça ou a necessidade de manutenção de um </w:t>
      </w:r>
      <w:r w:rsidR="000F62D6" w:rsidRPr="005B7A4D">
        <w:rPr>
          <w:rFonts w:ascii="Arial" w:eastAsia="Arial" w:hAnsi="Arial" w:cs="Arial"/>
          <w:sz w:val="24"/>
          <w:szCs w:val="24"/>
        </w:rPr>
        <w:t>veículo, para que o processo ocorra são necessárias</w:t>
      </w:r>
      <w:r w:rsidRPr="005B7A4D">
        <w:rPr>
          <w:rFonts w:ascii="Arial" w:eastAsia="Arial" w:hAnsi="Arial" w:cs="Arial"/>
          <w:sz w:val="24"/>
          <w:szCs w:val="24"/>
        </w:rPr>
        <w:t xml:space="preserve"> </w:t>
      </w:r>
      <w:r w:rsidR="000F62D6" w:rsidRPr="005B7A4D">
        <w:rPr>
          <w:rFonts w:ascii="Arial" w:eastAsia="Arial" w:hAnsi="Arial" w:cs="Arial"/>
          <w:sz w:val="24"/>
          <w:szCs w:val="24"/>
        </w:rPr>
        <w:t>informações referentes</w:t>
      </w:r>
      <w:r w:rsidRPr="005B7A4D">
        <w:rPr>
          <w:rFonts w:ascii="Arial" w:eastAsia="Arial" w:hAnsi="Arial" w:cs="Arial"/>
          <w:sz w:val="24"/>
          <w:szCs w:val="24"/>
        </w:rPr>
        <w:t xml:space="preserve"> às peças, pneus, fluido e também as informações sobre o </w:t>
      </w:r>
      <w:r w:rsidR="000F62D6" w:rsidRPr="005B7A4D">
        <w:rPr>
          <w:rFonts w:ascii="Arial" w:eastAsia="Arial" w:hAnsi="Arial" w:cs="Arial"/>
          <w:sz w:val="24"/>
          <w:szCs w:val="24"/>
        </w:rPr>
        <w:t>veículo</w:t>
      </w:r>
      <w:r w:rsidRPr="005B7A4D">
        <w:rPr>
          <w:rFonts w:ascii="Arial" w:eastAsia="Arial" w:hAnsi="Arial" w:cs="Arial"/>
          <w:sz w:val="24"/>
          <w:szCs w:val="24"/>
        </w:rPr>
        <w:t xml:space="preserve">, estoque e valores. Durante o processo sempre é buscada a atualização e abastecimento do estoque, buscando assim a </w:t>
      </w:r>
      <w:r w:rsidR="000F62D6" w:rsidRPr="005B7A4D">
        <w:rPr>
          <w:rFonts w:ascii="Arial" w:eastAsia="Arial" w:hAnsi="Arial" w:cs="Arial"/>
          <w:sz w:val="24"/>
          <w:szCs w:val="24"/>
        </w:rPr>
        <w:t>excelência</w:t>
      </w:r>
      <w:r w:rsidRPr="005B7A4D">
        <w:rPr>
          <w:rFonts w:ascii="Arial" w:eastAsia="Arial" w:hAnsi="Arial" w:cs="Arial"/>
          <w:sz w:val="24"/>
          <w:szCs w:val="24"/>
        </w:rPr>
        <w:t xml:space="preserve"> no controle do estoque e tendo como saída a notificação de uma nova requisição de compra.</w:t>
      </w:r>
    </w:p>
    <w:p w14:paraId="64CE4480" w14:textId="202D6516" w:rsidR="00FF5BFA" w:rsidRDefault="00FF5BFA" w:rsidP="00FF5BFA">
      <w:pPr>
        <w:spacing w:line="360" w:lineRule="auto"/>
        <w:jc w:val="center"/>
        <w:rPr>
          <w:rFonts w:ascii="Arial" w:hAnsi="Arial" w:cs="Arial"/>
          <w:sz w:val="20"/>
          <w:szCs w:val="20"/>
        </w:rPr>
      </w:pPr>
      <w:r>
        <w:rPr>
          <w:rFonts w:ascii="Arial" w:hAnsi="Arial" w:cs="Arial"/>
          <w:sz w:val="20"/>
          <w:szCs w:val="20"/>
        </w:rPr>
        <w:t>Diagrama de Sequencia 2 – Gerar relatório BO</w:t>
      </w:r>
    </w:p>
    <w:p w14:paraId="03E26AF1" w14:textId="35566887" w:rsidR="00FF5BFA" w:rsidRDefault="00782628" w:rsidP="00FF5BFA">
      <w:pPr>
        <w:spacing w:line="360" w:lineRule="auto"/>
        <w:jc w:val="center"/>
        <w:rPr>
          <w:rFonts w:ascii="Arial" w:hAnsi="Arial" w:cs="Arial"/>
          <w:sz w:val="20"/>
          <w:szCs w:val="20"/>
        </w:rPr>
      </w:pPr>
      <w:r>
        <w:rPr>
          <w:rFonts w:ascii="Arial" w:hAnsi="Arial" w:cs="Arial"/>
          <w:sz w:val="20"/>
          <w:szCs w:val="20"/>
        </w:rPr>
        <w:pict w14:anchorId="1EFF9761">
          <v:shape id="_x0000_i1027" type="#_x0000_t75" style="width:425.25pt;height:297pt">
            <v:imagedata r:id="rId16" o:title="BO - Sequencia"/>
          </v:shape>
        </w:pict>
      </w:r>
    </w:p>
    <w:p w14:paraId="088BC60D" w14:textId="3D6AC893" w:rsidR="00FF5BFA" w:rsidRPr="005B7A4D" w:rsidRDefault="00FF5BFA" w:rsidP="00FF5BFA">
      <w:pPr>
        <w:spacing w:line="360" w:lineRule="auto"/>
        <w:jc w:val="center"/>
        <w:rPr>
          <w:rFonts w:ascii="Arial" w:eastAsia="Arial" w:hAnsi="Arial" w:cs="Arial"/>
          <w:sz w:val="24"/>
          <w:szCs w:val="24"/>
        </w:rPr>
      </w:pPr>
      <w:r>
        <w:rPr>
          <w:rFonts w:ascii="Arial" w:hAnsi="Arial" w:cs="Arial"/>
          <w:sz w:val="20"/>
          <w:szCs w:val="20"/>
        </w:rPr>
        <w:t>Fonte: Autor (2019)</w:t>
      </w:r>
    </w:p>
    <w:p w14:paraId="14E73DD5" w14:textId="403239ED" w:rsidR="004B6912" w:rsidRPr="00F75FB5" w:rsidRDefault="000F62D6" w:rsidP="00F75FB5">
      <w:pPr>
        <w:jc w:val="center"/>
        <w:rPr>
          <w:rFonts w:ascii="Arial" w:hAnsi="Arial" w:cs="Arial"/>
          <w:sz w:val="20"/>
          <w:szCs w:val="24"/>
        </w:rPr>
      </w:pPr>
      <w:r w:rsidRPr="00F75FB5">
        <w:rPr>
          <w:rFonts w:ascii="Arial" w:hAnsi="Arial" w:cs="Arial"/>
          <w:sz w:val="20"/>
          <w:szCs w:val="24"/>
        </w:rPr>
        <w:t xml:space="preserve">Diagrama de atividades 3 – </w:t>
      </w:r>
      <w:r w:rsidR="004B6912" w:rsidRPr="00F75FB5">
        <w:rPr>
          <w:rFonts w:ascii="Arial" w:hAnsi="Arial" w:cs="Arial"/>
          <w:sz w:val="20"/>
          <w:szCs w:val="24"/>
        </w:rPr>
        <w:t>Gerar Relatório de Bo</w:t>
      </w:r>
    </w:p>
    <w:p w14:paraId="0C999C46" w14:textId="4B5F5DA7"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5413F6B9"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4989E58" w14:textId="7EC99B50" w:rsidR="006A27F5" w:rsidRPr="005B7A4D" w:rsidRDefault="004B6912" w:rsidP="00F75FB5">
      <w:pPr>
        <w:jc w:val="center"/>
        <w:rPr>
          <w:rFonts w:ascii="Arial" w:eastAsia="Arial" w:hAnsi="Arial" w:cs="Arial"/>
          <w:sz w:val="24"/>
          <w:szCs w:val="24"/>
        </w:rPr>
      </w:pPr>
      <w:r w:rsidRPr="00F75FB5">
        <w:rPr>
          <w:rFonts w:ascii="Arial" w:hAnsi="Arial" w:cs="Arial"/>
          <w:sz w:val="20"/>
          <w:szCs w:val="24"/>
        </w:rPr>
        <w:t>Diagrama de Processos 3 – Gerar Relatório de Bo</w:t>
      </w:r>
      <w:r w:rsidR="006A27F5" w:rsidRPr="005B7A4D">
        <w:rPr>
          <w:rFonts w:ascii="Arial" w:eastAsia="Arial" w:hAnsi="Arial" w:cs="Arial"/>
          <w:noProof/>
          <w:sz w:val="24"/>
          <w:szCs w:val="24"/>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77777777" w:rsidR="000F62D6" w:rsidRPr="005B7A4D" w:rsidRDefault="000F62D6" w:rsidP="00F75FB5">
      <w:pPr>
        <w:spacing w:line="360" w:lineRule="auto"/>
        <w:jc w:val="both"/>
        <w:rPr>
          <w:rFonts w:ascii="Arial" w:eastAsia="Arial" w:hAnsi="Arial" w:cs="Arial"/>
          <w:sz w:val="24"/>
          <w:szCs w:val="24"/>
        </w:rPr>
      </w:pPr>
      <w:r w:rsidRPr="005B7A4D">
        <w:rPr>
          <w:rFonts w:ascii="Arial" w:eastAsia="Arial" w:hAnsi="Arial" w:cs="Arial"/>
          <w:sz w:val="24"/>
          <w:szCs w:val="24"/>
        </w:rPr>
        <w:t>Fonte: Autor (2019)</w:t>
      </w:r>
    </w:p>
    <w:p w14:paraId="1BBBDE9B" w14:textId="77777777" w:rsidR="000F62D6" w:rsidRPr="005B7A4D" w:rsidRDefault="000F62D6" w:rsidP="00F75FB5">
      <w:pPr>
        <w:spacing w:line="360" w:lineRule="auto"/>
        <w:jc w:val="both"/>
        <w:rPr>
          <w:rFonts w:ascii="Arial" w:eastAsia="Arial" w:hAnsi="Arial" w:cs="Arial"/>
          <w:sz w:val="24"/>
          <w:szCs w:val="24"/>
        </w:rPr>
      </w:pPr>
    </w:p>
    <w:p w14:paraId="45359A42" w14:textId="49E45946" w:rsidR="004B6912" w:rsidRDefault="006A27F5" w:rsidP="00F75FB5">
      <w:pPr>
        <w:spacing w:line="360" w:lineRule="auto"/>
        <w:jc w:val="both"/>
        <w:rPr>
          <w:rFonts w:ascii="Arial" w:eastAsia="Arial" w:hAnsi="Arial" w:cs="Arial"/>
          <w:sz w:val="24"/>
          <w:szCs w:val="24"/>
        </w:rPr>
      </w:pPr>
      <w:r w:rsidRPr="005B7A4D">
        <w:rPr>
          <w:rFonts w:ascii="Arial" w:eastAsia="Arial" w:hAnsi="Arial" w:cs="Arial"/>
          <w:sz w:val="24"/>
          <w:szCs w:val="24"/>
        </w:rPr>
        <w:t>O processo se inicia com a inserção de um sinistro ou um acidente e para que seja possível a realização do B</w:t>
      </w:r>
      <w:r w:rsidR="004B6912" w:rsidRPr="005B7A4D">
        <w:rPr>
          <w:rFonts w:ascii="Arial" w:eastAsia="Arial" w:hAnsi="Arial" w:cs="Arial"/>
          <w:sz w:val="24"/>
          <w:szCs w:val="24"/>
        </w:rPr>
        <w:t>.</w:t>
      </w:r>
      <w:r w:rsidRPr="005B7A4D">
        <w:rPr>
          <w:rFonts w:ascii="Arial" w:eastAsia="Arial" w:hAnsi="Arial" w:cs="Arial"/>
          <w:sz w:val="24"/>
          <w:szCs w:val="24"/>
        </w:rPr>
        <w:t>O</w:t>
      </w:r>
      <w:r w:rsidR="004B6912" w:rsidRPr="005B7A4D">
        <w:rPr>
          <w:rFonts w:ascii="Arial" w:eastAsia="Arial" w:hAnsi="Arial" w:cs="Arial"/>
          <w:sz w:val="24"/>
          <w:szCs w:val="24"/>
        </w:rPr>
        <w:t>.</w:t>
      </w:r>
      <w:r w:rsidRPr="005B7A4D">
        <w:rPr>
          <w:rFonts w:ascii="Arial" w:eastAsia="Arial" w:hAnsi="Arial" w:cs="Arial"/>
          <w:sz w:val="24"/>
          <w:szCs w:val="24"/>
        </w:rPr>
        <w:t xml:space="preserve"> são necessárias as informações do </w:t>
      </w:r>
      <w:r w:rsidR="00DF5FC9" w:rsidRPr="005B7A4D">
        <w:rPr>
          <w:rFonts w:ascii="Arial" w:eastAsia="Arial" w:hAnsi="Arial" w:cs="Arial"/>
          <w:sz w:val="24"/>
          <w:szCs w:val="24"/>
        </w:rPr>
        <w:t>veículo</w:t>
      </w:r>
      <w:r w:rsidRPr="005B7A4D">
        <w:rPr>
          <w:rFonts w:ascii="Arial" w:eastAsia="Arial" w:hAnsi="Arial" w:cs="Arial"/>
          <w:sz w:val="24"/>
          <w:szCs w:val="24"/>
        </w:rPr>
        <w:t xml:space="preserve">, do seguro e todas as outras informações que possam ser utilizadas, feito o BO as informações do cadastro do </w:t>
      </w:r>
      <w:r w:rsidR="00DF5FC9" w:rsidRPr="005B7A4D">
        <w:rPr>
          <w:rFonts w:ascii="Arial" w:eastAsia="Arial" w:hAnsi="Arial" w:cs="Arial"/>
          <w:sz w:val="24"/>
          <w:szCs w:val="24"/>
        </w:rPr>
        <w:t>veículo</w:t>
      </w:r>
      <w:r w:rsidRPr="005B7A4D">
        <w:rPr>
          <w:rFonts w:ascii="Arial" w:eastAsia="Arial" w:hAnsi="Arial" w:cs="Arial"/>
          <w:sz w:val="24"/>
          <w:szCs w:val="24"/>
        </w:rPr>
        <w:t xml:space="preserve"> </w:t>
      </w:r>
      <w:r w:rsidR="00DF5FC9" w:rsidRPr="005B7A4D">
        <w:rPr>
          <w:rFonts w:ascii="Arial" w:eastAsia="Arial" w:hAnsi="Arial" w:cs="Arial"/>
          <w:sz w:val="24"/>
          <w:szCs w:val="24"/>
        </w:rPr>
        <w:t>são</w:t>
      </w:r>
      <w:r w:rsidRPr="005B7A4D">
        <w:rPr>
          <w:rFonts w:ascii="Arial" w:eastAsia="Arial" w:hAnsi="Arial" w:cs="Arial"/>
          <w:sz w:val="24"/>
          <w:szCs w:val="24"/>
        </w:rPr>
        <w:t xml:space="preserve"> atualizadas e é iniciado o processo </w:t>
      </w:r>
      <w:r w:rsidRPr="005B7A4D">
        <w:rPr>
          <w:rFonts w:ascii="Arial" w:eastAsia="Arial" w:hAnsi="Arial" w:cs="Arial"/>
          <w:sz w:val="24"/>
          <w:szCs w:val="24"/>
        </w:rPr>
        <w:lastRenderedPageBreak/>
        <w:t xml:space="preserve">de notificação da seguradora. A busca no processo é sempre facilitar e aumentar a velocidade e eficácia da consulta e realização do </w:t>
      </w:r>
      <w:r w:rsidR="00DF5FC9" w:rsidRPr="005B7A4D">
        <w:rPr>
          <w:rFonts w:ascii="Arial" w:eastAsia="Arial" w:hAnsi="Arial" w:cs="Arial"/>
          <w:sz w:val="24"/>
          <w:szCs w:val="24"/>
        </w:rPr>
        <w:t>BO</w:t>
      </w:r>
      <w:r w:rsidRPr="005B7A4D">
        <w:rPr>
          <w:rFonts w:ascii="Arial" w:eastAsia="Arial" w:hAnsi="Arial" w:cs="Arial"/>
          <w:sz w:val="24"/>
          <w:szCs w:val="24"/>
        </w:rPr>
        <w:t>.</w:t>
      </w:r>
    </w:p>
    <w:p w14:paraId="39A1146E" w14:textId="051A55AD" w:rsidR="00F75FB5" w:rsidRDefault="00FF5BFA" w:rsidP="00F75FB5">
      <w:pPr>
        <w:spacing w:line="360" w:lineRule="auto"/>
        <w:jc w:val="center"/>
        <w:rPr>
          <w:rFonts w:ascii="Arial" w:eastAsia="Arial" w:hAnsi="Arial" w:cs="Arial"/>
          <w:sz w:val="24"/>
          <w:szCs w:val="24"/>
        </w:rPr>
      </w:pPr>
      <w:r>
        <w:rPr>
          <w:rFonts w:ascii="Arial" w:hAnsi="Arial" w:cs="Arial"/>
          <w:sz w:val="20"/>
          <w:szCs w:val="20"/>
        </w:rPr>
        <w:t>Diagrama de Sequencia 3</w:t>
      </w:r>
      <w:r w:rsidR="00F75FB5">
        <w:rPr>
          <w:rFonts w:ascii="Arial" w:hAnsi="Arial" w:cs="Arial"/>
          <w:sz w:val="20"/>
          <w:szCs w:val="20"/>
        </w:rPr>
        <w:t xml:space="preserve"> – Gerencia de Viagem</w:t>
      </w:r>
    </w:p>
    <w:p w14:paraId="73998890" w14:textId="71A610BE" w:rsidR="00F75FB5" w:rsidRDefault="00782628" w:rsidP="00F75FB5">
      <w:pPr>
        <w:spacing w:line="360" w:lineRule="auto"/>
        <w:jc w:val="both"/>
        <w:rPr>
          <w:rFonts w:ascii="Arial" w:eastAsia="Arial" w:hAnsi="Arial" w:cs="Arial"/>
          <w:sz w:val="24"/>
          <w:szCs w:val="24"/>
        </w:rPr>
      </w:pPr>
      <w:r>
        <w:rPr>
          <w:rFonts w:ascii="Arial" w:eastAsia="Arial" w:hAnsi="Arial" w:cs="Arial"/>
          <w:sz w:val="24"/>
          <w:szCs w:val="24"/>
        </w:rPr>
        <w:pict w14:anchorId="313ADB31">
          <v:shape id="_x0000_i1028" type="#_x0000_t75" style="width:424.5pt;height:200.25pt">
            <v:imagedata r:id="rId19" o:title="Sequence Diagram1"/>
          </v:shape>
        </w:pict>
      </w:r>
    </w:p>
    <w:p w14:paraId="58FCCE86" w14:textId="0D2A3D90" w:rsidR="00F75FB5" w:rsidRPr="00F75FB5" w:rsidRDefault="00F75FB5" w:rsidP="00F75FB5">
      <w:pPr>
        <w:spacing w:line="360" w:lineRule="auto"/>
        <w:jc w:val="center"/>
        <w:rPr>
          <w:rFonts w:ascii="Arial" w:eastAsia="Arial" w:hAnsi="Arial" w:cs="Arial"/>
          <w:noProof/>
          <w:sz w:val="20"/>
          <w:szCs w:val="20"/>
        </w:rPr>
      </w:pPr>
      <w:r w:rsidRPr="00F75FB5">
        <w:rPr>
          <w:rFonts w:ascii="Arial" w:eastAsia="Arial" w:hAnsi="Arial" w:cs="Arial"/>
          <w:sz w:val="20"/>
          <w:szCs w:val="20"/>
        </w:rPr>
        <w:t>Fonte: Autor (2019)</w:t>
      </w:r>
    </w:p>
    <w:p w14:paraId="22AC31F2" w14:textId="399A9E20" w:rsidR="004B6912" w:rsidRPr="00F75FB5" w:rsidRDefault="004B6912" w:rsidP="00F75FB5">
      <w:pPr>
        <w:jc w:val="center"/>
        <w:rPr>
          <w:rFonts w:ascii="Arial" w:hAnsi="Arial" w:cs="Arial"/>
          <w:sz w:val="20"/>
          <w:szCs w:val="24"/>
        </w:rPr>
      </w:pPr>
      <w:r w:rsidRPr="00F75FB5">
        <w:rPr>
          <w:rFonts w:ascii="Arial" w:hAnsi="Arial" w:cs="Arial"/>
          <w:sz w:val="20"/>
          <w:szCs w:val="24"/>
        </w:rPr>
        <w:t>Diagrama de atividades 4 – Gerencia de viagem</w:t>
      </w:r>
    </w:p>
    <w:p w14:paraId="4C4C9D69" w14:textId="45E8B059"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5B3C75BF" wp14:editId="3DA196F0">
            <wp:extent cx="5387340" cy="5173980"/>
            <wp:effectExtent l="0" t="0" r="381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5173980"/>
                    </a:xfrm>
                    <a:prstGeom prst="rect">
                      <a:avLst/>
                    </a:prstGeom>
                    <a:noFill/>
                    <a:ln>
                      <a:noFill/>
                    </a:ln>
                  </pic:spPr>
                </pic:pic>
              </a:graphicData>
            </a:graphic>
          </wp:inline>
        </w:drawing>
      </w:r>
    </w:p>
    <w:p w14:paraId="042810B9"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10163964" w14:textId="1989BAA2" w:rsidR="000F62D6" w:rsidRPr="00F75FB5" w:rsidRDefault="004B6912" w:rsidP="00F75FB5">
      <w:pPr>
        <w:jc w:val="center"/>
        <w:rPr>
          <w:rFonts w:ascii="Arial" w:eastAsia="Arial" w:hAnsi="Arial" w:cs="Arial"/>
          <w:sz w:val="20"/>
          <w:szCs w:val="24"/>
        </w:rPr>
      </w:pPr>
      <w:r w:rsidRPr="00F75FB5">
        <w:rPr>
          <w:rFonts w:ascii="Arial" w:hAnsi="Arial" w:cs="Arial"/>
          <w:sz w:val="20"/>
          <w:szCs w:val="24"/>
        </w:rPr>
        <w:t>Diagrama de processos 4 – Gerencia de viagem</w:t>
      </w:r>
      <w:r w:rsidR="00304BBB" w:rsidRPr="00F75FB5">
        <w:rPr>
          <w:rFonts w:ascii="Arial" w:eastAsia="Arial" w:hAnsi="Arial" w:cs="Arial"/>
          <w:noProof/>
          <w:sz w:val="20"/>
          <w:szCs w:val="24"/>
        </w:rPr>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0F62D6" w:rsidRPr="00F75FB5">
        <w:rPr>
          <w:rFonts w:ascii="Arial" w:eastAsia="Arial" w:hAnsi="Arial" w:cs="Arial"/>
          <w:sz w:val="20"/>
          <w:szCs w:val="24"/>
        </w:rPr>
        <w:t xml:space="preserve"> Fonte: Autor (2019)</w:t>
      </w:r>
    </w:p>
    <w:p w14:paraId="11BC13B4" w14:textId="2F77DE95" w:rsidR="00304BBB" w:rsidRPr="005B7A4D" w:rsidRDefault="00304BBB" w:rsidP="00F75FB5">
      <w:pPr>
        <w:spacing w:line="360" w:lineRule="auto"/>
        <w:jc w:val="both"/>
        <w:rPr>
          <w:rFonts w:ascii="Arial" w:eastAsia="Arial" w:hAnsi="Arial" w:cs="Arial"/>
          <w:sz w:val="24"/>
          <w:szCs w:val="24"/>
        </w:rPr>
      </w:pPr>
    </w:p>
    <w:p w14:paraId="20F58524" w14:textId="4D138146" w:rsidR="00304BBB" w:rsidRDefault="00304BBB"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e rastreabilidade das informações de viagem, aumentando o potencial de crescimento da empresa gerenciada com relatórios detalhados dos serviços realizados.</w:t>
      </w:r>
    </w:p>
    <w:p w14:paraId="373EBDCE" w14:textId="0E977E20" w:rsidR="00F75FB5" w:rsidRDefault="00FF5BFA" w:rsidP="00F75FB5">
      <w:pPr>
        <w:spacing w:line="360" w:lineRule="auto"/>
        <w:jc w:val="center"/>
        <w:rPr>
          <w:rFonts w:ascii="Arial" w:hAnsi="Arial" w:cs="Arial"/>
          <w:sz w:val="20"/>
          <w:szCs w:val="20"/>
        </w:rPr>
      </w:pPr>
      <w:r>
        <w:rPr>
          <w:rFonts w:ascii="Arial" w:hAnsi="Arial" w:cs="Arial"/>
          <w:sz w:val="20"/>
          <w:szCs w:val="20"/>
        </w:rPr>
        <w:t>Diagrama de Sequencia 4</w:t>
      </w:r>
      <w:r w:rsidR="00F75FB5">
        <w:rPr>
          <w:rFonts w:ascii="Arial" w:hAnsi="Arial" w:cs="Arial"/>
          <w:sz w:val="20"/>
          <w:szCs w:val="20"/>
        </w:rPr>
        <w:t xml:space="preserve"> – Manutenção</w:t>
      </w:r>
    </w:p>
    <w:p w14:paraId="369B6CDD" w14:textId="3F06B2A9" w:rsidR="00F75FB5" w:rsidRDefault="00782628" w:rsidP="00F75FB5">
      <w:pPr>
        <w:spacing w:line="360" w:lineRule="auto"/>
        <w:jc w:val="center"/>
        <w:rPr>
          <w:rFonts w:ascii="Arial" w:hAnsi="Arial" w:cs="Arial"/>
          <w:sz w:val="20"/>
          <w:szCs w:val="20"/>
        </w:rPr>
      </w:pPr>
      <w:r>
        <w:rPr>
          <w:rFonts w:ascii="Arial" w:hAnsi="Arial" w:cs="Arial"/>
          <w:sz w:val="20"/>
          <w:szCs w:val="20"/>
        </w:rPr>
        <w:pict w14:anchorId="14BA6BFD">
          <v:shape id="_x0000_i1029" type="#_x0000_t75" style="width:425.25pt;height:297pt">
            <v:imagedata r:id="rId22" o:title="Manutenção Sequencia"/>
          </v:shape>
        </w:pict>
      </w:r>
    </w:p>
    <w:p w14:paraId="3CDAC0BF" w14:textId="273BA7A7" w:rsidR="00F75FB5" w:rsidRPr="005B7A4D" w:rsidRDefault="00F75FB5" w:rsidP="00F75FB5">
      <w:pPr>
        <w:spacing w:line="360" w:lineRule="auto"/>
        <w:jc w:val="center"/>
        <w:rPr>
          <w:rFonts w:ascii="Arial" w:eastAsia="Arial" w:hAnsi="Arial" w:cs="Arial"/>
          <w:sz w:val="24"/>
          <w:szCs w:val="24"/>
        </w:rPr>
      </w:pPr>
      <w:r>
        <w:rPr>
          <w:rFonts w:ascii="Arial" w:hAnsi="Arial" w:cs="Arial"/>
          <w:sz w:val="20"/>
          <w:szCs w:val="20"/>
        </w:rPr>
        <w:t>Fonte: Autor (2019)</w:t>
      </w:r>
    </w:p>
    <w:p w14:paraId="15005F43" w14:textId="72463BA6" w:rsidR="004B6912" w:rsidRPr="00F75FB5" w:rsidRDefault="004B6912" w:rsidP="00F75FB5">
      <w:pPr>
        <w:jc w:val="center"/>
        <w:rPr>
          <w:rFonts w:ascii="Arial" w:hAnsi="Arial" w:cs="Arial"/>
          <w:sz w:val="20"/>
          <w:szCs w:val="24"/>
        </w:rPr>
      </w:pPr>
      <w:r w:rsidRPr="00F75FB5">
        <w:rPr>
          <w:rFonts w:ascii="Arial" w:hAnsi="Arial" w:cs="Arial"/>
          <w:sz w:val="20"/>
          <w:szCs w:val="24"/>
        </w:rPr>
        <w:t>Diagrama de atividades 5 – Controle de Manutenção</w:t>
      </w:r>
    </w:p>
    <w:p w14:paraId="005349C7" w14:textId="73E9FB6A"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E26026" wp14:editId="4CEEA7AE">
            <wp:extent cx="5394960" cy="31699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a:noFill/>
                    </a:ln>
                  </pic:spPr>
                </pic:pic>
              </a:graphicData>
            </a:graphic>
          </wp:inline>
        </w:drawing>
      </w:r>
    </w:p>
    <w:p w14:paraId="05DA76DD" w14:textId="7580F8FF" w:rsidR="004B6912"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r w:rsidR="00371829" w:rsidRPr="00F75FB5">
        <w:rPr>
          <w:rFonts w:ascii="Arial" w:eastAsia="Arial" w:hAnsi="Arial" w:cs="Arial"/>
          <w:sz w:val="20"/>
          <w:szCs w:val="24"/>
        </w:rPr>
        <w:t>)</w:t>
      </w:r>
    </w:p>
    <w:p w14:paraId="290EB6E1" w14:textId="474EB52E" w:rsidR="004B6912" w:rsidRPr="00F75FB5" w:rsidRDefault="004B6912" w:rsidP="00F75FB5">
      <w:pPr>
        <w:jc w:val="center"/>
        <w:rPr>
          <w:rFonts w:ascii="Arial" w:hAnsi="Arial" w:cs="Arial"/>
          <w:sz w:val="20"/>
          <w:szCs w:val="24"/>
        </w:rPr>
      </w:pPr>
      <w:r w:rsidRPr="00F75FB5">
        <w:rPr>
          <w:rFonts w:ascii="Arial" w:hAnsi="Arial" w:cs="Arial"/>
          <w:sz w:val="20"/>
          <w:szCs w:val="24"/>
        </w:rPr>
        <w:t>Diagrama de Processos 5 – Controle de Manutenção</w:t>
      </w:r>
      <w:r w:rsidR="002B0D15" w:rsidRPr="00F75FB5">
        <w:rPr>
          <w:rFonts w:ascii="Arial" w:hAnsi="Arial" w:cs="Arial"/>
          <w:sz w:val="20"/>
          <w:szCs w:val="24"/>
        </w:rPr>
        <w:t xml:space="preserve"> Corretiva</w:t>
      </w:r>
    </w:p>
    <w:p w14:paraId="2D245A19" w14:textId="77777777" w:rsidR="000F62D6"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F1970C1">
            <wp:extent cx="5394960" cy="2865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865120"/>
                    </a:xfrm>
                    <a:prstGeom prst="rect">
                      <a:avLst/>
                    </a:prstGeom>
                    <a:noFill/>
                    <a:ln>
                      <a:noFill/>
                    </a:ln>
                  </pic:spPr>
                </pic:pic>
              </a:graphicData>
            </a:graphic>
          </wp:inline>
        </w:drawing>
      </w:r>
    </w:p>
    <w:p w14:paraId="56262CD1" w14:textId="60601E21"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6270B0ED" w14:textId="3189737D" w:rsidR="002B0D15" w:rsidRPr="00F75FB5" w:rsidRDefault="002B0D15" w:rsidP="00F75FB5">
      <w:pPr>
        <w:jc w:val="center"/>
        <w:rPr>
          <w:rFonts w:ascii="Arial" w:hAnsi="Arial" w:cs="Arial"/>
          <w:sz w:val="20"/>
          <w:szCs w:val="24"/>
        </w:rPr>
      </w:pPr>
      <w:r w:rsidRPr="00F75FB5">
        <w:rPr>
          <w:rFonts w:ascii="Arial" w:hAnsi="Arial" w:cs="Arial"/>
          <w:sz w:val="20"/>
          <w:szCs w:val="24"/>
        </w:rPr>
        <w:t>Diagrama de Processos 7 – Controle de Manutenção Preventiva</w:t>
      </w:r>
    </w:p>
    <w:p w14:paraId="61DC7817" w14:textId="66A13E55"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6841BE8C" wp14:editId="7A40DF51">
            <wp:extent cx="5394960" cy="2857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2EDB7E13"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4A2C968" w14:textId="6DB8C986" w:rsidR="00304BBB" w:rsidRPr="005B7A4D" w:rsidRDefault="00E54CC4" w:rsidP="00F75FB5">
      <w:pPr>
        <w:spacing w:line="360" w:lineRule="auto"/>
        <w:jc w:val="both"/>
        <w:rPr>
          <w:rFonts w:ascii="Arial" w:eastAsia="Arial" w:hAnsi="Arial" w:cs="Arial"/>
          <w:sz w:val="24"/>
          <w:szCs w:val="24"/>
        </w:rPr>
      </w:pPr>
      <w:r w:rsidRPr="005B7A4D">
        <w:rPr>
          <w:rFonts w:ascii="Arial" w:eastAsia="Arial" w:hAnsi="Arial" w:cs="Arial"/>
          <w:sz w:val="24"/>
          <w:szCs w:val="24"/>
        </w:rPr>
        <w:t>Os diagramas de Manutenção corretiva e Manutenção preventiva iniciam da mesma forma, com o ator “motorista”</w:t>
      </w:r>
      <w:r w:rsidR="000F62D6" w:rsidRPr="005B7A4D">
        <w:rPr>
          <w:rFonts w:ascii="Arial" w:eastAsia="Arial" w:hAnsi="Arial" w:cs="Arial"/>
          <w:sz w:val="24"/>
          <w:szCs w:val="24"/>
        </w:rPr>
        <w:t xml:space="preserve"> </w:t>
      </w:r>
      <w:r w:rsidRPr="005B7A4D">
        <w:rPr>
          <w:rFonts w:ascii="Arial" w:eastAsia="Arial" w:hAnsi="Arial" w:cs="Arial"/>
          <w:sz w:val="24"/>
          <w:szCs w:val="24"/>
        </w:rPr>
        <w:t>utiliza</w:t>
      </w:r>
      <w:r w:rsidR="000F62D6" w:rsidRPr="005B7A4D">
        <w:rPr>
          <w:rFonts w:ascii="Arial" w:eastAsia="Arial" w:hAnsi="Arial" w:cs="Arial"/>
          <w:sz w:val="24"/>
          <w:szCs w:val="24"/>
        </w:rPr>
        <w:t xml:space="preserve">ndo </w:t>
      </w:r>
      <w:r w:rsidRPr="005B7A4D">
        <w:rPr>
          <w:rFonts w:ascii="Arial" w:eastAsia="Arial" w:hAnsi="Arial" w:cs="Arial"/>
          <w:sz w:val="24"/>
          <w:szCs w:val="24"/>
        </w:rPr>
        <w:t>o veículo. A manutenção preventiva é essencial para que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p>
    <w:p w14:paraId="63BB70B5" w14:textId="4E03F352"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6 – Controle de Multas e Sinistros</w:t>
      </w:r>
    </w:p>
    <w:p w14:paraId="358071A0" w14:textId="77777777" w:rsidR="000F62D6"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2F105BE6" wp14:editId="78741F26">
            <wp:extent cx="5394960" cy="3543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543300"/>
                    </a:xfrm>
                    <a:prstGeom prst="rect">
                      <a:avLst/>
                    </a:prstGeom>
                    <a:noFill/>
                    <a:ln>
                      <a:noFill/>
                    </a:ln>
                  </pic:spPr>
                </pic:pic>
              </a:graphicData>
            </a:graphic>
          </wp:inline>
        </w:drawing>
      </w:r>
    </w:p>
    <w:p w14:paraId="1078547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7DC261C" w14:textId="29DF12CC" w:rsidR="002B0D15" w:rsidRPr="00F75FB5" w:rsidRDefault="002B0D15" w:rsidP="00F75FB5">
      <w:pPr>
        <w:jc w:val="center"/>
        <w:rPr>
          <w:rFonts w:ascii="Arial" w:hAnsi="Arial" w:cs="Arial"/>
          <w:sz w:val="20"/>
          <w:szCs w:val="24"/>
        </w:rPr>
      </w:pPr>
      <w:r w:rsidRPr="00F75FB5">
        <w:rPr>
          <w:rFonts w:ascii="Arial" w:hAnsi="Arial" w:cs="Arial"/>
          <w:sz w:val="20"/>
          <w:szCs w:val="24"/>
        </w:rPr>
        <w:t>Diagrama de Processos 8 – Controle de Multas e Sinistros</w:t>
      </w:r>
    </w:p>
    <w:p w14:paraId="17A74991" w14:textId="1B93CEFC" w:rsidR="00E54CC4"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07B51E55">
            <wp:extent cx="5394960" cy="238506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14:paraId="4FDB67C3"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34C440C" w14:textId="77777777" w:rsidR="000F62D6" w:rsidRPr="005B7A4D" w:rsidRDefault="000F62D6" w:rsidP="00F75FB5">
      <w:pPr>
        <w:spacing w:line="360" w:lineRule="auto"/>
        <w:jc w:val="both"/>
        <w:rPr>
          <w:rFonts w:ascii="Arial" w:eastAsia="Arial" w:hAnsi="Arial" w:cs="Arial"/>
          <w:sz w:val="24"/>
          <w:szCs w:val="24"/>
        </w:rPr>
      </w:pPr>
    </w:p>
    <w:p w14:paraId="2E9DE672" w14:textId="38399356" w:rsidR="00E54CC4" w:rsidRPr="005B7A4D" w:rsidRDefault="00A04E5F" w:rsidP="00F75FB5">
      <w:pPr>
        <w:spacing w:line="360" w:lineRule="auto"/>
        <w:jc w:val="both"/>
        <w:rPr>
          <w:rFonts w:ascii="Arial" w:eastAsia="Arial" w:hAnsi="Arial" w:cs="Arial"/>
          <w:sz w:val="24"/>
          <w:szCs w:val="24"/>
        </w:rPr>
      </w:pPr>
      <w:r w:rsidRPr="005B7A4D">
        <w:rPr>
          <w:rFonts w:ascii="Arial" w:eastAsia="Arial" w:hAnsi="Arial" w:cs="Arial"/>
          <w:sz w:val="24"/>
          <w:szCs w:val="24"/>
        </w:rPr>
        <w:t xml:space="preserve">O diagrama de multas e sinistros apresenta a solução para facilitação dos serviços de controle de veículos, aumentando a rastreabilidade sobre as ações dos motoristas com relação a multas e auxílio em gerenciar os sinistros gerados por acidentes ou possivel furto/roubo. O sistema é iniciado ao realizar uma viagem, onde caso haja alguma ocorrência, o motorista deverá relatar em </w:t>
      </w:r>
      <w:r w:rsidRPr="005B7A4D">
        <w:rPr>
          <w:rFonts w:ascii="Arial" w:eastAsia="Arial" w:hAnsi="Arial" w:cs="Arial"/>
          <w:sz w:val="24"/>
          <w:szCs w:val="24"/>
        </w:rPr>
        <w:lastRenderedPageBreak/>
        <w:t>sistema qual o tipo de situação. A saída final é o início do procedimento de realização do Boletim de Ocorrência e a atualização do cadastro das multas e sinistros, gerando modificações financeiras e de relatórios gerenciais.</w:t>
      </w:r>
    </w:p>
    <w:p w14:paraId="661AED0E" w14:textId="4CF9F241"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7 – Notificação de Seguro</w:t>
      </w:r>
    </w:p>
    <w:p w14:paraId="2F2870CB" w14:textId="77777777" w:rsidR="000F62D6"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51A51A5F">
            <wp:extent cx="5394960" cy="49225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922520"/>
                    </a:xfrm>
                    <a:prstGeom prst="rect">
                      <a:avLst/>
                    </a:prstGeom>
                    <a:noFill/>
                    <a:ln>
                      <a:noFill/>
                    </a:ln>
                  </pic:spPr>
                </pic:pic>
              </a:graphicData>
            </a:graphic>
          </wp:inline>
        </w:drawing>
      </w:r>
    </w:p>
    <w:p w14:paraId="72B05736" w14:textId="2F15C4FD" w:rsidR="002B0D15"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20E9A04" w14:textId="047553FF" w:rsidR="002B0D15" w:rsidRPr="00F75FB5" w:rsidRDefault="002B0D15" w:rsidP="00F75FB5">
      <w:pPr>
        <w:jc w:val="center"/>
        <w:rPr>
          <w:rFonts w:ascii="Arial" w:hAnsi="Arial" w:cs="Arial"/>
          <w:caps/>
          <w:sz w:val="20"/>
          <w:szCs w:val="24"/>
        </w:rPr>
      </w:pPr>
      <w:r w:rsidRPr="00F75FB5">
        <w:rPr>
          <w:rFonts w:ascii="Arial" w:hAnsi="Arial" w:cs="Arial"/>
          <w:sz w:val="20"/>
          <w:szCs w:val="24"/>
        </w:rPr>
        <w:t>Diagrama de Processos 9 – Notificação de Seguro</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3FCEEF" wp14:editId="5313C31B">
            <wp:extent cx="5387340" cy="299466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340" cy="2994660"/>
                    </a:xfrm>
                    <a:prstGeom prst="rect">
                      <a:avLst/>
                    </a:prstGeom>
                    <a:noFill/>
                    <a:ln>
                      <a:noFill/>
                    </a:ln>
                  </pic:spPr>
                </pic:pic>
              </a:graphicData>
            </a:graphic>
          </wp:inline>
        </w:drawing>
      </w:r>
    </w:p>
    <w:p w14:paraId="37B3234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53A33849" w14:textId="77777777" w:rsidR="000F62D6" w:rsidRPr="005B7A4D" w:rsidRDefault="000F62D6" w:rsidP="00F75FB5">
      <w:pPr>
        <w:spacing w:line="360" w:lineRule="auto"/>
        <w:jc w:val="both"/>
        <w:rPr>
          <w:rFonts w:ascii="Arial" w:eastAsia="Arial" w:hAnsi="Arial" w:cs="Arial"/>
          <w:sz w:val="24"/>
          <w:szCs w:val="24"/>
        </w:rPr>
      </w:pPr>
    </w:p>
    <w:p w14:paraId="675F8C78" w14:textId="54310655" w:rsidR="002B0D15" w:rsidRPr="005B7A4D" w:rsidRDefault="00A04E5F" w:rsidP="00F75FB5">
      <w:pPr>
        <w:spacing w:line="360" w:lineRule="auto"/>
        <w:jc w:val="both"/>
        <w:rPr>
          <w:rFonts w:ascii="Arial" w:eastAsia="Arial" w:hAnsi="Arial" w:cs="Arial"/>
          <w:sz w:val="24"/>
          <w:szCs w:val="24"/>
        </w:rPr>
      </w:pPr>
      <w:r w:rsidRPr="005B7A4D">
        <w:rPr>
          <w:rFonts w:ascii="Arial" w:eastAsia="Arial" w:hAnsi="Arial" w:cs="Arial"/>
          <w:sz w:val="24"/>
          <w:szCs w:val="24"/>
        </w:rPr>
        <w:t>O diagrama acima representa a notificação de sinistros e acidentes, ativados pela saída do diagrama anterior. Esta atividade se ba</w:t>
      </w:r>
      <w:r w:rsidR="00371829" w:rsidRPr="005B7A4D">
        <w:rPr>
          <w:rFonts w:ascii="Arial" w:eastAsia="Arial" w:hAnsi="Arial" w:cs="Arial"/>
          <w:sz w:val="24"/>
          <w:szCs w:val="24"/>
        </w:rPr>
        <w:t>seia em realizar a notificação à</w:t>
      </w:r>
      <w:r w:rsidRPr="005B7A4D">
        <w:rPr>
          <w:rFonts w:ascii="Arial" w:eastAsia="Arial" w:hAnsi="Arial" w:cs="Arial"/>
          <w:sz w:val="24"/>
          <w:szCs w:val="24"/>
        </w:rPr>
        <w:t xml:space="preserve">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w:t>
      </w:r>
      <w:r w:rsidR="00371829" w:rsidRPr="005B7A4D">
        <w:rPr>
          <w:rFonts w:ascii="Arial" w:eastAsia="Arial" w:hAnsi="Arial" w:cs="Arial"/>
          <w:sz w:val="24"/>
          <w:szCs w:val="24"/>
        </w:rPr>
        <w:t>ade de burocracias com relação a</w:t>
      </w:r>
      <w:r w:rsidRPr="005B7A4D">
        <w:rPr>
          <w:rFonts w:ascii="Arial" w:eastAsia="Arial" w:hAnsi="Arial" w:cs="Arial"/>
          <w:sz w:val="24"/>
          <w:szCs w:val="24"/>
        </w:rPr>
        <w:t xml:space="preserve"> solicitações</w:t>
      </w:r>
      <w:r w:rsidR="00371829" w:rsidRPr="005B7A4D">
        <w:rPr>
          <w:rFonts w:ascii="Arial" w:eastAsia="Arial" w:hAnsi="Arial" w:cs="Arial"/>
          <w:sz w:val="24"/>
          <w:szCs w:val="24"/>
        </w:rPr>
        <w:t xml:space="preserve"> à</w:t>
      </w:r>
      <w:r w:rsidR="003C622B" w:rsidRPr="005B7A4D">
        <w:rPr>
          <w:rFonts w:ascii="Arial" w:eastAsia="Arial" w:hAnsi="Arial" w:cs="Arial"/>
          <w:sz w:val="24"/>
          <w:szCs w:val="24"/>
        </w:rPr>
        <w:t>s seguradoras.</w:t>
      </w:r>
    </w:p>
    <w:p w14:paraId="579CCFEE" w14:textId="52DA57A2"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8 –Contratação de Seguro</w:t>
      </w:r>
    </w:p>
    <w:p w14:paraId="6E5C738A" w14:textId="77777777" w:rsidR="000F62D6" w:rsidRPr="005B7A4D" w:rsidRDefault="003C622B" w:rsidP="00F75FB5">
      <w:pPr>
        <w:spacing w:line="360" w:lineRule="auto"/>
        <w:jc w:val="both"/>
        <w:rPr>
          <w:rFonts w:ascii="Arial" w:eastAsia="Arial" w:hAnsi="Arial" w:cs="Arial"/>
          <w:sz w:val="24"/>
          <w:szCs w:val="24"/>
        </w:rPr>
      </w:pPr>
      <w:r w:rsidRPr="005B7A4D">
        <w:rPr>
          <w:rFonts w:ascii="Arial" w:eastAsia="Arial" w:hAnsi="Arial" w:cs="Arial"/>
          <w:noProof/>
          <w:sz w:val="24"/>
          <w:szCs w:val="24"/>
        </w:rPr>
        <w:lastRenderedPageBreak/>
        <w:drawing>
          <wp:inline distT="0" distB="0" distL="0" distR="0" wp14:anchorId="73D3214A" wp14:editId="14061AEA">
            <wp:extent cx="5473700" cy="5048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3876"/>
                    <a:stretch/>
                  </pic:blipFill>
                  <pic:spPr bwMode="auto">
                    <a:xfrm>
                      <a:off x="0" y="0"/>
                      <a:ext cx="5479999" cy="5054059"/>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18BC0EE5" w14:textId="2EB1B18C" w:rsidR="003C622B" w:rsidRPr="005B7A4D" w:rsidRDefault="002B0D15" w:rsidP="00F75FB5">
      <w:pPr>
        <w:jc w:val="center"/>
        <w:rPr>
          <w:rFonts w:ascii="Arial" w:eastAsia="Arial" w:hAnsi="Arial" w:cs="Arial"/>
          <w:sz w:val="24"/>
          <w:szCs w:val="24"/>
        </w:rPr>
      </w:pPr>
      <w:r w:rsidRPr="00F75FB5">
        <w:rPr>
          <w:rFonts w:ascii="Arial" w:hAnsi="Arial" w:cs="Arial"/>
          <w:sz w:val="20"/>
          <w:szCs w:val="24"/>
        </w:rPr>
        <w:t>Diagrama de Processos 10 –Contratação de Seguro</w:t>
      </w:r>
      <w:r w:rsidR="003C622B" w:rsidRPr="005B7A4D">
        <w:rPr>
          <w:rFonts w:ascii="Arial" w:eastAsia="Arial" w:hAnsi="Arial" w:cs="Arial"/>
          <w:noProof/>
          <w:sz w:val="24"/>
          <w:szCs w:val="24"/>
        </w:rPr>
        <w:drawing>
          <wp:inline distT="0" distB="0" distL="0" distR="0" wp14:anchorId="7DB01585" wp14:editId="7F595F74">
            <wp:extent cx="5387340" cy="2766060"/>
            <wp:effectExtent l="0" t="0" r="381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340" cy="2766060"/>
                    </a:xfrm>
                    <a:prstGeom prst="rect">
                      <a:avLst/>
                    </a:prstGeom>
                    <a:noFill/>
                    <a:ln>
                      <a:noFill/>
                    </a:ln>
                  </pic:spPr>
                </pic:pic>
              </a:graphicData>
            </a:graphic>
          </wp:inline>
        </w:drawing>
      </w:r>
    </w:p>
    <w:p w14:paraId="050AC0D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128CD63" w14:textId="38E420EA" w:rsidR="002B0D15" w:rsidRDefault="00A42901"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Este diagrama representa a contratação do seguro dos veículos, sendo ativado o trigger assim que um veículo for adquirido, sendo requisitado a contratação do seguro. As informações necessárias para a contratação são todos os dados do veículo, como Renavam,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7633A6C2" w14:textId="77777777" w:rsidR="00AA4476" w:rsidRDefault="00AA4476" w:rsidP="00F75FB5">
      <w:pPr>
        <w:spacing w:line="360" w:lineRule="auto"/>
        <w:jc w:val="both"/>
        <w:rPr>
          <w:rFonts w:ascii="Arial" w:eastAsia="Arial" w:hAnsi="Arial" w:cs="Arial"/>
          <w:sz w:val="24"/>
          <w:szCs w:val="24"/>
        </w:rPr>
      </w:pPr>
    </w:p>
    <w:p w14:paraId="0056BA7C" w14:textId="77777777" w:rsidR="00AA4476" w:rsidRDefault="00AA4476" w:rsidP="00F75FB5">
      <w:pPr>
        <w:spacing w:line="360" w:lineRule="auto"/>
        <w:jc w:val="both"/>
        <w:rPr>
          <w:rFonts w:ascii="Arial" w:eastAsia="Arial" w:hAnsi="Arial" w:cs="Arial"/>
          <w:sz w:val="24"/>
          <w:szCs w:val="24"/>
        </w:rPr>
      </w:pPr>
    </w:p>
    <w:p w14:paraId="2B2DBD24" w14:textId="77777777" w:rsidR="00AA4476" w:rsidRDefault="00AA4476" w:rsidP="00F75FB5">
      <w:pPr>
        <w:spacing w:line="360" w:lineRule="auto"/>
        <w:jc w:val="both"/>
        <w:rPr>
          <w:rFonts w:ascii="Arial" w:eastAsia="Arial" w:hAnsi="Arial" w:cs="Arial"/>
          <w:sz w:val="24"/>
          <w:szCs w:val="24"/>
        </w:rPr>
      </w:pPr>
    </w:p>
    <w:p w14:paraId="50A7C7EF" w14:textId="77777777" w:rsidR="00AA4476" w:rsidRDefault="00AA4476" w:rsidP="00F75FB5">
      <w:pPr>
        <w:spacing w:line="360" w:lineRule="auto"/>
        <w:jc w:val="both"/>
        <w:rPr>
          <w:rFonts w:ascii="Arial" w:eastAsia="Arial" w:hAnsi="Arial" w:cs="Arial"/>
          <w:sz w:val="24"/>
          <w:szCs w:val="24"/>
        </w:rPr>
      </w:pPr>
    </w:p>
    <w:p w14:paraId="6273ACDF" w14:textId="77777777" w:rsidR="00AA4476" w:rsidRDefault="00AA4476" w:rsidP="00F75FB5">
      <w:pPr>
        <w:spacing w:line="360" w:lineRule="auto"/>
        <w:jc w:val="both"/>
        <w:rPr>
          <w:rFonts w:ascii="Arial" w:eastAsia="Arial" w:hAnsi="Arial" w:cs="Arial"/>
          <w:sz w:val="24"/>
          <w:szCs w:val="24"/>
        </w:rPr>
      </w:pPr>
    </w:p>
    <w:p w14:paraId="645A4965" w14:textId="77777777" w:rsidR="00AA4476" w:rsidRDefault="00AA4476" w:rsidP="00F75FB5">
      <w:pPr>
        <w:spacing w:line="360" w:lineRule="auto"/>
        <w:jc w:val="both"/>
        <w:rPr>
          <w:rFonts w:ascii="Arial" w:eastAsia="Arial" w:hAnsi="Arial" w:cs="Arial"/>
          <w:sz w:val="24"/>
          <w:szCs w:val="24"/>
        </w:rPr>
      </w:pPr>
    </w:p>
    <w:p w14:paraId="06D50090" w14:textId="77777777" w:rsidR="00AA4476" w:rsidRDefault="00AA4476" w:rsidP="00F75FB5">
      <w:pPr>
        <w:spacing w:line="360" w:lineRule="auto"/>
        <w:jc w:val="both"/>
        <w:rPr>
          <w:rFonts w:ascii="Arial" w:eastAsia="Arial" w:hAnsi="Arial" w:cs="Arial"/>
          <w:sz w:val="24"/>
          <w:szCs w:val="24"/>
        </w:rPr>
      </w:pPr>
    </w:p>
    <w:p w14:paraId="2BFB5B55" w14:textId="77777777" w:rsidR="00AA4476" w:rsidRDefault="00AA4476" w:rsidP="00F75FB5">
      <w:pPr>
        <w:spacing w:line="360" w:lineRule="auto"/>
        <w:jc w:val="both"/>
        <w:rPr>
          <w:rFonts w:ascii="Arial" w:eastAsia="Arial" w:hAnsi="Arial" w:cs="Arial"/>
          <w:sz w:val="24"/>
          <w:szCs w:val="24"/>
        </w:rPr>
      </w:pPr>
    </w:p>
    <w:p w14:paraId="3BD1BD17" w14:textId="77777777" w:rsidR="00AA4476" w:rsidRDefault="00AA4476" w:rsidP="00F75FB5">
      <w:pPr>
        <w:spacing w:line="360" w:lineRule="auto"/>
        <w:jc w:val="both"/>
        <w:rPr>
          <w:rFonts w:ascii="Arial" w:eastAsia="Arial" w:hAnsi="Arial" w:cs="Arial"/>
          <w:sz w:val="24"/>
          <w:szCs w:val="24"/>
        </w:rPr>
      </w:pPr>
    </w:p>
    <w:p w14:paraId="2DAF5A26" w14:textId="77777777" w:rsidR="00AA4476" w:rsidRDefault="00AA4476" w:rsidP="00F75FB5">
      <w:pPr>
        <w:spacing w:line="360" w:lineRule="auto"/>
        <w:jc w:val="both"/>
        <w:rPr>
          <w:rFonts w:ascii="Arial" w:eastAsia="Arial" w:hAnsi="Arial" w:cs="Arial"/>
          <w:sz w:val="24"/>
          <w:szCs w:val="24"/>
        </w:rPr>
      </w:pPr>
    </w:p>
    <w:p w14:paraId="2A1146B8" w14:textId="77777777" w:rsidR="00AA4476" w:rsidRDefault="00AA4476" w:rsidP="00F75FB5">
      <w:pPr>
        <w:spacing w:line="360" w:lineRule="auto"/>
        <w:jc w:val="both"/>
        <w:rPr>
          <w:rFonts w:ascii="Arial" w:eastAsia="Arial" w:hAnsi="Arial" w:cs="Arial"/>
          <w:sz w:val="24"/>
          <w:szCs w:val="24"/>
        </w:rPr>
      </w:pPr>
    </w:p>
    <w:p w14:paraId="7B447B6F" w14:textId="77777777" w:rsidR="00AA4476" w:rsidRDefault="00AA4476" w:rsidP="00F75FB5">
      <w:pPr>
        <w:spacing w:line="360" w:lineRule="auto"/>
        <w:jc w:val="both"/>
        <w:rPr>
          <w:rFonts w:ascii="Arial" w:eastAsia="Arial" w:hAnsi="Arial" w:cs="Arial"/>
          <w:sz w:val="24"/>
          <w:szCs w:val="24"/>
        </w:rPr>
      </w:pPr>
    </w:p>
    <w:p w14:paraId="748D9BEE" w14:textId="77777777" w:rsidR="00AA4476" w:rsidRDefault="00AA4476" w:rsidP="00F75FB5">
      <w:pPr>
        <w:spacing w:line="360" w:lineRule="auto"/>
        <w:jc w:val="both"/>
        <w:rPr>
          <w:rFonts w:ascii="Arial" w:eastAsia="Arial" w:hAnsi="Arial" w:cs="Arial"/>
          <w:sz w:val="24"/>
          <w:szCs w:val="24"/>
        </w:rPr>
      </w:pPr>
    </w:p>
    <w:p w14:paraId="65F8FFBF" w14:textId="77777777" w:rsidR="00AA4476" w:rsidRDefault="00AA4476" w:rsidP="00F75FB5">
      <w:pPr>
        <w:spacing w:line="360" w:lineRule="auto"/>
        <w:jc w:val="both"/>
        <w:rPr>
          <w:rFonts w:ascii="Arial" w:eastAsia="Arial" w:hAnsi="Arial" w:cs="Arial"/>
          <w:sz w:val="24"/>
          <w:szCs w:val="24"/>
        </w:rPr>
      </w:pPr>
    </w:p>
    <w:p w14:paraId="48441EB5" w14:textId="77777777" w:rsidR="00AA4476" w:rsidRDefault="00AA4476" w:rsidP="00F75FB5">
      <w:pPr>
        <w:spacing w:line="360" w:lineRule="auto"/>
        <w:jc w:val="both"/>
        <w:rPr>
          <w:rFonts w:ascii="Arial" w:eastAsia="Arial" w:hAnsi="Arial" w:cs="Arial"/>
          <w:sz w:val="24"/>
          <w:szCs w:val="24"/>
        </w:rPr>
      </w:pPr>
    </w:p>
    <w:p w14:paraId="4F57F1E0" w14:textId="77777777" w:rsidR="00AA4476" w:rsidRDefault="00AA4476" w:rsidP="00F75FB5">
      <w:pPr>
        <w:spacing w:line="360" w:lineRule="auto"/>
        <w:jc w:val="both"/>
        <w:rPr>
          <w:rFonts w:ascii="Arial" w:eastAsia="Arial" w:hAnsi="Arial" w:cs="Arial"/>
          <w:sz w:val="24"/>
          <w:szCs w:val="24"/>
        </w:rPr>
      </w:pPr>
    </w:p>
    <w:p w14:paraId="683D1719" w14:textId="77777777" w:rsidR="00AA4476" w:rsidRDefault="00AA4476" w:rsidP="00F75FB5">
      <w:pPr>
        <w:spacing w:line="360" w:lineRule="auto"/>
        <w:jc w:val="both"/>
        <w:rPr>
          <w:rFonts w:ascii="Arial" w:eastAsia="Arial" w:hAnsi="Arial" w:cs="Arial"/>
          <w:sz w:val="24"/>
          <w:szCs w:val="24"/>
        </w:rPr>
      </w:pPr>
    </w:p>
    <w:p w14:paraId="1A8EEC0C" w14:textId="6DD46045" w:rsidR="00A42901" w:rsidRPr="005B7A4D" w:rsidRDefault="00A42901" w:rsidP="00FF5BFA">
      <w:pPr>
        <w:rPr>
          <w:rFonts w:ascii="Arial" w:hAnsi="Arial" w:cs="Arial"/>
          <w:sz w:val="24"/>
          <w:szCs w:val="24"/>
        </w:rPr>
      </w:pPr>
    </w:p>
    <w:p w14:paraId="0DF1E54F" w14:textId="5185B959" w:rsidR="00A42901" w:rsidRPr="00AA4476" w:rsidRDefault="00A42901" w:rsidP="00F75FB5">
      <w:pPr>
        <w:pStyle w:val="Ttulo1"/>
        <w:numPr>
          <w:ilvl w:val="0"/>
          <w:numId w:val="6"/>
        </w:numPr>
        <w:jc w:val="both"/>
        <w:rPr>
          <w:sz w:val="32"/>
          <w:szCs w:val="32"/>
        </w:rPr>
      </w:pPr>
      <w:bookmarkStart w:id="11" w:name="_Toc10757500"/>
      <w:r w:rsidRPr="00AA4476">
        <w:rPr>
          <w:sz w:val="32"/>
          <w:szCs w:val="32"/>
        </w:rPr>
        <w:lastRenderedPageBreak/>
        <w:t>Banco de Dados</w:t>
      </w:r>
      <w:bookmarkEnd w:id="11"/>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USE MASTER;</w:t>
      </w:r>
    </w:p>
    <w:p w14:paraId="77C65753" w14:textId="13875188"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DATABASE GER_FROTAS;</w:t>
      </w:r>
    </w:p>
    <w:p w14:paraId="494F8F4B" w14:textId="0C3915A1"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0F11015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USE GER_FROTAS;</w:t>
      </w:r>
    </w:p>
    <w:p w14:paraId="1A6C452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6A518D8" w14:textId="77777777" w:rsidR="00A42901" w:rsidRPr="00AA4476" w:rsidRDefault="00A42901" w:rsidP="00F75FB5">
      <w:pPr>
        <w:jc w:val="both"/>
        <w:rPr>
          <w:rFonts w:ascii="Arial" w:hAnsi="Arial" w:cs="Arial"/>
          <w:sz w:val="24"/>
          <w:szCs w:val="24"/>
          <w:lang w:val="en-US"/>
        </w:rPr>
      </w:pPr>
    </w:p>
    <w:p w14:paraId="46B6FB1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MOTORISTA</w:t>
      </w:r>
    </w:p>
    <w:p w14:paraId="74CBC5B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CD_MOTORISTA INT NOT NULL,</w:t>
      </w:r>
    </w:p>
    <w:p w14:paraId="486E1E28"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NM_MOTORISTA CHAR (80),</w:t>
      </w:r>
    </w:p>
    <w:p w14:paraId="4387C26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DT_NASC_MOTORISTA DATETIME,</w:t>
      </w:r>
    </w:p>
    <w:p w14:paraId="4A3A4D3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CPF_MOTORISTA CHAR(11),</w:t>
      </w:r>
    </w:p>
    <w:p w14:paraId="39B07E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RG_MOTORISTA CHAR(10),</w:t>
      </w:r>
    </w:p>
    <w:p w14:paraId="42F41668"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CNH_MOTORISTA CHAR (12) NOT NULL,</w:t>
      </w:r>
    </w:p>
    <w:p w14:paraId="290C612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VAL_CNH_MOTORISTA DATETIME NOT NULL,</w:t>
      </w:r>
    </w:p>
    <w:p w14:paraId="5AF913E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OBS_MOTORISTA varchar(120),</w:t>
      </w:r>
    </w:p>
    <w:p w14:paraId="207D57D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(CD_MOTORISTA))</w:t>
      </w:r>
    </w:p>
    <w:p w14:paraId="03A0960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2A91F41" w14:textId="77777777" w:rsidR="00A42901" w:rsidRPr="00AA4476" w:rsidRDefault="00A42901" w:rsidP="00F75FB5">
      <w:pPr>
        <w:jc w:val="both"/>
        <w:rPr>
          <w:rFonts w:ascii="Arial" w:hAnsi="Arial" w:cs="Arial"/>
          <w:sz w:val="24"/>
          <w:szCs w:val="24"/>
          <w:lang w:val="en-US"/>
        </w:rPr>
      </w:pPr>
    </w:p>
    <w:p w14:paraId="6D20D2BB" w14:textId="77777777" w:rsidR="00A42901" w:rsidRPr="00AA4476" w:rsidRDefault="00A42901" w:rsidP="00F75FB5">
      <w:pPr>
        <w:jc w:val="both"/>
        <w:rPr>
          <w:rFonts w:ascii="Arial" w:hAnsi="Arial" w:cs="Arial"/>
          <w:sz w:val="24"/>
          <w:szCs w:val="24"/>
          <w:lang w:val="en-US"/>
        </w:rPr>
      </w:pPr>
    </w:p>
    <w:p w14:paraId="1F41532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VEICULO</w:t>
      </w:r>
    </w:p>
    <w:p w14:paraId="281F1B4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CD_VEICULO INT NOT NULL,</w:t>
      </w:r>
    </w:p>
    <w:p w14:paraId="4C66BADA"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MARCA_VEICULO varchar (15),</w:t>
      </w:r>
    </w:p>
    <w:p w14:paraId="1C1B16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COR_VEICULO varchar (20),</w:t>
      </w:r>
    </w:p>
    <w:p w14:paraId="5632C73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ANO_VEICULO int,</w:t>
      </w:r>
    </w:p>
    <w:p w14:paraId="7512250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MODELO_VEICULO int,</w:t>
      </w:r>
    </w:p>
    <w:p w14:paraId="542394B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TIPO_VEICULO varchar (20),</w:t>
      </w:r>
    </w:p>
    <w:p w14:paraId="740E528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ab/>
        <w:t>HODOM_VEICULO NUMERIC(8),</w:t>
      </w:r>
    </w:p>
    <w:p w14:paraId="6480070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PLACA_VEICULO varchar (8),</w:t>
      </w:r>
    </w:p>
    <w:p w14:paraId="1E99EA8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STATUS_VEICULO int,</w:t>
      </w:r>
    </w:p>
    <w:p w14:paraId="11C6771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MANUTENCAO_VEICULO int,</w:t>
      </w:r>
    </w:p>
    <w:p w14:paraId="05D261A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OBS_VEICULO varchar (120),</w:t>
      </w:r>
    </w:p>
    <w:p w14:paraId="72F8158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SEGURO_VEICULO int,</w:t>
      </w:r>
    </w:p>
    <w:p w14:paraId="325EFD8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(CD_VEICULO))</w:t>
      </w:r>
    </w:p>
    <w:p w14:paraId="0130753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3B0D84AA" w14:textId="77777777" w:rsidR="00A42901" w:rsidRPr="00AA4476" w:rsidRDefault="00A42901" w:rsidP="00F75FB5">
      <w:pPr>
        <w:jc w:val="both"/>
        <w:rPr>
          <w:rFonts w:ascii="Arial" w:hAnsi="Arial" w:cs="Arial"/>
          <w:sz w:val="24"/>
          <w:szCs w:val="24"/>
          <w:lang w:val="en-US"/>
        </w:rPr>
      </w:pPr>
    </w:p>
    <w:p w14:paraId="10A744C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SEGURO</w:t>
      </w:r>
    </w:p>
    <w:p w14:paraId="7C055AA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CD_SEGURO INT NOT NULL,</w:t>
      </w:r>
    </w:p>
    <w:p w14:paraId="7472CD5E"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CD_VEICULO_SEGURO INT NOT NULL,</w:t>
      </w:r>
    </w:p>
    <w:p w14:paraId="733D8B2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VALOR_SEGURO NUMERIC (7,2),</w:t>
      </w:r>
    </w:p>
    <w:p w14:paraId="1B1048B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(CD_SEGURO),</w:t>
      </w:r>
    </w:p>
    <w:p w14:paraId="5AC1429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VEICULO_SEGURO FOREIGN KEY (CD_VEICULO_SEGURO) REFERENCES VEICULO (CD_VEICULO))</w:t>
      </w:r>
    </w:p>
    <w:p w14:paraId="432516C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00E72A9C" w14:textId="77777777" w:rsidR="00A42901" w:rsidRPr="00AA4476" w:rsidRDefault="00A42901" w:rsidP="00F75FB5">
      <w:pPr>
        <w:jc w:val="both"/>
        <w:rPr>
          <w:rFonts w:ascii="Arial" w:hAnsi="Arial" w:cs="Arial"/>
          <w:sz w:val="24"/>
          <w:szCs w:val="24"/>
          <w:lang w:val="en-US"/>
        </w:rPr>
      </w:pPr>
    </w:p>
    <w:p w14:paraId="3F5A482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FORNECEDOR</w:t>
      </w:r>
    </w:p>
    <w:p w14:paraId="058E39A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CD_FORNEC int NOT NULL,</w:t>
      </w:r>
    </w:p>
    <w:p w14:paraId="3C46F09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END_FORNEC varchar (120),</w:t>
      </w:r>
    </w:p>
    <w:p w14:paraId="0889D0A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OBS_FORNEC varchar (120),</w:t>
      </w:r>
    </w:p>
    <w:p w14:paraId="2A15E4F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(CD_FORNEC))</w:t>
      </w:r>
    </w:p>
    <w:p w14:paraId="24FEADB5"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595AAC87" w14:textId="77777777" w:rsidR="00A42901" w:rsidRPr="00AA4476" w:rsidRDefault="00A42901" w:rsidP="00F75FB5">
      <w:pPr>
        <w:jc w:val="both"/>
        <w:rPr>
          <w:rFonts w:ascii="Arial" w:hAnsi="Arial" w:cs="Arial"/>
          <w:sz w:val="24"/>
          <w:szCs w:val="24"/>
          <w:lang w:val="en-US"/>
        </w:rPr>
      </w:pPr>
    </w:p>
    <w:p w14:paraId="0699A49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PECAS</w:t>
      </w:r>
    </w:p>
    <w:p w14:paraId="4F4BFDC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CD_PECA int NOT NULL,</w:t>
      </w:r>
    </w:p>
    <w:p w14:paraId="3152F191"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NOME_PECA varchar (40),</w:t>
      </w:r>
    </w:p>
    <w:p w14:paraId="560A055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QTD_PECA int,</w:t>
      </w:r>
    </w:p>
    <w:p w14:paraId="597BC740"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VALOR_PECA NUMERIC (7,2),</w:t>
      </w:r>
    </w:p>
    <w:p w14:paraId="7C97CA9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 xml:space="preserve"> </w:t>
      </w:r>
      <w:r w:rsidRPr="00AA4476">
        <w:rPr>
          <w:rFonts w:ascii="Arial" w:hAnsi="Arial" w:cs="Arial"/>
          <w:sz w:val="24"/>
          <w:szCs w:val="24"/>
          <w:lang w:val="en-US"/>
        </w:rPr>
        <w:tab/>
        <w:t>CD_FORNEC_PECA INT NOT NULL,</w:t>
      </w:r>
    </w:p>
    <w:p w14:paraId="664536F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lastRenderedPageBreak/>
        <w:t>PRIMARY KEY (CD_PECA),</w:t>
      </w:r>
    </w:p>
    <w:p w14:paraId="085974B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CONSTRAINT FORNEC_PECA FOREIGN KEY (CD_FORNEC_PECA) REFERENCES FORNECEDOR (CD_FORNEC))</w:t>
      </w:r>
    </w:p>
    <w:p w14:paraId="6ADFA76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21255410" w14:textId="77777777" w:rsidR="00A42901" w:rsidRPr="00AA4476" w:rsidRDefault="00A42901" w:rsidP="00F75FB5">
      <w:pPr>
        <w:jc w:val="both"/>
        <w:rPr>
          <w:rFonts w:ascii="Arial" w:hAnsi="Arial" w:cs="Arial"/>
          <w:sz w:val="24"/>
          <w:szCs w:val="24"/>
          <w:lang w:val="en-US"/>
        </w:rPr>
      </w:pPr>
    </w:p>
    <w:p w14:paraId="3016AE3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GER_FROTA_VIAGEM</w:t>
      </w:r>
    </w:p>
    <w:p w14:paraId="7126945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CD_VIAGEM int NOT NULL,</w:t>
      </w:r>
    </w:p>
    <w:p w14:paraId="70152943"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ORIGEM_VIAGEM varchar (150),</w:t>
      </w:r>
    </w:p>
    <w:p w14:paraId="76DCEBF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EST_ORIGEM_VIAGEM varchar (50),</w:t>
      </w:r>
    </w:p>
    <w:p w14:paraId="14547F7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DEST_VIAGEM varchar (150),</w:t>
      </w:r>
    </w:p>
    <w:p w14:paraId="08AA453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EST_DEST_VIAGEM varchar (50),</w:t>
      </w:r>
    </w:p>
    <w:p w14:paraId="072DC15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KM_VIAGEM NUMERIC (5),</w:t>
      </w:r>
    </w:p>
    <w:p w14:paraId="015F249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TIPO_VIAGEM varchar (50),</w:t>
      </w:r>
    </w:p>
    <w:p w14:paraId="3A0A68C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MOTIVO_VIAGEM varchar (20),</w:t>
      </w:r>
    </w:p>
    <w:p w14:paraId="3C616F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w:t>
      </w:r>
    </w:p>
    <w:p w14:paraId="01065B0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OBS_VIAGEM varchar (120),</w:t>
      </w:r>
    </w:p>
    <w:p w14:paraId="6BDED5D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CD_MOTORISTA_VIAGEM INT NOT NULL,</w:t>
      </w:r>
    </w:p>
    <w:p w14:paraId="5EBE58B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CD_VEICULO_VIAGEM INT NOT NULL,</w:t>
      </w:r>
    </w:p>
    <w:p w14:paraId="475E78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(CD_VIAGEM),</w:t>
      </w:r>
    </w:p>
    <w:p w14:paraId="0E403D1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MOTORISTA_VIAGEM FOREIGN KEY (CD_MOTORISTA_VIAGEM) REFERENCES MOTORISTA (CD_MOTORISTA),</w:t>
      </w:r>
    </w:p>
    <w:p w14:paraId="5175006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VEICULO_VIAGEM FOREIGN KEY (CD_VEICULO_VIAGEM) REFERENCES VEICULO (CD_VEICULO))</w:t>
      </w:r>
    </w:p>
    <w:p w14:paraId="109DA08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0A2503FD" w14:textId="77777777" w:rsidR="00A42901" w:rsidRPr="00AA4476" w:rsidRDefault="00A42901" w:rsidP="00F75FB5">
      <w:pPr>
        <w:jc w:val="both"/>
        <w:rPr>
          <w:rFonts w:ascii="Arial" w:hAnsi="Arial" w:cs="Arial"/>
          <w:sz w:val="24"/>
          <w:szCs w:val="24"/>
          <w:lang w:val="en-US"/>
        </w:rPr>
      </w:pPr>
    </w:p>
    <w:p w14:paraId="4916AE51" w14:textId="77777777" w:rsidR="00A42901" w:rsidRPr="00AA4476" w:rsidRDefault="00A42901" w:rsidP="00F75FB5">
      <w:pPr>
        <w:jc w:val="both"/>
        <w:rPr>
          <w:rFonts w:ascii="Arial" w:hAnsi="Arial" w:cs="Arial"/>
          <w:sz w:val="24"/>
          <w:szCs w:val="24"/>
          <w:lang w:val="en-US"/>
        </w:rPr>
      </w:pPr>
    </w:p>
    <w:p w14:paraId="062A361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ALUG_VEIC_VIAGEM</w:t>
      </w:r>
    </w:p>
    <w:p w14:paraId="1C6AC47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CD_VIAGEM int NOT NULL,</w:t>
      </w:r>
    </w:p>
    <w:p w14:paraId="46FFB91C"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KM_VIAGEM NUMERIC (5),</w:t>
      </w:r>
    </w:p>
    <w:p w14:paraId="5B6D43A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MOTIVO_VIAGEM varchar (20),</w:t>
      </w:r>
    </w:p>
    <w:p w14:paraId="09C87D3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w:t>
      </w:r>
    </w:p>
    <w:p w14:paraId="6B79496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OBS_VIAGEM varchar (120),</w:t>
      </w:r>
    </w:p>
    <w:p w14:paraId="2701CFC2"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lastRenderedPageBreak/>
        <w:tab/>
      </w:r>
      <w:r w:rsidRPr="00AA4476">
        <w:rPr>
          <w:rFonts w:ascii="Arial" w:hAnsi="Arial" w:cs="Arial"/>
          <w:sz w:val="24"/>
          <w:szCs w:val="24"/>
          <w:lang w:val="en-US"/>
        </w:rPr>
        <w:t>CD_MOTORISTA_VIAGEM INT NOT NULL,</w:t>
      </w:r>
    </w:p>
    <w:p w14:paraId="0B8C092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CD_VEICULO_VIAGEM INT NOT NULL,</w:t>
      </w:r>
    </w:p>
    <w:p w14:paraId="16475E6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(CD_VIAGEM),</w:t>
      </w:r>
    </w:p>
    <w:p w14:paraId="4AFC80D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MOTORISTA_VIAGEM_ALUG FOREIGN KEY (CD_MOTORISTA_VIAGEM) REFERENCES MOTORISTA (CD_MOTORISTA),</w:t>
      </w:r>
    </w:p>
    <w:p w14:paraId="53E7642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VEICULO_VIAGEM_ALUG FOREIGN KEY (CD_VEICULO_VIAGEM) REFERENCES VEICULO (CD_VEICULO))</w:t>
      </w:r>
    </w:p>
    <w:p w14:paraId="6EFA719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18E512B0" w14:textId="77777777" w:rsidR="00A42901" w:rsidRPr="00AA4476" w:rsidRDefault="00A42901" w:rsidP="00F75FB5">
      <w:pPr>
        <w:jc w:val="both"/>
        <w:rPr>
          <w:rFonts w:ascii="Arial" w:hAnsi="Arial" w:cs="Arial"/>
          <w:sz w:val="24"/>
          <w:szCs w:val="24"/>
          <w:lang w:val="en-US"/>
        </w:rPr>
      </w:pPr>
    </w:p>
    <w:p w14:paraId="270AB99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GER_FROTA_ABASTE</w:t>
      </w:r>
    </w:p>
    <w:p w14:paraId="617E8C8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 xml:space="preserve">CD_ABASTE INT NOT NULL, </w:t>
      </w:r>
    </w:p>
    <w:p w14:paraId="4EE2EDF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CD_VEICULO_ABASTE INT NOT NULL,</w:t>
      </w:r>
    </w:p>
    <w:p w14:paraId="72D0EAE8"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VALOR_ABASTE NUMERIC (7,2),</w:t>
      </w:r>
    </w:p>
    <w:p w14:paraId="53D0CAF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TIPO_COMBUSTIVEL varchar (40),</w:t>
      </w:r>
    </w:p>
    <w:p w14:paraId="0C07CD0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(CD_ABASTE),</w:t>
      </w:r>
    </w:p>
    <w:p w14:paraId="2251A18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VEICULO_ABASTE FOREIGN KEY (CD_VEICULO_ABASTE) REFERENCES VEICULO (CD_VEICULO))</w:t>
      </w:r>
    </w:p>
    <w:p w14:paraId="30AF321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C210846" w14:textId="77777777" w:rsidR="00A42901" w:rsidRPr="005B7A4D" w:rsidRDefault="00A42901" w:rsidP="00F75FB5">
      <w:pPr>
        <w:jc w:val="both"/>
        <w:rPr>
          <w:rFonts w:ascii="Arial" w:hAnsi="Arial" w:cs="Arial"/>
          <w:sz w:val="24"/>
          <w:szCs w:val="24"/>
        </w:rPr>
      </w:pPr>
    </w:p>
    <w:p w14:paraId="2A474B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GER_FROTA_BO</w:t>
      </w:r>
    </w:p>
    <w:p w14:paraId="0C2A768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CD_BO INT NOT NULL,</w:t>
      </w:r>
    </w:p>
    <w:p w14:paraId="5412011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CD_VEICULO_BO INT NOT NULL,</w:t>
      </w:r>
    </w:p>
    <w:p w14:paraId="51C1C13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CD_MOTORISTA_BO INT NOT NULL,</w:t>
      </w:r>
    </w:p>
    <w:p w14:paraId="111DB18C"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EST_BO varchar (50),</w:t>
      </w:r>
    </w:p>
    <w:p w14:paraId="3B31108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CIDADE_BO varchar (50),</w:t>
      </w:r>
    </w:p>
    <w:p w14:paraId="64545F5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(CD_BO),</w:t>
      </w:r>
    </w:p>
    <w:p w14:paraId="13D9707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VEICULO_BO FOREIGN KEY (CD_VEICULO_BO) REFERENCES VEICULO (CD_VEICULO),</w:t>
      </w:r>
    </w:p>
    <w:p w14:paraId="17BBFDA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MOTORISTA_BO FOREIGN KEY (CD_MOTORISTA_BO) REFERENCES MOTORISTA (CD_MOTORISTA))</w:t>
      </w:r>
    </w:p>
    <w:p w14:paraId="21FF2F5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55C7C225" w14:textId="77777777" w:rsidR="00A42901" w:rsidRPr="00AA4476" w:rsidRDefault="00A42901" w:rsidP="00F75FB5">
      <w:pPr>
        <w:jc w:val="both"/>
        <w:rPr>
          <w:rFonts w:ascii="Arial" w:hAnsi="Arial" w:cs="Arial"/>
          <w:sz w:val="24"/>
          <w:szCs w:val="24"/>
          <w:lang w:val="en-US"/>
        </w:rPr>
      </w:pPr>
    </w:p>
    <w:p w14:paraId="6B6FDF5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lastRenderedPageBreak/>
        <w:t>CREATE TABLE ALUG_VEIC_BO</w:t>
      </w:r>
    </w:p>
    <w:p w14:paraId="3DD87EB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CD_BO INT NOT NULL,</w:t>
      </w:r>
    </w:p>
    <w:p w14:paraId="35816E5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CD_VEICULO_BO INT NOT NULL,</w:t>
      </w:r>
    </w:p>
    <w:p w14:paraId="4174081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CD_MOTORISTA_BO INT NOT NULL,</w:t>
      </w:r>
    </w:p>
    <w:p w14:paraId="1B66D1BE"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EST_BO varchar (50),</w:t>
      </w:r>
    </w:p>
    <w:p w14:paraId="52891DC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CIDADE_BO varchar (50),</w:t>
      </w:r>
    </w:p>
    <w:p w14:paraId="7147EDC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(CD_BO),</w:t>
      </w:r>
    </w:p>
    <w:p w14:paraId="6F7AA62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VEICULO_BO_ALUG FOREIGN KEY (CD_VEICULO_BO) REFERENCES VEICULO (CD_VEICULO),</w:t>
      </w:r>
    </w:p>
    <w:p w14:paraId="4F4496C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MOTORISTA_BO_ALUG FOREIGN KEY (CD_MOTORISTA_BO) REFERENCES MOTORISTA (CD_MOTORISTA))</w:t>
      </w:r>
    </w:p>
    <w:p w14:paraId="155A540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55729D3" w14:textId="77777777" w:rsidR="00A42901" w:rsidRPr="00AA4476" w:rsidRDefault="00A42901" w:rsidP="00F75FB5">
      <w:pPr>
        <w:jc w:val="both"/>
        <w:rPr>
          <w:rFonts w:ascii="Arial" w:hAnsi="Arial" w:cs="Arial"/>
          <w:sz w:val="24"/>
          <w:szCs w:val="24"/>
          <w:lang w:val="en-US"/>
        </w:rPr>
      </w:pPr>
    </w:p>
    <w:p w14:paraId="3BEC58D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GER_FROTA_MANUTE</w:t>
      </w:r>
    </w:p>
    <w:p w14:paraId="7519447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CD_MANUTE INT NOT NULL,</w:t>
      </w:r>
    </w:p>
    <w:p w14:paraId="65645595"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CD_VEICULO_MANUTE INT NOT NULL,</w:t>
      </w:r>
    </w:p>
    <w:p w14:paraId="5534129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TP_MANUTE varchar (30),</w:t>
      </w:r>
    </w:p>
    <w:p w14:paraId="49B90B8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VALOR_MANUTE NUMERIC (7,2),</w:t>
      </w:r>
    </w:p>
    <w:p w14:paraId="5AFD405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(CD_MANUTE),</w:t>
      </w:r>
    </w:p>
    <w:p w14:paraId="409A502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VEICULO_MANUTE FOREIGN KEY (CD_VEICULO_MANUTE) REFERENCES VEICULO (CD_VEICULO))</w:t>
      </w:r>
    </w:p>
    <w:p w14:paraId="7B02B0E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31487C1C" w14:textId="77777777" w:rsidR="00A42901" w:rsidRPr="00AA4476" w:rsidRDefault="00A42901" w:rsidP="00F75FB5">
      <w:pPr>
        <w:jc w:val="both"/>
        <w:rPr>
          <w:rFonts w:ascii="Arial" w:hAnsi="Arial" w:cs="Arial"/>
          <w:sz w:val="24"/>
          <w:szCs w:val="24"/>
          <w:lang w:val="en-US"/>
        </w:rPr>
      </w:pPr>
    </w:p>
    <w:p w14:paraId="44CE060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ALUG_VEIC_MANUTE</w:t>
      </w:r>
    </w:p>
    <w:p w14:paraId="2ECA1B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CD_MANUTE INT NOT NULL,</w:t>
      </w:r>
    </w:p>
    <w:p w14:paraId="1A99587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CD_VEICULO_MANUTE INT NOT NULL,</w:t>
      </w:r>
    </w:p>
    <w:p w14:paraId="07E3DB0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TP_MANUTE varchar (30),</w:t>
      </w:r>
    </w:p>
    <w:p w14:paraId="4B55359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VALOR_MANUTE NUMERIC (7,2),</w:t>
      </w:r>
    </w:p>
    <w:p w14:paraId="1EF5AA3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(CD_MANUTE),</w:t>
      </w:r>
    </w:p>
    <w:p w14:paraId="5190AB7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VEICULO_MANUTE_ALUG FOREIGN KEY (CD_VEICULO_MANUTE) REFERENCES VEICULO (CD_VEICULO))</w:t>
      </w:r>
    </w:p>
    <w:p w14:paraId="360EF51C"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76DDF6D4" w14:textId="77777777" w:rsidR="00A42901" w:rsidRPr="00AA4476" w:rsidRDefault="00A42901" w:rsidP="00F75FB5">
      <w:pPr>
        <w:jc w:val="both"/>
        <w:rPr>
          <w:rFonts w:ascii="Arial" w:hAnsi="Arial" w:cs="Arial"/>
          <w:sz w:val="24"/>
          <w:szCs w:val="24"/>
          <w:lang w:val="en-US"/>
        </w:rPr>
      </w:pPr>
    </w:p>
    <w:p w14:paraId="3C53240B"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GER_FROTA_MULTAS</w:t>
      </w:r>
    </w:p>
    <w:p w14:paraId="5C9A8BB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CD_MULTA INT NOT NULL,</w:t>
      </w:r>
    </w:p>
    <w:p w14:paraId="2FEFD86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CD_VEICULO_MULTA INT NOT NULL,</w:t>
      </w:r>
    </w:p>
    <w:p w14:paraId="1F4CF1B5"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CD_MOTORISTA_MULTA INT NOT NULL,</w:t>
      </w:r>
    </w:p>
    <w:p w14:paraId="65E178E1"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DT_MULTA datetime,</w:t>
      </w:r>
    </w:p>
    <w:p w14:paraId="15E73E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LOCAL_MULTA varchar (120),</w:t>
      </w:r>
    </w:p>
    <w:p w14:paraId="6357C03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w:t>
      </w:r>
    </w:p>
    <w:p w14:paraId="387647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(CD_MULTA),</w:t>
      </w:r>
    </w:p>
    <w:p w14:paraId="2CA0644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VEICULO_MULTA FOREIGN KEY (CD_VEICULO_MULTA) REFERENCES VEICULO (CD_VEICULO),</w:t>
      </w:r>
    </w:p>
    <w:p w14:paraId="20335BD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MOTORISTA_MULTA FOREIGN KEY (CD_MOTORISTA_MULTA) REFERENCES MOTORISTA (CD_MOTORISTA))</w:t>
      </w:r>
    </w:p>
    <w:p w14:paraId="6D5750D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9C482F2" w14:textId="77777777" w:rsidR="00A42901" w:rsidRPr="005B7A4D" w:rsidRDefault="00A42901" w:rsidP="00F75FB5">
      <w:pPr>
        <w:jc w:val="both"/>
        <w:rPr>
          <w:rFonts w:ascii="Arial" w:hAnsi="Arial" w:cs="Arial"/>
          <w:sz w:val="24"/>
          <w:szCs w:val="24"/>
        </w:rPr>
      </w:pPr>
    </w:p>
    <w:p w14:paraId="12E065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ALUG_VEIC_MULTAS</w:t>
      </w:r>
    </w:p>
    <w:p w14:paraId="459301C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CD_MULTA INT NOT NULL,</w:t>
      </w:r>
    </w:p>
    <w:p w14:paraId="33B790F3"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CD_VEICULO_MULTA INT NOT NULL,</w:t>
      </w:r>
    </w:p>
    <w:p w14:paraId="24407E7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CD_MOTORISTA_MULTA INT NOT NULL,</w:t>
      </w:r>
    </w:p>
    <w:p w14:paraId="594059F2"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DT_MULTA datetime,</w:t>
      </w:r>
    </w:p>
    <w:p w14:paraId="14C7740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LOCAL_MULTA varchar (120),</w:t>
      </w:r>
    </w:p>
    <w:p w14:paraId="42BB059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w:t>
      </w:r>
    </w:p>
    <w:p w14:paraId="1BD22B8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(CD_MULTA),</w:t>
      </w:r>
    </w:p>
    <w:p w14:paraId="68DD94D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VEICULO_MULTA_ALUG FOREIGN KEY (CD_VEICULO_MULTA) REFERENCES VEICULO (CD_VEICULO),</w:t>
      </w:r>
    </w:p>
    <w:p w14:paraId="17A2F28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MOTORISTA_MULTA_ALUG FOREIGN KEY (CD_MOTORISTA_MULTA) REFERENCES MOTORISTA (CD_MOTORISTA))</w:t>
      </w:r>
    </w:p>
    <w:p w14:paraId="613F5F1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572FCFB8" w14:textId="77777777" w:rsidR="00A42901" w:rsidRPr="005B7A4D" w:rsidRDefault="00A42901" w:rsidP="00F75FB5">
      <w:pPr>
        <w:jc w:val="both"/>
        <w:rPr>
          <w:rFonts w:ascii="Arial" w:hAnsi="Arial" w:cs="Arial"/>
          <w:sz w:val="24"/>
          <w:szCs w:val="24"/>
        </w:rPr>
      </w:pPr>
    </w:p>
    <w:p w14:paraId="6040A1E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GER_FROTA_FINANCAS</w:t>
      </w:r>
    </w:p>
    <w:p w14:paraId="2A910A5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CD_FINANCA INT NOT NULL,</w:t>
      </w:r>
    </w:p>
    <w:p w14:paraId="1947890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 NOT NULL,</w:t>
      </w:r>
    </w:p>
    <w:p w14:paraId="685F78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ab/>
        <w:t>VALOR_MANUTE NUMERIC (7,2) NOT NULL,</w:t>
      </w:r>
    </w:p>
    <w:p w14:paraId="318F52A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 NOT NULL,</w:t>
      </w:r>
    </w:p>
    <w:p w14:paraId="6262253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CD_SEGURO_FINANCA INT NOT NULL,</w:t>
      </w:r>
    </w:p>
    <w:p w14:paraId="6A3A54F8"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CD_PECA_FINANCA INT NOT NULL,</w:t>
      </w:r>
    </w:p>
    <w:p w14:paraId="5ADA8B7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CD_VIAGEM_FINANCA INT NOT NULL,</w:t>
      </w:r>
    </w:p>
    <w:p w14:paraId="0D24C76C"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CD_ABASTE_FINANCA INT NOT NULL,</w:t>
      </w:r>
    </w:p>
    <w:p w14:paraId="57032B6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CD_MANUTE_FINANCA INT NOT NULL,</w:t>
      </w:r>
    </w:p>
    <w:p w14:paraId="2FA454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CD_MULTA_FINANCA INT NOT NULL,</w:t>
      </w:r>
    </w:p>
    <w:p w14:paraId="4E55FC2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(CD_FINANCA),</w:t>
      </w:r>
    </w:p>
    <w:p w14:paraId="53B799D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VLR_SEG FOREIGN KEY (CD_SEGURO_FINANCA) REFERENCES SEGURO (CD_SEGURO),</w:t>
      </w:r>
    </w:p>
    <w:p w14:paraId="4596C5D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VLR_PECA FOREIGN KEY (CD_PECA_FINANCA) REFERENCES PECAS (CD_PECA),</w:t>
      </w:r>
    </w:p>
    <w:p w14:paraId="4430D46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VLR_VIAGEM FOREIGN KEY (CD_VIAGEM_FINANCA) REFERENCES GER_FROTA_VIAGEM (CD_VIAGEM),</w:t>
      </w:r>
    </w:p>
    <w:p w14:paraId="20511A3C" w14:textId="77777777" w:rsidR="00A42901" w:rsidRPr="007F1E0F" w:rsidRDefault="00A42901" w:rsidP="00F75FB5">
      <w:pPr>
        <w:jc w:val="both"/>
        <w:rPr>
          <w:rFonts w:ascii="Arial" w:hAnsi="Arial" w:cs="Arial"/>
          <w:sz w:val="24"/>
          <w:szCs w:val="24"/>
          <w:lang w:val="en-US"/>
        </w:rPr>
      </w:pPr>
      <w:r w:rsidRPr="007F1E0F">
        <w:rPr>
          <w:rFonts w:ascii="Arial" w:hAnsi="Arial" w:cs="Arial"/>
          <w:sz w:val="24"/>
          <w:szCs w:val="24"/>
          <w:lang w:val="en-US"/>
        </w:rPr>
        <w:t>CONSTRAINT VLR_MANUT FOREIGN KEY (CD_MANUTE_FINANCA) REFERENCES GER_FROTA_MANUTE(CD_MANUTE),</w:t>
      </w:r>
    </w:p>
    <w:p w14:paraId="626826B8" w14:textId="77777777" w:rsidR="00A42901" w:rsidRPr="007F1E0F" w:rsidRDefault="00A42901" w:rsidP="00F75FB5">
      <w:pPr>
        <w:jc w:val="both"/>
        <w:rPr>
          <w:rFonts w:ascii="Arial" w:hAnsi="Arial" w:cs="Arial"/>
          <w:sz w:val="24"/>
          <w:szCs w:val="24"/>
          <w:lang w:val="en-US"/>
        </w:rPr>
      </w:pPr>
      <w:r w:rsidRPr="007F1E0F">
        <w:rPr>
          <w:rFonts w:ascii="Arial" w:hAnsi="Arial" w:cs="Arial"/>
          <w:sz w:val="24"/>
          <w:szCs w:val="24"/>
          <w:lang w:val="en-US"/>
        </w:rPr>
        <w:t>CONSTRAINT VLR_MULTA FOREIGN KEY (CD_MULTA_FINANCA) REFERENCES GER_FROTA_MULTAS (CD_MULTA),</w:t>
      </w:r>
    </w:p>
    <w:p w14:paraId="50A24027" w14:textId="77777777" w:rsidR="00A42901" w:rsidRPr="007F1E0F" w:rsidRDefault="00A42901" w:rsidP="00F75FB5">
      <w:pPr>
        <w:jc w:val="both"/>
        <w:rPr>
          <w:rFonts w:ascii="Arial" w:hAnsi="Arial" w:cs="Arial"/>
          <w:sz w:val="24"/>
          <w:szCs w:val="24"/>
          <w:lang w:val="en-US"/>
        </w:rPr>
      </w:pPr>
      <w:r w:rsidRPr="007F1E0F">
        <w:rPr>
          <w:rFonts w:ascii="Arial" w:hAnsi="Arial" w:cs="Arial"/>
          <w:sz w:val="24"/>
          <w:szCs w:val="24"/>
          <w:lang w:val="en-US"/>
        </w:rPr>
        <w:t>CONSTRAINT VLR_ABASTE FOREIGN KEY (CD_ABASTE_FINANCA) REFERENCES GER_FROTA_ABASTE(CD_ABASTE))</w:t>
      </w:r>
    </w:p>
    <w:p w14:paraId="7B83F3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102D054C" w14:textId="77777777" w:rsidR="00A42901" w:rsidRPr="00AA4476" w:rsidRDefault="00A42901" w:rsidP="00F75FB5">
      <w:pPr>
        <w:jc w:val="both"/>
        <w:rPr>
          <w:rFonts w:ascii="Arial" w:hAnsi="Arial" w:cs="Arial"/>
          <w:sz w:val="24"/>
          <w:szCs w:val="24"/>
          <w:lang w:val="en-US"/>
        </w:rPr>
      </w:pPr>
    </w:p>
    <w:p w14:paraId="2A30F7F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ALUG_VEIC_FINANCAS</w:t>
      </w:r>
    </w:p>
    <w:p w14:paraId="33A5CA3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CD_FINANCA INT NOT NULL,</w:t>
      </w:r>
    </w:p>
    <w:p w14:paraId="7A4CB4F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VALOR_MULTA NUMERIC (7,2) NOT NULL,</w:t>
      </w:r>
    </w:p>
    <w:p w14:paraId="6BC75F0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VALOR_MANUTE NUMERIC (7,2) NOT NULL,</w:t>
      </w:r>
    </w:p>
    <w:p w14:paraId="5A94FCE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VALOR_VIAGEM NUMERIC (7,2) NOT NULL,</w:t>
      </w:r>
    </w:p>
    <w:p w14:paraId="20B6619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CD_SEGURO_FINANCA INT NOT NULL,</w:t>
      </w:r>
    </w:p>
    <w:p w14:paraId="0FCB930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CD_PECA_FINANCA INT NOT NULL,</w:t>
      </w:r>
    </w:p>
    <w:p w14:paraId="0FD39E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CD_VIAGEM_FINANCA INT NOT NULL,</w:t>
      </w:r>
    </w:p>
    <w:p w14:paraId="447FE79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CD_MANUTE_FINANCA INT NOT NULL,</w:t>
      </w:r>
    </w:p>
    <w:p w14:paraId="79E4E39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CD_MULTA_FINANCA INT NOT NULL,</w:t>
      </w:r>
    </w:p>
    <w:p w14:paraId="5CFB561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lastRenderedPageBreak/>
        <w:t>PRIMARY KEY (CD_FINANCA),</w:t>
      </w:r>
    </w:p>
    <w:p w14:paraId="3121B8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VLR_SEG_ALUG FOREIGN KEY (CD_SEGURO_FINANCA) REFERENCES SEGURO (CD_SEGURO),</w:t>
      </w:r>
    </w:p>
    <w:p w14:paraId="75A05C7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VLR_PECA_ALUG FOREIGN KEY (CD_PECA_FINANCA) REFERENCES PECAS (CD_PECA),</w:t>
      </w:r>
    </w:p>
    <w:p w14:paraId="240822B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VLR_VIAGEM_ALUG FOREIGN KEY (CD_VIAGEM_FINANCA) REFERENCES ALUG_VEIC_VIAGEM(CD_VIAGEM),</w:t>
      </w:r>
    </w:p>
    <w:p w14:paraId="672886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VLR_MULTA_ALUG FOREIGN KEY (CD_MULTA_FINANCA) REFERENCES ALUG_VEIC_MULTAS (CD_MULTA),</w:t>
      </w:r>
    </w:p>
    <w:p w14:paraId="18AD28B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VLR_MANUT_ALUG FOREIGN KEY (CD_MANUTE_FINANCA) REFERENCES GER_FROTA_MANUTE(CD_MANUTE))</w:t>
      </w:r>
    </w:p>
    <w:p w14:paraId="4600318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1078C63D" w14:textId="77777777" w:rsidR="00A42901" w:rsidRPr="005B7A4D" w:rsidRDefault="00A42901" w:rsidP="00F75FB5">
      <w:pPr>
        <w:jc w:val="both"/>
        <w:rPr>
          <w:rFonts w:ascii="Arial" w:hAnsi="Arial" w:cs="Arial"/>
          <w:sz w:val="24"/>
          <w:szCs w:val="24"/>
        </w:rPr>
      </w:pPr>
    </w:p>
    <w:p w14:paraId="0459BC8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GER_FROTA_SINISTRO</w:t>
      </w:r>
    </w:p>
    <w:p w14:paraId="01A11FAB"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 xml:space="preserve">CD_SINISTRO INT NOT NULL, </w:t>
      </w:r>
    </w:p>
    <w:p w14:paraId="1D489A3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CD_VEICULO_SINISTRO INT NOT NULL, </w:t>
      </w:r>
    </w:p>
    <w:p w14:paraId="0550370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CD_MOTORISTA_SINISTRO INT NOT NULL, </w:t>
      </w:r>
    </w:p>
    <w:p w14:paraId="715CA64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CD_SEGURO_SINISTRO INT NOT NULL,</w:t>
      </w:r>
    </w:p>
    <w:p w14:paraId="0A62FA7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(CD_SINISTRO),</w:t>
      </w:r>
    </w:p>
    <w:p w14:paraId="122FB09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VEICULO_SINISTRO FOREIGN KEY (CD_VEICULO_SINISTRO) REFERENCES VEICULO (CD_VEICULO),</w:t>
      </w:r>
    </w:p>
    <w:p w14:paraId="4A95CF3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MOTORISTA_SINISTRO FOREIGN KEY (CD_MOTORISTA_SINISTRO) REFERENCES MOTORISTA (CD_MOTORISTA),</w:t>
      </w:r>
    </w:p>
    <w:p w14:paraId="703B6C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SEGURO_SINISTRO FOREIGN KEY (CD_SEGURO_SINISTRO) REFERENCES SEGURO (CD_SEGURO))</w:t>
      </w:r>
    </w:p>
    <w:p w14:paraId="32C5718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5BA04C7C" w14:textId="77777777" w:rsidR="00A42901" w:rsidRPr="00AA4476" w:rsidRDefault="00A42901" w:rsidP="00F75FB5">
      <w:pPr>
        <w:jc w:val="both"/>
        <w:rPr>
          <w:rFonts w:ascii="Arial" w:hAnsi="Arial" w:cs="Arial"/>
          <w:sz w:val="24"/>
          <w:szCs w:val="24"/>
          <w:lang w:val="en-US"/>
        </w:rPr>
      </w:pPr>
    </w:p>
    <w:p w14:paraId="2FA31D1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ALUG_VEIC_SINISTRO</w:t>
      </w:r>
    </w:p>
    <w:p w14:paraId="1F9FF8B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 xml:space="preserve">CD_SINISTRO INT NOT NULL, </w:t>
      </w:r>
    </w:p>
    <w:p w14:paraId="5715338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CD_VEICULO_SINISTRO INT NOT NULL, </w:t>
      </w:r>
    </w:p>
    <w:p w14:paraId="6366EB4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CD_MOTORISTA_SINISTRO INT NOT NULL, </w:t>
      </w:r>
    </w:p>
    <w:p w14:paraId="7E5DF5A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CD_SEGURO_SINISTRO INT NOT NULL,</w:t>
      </w:r>
    </w:p>
    <w:p w14:paraId="75A73F6B"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(CD_SINISTRO),</w:t>
      </w:r>
    </w:p>
    <w:p w14:paraId="2C38EE0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CONSTRAINT VEICULO_SINISTRO_ALUG FOREIGN KEY (CD_VEICULO_SINISTRO) REFERENCES VEICULO (CD_VEICULO),</w:t>
      </w:r>
    </w:p>
    <w:p w14:paraId="1F1023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MOTORISTA_SINISTRO_ALUG FOREIGN KEY (CD_MOTORISTA_SINISTRO) REFERENCES MOTORISTA (CD_MOTORISTA),</w:t>
      </w:r>
    </w:p>
    <w:p w14:paraId="49268FD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SEGURO_SINISTRO_ALUG FOREIGN KEY (CD_SEGURO_SINISTRO) REFERENCES SEGURO (CD_SEGURO))</w:t>
      </w:r>
    </w:p>
    <w:p w14:paraId="67683F2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254ADF02" w14:textId="77777777" w:rsidR="00A42901" w:rsidRPr="00AA4476" w:rsidRDefault="00A42901" w:rsidP="00F75FB5">
      <w:pPr>
        <w:jc w:val="both"/>
        <w:rPr>
          <w:rFonts w:ascii="Arial" w:hAnsi="Arial" w:cs="Arial"/>
          <w:sz w:val="24"/>
          <w:szCs w:val="24"/>
          <w:lang w:val="en-US"/>
        </w:rPr>
      </w:pPr>
    </w:p>
    <w:p w14:paraId="445A198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COMPRAS</w:t>
      </w:r>
    </w:p>
    <w:p w14:paraId="4F924D0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CD_COMPRA INT NOT NULL,</w:t>
      </w:r>
    </w:p>
    <w:p w14:paraId="3AA1B81F"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DT_COMPRA DATETIME,</w:t>
      </w:r>
    </w:p>
    <w:p w14:paraId="6921480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NF_COMPRA NUMERIC (30),</w:t>
      </w:r>
    </w:p>
    <w:p w14:paraId="3CD58C1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CHAVE_ACESSO_COMPRA VARCHAR (120),</w:t>
      </w:r>
    </w:p>
    <w:p w14:paraId="676CFE4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VALOR_COMPRA NUMERIC (7,2),</w:t>
      </w:r>
    </w:p>
    <w:p w14:paraId="5B63465A"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CD_PECA_COMPRA INT NOT NULL,</w:t>
      </w:r>
    </w:p>
    <w:p w14:paraId="0A8EC7C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(CD_COMPRA),</w:t>
      </w:r>
    </w:p>
    <w:p w14:paraId="229227E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CONSTRAINT COMPRA FOREIGN KEY (CD_PECA_COMPRA) REFERENCES PECAS (CD_PECA))</w:t>
      </w:r>
    </w:p>
    <w:p w14:paraId="287897BC" w14:textId="5C10CABD"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8751028" w14:textId="77777777" w:rsidR="00A42901" w:rsidRPr="00AA4476" w:rsidRDefault="00A42901" w:rsidP="00F75FB5">
      <w:pPr>
        <w:pBdr>
          <w:bottom w:val="single" w:sz="6" w:space="1" w:color="auto"/>
        </w:pBdr>
        <w:jc w:val="both"/>
        <w:rPr>
          <w:rFonts w:ascii="Arial" w:hAnsi="Arial" w:cs="Arial"/>
          <w:sz w:val="24"/>
          <w:szCs w:val="24"/>
          <w:lang w:val="en-US"/>
        </w:rPr>
      </w:pPr>
    </w:p>
    <w:p w14:paraId="0904842D" w14:textId="77777777" w:rsidR="00A42901" w:rsidRPr="00AA4476" w:rsidRDefault="00A42901" w:rsidP="00F75FB5">
      <w:pPr>
        <w:jc w:val="both"/>
        <w:rPr>
          <w:rFonts w:ascii="Arial" w:hAnsi="Arial" w:cs="Arial"/>
          <w:sz w:val="24"/>
          <w:szCs w:val="24"/>
          <w:lang w:val="en-US"/>
        </w:rPr>
      </w:pPr>
    </w:p>
    <w:p w14:paraId="6E41A27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p>
    <w:p w14:paraId="098EF854" w14:textId="1E679198" w:rsidR="00A42901" w:rsidRPr="005B7A4D" w:rsidRDefault="00A42901" w:rsidP="00F75FB5">
      <w:pPr>
        <w:jc w:val="both"/>
        <w:rPr>
          <w:rFonts w:ascii="Arial" w:hAnsi="Arial" w:cs="Arial"/>
          <w:sz w:val="24"/>
          <w:szCs w:val="24"/>
        </w:rPr>
      </w:pPr>
      <w:r w:rsidRPr="005B7A4D">
        <w:rPr>
          <w:rFonts w:ascii="Arial" w:hAnsi="Arial" w:cs="Arial"/>
          <w:sz w:val="24"/>
          <w:szCs w:val="24"/>
        </w:rPr>
        <w:t>Diagrama Relacional 1 – Banco de Dados.</w:t>
      </w:r>
    </w:p>
    <w:p w14:paraId="7C6D5626" w14:textId="77777777" w:rsidR="00A42901" w:rsidRPr="005B7A4D" w:rsidRDefault="00A42901" w:rsidP="00F75FB5">
      <w:pPr>
        <w:jc w:val="both"/>
        <w:rPr>
          <w:rFonts w:ascii="Arial" w:hAnsi="Arial" w:cs="Arial"/>
          <w:sz w:val="24"/>
          <w:szCs w:val="24"/>
        </w:rPr>
      </w:pP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75FB5">
      <w:pPr>
        <w:jc w:val="both"/>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1CD49A51" w:rsidR="00A42901" w:rsidRPr="00F75FB5" w:rsidRDefault="00A42901" w:rsidP="00F75FB5">
      <w:pPr>
        <w:jc w:val="center"/>
        <w:rPr>
          <w:rFonts w:ascii="Arial" w:hAnsi="Arial" w:cs="Arial"/>
          <w:sz w:val="20"/>
          <w:szCs w:val="20"/>
        </w:rPr>
      </w:pPr>
      <w:r w:rsidRPr="00F75FB5">
        <w:rPr>
          <w:rFonts w:ascii="Arial" w:hAnsi="Arial" w:cs="Arial"/>
          <w:sz w:val="20"/>
          <w:szCs w:val="20"/>
        </w:rPr>
        <w:t>Fonte: Autor(2019)</w:t>
      </w:r>
    </w:p>
    <w:p w14:paraId="475B9A29" w14:textId="77777777" w:rsidR="007A7413" w:rsidRPr="005B7A4D" w:rsidRDefault="007A7413" w:rsidP="00F75FB5">
      <w:pPr>
        <w:jc w:val="both"/>
        <w:rPr>
          <w:rFonts w:ascii="Arial" w:hAnsi="Arial" w:cs="Arial"/>
          <w:sz w:val="24"/>
          <w:szCs w:val="24"/>
        </w:rPr>
      </w:pPr>
    </w:p>
    <w:p w14:paraId="1BE93843" w14:textId="6E5E1B2B" w:rsidR="001D063E" w:rsidRPr="00AA4476" w:rsidRDefault="7144CD75" w:rsidP="00F75FB5">
      <w:pPr>
        <w:pStyle w:val="Ttulo1"/>
        <w:numPr>
          <w:ilvl w:val="0"/>
          <w:numId w:val="6"/>
        </w:numPr>
        <w:jc w:val="both"/>
        <w:rPr>
          <w:sz w:val="32"/>
          <w:szCs w:val="32"/>
        </w:rPr>
      </w:pPr>
      <w:bookmarkStart w:id="12" w:name="_Toc10757501"/>
      <w:r w:rsidRPr="00AA4476">
        <w:rPr>
          <w:sz w:val="32"/>
          <w:szCs w:val="32"/>
        </w:rPr>
        <w:t>Manuais</w:t>
      </w:r>
      <w:bookmarkEnd w:id="12"/>
    </w:p>
    <w:p w14:paraId="689EF74F" w14:textId="340D2B7D" w:rsidR="00A42901" w:rsidRPr="00AA4476" w:rsidRDefault="00FF5BFA" w:rsidP="00F75FB5">
      <w:pPr>
        <w:pStyle w:val="Ttulo2"/>
        <w:jc w:val="both"/>
        <w:rPr>
          <w:rFonts w:ascii="Arial" w:hAnsi="Arial" w:cs="Arial"/>
          <w:b/>
          <w:color w:val="auto"/>
          <w:sz w:val="24"/>
          <w:szCs w:val="24"/>
        </w:rPr>
      </w:pPr>
      <w:bookmarkStart w:id="13" w:name="_Toc10757502"/>
      <w:r w:rsidRPr="00AA4476">
        <w:rPr>
          <w:rFonts w:ascii="Arial" w:hAnsi="Arial" w:cs="Arial"/>
          <w:b/>
          <w:color w:val="auto"/>
          <w:sz w:val="24"/>
          <w:szCs w:val="24"/>
        </w:rPr>
        <w:t>6</w:t>
      </w:r>
      <w:r w:rsidR="00A42901" w:rsidRPr="00AA4476">
        <w:rPr>
          <w:rFonts w:ascii="Arial" w:hAnsi="Arial" w:cs="Arial"/>
          <w:b/>
          <w:color w:val="auto"/>
          <w:sz w:val="24"/>
          <w:szCs w:val="24"/>
        </w:rPr>
        <w:t>.1 Manual de Instalação</w:t>
      </w:r>
      <w:bookmarkEnd w:id="13"/>
    </w:p>
    <w:p w14:paraId="2194C5B2" w14:textId="77777777" w:rsidR="00A42901" w:rsidRPr="005B7A4D" w:rsidRDefault="00A42901" w:rsidP="00F75FB5">
      <w:pPr>
        <w:jc w:val="both"/>
        <w:rPr>
          <w:rFonts w:ascii="Arial" w:hAnsi="Arial" w:cs="Arial"/>
          <w:sz w:val="24"/>
          <w:szCs w:val="24"/>
        </w:rPr>
      </w:pPr>
    </w:p>
    <w:p w14:paraId="4418067C" w14:textId="3D1AA7B6" w:rsidR="21D4E856" w:rsidRPr="005B7A4D" w:rsidRDefault="44CAEA9B" w:rsidP="00F75FB5">
      <w:pPr>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F75FB5">
      <w:pPr>
        <w:jc w:val="both"/>
        <w:rPr>
          <w:rFonts w:ascii="Arial" w:eastAsia="Arial" w:hAnsi="Arial" w:cs="Arial"/>
          <w:sz w:val="24"/>
          <w:szCs w:val="24"/>
        </w:rPr>
      </w:pPr>
    </w:p>
    <w:p w14:paraId="6CFCFD4C" w14:textId="6D875C55"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14026A08" w14:textId="21D33E39"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5FFFC0F7" w14:textId="77777777" w:rsidR="00A42901" w:rsidRPr="005B7A4D" w:rsidRDefault="00A42901" w:rsidP="00F75FB5">
      <w:pPr>
        <w:pStyle w:val="PargrafodaLista"/>
        <w:jc w:val="both"/>
        <w:rPr>
          <w:rFonts w:ascii="Arial" w:hAnsi="Arial" w:cs="Arial"/>
          <w:color w:val="000000" w:themeColor="text1"/>
          <w:sz w:val="24"/>
          <w:szCs w:val="24"/>
        </w:rPr>
      </w:pPr>
    </w:p>
    <w:p w14:paraId="4006CD53" w14:textId="77777777" w:rsidR="00A42901" w:rsidRPr="005B7A4D" w:rsidRDefault="00A42901" w:rsidP="00F75FB5">
      <w:pPr>
        <w:pStyle w:val="PargrafodaLista"/>
        <w:numPr>
          <w:ilvl w:val="0"/>
          <w:numId w:val="1"/>
        </w:numPr>
        <w:spacing w:line="257" w:lineRule="auto"/>
        <w:jc w:val="both"/>
        <w:rPr>
          <w:rFonts w:ascii="Arial" w:hAnsi="Arial" w:cs="Arial"/>
          <w:color w:val="000000" w:themeColor="text1"/>
          <w:sz w:val="24"/>
          <w:szCs w:val="24"/>
        </w:rPr>
      </w:pPr>
    </w:p>
    <w:p w14:paraId="5254D17A" w14:textId="48191AC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“C:\Program Files\Sigefrotas” para 64 Bits e “C:\Program Files (x86)\Sigefrotas” para 32 Bits, mas é possível alterar para algum outro de sua preferência, ao terminar clique em “Avançar”.</w:t>
      </w:r>
    </w:p>
    <w:p w14:paraId="3ED61392" w14:textId="60CF5C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674B6AF" w14:textId="11E26B92"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114E0A33" w14:textId="0EAF89D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lastRenderedPageBreak/>
        <w:t xml:space="preserve"> </w:t>
      </w: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3710452" w14:textId="50E8D6C0" w:rsidR="00A42901" w:rsidRDefault="00FF5BFA" w:rsidP="00F75FB5">
      <w:pPr>
        <w:pStyle w:val="Ttulo2"/>
        <w:jc w:val="both"/>
        <w:rPr>
          <w:rFonts w:ascii="Arial" w:hAnsi="Arial" w:cs="Arial"/>
          <w:b/>
          <w:color w:val="auto"/>
          <w:sz w:val="24"/>
          <w:szCs w:val="24"/>
        </w:rPr>
      </w:pPr>
      <w:bookmarkStart w:id="14" w:name="_Toc10757503"/>
      <w:r>
        <w:rPr>
          <w:rFonts w:ascii="Arial" w:hAnsi="Arial" w:cs="Arial"/>
          <w:b/>
          <w:color w:val="auto"/>
          <w:sz w:val="24"/>
          <w:szCs w:val="24"/>
        </w:rPr>
        <w:t>6</w:t>
      </w:r>
      <w:r w:rsidR="00A42901" w:rsidRPr="005B7A4D">
        <w:rPr>
          <w:rFonts w:ascii="Arial" w:hAnsi="Arial" w:cs="Arial"/>
          <w:b/>
          <w:color w:val="auto"/>
          <w:sz w:val="24"/>
          <w:szCs w:val="24"/>
        </w:rPr>
        <w:t xml:space="preserve">.2 </w:t>
      </w:r>
      <w:r w:rsidR="00A42901" w:rsidRPr="00AA4476">
        <w:rPr>
          <w:rFonts w:ascii="Arial" w:hAnsi="Arial" w:cs="Arial"/>
          <w:b/>
          <w:color w:val="auto"/>
          <w:sz w:val="28"/>
          <w:szCs w:val="28"/>
        </w:rPr>
        <w:t>Manual ao Usuário</w:t>
      </w:r>
      <w:bookmarkEnd w:id="14"/>
    </w:p>
    <w:p w14:paraId="27F57D4F" w14:textId="77777777" w:rsidR="00712FE5" w:rsidRDefault="00712FE5" w:rsidP="00712FE5"/>
    <w:p w14:paraId="0FD506A9" w14:textId="7A6D3564" w:rsidR="00712FE5" w:rsidRPr="00712FE5" w:rsidRDefault="00712FE5" w:rsidP="00712FE5">
      <w:pPr>
        <w:jc w:val="center"/>
        <w:rPr>
          <w:rFonts w:ascii="Arial" w:hAnsi="Arial" w:cs="Arial"/>
          <w:sz w:val="20"/>
          <w:szCs w:val="20"/>
        </w:rPr>
      </w:pPr>
      <w:r w:rsidRPr="00712FE5">
        <w:rPr>
          <w:rFonts w:ascii="Arial" w:hAnsi="Arial" w:cs="Arial"/>
          <w:sz w:val="20"/>
          <w:szCs w:val="20"/>
        </w:rPr>
        <w:t>Imagens : SIGEFROTAS</w:t>
      </w:r>
    </w:p>
    <w:p w14:paraId="18251E75" w14:textId="38159066" w:rsidR="00712FE5" w:rsidRPr="00712FE5" w:rsidRDefault="00782628" w:rsidP="00712FE5">
      <w:pPr>
        <w:rPr>
          <w:rFonts w:ascii="Arial" w:hAnsi="Arial" w:cs="Arial"/>
          <w:sz w:val="20"/>
          <w:szCs w:val="20"/>
        </w:rPr>
      </w:pPr>
      <w:r>
        <w:rPr>
          <w:rFonts w:ascii="Arial" w:hAnsi="Arial" w:cs="Arial"/>
          <w:sz w:val="20"/>
          <w:szCs w:val="20"/>
        </w:rPr>
        <w:pict w14:anchorId="28B29E08">
          <v:shape id="_x0000_i1030" type="#_x0000_t75" style="width:424.5pt;height:233.25pt">
            <v:imagedata r:id="rId33" o:title="WhatsApp Image 2019-06-06 at 01"/>
          </v:shape>
        </w:pict>
      </w:r>
    </w:p>
    <w:p w14:paraId="630E2FFD" w14:textId="391113C3" w:rsidR="00712FE5" w:rsidRPr="00712FE5" w:rsidRDefault="00782628" w:rsidP="00712FE5">
      <w:pPr>
        <w:rPr>
          <w:rFonts w:ascii="Arial" w:hAnsi="Arial" w:cs="Arial"/>
          <w:sz w:val="20"/>
          <w:szCs w:val="20"/>
        </w:rPr>
      </w:pPr>
      <w:r>
        <w:rPr>
          <w:rFonts w:ascii="Arial" w:hAnsi="Arial" w:cs="Arial"/>
          <w:sz w:val="20"/>
          <w:szCs w:val="20"/>
        </w:rPr>
        <w:pict w14:anchorId="69745444">
          <v:shape id="_x0000_i1031" type="#_x0000_t75" style="width:424.5pt;height:234.75pt">
            <v:imagedata r:id="rId34" o:title="WhatsApp Image 2019-06-06 at 01"/>
          </v:shape>
        </w:pict>
      </w:r>
    </w:p>
    <w:p w14:paraId="3253F3AC" w14:textId="58DB0CD4" w:rsidR="00712FE5" w:rsidRPr="00712FE5" w:rsidRDefault="00782628" w:rsidP="00712FE5">
      <w:pPr>
        <w:rPr>
          <w:rFonts w:ascii="Arial" w:hAnsi="Arial" w:cs="Arial"/>
          <w:sz w:val="20"/>
          <w:szCs w:val="20"/>
        </w:rPr>
      </w:pPr>
      <w:r>
        <w:rPr>
          <w:rFonts w:ascii="Arial" w:hAnsi="Arial" w:cs="Arial"/>
          <w:sz w:val="20"/>
          <w:szCs w:val="20"/>
        </w:rPr>
        <w:lastRenderedPageBreak/>
        <w:pict w14:anchorId="38401510">
          <v:shape id="_x0000_i1032" type="#_x0000_t75" style="width:424.5pt;height:237.75pt">
            <v:imagedata r:id="rId35" o:title="WhatsApp Image 2019-06-06 at 01"/>
          </v:shape>
        </w:pict>
      </w:r>
    </w:p>
    <w:p w14:paraId="7DA46B0F" w14:textId="77777777" w:rsidR="00712FE5" w:rsidRPr="00712FE5" w:rsidRDefault="00782628" w:rsidP="00F75FB5">
      <w:pPr>
        <w:jc w:val="both"/>
        <w:rPr>
          <w:rFonts w:ascii="Arial" w:eastAsia="Arial" w:hAnsi="Arial" w:cs="Arial"/>
          <w:sz w:val="20"/>
          <w:szCs w:val="20"/>
        </w:rPr>
      </w:pPr>
      <w:r>
        <w:rPr>
          <w:rFonts w:ascii="Arial" w:eastAsia="Arial" w:hAnsi="Arial" w:cs="Arial"/>
          <w:sz w:val="20"/>
          <w:szCs w:val="20"/>
        </w:rPr>
        <w:pict w14:anchorId="1CD72AB4">
          <v:shape id="_x0000_i1033" type="#_x0000_t75" style="width:424.5pt;height:238.5pt">
            <v:imagedata r:id="rId36" o:title="WhatsApp Image 2019-06-06 at 01"/>
          </v:shape>
        </w:pict>
      </w:r>
    </w:p>
    <w:p w14:paraId="339B9C57" w14:textId="6F13B5FC" w:rsidR="00921B06" w:rsidRPr="00712FE5" w:rsidRDefault="00782628" w:rsidP="00F75FB5">
      <w:pPr>
        <w:jc w:val="both"/>
        <w:rPr>
          <w:rFonts w:ascii="Arial" w:eastAsia="Arial" w:hAnsi="Arial" w:cs="Arial"/>
          <w:sz w:val="20"/>
          <w:szCs w:val="20"/>
        </w:rPr>
      </w:pPr>
      <w:r>
        <w:rPr>
          <w:rFonts w:ascii="Arial" w:eastAsia="Arial" w:hAnsi="Arial" w:cs="Arial"/>
          <w:sz w:val="20"/>
          <w:szCs w:val="20"/>
        </w:rPr>
        <w:lastRenderedPageBreak/>
        <w:pict w14:anchorId="3BDDEE77">
          <v:shape id="_x0000_i1034" type="#_x0000_t75" style="width:424.5pt;height:238.5pt">
            <v:imagedata r:id="rId37" o:title="WhatsApp Image 2019-06-06 at 01"/>
          </v:shape>
        </w:pict>
      </w:r>
    </w:p>
    <w:p w14:paraId="27AC0E9E" w14:textId="243113C5" w:rsidR="00712FE5" w:rsidRPr="00712FE5" w:rsidRDefault="00782628" w:rsidP="00F75FB5">
      <w:pPr>
        <w:jc w:val="both"/>
        <w:rPr>
          <w:rFonts w:ascii="Arial" w:eastAsia="Arial" w:hAnsi="Arial" w:cs="Arial"/>
          <w:sz w:val="20"/>
          <w:szCs w:val="20"/>
        </w:rPr>
      </w:pPr>
      <w:r>
        <w:rPr>
          <w:rFonts w:ascii="Arial" w:eastAsia="Arial" w:hAnsi="Arial" w:cs="Arial"/>
          <w:sz w:val="20"/>
          <w:szCs w:val="20"/>
        </w:rPr>
        <w:pict w14:anchorId="60208FB6">
          <v:shape id="_x0000_i1035" type="#_x0000_t75" style="width:424.5pt;height:238.5pt">
            <v:imagedata r:id="rId38" o:title="WhatsApp Image 2019-06-06 at 01"/>
          </v:shape>
        </w:pict>
      </w:r>
    </w:p>
    <w:p w14:paraId="623976A9" w14:textId="655BC720" w:rsidR="00712FE5" w:rsidRPr="00712FE5" w:rsidRDefault="00782628" w:rsidP="00F75FB5">
      <w:pPr>
        <w:jc w:val="both"/>
        <w:rPr>
          <w:rFonts w:ascii="Arial" w:eastAsia="Arial" w:hAnsi="Arial" w:cs="Arial"/>
          <w:sz w:val="20"/>
          <w:szCs w:val="20"/>
        </w:rPr>
      </w:pPr>
      <w:r>
        <w:rPr>
          <w:rFonts w:ascii="Arial" w:eastAsia="Arial" w:hAnsi="Arial" w:cs="Arial"/>
          <w:sz w:val="20"/>
          <w:szCs w:val="20"/>
        </w:rPr>
        <w:lastRenderedPageBreak/>
        <w:pict w14:anchorId="2055E476">
          <v:shape id="_x0000_i1036" type="#_x0000_t75" style="width:424.5pt;height:238.5pt">
            <v:imagedata r:id="rId39" o:title="WhatsApp Image 2019-06-06 at 01"/>
          </v:shape>
        </w:pict>
      </w:r>
    </w:p>
    <w:p w14:paraId="518A23CF" w14:textId="6BEE0868" w:rsidR="00712FE5" w:rsidRPr="00712FE5" w:rsidRDefault="00782628" w:rsidP="00F75FB5">
      <w:pPr>
        <w:jc w:val="both"/>
        <w:rPr>
          <w:rFonts w:ascii="Arial" w:eastAsia="Arial" w:hAnsi="Arial" w:cs="Arial"/>
          <w:sz w:val="20"/>
          <w:szCs w:val="20"/>
        </w:rPr>
      </w:pPr>
      <w:r>
        <w:rPr>
          <w:rFonts w:ascii="Arial" w:eastAsia="Arial" w:hAnsi="Arial" w:cs="Arial"/>
          <w:sz w:val="20"/>
          <w:szCs w:val="20"/>
        </w:rPr>
        <w:pict w14:anchorId="74B91A96">
          <v:shape id="_x0000_i1037" type="#_x0000_t75" style="width:424.5pt;height:238.5pt">
            <v:imagedata r:id="rId40" o:title="WhatsApp Image 2019-06-06 at 01"/>
          </v:shape>
        </w:pict>
      </w:r>
    </w:p>
    <w:p w14:paraId="0EB99A18" w14:textId="13CE7F3C" w:rsidR="00712FE5" w:rsidRPr="00712FE5" w:rsidRDefault="00712FE5" w:rsidP="00712FE5">
      <w:pPr>
        <w:jc w:val="center"/>
        <w:rPr>
          <w:rFonts w:ascii="Arial" w:eastAsia="Arial" w:hAnsi="Arial" w:cs="Arial"/>
          <w:sz w:val="20"/>
          <w:szCs w:val="20"/>
        </w:rPr>
      </w:pPr>
      <w:r w:rsidRPr="00712FE5">
        <w:rPr>
          <w:rFonts w:ascii="Arial" w:eastAsia="Arial" w:hAnsi="Arial" w:cs="Arial"/>
          <w:sz w:val="20"/>
          <w:szCs w:val="20"/>
        </w:rPr>
        <w:t>Fonte: Autor(2019)</w:t>
      </w:r>
    </w:p>
    <w:p w14:paraId="73F3D000" w14:textId="1BD3CE58" w:rsidR="00712FE5" w:rsidRPr="00712FE5" w:rsidRDefault="00712FE5" w:rsidP="00712FE5">
      <w:pPr>
        <w:jc w:val="center"/>
        <w:rPr>
          <w:rFonts w:ascii="Arial" w:eastAsia="Arial" w:hAnsi="Arial" w:cs="Arial"/>
          <w:sz w:val="24"/>
          <w:szCs w:val="24"/>
        </w:rPr>
      </w:pPr>
      <w:r>
        <w:rPr>
          <w:rFonts w:ascii="Arial" w:eastAsia="Arial" w:hAnsi="Arial" w:cs="Arial"/>
          <w:sz w:val="24"/>
          <w:szCs w:val="24"/>
        </w:rPr>
        <w:t>As imagens colocadas são referentes a página principal do SIGEFROTAS para ter uma visão melhor à função principal à qual foi criada.</w:t>
      </w:r>
    </w:p>
    <w:p w14:paraId="4BD2307C" w14:textId="77777777" w:rsidR="00712FE5" w:rsidRPr="005B7A4D" w:rsidRDefault="00712FE5" w:rsidP="00F75FB5">
      <w:pPr>
        <w:jc w:val="both"/>
        <w:rPr>
          <w:rFonts w:ascii="Arial" w:hAnsi="Arial" w:cs="Arial"/>
          <w:sz w:val="24"/>
          <w:szCs w:val="24"/>
        </w:rPr>
      </w:pPr>
    </w:p>
    <w:p w14:paraId="16BBF826" w14:textId="4AA63FC7" w:rsidR="00712FE5" w:rsidRDefault="00712FE5">
      <w:pPr>
        <w:rPr>
          <w:rFonts w:ascii="Arial" w:hAnsi="Arial" w:cs="Arial"/>
          <w:sz w:val="24"/>
          <w:szCs w:val="24"/>
        </w:rPr>
      </w:pPr>
      <w:r>
        <w:rPr>
          <w:rFonts w:ascii="Arial" w:hAnsi="Arial" w:cs="Arial"/>
          <w:sz w:val="24"/>
          <w:szCs w:val="24"/>
        </w:rPr>
        <w:br w:type="page"/>
      </w:r>
    </w:p>
    <w:p w14:paraId="66E99845" w14:textId="77777777" w:rsidR="00921B06" w:rsidRPr="005B7A4D" w:rsidRDefault="00921B06" w:rsidP="00F75FB5">
      <w:pPr>
        <w:jc w:val="both"/>
        <w:rPr>
          <w:rFonts w:ascii="Arial" w:hAnsi="Arial" w:cs="Arial"/>
          <w:sz w:val="24"/>
          <w:szCs w:val="24"/>
        </w:rPr>
      </w:pPr>
    </w:p>
    <w:p w14:paraId="437804D4" w14:textId="698C5131" w:rsidR="00921B06" w:rsidRPr="00AA4476" w:rsidRDefault="7144CD75" w:rsidP="00F75FB5">
      <w:pPr>
        <w:pStyle w:val="Ttulo1"/>
        <w:numPr>
          <w:ilvl w:val="0"/>
          <w:numId w:val="6"/>
        </w:numPr>
        <w:jc w:val="both"/>
        <w:rPr>
          <w:sz w:val="32"/>
          <w:szCs w:val="32"/>
        </w:rPr>
      </w:pPr>
      <w:bookmarkStart w:id="15" w:name="_Toc10757504"/>
      <w:r w:rsidRPr="00AA4476">
        <w:rPr>
          <w:sz w:val="32"/>
          <w:szCs w:val="32"/>
        </w:rPr>
        <w:t>Conclusão</w:t>
      </w:r>
      <w:bookmarkEnd w:id="15"/>
    </w:p>
    <w:p w14:paraId="4B419570" w14:textId="7ED207EB" w:rsidR="00FF5BFA" w:rsidRPr="00FF5BFA" w:rsidRDefault="00FF5BFA" w:rsidP="00FF5BFA">
      <w:pPr>
        <w:jc w:val="both"/>
        <w:rPr>
          <w:rFonts w:ascii="Arial" w:hAnsi="Arial" w:cs="Arial"/>
          <w:sz w:val="24"/>
          <w:szCs w:val="24"/>
        </w:rPr>
      </w:pPr>
      <w:r w:rsidRPr="00FF5BFA">
        <w:rPr>
          <w:rFonts w:ascii="Arial" w:hAnsi="Arial" w:cs="Arial"/>
          <w:sz w:val="24"/>
          <w:szCs w:val="24"/>
        </w:rPr>
        <w:t>O desenvolvimento desse estudo possibilitou uma análise de como os le</w:t>
      </w:r>
      <w:r>
        <w:rPr>
          <w:rFonts w:ascii="Arial" w:hAnsi="Arial" w:cs="Arial"/>
          <w:sz w:val="24"/>
          <w:szCs w:val="24"/>
        </w:rPr>
        <w:t>vantamentos de requisitos de um</w:t>
      </w:r>
      <w:r w:rsidRPr="00FF5BFA">
        <w:rPr>
          <w:rFonts w:ascii="Arial" w:hAnsi="Arial" w:cs="Arial"/>
          <w:sz w:val="24"/>
          <w:szCs w:val="24"/>
        </w:rPr>
        <w:t xml:space="preserve"> software feito sob encomenda pode facilitar em todos os aspectos de desenvolvimento de um programa, começando por realmente entender a real necessidade dos cliente como sistema, e ir destrinchando a partir desse ponto através de diagramas que definem como será realizada uma determinado ação e dando uma ideia geral do sistema.</w:t>
      </w:r>
    </w:p>
    <w:p w14:paraId="2E0ED36A"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Através de um questionário enviado a empresas já consolidadas na área de Gestão de Frotas foi possível entender as faces do sistema, e tudo que ele precisa abordar para que faça uma boa gestão da frotas disponíveis, desde quem é o usuário, até entender qual processo precisa seguir para resolver determinada função, mas devido a pouca quantidade de respostas no questionário, houve a necessidade de recolher dados de documentos disponíveis nos próprios sites das empresas, o que por fim deu uma boa ideia de como deve funcionar o sistema como um todo.</w:t>
      </w:r>
    </w:p>
    <w:p w14:paraId="09D1484D"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Após essa etapa estava na hora de definir todos os módulos e quais processos cada módulo terá para alcançar o objetivo dele, desde o registro de motoristas para necessário para a viagem, até controle de Multas/Sinistros, contratação de seguro e abastecimento dos veículos. Para definir melhor cada um dos processos, foram feitos diagramas detalhando o que era necessário para cada eventualidade.</w:t>
      </w:r>
    </w:p>
    <w:p w14:paraId="1A89F3C4" w14:textId="36D9E696" w:rsidR="00921B06" w:rsidRDefault="00FF5BFA" w:rsidP="00FF5BFA">
      <w:pPr>
        <w:jc w:val="both"/>
        <w:rPr>
          <w:rFonts w:ascii="Arial" w:hAnsi="Arial" w:cs="Arial"/>
          <w:sz w:val="24"/>
          <w:szCs w:val="24"/>
        </w:rPr>
      </w:pPr>
      <w:r w:rsidRPr="00FF5BFA">
        <w:rPr>
          <w:rFonts w:ascii="Arial" w:hAnsi="Arial" w:cs="Arial"/>
          <w:sz w:val="24"/>
          <w:szCs w:val="24"/>
        </w:rPr>
        <w:t xml:space="preserve">  Com cada uma dessa etapas concluídas conseguimos desenvolver uma ideia base para a aparência do sistema em suas plataformas, </w:t>
      </w:r>
      <w:r>
        <w:rPr>
          <w:rFonts w:ascii="Arial" w:hAnsi="Arial" w:cs="Arial"/>
          <w:sz w:val="24"/>
          <w:szCs w:val="24"/>
        </w:rPr>
        <w:t>a</w:t>
      </w:r>
      <w:r w:rsidRPr="00FF5BFA">
        <w:rPr>
          <w:rFonts w:ascii="Arial" w:hAnsi="Arial" w:cs="Arial"/>
          <w:sz w:val="24"/>
          <w:szCs w:val="24"/>
        </w:rPr>
        <w:t>ssim terminando todo o levantamento dos recursos necessários para que possa ser in</w:t>
      </w:r>
      <w:r>
        <w:rPr>
          <w:rFonts w:ascii="Arial" w:hAnsi="Arial" w:cs="Arial"/>
          <w:sz w:val="24"/>
          <w:szCs w:val="24"/>
        </w:rPr>
        <w:t>i</w:t>
      </w:r>
      <w:r w:rsidRPr="00FF5BFA">
        <w:rPr>
          <w:rFonts w:ascii="Arial" w:hAnsi="Arial" w:cs="Arial"/>
          <w:sz w:val="24"/>
          <w:szCs w:val="24"/>
        </w:rPr>
        <w:t>ciada a programação do sistema como um todo</w:t>
      </w:r>
      <w:r>
        <w:rPr>
          <w:rFonts w:ascii="Arial" w:hAnsi="Arial" w:cs="Arial"/>
          <w:sz w:val="24"/>
          <w:szCs w:val="24"/>
        </w:rPr>
        <w:t>.</w:t>
      </w:r>
    </w:p>
    <w:p w14:paraId="049F9B25" w14:textId="7A0F8539" w:rsidR="00FF5BFA" w:rsidRDefault="00FF5BFA">
      <w:pPr>
        <w:rPr>
          <w:rFonts w:ascii="Arial" w:eastAsia="Arial" w:hAnsi="Arial" w:cs="Arial"/>
          <w:b/>
          <w:sz w:val="24"/>
          <w:szCs w:val="24"/>
        </w:rPr>
      </w:pPr>
      <w:r>
        <w:rPr>
          <w:rFonts w:ascii="Arial" w:eastAsia="Arial" w:hAnsi="Arial" w:cs="Arial"/>
          <w:b/>
          <w:sz w:val="24"/>
          <w:szCs w:val="24"/>
        </w:rPr>
        <w:br w:type="page"/>
      </w:r>
    </w:p>
    <w:p w14:paraId="4076D10C" w14:textId="77777777" w:rsidR="00FF5BFA" w:rsidRPr="00AA4476" w:rsidRDefault="00FF5BFA" w:rsidP="00FF5BFA">
      <w:pPr>
        <w:jc w:val="both"/>
        <w:rPr>
          <w:rFonts w:ascii="Arial" w:eastAsia="Arial" w:hAnsi="Arial" w:cs="Arial"/>
          <w:b/>
          <w:sz w:val="32"/>
          <w:szCs w:val="32"/>
        </w:rPr>
      </w:pPr>
    </w:p>
    <w:p w14:paraId="5D20295F" w14:textId="046EFC9E" w:rsidR="001D063E" w:rsidRPr="00817AB6" w:rsidRDefault="7144CD75" w:rsidP="00F75FB5">
      <w:pPr>
        <w:pStyle w:val="Ttulo1"/>
        <w:numPr>
          <w:ilvl w:val="0"/>
          <w:numId w:val="6"/>
        </w:numPr>
        <w:jc w:val="both"/>
        <w:rPr>
          <w:sz w:val="24"/>
          <w:szCs w:val="24"/>
        </w:rPr>
      </w:pPr>
      <w:bookmarkStart w:id="16" w:name="_Toc10757505"/>
      <w:r w:rsidRPr="00817AB6">
        <w:rPr>
          <w:sz w:val="24"/>
          <w:szCs w:val="24"/>
        </w:rPr>
        <w:t>Referências</w:t>
      </w:r>
      <w:bookmarkEnd w:id="16"/>
    </w:p>
    <w:p w14:paraId="30DDE2AF" w14:textId="77777777" w:rsidR="007A7413" w:rsidRPr="005B7A4D" w:rsidRDefault="007A7413" w:rsidP="00F75FB5">
      <w:pPr>
        <w:jc w:val="both"/>
        <w:rPr>
          <w:rFonts w:ascii="Arial" w:hAnsi="Arial" w:cs="Arial"/>
          <w:sz w:val="24"/>
          <w:szCs w:val="24"/>
        </w:rPr>
      </w:pPr>
    </w:p>
    <w:p w14:paraId="0E98D45E" w14:textId="77777777" w:rsidR="00AA4476" w:rsidRPr="00817AB6" w:rsidRDefault="00AA4476" w:rsidP="00AA4476">
      <w:pPr>
        <w:pStyle w:val="Ttulo1"/>
        <w:jc w:val="both"/>
        <w:rPr>
          <w:b w:val="0"/>
          <w:color w:val="auto"/>
          <w:sz w:val="20"/>
          <w:szCs w:val="20"/>
        </w:rPr>
      </w:pPr>
      <w:bookmarkStart w:id="17" w:name="_Toc10757506"/>
      <w:r w:rsidRPr="00817AB6">
        <w:rPr>
          <w:b w:val="0"/>
          <w:color w:val="auto"/>
          <w:sz w:val="20"/>
          <w:szCs w:val="20"/>
        </w:rPr>
        <w:t xml:space="preserve">Vazquez, Carlos Eduardo. </w:t>
      </w:r>
      <w:r w:rsidRPr="00817AB6">
        <w:rPr>
          <w:color w:val="auto"/>
          <w:sz w:val="20"/>
          <w:szCs w:val="20"/>
        </w:rPr>
        <w:t xml:space="preserve">Engenharia de Requisitos. Software Orientado ao Negócio. </w:t>
      </w:r>
      <w:r w:rsidRPr="00817AB6">
        <w:rPr>
          <w:b w:val="0"/>
          <w:color w:val="auto"/>
          <w:sz w:val="20"/>
          <w:szCs w:val="20"/>
        </w:rPr>
        <w:t xml:space="preserve"> Editora Brasport, 2016</w:t>
      </w:r>
      <w:bookmarkEnd w:id="17"/>
    </w:p>
    <w:p w14:paraId="1817CDED" w14:textId="77777777" w:rsidR="00AA4476" w:rsidRPr="00817AB6" w:rsidRDefault="00AA4476" w:rsidP="00AA4476">
      <w:pPr>
        <w:pStyle w:val="Ttulo1"/>
        <w:jc w:val="both"/>
        <w:rPr>
          <w:b w:val="0"/>
          <w:color w:val="auto"/>
          <w:sz w:val="20"/>
          <w:szCs w:val="20"/>
        </w:rPr>
      </w:pPr>
      <w:bookmarkStart w:id="18" w:name="_Toc10757507"/>
      <w:r w:rsidRPr="00817AB6">
        <w:rPr>
          <w:b w:val="0"/>
          <w:color w:val="auto"/>
          <w:sz w:val="20"/>
          <w:szCs w:val="20"/>
        </w:rPr>
        <w:t>Sites:</w:t>
      </w:r>
      <w:bookmarkEnd w:id="18"/>
    </w:p>
    <w:p w14:paraId="6443C447" w14:textId="77777777" w:rsidR="00AA4476" w:rsidRPr="00817AB6" w:rsidRDefault="00AA4476" w:rsidP="00AA4476">
      <w:pPr>
        <w:pStyle w:val="Ttulo1"/>
        <w:spacing w:line="240" w:lineRule="auto"/>
        <w:jc w:val="both"/>
        <w:rPr>
          <w:color w:val="auto"/>
          <w:sz w:val="20"/>
          <w:szCs w:val="20"/>
        </w:rPr>
      </w:pPr>
      <w:bookmarkStart w:id="19" w:name="_Toc10757508"/>
      <w:r w:rsidRPr="00817AB6">
        <w:rPr>
          <w:color w:val="auto"/>
          <w:sz w:val="20"/>
          <w:szCs w:val="20"/>
        </w:rPr>
        <w:t>Empresa de Gerenciamento de Frotas Unifrotas.</w:t>
      </w:r>
      <w:bookmarkEnd w:id="19"/>
    </w:p>
    <w:p w14:paraId="16CDC710" w14:textId="77777777" w:rsidR="00AA4476" w:rsidRPr="00817AB6" w:rsidRDefault="00E32F1E" w:rsidP="00AA4476">
      <w:pPr>
        <w:spacing w:line="240" w:lineRule="auto"/>
        <w:jc w:val="both"/>
        <w:rPr>
          <w:rFonts w:ascii="Arial" w:hAnsi="Arial" w:cs="Arial"/>
          <w:color w:val="auto"/>
          <w:sz w:val="20"/>
          <w:szCs w:val="20"/>
        </w:rPr>
      </w:pPr>
      <w:hyperlink r:id="rId41" w:history="1">
        <w:r w:rsidR="00AA4476" w:rsidRPr="00817AB6">
          <w:rPr>
            <w:rStyle w:val="Hyperlink"/>
            <w:rFonts w:ascii="Arial" w:hAnsi="Arial" w:cs="Arial"/>
            <w:color w:val="auto"/>
            <w:sz w:val="20"/>
            <w:szCs w:val="20"/>
          </w:rPr>
          <w:t>http://www.unifrota.com.br/</w:t>
        </w:r>
      </w:hyperlink>
      <w:r w:rsidR="00AA4476" w:rsidRPr="00817AB6">
        <w:rPr>
          <w:rFonts w:ascii="Arial" w:hAnsi="Arial" w:cs="Arial"/>
          <w:color w:val="auto"/>
          <w:sz w:val="20"/>
          <w:szCs w:val="20"/>
        </w:rPr>
        <w:t xml:space="preserve"> - Acesso em: 04 de maio de 2019</w:t>
      </w:r>
    </w:p>
    <w:p w14:paraId="6F5A8089" w14:textId="77777777" w:rsidR="00AA4476" w:rsidRPr="00817AB6" w:rsidRDefault="00AA4476" w:rsidP="00AA4476">
      <w:pPr>
        <w:spacing w:line="240" w:lineRule="auto"/>
        <w:jc w:val="both"/>
        <w:rPr>
          <w:rFonts w:ascii="Arial" w:hAnsi="Arial" w:cs="Arial"/>
          <w:color w:val="auto"/>
          <w:sz w:val="20"/>
          <w:szCs w:val="20"/>
        </w:rPr>
      </w:pPr>
    </w:p>
    <w:p w14:paraId="7E01EBCC" w14:textId="77777777" w:rsidR="00AA4476" w:rsidRPr="00817AB6" w:rsidRDefault="00AA4476" w:rsidP="00AA4476">
      <w:pPr>
        <w:spacing w:line="240" w:lineRule="auto"/>
        <w:jc w:val="both"/>
        <w:rPr>
          <w:rFonts w:ascii="Arial" w:hAnsi="Arial" w:cs="Arial"/>
          <w:b/>
          <w:color w:val="auto"/>
          <w:sz w:val="20"/>
          <w:szCs w:val="20"/>
        </w:rPr>
      </w:pPr>
      <w:r w:rsidRPr="00817AB6">
        <w:rPr>
          <w:rFonts w:ascii="Arial" w:hAnsi="Arial" w:cs="Arial"/>
          <w:b/>
          <w:color w:val="auto"/>
          <w:sz w:val="20"/>
          <w:szCs w:val="20"/>
        </w:rPr>
        <w:t>Empresa de Gerenciamento de Frotas Produsoft .</w:t>
      </w:r>
    </w:p>
    <w:p w14:paraId="2ABFDDD5" w14:textId="77777777" w:rsidR="00AA4476" w:rsidRPr="00817AB6" w:rsidRDefault="00E32F1E" w:rsidP="00AA4476">
      <w:pPr>
        <w:spacing w:line="240" w:lineRule="auto"/>
        <w:jc w:val="both"/>
        <w:rPr>
          <w:rFonts w:ascii="Arial" w:hAnsi="Arial" w:cs="Arial"/>
          <w:color w:val="auto"/>
          <w:sz w:val="20"/>
          <w:szCs w:val="20"/>
        </w:rPr>
      </w:pPr>
      <w:hyperlink r:id="rId42" w:history="1">
        <w:r w:rsidR="00AA4476" w:rsidRPr="00817AB6">
          <w:rPr>
            <w:rStyle w:val="Hyperlink"/>
            <w:rFonts w:ascii="Arial" w:hAnsi="Arial" w:cs="Arial"/>
            <w:color w:val="auto"/>
            <w:sz w:val="20"/>
            <w:szCs w:val="20"/>
          </w:rPr>
          <w:t>https://www.produsoft.com.br/informacoes</w:t>
        </w:r>
      </w:hyperlink>
      <w:r w:rsidR="00AA4476" w:rsidRPr="00817AB6">
        <w:rPr>
          <w:rFonts w:ascii="Arial" w:hAnsi="Arial" w:cs="Arial"/>
          <w:color w:val="auto"/>
          <w:sz w:val="20"/>
          <w:szCs w:val="20"/>
        </w:rPr>
        <w:t xml:space="preserve"> - Acesso em: 03 de maio de 2019</w:t>
      </w:r>
    </w:p>
    <w:p w14:paraId="1DADFD70" w14:textId="77777777" w:rsidR="00AA4476" w:rsidRPr="00817AB6" w:rsidRDefault="00AA4476" w:rsidP="00AA4476">
      <w:pPr>
        <w:jc w:val="both"/>
        <w:rPr>
          <w:rFonts w:ascii="Arial" w:hAnsi="Arial" w:cs="Arial"/>
          <w:color w:val="auto"/>
          <w:sz w:val="20"/>
          <w:szCs w:val="20"/>
        </w:rPr>
      </w:pPr>
    </w:p>
    <w:p w14:paraId="36E068FC" w14:textId="77777777" w:rsidR="00AA4476" w:rsidRPr="00817AB6" w:rsidRDefault="00AA4476" w:rsidP="00AA4476">
      <w:pPr>
        <w:spacing w:line="240" w:lineRule="auto"/>
        <w:jc w:val="both"/>
        <w:rPr>
          <w:rFonts w:ascii="Arial" w:hAnsi="Arial" w:cs="Arial"/>
          <w:b/>
          <w:color w:val="auto"/>
          <w:sz w:val="20"/>
          <w:szCs w:val="20"/>
        </w:rPr>
      </w:pPr>
      <w:r w:rsidRPr="00817AB6">
        <w:rPr>
          <w:rFonts w:ascii="Arial" w:hAnsi="Arial" w:cs="Arial"/>
          <w:b/>
          <w:color w:val="auto"/>
          <w:sz w:val="20"/>
          <w:szCs w:val="20"/>
        </w:rPr>
        <w:t>Empresa de Gerenciamento de Frotas Masterfrota.</w:t>
      </w:r>
    </w:p>
    <w:p w14:paraId="5A286755" w14:textId="77777777" w:rsidR="00AA4476" w:rsidRPr="00817AB6" w:rsidRDefault="00E32F1E" w:rsidP="00AA4476">
      <w:pPr>
        <w:spacing w:line="240" w:lineRule="auto"/>
        <w:jc w:val="both"/>
        <w:rPr>
          <w:rFonts w:ascii="Arial" w:hAnsi="Arial" w:cs="Arial"/>
          <w:color w:val="auto"/>
          <w:sz w:val="20"/>
          <w:szCs w:val="20"/>
        </w:rPr>
      </w:pPr>
      <w:hyperlink r:id="rId43" w:history="1">
        <w:r w:rsidR="00AA4476" w:rsidRPr="00817AB6">
          <w:rPr>
            <w:rStyle w:val="Hyperlink"/>
            <w:rFonts w:ascii="Arial" w:hAnsi="Arial" w:cs="Arial"/>
            <w:color w:val="auto"/>
            <w:sz w:val="20"/>
            <w:szCs w:val="20"/>
          </w:rPr>
          <w:t>https://www.masterfrota.com.br/website/website_home.aspx</w:t>
        </w:r>
      </w:hyperlink>
      <w:r w:rsidR="00AA4476" w:rsidRPr="00817AB6">
        <w:rPr>
          <w:rFonts w:ascii="Arial" w:hAnsi="Arial" w:cs="Arial"/>
          <w:color w:val="auto"/>
          <w:sz w:val="20"/>
          <w:szCs w:val="20"/>
        </w:rPr>
        <w:t xml:space="preserve"> - Acesso em: 02 de maio de 2019</w:t>
      </w:r>
    </w:p>
    <w:p w14:paraId="5B111546" w14:textId="77777777" w:rsidR="00AA4476" w:rsidRPr="00817AB6" w:rsidRDefault="00AA4476" w:rsidP="00AA4476">
      <w:pPr>
        <w:jc w:val="both"/>
        <w:rPr>
          <w:rFonts w:ascii="Arial" w:hAnsi="Arial" w:cs="Arial"/>
          <w:color w:val="auto"/>
          <w:sz w:val="20"/>
          <w:szCs w:val="20"/>
        </w:rPr>
      </w:pPr>
    </w:p>
    <w:p w14:paraId="3969FFC3" w14:textId="77777777" w:rsidR="00AA4476" w:rsidRPr="00817AB6" w:rsidRDefault="00AA4476" w:rsidP="00AA4476">
      <w:pPr>
        <w:spacing w:line="240" w:lineRule="auto"/>
        <w:jc w:val="both"/>
        <w:rPr>
          <w:rFonts w:ascii="Arial" w:hAnsi="Arial" w:cs="Arial"/>
          <w:b/>
          <w:color w:val="auto"/>
          <w:sz w:val="20"/>
          <w:szCs w:val="20"/>
        </w:rPr>
      </w:pPr>
      <w:r w:rsidRPr="00817AB6">
        <w:rPr>
          <w:rFonts w:ascii="Arial" w:hAnsi="Arial" w:cs="Arial"/>
          <w:b/>
          <w:color w:val="auto"/>
          <w:sz w:val="20"/>
          <w:szCs w:val="20"/>
        </w:rPr>
        <w:t>Desenvolvendo um diagrama de Caso de Uso.</w:t>
      </w:r>
    </w:p>
    <w:p w14:paraId="3285B3CF" w14:textId="77777777" w:rsidR="00AA4476" w:rsidRPr="00817AB6" w:rsidRDefault="00E32F1E" w:rsidP="00AA4476">
      <w:pPr>
        <w:spacing w:line="240" w:lineRule="auto"/>
        <w:jc w:val="both"/>
        <w:rPr>
          <w:rFonts w:ascii="Arial" w:hAnsi="Arial" w:cs="Arial"/>
          <w:color w:val="auto"/>
          <w:sz w:val="20"/>
          <w:szCs w:val="20"/>
        </w:rPr>
      </w:pPr>
      <w:hyperlink r:id="rId44" w:history="1">
        <w:r w:rsidR="00AA4476" w:rsidRPr="00817AB6">
          <w:rPr>
            <w:rStyle w:val="Hyperlink"/>
            <w:rFonts w:ascii="Arial" w:hAnsi="Arial" w:cs="Arial"/>
            <w:color w:val="auto"/>
            <w:sz w:val="20"/>
            <w:szCs w:val="20"/>
          </w:rPr>
          <w:t>https://www.devmedia.com.br/o-que-e-uml-e-diagramas-de-caso-de-uso-introducao-pratica-a-uml/23408</w:t>
        </w:r>
      </w:hyperlink>
      <w:r w:rsidR="00AA4476" w:rsidRPr="00817AB6">
        <w:rPr>
          <w:rFonts w:ascii="Arial" w:hAnsi="Arial" w:cs="Arial"/>
          <w:color w:val="auto"/>
          <w:sz w:val="20"/>
          <w:szCs w:val="20"/>
        </w:rPr>
        <w:t xml:space="preserve"> - Acesso em: 05 de Junho de 2019</w:t>
      </w:r>
    </w:p>
    <w:p w14:paraId="44DE6260" w14:textId="77777777" w:rsidR="00AA4476" w:rsidRPr="00817AB6" w:rsidRDefault="00AA4476" w:rsidP="00AA4476">
      <w:pPr>
        <w:spacing w:line="240" w:lineRule="auto"/>
        <w:jc w:val="both"/>
        <w:rPr>
          <w:rFonts w:ascii="Arial" w:hAnsi="Arial" w:cs="Arial"/>
          <w:color w:val="auto"/>
          <w:sz w:val="20"/>
          <w:szCs w:val="20"/>
        </w:rPr>
      </w:pPr>
    </w:p>
    <w:p w14:paraId="4E4FC91E" w14:textId="77777777" w:rsidR="00AA4476" w:rsidRPr="00817AB6" w:rsidRDefault="00AA4476" w:rsidP="00AA4476">
      <w:pPr>
        <w:pStyle w:val="Ttulo1"/>
        <w:jc w:val="both"/>
        <w:rPr>
          <w:color w:val="auto"/>
          <w:sz w:val="20"/>
          <w:szCs w:val="20"/>
        </w:rPr>
      </w:pPr>
      <w:bookmarkStart w:id="20" w:name="_Toc10757509"/>
      <w:r w:rsidRPr="00817AB6">
        <w:rPr>
          <w:color w:val="auto"/>
          <w:sz w:val="20"/>
          <w:szCs w:val="20"/>
        </w:rPr>
        <w:t>O que é um Fluxograma de Processos.</w:t>
      </w:r>
      <w:bookmarkEnd w:id="20"/>
    </w:p>
    <w:p w14:paraId="2D6D55E7" w14:textId="32B09844" w:rsidR="007A7413" w:rsidRPr="00817AB6" w:rsidRDefault="00E32F1E" w:rsidP="00AA4476">
      <w:pPr>
        <w:jc w:val="both"/>
        <w:rPr>
          <w:rFonts w:ascii="Arial" w:hAnsi="Arial" w:cs="Arial"/>
          <w:color w:val="auto"/>
          <w:sz w:val="20"/>
          <w:szCs w:val="20"/>
        </w:rPr>
      </w:pPr>
      <w:hyperlink r:id="rId45" w:history="1">
        <w:r w:rsidR="00AA4476" w:rsidRPr="00817AB6">
          <w:rPr>
            <w:rStyle w:val="Hyperlink"/>
            <w:rFonts w:ascii="Arial" w:hAnsi="Arial" w:cs="Arial"/>
            <w:color w:val="auto"/>
            <w:sz w:val="20"/>
            <w:szCs w:val="20"/>
          </w:rPr>
          <w:t>https://certificacaoiso.com.br/o-que-e-fluxograma-de-processos/</w:t>
        </w:r>
      </w:hyperlink>
      <w:r w:rsidR="00AA4476" w:rsidRPr="00817AB6">
        <w:rPr>
          <w:rFonts w:ascii="Arial" w:hAnsi="Arial" w:cs="Arial"/>
          <w:sz w:val="20"/>
          <w:szCs w:val="20"/>
        </w:rPr>
        <w:t xml:space="preserve"> - Acesso em: 02 de Junho de 2016</w:t>
      </w:r>
    </w:p>
    <w:sectPr w:rsidR="007A7413" w:rsidRPr="00817AB6">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53E1A" w14:textId="77777777" w:rsidR="00E32F1E" w:rsidRDefault="00E32F1E" w:rsidP="009C7903">
      <w:pPr>
        <w:spacing w:after="0" w:line="240" w:lineRule="auto"/>
      </w:pPr>
      <w:r>
        <w:separator/>
      </w:r>
    </w:p>
  </w:endnote>
  <w:endnote w:type="continuationSeparator" w:id="0">
    <w:p w14:paraId="2182B61D" w14:textId="77777777" w:rsidR="00E32F1E" w:rsidRDefault="00E32F1E" w:rsidP="009C7903">
      <w:pPr>
        <w:spacing w:after="0" w:line="240" w:lineRule="auto"/>
      </w:pPr>
      <w:r>
        <w:continuationSeparator/>
      </w:r>
    </w:p>
  </w:endnote>
  <w:endnote w:type="continuationNotice" w:id="1">
    <w:p w14:paraId="11FA0748" w14:textId="77777777" w:rsidR="00E32F1E" w:rsidRDefault="00E32F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112148"/>
      <w:docPartObj>
        <w:docPartGallery w:val="Page Numbers (Bottom of Page)"/>
        <w:docPartUnique/>
      </w:docPartObj>
    </w:sdtPr>
    <w:sdtEndPr/>
    <w:sdtContent>
      <w:p w14:paraId="5D4E7F38" w14:textId="1258433F" w:rsidR="00F75FB5" w:rsidRDefault="00F75FB5">
        <w:pPr>
          <w:pStyle w:val="Rodap"/>
          <w:jc w:val="right"/>
        </w:pPr>
        <w:r>
          <w:fldChar w:fldCharType="begin"/>
        </w:r>
        <w:r>
          <w:instrText>PAGE   \* MERGEFORMAT</w:instrText>
        </w:r>
        <w:r>
          <w:fldChar w:fldCharType="separate"/>
        </w:r>
        <w:r w:rsidR="0098555F">
          <w:rPr>
            <w:noProof/>
          </w:rPr>
          <w:t>13</w:t>
        </w:r>
        <w:r>
          <w:fldChar w:fldCharType="end"/>
        </w:r>
      </w:p>
    </w:sdtContent>
  </w:sdt>
  <w:p w14:paraId="43983827" w14:textId="41365B04" w:rsidR="00F75FB5" w:rsidRDefault="00F75FB5" w:rsidP="008C7870">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403F9" w14:textId="77777777" w:rsidR="00E32F1E" w:rsidRDefault="00E32F1E" w:rsidP="009C7903">
      <w:pPr>
        <w:spacing w:after="0" w:line="240" w:lineRule="auto"/>
      </w:pPr>
      <w:r>
        <w:separator/>
      </w:r>
    </w:p>
  </w:footnote>
  <w:footnote w:type="continuationSeparator" w:id="0">
    <w:p w14:paraId="7B9CEA24" w14:textId="77777777" w:rsidR="00E32F1E" w:rsidRDefault="00E32F1E" w:rsidP="009C7903">
      <w:pPr>
        <w:spacing w:after="0" w:line="240" w:lineRule="auto"/>
      </w:pPr>
      <w:r>
        <w:continuationSeparator/>
      </w:r>
    </w:p>
  </w:footnote>
  <w:footnote w:type="continuationNotice" w:id="1">
    <w:p w14:paraId="264D22D7" w14:textId="77777777" w:rsidR="00E32F1E" w:rsidRDefault="00E32F1E">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1"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5"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8"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1"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5"/>
  </w:num>
  <w:num w:numId="2">
    <w:abstractNumId w:val="14"/>
  </w:num>
  <w:num w:numId="3">
    <w:abstractNumId w:val="6"/>
  </w:num>
  <w:num w:numId="4">
    <w:abstractNumId w:val="9"/>
  </w:num>
  <w:num w:numId="5">
    <w:abstractNumId w:val="11"/>
  </w:num>
  <w:num w:numId="6">
    <w:abstractNumId w:val="2"/>
  </w:num>
  <w:num w:numId="7">
    <w:abstractNumId w:val="7"/>
  </w:num>
  <w:num w:numId="8">
    <w:abstractNumId w:val="10"/>
  </w:num>
  <w:num w:numId="9">
    <w:abstractNumId w:val="13"/>
  </w:num>
  <w:num w:numId="10">
    <w:abstractNumId w:val="3"/>
  </w:num>
  <w:num w:numId="11">
    <w:abstractNumId w:val="12"/>
  </w:num>
  <w:num w:numId="12">
    <w:abstractNumId w:val="5"/>
  </w:num>
  <w:num w:numId="13">
    <w:abstractNumId w:val="4"/>
  </w:num>
  <w:num w:numId="14">
    <w:abstractNumId w:val="0"/>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22"/>
    <w:rsid w:val="00001D0F"/>
    <w:rsid w:val="0000300A"/>
    <w:rsid w:val="000052FA"/>
    <w:rsid w:val="00005D01"/>
    <w:rsid w:val="00005E4D"/>
    <w:rsid w:val="00012249"/>
    <w:rsid w:val="00032D1C"/>
    <w:rsid w:val="00041683"/>
    <w:rsid w:val="000472FB"/>
    <w:rsid w:val="0006652E"/>
    <w:rsid w:val="00072396"/>
    <w:rsid w:val="0008718C"/>
    <w:rsid w:val="000962B6"/>
    <w:rsid w:val="000A6618"/>
    <w:rsid w:val="000B6B50"/>
    <w:rsid w:val="000D5EBC"/>
    <w:rsid w:val="000F62D6"/>
    <w:rsid w:val="001001DD"/>
    <w:rsid w:val="00115172"/>
    <w:rsid w:val="00117DAB"/>
    <w:rsid w:val="001236D6"/>
    <w:rsid w:val="00133714"/>
    <w:rsid w:val="00140E91"/>
    <w:rsid w:val="00141D2D"/>
    <w:rsid w:val="00142CEF"/>
    <w:rsid w:val="00160193"/>
    <w:rsid w:val="0016263A"/>
    <w:rsid w:val="00163AFD"/>
    <w:rsid w:val="00165FE4"/>
    <w:rsid w:val="00173656"/>
    <w:rsid w:val="00175FF3"/>
    <w:rsid w:val="00180EB9"/>
    <w:rsid w:val="00191935"/>
    <w:rsid w:val="001A2A56"/>
    <w:rsid w:val="001A5DEF"/>
    <w:rsid w:val="001B7EF0"/>
    <w:rsid w:val="001C4199"/>
    <w:rsid w:val="001C4F80"/>
    <w:rsid w:val="001C7E20"/>
    <w:rsid w:val="001D063E"/>
    <w:rsid w:val="001E3D7E"/>
    <w:rsid w:val="001F257F"/>
    <w:rsid w:val="0020229B"/>
    <w:rsid w:val="00202394"/>
    <w:rsid w:val="002410FE"/>
    <w:rsid w:val="00244EFC"/>
    <w:rsid w:val="00254DD4"/>
    <w:rsid w:val="002602EE"/>
    <w:rsid w:val="002631AD"/>
    <w:rsid w:val="00263A57"/>
    <w:rsid w:val="002B0D15"/>
    <w:rsid w:val="002B403A"/>
    <w:rsid w:val="002B78E5"/>
    <w:rsid w:val="002C1599"/>
    <w:rsid w:val="002C3D4C"/>
    <w:rsid w:val="002F3733"/>
    <w:rsid w:val="002F3DB9"/>
    <w:rsid w:val="002F6609"/>
    <w:rsid w:val="0030312C"/>
    <w:rsid w:val="00304BBB"/>
    <w:rsid w:val="00314614"/>
    <w:rsid w:val="0031501B"/>
    <w:rsid w:val="003165AB"/>
    <w:rsid w:val="00327580"/>
    <w:rsid w:val="0033222D"/>
    <w:rsid w:val="00344DD2"/>
    <w:rsid w:val="00347B62"/>
    <w:rsid w:val="003571F6"/>
    <w:rsid w:val="00361088"/>
    <w:rsid w:val="003630E1"/>
    <w:rsid w:val="00371829"/>
    <w:rsid w:val="00380C5F"/>
    <w:rsid w:val="00392E6A"/>
    <w:rsid w:val="003958F4"/>
    <w:rsid w:val="003A7B98"/>
    <w:rsid w:val="003B7AFB"/>
    <w:rsid w:val="003C02A0"/>
    <w:rsid w:val="003C622B"/>
    <w:rsid w:val="003C7A1B"/>
    <w:rsid w:val="003D7677"/>
    <w:rsid w:val="003E0508"/>
    <w:rsid w:val="003E36E9"/>
    <w:rsid w:val="003E3FA2"/>
    <w:rsid w:val="003E6A1C"/>
    <w:rsid w:val="003F30A0"/>
    <w:rsid w:val="00400074"/>
    <w:rsid w:val="004002F6"/>
    <w:rsid w:val="00400581"/>
    <w:rsid w:val="00401329"/>
    <w:rsid w:val="00402237"/>
    <w:rsid w:val="00406458"/>
    <w:rsid w:val="004067F5"/>
    <w:rsid w:val="00407136"/>
    <w:rsid w:val="0041292B"/>
    <w:rsid w:val="0042506B"/>
    <w:rsid w:val="00430D32"/>
    <w:rsid w:val="0043370C"/>
    <w:rsid w:val="00440B8C"/>
    <w:rsid w:val="00455D71"/>
    <w:rsid w:val="00456694"/>
    <w:rsid w:val="00470FCC"/>
    <w:rsid w:val="00475315"/>
    <w:rsid w:val="00482F6B"/>
    <w:rsid w:val="00484F53"/>
    <w:rsid w:val="00485BA4"/>
    <w:rsid w:val="004B6912"/>
    <w:rsid w:val="004C0EC5"/>
    <w:rsid w:val="004C707D"/>
    <w:rsid w:val="004E4C46"/>
    <w:rsid w:val="004E5D32"/>
    <w:rsid w:val="00500060"/>
    <w:rsid w:val="00504810"/>
    <w:rsid w:val="00511E15"/>
    <w:rsid w:val="005140AB"/>
    <w:rsid w:val="00517F14"/>
    <w:rsid w:val="00520141"/>
    <w:rsid w:val="005201FF"/>
    <w:rsid w:val="0054310B"/>
    <w:rsid w:val="00554318"/>
    <w:rsid w:val="00562F9D"/>
    <w:rsid w:val="00593033"/>
    <w:rsid w:val="00595477"/>
    <w:rsid w:val="005A476B"/>
    <w:rsid w:val="005B6E6F"/>
    <w:rsid w:val="005B7A4D"/>
    <w:rsid w:val="005C7C03"/>
    <w:rsid w:val="005E1949"/>
    <w:rsid w:val="005F6C9B"/>
    <w:rsid w:val="0060652D"/>
    <w:rsid w:val="00611F44"/>
    <w:rsid w:val="00616DD9"/>
    <w:rsid w:val="006176C6"/>
    <w:rsid w:val="006410B1"/>
    <w:rsid w:val="00653A11"/>
    <w:rsid w:val="00655FB7"/>
    <w:rsid w:val="006616D0"/>
    <w:rsid w:val="00671ABD"/>
    <w:rsid w:val="00686F4B"/>
    <w:rsid w:val="006A27F5"/>
    <w:rsid w:val="006A433F"/>
    <w:rsid w:val="006A458D"/>
    <w:rsid w:val="006A606E"/>
    <w:rsid w:val="006B100B"/>
    <w:rsid w:val="006D419E"/>
    <w:rsid w:val="006D5EF5"/>
    <w:rsid w:val="006E044D"/>
    <w:rsid w:val="006E1330"/>
    <w:rsid w:val="006E3FB2"/>
    <w:rsid w:val="00700BF3"/>
    <w:rsid w:val="00701519"/>
    <w:rsid w:val="00705498"/>
    <w:rsid w:val="00712FE5"/>
    <w:rsid w:val="0071504A"/>
    <w:rsid w:val="007234FB"/>
    <w:rsid w:val="00731520"/>
    <w:rsid w:val="00760045"/>
    <w:rsid w:val="00761EEE"/>
    <w:rsid w:val="00770ADF"/>
    <w:rsid w:val="00781EA7"/>
    <w:rsid w:val="00782628"/>
    <w:rsid w:val="007859AF"/>
    <w:rsid w:val="00794D62"/>
    <w:rsid w:val="00795813"/>
    <w:rsid w:val="007A5812"/>
    <w:rsid w:val="007A7413"/>
    <w:rsid w:val="007B5101"/>
    <w:rsid w:val="007C5C03"/>
    <w:rsid w:val="007C61AE"/>
    <w:rsid w:val="007D5BE3"/>
    <w:rsid w:val="007D6F8E"/>
    <w:rsid w:val="007D7D6B"/>
    <w:rsid w:val="007E05FB"/>
    <w:rsid w:val="007E513C"/>
    <w:rsid w:val="007E51B2"/>
    <w:rsid w:val="007F1E0F"/>
    <w:rsid w:val="00800725"/>
    <w:rsid w:val="008015AA"/>
    <w:rsid w:val="00806BA4"/>
    <w:rsid w:val="00817AB6"/>
    <w:rsid w:val="00831E44"/>
    <w:rsid w:val="00842A7D"/>
    <w:rsid w:val="00882837"/>
    <w:rsid w:val="00890460"/>
    <w:rsid w:val="00892B0E"/>
    <w:rsid w:val="00897CED"/>
    <w:rsid w:val="008A31E5"/>
    <w:rsid w:val="008C7870"/>
    <w:rsid w:val="008D0FE0"/>
    <w:rsid w:val="008D49DA"/>
    <w:rsid w:val="008D7C10"/>
    <w:rsid w:val="008E77ED"/>
    <w:rsid w:val="008F2159"/>
    <w:rsid w:val="008F5E20"/>
    <w:rsid w:val="009050B4"/>
    <w:rsid w:val="00914435"/>
    <w:rsid w:val="00914455"/>
    <w:rsid w:val="00921B06"/>
    <w:rsid w:val="0092278C"/>
    <w:rsid w:val="00926DF4"/>
    <w:rsid w:val="00927CE5"/>
    <w:rsid w:val="0093050B"/>
    <w:rsid w:val="00931204"/>
    <w:rsid w:val="00932F93"/>
    <w:rsid w:val="00944B36"/>
    <w:rsid w:val="009555DC"/>
    <w:rsid w:val="009652B8"/>
    <w:rsid w:val="00966314"/>
    <w:rsid w:val="0098555F"/>
    <w:rsid w:val="009A72A0"/>
    <w:rsid w:val="009B1735"/>
    <w:rsid w:val="009C36F8"/>
    <w:rsid w:val="009C7903"/>
    <w:rsid w:val="009E0DA9"/>
    <w:rsid w:val="009E3559"/>
    <w:rsid w:val="009F4021"/>
    <w:rsid w:val="00A03DB0"/>
    <w:rsid w:val="00A04E5F"/>
    <w:rsid w:val="00A13B8E"/>
    <w:rsid w:val="00A17018"/>
    <w:rsid w:val="00A247C3"/>
    <w:rsid w:val="00A26AAF"/>
    <w:rsid w:val="00A35212"/>
    <w:rsid w:val="00A42901"/>
    <w:rsid w:val="00A574A6"/>
    <w:rsid w:val="00A6246B"/>
    <w:rsid w:val="00A64E34"/>
    <w:rsid w:val="00A75D95"/>
    <w:rsid w:val="00A85B65"/>
    <w:rsid w:val="00AA4476"/>
    <w:rsid w:val="00AB6D78"/>
    <w:rsid w:val="00AC383B"/>
    <w:rsid w:val="00AD2983"/>
    <w:rsid w:val="00AE1A3F"/>
    <w:rsid w:val="00AF13E1"/>
    <w:rsid w:val="00B032CC"/>
    <w:rsid w:val="00B14D51"/>
    <w:rsid w:val="00B53DE1"/>
    <w:rsid w:val="00B82661"/>
    <w:rsid w:val="00B92D79"/>
    <w:rsid w:val="00BA2EC4"/>
    <w:rsid w:val="00BA4AE2"/>
    <w:rsid w:val="00BA6057"/>
    <w:rsid w:val="00BA6499"/>
    <w:rsid w:val="00BA69DD"/>
    <w:rsid w:val="00BA7167"/>
    <w:rsid w:val="00BB43CB"/>
    <w:rsid w:val="00BB43F6"/>
    <w:rsid w:val="00BC0AAA"/>
    <w:rsid w:val="00BD3C2D"/>
    <w:rsid w:val="00BF63F2"/>
    <w:rsid w:val="00BF7A18"/>
    <w:rsid w:val="00C00A81"/>
    <w:rsid w:val="00C01A37"/>
    <w:rsid w:val="00C05792"/>
    <w:rsid w:val="00C34DA3"/>
    <w:rsid w:val="00C35CF5"/>
    <w:rsid w:val="00C401EA"/>
    <w:rsid w:val="00C42BEF"/>
    <w:rsid w:val="00C50C63"/>
    <w:rsid w:val="00C50D1B"/>
    <w:rsid w:val="00C513C9"/>
    <w:rsid w:val="00C620FB"/>
    <w:rsid w:val="00C62157"/>
    <w:rsid w:val="00C625AE"/>
    <w:rsid w:val="00C635BC"/>
    <w:rsid w:val="00C63F02"/>
    <w:rsid w:val="00C717EA"/>
    <w:rsid w:val="00C87DB1"/>
    <w:rsid w:val="00C91093"/>
    <w:rsid w:val="00C97F7E"/>
    <w:rsid w:val="00CB7BC2"/>
    <w:rsid w:val="00CC67E3"/>
    <w:rsid w:val="00CD0BC3"/>
    <w:rsid w:val="00CD346F"/>
    <w:rsid w:val="00CE2AB8"/>
    <w:rsid w:val="00CE6C82"/>
    <w:rsid w:val="00CF1160"/>
    <w:rsid w:val="00CF3322"/>
    <w:rsid w:val="00CF73C4"/>
    <w:rsid w:val="00D03216"/>
    <w:rsid w:val="00D1001E"/>
    <w:rsid w:val="00D17ABA"/>
    <w:rsid w:val="00D265A6"/>
    <w:rsid w:val="00D27D1D"/>
    <w:rsid w:val="00D34043"/>
    <w:rsid w:val="00D6084B"/>
    <w:rsid w:val="00D86F90"/>
    <w:rsid w:val="00D90FD2"/>
    <w:rsid w:val="00D92E94"/>
    <w:rsid w:val="00DB5433"/>
    <w:rsid w:val="00DB6D83"/>
    <w:rsid w:val="00DD5600"/>
    <w:rsid w:val="00DF5DDF"/>
    <w:rsid w:val="00DF5FC9"/>
    <w:rsid w:val="00E01FC6"/>
    <w:rsid w:val="00E06707"/>
    <w:rsid w:val="00E215FD"/>
    <w:rsid w:val="00E25713"/>
    <w:rsid w:val="00E32F1E"/>
    <w:rsid w:val="00E42CBA"/>
    <w:rsid w:val="00E513B5"/>
    <w:rsid w:val="00E54CC4"/>
    <w:rsid w:val="00E56401"/>
    <w:rsid w:val="00E6031E"/>
    <w:rsid w:val="00E6089F"/>
    <w:rsid w:val="00E72BC3"/>
    <w:rsid w:val="00E96809"/>
    <w:rsid w:val="00EA4B89"/>
    <w:rsid w:val="00EA65D4"/>
    <w:rsid w:val="00EB4CDC"/>
    <w:rsid w:val="00EC024D"/>
    <w:rsid w:val="00EC71B8"/>
    <w:rsid w:val="00ED40B8"/>
    <w:rsid w:val="00EE000B"/>
    <w:rsid w:val="00EE2309"/>
    <w:rsid w:val="00EF0E5C"/>
    <w:rsid w:val="00EF54EC"/>
    <w:rsid w:val="00EF700D"/>
    <w:rsid w:val="00F24BC0"/>
    <w:rsid w:val="00F30F2B"/>
    <w:rsid w:val="00F4062B"/>
    <w:rsid w:val="00F42C0F"/>
    <w:rsid w:val="00F5664E"/>
    <w:rsid w:val="00F75FB5"/>
    <w:rsid w:val="00F90284"/>
    <w:rsid w:val="00F91CCF"/>
    <w:rsid w:val="00F9403B"/>
    <w:rsid w:val="00FB3FAC"/>
    <w:rsid w:val="00FC620A"/>
    <w:rsid w:val="00FD21F5"/>
    <w:rsid w:val="00FD4072"/>
    <w:rsid w:val="00FD6ABB"/>
    <w:rsid w:val="00FD7475"/>
    <w:rsid w:val="00FD7C82"/>
    <w:rsid w:val="00FE0BAE"/>
    <w:rsid w:val="00FF0BCE"/>
    <w:rsid w:val="00FF1710"/>
    <w:rsid w:val="00FF3DA1"/>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produsoft.com.br/informaco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certificacaoiso.com.br/o-que-e-fluxograma-de-process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evmedia.com.br/o-que-e-uml-e-diagramas-de-caso-de-uso-introducao-pratica-a-uml/234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masterfrota.com.br/website/website_home.aspx"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www.unifrota.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5A109-FB87-47C4-A88F-D74CC1C1A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5362</Words>
  <Characters>28955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34249</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
  <dc:description/>
  <cp:lastModifiedBy>Matheus Ikenaga</cp:lastModifiedBy>
  <cp:revision>2</cp:revision>
  <dcterms:created xsi:type="dcterms:W3CDTF">2019-06-07T03:20:00Z</dcterms:created>
  <dcterms:modified xsi:type="dcterms:W3CDTF">2019-06-07T03:20:00Z</dcterms:modified>
</cp:coreProperties>
</file>