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197E3" w14:textId="431B6A23" w:rsidR="00BB4F39" w:rsidRPr="00DA785E" w:rsidRDefault="00322A28">
      <w:pPr>
        <w:spacing w:line="360" w:lineRule="auto"/>
        <w:jc w:val="center"/>
        <w:rPr>
          <w:rFonts w:ascii="Calibri" w:hAnsi="Calibri" w:cs="Calibri"/>
          <w:b/>
          <w:bCs/>
          <w:lang w:val="en-US"/>
        </w:rPr>
      </w:pPr>
      <w:r w:rsidRPr="00DA785E">
        <w:rPr>
          <w:b/>
          <w:bCs/>
          <w:lang w:val="en"/>
        </w:rPr>
        <w:t>Marcelo Oliveira Camponez, PHD</w:t>
      </w:r>
    </w:p>
    <w:p w14:paraId="5CBB0516" w14:textId="4F2417BF" w:rsidR="00322A28" w:rsidRPr="00DA785E" w:rsidRDefault="00322A28">
      <w:pPr>
        <w:spacing w:line="360" w:lineRule="auto"/>
        <w:jc w:val="center"/>
        <w:rPr>
          <w:rFonts w:ascii="Calibri" w:hAnsi="Calibri" w:cs="Calibri"/>
          <w:b/>
          <w:bCs/>
          <w:lang w:val="en-US"/>
        </w:rPr>
      </w:pPr>
      <w:r w:rsidRPr="00DA785E">
        <w:rPr>
          <w:b/>
          <w:bCs/>
          <w:lang w:val="en"/>
        </w:rPr>
        <w:t>@</w:t>
      </w:r>
      <w:proofErr w:type="gramStart"/>
      <w:r w:rsidRPr="00DA785E">
        <w:rPr>
          <w:b/>
          <w:bCs/>
          <w:lang w:val="en"/>
        </w:rPr>
        <w:t>marcelocamponez</w:t>
      </w:r>
      <w:proofErr w:type="gramEnd"/>
    </w:p>
    <w:p w14:paraId="36AFEAB5" w14:textId="4CAD96A7" w:rsidR="00322A28" w:rsidRPr="00DA785E" w:rsidRDefault="006F21EB">
      <w:pPr>
        <w:spacing w:line="360" w:lineRule="auto"/>
        <w:jc w:val="center"/>
        <w:rPr>
          <w:rFonts w:ascii="Calibri" w:hAnsi="Calibri" w:cs="Calibri"/>
          <w:lang w:val="en-US"/>
        </w:rPr>
      </w:pPr>
      <w:hyperlink r:id="rId8" w:history="1">
        <w:r w:rsidR="00322A28" w:rsidRPr="00DA785E">
          <w:rPr>
            <w:rStyle w:val="Hyperlink"/>
            <w:lang w:val="en"/>
          </w:rPr>
          <w:t>marcelo.camponez@hotmail.com</w:t>
        </w:r>
      </w:hyperlink>
    </w:p>
    <w:p w14:paraId="244413C0" w14:textId="67F8A1AE" w:rsidR="00322A28" w:rsidRPr="00DA785E" w:rsidRDefault="00322A28">
      <w:pPr>
        <w:spacing w:line="360" w:lineRule="auto"/>
        <w:jc w:val="center"/>
        <w:rPr>
          <w:rFonts w:ascii="Calibri" w:hAnsi="Calibri" w:cs="Calibri"/>
          <w:b/>
          <w:bCs/>
          <w:lang w:val="en-US"/>
        </w:rPr>
      </w:pPr>
      <w:r w:rsidRPr="00DA785E">
        <w:rPr>
          <w:b/>
          <w:bCs/>
          <w:lang w:val="en"/>
        </w:rPr>
        <w:t>Brazil</w:t>
      </w:r>
    </w:p>
    <w:p w14:paraId="2BCCBA48" w14:textId="1610732E" w:rsidR="00BB4F39" w:rsidRPr="00DA785E" w:rsidRDefault="00BB4F39">
      <w:pPr>
        <w:spacing w:line="360" w:lineRule="auto"/>
        <w:rPr>
          <w:rFonts w:ascii="Calibri" w:hAnsi="Calibri" w:cs="Calibri"/>
          <w:lang w:val="en-US"/>
        </w:rPr>
      </w:pPr>
    </w:p>
    <w:p w14:paraId="101F7299" w14:textId="1799FBAA" w:rsidR="00322A28" w:rsidRPr="00DA785E" w:rsidRDefault="00322A28" w:rsidP="00322A28">
      <w:pPr>
        <w:numPr>
          <w:ilvl w:val="0"/>
          <w:numId w:val="14"/>
        </w:numPr>
        <w:spacing w:line="360" w:lineRule="auto"/>
        <w:rPr>
          <w:rFonts w:ascii="Calibri" w:hAnsi="Calibri" w:cs="Calibri"/>
          <w:b/>
          <w:bCs/>
          <w:lang w:val="en-US"/>
        </w:rPr>
      </w:pPr>
      <w:r w:rsidRPr="00DA785E">
        <w:rPr>
          <w:b/>
          <w:bCs/>
          <w:lang w:val="en"/>
        </w:rPr>
        <w:t>PROCESSOR ARCHITECTURE</w:t>
      </w:r>
    </w:p>
    <w:p w14:paraId="09586EAB" w14:textId="52B28D24" w:rsidR="00322A28" w:rsidRPr="00DA785E" w:rsidRDefault="00322A28" w:rsidP="00322A28">
      <w:pPr>
        <w:spacing w:line="360" w:lineRule="auto"/>
        <w:ind w:left="720"/>
        <w:rPr>
          <w:rFonts w:ascii="Calibri" w:hAnsi="Calibri" w:cs="Calibri"/>
          <w:b/>
          <w:bCs/>
          <w:lang w:val="en-US"/>
        </w:rPr>
      </w:pPr>
    </w:p>
    <w:p w14:paraId="5D81F62F" w14:textId="26DD6E8E" w:rsidR="00322A28" w:rsidRPr="00DA785E" w:rsidRDefault="006F21EB" w:rsidP="00322A28">
      <w:pPr>
        <w:spacing w:line="360" w:lineRule="auto"/>
        <w:ind w:left="720"/>
        <w:rPr>
          <w:rFonts w:ascii="Calibri" w:hAnsi="Calibri" w:cs="Calibri"/>
          <w:lang w:val="en-US"/>
        </w:rPr>
      </w:pPr>
      <w:r>
        <w:rPr>
          <w:rFonts w:ascii="Calibri" w:hAnsi="Calibri" w:cs="Calibri"/>
          <w:b/>
          <w:bCs/>
          <w:noProof/>
          <w:lang w:val="en-US"/>
        </w:rPr>
        <w:pict w14:anchorId="0509C421">
          <v:rect id="_x0000_s2040" style="position:absolute;left:0;text-align:left;margin-left:-25.6pt;margin-top:26.35pt;width:514.2pt;height:346.8pt;z-index:2" filled="f"/>
        </w:pict>
      </w:r>
    </w:p>
    <w:p w14:paraId="2FB4E36A" w14:textId="08B154D7" w:rsidR="002A1BDC" w:rsidRPr="00DA785E" w:rsidRDefault="002A1BDC" w:rsidP="00EE0BE4">
      <w:pPr>
        <w:spacing w:line="360" w:lineRule="auto"/>
        <w:rPr>
          <w:rFonts w:ascii="Calibri" w:hAnsi="Calibri" w:cs="Calibri"/>
          <w:szCs w:val="7"/>
          <w:lang w:val="en-US"/>
        </w:rPr>
      </w:pPr>
    </w:p>
    <w:p w14:paraId="6D132735" w14:textId="0821A6E1" w:rsidR="008C7290" w:rsidRPr="00DA785E" w:rsidRDefault="006F21EB" w:rsidP="00EE0BE4">
      <w:pPr>
        <w:spacing w:line="360" w:lineRule="auto"/>
        <w:jc w:val="center"/>
        <w:rPr>
          <w:rFonts w:ascii="Calibri" w:hAnsi="Calibri" w:cs="Calibri"/>
          <w:color w:val="000000"/>
          <w:sz w:val="20"/>
          <w:szCs w:val="7"/>
          <w:lang w:val="en-US"/>
        </w:rPr>
      </w:pPr>
      <w:r>
        <w:rPr>
          <w:b/>
          <w:bCs/>
          <w:noProof/>
          <w:color w:val="000000"/>
          <w:szCs w:val="7"/>
          <w:lang w:val="en" w:eastAsia="en-US"/>
        </w:rPr>
        <w:pict w14:anchorId="52FFD4C0">
          <v:group id="_x0000_s1938" style="position:absolute;left:0;text-align:left;margin-left:15.05pt;margin-top:10.15pt;width:431pt;height:287.15pt;z-index:1" coordorigin="1820,1701" coordsize="8620,5743">
            <v:line id="_x0000_s1939" style="position:absolute" from="6209,4950" to="7748,4950" strokeweight=".71mm">
              <v:stroke endarrow="block" endarrowwidth="narrow" endarrowlength="short" joinstyle="miter" endcap="square"/>
            </v:line>
            <v:shapetype id="_x0000_t202" coordsize="21600,21600" o:spt="202" path="m,l,21600r21600,l21600,xe">
              <v:stroke joinstyle="miter"/>
              <v:path gradientshapeok="t" o:connecttype="rect"/>
            </v:shapetype>
            <v:shape id="_x0000_s1940" type="#_x0000_t202" style="position:absolute;left:7577;top:5748;width:1481;height:284;mso-wrap-distance-left:9.05pt;mso-wrap-distance-right:9.05pt">
              <v:fill color2="black"/>
              <v:textbox inset="0,0,0,0">
                <w:txbxContent>
                  <w:p w14:paraId="1DEFD6A1" w14:textId="77777777" w:rsidR="00471CD1" w:rsidRDefault="00471CD1" w:rsidP="00471CD1">
                    <w:pPr>
                      <w:jc w:val="center"/>
                      <w:rPr>
                        <w:rFonts w:ascii="Arial" w:hAnsi="Arial" w:cs="Arial"/>
                        <w:sz w:val="2"/>
                      </w:rPr>
                    </w:pPr>
                  </w:p>
                  <w:p w14:paraId="1509AEE4" w14:textId="26B9E8FB" w:rsidR="00471CD1" w:rsidRDefault="00DD7D74" w:rsidP="00471CD1">
                    <w:pPr>
                      <w:jc w:val="center"/>
                    </w:pPr>
                    <w:r>
                      <w:rPr>
                        <w:sz w:val="16"/>
                        <w:lang w:val="en"/>
                      </w:rPr>
                      <w:t xml:space="preserve">Accumulates </w:t>
                    </w:r>
                    <w:proofErr w:type="spellStart"/>
                    <w:r>
                      <w:rPr>
                        <w:sz w:val="16"/>
                        <w:lang w:val="en"/>
                      </w:rPr>
                      <w:t>t</w:t>
                    </w:r>
                    <w:r w:rsidR="00471CD1">
                      <w:rPr>
                        <w:sz w:val="16"/>
                        <w:lang w:val="en"/>
                      </w:rPr>
                      <w:t>OR</w:t>
                    </w:r>
                    <w:proofErr w:type="spellEnd"/>
                    <w:r w:rsidR="00471CD1">
                      <w:rPr>
                        <w:sz w:val="16"/>
                        <w:lang w:val="en"/>
                      </w:rPr>
                      <w:t xml:space="preserve"> (AC)</w:t>
                    </w:r>
                  </w:p>
                </w:txbxContent>
              </v:textbox>
            </v:shape>
            <v:line id="_x0000_s1941" style="position:absolute;flip:y" from="7437,4868" to="7494,5039" strokeweight=".26mm">
              <v:stroke joinstyle="miter" endcap="square"/>
            </v:line>
            <v:shape id="_x0000_s1942" type="#_x0000_t202" style="position:absolute;left:7380;top:5039;width:170;height:170;mso-wrap-distance-left:9.05pt;mso-wrap-distance-right:9.05pt" stroked="f">
              <v:fill opacity="0" color2="black"/>
              <v:textbox inset="0,0,0,0">
                <w:txbxContent>
                  <w:p w14:paraId="04C4CE9F" w14:textId="77777777" w:rsidR="00471CD1" w:rsidRDefault="00471CD1" w:rsidP="00471CD1">
                    <w:pPr>
                      <w:jc w:val="center"/>
                    </w:pPr>
                    <w:r>
                      <w:rPr>
                        <w:sz w:val="14"/>
                        <w:lang w:val="en"/>
                      </w:rPr>
                      <w:t>3</w:t>
                    </w:r>
                  </w:p>
                </w:txbxContent>
              </v:textbox>
            </v:shape>
            <v:shape id="_x0000_s1943" type="#_x0000_t202" style="position:absolute;left:2504;top:3778;width:1481;height:398;mso-wrap-distance-left:9.05pt;mso-wrap-distance-right:9.05pt">
              <v:fill color2="black"/>
              <v:textbox inset="0,0,0,0">
                <w:txbxContent>
                  <w:p w14:paraId="10E82EFE" w14:textId="77777777" w:rsidR="00EE0BE4" w:rsidRDefault="00EE0BE4" w:rsidP="00471CD1">
                    <w:pPr>
                      <w:jc w:val="center"/>
                      <w:rPr>
                        <w:rFonts w:ascii="Arial" w:hAnsi="Arial" w:cs="Arial"/>
                        <w:sz w:val="16"/>
                      </w:rPr>
                    </w:pPr>
                    <w:r>
                      <w:rPr>
                        <w:sz w:val="16"/>
                        <w:lang w:val="en"/>
                      </w:rPr>
                      <w:t>Program</w:t>
                    </w:r>
                  </w:p>
                  <w:p w14:paraId="482F3469" w14:textId="5268934F" w:rsidR="00471CD1" w:rsidRDefault="00EE0BE4" w:rsidP="00471CD1">
                    <w:pPr>
                      <w:jc w:val="center"/>
                    </w:pPr>
                    <w:r>
                      <w:rPr>
                        <w:sz w:val="16"/>
                        <w:lang w:val="en"/>
                      </w:rPr>
                      <w:t>Counter (PC</w:t>
                    </w:r>
                  </w:p>
                </w:txbxContent>
              </v:textbox>
            </v:shape>
            <v:line id="_x0000_s1944" style="position:absolute;flip:x" from="3986,3884" to="4727,3884" strokeweight=".26mm">
              <v:stroke endarrow="block" endarrowwidth="narrow" joinstyle="miter" endcap="square"/>
            </v:line>
            <v:shape id="_x0000_s1945" type="#_x0000_t202" style="position:absolute;left:2504;top:1758;width:1481;height:1310;mso-wrap-distance-left:9.05pt;mso-wrap-distance-right:9.05pt">
              <v:fill color2="black"/>
              <v:textbox inset="0,0,0,0">
                <w:txbxContent>
                  <w:p w14:paraId="4F071C95" w14:textId="77777777" w:rsidR="00471CD1" w:rsidRDefault="00471CD1" w:rsidP="00471CD1">
                    <w:pPr>
                      <w:jc w:val="center"/>
                      <w:rPr>
                        <w:rFonts w:ascii="Arial" w:hAnsi="Arial" w:cs="Arial"/>
                        <w:sz w:val="16"/>
                      </w:rPr>
                    </w:pPr>
                  </w:p>
                  <w:p w14:paraId="5EE04D4E" w14:textId="77777777" w:rsidR="00471CD1" w:rsidRDefault="00471CD1" w:rsidP="00471CD1">
                    <w:pPr>
                      <w:jc w:val="center"/>
                      <w:rPr>
                        <w:rFonts w:ascii="Arial" w:hAnsi="Arial" w:cs="Arial"/>
                        <w:sz w:val="6"/>
                      </w:rPr>
                    </w:pPr>
                  </w:p>
                  <w:p w14:paraId="5D4F8FCF" w14:textId="77777777" w:rsidR="00EE0BE4" w:rsidRDefault="00EE0BE4" w:rsidP="00471CD1">
                    <w:pPr>
                      <w:jc w:val="center"/>
                      <w:rPr>
                        <w:rFonts w:ascii="Arial" w:hAnsi="Arial" w:cs="Arial"/>
                        <w:sz w:val="16"/>
                      </w:rPr>
                    </w:pPr>
                    <w:r>
                      <w:rPr>
                        <w:sz w:val="16"/>
                        <w:lang w:val="en"/>
                      </w:rPr>
                      <w:t>Program</w:t>
                    </w:r>
                  </w:p>
                  <w:p w14:paraId="5E02869F" w14:textId="07442BC3" w:rsidR="00471CD1" w:rsidRDefault="00EE0BE4" w:rsidP="00471CD1">
                    <w:pPr>
                      <w:jc w:val="center"/>
                      <w:rPr>
                        <w:rFonts w:ascii="Arial" w:hAnsi="Arial" w:cs="Arial"/>
                        <w:sz w:val="16"/>
                      </w:rPr>
                    </w:pPr>
                    <w:r>
                      <w:rPr>
                        <w:sz w:val="16"/>
                        <w:lang w:val="en"/>
                      </w:rPr>
                      <w:t>Memory</w:t>
                    </w:r>
                  </w:p>
                  <w:p w14:paraId="21F36113" w14:textId="77777777" w:rsidR="00471CD1" w:rsidRDefault="00471CD1" w:rsidP="00471CD1">
                    <w:pPr>
                      <w:jc w:val="center"/>
                      <w:rPr>
                        <w:rFonts w:ascii="Arial" w:hAnsi="Arial" w:cs="Arial"/>
                        <w:sz w:val="16"/>
                      </w:rPr>
                    </w:pPr>
                    <w:r>
                      <w:rPr>
                        <w:sz w:val="16"/>
                        <w:lang w:val="en"/>
                      </w:rPr>
                      <w:t>ROM</w:t>
                    </w:r>
                  </w:p>
                  <w:p w14:paraId="10DFCB2E" w14:textId="77777777" w:rsidR="00471CD1" w:rsidRDefault="00471CD1" w:rsidP="00471CD1">
                    <w:pPr>
                      <w:jc w:val="center"/>
                    </w:pPr>
                    <w:r>
                      <w:rPr>
                        <w:sz w:val="16"/>
                        <w:lang w:val="en"/>
                      </w:rPr>
                      <w:t>(16 x 8 bits)</w:t>
                    </w:r>
                  </w:p>
                </w:txbxContent>
              </v:textbox>
            </v:shape>
            <v:line id="_x0000_s1946" style="position:absolute;flip:x y" from="2015,3183" to="2185,3255" strokeweight=".26mm">
              <v:stroke joinstyle="miter" endcap="square"/>
            </v:line>
            <v:shape id="_x0000_s1947" type="#_x0000_t202" style="position:absolute;left:2219;top:3159;width:172;height:172;rotation:270" stroked="f" strokecolor="#3465af">
              <v:fill color2="black"/>
              <v:stroke color2="#cb9a50" joinstyle="round"/>
              <v:textbox style="layout-flow:vertical;mso-layout-flow-alt:bottom-to-top;mso-rotate-with-shape:t" inset="0,0,0,0">
                <w:txbxContent>
                  <w:p w14:paraId="5B510C15" w14:textId="77777777" w:rsidR="00471CD1" w:rsidRDefault="00471CD1" w:rsidP="00471CD1">
                    <w:pPr>
                      <w:jc w:val="center"/>
                      <w:rPr>
                        <w:rFonts w:ascii="Arial" w:hAnsi="Arial" w:cs="Arial"/>
                        <w:sz w:val="14"/>
                        <w:lang w:val="en-US"/>
                      </w:rPr>
                    </w:pPr>
                    <w:r>
                      <w:rPr>
                        <w:sz w:val="14"/>
                        <w:lang w:val="en"/>
                      </w:rPr>
                      <w:t>4</w:t>
                    </w:r>
                  </w:p>
                </w:txbxContent>
              </v:textbox>
            </v:shape>
            <v:shape id="_x0000_s1948" type="#_x0000_t202" style="position:absolute;left:1820;top:5331;width:455;height:170;mso-wrap-distance-left:9.05pt;mso-wrap-distance-right:9.05pt" stroked="f">
              <v:fill opacity="0" color2="black"/>
              <v:textbox inset="0,0,0,0">
                <w:txbxContent>
                  <w:p w14:paraId="170C04CC" w14:textId="77777777" w:rsidR="00471CD1" w:rsidRDefault="00471CD1" w:rsidP="00471CD1">
                    <w:pPr>
                      <w:jc w:val="center"/>
                    </w:pPr>
                    <w:r>
                      <w:rPr>
                        <w:i/>
                        <w:iCs/>
                        <w:sz w:val="16"/>
                        <w:lang w:val="en"/>
                      </w:rPr>
                      <w:t>Clock</w:t>
                    </w:r>
                  </w:p>
                </w:txbxContent>
              </v:textbox>
            </v:shape>
            <v:shape id="_x0000_s1949" type="#_x0000_t202" style="position:absolute;left:1564;top:3097;width:742;height:229;rotation:270" filled="f" stroked="f" strokecolor="#3465af">
              <v:stroke color2="#cb9a50" joinstyle="round"/>
              <v:textbox style="layout-flow:vertical;mso-layout-flow-alt:bottom-to-top;mso-rotate-with-shape:t" inset="0,0,0,0">
                <w:txbxContent>
                  <w:p w14:paraId="79221A02" w14:textId="24ACF48D" w:rsidR="00471CD1" w:rsidRDefault="00DD7D74" w:rsidP="00471CD1">
                    <w:pPr>
                      <w:jc w:val="center"/>
                      <w:rPr>
                        <w:rFonts w:ascii="Arial" w:hAnsi="Arial" w:cs="Arial"/>
                        <w:sz w:val="14"/>
                      </w:rPr>
                    </w:pPr>
                    <w:r>
                      <w:rPr>
                        <w:sz w:val="14"/>
                        <w:lang w:val="en"/>
                      </w:rPr>
                      <w:t>Address</w:t>
                    </w:r>
                  </w:p>
                </w:txbxContent>
              </v:textbox>
            </v:shape>
            <v:shape id="_x0000_s1950" type="#_x0000_t202" style="position:absolute;left:4727;top:3240;width:1481;height:2336;mso-wrap-distance-left:9.05pt;mso-wrap-distance-right:9.05pt">
              <v:fill color2="black"/>
              <v:textbox inset="0,0,0,0">
                <w:txbxContent>
                  <w:p w14:paraId="2EF966C5" w14:textId="77777777" w:rsidR="00471CD1" w:rsidRDefault="00471CD1" w:rsidP="00471CD1">
                    <w:pPr>
                      <w:jc w:val="center"/>
                      <w:rPr>
                        <w:rFonts w:ascii="Arial" w:hAnsi="Arial" w:cs="Arial"/>
                        <w:sz w:val="16"/>
                      </w:rPr>
                    </w:pPr>
                  </w:p>
                  <w:p w14:paraId="30E86683" w14:textId="77777777" w:rsidR="00471CD1" w:rsidRDefault="00471CD1" w:rsidP="00471CD1">
                    <w:pPr>
                      <w:jc w:val="center"/>
                      <w:rPr>
                        <w:rFonts w:ascii="Arial" w:hAnsi="Arial" w:cs="Arial"/>
                        <w:sz w:val="16"/>
                      </w:rPr>
                    </w:pPr>
                  </w:p>
                  <w:p w14:paraId="5EB18C59" w14:textId="77777777" w:rsidR="00471CD1" w:rsidRDefault="00471CD1" w:rsidP="00471CD1">
                    <w:pPr>
                      <w:jc w:val="center"/>
                      <w:rPr>
                        <w:rFonts w:ascii="Arial" w:hAnsi="Arial" w:cs="Arial"/>
                        <w:sz w:val="16"/>
                      </w:rPr>
                    </w:pPr>
                  </w:p>
                  <w:p w14:paraId="5C622D96" w14:textId="77777777" w:rsidR="00471CD1" w:rsidRDefault="00471CD1" w:rsidP="00471CD1">
                    <w:pPr>
                      <w:jc w:val="center"/>
                      <w:rPr>
                        <w:rFonts w:ascii="Arial" w:hAnsi="Arial" w:cs="Arial"/>
                        <w:sz w:val="16"/>
                      </w:rPr>
                    </w:pPr>
                  </w:p>
                  <w:p w14:paraId="3D7BCBFA" w14:textId="77777777" w:rsidR="00471CD1" w:rsidRDefault="00471CD1" w:rsidP="00471CD1">
                    <w:pPr>
                      <w:jc w:val="center"/>
                      <w:rPr>
                        <w:rFonts w:ascii="Arial" w:hAnsi="Arial" w:cs="Arial"/>
                        <w:sz w:val="16"/>
                      </w:rPr>
                    </w:pPr>
                  </w:p>
                  <w:p w14:paraId="514D12A8" w14:textId="77777777" w:rsidR="00471CD1" w:rsidRDefault="00471CD1" w:rsidP="00471CD1">
                    <w:pPr>
                      <w:jc w:val="center"/>
                      <w:rPr>
                        <w:rFonts w:ascii="Arial" w:hAnsi="Arial" w:cs="Arial"/>
                        <w:sz w:val="2"/>
                      </w:rPr>
                    </w:pPr>
                  </w:p>
                  <w:p w14:paraId="176E8F26" w14:textId="77777777" w:rsidR="00EE0BE4" w:rsidRDefault="00EE0BE4" w:rsidP="00471CD1">
                    <w:pPr>
                      <w:jc w:val="center"/>
                      <w:rPr>
                        <w:rFonts w:ascii="Arial" w:hAnsi="Arial" w:cs="Arial"/>
                        <w:sz w:val="16"/>
                      </w:rPr>
                    </w:pPr>
                    <w:r>
                      <w:rPr>
                        <w:sz w:val="16"/>
                        <w:lang w:val="en"/>
                      </w:rPr>
                      <w:t>Control</w:t>
                    </w:r>
                  </w:p>
                  <w:p w14:paraId="14D192E5" w14:textId="4C9DD225" w:rsidR="00471CD1" w:rsidRDefault="00EE0BE4" w:rsidP="00471CD1">
                    <w:pPr>
                      <w:jc w:val="center"/>
                    </w:pPr>
                    <w:r>
                      <w:rPr>
                        <w:sz w:val="16"/>
                        <w:lang w:val="en"/>
                      </w:rPr>
                      <w:t>Unit</w:t>
                    </w:r>
                  </w:p>
                </w:txbxContent>
              </v:textbox>
            </v:shape>
            <v:shape id="_x0000_s1951" type="#_x0000_t202" style="position:absolute;left:4100;top:3712;width:626;height:170;mso-wrap-distance-left:9.05pt;mso-wrap-distance-right:9.05pt" stroked="f">
              <v:fill opacity="0" color2="black"/>
              <v:textbox inset="0,0,0,0">
                <w:txbxContent>
                  <w:p w14:paraId="400BE956" w14:textId="77777777" w:rsidR="00471CD1" w:rsidRDefault="00471CD1" w:rsidP="00471CD1">
                    <w:pPr>
                      <w:jc w:val="center"/>
                    </w:pPr>
                    <w:r>
                      <w:rPr>
                        <w:i/>
                        <w:iCs/>
                        <w:sz w:val="14"/>
                        <w:lang w:val="en"/>
                      </w:rPr>
                      <w:t>Clock</w:t>
                    </w:r>
                  </w:p>
                </w:txbxContent>
              </v:textbox>
            </v:shape>
            <v:shape id="_x0000_s1952" type="#_x0000_t202" style="position:absolute;left:4727;top:1758;width:1481;height:398;mso-wrap-distance-left:9.05pt;mso-wrap-distance-right:9.05pt">
              <v:fill color2="black"/>
              <v:textbox inset="0,0,0,0">
                <w:txbxContent>
                  <w:p w14:paraId="2EBD6EB0" w14:textId="77777777" w:rsidR="00EE0BE4" w:rsidRPr="00DA785E" w:rsidRDefault="00EE0BE4" w:rsidP="00471CD1">
                    <w:pPr>
                      <w:jc w:val="center"/>
                      <w:rPr>
                        <w:rFonts w:ascii="Arial" w:hAnsi="Arial" w:cs="Arial"/>
                        <w:sz w:val="16"/>
                        <w:lang w:val="en-US"/>
                      </w:rPr>
                    </w:pPr>
                    <w:r w:rsidRPr="00DA785E">
                      <w:rPr>
                        <w:sz w:val="16"/>
                        <w:lang w:val="en"/>
                      </w:rPr>
                      <w:t xml:space="preserve">Instruction </w:t>
                    </w:r>
                  </w:p>
                  <w:p w14:paraId="36B8DA3B" w14:textId="39EC0660" w:rsidR="00471CD1" w:rsidRDefault="00471CD1" w:rsidP="00471CD1">
                    <w:pPr>
                      <w:jc w:val="center"/>
                    </w:pPr>
                    <w:r w:rsidRPr="00DA785E">
                      <w:rPr>
                        <w:sz w:val="16"/>
                        <w:lang w:val="en"/>
                      </w:rPr>
                      <w:t>Register</w:t>
                    </w:r>
                    <w:r w:rsidR="00EE0BE4">
                      <w:rPr>
                        <w:sz w:val="16"/>
                        <w:lang w:val="en"/>
                      </w:rPr>
                      <w:t>r</w:t>
                    </w:r>
                    <w:r>
                      <w:rPr>
                        <w:sz w:val="16"/>
                        <w:lang w:val="en"/>
                      </w:rPr>
                      <w:t xml:space="preserve"> (IR)</w:t>
                    </w:r>
                  </w:p>
                </w:txbxContent>
              </v:textbox>
            </v:shape>
            <v:line id="_x0000_s1953" style="position:absolute" from="3986,1986" to="4727,1986" strokeweight=".71mm">
              <v:stroke endarrow="block" endarrowwidth="narrow" endarrowlength="short" joinstyle="miter" endcap="square"/>
            </v:line>
            <v:line id="_x0000_s1954" style="position:absolute;flip:y" from="4271,1904" to="4328,2075" strokeweight=".26mm">
              <v:stroke joinstyle="miter" endcap="square"/>
            </v:line>
            <v:shape id="_x0000_s1955" type="#_x0000_t202" style="position:absolute;left:4214;top:2100;width:170;height:170;mso-wrap-distance-left:9.05pt;mso-wrap-distance-right:9.05pt" stroked="f">
              <v:fill color2="black"/>
              <v:textbox inset="0,0,0,0">
                <w:txbxContent>
                  <w:p w14:paraId="3E044A0E" w14:textId="77777777" w:rsidR="00471CD1" w:rsidRDefault="00471CD1" w:rsidP="00471CD1">
                    <w:pPr>
                      <w:jc w:val="center"/>
                    </w:pPr>
                    <w:r>
                      <w:rPr>
                        <w:sz w:val="14"/>
                        <w:lang w:val="en"/>
                      </w:rPr>
                      <w:t>8</w:t>
                    </w:r>
                  </w:p>
                </w:txbxContent>
              </v:textbox>
            </v:shape>
            <v:shape id="_x0000_s1956" type="#_x0000_t202" style="position:absolute;left:4043;top:1701;width:626;height:170;mso-wrap-distance-left:9.05pt;mso-wrap-distance-right:9.05pt" stroked="f">
              <v:fill opacity="0" color2="black"/>
              <v:textbox inset="0,0,0,0">
                <w:txbxContent>
                  <w:p w14:paraId="7123D577" w14:textId="4393FC0F" w:rsidR="00471CD1" w:rsidRPr="007154B4" w:rsidRDefault="00471CD1" w:rsidP="00471CD1">
                    <w:pPr>
                      <w:jc w:val="center"/>
                      <w:rPr>
                        <w:sz w:val="12"/>
                        <w:szCs w:val="12"/>
                      </w:rPr>
                    </w:pPr>
                    <w:r w:rsidRPr="007154B4">
                      <w:rPr>
                        <w:sz w:val="12"/>
                        <w:szCs w:val="12"/>
                        <w:lang w:val="en"/>
                      </w:rPr>
                      <w:t>Instruction</w:t>
                    </w:r>
                  </w:p>
                </w:txbxContent>
              </v:textbox>
            </v:shape>
            <v:line id="_x0000_s1957" style="position:absolute;flip:y" from="4955,2157" to="4955,3240" strokeweight=".26mm">
              <v:stroke endarrow="block" endarrowwidth="narrow" joinstyle="miter" endcap="square"/>
            </v:line>
            <v:shape id="_x0000_s1958" type="#_x0000_t202" style="position:absolute;left:4593;top:2682;width:490;height:172;rotation:270" filled="f" stroked="f" strokecolor="#3465af">
              <v:stroke color2="#cb9a50" joinstyle="round"/>
              <v:textbox style="layout-flow:vertical;mso-layout-flow-alt:bottom-to-top;mso-rotate-with-shape:t" inset="0,0,0,0">
                <w:txbxContent>
                  <w:p w14:paraId="77AADAAB" w14:textId="77777777" w:rsidR="00471CD1" w:rsidRDefault="00471CD1" w:rsidP="00471CD1">
                    <w:pPr>
                      <w:jc w:val="center"/>
                      <w:rPr>
                        <w:rFonts w:ascii="Arial" w:hAnsi="Arial" w:cs="Arial"/>
                        <w:i/>
                        <w:iCs/>
                        <w:sz w:val="14"/>
                        <w:lang w:val="en-US"/>
                      </w:rPr>
                    </w:pPr>
                    <w:r>
                      <w:rPr>
                        <w:i/>
                        <w:iCs/>
                        <w:sz w:val="14"/>
                        <w:lang w:val="en"/>
                      </w:rPr>
                      <w:t>Clock</w:t>
                    </w:r>
                  </w:p>
                </w:txbxContent>
              </v:textbox>
            </v:shape>
            <v:line id="_x0000_s1959" style="position:absolute" from="5329,2157" to="5329,3240" strokeweight=".71mm">
              <v:stroke endarrow="block" endarrowwidth="narrow" endarrowlength="short" joinstyle="miter" endcap="square"/>
            </v:line>
            <v:shape id="_x0000_s1960" type="#_x0000_t202" style="position:absolute;left:4772;top:2625;width:765;height:172;rotation:270" filled="f" stroked="f" strokecolor="#3465af">
              <v:stroke color2="#cb9a50" joinstyle="round"/>
              <v:textbox style="layout-flow:vertical;mso-layout-flow-alt:bottom-to-top;mso-rotate-with-shape:t" inset="0,0,0,0">
                <w:txbxContent>
                  <w:p w14:paraId="403A97D5" w14:textId="77777777" w:rsidR="00471CD1" w:rsidRDefault="00471CD1" w:rsidP="00471CD1">
                    <w:pPr>
                      <w:jc w:val="center"/>
                      <w:rPr>
                        <w:rFonts w:ascii="Arial" w:hAnsi="Arial" w:cs="Arial"/>
                        <w:sz w:val="14"/>
                      </w:rPr>
                    </w:pPr>
                    <w:r>
                      <w:rPr>
                        <w:sz w:val="14"/>
                        <w:lang w:val="en"/>
                      </w:rPr>
                      <w:t>Instruction</w:t>
                    </w:r>
                  </w:p>
                </w:txbxContent>
              </v:textbox>
            </v:shape>
            <v:line id="_x0000_s1961" style="position:absolute;flip:x y" from="5248,2702" to="5419,2759" strokeweight=".26mm">
              <v:stroke joinstyle="miter" endcap="square"/>
            </v:line>
            <v:shape id="_x0000_s1962" type="#_x0000_t202" style="position:absolute;left:5435;top:2670;width:172;height:172;rotation:270" filled="f" stroked="f" strokecolor="#3465af">
              <v:stroke color2="#cb9a50" joinstyle="round"/>
              <v:textbox style="layout-flow:vertical;mso-layout-flow-alt:bottom-to-top;mso-rotate-with-shape:t" inset="0,0,0,0">
                <w:txbxContent>
                  <w:p w14:paraId="031B26F9" w14:textId="77777777" w:rsidR="00471CD1" w:rsidRDefault="00471CD1" w:rsidP="00471CD1">
                    <w:pPr>
                      <w:jc w:val="center"/>
                      <w:rPr>
                        <w:rFonts w:ascii="Arial" w:hAnsi="Arial" w:cs="Arial"/>
                        <w:sz w:val="14"/>
                        <w:lang w:val="en-US"/>
                      </w:rPr>
                    </w:pPr>
                    <w:r>
                      <w:rPr>
                        <w:sz w:val="14"/>
                        <w:lang w:val="en"/>
                      </w:rPr>
                      <w:t>8</w:t>
                    </w:r>
                  </w:p>
                </w:txbxContent>
              </v:textbox>
            </v:shape>
            <v:shape id="_x0000_s1963" type="#_x0000_t202" style="position:absolute;left:6380;top:4743;width:626;height:170;mso-wrap-distance-left:9.05pt;mso-wrap-distance-right:9.05pt" stroked="f">
              <v:fill opacity="0" color2="black"/>
              <v:textbox inset="0,0,0,0">
                <w:txbxContent>
                  <w:p w14:paraId="7E4DBB73" w14:textId="0DB067BA" w:rsidR="00471CD1" w:rsidRPr="007154B4" w:rsidRDefault="00DD7D74" w:rsidP="00471CD1">
                    <w:pPr>
                      <w:jc w:val="center"/>
                      <w:rPr>
                        <w:lang w:val="en-US"/>
                      </w:rPr>
                    </w:pPr>
                    <w:r w:rsidRPr="007154B4">
                      <w:rPr>
                        <w:sz w:val="14"/>
                        <w:lang w:val="en"/>
                      </w:rPr>
                      <w:t>Operation</w:t>
                    </w:r>
                  </w:p>
                </w:txbxContent>
              </v:textbox>
            </v:shape>
            <v:shape id="_x0000_s1964" style="position:absolute;left:2105;top:2328;width:399;height:1653;mso-wrap-style:none;mso-position-horizontal:absolute;mso-position-horizontal-relative:text;mso-position-vertical:absolute;mso-position-vertical-relative:text;v-text-anchor:middle" coordsize="399,1140" path="m399,1140l,1140,,,399,e" filled="f" strokeweight=".71mm">
              <v:stroke endarrow="block" endarrowwidth="narrow" endarrowlength="short"/>
              <v:path arrowok="t"/>
            </v:shape>
            <v:shape id="_x0000_s1965" type="#_x0000_t202" style="position:absolute;left:7577;top:6546;width:1481;height:284;mso-wrap-distance-left:9.05pt;mso-wrap-distance-right:9.05pt">
              <v:fill color2="black"/>
              <v:textbox inset="0,0,0,0">
                <w:txbxContent>
                  <w:p w14:paraId="7385FA35" w14:textId="77777777" w:rsidR="00471CD1" w:rsidRDefault="00471CD1" w:rsidP="00471CD1">
                    <w:pPr>
                      <w:jc w:val="center"/>
                      <w:rPr>
                        <w:rFonts w:ascii="Arial" w:hAnsi="Arial" w:cs="Arial"/>
                        <w:sz w:val="2"/>
                      </w:rPr>
                    </w:pPr>
                  </w:p>
                  <w:p w14:paraId="75DCABA0" w14:textId="77777777" w:rsidR="00471CD1" w:rsidRDefault="00471CD1" w:rsidP="00471CD1">
                    <w:pPr>
                      <w:jc w:val="center"/>
                    </w:pPr>
                    <w:r>
                      <w:rPr>
                        <w:i/>
                        <w:sz w:val="16"/>
                        <w:lang w:val="en"/>
                      </w:rPr>
                      <w:t>Display</w:t>
                    </w:r>
                  </w:p>
                </w:txbxContent>
              </v:textbox>
            </v:shape>
            <v:line id="_x0000_s1966" style="position:absolute" from="8318,5349" to="8318,5748" strokeweight=".71mm">
              <v:stroke endarrow="block" endarrowwidth="narrow" endarrowlength="short" joinstyle="miter" endcap="square"/>
            </v:line>
            <v:line id="_x0000_s1967" style="position:absolute;flip:x y" from="8237,5511" to="8408,5568" strokeweight=".26mm">
              <v:stroke joinstyle="miter" endcap="square"/>
            </v:line>
            <v:shape id="_x0000_s1968" type="#_x0000_t202" style="position:absolute;left:8432;top:5471;width:172;height:172;rotation:270" filled="f" stroked="f" strokecolor="#3465af">
              <v:stroke color2="#cb9a50" joinstyle="round"/>
              <v:textbox style="layout-flow:vertical;mso-layout-flow-alt:bottom-to-top;mso-rotate-with-shape:t" inset="0,0,0,0">
                <w:txbxContent>
                  <w:p w14:paraId="0700E35E" w14:textId="77777777" w:rsidR="00471CD1" w:rsidRDefault="00471CD1" w:rsidP="00471CD1">
                    <w:pPr>
                      <w:jc w:val="center"/>
                      <w:rPr>
                        <w:rFonts w:ascii="Arial" w:hAnsi="Arial" w:cs="Arial"/>
                        <w:sz w:val="14"/>
                        <w:lang w:val="en-US"/>
                      </w:rPr>
                    </w:pPr>
                    <w:r>
                      <w:rPr>
                        <w:sz w:val="14"/>
                        <w:lang w:val="en"/>
                      </w:rPr>
                      <w:t>4</w:t>
                    </w:r>
                  </w:p>
                </w:txbxContent>
              </v:textbox>
            </v:shape>
            <v:line id="_x0000_s1969" style="position:absolute" from="8318,6033" to="8318,6261" strokeweight=".71mm">
              <v:stroke endarrow="block" endarrowwidth="narrow" endarrowlength="short" joinstyle="miter" endcap="square"/>
            </v:line>
            <v:shape id="_x0000_s1970" style="position:absolute;left:7235;top:4266;width:1083;height:1995;mso-wrap-style:none;mso-position-horizontal:absolute;mso-position-horizontal-relative:text;mso-position-vertical:absolute;mso-position-vertical-relative:text;v-text-anchor:middle" coordsize="1083,1995" path="m1083,1995l,1995,,,513,r,285e" filled="f" strokeweight=".71mm">
              <v:stroke endarrow="block" endarrowwidth="narrow" endarrowlength="short"/>
              <v:path arrowok="t"/>
            </v:shape>
            <v:line id="_x0000_s1971" style="position:absolute;flip:y" from="7463,4184" to="7520,4355" strokeweight=".26mm">
              <v:stroke joinstyle="miter" endcap="square"/>
            </v:line>
            <v:shape id="_x0000_s1972" type="#_x0000_t202" style="position:absolute;left:7406;top:4380;width:170;height:170;mso-wrap-distance-left:9.05pt;mso-wrap-distance-right:9.05pt" stroked="f">
              <v:fill opacity="0" color2="black"/>
              <v:textbox inset="0,0,0,0">
                <w:txbxContent>
                  <w:p w14:paraId="4A8BEA7B" w14:textId="77777777" w:rsidR="00471CD1" w:rsidRDefault="00471CD1" w:rsidP="00471CD1">
                    <w:pPr>
                      <w:jc w:val="center"/>
                    </w:pPr>
                    <w:r>
                      <w:rPr>
                        <w:sz w:val="14"/>
                        <w:lang w:val="en"/>
                      </w:rPr>
                      <w:t>4</w:t>
                    </w:r>
                  </w:p>
                </w:txbxContent>
              </v:textbox>
            </v:shape>
            <v:shape id="_x0000_s1973" style="position:absolute;left:8318;top:3810;width:1140;height:399;mso-wrap-style:none;mso-position-horizontal:absolute;mso-position-horizontal-relative:text;mso-position-vertical:absolute;mso-position-vertical-relative:text;v-text-anchor:middle" coordsize="1140,399" path="m,l1140,,855,399r-570,l,xe" strokeweight=".26mm">
              <v:fill color2="black"/>
              <v:stroke endcap="square"/>
            </v:shape>
            <v:line id="_x0000_s1974" style="position:absolute" from="8888,4209" to="8888,4551" strokeweight=".71mm">
              <v:stroke endarrow="block" endarrowwidth="narrow" endarrowlength="short" joinstyle="miter" endcap="square"/>
            </v:line>
            <v:line id="_x0000_s1975" style="position:absolute;flip:x y" from="8807,4306" to="8978,4363" strokeweight=".26mm">
              <v:stroke joinstyle="miter" endcap="square"/>
            </v:line>
            <v:shape id="_x0000_s1976" type="#_x0000_t202" style="position:absolute;left:9002;top:4266;width:172;height:172;rotation:270" filled="f" stroked="f" strokecolor="#3465af">
              <v:stroke color2="#cb9a50" joinstyle="round"/>
              <v:textbox style="layout-flow:vertical;mso-layout-flow-alt:bottom-to-top;mso-rotate-with-shape:t" inset="0,0,0,0">
                <w:txbxContent>
                  <w:p w14:paraId="3732D2F1" w14:textId="77777777" w:rsidR="00471CD1" w:rsidRDefault="00471CD1" w:rsidP="00471CD1">
                    <w:pPr>
                      <w:jc w:val="center"/>
                      <w:rPr>
                        <w:rFonts w:ascii="Arial" w:hAnsi="Arial" w:cs="Arial"/>
                        <w:sz w:val="14"/>
                        <w:lang w:val="en-US"/>
                      </w:rPr>
                    </w:pPr>
                    <w:r>
                      <w:rPr>
                        <w:sz w:val="14"/>
                        <w:lang w:val="en"/>
                      </w:rPr>
                      <w:t>4</w:t>
                    </w:r>
                  </w:p>
                </w:txbxContent>
              </v:textbox>
            </v:shape>
            <v:shape id="_x0000_s1977" type="#_x0000_t202" style="position:absolute;left:8660;top:3948;width:455;height:179;mso-wrap-distance-left:9.05pt;mso-wrap-distance-right:9.05pt" stroked="f">
              <v:fill opacity="0" color2="black"/>
              <v:textbox inset="0,0,0,0">
                <w:txbxContent>
                  <w:p w14:paraId="50521902" w14:textId="77777777" w:rsidR="00471CD1" w:rsidRDefault="00471CD1" w:rsidP="00471CD1">
                    <w:pPr>
                      <w:jc w:val="center"/>
                    </w:pPr>
                    <w:r>
                      <w:rPr>
                        <w:sz w:val="16"/>
                        <w:lang w:val="en"/>
                      </w:rPr>
                      <w:t>MUX</w:t>
                    </w:r>
                  </w:p>
                </w:txbxContent>
              </v:textbox>
            </v:shape>
            <v:shape id="_x0000_s1978" type="#_x0000_t202" style="position:absolute;left:9287;top:4665;width:284;height:284;mso-wrap-distance-left:9.05pt;mso-wrap-distance-right:9.05pt">
              <v:fill color2="black"/>
              <v:textbox inset="0,0,0,0">
                <w:txbxContent>
                  <w:p w14:paraId="0147E05E" w14:textId="77777777" w:rsidR="00471CD1" w:rsidRDefault="00471CD1" w:rsidP="00471CD1">
                    <w:pPr>
                      <w:jc w:val="center"/>
                      <w:rPr>
                        <w:rFonts w:ascii="Arial" w:hAnsi="Arial" w:cs="Arial"/>
                        <w:sz w:val="2"/>
                      </w:rPr>
                    </w:pPr>
                  </w:p>
                  <w:p w14:paraId="3D7726DA" w14:textId="77777777" w:rsidR="00471CD1" w:rsidRDefault="00471CD1" w:rsidP="00471CD1">
                    <w:pPr>
                      <w:jc w:val="center"/>
                    </w:pPr>
                    <w:r>
                      <w:rPr>
                        <w:sz w:val="16"/>
                        <w:lang w:val="en"/>
                      </w:rPr>
                      <w:t>Z</w:t>
                    </w:r>
                  </w:p>
                </w:txbxContent>
              </v:textbox>
            </v:shape>
            <v:shape id="_x0000_s1979" type="#_x0000_t202" style="position:absolute;left:9287;top:4950;width:284;height:284;mso-wrap-distance-left:9.05pt;mso-wrap-distance-right:9.05pt">
              <v:fill color2="black"/>
              <v:textbox inset="0,0,0,0">
                <w:txbxContent>
                  <w:p w14:paraId="1B73A1B2" w14:textId="77777777" w:rsidR="00471CD1" w:rsidRDefault="00471CD1" w:rsidP="00471CD1">
                    <w:pPr>
                      <w:jc w:val="center"/>
                      <w:rPr>
                        <w:rFonts w:ascii="Arial" w:hAnsi="Arial" w:cs="Arial"/>
                        <w:sz w:val="2"/>
                      </w:rPr>
                    </w:pPr>
                  </w:p>
                  <w:p w14:paraId="3E0EE695" w14:textId="77777777" w:rsidR="00471CD1" w:rsidRDefault="00471CD1" w:rsidP="00471CD1">
                    <w:pPr>
                      <w:jc w:val="center"/>
                    </w:pPr>
                    <w:r>
                      <w:rPr>
                        <w:sz w:val="16"/>
                        <w:lang w:val="en"/>
                      </w:rPr>
                      <w:t>C</w:t>
                    </w:r>
                  </w:p>
                </w:txbxContent>
              </v:textbox>
            </v:shape>
            <v:line id="_x0000_s1980" style="position:absolute" from="9002,4796" to="9287,4796" strokeweight=".26mm">
              <v:stroke endarrow="block" endarrowwidth="narrow" joinstyle="miter" endcap="square"/>
            </v:line>
            <v:line id="_x0000_s1981" style="position:absolute" from="8774,5088" to="9287,5088" strokeweight=".26mm">
              <v:stroke endarrow="block" endarrowwidth="narrow" joinstyle="miter" endcap="square"/>
            </v:line>
            <v:shape id="_x0000_s1982" type="#_x0000_t202" style="position:absolute;left:8318;top:1758;width:1139;height:1253;mso-wrap-distance-left:9.05pt;mso-wrap-distance-right:9.05pt">
              <v:fill color2="black"/>
              <v:textbox inset="0,0,0,0">
                <w:txbxContent>
                  <w:p w14:paraId="7F59AD11" w14:textId="77777777" w:rsidR="00471CD1" w:rsidRDefault="00471CD1" w:rsidP="00471CD1">
                    <w:pPr>
                      <w:jc w:val="center"/>
                      <w:rPr>
                        <w:rFonts w:ascii="Arial" w:hAnsi="Arial" w:cs="Arial"/>
                        <w:sz w:val="16"/>
                      </w:rPr>
                    </w:pPr>
                  </w:p>
                  <w:p w14:paraId="2E5159FE" w14:textId="77777777" w:rsidR="00471CD1" w:rsidRDefault="00471CD1" w:rsidP="00471CD1">
                    <w:pPr>
                      <w:jc w:val="center"/>
                      <w:rPr>
                        <w:rFonts w:ascii="Arial" w:hAnsi="Arial" w:cs="Arial"/>
                        <w:sz w:val="8"/>
                      </w:rPr>
                    </w:pPr>
                  </w:p>
                  <w:p w14:paraId="762D5CE7" w14:textId="77777777" w:rsidR="00EE0BE4" w:rsidRDefault="00EE0BE4" w:rsidP="00EE0BE4">
                    <w:pPr>
                      <w:jc w:val="center"/>
                      <w:rPr>
                        <w:rFonts w:ascii="Arial" w:hAnsi="Arial" w:cs="Arial"/>
                        <w:sz w:val="16"/>
                      </w:rPr>
                    </w:pPr>
                    <w:r>
                      <w:rPr>
                        <w:sz w:val="16"/>
                        <w:lang w:val="en"/>
                      </w:rPr>
                      <w:t xml:space="preserve">Date </w:t>
                    </w:r>
                  </w:p>
                  <w:p w14:paraId="01F61FA6" w14:textId="4D8EB11C" w:rsidR="00EE0BE4" w:rsidRDefault="00EE0BE4" w:rsidP="00EE0BE4">
                    <w:pPr>
                      <w:jc w:val="center"/>
                      <w:rPr>
                        <w:rFonts w:ascii="Arial" w:hAnsi="Arial" w:cs="Arial"/>
                        <w:sz w:val="16"/>
                      </w:rPr>
                    </w:pPr>
                    <w:r>
                      <w:rPr>
                        <w:sz w:val="16"/>
                        <w:lang w:val="en"/>
                      </w:rPr>
                      <w:t>Memory</w:t>
                    </w:r>
                  </w:p>
                  <w:p w14:paraId="68E1C991" w14:textId="77777777" w:rsidR="00471CD1" w:rsidRDefault="00471CD1" w:rsidP="00471CD1">
                    <w:pPr>
                      <w:jc w:val="center"/>
                    </w:pPr>
                    <w:r>
                      <w:rPr>
                        <w:sz w:val="16"/>
                        <w:lang w:val="en"/>
                      </w:rPr>
                      <w:t>(16 x 4 bits)</w:t>
                    </w:r>
                  </w:p>
                </w:txbxContent>
              </v:textbox>
            </v:shape>
            <v:line id="_x0000_s1983" style="position:absolute" from="9230,3012" to="9230,3810" strokeweight=".71mm">
              <v:stroke startarrow="block" startarrowwidth="narrow" startarrowlength="short" endarrow="block" endarrowwidth="narrow" endarrowlength="short" joinstyle="miter" endcap="square"/>
            </v:line>
            <v:line id="_x0000_s1984" style="position:absolute;flip:x y" from="9149,3508" to="9320,3565" strokeweight=".26mm">
              <v:stroke joinstyle="miter" endcap="square"/>
            </v:line>
            <v:shape id="_x0000_s1985" type="#_x0000_t202" style="position:absolute;left:9344;top:3468;width:172;height:172;rotation:270" filled="f" stroked="f" strokecolor="#3465af">
              <v:stroke color2="#cb9a50" joinstyle="round"/>
              <v:textbox style="layout-flow:vertical;mso-layout-flow-alt:bottom-to-top;mso-rotate-with-shape:t" inset="0,0,0,0">
                <w:txbxContent>
                  <w:p w14:paraId="45D8F804" w14:textId="77777777" w:rsidR="00471CD1" w:rsidRDefault="00471CD1" w:rsidP="00471CD1">
                    <w:pPr>
                      <w:jc w:val="center"/>
                      <w:rPr>
                        <w:rFonts w:ascii="Arial" w:hAnsi="Arial" w:cs="Arial"/>
                        <w:sz w:val="14"/>
                        <w:lang w:val="en-US"/>
                      </w:rPr>
                    </w:pPr>
                    <w:r>
                      <w:rPr>
                        <w:sz w:val="14"/>
                        <w:lang w:val="en"/>
                      </w:rPr>
                      <w:t>4</w:t>
                    </w:r>
                  </w:p>
                </w:txbxContent>
              </v:textbox>
            </v:shape>
            <v:shape id="_x0000_s1986" type="#_x0000_t202" style="position:absolute;left:8668;top:5187;width:626;height:170;mso-wrap-distance-left:9.05pt;mso-wrap-distance-right:9.05pt" stroked="f">
              <v:fill opacity="0" color2="black"/>
              <v:textbox inset="0,0,0,0">
                <w:txbxContent>
                  <w:p w14:paraId="5990D5EA" w14:textId="77777777" w:rsidR="00471CD1" w:rsidRDefault="00471CD1" w:rsidP="00471CD1">
                    <w:pPr>
                      <w:jc w:val="center"/>
                    </w:pPr>
                    <w:r>
                      <w:rPr>
                        <w:i/>
                        <w:iCs/>
                        <w:sz w:val="14"/>
                        <w:lang w:val="en"/>
                      </w:rPr>
                      <w:t>Overflow</w:t>
                    </w:r>
                  </w:p>
                </w:txbxContent>
              </v:textbox>
            </v:shape>
            <v:shape id="_x0000_s1987" type="#_x0000_t202" style="position:absolute;left:9116;top:4494;width:626;height:170;mso-wrap-distance-left:9.05pt;mso-wrap-distance-right:9.05pt" stroked="f">
              <v:fill opacity="0" color2="black"/>
              <v:textbox inset="0,0,0,0">
                <w:txbxContent>
                  <w:p w14:paraId="548146B2" w14:textId="77777777" w:rsidR="00471CD1" w:rsidRDefault="00471CD1" w:rsidP="00471CD1">
                    <w:pPr>
                      <w:jc w:val="center"/>
                    </w:pPr>
                    <w:r>
                      <w:rPr>
                        <w:sz w:val="14"/>
                        <w:lang w:val="en"/>
                      </w:rPr>
                      <w:t>Zero</w:t>
                    </w:r>
                  </w:p>
                </w:txbxContent>
              </v:textbox>
            </v:shape>
            <v:shape id="_x0000_s1988" style="position:absolute;left:8318;top:3411;width:1710;height:2850;mso-wrap-style:none;mso-position-horizontal:absolute;mso-position-horizontal-relative:text;mso-position-vertical:absolute;mso-position-vertical-relative:text;v-text-anchor:middle" coordsize="1710,3192" path="m,3192r1710,l1710,,912,e" filled="f" strokeweight=".71mm">
              <v:stroke endarrow="block" endarrowwidth="narrow" endarrowlength="short"/>
              <v:path arrowok="t"/>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989" type="#_x0000_t5" style="position:absolute;left:9848;top:5748;width:367;height:285;mso-wrap-style:none;v-text-anchor:middle" strokeweight=".26mm">
              <v:fill color2="black"/>
              <v:stroke endcap="square"/>
            </v:shape>
            <v:line id="_x0000_s1990" style="position:absolute;flip:x y" from="8465,3508" to="8636,3565" strokeweight=".26mm">
              <v:stroke joinstyle="miter" endcap="square"/>
            </v:line>
            <v:shape id="_x0000_s1991" type="#_x0000_t202" style="position:absolute;left:8660;top:3468;width:172;height:172;rotation:270" filled="f" stroked="f" strokecolor="#3465af">
              <v:stroke color2="#cb9a50" joinstyle="round"/>
              <v:textbox style="layout-flow:vertical;mso-layout-flow-alt:bottom-to-top;mso-rotate-with-shape:t" inset="0,0,0,0">
                <w:txbxContent>
                  <w:p w14:paraId="1A537234" w14:textId="77777777" w:rsidR="00471CD1" w:rsidRDefault="00471CD1" w:rsidP="00471CD1">
                    <w:pPr>
                      <w:jc w:val="center"/>
                      <w:rPr>
                        <w:rFonts w:ascii="Arial" w:hAnsi="Arial" w:cs="Arial"/>
                        <w:sz w:val="14"/>
                        <w:lang w:val="en-US"/>
                      </w:rPr>
                    </w:pPr>
                    <w:r>
                      <w:rPr>
                        <w:sz w:val="14"/>
                        <w:lang w:val="en"/>
                      </w:rPr>
                      <w:t>4</w:t>
                    </w:r>
                  </w:p>
                </w:txbxContent>
              </v:textbox>
            </v:shape>
            <v:shape id="_x0000_s1992" type="#_x0000_t202" style="position:absolute;left:8465;top:3810;width:170;height:170;mso-wrap-distance-left:9.05pt;mso-wrap-distance-right:9.05pt" stroked="f">
              <v:fill opacity="0" color2="black"/>
              <v:textbox inset="0,0,0,0">
                <w:txbxContent>
                  <w:p w14:paraId="3AC147B1" w14:textId="77777777" w:rsidR="00471CD1" w:rsidRDefault="00471CD1" w:rsidP="00471CD1">
                    <w:pPr>
                      <w:jc w:val="center"/>
                    </w:pPr>
                    <w:r>
                      <w:rPr>
                        <w:sz w:val="14"/>
                        <w:lang w:val="en"/>
                      </w:rPr>
                      <w:t>0</w:t>
                    </w:r>
                  </w:p>
                </w:txbxContent>
              </v:textbox>
            </v:shape>
            <v:shape id="_x0000_s1993" type="#_x0000_t202" style="position:absolute;left:9149;top:3810;width:170;height:170;mso-wrap-distance-left:9.05pt;mso-wrap-distance-right:9.05pt" stroked="f">
              <v:fill opacity="0" color2="black"/>
              <v:textbox inset="0,0,0,0">
                <w:txbxContent>
                  <w:p w14:paraId="73828F5D" w14:textId="77777777" w:rsidR="00471CD1" w:rsidRDefault="00471CD1" w:rsidP="00471CD1">
                    <w:pPr>
                      <w:jc w:val="center"/>
                    </w:pPr>
                    <w:r>
                      <w:rPr>
                        <w:sz w:val="14"/>
                        <w:lang w:val="en"/>
                      </w:rPr>
                      <w:t>1</w:t>
                    </w:r>
                  </w:p>
                </w:txbxContent>
              </v:textbox>
            </v:shape>
            <v:line id="_x0000_s1994" style="position:absolute" from="8318,6261" to="8318,6546" strokeweight=".71mm">
              <v:stroke endarrow="block" endarrowwidth="narrow" endarrowlength="short" joinstyle="miter" endcap="square"/>
            </v:line>
            <v:line id="_x0000_s1995" style="position:absolute" from="8546,3012" to="8546,3801" strokeweight=".71mm">
              <v:stroke startarrow="block" startarrowwidth="narrow" startarrowlength="short" endarrow="block" endarrowwidth="narrow" endarrowlength="short" joinstyle="miter" endcap="square"/>
            </v:line>
            <v:shape id="_x0000_s1996" type="#_x0000_t202" style="position:absolute;left:9344;top:3183;width:626;height:170;mso-wrap-distance-left:9.05pt;mso-wrap-distance-right:9.05pt" stroked="f">
              <v:fill opacity="0" color2="black"/>
              <v:textbox inset="0,0,0,0">
                <w:txbxContent>
                  <w:p w14:paraId="329DAA06" w14:textId="7B7F3A2F" w:rsidR="00471CD1" w:rsidRDefault="00DD7D74" w:rsidP="00471CD1">
                    <w:pPr>
                      <w:jc w:val="center"/>
                    </w:pPr>
                    <w:r>
                      <w:rPr>
                        <w:sz w:val="14"/>
                        <w:lang w:val="en"/>
                      </w:rPr>
                      <w:t>Date</w:t>
                    </w:r>
                  </w:p>
                </w:txbxContent>
              </v:textbox>
            </v:shape>
            <v:line id="_x0000_s1997" style="position:absolute" from="6209,4038" to="8489,4038" strokeweight=".26mm">
              <v:stroke endarrow="block" endarrowwidth="narrow" joinstyle="miter" endcap="square"/>
            </v:line>
            <v:shape id="_x0000_s1998" type="#_x0000_t202" style="position:absolute;left:6380;top:3819;width:1766;height:170;mso-wrap-distance-left:9.05pt;mso-wrap-distance-right:9.05pt" stroked="f">
              <v:fill opacity="0" color2="black"/>
              <v:textbox inset="0,0,0,0">
                <w:txbxContent>
                  <w:p w14:paraId="1202543C" w14:textId="35941F10" w:rsidR="00471CD1" w:rsidRDefault="00DD7D74" w:rsidP="00471CD1">
                    <w:pPr>
                      <w:jc w:val="center"/>
                    </w:pPr>
                    <w:r>
                      <w:rPr>
                        <w:sz w:val="14"/>
                        <w:lang w:val="en"/>
                      </w:rPr>
                      <w:t>Addressing Mode</w:t>
                    </w:r>
                  </w:p>
                </w:txbxContent>
              </v:textbox>
            </v:shape>
            <v:line id="_x0000_s1999" style="position:absolute;flip:y" from="7178,3329" to="7235,3500" strokeweight=".26mm">
              <v:stroke joinstyle="miter" endcap="square"/>
            </v:line>
            <v:shape id="_x0000_s2000" type="#_x0000_t202" style="position:absolute;left:7121;top:3525;width:170;height:170;mso-wrap-distance-left:9.05pt;mso-wrap-distance-right:9.05pt" stroked="f">
              <v:fill color2="black"/>
              <v:textbox inset="0,0,0,0">
                <w:txbxContent>
                  <w:p w14:paraId="6036BD4E" w14:textId="77777777" w:rsidR="00471CD1" w:rsidRDefault="00471CD1" w:rsidP="00471CD1">
                    <w:pPr>
                      <w:jc w:val="center"/>
                    </w:pPr>
                    <w:r>
                      <w:rPr>
                        <w:sz w:val="14"/>
                        <w:lang w:val="en"/>
                      </w:rPr>
                      <w:t>4</w:t>
                    </w:r>
                  </w:p>
                </w:txbxContent>
              </v:textbox>
            </v:shape>
            <v:shape id="_x0000_s2001" type="#_x0000_t202" style="position:absolute;left:6493;top:3125;width:1539;height:171;mso-wrap-distance-left:9.05pt;mso-wrap-distance-right:9.05pt" stroked="f">
              <v:fill opacity="0" color2="black"/>
              <v:textbox inset="0,0,0,0">
                <w:txbxContent>
                  <w:p w14:paraId="746E4FD2" w14:textId="59B37B1C" w:rsidR="00471CD1" w:rsidRDefault="00DD7D74" w:rsidP="00471CD1">
                    <w:pPr>
                      <w:jc w:val="center"/>
                    </w:pPr>
                    <w:r>
                      <w:rPr>
                        <w:sz w:val="14"/>
                        <w:lang w:val="en"/>
                      </w:rPr>
                      <w:t>Addressing</w:t>
                    </w:r>
                    <w:r w:rsidR="00471CD1">
                      <w:rPr>
                        <w:sz w:val="14"/>
                        <w:lang w:val="en"/>
                      </w:rPr>
                      <w:t xml:space="preserve"> / Constant</w:t>
                    </w:r>
                  </w:p>
                </w:txbxContent>
              </v:textbox>
            </v:shape>
            <v:line id="_x0000_s2002" style="position:absolute" from="6209,3411" to="8546,3411" strokeweight=".71mm">
              <v:stroke endarrow="block" endarrowwidth="narrow" endarrowlength="short" joinstyle="miter" endcap="square"/>
            </v:line>
            <v:shape id="_x0000_s2003" style="position:absolute;left:6038;top:2841;width:2280;height:399;mso-wrap-style:none;mso-position-horizontal:absolute;mso-position-horizontal-relative:text;mso-position-vertical:absolute;mso-position-vertical-relative:text;v-text-anchor:middle" coordsize="2280,399" path="m,399l,,2280,e" filled="f" strokeweight=".26mm">
              <v:stroke endarrow="block" endarrowwidth="narrow"/>
              <v:path arrowok="t"/>
            </v:shape>
            <v:shape id="_x0000_s2004" style="position:absolute;left:5753;top:2556;width:2565;height:684;mso-wrap-style:none;mso-position-horizontal:absolute;mso-position-horizontal-relative:text;mso-position-vertical:absolute;mso-position-vertical-relative:text;v-text-anchor:middle" coordsize="2280,399" path="m,399l,,2280,e" filled="f" strokeweight=".26mm">
              <v:stroke endarrow="block" endarrowwidth="narrow"/>
              <v:path arrowok="t"/>
            </v:shape>
            <v:shape id="_x0000_s2005" type="#_x0000_t202" style="position:absolute;left:6665;top:2368;width:1139;height:170;mso-wrap-distance-left:9.05pt;mso-wrap-distance-right:9.05pt" stroked="f">
              <v:fill opacity="0" color2="black"/>
              <v:textbox inset="0,0,0,0">
                <w:txbxContent>
                  <w:p w14:paraId="004C1B9F" w14:textId="7678CA6E" w:rsidR="00471CD1" w:rsidRDefault="00EE0BE4" w:rsidP="00471CD1">
                    <w:pPr>
                      <w:jc w:val="center"/>
                    </w:pPr>
                    <w:r>
                      <w:rPr>
                        <w:sz w:val="14"/>
                        <w:lang w:val="en"/>
                      </w:rPr>
                      <w:t>Read</w:t>
                    </w:r>
                    <w:r w:rsidR="00471CD1">
                      <w:rPr>
                        <w:sz w:val="14"/>
                        <w:lang w:val="en"/>
                      </w:rPr>
                      <w:t xml:space="preserve"> /</w:t>
                    </w:r>
                    <w:r>
                      <w:rPr>
                        <w:sz w:val="14"/>
                        <w:lang w:val="en"/>
                      </w:rPr>
                      <w:t>Write</w:t>
                    </w:r>
                  </w:p>
                </w:txbxContent>
              </v:textbox>
            </v:shape>
            <v:shape id="_x0000_s2006" type="#_x0000_t202" style="position:absolute;left:6665;top:2654;width:1139;height:170;mso-wrap-distance-left:9.05pt;mso-wrap-distance-right:9.05pt" stroked="f">
              <v:fill opacity="0" color2="black"/>
              <v:textbox inset="0,0,0,0">
                <w:txbxContent>
                  <w:p w14:paraId="33BA67B6" w14:textId="02A3492E" w:rsidR="00471CD1" w:rsidRDefault="00DD7D74" w:rsidP="00471CD1">
                    <w:pPr>
                      <w:jc w:val="center"/>
                    </w:pPr>
                    <w:r>
                      <w:rPr>
                        <w:i/>
                        <w:iCs/>
                        <w:sz w:val="14"/>
                        <w:lang w:val="en"/>
                      </w:rPr>
                      <w:t xml:space="preserve"> Chip</w:t>
                    </w:r>
                  </w:p>
                </w:txbxContent>
              </v:textbox>
            </v:shape>
            <v:shape id="_x0000_s2007" style="position:absolute;left:7349;top:5463;width:228;height:456;mso-wrap-style:none;mso-position-horizontal:absolute;mso-position-horizontal-relative:text;mso-position-vertical:absolute;mso-position-vertical-relative:text;v-text-anchor:middle" coordsize="741,513" path="m,l,513r741,e" filled="f" strokeweight=".26mm">
              <v:stroke startarrow="oval" startarrowwidth="narrow" startarrowlength="short" endarrow="block" endarrowwidth="narrow"/>
              <v:path arrowok="t"/>
            </v:shape>
            <v:shape id="_x0000_s2008" type="#_x0000_t202" style="position:absolute;left:6380;top:5292;width:626;height:170;mso-wrap-distance-left:9.05pt;mso-wrap-distance-right:9.05pt" stroked="f">
              <v:fill opacity="0" color2="black"/>
              <v:textbox inset="0,0,0,0">
                <w:txbxContent>
                  <w:p w14:paraId="2472FA3C" w14:textId="77777777" w:rsidR="00471CD1" w:rsidRDefault="00471CD1" w:rsidP="00471CD1">
                    <w:pPr>
                      <w:jc w:val="center"/>
                    </w:pPr>
                    <w:r>
                      <w:rPr>
                        <w:i/>
                        <w:iCs/>
                        <w:sz w:val="14"/>
                        <w:lang w:val="en"/>
                      </w:rPr>
                      <w:t>Clock</w:t>
                    </w:r>
                  </w:p>
                </w:txbxContent>
              </v:textbox>
            </v:shape>
            <v:shape id="_x0000_s2009" style="position:absolute;left:6208;top:5235;width:3222;height:228;mso-wrap-style:none;mso-position-horizontal:absolute;mso-position-horizontal-relative:text;mso-position-vertical:absolute;mso-position-vertical-relative:text;v-text-anchor:middle" coordsize="3249,171" path="m,171r3249,l3249,e" filled="f" strokeweight=".26mm">
              <v:stroke endarrow="block" endarrowwidth="narrow"/>
              <v:path arrowok="t"/>
            </v:shape>
            <v:shape id="_x0000_s2010" style="position:absolute;left:4950;top:5577;width:5490;height:1867;mso-wrap-style:none;mso-position-horizontal:absolute;mso-position-horizontal-relative:text;mso-position-vertical:absolute;mso-position-vertical-relative:text;v-text-anchor:middle" coordsize="5490,1867" path="m4,l,1867r5490,l5485,342r-285,e" filled="f" strokeweight=".26mm">
              <v:stroke endarrow="block" endarrowwidth="narrow"/>
              <v:path arrowok="t"/>
            </v:shape>
            <v:line id="_x0000_s2011" style="position:absolute" from="2333,4836" to="4727,4836" strokeweight=".26mm">
              <v:stroke endarrow="block" endarrowwidth="narrow" joinstyle="miter" endcap="square"/>
            </v:line>
            <v:shape id="_x0000_s2012" type="#_x0000_t202" style="position:absolute;left:1820;top:4761;width:455;height:170;mso-wrap-distance-left:9.05pt;mso-wrap-distance-right:9.05pt" stroked="f">
              <v:fill opacity="0" color2="black"/>
              <v:textbox inset="0,0,0,0">
                <w:txbxContent>
                  <w:p w14:paraId="6F453444" w14:textId="77777777" w:rsidR="00471CD1" w:rsidRDefault="00471CD1" w:rsidP="00471CD1">
                    <w:pPr>
                      <w:jc w:val="center"/>
                    </w:pPr>
                    <w:r>
                      <w:rPr>
                        <w:i/>
                        <w:iCs/>
                        <w:sz w:val="16"/>
                        <w:lang w:val="en"/>
                      </w:rPr>
                      <w:t>Reset</w:t>
                    </w:r>
                  </w:p>
                </w:txbxContent>
              </v:textbox>
            </v:shape>
            <v:line id="_x0000_s2013" style="position:absolute" from="2333,5406" to="4727,5406" strokeweight=".26mm">
              <v:stroke endarrow="block" endarrowwidth="narrow" joinstyle="miter" endcap="square"/>
            </v:line>
            <v:line id="_x0000_s2014" style="position:absolute;flip:x" from="3986,3884" to="4727,3884" strokeweight=".26mm">
              <v:stroke endarrow="block" endarrowwidth="narrow" joinstyle="miter" endcap="square"/>
            </v:line>
            <v:shape id="_x0000_s2015" type="#_x0000_t202" style="position:absolute;left:4100;top:3908;width:626;height:170;mso-wrap-distance-left:9.05pt;mso-wrap-distance-right:9.05pt" stroked="f">
              <v:fill opacity="0" color2="black"/>
              <v:textbox inset="0,0,0,0">
                <w:txbxContent>
                  <w:p w14:paraId="0FB553DE" w14:textId="77777777" w:rsidR="00471CD1" w:rsidRDefault="00471CD1" w:rsidP="00471CD1">
                    <w:pPr>
                      <w:jc w:val="center"/>
                    </w:pPr>
                    <w:r>
                      <w:rPr>
                        <w:i/>
                        <w:iCs/>
                        <w:sz w:val="14"/>
                        <w:lang w:val="en"/>
                      </w:rPr>
                      <w:t>Reset</w:t>
                    </w:r>
                  </w:p>
                </w:txbxContent>
              </v:textbox>
            </v:shape>
            <v:line id="_x0000_s2016" style="position:absolute;flip:x" from="3986,4088" to="4727,4088" strokeweight=".26mm">
              <v:stroke endarrow="block" endarrowwidth="narrow" joinstyle="miter" endcap="square"/>
            </v:line>
            <v:shape id="_x0000_s2017" type="#_x0000_t202" style="position:absolute;left:3473;top:3354;width:1253;height:170;mso-wrap-distance-left:9.05pt;mso-wrap-distance-right:9.05pt" stroked="f">
              <v:fill opacity="0" color2="black"/>
              <v:textbox inset="0,0,0,0">
                <w:txbxContent>
                  <w:p w14:paraId="13D25420" w14:textId="77777777" w:rsidR="00471CD1" w:rsidRDefault="00471CD1" w:rsidP="00471CD1">
                    <w:pPr>
                      <w:jc w:val="center"/>
                    </w:pPr>
                    <w:r>
                      <w:rPr>
                        <w:i/>
                        <w:iCs/>
                        <w:sz w:val="14"/>
                        <w:lang w:val="en"/>
                      </w:rPr>
                      <w:t xml:space="preserve"> Chip Selection</w:t>
                    </w:r>
                  </w:p>
                </w:txbxContent>
              </v:textbox>
            </v:shape>
            <v:shape id="_x0000_s2018" style="position:absolute;left:3242;top:3069;width:1482;height:513;mso-wrap-style:none;mso-position-horizontal:absolute;mso-position-horizontal-relative:text;mso-position-vertical:absolute;mso-position-vertical-relative:text;v-text-anchor:middle" coordsize="1482,513" path="m1482,513l,513,,e" filled="f" strokeweight=".26mm">
              <v:stroke endarrow="block" endarrowwidth="narrow" endarrowlength="short" endcap="square"/>
              <v:path arrowok="t"/>
            </v:shape>
            <v:shape id="_x0000_s2019" type="#_x0000_t202" style="position:absolute;left:4119;top:4167;width:539;height:231;mso-wrap-distance-left:9.05pt;mso-wrap-distance-right:9.05pt" stroked="f">
              <v:fill opacity="0" color2="black"/>
              <v:textbox inset="0,0,0,0">
                <w:txbxContent>
                  <w:p w14:paraId="113F1420" w14:textId="77777777" w:rsidR="00471CD1" w:rsidRDefault="00471CD1" w:rsidP="00471CD1">
                    <w:pPr>
                      <w:jc w:val="center"/>
                    </w:pPr>
                    <w:r>
                      <w:rPr>
                        <w:i/>
                        <w:sz w:val="14"/>
                        <w:szCs w:val="14"/>
                        <w:lang w:val="en"/>
                      </w:rPr>
                      <w:t>Load</w:t>
                    </w:r>
                  </w:p>
                </w:txbxContent>
              </v:textbox>
            </v:shape>
            <v:group id="_x0000_s2020" style="position:absolute;left:3751;top:4181;width:968;height:191;mso-wrap-distance-left:0;mso-wrap-distance-right:0" coordorigin="2050,2480" coordsize="967,189">
              <o:lock v:ext="edit" text="t"/>
              <v:line id="_x0000_s2021" style="position:absolute" from="2050,2670" to="3017,2670" strokeweight=".26mm">
                <v:stroke joinstyle="miter" endcap="square"/>
              </v:line>
              <v:line id="_x0000_s2022" style="position:absolute;flip:y" from="2053,2480" to="2053,2668" strokeweight=".26mm">
                <v:stroke endarrow="block" endarrowwidth="narrow" joinstyle="miter" endcap="square"/>
              </v:line>
            </v:group>
            <v:group id="_x0000_s2023" style="position:absolute;left:3240;top:4174;width:1479;height:418;mso-wrap-distance-left:0;mso-wrap-distance-right:0" coordorigin="1539,2473" coordsize="1478,417">
              <o:lock v:ext="edit" text="t"/>
              <v:line id="_x0000_s2024" style="position:absolute" from="1539,2889" to="3017,2890" strokeweight=".71mm">
                <v:stroke joinstyle="miter" endcap="square"/>
              </v:line>
              <v:line id="_x0000_s2025" style="position:absolute;flip:y" from="1539,2473" to="1540,2887" strokeweight=".71mm">
                <v:stroke endarrow="block" endarrowwidth="narrow" endarrowlength="short" joinstyle="miter" endcap="square"/>
              </v:line>
            </v:group>
            <v:group id="_x0000_s2026" style="position:absolute;left:3562;top:4478;width:180;height:397;mso-wrap-distance-left:0;mso-wrap-distance-right:0" coordorigin="1861,2777" coordsize="180,397">
              <o:lock v:ext="edit" text="t"/>
              <v:line id="_x0000_s2027" style="position:absolute;flip:x" from="1910,2777" to="2000,2957" strokeweight=".26mm">
                <v:stroke joinstyle="miter" endcap="square"/>
              </v:line>
              <v:shape id="_x0000_s2028" type="#_x0000_t202" style="position:absolute;left:1861;top:2994;width:179;height:179" filled="f" stroked="f" strokecolor="#3465af">
                <v:stroke color2="#cb9a50" joinstyle="round"/>
                <v:textbox style="mso-rotate-with-shape:t" inset="0,0,0,0">
                  <w:txbxContent>
                    <w:p w14:paraId="69DEB932" w14:textId="77777777" w:rsidR="00471CD1" w:rsidRDefault="00471CD1" w:rsidP="00471CD1">
                      <w:pPr>
                        <w:jc w:val="center"/>
                        <w:rPr>
                          <w:rFonts w:ascii="Arial" w:hAnsi="Arial" w:cs="Arial"/>
                          <w:sz w:val="14"/>
                          <w:szCs w:val="14"/>
                        </w:rPr>
                      </w:pPr>
                      <w:r>
                        <w:rPr>
                          <w:sz w:val="14"/>
                          <w:szCs w:val="14"/>
                          <w:lang w:val="en"/>
                        </w:rPr>
                        <w:t>4</w:t>
                      </w:r>
                    </w:p>
                  </w:txbxContent>
                </v:textbox>
              </v:shape>
            </v:group>
            <v:shape id="_x0000_s2029" type="#_x0000_t202" style="position:absolute;left:3926;top:4401;width:797;height:179;mso-wrap-distance-left:9.05pt;mso-wrap-distance-right:9.05pt" stroked="f">
              <v:fill opacity="0" color2="black"/>
              <v:textbox inset="0,0,0,0">
                <w:txbxContent>
                  <w:p w14:paraId="3B6E75E2" w14:textId="6F256AEC" w:rsidR="00471CD1" w:rsidRDefault="00DD7D74" w:rsidP="00471CD1">
                    <w:pPr>
                      <w:jc w:val="center"/>
                    </w:pPr>
                    <w:r>
                      <w:rPr>
                        <w:sz w:val="14"/>
                        <w:szCs w:val="14"/>
                        <w:lang w:val="en"/>
                      </w:rPr>
                      <w:t>Address</w:t>
                    </w:r>
                  </w:p>
                </w:txbxContent>
              </v:textbox>
            </v:shape>
            <v:shape id="_x0000_s2030" style="position:absolute;left:6026;top:5097;width:3642;height:1889;mso-wrap-style:none;mso-position-horizontal:absolute;mso-position-horizontal-relative:text;mso-position-vertical:absolute;mso-position-vertical-relative:text;v-text-anchor:middle" coordsize="3642,1889" path="m4,470l,1889r3642,l3640,r-93,e" filled="f" strokeweight=".26mm">
              <v:stroke startarrow="block" startarrowwidth="narrow"/>
              <v:path arrowok="t"/>
            </v:shape>
            <v:shape id="_x0000_s2031" style="position:absolute;left:5763;top:4809;width:4038;height:2410;mso-wrap-style:none;mso-position-horizontal:absolute;mso-position-horizontal-relative:text;mso-position-vertical:absolute;mso-position-vertical-relative:text;v-text-anchor:middle" coordsize="4038,2410" path="m,759l1,2408r4037,2l4036,,3813,e" filled="f" strokeweight=".26mm">
              <v:stroke startarrow="block" startarrowwidth="narrow"/>
              <v:path arrowok="t"/>
            </v:shape>
            <v:shape id="_x0000_s2032" type="#_x0000_t202" style="position:absolute;left:4593;top:5896;width:490;height:172;rotation:270" filled="f" stroked="f" strokecolor="#3465af">
              <v:stroke color2="#cb9a50" joinstyle="round"/>
              <v:textbox style="layout-flow:vertical;mso-layout-flow-alt:bottom-to-top;mso-rotate-with-shape:t" inset="0,0,0,0">
                <w:txbxContent>
                  <w:p w14:paraId="26F9D156" w14:textId="77777777" w:rsidR="00471CD1" w:rsidRDefault="00471CD1" w:rsidP="00471CD1">
                    <w:pPr>
                      <w:jc w:val="center"/>
                      <w:rPr>
                        <w:rFonts w:ascii="Arial" w:hAnsi="Arial" w:cs="Arial"/>
                        <w:i/>
                        <w:iCs/>
                        <w:sz w:val="14"/>
                        <w:lang w:val="en-US"/>
                      </w:rPr>
                    </w:pPr>
                    <w:r>
                      <w:rPr>
                        <w:i/>
                        <w:iCs/>
                        <w:sz w:val="14"/>
                        <w:lang w:val="en"/>
                      </w:rPr>
                      <w:t>Enable</w:t>
                    </w:r>
                  </w:p>
                </w:txbxContent>
              </v:textbox>
            </v:shape>
            <v:shape id="_x0000_s2033" type="#_x0000_t202" style="position:absolute;left:5400;top:5896;width:490;height:172;rotation:270" filled="f" stroked="f" strokecolor="#3465af">
              <v:stroke color2="#cb9a50" joinstyle="round"/>
              <v:textbox style="layout-flow:vertical;mso-layout-flow-alt:bottom-to-top;mso-rotate-with-shape:t" inset="0,0,0,0">
                <w:txbxContent>
                  <w:p w14:paraId="76E1BA5A" w14:textId="77777777" w:rsidR="00471CD1" w:rsidRDefault="00471CD1" w:rsidP="00471CD1">
                    <w:pPr>
                      <w:jc w:val="center"/>
                      <w:rPr>
                        <w:rFonts w:ascii="Arial" w:hAnsi="Arial" w:cs="Arial"/>
                        <w:iCs/>
                        <w:sz w:val="14"/>
                        <w:lang w:val="en-US"/>
                      </w:rPr>
                    </w:pPr>
                    <w:r>
                      <w:rPr>
                        <w:iCs/>
                        <w:sz w:val="14"/>
                        <w:lang w:val="en"/>
                      </w:rPr>
                      <w:t>Zero</w:t>
                    </w:r>
                  </w:p>
                </w:txbxContent>
              </v:textbox>
            </v:shape>
            <v:shape id="_x0000_s2034" type="#_x0000_t202" style="position:absolute;left:5607;top:5971;width:721;height:253;rotation:270" filled="f" stroked="f" strokecolor="#3465af">
              <v:stroke color2="#cb9a50" joinstyle="round"/>
              <v:textbox style="layout-flow:vertical;mso-layout-flow-alt:bottom-to-top;mso-rotate-with-shape:t" inset="0,0,0,0">
                <w:txbxContent>
                  <w:p w14:paraId="0EEC379C" w14:textId="77777777" w:rsidR="00471CD1" w:rsidRDefault="00471CD1" w:rsidP="00471CD1">
                    <w:pPr>
                      <w:jc w:val="center"/>
                      <w:rPr>
                        <w:rFonts w:ascii="Arial" w:hAnsi="Arial" w:cs="Arial"/>
                        <w:i/>
                        <w:iCs/>
                        <w:sz w:val="14"/>
                        <w:lang w:val="en-US"/>
                      </w:rPr>
                    </w:pPr>
                    <w:r>
                      <w:rPr>
                        <w:i/>
                        <w:iCs/>
                        <w:sz w:val="14"/>
                        <w:lang w:val="en"/>
                      </w:rPr>
                      <w:t>Overflow</w:t>
                    </w:r>
                  </w:p>
                </w:txbxContent>
              </v:textbox>
            </v:shape>
            <v:line id="_x0000_s2035" style="position:absolute" from="6209,5219" to="7963,5219" strokeweight=".26mm">
              <v:stroke endarrow="block" endarrowwidth="narrow" joinstyle="miter" endcap="square"/>
            </v:line>
            <v:shape id="_x0000_s2036" type="#_x0000_t202" style="position:absolute;left:6423;top:5040;width:530;height:170;mso-wrap-distance-left:9.05pt;mso-wrap-distance-right:9.05pt" stroked="f">
              <v:fill opacity="0" color2="black"/>
              <v:textbox inset="0,0,0,0">
                <w:txbxContent>
                  <w:p w14:paraId="6A2E291E" w14:textId="5111F6D9" w:rsidR="00471CD1" w:rsidRPr="007154B4" w:rsidRDefault="007154B4" w:rsidP="00471CD1">
                    <w:pPr>
                      <w:jc w:val="center"/>
                      <w:rPr>
                        <w:sz w:val="12"/>
                        <w:szCs w:val="12"/>
                      </w:rPr>
                    </w:pPr>
                    <w:r w:rsidRPr="007154B4">
                      <w:rPr>
                        <w:sz w:val="12"/>
                        <w:szCs w:val="12"/>
                        <w:lang w:val="en"/>
                      </w:rPr>
                      <w:t>Direction</w:t>
                    </w:r>
                  </w:p>
                </w:txbxContent>
              </v:textbox>
            </v:shape>
            <v:group id="_x0000_s2037" style="position:absolute;left:7463;top:4551;width:1710;height:798;mso-wrap-distance-left:0;mso-wrap-distance-right:0" coordorigin="5762,2850" coordsize="1710,798">
              <o:lock v:ext="edit" text="t"/>
              <v:shape id="_x0000_s2038" style="position:absolute;left:5762;top:2850;width:1709;height:797;mso-wrap-style:none;v-text-anchor:middle" coordsize="1710,798" path="m,l570,,741,228r228,l1140,r570,l1140,798r-570,l,xe" strokeweight=".26mm">
                <v:fill color2="black"/>
                <v:stroke endcap="square"/>
              </v:shape>
              <v:shape id="_x0000_s2039" type="#_x0000_t202" style="position:absolute;left:6389;top:3248;width:455;height:170" filled="f" stroked="f" strokecolor="#3465af">
                <v:stroke color2="#cb9a50" joinstyle="round"/>
                <v:textbox style="mso-rotate-with-shape:t" inset="0,0,0,0">
                  <w:txbxContent>
                    <w:p w14:paraId="104B7D7D" w14:textId="77777777" w:rsidR="00471CD1" w:rsidRDefault="00471CD1" w:rsidP="00471CD1">
                      <w:pPr>
                        <w:jc w:val="center"/>
                        <w:rPr>
                          <w:rFonts w:ascii="Arial" w:hAnsi="Arial" w:cs="Arial"/>
                          <w:sz w:val="16"/>
                          <w:lang w:val="en-US"/>
                        </w:rPr>
                      </w:pPr>
                      <w:r>
                        <w:rPr>
                          <w:sz w:val="16"/>
                          <w:lang w:val="en"/>
                        </w:rPr>
                        <w:t>ULA</w:t>
                      </w:r>
                    </w:p>
                  </w:txbxContent>
                </v:textbox>
              </v:shape>
            </v:group>
            <w10:wrap type="square"/>
          </v:group>
        </w:pict>
      </w:r>
    </w:p>
    <w:p w14:paraId="6BBF63FE" w14:textId="77777777" w:rsidR="008C7290" w:rsidRPr="00DA785E" w:rsidRDefault="008C7290" w:rsidP="00EE0BE4">
      <w:pPr>
        <w:spacing w:line="360" w:lineRule="auto"/>
        <w:jc w:val="center"/>
        <w:rPr>
          <w:rFonts w:ascii="Calibri" w:hAnsi="Calibri" w:cs="Calibri"/>
          <w:color w:val="000000"/>
          <w:sz w:val="20"/>
          <w:szCs w:val="7"/>
          <w:lang w:val="en-US"/>
        </w:rPr>
      </w:pPr>
    </w:p>
    <w:p w14:paraId="12337F0E" w14:textId="77777777" w:rsidR="008C7290" w:rsidRPr="00DA785E" w:rsidRDefault="008C7290" w:rsidP="00EE0BE4">
      <w:pPr>
        <w:spacing w:line="360" w:lineRule="auto"/>
        <w:jc w:val="center"/>
        <w:rPr>
          <w:rFonts w:ascii="Calibri" w:hAnsi="Calibri" w:cs="Calibri"/>
          <w:color w:val="000000"/>
          <w:sz w:val="20"/>
          <w:szCs w:val="7"/>
          <w:lang w:val="en-US"/>
        </w:rPr>
      </w:pPr>
    </w:p>
    <w:p w14:paraId="14C23E02" w14:textId="1152C84C" w:rsidR="00471CD1" w:rsidRPr="00DA785E" w:rsidRDefault="00471CD1" w:rsidP="00EE0BE4">
      <w:pPr>
        <w:spacing w:line="360" w:lineRule="auto"/>
        <w:jc w:val="center"/>
        <w:rPr>
          <w:rFonts w:ascii="Calibri" w:hAnsi="Calibri" w:cs="Calibri"/>
          <w:color w:val="000000"/>
          <w:sz w:val="20"/>
          <w:szCs w:val="7"/>
          <w:lang w:val="en-US"/>
        </w:rPr>
      </w:pPr>
      <w:r w:rsidRPr="00DA785E">
        <w:rPr>
          <w:color w:val="000000"/>
          <w:sz w:val="20"/>
          <w:szCs w:val="7"/>
          <w:lang w:val="en"/>
        </w:rPr>
        <w:t>Figure 1 - Processor Architecture</w:t>
      </w:r>
    </w:p>
    <w:p w14:paraId="70A7F7CA" w14:textId="171E92AB" w:rsidR="00C02D5F" w:rsidRPr="00DA785E" w:rsidRDefault="00812C3F" w:rsidP="00DA785E">
      <w:pPr>
        <w:pStyle w:val="Ttulo1"/>
        <w:numPr>
          <w:ilvl w:val="0"/>
          <w:numId w:val="14"/>
        </w:numPr>
        <w:spacing w:line="360" w:lineRule="auto"/>
        <w:rPr>
          <w:rFonts w:ascii="Calibri" w:hAnsi="Calibri" w:cs="Calibri"/>
          <w:sz w:val="24"/>
          <w:lang w:val="en-US"/>
        </w:rPr>
      </w:pPr>
      <w:r w:rsidRPr="00DA785E">
        <w:rPr>
          <w:sz w:val="20"/>
          <w:szCs w:val="20"/>
          <w:lang w:val="en"/>
        </w:rPr>
        <w:br w:type="page"/>
      </w:r>
      <w:bookmarkStart w:id="0" w:name="_Toc62243486"/>
      <w:r w:rsidR="00BC3F74" w:rsidRPr="00DA785E">
        <w:rPr>
          <w:sz w:val="20"/>
          <w:szCs w:val="20"/>
          <w:lang w:val="en"/>
        </w:rPr>
        <w:lastRenderedPageBreak/>
        <w:t>INSTRUCTIONS DESCRIPTION</w:t>
      </w:r>
      <w:bookmarkEnd w:id="0"/>
    </w:p>
    <w:p w14:paraId="76D9F2CC" w14:textId="77777777" w:rsidR="00C02D5F" w:rsidRPr="00DA785E" w:rsidRDefault="00C02D5F" w:rsidP="00C02D5F">
      <w:pPr>
        <w:jc w:val="both"/>
        <w:rPr>
          <w:rFonts w:ascii="Arial" w:hAnsi="Arial" w:cs="Arial"/>
          <w:sz w:val="20"/>
          <w:szCs w:val="20"/>
          <w:lang w:val="en-US"/>
        </w:rPr>
      </w:pPr>
    </w:p>
    <w:p w14:paraId="0BF612FC" w14:textId="6E42137D" w:rsidR="00C02D5F" w:rsidRPr="00DA785E" w:rsidRDefault="00963E12" w:rsidP="00C02D5F">
      <w:pPr>
        <w:pBdr>
          <w:bottom w:val="single" w:sz="4" w:space="1" w:color="000000"/>
        </w:pBdr>
        <w:spacing w:before="60"/>
        <w:jc w:val="both"/>
        <w:rPr>
          <w:rFonts w:ascii="Arial" w:hAnsi="Arial" w:cs="Arial"/>
          <w:sz w:val="20"/>
          <w:szCs w:val="20"/>
          <w:lang w:val="en-US"/>
        </w:rPr>
      </w:pPr>
      <w:r w:rsidRPr="00DA785E">
        <w:rPr>
          <w:b/>
          <w:bCs/>
          <w:sz w:val="20"/>
          <w:szCs w:val="20"/>
          <w:lang w:val="en"/>
        </w:rPr>
        <w:t>MOVES</w:t>
      </w:r>
      <w:r w:rsidR="00C02D5F" w:rsidRPr="00DA785E">
        <w:rPr>
          <w:b/>
          <w:bCs/>
          <w:sz w:val="20"/>
          <w:szCs w:val="20"/>
          <w:lang w:val="en"/>
        </w:rPr>
        <w:t xml:space="preserve"> X, E</w:t>
      </w:r>
    </w:p>
    <w:p w14:paraId="7A43115B" w14:textId="0913EA85" w:rsidR="00C02D5F" w:rsidRPr="00DA785E" w:rsidRDefault="00C02D5F" w:rsidP="00C02D5F">
      <w:pPr>
        <w:spacing w:before="60"/>
        <w:ind w:left="1260" w:hanging="1260"/>
        <w:jc w:val="both"/>
        <w:rPr>
          <w:rFonts w:ascii="Arial" w:hAnsi="Arial" w:cs="Arial"/>
          <w:sz w:val="20"/>
          <w:szCs w:val="20"/>
          <w:lang w:val="en-US"/>
        </w:rPr>
      </w:pP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t xml:space="preserve">Description: </w:t>
      </w:r>
      <w:r w:rsidR="00963E12">
        <w:rPr>
          <w:sz w:val="20"/>
          <w:szCs w:val="20"/>
          <w:lang w:val="en"/>
        </w:rPr>
        <w:tab/>
      </w:r>
      <w:r w:rsidRPr="00DA785E">
        <w:rPr>
          <w:sz w:val="20"/>
          <w:szCs w:val="20"/>
          <w:lang w:val="en"/>
        </w:rPr>
        <w:t>Performs the move (copy) operation of a constant X, if E is equal to 0, or from the contents of the X address of the RAM, to the AC register.</w:t>
      </w:r>
      <w:r w:rsidRPr="00DA785E">
        <w:rPr>
          <w:sz w:val="20"/>
          <w:szCs w:val="20"/>
          <w:lang w:val="en"/>
        </w:rPr>
        <w:tab/>
      </w:r>
    </w:p>
    <w:p w14:paraId="79FDB8A8" w14:textId="72409FA6" w:rsidR="00C02D5F" w:rsidRPr="00DA785E" w:rsidRDefault="00C02D5F" w:rsidP="00C02D5F">
      <w:pPr>
        <w:tabs>
          <w:tab w:val="left" w:pos="1260"/>
        </w:tabs>
        <w:spacing w:before="60"/>
        <w:ind w:left="1260" w:hanging="1260"/>
        <w:jc w:val="both"/>
        <w:rPr>
          <w:rFonts w:ascii="Arial" w:hAnsi="Arial" w:cs="Arial"/>
          <w:sz w:val="20"/>
          <w:szCs w:val="20"/>
          <w:lang w:val="en-US"/>
        </w:rPr>
      </w:pPr>
      <w:r w:rsidRPr="00DA785E">
        <w:rPr>
          <w:sz w:val="20"/>
          <w:szCs w:val="20"/>
          <w:lang w:val="en"/>
        </w:rPr>
        <w:t xml:space="preserve">Limits: </w:t>
      </w:r>
      <w:r w:rsidR="00963E12">
        <w:rPr>
          <w:sz w:val="20"/>
          <w:szCs w:val="20"/>
          <w:lang w:val="en"/>
        </w:rPr>
        <w:tab/>
      </w:r>
      <w:r w:rsidRPr="00DA785E">
        <w:rPr>
          <w:sz w:val="20"/>
          <w:szCs w:val="20"/>
          <w:lang w:val="en"/>
        </w:rPr>
        <w:t>0 ≤ X ≤ 15 (4 bits)</w:t>
      </w:r>
    </w:p>
    <w:p w14:paraId="15A1F4C1" w14:textId="77777777" w:rsidR="00C02D5F" w:rsidRPr="00DA785E" w:rsidRDefault="00C02D5F" w:rsidP="00C02D5F">
      <w:pPr>
        <w:tabs>
          <w:tab w:val="left" w:pos="1260"/>
        </w:tabs>
        <w:spacing w:before="60"/>
        <w:ind w:left="1260" w:hanging="1260"/>
        <w:jc w:val="both"/>
        <w:rPr>
          <w:rFonts w:ascii="Arial" w:hAnsi="Arial" w:cs="Arial"/>
          <w:sz w:val="20"/>
          <w:szCs w:val="20"/>
          <w:lang w:val="en-US"/>
        </w:rPr>
      </w:pPr>
      <w:r w:rsidRPr="00DA785E">
        <w:rPr>
          <w:sz w:val="20"/>
          <w:szCs w:val="20"/>
          <w:lang w:val="en"/>
        </w:rPr>
        <w:tab/>
        <w:t>E = 0 (OP = X) or E = 1 (OP = M(X))</w:t>
      </w:r>
    </w:p>
    <w:p w14:paraId="01373D00" w14:textId="3439A3BC" w:rsidR="00C02D5F" w:rsidRPr="00DA785E" w:rsidRDefault="00C02D5F" w:rsidP="00C02D5F">
      <w:pPr>
        <w:tabs>
          <w:tab w:val="left" w:pos="1260"/>
        </w:tabs>
        <w:spacing w:before="60"/>
        <w:ind w:left="1260" w:hanging="1260"/>
        <w:jc w:val="both"/>
        <w:rPr>
          <w:rFonts w:ascii="Arial" w:hAnsi="Arial" w:cs="Arial"/>
          <w:sz w:val="20"/>
          <w:szCs w:val="20"/>
          <w:lang w:val="en-US"/>
        </w:rPr>
      </w:pPr>
      <w:r w:rsidRPr="00DA785E">
        <w:rPr>
          <w:sz w:val="20"/>
          <w:szCs w:val="20"/>
          <w:lang w:val="en"/>
        </w:rPr>
        <w:t xml:space="preserve">Operation: </w:t>
      </w:r>
      <w:r w:rsidR="00963E12">
        <w:rPr>
          <w:sz w:val="20"/>
          <w:szCs w:val="20"/>
          <w:lang w:val="en"/>
        </w:rPr>
        <w:tab/>
      </w:r>
      <w:r w:rsidR="00963E12">
        <w:rPr>
          <w:sz w:val="20"/>
          <w:szCs w:val="20"/>
        </w:rPr>
        <w:t xml:space="preserve">AC </w:t>
      </w:r>
      <w:r w:rsidR="00963E12">
        <w:rPr>
          <w:rFonts w:ascii="Symbol" w:hAnsi="Symbol"/>
          <w:sz w:val="20"/>
          <w:szCs w:val="20"/>
          <w:lang w:val="en-US"/>
        </w:rPr>
        <w:t></w:t>
      </w:r>
      <w:r w:rsidR="00963E12">
        <w:rPr>
          <w:sz w:val="20"/>
          <w:szCs w:val="20"/>
        </w:rPr>
        <w:t xml:space="preserve"> OP</w:t>
      </w:r>
    </w:p>
    <w:p w14:paraId="3F2BD4E9" w14:textId="370BA308" w:rsidR="00C02D5F" w:rsidRPr="00DA785E" w:rsidRDefault="00C02D5F" w:rsidP="00C02D5F">
      <w:pPr>
        <w:tabs>
          <w:tab w:val="left" w:pos="1260"/>
        </w:tabs>
        <w:spacing w:before="60"/>
        <w:ind w:left="1260" w:hanging="1260"/>
        <w:jc w:val="both"/>
        <w:rPr>
          <w:rFonts w:ascii="Arial" w:hAnsi="Arial" w:cs="Arial"/>
          <w:sz w:val="20"/>
          <w:szCs w:val="20"/>
          <w:lang w:val="en-US"/>
        </w:rPr>
      </w:pPr>
      <w:r w:rsidRPr="00DA785E">
        <w:rPr>
          <w:sz w:val="20"/>
          <w:szCs w:val="20"/>
          <w:lang w:val="en"/>
        </w:rPr>
        <w:t xml:space="preserve">Affected bits: </w:t>
      </w:r>
      <w:r w:rsidR="00963E12">
        <w:rPr>
          <w:sz w:val="20"/>
          <w:szCs w:val="20"/>
          <w:lang w:val="en"/>
        </w:rPr>
        <w:tab/>
      </w:r>
      <w:r w:rsidRPr="00DA785E">
        <w:rPr>
          <w:sz w:val="20"/>
          <w:szCs w:val="20"/>
          <w:lang w:val="en"/>
        </w:rPr>
        <w:t>Z and O</w:t>
      </w:r>
    </w:p>
    <w:p w14:paraId="0F93B30F" w14:textId="547A489D" w:rsidR="00C02D5F" w:rsidRPr="00DA785E" w:rsidRDefault="00C02D5F" w:rsidP="00C02D5F">
      <w:pPr>
        <w:tabs>
          <w:tab w:val="left" w:pos="1260"/>
        </w:tabs>
        <w:spacing w:before="60"/>
        <w:ind w:left="1260" w:hanging="1260"/>
        <w:jc w:val="both"/>
        <w:rPr>
          <w:rFonts w:ascii="Arial" w:hAnsi="Arial" w:cs="Arial"/>
          <w:sz w:val="20"/>
          <w:szCs w:val="20"/>
          <w:lang w:val="en-US"/>
        </w:rPr>
      </w:pPr>
      <w:r w:rsidRPr="00DA785E">
        <w:rPr>
          <w:sz w:val="20"/>
          <w:szCs w:val="20"/>
          <w:lang w:val="en"/>
        </w:rPr>
        <w:t xml:space="preserve">Encoding: </w:t>
      </w:r>
      <w:r w:rsidR="00963E12">
        <w:rPr>
          <w:sz w:val="20"/>
          <w:szCs w:val="20"/>
          <w:lang w:val="en"/>
        </w:rPr>
        <w:tab/>
      </w:r>
      <w:r w:rsidRPr="00DA785E">
        <w:rPr>
          <w:sz w:val="20"/>
          <w:szCs w:val="20"/>
          <w:lang w:val="en"/>
        </w:rPr>
        <w:t>000E XXXX</w:t>
      </w:r>
    </w:p>
    <w:p w14:paraId="3048FF2C" w14:textId="77777777" w:rsidR="00C02D5F" w:rsidRPr="00DA785E" w:rsidRDefault="00C02D5F" w:rsidP="00C02D5F">
      <w:pPr>
        <w:tabs>
          <w:tab w:val="left" w:pos="1260"/>
        </w:tabs>
        <w:spacing w:before="60"/>
        <w:ind w:left="1260" w:hanging="1260"/>
        <w:jc w:val="both"/>
        <w:rPr>
          <w:rFonts w:ascii="Arial" w:hAnsi="Arial" w:cs="Arial"/>
          <w:sz w:val="20"/>
          <w:szCs w:val="20"/>
          <w:lang w:val="en-US"/>
        </w:rPr>
      </w:pPr>
    </w:p>
    <w:p w14:paraId="7B7201B7" w14:textId="329D0F7A" w:rsidR="00C02D5F" w:rsidRPr="00DA785E" w:rsidRDefault="00963E12" w:rsidP="00C02D5F">
      <w:pPr>
        <w:pBdr>
          <w:bottom w:val="single" w:sz="4" w:space="1" w:color="000000"/>
        </w:pBdr>
        <w:spacing w:before="60"/>
        <w:jc w:val="both"/>
        <w:rPr>
          <w:rFonts w:ascii="Arial" w:hAnsi="Arial" w:cs="Arial"/>
          <w:sz w:val="20"/>
          <w:szCs w:val="20"/>
          <w:lang w:val="en-US"/>
        </w:rPr>
      </w:pPr>
      <w:r w:rsidRPr="00DA785E">
        <w:rPr>
          <w:b/>
          <w:bCs/>
          <w:sz w:val="20"/>
          <w:szCs w:val="20"/>
          <w:lang w:val="en"/>
        </w:rPr>
        <w:t>ADD</w:t>
      </w:r>
      <w:r w:rsidR="00C02D5F" w:rsidRPr="00DA785E">
        <w:rPr>
          <w:b/>
          <w:bCs/>
          <w:sz w:val="20"/>
          <w:szCs w:val="20"/>
          <w:lang w:val="en"/>
        </w:rPr>
        <w:t xml:space="preserve"> X, E</w:t>
      </w:r>
    </w:p>
    <w:p w14:paraId="5FB8B54D" w14:textId="2107DC61" w:rsidR="00C02D5F" w:rsidRPr="00DA785E" w:rsidRDefault="00C02D5F" w:rsidP="00C02D5F">
      <w:pPr>
        <w:spacing w:before="60"/>
        <w:ind w:left="1260" w:hanging="1260"/>
        <w:jc w:val="both"/>
        <w:rPr>
          <w:rFonts w:ascii="Arial" w:hAnsi="Arial" w:cs="Arial"/>
          <w:sz w:val="20"/>
          <w:szCs w:val="20"/>
          <w:lang w:val="en-US"/>
        </w:rPr>
      </w:pP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t xml:space="preserve">Description: </w:t>
      </w:r>
      <w:r w:rsidR="00963E12">
        <w:rPr>
          <w:sz w:val="20"/>
          <w:szCs w:val="20"/>
          <w:lang w:val="en"/>
        </w:rPr>
        <w:tab/>
      </w:r>
      <w:r w:rsidRPr="00DA785E">
        <w:rPr>
          <w:sz w:val="20"/>
          <w:szCs w:val="20"/>
          <w:lang w:val="en"/>
        </w:rPr>
        <w:t xml:space="preserve">Performs the add-on operation between AC and a constant X, if E is equal to 0, or the addition between AC and the contents of the X address of the RAM. The result will always be stored in </w:t>
      </w:r>
      <w:r w:rsidR="00963E12">
        <w:rPr>
          <w:sz w:val="20"/>
          <w:szCs w:val="20"/>
          <w:lang w:val="en"/>
        </w:rPr>
        <w:t>AC</w:t>
      </w:r>
      <w:r w:rsidRPr="00DA785E">
        <w:rPr>
          <w:sz w:val="20"/>
          <w:szCs w:val="20"/>
          <w:lang w:val="en"/>
        </w:rPr>
        <w:t>.</w:t>
      </w:r>
      <w:r w:rsidRPr="00DA785E">
        <w:rPr>
          <w:sz w:val="20"/>
          <w:szCs w:val="20"/>
          <w:lang w:val="en"/>
        </w:rPr>
        <w:tab/>
      </w:r>
    </w:p>
    <w:p w14:paraId="4C10337F" w14:textId="37A3E55C" w:rsidR="00C02D5F" w:rsidRPr="00DA785E" w:rsidRDefault="00C02D5F" w:rsidP="00C02D5F">
      <w:pPr>
        <w:tabs>
          <w:tab w:val="left" w:pos="1260"/>
        </w:tabs>
        <w:spacing w:before="60"/>
        <w:ind w:left="1260" w:hanging="1260"/>
        <w:jc w:val="both"/>
        <w:rPr>
          <w:rFonts w:ascii="Arial" w:hAnsi="Arial" w:cs="Arial"/>
          <w:sz w:val="20"/>
          <w:szCs w:val="20"/>
          <w:lang w:val="en-US"/>
        </w:rPr>
      </w:pPr>
      <w:r w:rsidRPr="00DA785E">
        <w:rPr>
          <w:sz w:val="20"/>
          <w:szCs w:val="20"/>
          <w:lang w:val="en"/>
        </w:rPr>
        <w:t xml:space="preserve">Limits: </w:t>
      </w:r>
      <w:r w:rsidR="00963E12">
        <w:rPr>
          <w:sz w:val="20"/>
          <w:szCs w:val="20"/>
          <w:lang w:val="en"/>
        </w:rPr>
        <w:tab/>
      </w:r>
      <w:r w:rsidRPr="00DA785E">
        <w:rPr>
          <w:sz w:val="20"/>
          <w:szCs w:val="20"/>
          <w:lang w:val="en"/>
        </w:rPr>
        <w:t>0 ≤ X ≤ 15 (4 bits)</w:t>
      </w:r>
    </w:p>
    <w:p w14:paraId="249477E3" w14:textId="77777777" w:rsidR="00C02D5F" w:rsidRPr="00DA785E" w:rsidRDefault="00C02D5F" w:rsidP="00C02D5F">
      <w:pPr>
        <w:tabs>
          <w:tab w:val="left" w:pos="1260"/>
        </w:tabs>
        <w:spacing w:before="60"/>
        <w:ind w:left="1260" w:hanging="1260"/>
        <w:jc w:val="both"/>
        <w:rPr>
          <w:rFonts w:ascii="Arial" w:hAnsi="Arial" w:cs="Arial"/>
          <w:sz w:val="20"/>
          <w:szCs w:val="20"/>
          <w:lang w:val="en-US"/>
        </w:rPr>
      </w:pPr>
      <w:r w:rsidRPr="00DA785E">
        <w:rPr>
          <w:sz w:val="20"/>
          <w:szCs w:val="20"/>
          <w:lang w:val="en"/>
        </w:rPr>
        <w:tab/>
        <w:t>E = 0 (OP = X) or E = 1 (OP = M(X))</w:t>
      </w:r>
    </w:p>
    <w:p w14:paraId="6EC816C1" w14:textId="25A2C188" w:rsidR="00C02D5F" w:rsidRPr="00DA785E" w:rsidRDefault="00C02D5F" w:rsidP="00C02D5F">
      <w:pPr>
        <w:tabs>
          <w:tab w:val="left" w:pos="1260"/>
        </w:tabs>
        <w:spacing w:before="60"/>
        <w:ind w:left="1260" w:hanging="1260"/>
        <w:jc w:val="both"/>
        <w:rPr>
          <w:rFonts w:ascii="Arial" w:hAnsi="Arial" w:cs="Arial"/>
          <w:sz w:val="20"/>
          <w:szCs w:val="20"/>
          <w:lang w:val="en-US"/>
        </w:rPr>
      </w:pPr>
      <w:r w:rsidRPr="00DA785E">
        <w:rPr>
          <w:sz w:val="20"/>
          <w:szCs w:val="20"/>
          <w:lang w:val="en"/>
        </w:rPr>
        <w:t xml:space="preserve">Operation: </w:t>
      </w:r>
      <w:r w:rsidR="00963E12">
        <w:rPr>
          <w:sz w:val="20"/>
          <w:szCs w:val="20"/>
          <w:lang w:val="en"/>
        </w:rPr>
        <w:tab/>
      </w:r>
      <w:r w:rsidRPr="00DA785E">
        <w:rPr>
          <w:sz w:val="20"/>
          <w:szCs w:val="20"/>
          <w:lang w:val="en"/>
        </w:rPr>
        <w:t xml:space="preserve">AC </w:t>
      </w:r>
      <w:r w:rsidR="00963E12">
        <w:rPr>
          <w:rFonts w:ascii="Symbol" w:hAnsi="Symbol"/>
          <w:sz w:val="20"/>
          <w:szCs w:val="20"/>
          <w:lang w:val="en-US"/>
        </w:rPr>
        <w:t></w:t>
      </w:r>
      <w:r w:rsidRPr="00DA785E">
        <w:rPr>
          <w:sz w:val="20"/>
          <w:szCs w:val="20"/>
          <w:lang w:val="en"/>
        </w:rPr>
        <w:t xml:space="preserve"> </w:t>
      </w:r>
      <w:proofErr w:type="spellStart"/>
      <w:r w:rsidRPr="00DA785E">
        <w:rPr>
          <w:sz w:val="20"/>
          <w:szCs w:val="20"/>
          <w:lang w:val="en"/>
        </w:rPr>
        <w:t>AC</w:t>
      </w:r>
      <w:proofErr w:type="spellEnd"/>
      <w:r w:rsidRPr="00DA785E">
        <w:rPr>
          <w:sz w:val="20"/>
          <w:szCs w:val="20"/>
          <w:lang w:val="en"/>
        </w:rPr>
        <w:t xml:space="preserve"> + OP</w:t>
      </w:r>
    </w:p>
    <w:p w14:paraId="0D1DDB69" w14:textId="6FE74057" w:rsidR="00C02D5F" w:rsidRPr="00DA785E" w:rsidRDefault="00C02D5F" w:rsidP="00C02D5F">
      <w:pPr>
        <w:tabs>
          <w:tab w:val="left" w:pos="1260"/>
        </w:tabs>
        <w:spacing w:before="60"/>
        <w:ind w:left="1260" w:hanging="1260"/>
        <w:jc w:val="both"/>
        <w:rPr>
          <w:rFonts w:ascii="Arial" w:hAnsi="Arial" w:cs="Arial"/>
          <w:sz w:val="20"/>
          <w:szCs w:val="20"/>
          <w:lang w:val="en-US"/>
        </w:rPr>
      </w:pPr>
      <w:r w:rsidRPr="00DA785E">
        <w:rPr>
          <w:sz w:val="20"/>
          <w:szCs w:val="20"/>
          <w:lang w:val="en"/>
        </w:rPr>
        <w:t xml:space="preserve">Affected bits: </w:t>
      </w:r>
      <w:r w:rsidR="00963E12">
        <w:rPr>
          <w:sz w:val="20"/>
          <w:szCs w:val="20"/>
          <w:lang w:val="en"/>
        </w:rPr>
        <w:tab/>
      </w:r>
      <w:r w:rsidRPr="00DA785E">
        <w:rPr>
          <w:sz w:val="20"/>
          <w:szCs w:val="20"/>
          <w:lang w:val="en"/>
        </w:rPr>
        <w:t>Z and O</w:t>
      </w:r>
    </w:p>
    <w:p w14:paraId="4D76F0D5" w14:textId="159C43D1" w:rsidR="00C02D5F" w:rsidRPr="00DA785E" w:rsidRDefault="00C02D5F" w:rsidP="00C02D5F">
      <w:pPr>
        <w:tabs>
          <w:tab w:val="left" w:pos="1260"/>
        </w:tabs>
        <w:spacing w:before="60"/>
        <w:ind w:left="1260" w:hanging="1260"/>
        <w:jc w:val="both"/>
        <w:rPr>
          <w:rFonts w:ascii="Arial" w:hAnsi="Arial" w:cs="Arial"/>
          <w:sz w:val="20"/>
          <w:szCs w:val="20"/>
          <w:lang w:val="en-US"/>
        </w:rPr>
      </w:pPr>
      <w:r w:rsidRPr="00DA785E">
        <w:rPr>
          <w:sz w:val="20"/>
          <w:szCs w:val="20"/>
          <w:lang w:val="en"/>
        </w:rPr>
        <w:t xml:space="preserve">Encoding: </w:t>
      </w:r>
      <w:r w:rsidR="00963E12">
        <w:rPr>
          <w:sz w:val="20"/>
          <w:szCs w:val="20"/>
          <w:lang w:val="en"/>
        </w:rPr>
        <w:tab/>
      </w:r>
      <w:r w:rsidRPr="00DA785E">
        <w:rPr>
          <w:sz w:val="20"/>
          <w:szCs w:val="20"/>
          <w:lang w:val="en"/>
        </w:rPr>
        <w:t>001E XXXX</w:t>
      </w:r>
    </w:p>
    <w:p w14:paraId="6702033A" w14:textId="77777777" w:rsidR="00C02D5F" w:rsidRPr="00DA785E" w:rsidRDefault="00C02D5F" w:rsidP="00C02D5F">
      <w:pPr>
        <w:tabs>
          <w:tab w:val="left" w:pos="1260"/>
        </w:tabs>
        <w:spacing w:before="60"/>
        <w:ind w:left="1260" w:hanging="1260"/>
        <w:jc w:val="both"/>
        <w:rPr>
          <w:rFonts w:ascii="Arial" w:hAnsi="Arial" w:cs="Arial"/>
          <w:sz w:val="20"/>
          <w:szCs w:val="20"/>
          <w:lang w:val="en-US"/>
        </w:rPr>
      </w:pPr>
    </w:p>
    <w:p w14:paraId="5342BED5" w14:textId="72D2C59B" w:rsidR="00C02D5F" w:rsidRPr="00DA785E" w:rsidRDefault="00963E12" w:rsidP="00C02D5F">
      <w:pPr>
        <w:pBdr>
          <w:bottom w:val="single" w:sz="4" w:space="1" w:color="000000"/>
        </w:pBdr>
        <w:spacing w:before="60"/>
        <w:jc w:val="both"/>
        <w:rPr>
          <w:rFonts w:ascii="Arial" w:hAnsi="Arial" w:cs="Arial"/>
          <w:sz w:val="20"/>
          <w:szCs w:val="20"/>
          <w:lang w:val="en-US"/>
        </w:rPr>
      </w:pPr>
      <w:r w:rsidRPr="00DA785E">
        <w:rPr>
          <w:b/>
          <w:bCs/>
          <w:sz w:val="20"/>
          <w:szCs w:val="20"/>
          <w:lang w:val="en"/>
        </w:rPr>
        <w:t>SUB</w:t>
      </w:r>
      <w:r w:rsidR="00C02D5F" w:rsidRPr="00DA785E">
        <w:rPr>
          <w:b/>
          <w:bCs/>
          <w:sz w:val="20"/>
          <w:szCs w:val="20"/>
          <w:lang w:val="en"/>
        </w:rPr>
        <w:t xml:space="preserve"> X, E</w:t>
      </w:r>
    </w:p>
    <w:p w14:paraId="429FC766" w14:textId="23F3F3BD" w:rsidR="00C02D5F" w:rsidRPr="00DA785E" w:rsidRDefault="00C02D5F" w:rsidP="00C02D5F">
      <w:pPr>
        <w:spacing w:before="60"/>
        <w:ind w:left="1260" w:hanging="1260"/>
        <w:jc w:val="both"/>
        <w:rPr>
          <w:rFonts w:ascii="Arial" w:hAnsi="Arial" w:cs="Arial"/>
          <w:sz w:val="20"/>
          <w:szCs w:val="20"/>
          <w:lang w:val="en-US"/>
        </w:rPr>
      </w:pP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t xml:space="preserve">Description: </w:t>
      </w:r>
      <w:r w:rsidR="00963E12">
        <w:rPr>
          <w:sz w:val="20"/>
          <w:szCs w:val="20"/>
          <w:lang w:val="en"/>
        </w:rPr>
        <w:tab/>
      </w:r>
      <w:r w:rsidRPr="00DA785E">
        <w:rPr>
          <w:sz w:val="20"/>
          <w:szCs w:val="20"/>
          <w:lang w:val="en"/>
        </w:rPr>
        <w:t>Performs the subtraction operation between AC and a constant X, if E is equal to 0, or the subtraction between AC and the contents of address X of RAM. The result will always be stored in AC expressed in 2</w:t>
      </w:r>
      <w:r w:rsidR="00963E12">
        <w:rPr>
          <w:sz w:val="20"/>
          <w:szCs w:val="20"/>
          <w:lang w:val="en"/>
        </w:rPr>
        <w:t>´s complements</w:t>
      </w:r>
      <w:r w:rsidRPr="00DA785E">
        <w:rPr>
          <w:sz w:val="20"/>
          <w:szCs w:val="20"/>
          <w:lang w:val="en"/>
        </w:rPr>
        <w:t>.</w:t>
      </w:r>
      <w:r w:rsidRPr="00DA785E">
        <w:rPr>
          <w:sz w:val="20"/>
          <w:szCs w:val="20"/>
          <w:lang w:val="en"/>
        </w:rPr>
        <w:tab/>
      </w:r>
    </w:p>
    <w:p w14:paraId="06B15B9D" w14:textId="60DA6E8D" w:rsidR="00C02D5F" w:rsidRPr="00DA785E" w:rsidRDefault="00C02D5F" w:rsidP="00C02D5F">
      <w:pPr>
        <w:tabs>
          <w:tab w:val="left" w:pos="1260"/>
        </w:tabs>
        <w:spacing w:before="60"/>
        <w:ind w:left="1260" w:hanging="1260"/>
        <w:jc w:val="both"/>
        <w:rPr>
          <w:rFonts w:ascii="Arial" w:hAnsi="Arial" w:cs="Arial"/>
          <w:sz w:val="20"/>
          <w:szCs w:val="20"/>
          <w:lang w:val="en-US"/>
        </w:rPr>
      </w:pPr>
      <w:r w:rsidRPr="00DA785E">
        <w:rPr>
          <w:sz w:val="20"/>
          <w:szCs w:val="20"/>
          <w:lang w:val="en"/>
        </w:rPr>
        <w:t xml:space="preserve">Limits: </w:t>
      </w:r>
      <w:r w:rsidR="00963E12">
        <w:rPr>
          <w:sz w:val="20"/>
          <w:szCs w:val="20"/>
          <w:lang w:val="en"/>
        </w:rPr>
        <w:tab/>
      </w:r>
      <w:r w:rsidRPr="00DA785E">
        <w:rPr>
          <w:sz w:val="20"/>
          <w:szCs w:val="20"/>
          <w:lang w:val="en"/>
        </w:rPr>
        <w:t>0 ≤ X ≤ 15 (4 bits)</w:t>
      </w:r>
    </w:p>
    <w:p w14:paraId="5D145B6B" w14:textId="77777777" w:rsidR="00C02D5F" w:rsidRPr="00DA785E" w:rsidRDefault="00C02D5F" w:rsidP="00C02D5F">
      <w:pPr>
        <w:tabs>
          <w:tab w:val="left" w:pos="1260"/>
        </w:tabs>
        <w:spacing w:before="60"/>
        <w:ind w:left="1260" w:hanging="1260"/>
        <w:jc w:val="both"/>
        <w:rPr>
          <w:rFonts w:ascii="Arial" w:hAnsi="Arial" w:cs="Arial"/>
          <w:sz w:val="20"/>
          <w:szCs w:val="20"/>
          <w:lang w:val="en-US"/>
        </w:rPr>
      </w:pPr>
      <w:r w:rsidRPr="00DA785E">
        <w:rPr>
          <w:sz w:val="20"/>
          <w:szCs w:val="20"/>
          <w:lang w:val="en"/>
        </w:rPr>
        <w:tab/>
        <w:t>E = 0 (OP = X) or E = 1 (OP = M(X))</w:t>
      </w:r>
    </w:p>
    <w:p w14:paraId="7103F95A" w14:textId="0FBA872A" w:rsidR="00C02D5F" w:rsidRPr="00DA785E" w:rsidRDefault="00C02D5F" w:rsidP="00C02D5F">
      <w:pPr>
        <w:tabs>
          <w:tab w:val="left" w:pos="1260"/>
        </w:tabs>
        <w:spacing w:before="60"/>
        <w:ind w:left="1260" w:hanging="1260"/>
        <w:jc w:val="both"/>
        <w:rPr>
          <w:rFonts w:ascii="Arial" w:hAnsi="Arial" w:cs="Arial"/>
          <w:sz w:val="20"/>
          <w:szCs w:val="20"/>
          <w:lang w:val="en-US"/>
        </w:rPr>
      </w:pPr>
      <w:r w:rsidRPr="00DA785E">
        <w:rPr>
          <w:sz w:val="20"/>
          <w:szCs w:val="20"/>
          <w:lang w:val="en"/>
        </w:rPr>
        <w:t xml:space="preserve">Operation: </w:t>
      </w:r>
      <w:r w:rsidR="00963E12">
        <w:rPr>
          <w:sz w:val="20"/>
          <w:szCs w:val="20"/>
          <w:lang w:val="en"/>
        </w:rPr>
        <w:tab/>
      </w:r>
      <w:r w:rsidRPr="00DA785E">
        <w:rPr>
          <w:sz w:val="20"/>
          <w:szCs w:val="20"/>
          <w:lang w:val="en"/>
        </w:rPr>
        <w:t xml:space="preserve">AC </w:t>
      </w:r>
      <w:r w:rsidR="00963E12">
        <w:rPr>
          <w:rFonts w:ascii="Symbol" w:hAnsi="Symbol"/>
          <w:sz w:val="20"/>
          <w:szCs w:val="20"/>
          <w:lang w:val="en-US"/>
        </w:rPr>
        <w:t></w:t>
      </w:r>
      <w:r w:rsidRPr="00DA785E">
        <w:rPr>
          <w:sz w:val="20"/>
          <w:szCs w:val="20"/>
          <w:lang w:val="en"/>
        </w:rPr>
        <w:t xml:space="preserve"> </w:t>
      </w:r>
      <w:proofErr w:type="spellStart"/>
      <w:r w:rsidRPr="00DA785E">
        <w:rPr>
          <w:sz w:val="20"/>
          <w:szCs w:val="20"/>
          <w:lang w:val="en"/>
        </w:rPr>
        <w:t>AC</w:t>
      </w:r>
      <w:proofErr w:type="spellEnd"/>
      <w:r w:rsidRPr="00DA785E">
        <w:rPr>
          <w:sz w:val="20"/>
          <w:szCs w:val="20"/>
          <w:lang w:val="en"/>
        </w:rPr>
        <w:t xml:space="preserve"> - OP</w:t>
      </w:r>
    </w:p>
    <w:p w14:paraId="4081D799" w14:textId="1AF3ADFE" w:rsidR="00C02D5F" w:rsidRPr="00DA785E" w:rsidRDefault="00C02D5F" w:rsidP="00C02D5F">
      <w:pPr>
        <w:tabs>
          <w:tab w:val="left" w:pos="1260"/>
        </w:tabs>
        <w:spacing w:before="60"/>
        <w:ind w:left="1260" w:hanging="1260"/>
        <w:jc w:val="both"/>
        <w:rPr>
          <w:rFonts w:ascii="Arial" w:hAnsi="Arial" w:cs="Arial"/>
          <w:sz w:val="20"/>
          <w:szCs w:val="20"/>
          <w:lang w:val="en-US"/>
        </w:rPr>
      </w:pPr>
      <w:r w:rsidRPr="00DA785E">
        <w:rPr>
          <w:sz w:val="20"/>
          <w:szCs w:val="20"/>
          <w:lang w:val="en"/>
        </w:rPr>
        <w:t xml:space="preserve">Affected bits: </w:t>
      </w:r>
      <w:r w:rsidR="00963E12">
        <w:rPr>
          <w:sz w:val="20"/>
          <w:szCs w:val="20"/>
          <w:lang w:val="en"/>
        </w:rPr>
        <w:tab/>
      </w:r>
      <w:r w:rsidRPr="00DA785E">
        <w:rPr>
          <w:sz w:val="20"/>
          <w:szCs w:val="20"/>
          <w:lang w:val="en"/>
        </w:rPr>
        <w:t>Z and O</w:t>
      </w:r>
    </w:p>
    <w:p w14:paraId="5038E39F" w14:textId="1166A54B" w:rsidR="00C02D5F" w:rsidRPr="00DA785E" w:rsidRDefault="00C02D5F" w:rsidP="00C02D5F">
      <w:pPr>
        <w:tabs>
          <w:tab w:val="left" w:pos="1260"/>
        </w:tabs>
        <w:spacing w:before="60"/>
        <w:ind w:left="1260" w:hanging="1260"/>
        <w:jc w:val="both"/>
        <w:rPr>
          <w:rFonts w:ascii="Arial" w:hAnsi="Arial" w:cs="Arial"/>
          <w:sz w:val="20"/>
          <w:szCs w:val="20"/>
          <w:lang w:val="en-US"/>
        </w:rPr>
      </w:pPr>
      <w:r w:rsidRPr="00DA785E">
        <w:rPr>
          <w:sz w:val="20"/>
          <w:szCs w:val="20"/>
          <w:lang w:val="en"/>
        </w:rPr>
        <w:t xml:space="preserve">Encoding: </w:t>
      </w:r>
      <w:r w:rsidR="00963E12">
        <w:rPr>
          <w:sz w:val="20"/>
          <w:szCs w:val="20"/>
          <w:lang w:val="en"/>
        </w:rPr>
        <w:tab/>
      </w:r>
      <w:r w:rsidRPr="00DA785E">
        <w:rPr>
          <w:sz w:val="20"/>
          <w:szCs w:val="20"/>
          <w:lang w:val="en"/>
        </w:rPr>
        <w:t>010E XXXX</w:t>
      </w:r>
    </w:p>
    <w:p w14:paraId="318118D7" w14:textId="77777777" w:rsidR="00C02D5F" w:rsidRPr="00DA785E" w:rsidRDefault="00C02D5F" w:rsidP="00C02D5F">
      <w:pPr>
        <w:tabs>
          <w:tab w:val="left" w:pos="1260"/>
        </w:tabs>
        <w:spacing w:before="60"/>
        <w:ind w:left="1260" w:hanging="1260"/>
        <w:jc w:val="both"/>
        <w:rPr>
          <w:rFonts w:ascii="Arial" w:hAnsi="Arial" w:cs="Arial"/>
          <w:sz w:val="20"/>
          <w:szCs w:val="20"/>
          <w:lang w:val="en-US"/>
        </w:rPr>
      </w:pPr>
    </w:p>
    <w:p w14:paraId="40A2ADEC" w14:textId="5C81DE17" w:rsidR="00C02D5F" w:rsidRPr="00DA785E" w:rsidRDefault="00963E12" w:rsidP="00C02D5F">
      <w:pPr>
        <w:pBdr>
          <w:bottom w:val="single" w:sz="4" w:space="1" w:color="000000"/>
        </w:pBdr>
        <w:spacing w:before="60"/>
        <w:jc w:val="both"/>
        <w:rPr>
          <w:rFonts w:ascii="Arial" w:hAnsi="Arial" w:cs="Arial"/>
          <w:sz w:val="20"/>
          <w:szCs w:val="20"/>
          <w:lang w:val="en-US"/>
        </w:rPr>
      </w:pPr>
      <w:r w:rsidRPr="00DA785E">
        <w:rPr>
          <w:b/>
          <w:bCs/>
          <w:sz w:val="20"/>
          <w:szCs w:val="20"/>
          <w:lang w:val="en"/>
        </w:rPr>
        <w:t>OR</w:t>
      </w:r>
      <w:r w:rsidR="00C02D5F" w:rsidRPr="00DA785E">
        <w:rPr>
          <w:b/>
          <w:bCs/>
          <w:sz w:val="20"/>
          <w:szCs w:val="20"/>
          <w:lang w:val="en"/>
        </w:rPr>
        <w:t xml:space="preserve"> X, E</w:t>
      </w:r>
    </w:p>
    <w:p w14:paraId="3BF70AF4" w14:textId="1D285CEC" w:rsidR="00C02D5F" w:rsidRPr="00DA785E" w:rsidRDefault="00C02D5F" w:rsidP="00C02D5F">
      <w:pPr>
        <w:spacing w:before="60"/>
        <w:ind w:left="1260" w:hanging="1260"/>
        <w:jc w:val="both"/>
        <w:rPr>
          <w:rFonts w:ascii="Arial" w:hAnsi="Arial" w:cs="Arial"/>
          <w:sz w:val="20"/>
          <w:szCs w:val="20"/>
          <w:lang w:val="en-US"/>
        </w:rPr>
      </w:pP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t xml:space="preserve">Description: </w:t>
      </w:r>
      <w:r w:rsidR="00963E12">
        <w:rPr>
          <w:sz w:val="20"/>
          <w:szCs w:val="20"/>
          <w:lang w:val="en"/>
        </w:rPr>
        <w:tab/>
      </w:r>
      <w:r w:rsidRPr="00DA785E">
        <w:rPr>
          <w:sz w:val="20"/>
          <w:szCs w:val="20"/>
          <w:lang w:val="en"/>
        </w:rPr>
        <w:t xml:space="preserve">Performs the logical operation 'OR' (or) between AC and a constant X, if E is equal to 0, or between </w:t>
      </w:r>
      <w:r w:rsidR="00963E12">
        <w:rPr>
          <w:sz w:val="20"/>
          <w:szCs w:val="20"/>
          <w:lang w:val="en"/>
        </w:rPr>
        <w:t>AC</w:t>
      </w:r>
      <w:r w:rsidRPr="00DA785E">
        <w:rPr>
          <w:sz w:val="20"/>
          <w:szCs w:val="20"/>
          <w:lang w:val="en"/>
        </w:rPr>
        <w:t xml:space="preserve"> and the contents of the X address of the RAM. The result will always be stored in </w:t>
      </w:r>
      <w:r w:rsidR="00963E12">
        <w:rPr>
          <w:sz w:val="20"/>
          <w:szCs w:val="20"/>
          <w:lang w:val="en"/>
        </w:rPr>
        <w:t>AC</w:t>
      </w:r>
      <w:r w:rsidRPr="00DA785E">
        <w:rPr>
          <w:sz w:val="20"/>
          <w:szCs w:val="20"/>
          <w:lang w:val="en"/>
        </w:rPr>
        <w:t>.</w:t>
      </w:r>
      <w:r w:rsidRPr="00DA785E">
        <w:rPr>
          <w:sz w:val="20"/>
          <w:szCs w:val="20"/>
          <w:lang w:val="en"/>
        </w:rPr>
        <w:tab/>
      </w:r>
    </w:p>
    <w:p w14:paraId="0F6C12C7" w14:textId="30818D79" w:rsidR="00C02D5F" w:rsidRPr="00DA785E" w:rsidRDefault="00C02D5F" w:rsidP="00C02D5F">
      <w:pPr>
        <w:tabs>
          <w:tab w:val="left" w:pos="1260"/>
        </w:tabs>
        <w:spacing w:before="60"/>
        <w:ind w:left="1260" w:hanging="1260"/>
        <w:jc w:val="both"/>
        <w:rPr>
          <w:rFonts w:ascii="Arial" w:hAnsi="Arial" w:cs="Arial"/>
          <w:sz w:val="20"/>
          <w:szCs w:val="20"/>
          <w:lang w:val="en-US"/>
        </w:rPr>
      </w:pPr>
      <w:r w:rsidRPr="00DA785E">
        <w:rPr>
          <w:sz w:val="20"/>
          <w:szCs w:val="20"/>
          <w:lang w:val="en"/>
        </w:rPr>
        <w:t xml:space="preserve">Limits: </w:t>
      </w:r>
      <w:r w:rsidR="00963E12">
        <w:rPr>
          <w:sz w:val="20"/>
          <w:szCs w:val="20"/>
          <w:lang w:val="en"/>
        </w:rPr>
        <w:tab/>
      </w:r>
      <w:r w:rsidRPr="00DA785E">
        <w:rPr>
          <w:sz w:val="20"/>
          <w:szCs w:val="20"/>
          <w:lang w:val="en"/>
        </w:rPr>
        <w:t>0 ≤ X ≤ 15 (4 bits)</w:t>
      </w:r>
    </w:p>
    <w:p w14:paraId="4019117E" w14:textId="77777777" w:rsidR="00C02D5F" w:rsidRPr="00DA785E" w:rsidRDefault="00C02D5F" w:rsidP="00C02D5F">
      <w:pPr>
        <w:tabs>
          <w:tab w:val="left" w:pos="1260"/>
        </w:tabs>
        <w:spacing w:before="60"/>
        <w:ind w:left="1260" w:hanging="1260"/>
        <w:jc w:val="both"/>
        <w:rPr>
          <w:rFonts w:ascii="Arial" w:hAnsi="Arial" w:cs="Arial"/>
          <w:sz w:val="20"/>
          <w:szCs w:val="20"/>
          <w:lang w:val="en-US"/>
        </w:rPr>
      </w:pPr>
      <w:r w:rsidRPr="00DA785E">
        <w:rPr>
          <w:sz w:val="20"/>
          <w:szCs w:val="20"/>
          <w:lang w:val="en"/>
        </w:rPr>
        <w:tab/>
        <w:t>E = 0 (OP = X) or E = 1 (OP = M(X))</w:t>
      </w:r>
    </w:p>
    <w:p w14:paraId="1CC0E744" w14:textId="232E6119" w:rsidR="00C02D5F" w:rsidRPr="00DA785E" w:rsidRDefault="00C02D5F" w:rsidP="00C02D5F">
      <w:pPr>
        <w:tabs>
          <w:tab w:val="left" w:pos="1260"/>
        </w:tabs>
        <w:spacing w:before="60"/>
        <w:ind w:left="1260" w:hanging="1260"/>
        <w:jc w:val="both"/>
        <w:rPr>
          <w:rFonts w:ascii="Arial" w:hAnsi="Arial" w:cs="Arial"/>
          <w:sz w:val="20"/>
          <w:szCs w:val="20"/>
          <w:lang w:val="en-US"/>
        </w:rPr>
      </w:pPr>
      <w:r w:rsidRPr="00DA785E">
        <w:rPr>
          <w:sz w:val="20"/>
          <w:szCs w:val="20"/>
          <w:lang w:val="en"/>
        </w:rPr>
        <w:t xml:space="preserve">Operation: </w:t>
      </w:r>
      <w:r w:rsidR="00963E12">
        <w:rPr>
          <w:sz w:val="20"/>
          <w:szCs w:val="20"/>
          <w:lang w:val="en"/>
        </w:rPr>
        <w:tab/>
      </w:r>
      <w:r w:rsidR="00941061" w:rsidRPr="00DA785E">
        <w:rPr>
          <w:sz w:val="20"/>
          <w:szCs w:val="20"/>
          <w:lang w:val="en"/>
        </w:rPr>
        <w:t xml:space="preserve">AC </w:t>
      </w:r>
      <w:r w:rsidR="00941061">
        <w:rPr>
          <w:rFonts w:ascii="Symbol" w:hAnsi="Symbol"/>
          <w:sz w:val="20"/>
          <w:szCs w:val="20"/>
          <w:lang w:val="en-US"/>
        </w:rPr>
        <w:t></w:t>
      </w:r>
      <w:r w:rsidR="00941061" w:rsidRPr="00DA785E">
        <w:rPr>
          <w:sz w:val="20"/>
          <w:szCs w:val="20"/>
          <w:lang w:val="en"/>
        </w:rPr>
        <w:t xml:space="preserve"> </w:t>
      </w:r>
      <w:proofErr w:type="spellStart"/>
      <w:r w:rsidRPr="00DA785E">
        <w:rPr>
          <w:sz w:val="20"/>
          <w:szCs w:val="20"/>
          <w:lang w:val="en"/>
        </w:rPr>
        <w:t>AC</w:t>
      </w:r>
      <w:proofErr w:type="spellEnd"/>
      <w:r w:rsidRPr="00DA785E">
        <w:rPr>
          <w:sz w:val="20"/>
          <w:szCs w:val="20"/>
          <w:lang w:val="en"/>
        </w:rPr>
        <w:t xml:space="preserve"> or OP</w:t>
      </w:r>
    </w:p>
    <w:p w14:paraId="2F74E309" w14:textId="77EA7C8B" w:rsidR="00C02D5F" w:rsidRPr="00DA785E" w:rsidRDefault="00C02D5F" w:rsidP="00C02D5F">
      <w:pPr>
        <w:tabs>
          <w:tab w:val="left" w:pos="1260"/>
        </w:tabs>
        <w:spacing w:before="60"/>
        <w:ind w:left="1260" w:hanging="1260"/>
        <w:jc w:val="both"/>
        <w:rPr>
          <w:rFonts w:ascii="Arial" w:hAnsi="Arial" w:cs="Arial"/>
          <w:sz w:val="20"/>
          <w:szCs w:val="20"/>
          <w:lang w:val="en-US"/>
        </w:rPr>
      </w:pPr>
      <w:r w:rsidRPr="00DA785E">
        <w:rPr>
          <w:sz w:val="20"/>
          <w:szCs w:val="20"/>
          <w:lang w:val="en"/>
        </w:rPr>
        <w:t xml:space="preserve">Affected bits: </w:t>
      </w:r>
      <w:r w:rsidR="00963E12">
        <w:rPr>
          <w:sz w:val="20"/>
          <w:szCs w:val="20"/>
          <w:lang w:val="en"/>
        </w:rPr>
        <w:tab/>
      </w:r>
      <w:r w:rsidRPr="00DA785E">
        <w:rPr>
          <w:sz w:val="20"/>
          <w:szCs w:val="20"/>
          <w:lang w:val="en"/>
        </w:rPr>
        <w:t>Z and O</w:t>
      </w:r>
    </w:p>
    <w:p w14:paraId="3236A71D" w14:textId="79B8D9CD" w:rsidR="00C02D5F" w:rsidRPr="00DA785E" w:rsidRDefault="00C02D5F" w:rsidP="00C02D5F">
      <w:pPr>
        <w:tabs>
          <w:tab w:val="left" w:pos="1260"/>
        </w:tabs>
        <w:spacing w:before="60"/>
        <w:ind w:left="1260" w:hanging="1260"/>
        <w:jc w:val="both"/>
        <w:rPr>
          <w:rFonts w:ascii="Arial" w:hAnsi="Arial" w:cs="Arial"/>
          <w:sz w:val="20"/>
          <w:szCs w:val="20"/>
          <w:lang w:val="en-US"/>
        </w:rPr>
      </w:pPr>
      <w:r w:rsidRPr="00DA785E">
        <w:rPr>
          <w:sz w:val="20"/>
          <w:szCs w:val="20"/>
          <w:lang w:val="en"/>
        </w:rPr>
        <w:t xml:space="preserve">Encoding: </w:t>
      </w:r>
      <w:r w:rsidR="00963E12">
        <w:rPr>
          <w:sz w:val="20"/>
          <w:szCs w:val="20"/>
          <w:lang w:val="en"/>
        </w:rPr>
        <w:tab/>
      </w:r>
      <w:r w:rsidRPr="00DA785E">
        <w:rPr>
          <w:sz w:val="20"/>
          <w:szCs w:val="20"/>
          <w:lang w:val="en"/>
        </w:rPr>
        <w:t>011E XXXX</w:t>
      </w:r>
    </w:p>
    <w:p w14:paraId="75B5CB04" w14:textId="0E0BB41F" w:rsidR="00C02D5F" w:rsidRPr="00DA785E" w:rsidRDefault="00DA785E" w:rsidP="00C02D5F">
      <w:pPr>
        <w:tabs>
          <w:tab w:val="left" w:pos="1260"/>
        </w:tabs>
        <w:spacing w:before="60"/>
        <w:ind w:left="1260" w:hanging="1260"/>
        <w:jc w:val="both"/>
        <w:rPr>
          <w:rFonts w:ascii="Arial" w:hAnsi="Arial" w:cs="Arial"/>
          <w:sz w:val="20"/>
          <w:szCs w:val="20"/>
          <w:lang w:val="en-US"/>
        </w:rPr>
      </w:pPr>
      <w:r w:rsidRPr="00DA785E">
        <w:rPr>
          <w:rFonts w:ascii="Arial" w:hAnsi="Arial" w:cs="Arial"/>
          <w:sz w:val="20"/>
          <w:szCs w:val="20"/>
          <w:lang w:val="en-US"/>
        </w:rPr>
        <w:br w:type="page"/>
      </w:r>
    </w:p>
    <w:p w14:paraId="5A3A3D3B" w14:textId="5E638B59" w:rsidR="00C02D5F" w:rsidRPr="00DA785E" w:rsidRDefault="00941061" w:rsidP="00C02D5F">
      <w:pPr>
        <w:pBdr>
          <w:bottom w:val="single" w:sz="4" w:space="1" w:color="000000"/>
        </w:pBdr>
        <w:spacing w:before="60"/>
        <w:jc w:val="both"/>
        <w:rPr>
          <w:rFonts w:ascii="Arial" w:hAnsi="Arial" w:cs="Arial"/>
          <w:sz w:val="20"/>
          <w:szCs w:val="20"/>
          <w:lang w:val="en-US"/>
        </w:rPr>
      </w:pPr>
      <w:r w:rsidRPr="00DA785E">
        <w:rPr>
          <w:b/>
          <w:bCs/>
          <w:sz w:val="20"/>
          <w:szCs w:val="20"/>
          <w:lang w:val="en"/>
        </w:rPr>
        <w:t xml:space="preserve">XOR </w:t>
      </w:r>
      <w:r w:rsidR="00C02D5F" w:rsidRPr="00DA785E">
        <w:rPr>
          <w:b/>
          <w:bCs/>
          <w:sz w:val="20"/>
          <w:szCs w:val="20"/>
          <w:lang w:val="en"/>
        </w:rPr>
        <w:t>X, E</w:t>
      </w:r>
    </w:p>
    <w:p w14:paraId="074BE61D" w14:textId="2C63E506" w:rsidR="00C02D5F" w:rsidRPr="00DA785E" w:rsidRDefault="00C02D5F" w:rsidP="00C02D5F">
      <w:pPr>
        <w:spacing w:before="60"/>
        <w:ind w:left="1260" w:hanging="1260"/>
        <w:jc w:val="both"/>
        <w:rPr>
          <w:rFonts w:ascii="Arial" w:hAnsi="Arial" w:cs="Arial"/>
          <w:sz w:val="20"/>
          <w:szCs w:val="20"/>
          <w:lang w:val="en-US"/>
        </w:rPr>
      </w:pP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t xml:space="preserve">Description: </w:t>
      </w:r>
      <w:r w:rsidR="00941061">
        <w:rPr>
          <w:sz w:val="20"/>
          <w:szCs w:val="20"/>
          <w:lang w:val="en"/>
        </w:rPr>
        <w:tab/>
      </w:r>
      <w:r w:rsidRPr="00DA785E">
        <w:rPr>
          <w:sz w:val="20"/>
          <w:szCs w:val="20"/>
          <w:lang w:val="en"/>
        </w:rPr>
        <w:t>Performs the logical operation 'OR EXCLUSIVE' (</w:t>
      </w:r>
      <w:proofErr w:type="spellStart"/>
      <w:r w:rsidRPr="00DA785E">
        <w:rPr>
          <w:sz w:val="20"/>
          <w:szCs w:val="20"/>
          <w:lang w:val="en"/>
        </w:rPr>
        <w:t>xor</w:t>
      </w:r>
      <w:proofErr w:type="spellEnd"/>
      <w:r w:rsidRPr="00DA785E">
        <w:rPr>
          <w:sz w:val="20"/>
          <w:szCs w:val="20"/>
          <w:lang w:val="en"/>
        </w:rPr>
        <w:t xml:space="preserve">) of a constant X, if E is equal to 0, or the contents of the X address of the RAM. The result will always be stored in </w:t>
      </w:r>
      <w:r w:rsidR="00941061">
        <w:rPr>
          <w:sz w:val="20"/>
          <w:szCs w:val="20"/>
          <w:lang w:val="en"/>
        </w:rPr>
        <w:t>AC</w:t>
      </w:r>
      <w:r w:rsidRPr="00DA785E">
        <w:rPr>
          <w:sz w:val="20"/>
          <w:szCs w:val="20"/>
          <w:lang w:val="en"/>
        </w:rPr>
        <w:t>.</w:t>
      </w:r>
      <w:r w:rsidRPr="00DA785E">
        <w:rPr>
          <w:sz w:val="20"/>
          <w:szCs w:val="20"/>
          <w:lang w:val="en"/>
        </w:rPr>
        <w:tab/>
      </w:r>
    </w:p>
    <w:p w14:paraId="05C7ACAC" w14:textId="2971CF23" w:rsidR="00C02D5F" w:rsidRPr="00DA785E" w:rsidRDefault="00C02D5F" w:rsidP="00C02D5F">
      <w:pPr>
        <w:tabs>
          <w:tab w:val="left" w:pos="1260"/>
        </w:tabs>
        <w:spacing w:before="60"/>
        <w:ind w:left="1260" w:hanging="1260"/>
        <w:jc w:val="both"/>
        <w:rPr>
          <w:rFonts w:ascii="Arial" w:hAnsi="Arial" w:cs="Arial"/>
          <w:sz w:val="20"/>
          <w:szCs w:val="20"/>
          <w:lang w:val="en-US"/>
        </w:rPr>
      </w:pPr>
      <w:r w:rsidRPr="00DA785E">
        <w:rPr>
          <w:sz w:val="20"/>
          <w:szCs w:val="20"/>
          <w:lang w:val="en"/>
        </w:rPr>
        <w:t xml:space="preserve">Limits: </w:t>
      </w:r>
      <w:r w:rsidR="00941061">
        <w:rPr>
          <w:sz w:val="20"/>
          <w:szCs w:val="20"/>
          <w:lang w:val="en"/>
        </w:rPr>
        <w:tab/>
      </w:r>
      <w:r w:rsidRPr="00DA785E">
        <w:rPr>
          <w:sz w:val="20"/>
          <w:szCs w:val="20"/>
          <w:lang w:val="en"/>
        </w:rPr>
        <w:t>0 ≤ X ≤ 15 (4 bits)</w:t>
      </w:r>
    </w:p>
    <w:p w14:paraId="5837F68F" w14:textId="77777777" w:rsidR="00C02D5F" w:rsidRPr="00DA785E" w:rsidRDefault="00C02D5F" w:rsidP="00C02D5F">
      <w:pPr>
        <w:tabs>
          <w:tab w:val="left" w:pos="1260"/>
        </w:tabs>
        <w:spacing w:before="60"/>
        <w:ind w:left="1260" w:hanging="1260"/>
        <w:jc w:val="both"/>
        <w:rPr>
          <w:rFonts w:ascii="Arial" w:hAnsi="Arial" w:cs="Arial"/>
          <w:sz w:val="20"/>
          <w:szCs w:val="20"/>
          <w:lang w:val="en-US"/>
        </w:rPr>
      </w:pPr>
      <w:r w:rsidRPr="00DA785E">
        <w:rPr>
          <w:sz w:val="20"/>
          <w:szCs w:val="20"/>
          <w:lang w:val="en"/>
        </w:rPr>
        <w:tab/>
        <w:t>E = 0 (OP = X) or E = 1 (OP = M(X))</w:t>
      </w:r>
    </w:p>
    <w:p w14:paraId="75FAAF00" w14:textId="5DDC859B" w:rsidR="00C02D5F" w:rsidRPr="00DA785E" w:rsidRDefault="00C02D5F" w:rsidP="00C02D5F">
      <w:pPr>
        <w:tabs>
          <w:tab w:val="left" w:pos="1260"/>
        </w:tabs>
        <w:spacing w:before="60"/>
        <w:ind w:left="1260" w:hanging="1260"/>
        <w:jc w:val="both"/>
        <w:rPr>
          <w:rFonts w:ascii="Arial" w:hAnsi="Arial" w:cs="Arial"/>
          <w:sz w:val="20"/>
          <w:szCs w:val="20"/>
          <w:lang w:val="en-US"/>
        </w:rPr>
      </w:pPr>
      <w:r w:rsidRPr="00DA785E">
        <w:rPr>
          <w:sz w:val="20"/>
          <w:szCs w:val="20"/>
          <w:lang w:val="en"/>
        </w:rPr>
        <w:t xml:space="preserve">Operation: </w:t>
      </w:r>
      <w:r w:rsidR="00941061">
        <w:rPr>
          <w:sz w:val="20"/>
          <w:szCs w:val="20"/>
          <w:lang w:val="en"/>
        </w:rPr>
        <w:tab/>
      </w:r>
      <w:r w:rsidR="00941061" w:rsidRPr="00DA785E">
        <w:rPr>
          <w:sz w:val="20"/>
          <w:szCs w:val="20"/>
          <w:lang w:val="en"/>
        </w:rPr>
        <w:t xml:space="preserve">AC </w:t>
      </w:r>
      <w:r w:rsidR="00941061">
        <w:rPr>
          <w:rFonts w:ascii="Symbol" w:hAnsi="Symbol"/>
          <w:sz w:val="20"/>
          <w:szCs w:val="20"/>
          <w:lang w:val="en-US"/>
        </w:rPr>
        <w:t></w:t>
      </w:r>
      <w:r w:rsidR="00941061" w:rsidRPr="00DA785E">
        <w:rPr>
          <w:sz w:val="20"/>
          <w:szCs w:val="20"/>
          <w:lang w:val="en"/>
        </w:rPr>
        <w:t xml:space="preserve"> </w:t>
      </w:r>
      <w:proofErr w:type="spellStart"/>
      <w:r w:rsidRPr="00DA785E">
        <w:rPr>
          <w:sz w:val="20"/>
          <w:szCs w:val="20"/>
          <w:lang w:val="en"/>
        </w:rPr>
        <w:t>AC</w:t>
      </w:r>
      <w:proofErr w:type="spellEnd"/>
      <w:r w:rsidRPr="00DA785E">
        <w:rPr>
          <w:sz w:val="20"/>
          <w:szCs w:val="20"/>
          <w:lang w:val="en"/>
        </w:rPr>
        <w:t xml:space="preserve"> </w:t>
      </w:r>
      <w:proofErr w:type="spellStart"/>
      <w:r w:rsidRPr="00DA785E">
        <w:rPr>
          <w:sz w:val="20"/>
          <w:szCs w:val="20"/>
          <w:lang w:val="en"/>
        </w:rPr>
        <w:t>xor</w:t>
      </w:r>
      <w:proofErr w:type="spellEnd"/>
      <w:r w:rsidRPr="00DA785E">
        <w:rPr>
          <w:sz w:val="20"/>
          <w:szCs w:val="20"/>
          <w:lang w:val="en"/>
        </w:rPr>
        <w:t xml:space="preserve"> OP</w:t>
      </w:r>
    </w:p>
    <w:p w14:paraId="2D189826" w14:textId="1CB64ED6" w:rsidR="00C02D5F" w:rsidRPr="00DA785E" w:rsidRDefault="00C02D5F" w:rsidP="00C02D5F">
      <w:pPr>
        <w:tabs>
          <w:tab w:val="left" w:pos="1260"/>
        </w:tabs>
        <w:spacing w:before="60"/>
        <w:ind w:left="1260" w:hanging="1260"/>
        <w:jc w:val="both"/>
        <w:rPr>
          <w:rFonts w:ascii="Arial" w:hAnsi="Arial" w:cs="Arial"/>
          <w:sz w:val="20"/>
          <w:szCs w:val="20"/>
          <w:lang w:val="en-US"/>
        </w:rPr>
      </w:pPr>
      <w:r w:rsidRPr="00DA785E">
        <w:rPr>
          <w:sz w:val="20"/>
          <w:szCs w:val="20"/>
          <w:lang w:val="en"/>
        </w:rPr>
        <w:t xml:space="preserve">Affected bits: </w:t>
      </w:r>
      <w:r w:rsidR="00941061">
        <w:rPr>
          <w:sz w:val="20"/>
          <w:szCs w:val="20"/>
          <w:lang w:val="en"/>
        </w:rPr>
        <w:tab/>
      </w:r>
      <w:r w:rsidRPr="00DA785E">
        <w:rPr>
          <w:sz w:val="20"/>
          <w:szCs w:val="20"/>
          <w:lang w:val="en"/>
        </w:rPr>
        <w:t>Z and O</w:t>
      </w:r>
    </w:p>
    <w:p w14:paraId="2391BB1B" w14:textId="18FB2782" w:rsidR="00C02D5F" w:rsidRPr="00DA785E" w:rsidRDefault="00C02D5F" w:rsidP="00C02D5F">
      <w:pPr>
        <w:tabs>
          <w:tab w:val="left" w:pos="1260"/>
        </w:tabs>
        <w:spacing w:before="60"/>
        <w:ind w:left="1260" w:hanging="1260"/>
        <w:jc w:val="both"/>
        <w:rPr>
          <w:rFonts w:ascii="Arial" w:hAnsi="Arial" w:cs="Arial"/>
          <w:sz w:val="20"/>
          <w:szCs w:val="20"/>
          <w:lang w:val="en-US"/>
        </w:rPr>
      </w:pPr>
      <w:r w:rsidRPr="00DA785E">
        <w:rPr>
          <w:sz w:val="20"/>
          <w:szCs w:val="20"/>
          <w:lang w:val="en"/>
        </w:rPr>
        <w:t xml:space="preserve">Encoding: </w:t>
      </w:r>
      <w:r w:rsidR="00941061">
        <w:rPr>
          <w:sz w:val="20"/>
          <w:szCs w:val="20"/>
          <w:lang w:val="en"/>
        </w:rPr>
        <w:tab/>
      </w:r>
      <w:r w:rsidRPr="00DA785E">
        <w:rPr>
          <w:sz w:val="20"/>
          <w:szCs w:val="20"/>
          <w:lang w:val="en"/>
        </w:rPr>
        <w:t>100E XXXX</w:t>
      </w:r>
    </w:p>
    <w:p w14:paraId="28C3B15C" w14:textId="77777777" w:rsidR="00C02D5F" w:rsidRPr="00DA785E" w:rsidRDefault="00C02D5F" w:rsidP="00C02D5F">
      <w:pPr>
        <w:tabs>
          <w:tab w:val="left" w:pos="1260"/>
        </w:tabs>
        <w:spacing w:before="60"/>
        <w:ind w:left="1260" w:hanging="1260"/>
        <w:jc w:val="both"/>
        <w:rPr>
          <w:rFonts w:ascii="Arial" w:hAnsi="Arial" w:cs="Arial"/>
          <w:sz w:val="20"/>
          <w:szCs w:val="20"/>
          <w:lang w:val="en-US"/>
        </w:rPr>
      </w:pPr>
    </w:p>
    <w:p w14:paraId="7677D2E3" w14:textId="25555C23" w:rsidR="00C02D5F" w:rsidRPr="00DA785E" w:rsidRDefault="00941061" w:rsidP="00C02D5F">
      <w:pPr>
        <w:pBdr>
          <w:bottom w:val="single" w:sz="4" w:space="1" w:color="000000"/>
        </w:pBdr>
        <w:spacing w:before="60"/>
        <w:jc w:val="both"/>
        <w:rPr>
          <w:rFonts w:ascii="Arial" w:hAnsi="Arial" w:cs="Arial"/>
          <w:sz w:val="20"/>
          <w:szCs w:val="20"/>
          <w:lang w:val="en-US"/>
        </w:rPr>
      </w:pPr>
      <w:r w:rsidRPr="00DA785E">
        <w:rPr>
          <w:b/>
          <w:bCs/>
          <w:sz w:val="20"/>
          <w:szCs w:val="20"/>
          <w:lang w:val="en"/>
        </w:rPr>
        <w:t>SHIFT</w:t>
      </w:r>
      <w:r w:rsidR="00C02D5F" w:rsidRPr="00DA785E">
        <w:rPr>
          <w:b/>
          <w:bCs/>
          <w:sz w:val="20"/>
          <w:szCs w:val="20"/>
          <w:lang w:val="en"/>
        </w:rPr>
        <w:t xml:space="preserve"> X, D</w:t>
      </w:r>
    </w:p>
    <w:p w14:paraId="6DE23EB4" w14:textId="65B164CE" w:rsidR="00C02D5F" w:rsidRPr="00DA785E" w:rsidRDefault="00C02D5F" w:rsidP="00C02D5F">
      <w:pPr>
        <w:spacing w:before="60"/>
        <w:ind w:left="1260" w:hanging="1260"/>
        <w:jc w:val="both"/>
        <w:rPr>
          <w:rFonts w:ascii="Arial" w:hAnsi="Arial" w:cs="Arial"/>
          <w:sz w:val="20"/>
          <w:szCs w:val="20"/>
          <w:lang w:val="en-US"/>
        </w:rPr>
      </w:pP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t xml:space="preserve">Description: </w:t>
      </w:r>
      <w:r w:rsidR="00941061">
        <w:rPr>
          <w:sz w:val="20"/>
          <w:szCs w:val="20"/>
          <w:lang w:val="en"/>
        </w:rPr>
        <w:tab/>
      </w:r>
      <w:r w:rsidRPr="00DA785E">
        <w:rPr>
          <w:sz w:val="20"/>
          <w:szCs w:val="20"/>
          <w:lang w:val="en"/>
        </w:rPr>
        <w:t xml:space="preserve">Performs a shift to the right or left of the Q bits accumulator. If D is equal to 0 the offset will be left, otherwise to the right. The result will always be stored in </w:t>
      </w:r>
      <w:r w:rsidR="00941061">
        <w:rPr>
          <w:sz w:val="20"/>
          <w:szCs w:val="20"/>
          <w:lang w:val="en"/>
        </w:rPr>
        <w:t>AC</w:t>
      </w:r>
      <w:r w:rsidRPr="00DA785E">
        <w:rPr>
          <w:sz w:val="20"/>
          <w:szCs w:val="20"/>
          <w:lang w:val="en"/>
        </w:rPr>
        <w:t>.</w:t>
      </w:r>
      <w:r w:rsidRPr="00DA785E">
        <w:rPr>
          <w:sz w:val="20"/>
          <w:szCs w:val="20"/>
          <w:lang w:val="en"/>
        </w:rPr>
        <w:tab/>
      </w:r>
    </w:p>
    <w:p w14:paraId="1B8C837E" w14:textId="1644EF25" w:rsidR="00C02D5F" w:rsidRPr="00DA785E" w:rsidRDefault="00C02D5F" w:rsidP="00C02D5F">
      <w:pPr>
        <w:tabs>
          <w:tab w:val="left" w:pos="1260"/>
        </w:tabs>
        <w:spacing w:before="60"/>
        <w:ind w:left="1260" w:hanging="1260"/>
        <w:jc w:val="both"/>
        <w:rPr>
          <w:rFonts w:ascii="Arial" w:hAnsi="Arial" w:cs="Arial"/>
          <w:sz w:val="20"/>
          <w:szCs w:val="20"/>
          <w:lang w:val="en-US"/>
        </w:rPr>
      </w:pPr>
      <w:r w:rsidRPr="00DA785E">
        <w:rPr>
          <w:sz w:val="20"/>
          <w:szCs w:val="20"/>
          <w:lang w:val="en"/>
        </w:rPr>
        <w:t xml:space="preserve">Limits: </w:t>
      </w:r>
      <w:r w:rsidR="00941061">
        <w:rPr>
          <w:sz w:val="20"/>
          <w:szCs w:val="20"/>
          <w:lang w:val="en"/>
        </w:rPr>
        <w:tab/>
      </w:r>
      <w:r w:rsidRPr="00DA785E">
        <w:rPr>
          <w:sz w:val="20"/>
          <w:szCs w:val="20"/>
          <w:lang w:val="en"/>
        </w:rPr>
        <w:t>0 ≤ Q ≤ 15 (4 bits)</w:t>
      </w:r>
    </w:p>
    <w:p w14:paraId="789D353D" w14:textId="77777777" w:rsidR="00C02D5F" w:rsidRPr="00DA785E" w:rsidRDefault="00C02D5F" w:rsidP="00C02D5F">
      <w:pPr>
        <w:tabs>
          <w:tab w:val="left" w:pos="1260"/>
        </w:tabs>
        <w:spacing w:before="60"/>
        <w:ind w:left="1260" w:hanging="1260"/>
        <w:jc w:val="both"/>
        <w:rPr>
          <w:rFonts w:ascii="Arial" w:hAnsi="Arial" w:cs="Arial"/>
          <w:sz w:val="20"/>
          <w:szCs w:val="20"/>
          <w:lang w:val="en-US"/>
        </w:rPr>
      </w:pPr>
      <w:r w:rsidRPr="00DA785E">
        <w:rPr>
          <w:sz w:val="20"/>
          <w:szCs w:val="20"/>
          <w:lang w:val="en"/>
        </w:rPr>
        <w:tab/>
        <w:t>D = 0 (left shift) or D = 1 (right shift)</w:t>
      </w:r>
    </w:p>
    <w:p w14:paraId="42105567" w14:textId="284CFD2D" w:rsidR="00C02D5F" w:rsidRPr="00DA785E" w:rsidRDefault="00C02D5F" w:rsidP="00C02D5F">
      <w:pPr>
        <w:tabs>
          <w:tab w:val="left" w:pos="1260"/>
        </w:tabs>
        <w:spacing w:before="60"/>
        <w:ind w:left="1260" w:hanging="1260"/>
        <w:jc w:val="both"/>
        <w:rPr>
          <w:rFonts w:ascii="Arial" w:hAnsi="Arial" w:cs="Arial"/>
          <w:sz w:val="20"/>
          <w:szCs w:val="20"/>
          <w:lang w:val="en-US"/>
        </w:rPr>
      </w:pPr>
      <w:r w:rsidRPr="00DA785E">
        <w:rPr>
          <w:sz w:val="20"/>
          <w:szCs w:val="20"/>
          <w:lang w:val="en"/>
        </w:rPr>
        <w:t xml:space="preserve">Operation: </w:t>
      </w:r>
      <w:r w:rsidR="00941061">
        <w:rPr>
          <w:sz w:val="20"/>
          <w:szCs w:val="20"/>
          <w:lang w:val="en"/>
        </w:rPr>
        <w:tab/>
      </w:r>
      <w:r w:rsidRPr="00DA785E">
        <w:rPr>
          <w:sz w:val="20"/>
          <w:szCs w:val="20"/>
          <w:lang w:val="en"/>
        </w:rPr>
        <w:t xml:space="preserve">AC </w:t>
      </w:r>
      <w:r w:rsidR="00941061">
        <w:rPr>
          <w:rFonts w:ascii="Symbol" w:hAnsi="Symbol"/>
          <w:sz w:val="20"/>
          <w:szCs w:val="20"/>
          <w:lang w:val="en-US"/>
        </w:rPr>
        <w:t></w:t>
      </w:r>
      <w:r w:rsidR="009A5354">
        <w:rPr>
          <w:rFonts w:ascii="Symbol" w:hAnsi="Symbol"/>
          <w:sz w:val="20"/>
          <w:szCs w:val="20"/>
          <w:lang w:val="en-US"/>
        </w:rPr>
        <w:t xml:space="preserve"> </w:t>
      </w:r>
      <w:proofErr w:type="spellStart"/>
      <w:r w:rsidRPr="00DA785E">
        <w:rPr>
          <w:sz w:val="20"/>
          <w:szCs w:val="20"/>
          <w:lang w:val="en"/>
        </w:rPr>
        <w:t>AC</w:t>
      </w:r>
      <w:proofErr w:type="spellEnd"/>
      <w:r w:rsidRPr="00DA785E">
        <w:rPr>
          <w:sz w:val="20"/>
          <w:szCs w:val="20"/>
          <w:lang w:val="en"/>
        </w:rPr>
        <w:t xml:space="preserve"> &lt;&lt; Q, for D = 0 or</w:t>
      </w:r>
    </w:p>
    <w:p w14:paraId="07A92E28" w14:textId="0F529F45" w:rsidR="00C02D5F" w:rsidRPr="00DA785E" w:rsidRDefault="00C02D5F" w:rsidP="00C02D5F">
      <w:pPr>
        <w:tabs>
          <w:tab w:val="left" w:pos="1260"/>
        </w:tabs>
        <w:spacing w:before="60"/>
        <w:ind w:left="1260" w:hanging="1260"/>
        <w:jc w:val="both"/>
        <w:rPr>
          <w:rFonts w:ascii="Arial" w:hAnsi="Arial" w:cs="Arial"/>
          <w:sz w:val="20"/>
          <w:szCs w:val="20"/>
          <w:lang w:val="en-US"/>
        </w:rPr>
      </w:pPr>
      <w:r w:rsidRPr="00DA785E">
        <w:rPr>
          <w:sz w:val="20"/>
          <w:szCs w:val="20"/>
          <w:lang w:val="en"/>
        </w:rPr>
        <w:tab/>
        <w:t xml:space="preserve">AC </w:t>
      </w:r>
      <w:r w:rsidR="00941061">
        <w:rPr>
          <w:rFonts w:ascii="Symbol" w:hAnsi="Symbol"/>
          <w:sz w:val="20"/>
          <w:szCs w:val="20"/>
          <w:lang w:val="en-US"/>
        </w:rPr>
        <w:t></w:t>
      </w:r>
      <w:r w:rsidRPr="00DA785E">
        <w:rPr>
          <w:sz w:val="20"/>
          <w:szCs w:val="20"/>
          <w:lang w:val="en"/>
        </w:rPr>
        <w:t xml:space="preserve"> </w:t>
      </w:r>
      <w:proofErr w:type="spellStart"/>
      <w:r w:rsidRPr="00DA785E">
        <w:rPr>
          <w:sz w:val="20"/>
          <w:szCs w:val="20"/>
          <w:lang w:val="en"/>
        </w:rPr>
        <w:t>AC</w:t>
      </w:r>
      <w:proofErr w:type="spellEnd"/>
      <w:r w:rsidRPr="00DA785E">
        <w:rPr>
          <w:sz w:val="20"/>
          <w:szCs w:val="20"/>
          <w:lang w:val="en"/>
        </w:rPr>
        <w:t xml:space="preserve"> &gt;&gt; Q, for D = 1</w:t>
      </w:r>
    </w:p>
    <w:p w14:paraId="005C70ED" w14:textId="585AAD3F" w:rsidR="00C02D5F" w:rsidRPr="00DA785E" w:rsidRDefault="00C02D5F" w:rsidP="00C02D5F">
      <w:pPr>
        <w:tabs>
          <w:tab w:val="left" w:pos="1260"/>
        </w:tabs>
        <w:spacing w:before="60"/>
        <w:ind w:left="1260" w:hanging="1260"/>
        <w:jc w:val="both"/>
        <w:rPr>
          <w:rFonts w:ascii="Arial" w:hAnsi="Arial" w:cs="Arial"/>
          <w:sz w:val="20"/>
          <w:szCs w:val="20"/>
          <w:lang w:val="en-US"/>
        </w:rPr>
      </w:pPr>
      <w:r w:rsidRPr="00DA785E">
        <w:rPr>
          <w:sz w:val="20"/>
          <w:szCs w:val="20"/>
          <w:lang w:val="en"/>
        </w:rPr>
        <w:t xml:space="preserve">Affected bits: </w:t>
      </w:r>
      <w:r w:rsidR="00941061">
        <w:rPr>
          <w:sz w:val="20"/>
          <w:szCs w:val="20"/>
          <w:lang w:val="en"/>
        </w:rPr>
        <w:tab/>
      </w:r>
      <w:r w:rsidRPr="00DA785E">
        <w:rPr>
          <w:sz w:val="20"/>
          <w:szCs w:val="20"/>
          <w:lang w:val="en"/>
        </w:rPr>
        <w:t>Z</w:t>
      </w:r>
    </w:p>
    <w:p w14:paraId="7564F701" w14:textId="29B53E1A" w:rsidR="00C02D5F" w:rsidRPr="00DA785E" w:rsidRDefault="00C02D5F" w:rsidP="00C02D5F">
      <w:pPr>
        <w:tabs>
          <w:tab w:val="left" w:pos="1260"/>
        </w:tabs>
        <w:spacing w:before="60"/>
        <w:ind w:left="1260" w:hanging="1260"/>
        <w:jc w:val="both"/>
        <w:rPr>
          <w:rFonts w:ascii="Arial" w:hAnsi="Arial" w:cs="Arial"/>
          <w:sz w:val="20"/>
          <w:szCs w:val="20"/>
          <w:lang w:val="en-US"/>
        </w:rPr>
      </w:pPr>
      <w:r w:rsidRPr="00DA785E">
        <w:rPr>
          <w:sz w:val="20"/>
          <w:szCs w:val="20"/>
          <w:lang w:val="en"/>
        </w:rPr>
        <w:t xml:space="preserve">Encoding: </w:t>
      </w:r>
      <w:r w:rsidR="00941061">
        <w:rPr>
          <w:sz w:val="20"/>
          <w:szCs w:val="20"/>
          <w:lang w:val="en"/>
        </w:rPr>
        <w:tab/>
      </w:r>
      <w:r w:rsidRPr="00DA785E">
        <w:rPr>
          <w:sz w:val="20"/>
          <w:szCs w:val="20"/>
          <w:lang w:val="en"/>
        </w:rPr>
        <w:t>101 D QQQQ</w:t>
      </w:r>
    </w:p>
    <w:p w14:paraId="3D64E96F" w14:textId="77777777" w:rsidR="00C02D5F" w:rsidRPr="00DA785E" w:rsidRDefault="00C02D5F" w:rsidP="00C02D5F">
      <w:pPr>
        <w:tabs>
          <w:tab w:val="left" w:pos="1260"/>
        </w:tabs>
        <w:spacing w:before="60"/>
        <w:ind w:left="1260" w:hanging="1260"/>
        <w:jc w:val="both"/>
        <w:rPr>
          <w:rFonts w:ascii="Arial" w:hAnsi="Arial" w:cs="Arial"/>
          <w:sz w:val="20"/>
          <w:szCs w:val="20"/>
          <w:lang w:val="en-US"/>
        </w:rPr>
      </w:pPr>
    </w:p>
    <w:p w14:paraId="635C2A27" w14:textId="17E6E126" w:rsidR="00C02D5F" w:rsidRPr="00DA785E" w:rsidRDefault="009A5354" w:rsidP="00C02D5F">
      <w:pPr>
        <w:pBdr>
          <w:bottom w:val="single" w:sz="4" w:space="1" w:color="000000"/>
        </w:pBdr>
        <w:spacing w:before="60"/>
        <w:jc w:val="both"/>
        <w:rPr>
          <w:rFonts w:ascii="Arial" w:hAnsi="Arial" w:cs="Arial"/>
          <w:sz w:val="20"/>
          <w:szCs w:val="20"/>
          <w:lang w:val="en-US"/>
        </w:rPr>
      </w:pPr>
      <w:r w:rsidRPr="00DA785E">
        <w:rPr>
          <w:b/>
          <w:bCs/>
          <w:sz w:val="20"/>
          <w:szCs w:val="20"/>
          <w:lang w:val="en"/>
        </w:rPr>
        <w:t xml:space="preserve">JMP </w:t>
      </w:r>
      <w:r w:rsidR="00C02D5F" w:rsidRPr="00DA785E">
        <w:rPr>
          <w:b/>
          <w:bCs/>
          <w:sz w:val="20"/>
          <w:szCs w:val="20"/>
          <w:lang w:val="en"/>
        </w:rPr>
        <w:t>X, E</w:t>
      </w:r>
    </w:p>
    <w:p w14:paraId="61CA0A69" w14:textId="70097742" w:rsidR="00C02D5F" w:rsidRPr="00DA785E" w:rsidRDefault="00C02D5F" w:rsidP="00C02D5F">
      <w:pPr>
        <w:spacing w:before="60"/>
        <w:ind w:left="1260" w:hanging="1260"/>
        <w:jc w:val="both"/>
        <w:rPr>
          <w:rFonts w:ascii="Arial" w:hAnsi="Arial" w:cs="Arial"/>
          <w:sz w:val="20"/>
          <w:szCs w:val="20"/>
          <w:lang w:val="en-US"/>
        </w:rPr>
      </w:pP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t xml:space="preserve">Description: </w:t>
      </w:r>
      <w:r w:rsidR="009A5354">
        <w:rPr>
          <w:sz w:val="20"/>
          <w:szCs w:val="20"/>
          <w:lang w:val="en"/>
        </w:rPr>
        <w:tab/>
      </w:r>
      <w:r w:rsidRPr="00DA785E">
        <w:rPr>
          <w:sz w:val="20"/>
          <w:szCs w:val="20"/>
          <w:lang w:val="en"/>
        </w:rPr>
        <w:t xml:space="preserve">Makes a conditional program </w:t>
      </w:r>
      <w:r w:rsidR="009A5354">
        <w:rPr>
          <w:sz w:val="20"/>
          <w:szCs w:val="20"/>
          <w:lang w:val="en"/>
        </w:rPr>
        <w:t>jump</w:t>
      </w:r>
      <w:r w:rsidRPr="00DA785E">
        <w:rPr>
          <w:sz w:val="20"/>
          <w:szCs w:val="20"/>
          <w:lang w:val="en"/>
        </w:rPr>
        <w:t xml:space="preserve"> so that the next executed statement is the one allocated at address X or address already pointed out by the PC, depending on the condition established. The jump is made by changing the contents of the PC by X, if the condition is true. The jump can occur if AC is equal to zero (S = 0) or if AC is non-negative (S = 1).</w:t>
      </w:r>
      <w:r w:rsidRPr="00DA785E">
        <w:rPr>
          <w:sz w:val="20"/>
          <w:szCs w:val="20"/>
          <w:lang w:val="en"/>
        </w:rPr>
        <w:tab/>
      </w:r>
    </w:p>
    <w:p w14:paraId="1EFE3BBB" w14:textId="4247BFEA" w:rsidR="00C02D5F" w:rsidRPr="00DA785E" w:rsidRDefault="00C02D5F" w:rsidP="00C02D5F">
      <w:pPr>
        <w:tabs>
          <w:tab w:val="left" w:pos="1260"/>
        </w:tabs>
        <w:spacing w:before="60"/>
        <w:ind w:left="1260" w:hanging="1260"/>
        <w:jc w:val="both"/>
        <w:rPr>
          <w:rFonts w:ascii="Arial" w:hAnsi="Arial" w:cs="Arial"/>
          <w:sz w:val="20"/>
          <w:szCs w:val="20"/>
          <w:lang w:val="en-US"/>
        </w:rPr>
      </w:pPr>
      <w:r w:rsidRPr="00DA785E">
        <w:rPr>
          <w:sz w:val="20"/>
          <w:szCs w:val="20"/>
          <w:lang w:val="en"/>
        </w:rPr>
        <w:t xml:space="preserve">Limits: </w:t>
      </w:r>
      <w:r w:rsidR="009A5354">
        <w:rPr>
          <w:sz w:val="20"/>
          <w:szCs w:val="20"/>
          <w:lang w:val="en"/>
        </w:rPr>
        <w:tab/>
      </w:r>
      <w:r w:rsidRPr="00DA785E">
        <w:rPr>
          <w:sz w:val="20"/>
          <w:szCs w:val="20"/>
          <w:lang w:val="en"/>
        </w:rPr>
        <w:t>0 ≤ X ≤ 15 (4 bits)</w:t>
      </w:r>
    </w:p>
    <w:p w14:paraId="1A4649C1" w14:textId="77777777" w:rsidR="00C02D5F" w:rsidRPr="00DA785E" w:rsidRDefault="00C02D5F" w:rsidP="00C02D5F">
      <w:pPr>
        <w:tabs>
          <w:tab w:val="left" w:pos="1260"/>
        </w:tabs>
        <w:spacing w:before="60"/>
        <w:ind w:left="1260" w:hanging="1260"/>
        <w:jc w:val="both"/>
        <w:rPr>
          <w:rFonts w:ascii="Arial" w:hAnsi="Arial" w:cs="Arial"/>
          <w:sz w:val="20"/>
          <w:szCs w:val="20"/>
          <w:lang w:val="en-US"/>
        </w:rPr>
      </w:pPr>
      <w:r w:rsidRPr="00DA785E">
        <w:rPr>
          <w:sz w:val="20"/>
          <w:szCs w:val="20"/>
          <w:lang w:val="en"/>
        </w:rPr>
        <w:tab/>
        <w:t>S = 0 (jumps if AC = 0) or S = 1 (jumps if AC ≥ 0)</w:t>
      </w:r>
    </w:p>
    <w:p w14:paraId="15883C45" w14:textId="15426C76" w:rsidR="00C02D5F" w:rsidRPr="00DA785E" w:rsidRDefault="00C02D5F" w:rsidP="00C02D5F">
      <w:pPr>
        <w:tabs>
          <w:tab w:val="left" w:pos="1260"/>
        </w:tabs>
        <w:spacing w:before="60"/>
        <w:ind w:left="1260" w:hanging="1260"/>
        <w:jc w:val="both"/>
        <w:rPr>
          <w:rFonts w:ascii="Arial" w:hAnsi="Arial" w:cs="Arial"/>
          <w:sz w:val="20"/>
          <w:szCs w:val="20"/>
          <w:lang w:val="en-US"/>
        </w:rPr>
      </w:pPr>
      <w:r w:rsidRPr="00DA785E">
        <w:rPr>
          <w:sz w:val="20"/>
          <w:szCs w:val="20"/>
          <w:lang w:val="en"/>
        </w:rPr>
        <w:t xml:space="preserve">Operation: </w:t>
      </w:r>
      <w:r w:rsidR="009A5354">
        <w:rPr>
          <w:sz w:val="20"/>
          <w:szCs w:val="20"/>
          <w:lang w:val="en"/>
        </w:rPr>
        <w:tab/>
      </w:r>
      <w:r w:rsidRPr="00DA785E">
        <w:rPr>
          <w:sz w:val="20"/>
          <w:szCs w:val="20"/>
          <w:lang w:val="en"/>
        </w:rPr>
        <w:t xml:space="preserve">PC </w:t>
      </w:r>
      <w:r w:rsidR="009A5354">
        <w:rPr>
          <w:rFonts w:ascii="Symbol" w:hAnsi="Symbol"/>
          <w:sz w:val="20"/>
          <w:szCs w:val="20"/>
          <w:lang w:val="en-US"/>
        </w:rPr>
        <w:t></w:t>
      </w:r>
      <w:r w:rsidRPr="00DA785E">
        <w:rPr>
          <w:sz w:val="20"/>
          <w:szCs w:val="20"/>
          <w:lang w:val="en"/>
        </w:rPr>
        <w:t xml:space="preserve"> X, for S = 0 and if AC = 0 (</w:t>
      </w:r>
      <w:proofErr w:type="gramStart"/>
      <w:r w:rsidRPr="00DA785E">
        <w:rPr>
          <w:sz w:val="20"/>
          <w:szCs w:val="20"/>
          <w:lang w:val="en"/>
        </w:rPr>
        <w:t>i.e.</w:t>
      </w:r>
      <w:proofErr w:type="gramEnd"/>
      <w:r w:rsidRPr="00DA785E">
        <w:rPr>
          <w:sz w:val="20"/>
          <w:szCs w:val="20"/>
          <w:lang w:val="en"/>
        </w:rPr>
        <w:t xml:space="preserve"> Z = 1) or for S = 1 and O = 1 (i.e., overflow occurred)</w:t>
      </w:r>
    </w:p>
    <w:p w14:paraId="267CDDAA" w14:textId="1DC5B731" w:rsidR="00C02D5F" w:rsidRPr="00DA785E" w:rsidRDefault="00C02D5F" w:rsidP="00C02D5F">
      <w:pPr>
        <w:tabs>
          <w:tab w:val="left" w:pos="1260"/>
        </w:tabs>
        <w:spacing w:before="60"/>
        <w:ind w:left="1260" w:hanging="1260"/>
        <w:jc w:val="both"/>
        <w:rPr>
          <w:rFonts w:ascii="Arial" w:hAnsi="Arial" w:cs="Arial"/>
          <w:sz w:val="20"/>
          <w:szCs w:val="20"/>
          <w:lang w:val="en-US"/>
        </w:rPr>
      </w:pPr>
      <w:r w:rsidRPr="00DA785E">
        <w:rPr>
          <w:sz w:val="20"/>
          <w:szCs w:val="20"/>
          <w:lang w:val="en"/>
        </w:rPr>
        <w:t xml:space="preserve">Affected bits: </w:t>
      </w:r>
      <w:r w:rsidR="009A5354">
        <w:rPr>
          <w:sz w:val="20"/>
          <w:szCs w:val="20"/>
          <w:lang w:val="en"/>
        </w:rPr>
        <w:tab/>
      </w:r>
      <w:r w:rsidRPr="00DA785E">
        <w:rPr>
          <w:sz w:val="20"/>
          <w:szCs w:val="20"/>
          <w:lang w:val="en"/>
        </w:rPr>
        <w:t>none</w:t>
      </w:r>
    </w:p>
    <w:p w14:paraId="1F5077E2" w14:textId="4511A4B3" w:rsidR="00C02D5F" w:rsidRPr="00DA785E" w:rsidRDefault="00C02D5F" w:rsidP="00C02D5F">
      <w:pPr>
        <w:tabs>
          <w:tab w:val="left" w:pos="1260"/>
        </w:tabs>
        <w:spacing w:before="60"/>
        <w:ind w:left="1260" w:hanging="1260"/>
        <w:jc w:val="both"/>
        <w:rPr>
          <w:rFonts w:ascii="Arial" w:hAnsi="Arial" w:cs="Arial"/>
          <w:sz w:val="20"/>
          <w:szCs w:val="20"/>
          <w:lang w:val="en-US"/>
        </w:rPr>
      </w:pPr>
      <w:r w:rsidRPr="00DA785E">
        <w:rPr>
          <w:sz w:val="20"/>
          <w:szCs w:val="20"/>
          <w:lang w:val="en"/>
        </w:rPr>
        <w:t xml:space="preserve">Encoding: </w:t>
      </w:r>
      <w:r w:rsidR="009A5354">
        <w:rPr>
          <w:sz w:val="20"/>
          <w:szCs w:val="20"/>
          <w:lang w:val="en"/>
        </w:rPr>
        <w:tab/>
      </w:r>
      <w:r w:rsidRPr="00DA785E">
        <w:rPr>
          <w:sz w:val="20"/>
          <w:szCs w:val="20"/>
          <w:lang w:val="en"/>
        </w:rPr>
        <w:t>110 S XXXX</w:t>
      </w:r>
    </w:p>
    <w:p w14:paraId="6D13EA9F" w14:textId="77777777" w:rsidR="00C02D5F" w:rsidRPr="00DA785E" w:rsidRDefault="00C02D5F" w:rsidP="00C02D5F">
      <w:pPr>
        <w:tabs>
          <w:tab w:val="left" w:pos="1260"/>
        </w:tabs>
        <w:spacing w:before="60"/>
        <w:ind w:left="1260" w:hanging="1260"/>
        <w:jc w:val="both"/>
        <w:rPr>
          <w:rFonts w:ascii="Arial" w:hAnsi="Arial" w:cs="Arial"/>
          <w:sz w:val="20"/>
          <w:szCs w:val="20"/>
          <w:lang w:val="en-US"/>
        </w:rPr>
      </w:pPr>
    </w:p>
    <w:p w14:paraId="301CC794" w14:textId="4A0A9FAE" w:rsidR="00C02D5F" w:rsidRPr="00DA785E" w:rsidRDefault="009A5354" w:rsidP="00C02D5F">
      <w:pPr>
        <w:pBdr>
          <w:bottom w:val="single" w:sz="4" w:space="1" w:color="000000"/>
        </w:pBdr>
        <w:spacing w:before="60"/>
        <w:jc w:val="both"/>
        <w:rPr>
          <w:rFonts w:ascii="Arial" w:hAnsi="Arial" w:cs="Arial"/>
          <w:sz w:val="20"/>
          <w:szCs w:val="20"/>
          <w:lang w:val="en-US"/>
        </w:rPr>
      </w:pPr>
      <w:r w:rsidRPr="00DA785E">
        <w:rPr>
          <w:b/>
          <w:bCs/>
          <w:sz w:val="20"/>
          <w:szCs w:val="20"/>
          <w:lang w:val="en"/>
        </w:rPr>
        <w:t xml:space="preserve">GOTO </w:t>
      </w:r>
      <w:r w:rsidR="00C02D5F" w:rsidRPr="00DA785E">
        <w:rPr>
          <w:b/>
          <w:bCs/>
          <w:sz w:val="20"/>
          <w:szCs w:val="20"/>
          <w:lang w:val="en"/>
        </w:rPr>
        <w:t>X</w:t>
      </w:r>
    </w:p>
    <w:p w14:paraId="5B214F4E" w14:textId="6BAD5FF9" w:rsidR="00C02D5F" w:rsidRPr="00DA785E" w:rsidRDefault="00C02D5F" w:rsidP="00C02D5F">
      <w:pPr>
        <w:spacing w:before="60"/>
        <w:ind w:left="1260" w:hanging="1260"/>
        <w:jc w:val="both"/>
        <w:rPr>
          <w:rFonts w:ascii="Arial" w:hAnsi="Arial" w:cs="Arial"/>
          <w:sz w:val="20"/>
          <w:szCs w:val="20"/>
          <w:lang w:val="en-US"/>
        </w:rPr>
      </w:pP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t xml:space="preserve">Description: </w:t>
      </w:r>
      <w:r w:rsidR="00BC3F74">
        <w:rPr>
          <w:sz w:val="20"/>
          <w:szCs w:val="20"/>
          <w:lang w:val="en"/>
        </w:rPr>
        <w:tab/>
      </w:r>
      <w:r w:rsidRPr="00DA785E">
        <w:rPr>
          <w:sz w:val="20"/>
          <w:szCs w:val="20"/>
          <w:lang w:val="en"/>
        </w:rPr>
        <w:t xml:space="preserve">Makes an unconditional program </w:t>
      </w:r>
      <w:r w:rsidR="00BC3F74">
        <w:rPr>
          <w:sz w:val="20"/>
          <w:szCs w:val="20"/>
          <w:lang w:val="en"/>
        </w:rPr>
        <w:t>jump</w:t>
      </w:r>
      <w:r w:rsidRPr="00DA785E">
        <w:rPr>
          <w:sz w:val="20"/>
          <w:szCs w:val="20"/>
          <w:lang w:val="en"/>
        </w:rPr>
        <w:t xml:space="preserve"> so that the next executed statement is the one allocated to the X address of the ROM memory. The jump is made by changing the contents of the PC by X.</w:t>
      </w:r>
      <w:r w:rsidRPr="00DA785E">
        <w:rPr>
          <w:sz w:val="20"/>
          <w:szCs w:val="20"/>
          <w:lang w:val="en"/>
        </w:rPr>
        <w:tab/>
      </w:r>
    </w:p>
    <w:p w14:paraId="27EC5BAC" w14:textId="7547C738" w:rsidR="00C02D5F" w:rsidRPr="00DA785E" w:rsidRDefault="00C02D5F" w:rsidP="00C02D5F">
      <w:pPr>
        <w:tabs>
          <w:tab w:val="left" w:pos="1260"/>
        </w:tabs>
        <w:spacing w:before="60"/>
        <w:ind w:left="1260" w:hanging="1260"/>
        <w:jc w:val="both"/>
        <w:rPr>
          <w:rFonts w:ascii="Arial" w:hAnsi="Arial" w:cs="Arial"/>
          <w:sz w:val="20"/>
          <w:szCs w:val="20"/>
          <w:lang w:val="en-US"/>
        </w:rPr>
      </w:pPr>
      <w:r w:rsidRPr="00DA785E">
        <w:rPr>
          <w:sz w:val="20"/>
          <w:szCs w:val="20"/>
          <w:lang w:val="en"/>
        </w:rPr>
        <w:t xml:space="preserve">Limits: </w:t>
      </w:r>
      <w:r w:rsidR="00BC3F74">
        <w:rPr>
          <w:sz w:val="20"/>
          <w:szCs w:val="20"/>
          <w:lang w:val="en"/>
        </w:rPr>
        <w:tab/>
      </w:r>
      <w:r w:rsidRPr="00DA785E">
        <w:rPr>
          <w:sz w:val="20"/>
          <w:szCs w:val="20"/>
          <w:lang w:val="en"/>
        </w:rPr>
        <w:t>0 ≤ X ≤ 15 (4 bits)</w:t>
      </w:r>
    </w:p>
    <w:p w14:paraId="3185A463" w14:textId="5DB2A19C" w:rsidR="00C02D5F" w:rsidRPr="00DA785E" w:rsidRDefault="00C02D5F" w:rsidP="00C02D5F">
      <w:pPr>
        <w:tabs>
          <w:tab w:val="left" w:pos="1260"/>
        </w:tabs>
        <w:spacing w:before="60"/>
        <w:ind w:left="1260" w:hanging="1260"/>
        <w:jc w:val="both"/>
        <w:rPr>
          <w:rFonts w:ascii="Arial" w:hAnsi="Arial" w:cs="Arial"/>
          <w:sz w:val="20"/>
          <w:szCs w:val="20"/>
          <w:lang w:val="en-US"/>
        </w:rPr>
      </w:pPr>
      <w:proofErr w:type="gramStart"/>
      <w:r w:rsidRPr="00DA785E">
        <w:rPr>
          <w:sz w:val="20"/>
          <w:szCs w:val="20"/>
          <w:lang w:val="en"/>
        </w:rPr>
        <w:t>Operation :</w:t>
      </w:r>
      <w:proofErr w:type="gramEnd"/>
      <w:r w:rsidRPr="00DA785E">
        <w:rPr>
          <w:sz w:val="20"/>
          <w:szCs w:val="20"/>
          <w:lang w:val="en"/>
        </w:rPr>
        <w:t xml:space="preserve"> </w:t>
      </w:r>
      <w:r w:rsidR="00BC3F74">
        <w:rPr>
          <w:sz w:val="20"/>
          <w:szCs w:val="20"/>
          <w:lang w:val="en"/>
        </w:rPr>
        <w:tab/>
      </w:r>
      <w:r w:rsidRPr="00DA785E">
        <w:rPr>
          <w:sz w:val="20"/>
          <w:szCs w:val="20"/>
          <w:lang w:val="en"/>
        </w:rPr>
        <w:t xml:space="preserve">PC </w:t>
      </w:r>
    </w:p>
    <w:p w14:paraId="6F0027B4" w14:textId="28EEB7AA" w:rsidR="00C02D5F" w:rsidRPr="00DA785E" w:rsidRDefault="00C02D5F" w:rsidP="00C02D5F">
      <w:pPr>
        <w:tabs>
          <w:tab w:val="left" w:pos="1260"/>
        </w:tabs>
        <w:spacing w:before="60"/>
        <w:ind w:left="1260" w:hanging="1260"/>
        <w:jc w:val="both"/>
        <w:rPr>
          <w:rFonts w:ascii="Arial" w:hAnsi="Arial" w:cs="Arial"/>
          <w:sz w:val="20"/>
          <w:szCs w:val="20"/>
          <w:lang w:val="en-US"/>
        </w:rPr>
      </w:pPr>
      <w:r w:rsidRPr="00DA785E">
        <w:rPr>
          <w:sz w:val="20"/>
          <w:szCs w:val="20"/>
          <w:lang w:val="en"/>
        </w:rPr>
        <w:t xml:space="preserve">Affected bits: </w:t>
      </w:r>
      <w:r w:rsidR="00BC3F74">
        <w:rPr>
          <w:sz w:val="20"/>
          <w:szCs w:val="20"/>
          <w:lang w:val="en"/>
        </w:rPr>
        <w:tab/>
      </w:r>
      <w:r w:rsidRPr="00DA785E">
        <w:rPr>
          <w:sz w:val="20"/>
          <w:szCs w:val="20"/>
          <w:lang w:val="en"/>
        </w:rPr>
        <w:t>none</w:t>
      </w:r>
    </w:p>
    <w:p w14:paraId="74001801" w14:textId="6908AE00" w:rsidR="00C02D5F" w:rsidRPr="00DA785E" w:rsidRDefault="00C02D5F" w:rsidP="00C02D5F">
      <w:pPr>
        <w:tabs>
          <w:tab w:val="left" w:pos="1260"/>
        </w:tabs>
        <w:spacing w:before="60"/>
        <w:ind w:left="1260" w:hanging="1260"/>
        <w:jc w:val="both"/>
        <w:rPr>
          <w:rFonts w:ascii="Arial" w:hAnsi="Arial" w:cs="Arial"/>
          <w:sz w:val="20"/>
          <w:szCs w:val="20"/>
          <w:lang w:val="en-US"/>
        </w:rPr>
      </w:pPr>
      <w:r w:rsidRPr="00DA785E">
        <w:rPr>
          <w:sz w:val="20"/>
          <w:szCs w:val="20"/>
          <w:lang w:val="en"/>
        </w:rPr>
        <w:t xml:space="preserve">Encoding: </w:t>
      </w:r>
      <w:r w:rsidR="00BC3F74">
        <w:rPr>
          <w:sz w:val="20"/>
          <w:szCs w:val="20"/>
          <w:lang w:val="en"/>
        </w:rPr>
        <w:tab/>
      </w:r>
      <w:r w:rsidRPr="00DA785E">
        <w:rPr>
          <w:sz w:val="20"/>
          <w:szCs w:val="20"/>
          <w:lang w:val="en"/>
        </w:rPr>
        <w:t>1110 XXXX</w:t>
      </w:r>
    </w:p>
    <w:p w14:paraId="42A5C2B1" w14:textId="77777777" w:rsidR="00C02D5F" w:rsidRPr="00DA785E" w:rsidRDefault="00C02D5F" w:rsidP="00C02D5F">
      <w:pPr>
        <w:tabs>
          <w:tab w:val="left" w:pos="1260"/>
        </w:tabs>
        <w:spacing w:before="60"/>
        <w:ind w:left="1260" w:hanging="1260"/>
        <w:jc w:val="both"/>
        <w:rPr>
          <w:rFonts w:ascii="Arial" w:hAnsi="Arial" w:cs="Arial"/>
          <w:sz w:val="20"/>
          <w:szCs w:val="20"/>
          <w:lang w:val="en-US"/>
        </w:rPr>
      </w:pPr>
    </w:p>
    <w:p w14:paraId="6C2AE288" w14:textId="16465460" w:rsidR="00C02D5F" w:rsidRPr="00DA785E" w:rsidRDefault="00BC3F74" w:rsidP="00C02D5F">
      <w:pPr>
        <w:pBdr>
          <w:bottom w:val="single" w:sz="4" w:space="1" w:color="000000"/>
        </w:pBdr>
        <w:spacing w:before="60"/>
        <w:jc w:val="both"/>
        <w:rPr>
          <w:rFonts w:ascii="Arial" w:hAnsi="Arial" w:cs="Arial"/>
          <w:sz w:val="20"/>
          <w:szCs w:val="20"/>
          <w:lang w:val="en-US"/>
        </w:rPr>
      </w:pPr>
      <w:r w:rsidRPr="00DA785E">
        <w:rPr>
          <w:b/>
          <w:bCs/>
          <w:sz w:val="20"/>
          <w:szCs w:val="20"/>
          <w:lang w:val="en"/>
        </w:rPr>
        <w:t>STORE</w:t>
      </w:r>
      <w:r w:rsidRPr="00DA785E">
        <w:rPr>
          <w:b/>
          <w:bCs/>
          <w:sz w:val="20"/>
          <w:szCs w:val="20"/>
          <w:lang w:val="en"/>
        </w:rPr>
        <w:t xml:space="preserve"> </w:t>
      </w:r>
      <w:r w:rsidR="00C02D5F" w:rsidRPr="00DA785E">
        <w:rPr>
          <w:b/>
          <w:bCs/>
          <w:sz w:val="20"/>
          <w:szCs w:val="20"/>
          <w:lang w:val="en"/>
        </w:rPr>
        <w:t xml:space="preserve">X </w:t>
      </w:r>
    </w:p>
    <w:p w14:paraId="44415A44" w14:textId="231FAFC8" w:rsidR="00C02D5F" w:rsidRPr="00DA785E" w:rsidRDefault="00C02D5F" w:rsidP="00C02D5F">
      <w:pPr>
        <w:spacing w:before="60"/>
        <w:ind w:left="1260" w:hanging="1260"/>
        <w:jc w:val="both"/>
        <w:rPr>
          <w:rFonts w:ascii="Arial" w:hAnsi="Arial" w:cs="Arial"/>
          <w:sz w:val="20"/>
          <w:szCs w:val="20"/>
          <w:lang w:val="en-US"/>
        </w:rPr>
      </w:pP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r>
      <w:r w:rsidRPr="00DA785E">
        <w:rPr>
          <w:sz w:val="20"/>
          <w:szCs w:val="20"/>
          <w:lang w:val="en"/>
        </w:rPr>
        <w:softHyphen/>
        <w:t xml:space="preserve">Description: </w:t>
      </w:r>
      <w:r w:rsidR="00BC3F74">
        <w:rPr>
          <w:sz w:val="20"/>
          <w:szCs w:val="20"/>
          <w:lang w:val="en"/>
        </w:rPr>
        <w:tab/>
      </w:r>
      <w:r w:rsidRPr="00DA785E">
        <w:rPr>
          <w:sz w:val="20"/>
          <w:szCs w:val="20"/>
          <w:lang w:val="en"/>
        </w:rPr>
        <w:t>Performs the storage operation of the contents of the AC register to the X address of the RAM.</w:t>
      </w:r>
      <w:r w:rsidRPr="00DA785E">
        <w:rPr>
          <w:sz w:val="20"/>
          <w:szCs w:val="20"/>
          <w:lang w:val="en"/>
        </w:rPr>
        <w:tab/>
      </w:r>
    </w:p>
    <w:p w14:paraId="1A30BB0C" w14:textId="11A75B62" w:rsidR="00C02D5F" w:rsidRPr="00DA785E" w:rsidRDefault="00C02D5F" w:rsidP="00C02D5F">
      <w:pPr>
        <w:tabs>
          <w:tab w:val="left" w:pos="1260"/>
        </w:tabs>
        <w:spacing w:before="60"/>
        <w:ind w:left="1260" w:hanging="1260"/>
        <w:jc w:val="both"/>
        <w:rPr>
          <w:rFonts w:ascii="Arial" w:hAnsi="Arial" w:cs="Arial"/>
          <w:sz w:val="20"/>
          <w:szCs w:val="20"/>
          <w:lang w:val="en-US"/>
        </w:rPr>
      </w:pPr>
      <w:r w:rsidRPr="00DA785E">
        <w:rPr>
          <w:sz w:val="20"/>
          <w:szCs w:val="20"/>
          <w:lang w:val="en"/>
        </w:rPr>
        <w:t xml:space="preserve">Limits: </w:t>
      </w:r>
      <w:r w:rsidR="00BC3F74">
        <w:rPr>
          <w:sz w:val="20"/>
          <w:szCs w:val="20"/>
          <w:lang w:val="en"/>
        </w:rPr>
        <w:tab/>
      </w:r>
      <w:r w:rsidRPr="00DA785E">
        <w:rPr>
          <w:sz w:val="20"/>
          <w:szCs w:val="20"/>
          <w:lang w:val="en"/>
        </w:rPr>
        <w:t>0 ≤ X ≤ 15 (4 bits)</w:t>
      </w:r>
    </w:p>
    <w:p w14:paraId="5A8474C1" w14:textId="5C697C44" w:rsidR="00C02D5F" w:rsidRPr="00DA785E" w:rsidRDefault="00C02D5F" w:rsidP="00C02D5F">
      <w:pPr>
        <w:tabs>
          <w:tab w:val="left" w:pos="1260"/>
        </w:tabs>
        <w:spacing w:before="60"/>
        <w:ind w:left="1260" w:hanging="1260"/>
        <w:jc w:val="both"/>
        <w:rPr>
          <w:rFonts w:ascii="Arial" w:hAnsi="Arial" w:cs="Arial"/>
          <w:sz w:val="20"/>
          <w:szCs w:val="20"/>
          <w:lang w:val="en-US"/>
        </w:rPr>
      </w:pPr>
      <w:r w:rsidRPr="00DA785E">
        <w:rPr>
          <w:sz w:val="20"/>
          <w:szCs w:val="20"/>
          <w:lang w:val="en"/>
        </w:rPr>
        <w:t xml:space="preserve">Operation: </w:t>
      </w:r>
      <w:r w:rsidR="00BC3F74">
        <w:rPr>
          <w:sz w:val="20"/>
          <w:szCs w:val="20"/>
          <w:lang w:val="en"/>
        </w:rPr>
        <w:tab/>
      </w:r>
      <w:proofErr w:type="gramStart"/>
      <w:r w:rsidRPr="00DA785E">
        <w:rPr>
          <w:sz w:val="20"/>
          <w:szCs w:val="20"/>
          <w:lang w:val="en"/>
        </w:rPr>
        <w:t>M( X</w:t>
      </w:r>
      <w:proofErr w:type="gramEnd"/>
      <w:r w:rsidRPr="00DA785E">
        <w:rPr>
          <w:sz w:val="20"/>
          <w:szCs w:val="20"/>
          <w:lang w:val="en"/>
        </w:rPr>
        <w:t xml:space="preserve">) </w:t>
      </w:r>
    </w:p>
    <w:p w14:paraId="267FEF33" w14:textId="55D12959" w:rsidR="00C02D5F" w:rsidRPr="00DA785E" w:rsidRDefault="00C02D5F" w:rsidP="00C02D5F">
      <w:pPr>
        <w:tabs>
          <w:tab w:val="left" w:pos="1260"/>
        </w:tabs>
        <w:spacing w:before="60"/>
        <w:ind w:left="1260" w:hanging="1260"/>
        <w:jc w:val="both"/>
        <w:rPr>
          <w:rFonts w:ascii="Arial" w:hAnsi="Arial" w:cs="Arial"/>
          <w:sz w:val="20"/>
          <w:szCs w:val="20"/>
          <w:lang w:val="en-US"/>
        </w:rPr>
      </w:pPr>
      <w:r w:rsidRPr="00DA785E">
        <w:rPr>
          <w:sz w:val="20"/>
          <w:szCs w:val="20"/>
          <w:lang w:val="en"/>
        </w:rPr>
        <w:t xml:space="preserve">Affected bits: </w:t>
      </w:r>
      <w:r w:rsidR="00BC3F74">
        <w:rPr>
          <w:sz w:val="20"/>
          <w:szCs w:val="20"/>
          <w:lang w:val="en"/>
        </w:rPr>
        <w:tab/>
      </w:r>
      <w:r w:rsidRPr="00DA785E">
        <w:rPr>
          <w:sz w:val="20"/>
          <w:szCs w:val="20"/>
          <w:lang w:val="en"/>
        </w:rPr>
        <w:t>none</w:t>
      </w:r>
    </w:p>
    <w:p w14:paraId="15083E43" w14:textId="542C23B5" w:rsidR="00C02D5F" w:rsidRPr="00DA785E" w:rsidRDefault="00C02D5F" w:rsidP="00C02D5F">
      <w:pPr>
        <w:tabs>
          <w:tab w:val="left" w:pos="1260"/>
        </w:tabs>
        <w:spacing w:before="60"/>
        <w:ind w:left="1260" w:hanging="1260"/>
        <w:jc w:val="both"/>
        <w:rPr>
          <w:rFonts w:ascii="Arial" w:hAnsi="Arial" w:cs="Arial"/>
          <w:sz w:val="20"/>
          <w:szCs w:val="20"/>
          <w:lang w:val="en-US"/>
        </w:rPr>
      </w:pPr>
      <w:r w:rsidRPr="00DA785E">
        <w:rPr>
          <w:sz w:val="20"/>
          <w:szCs w:val="20"/>
          <w:lang w:val="en"/>
        </w:rPr>
        <w:t xml:space="preserve">Encoding: </w:t>
      </w:r>
      <w:r w:rsidR="00BC3F74">
        <w:rPr>
          <w:sz w:val="20"/>
          <w:szCs w:val="20"/>
          <w:lang w:val="en"/>
        </w:rPr>
        <w:tab/>
      </w:r>
      <w:r w:rsidRPr="00DA785E">
        <w:rPr>
          <w:sz w:val="20"/>
          <w:szCs w:val="20"/>
          <w:lang w:val="en"/>
        </w:rPr>
        <w:t>1111 XXXX</w:t>
      </w:r>
    </w:p>
    <w:p w14:paraId="784955CC" w14:textId="77777777" w:rsidR="00C02D5F" w:rsidRPr="00DA785E" w:rsidRDefault="00C02D5F" w:rsidP="00C02D5F">
      <w:pPr>
        <w:rPr>
          <w:rFonts w:ascii="Arial" w:hAnsi="Arial" w:cs="Arial"/>
          <w:sz w:val="20"/>
          <w:szCs w:val="20"/>
          <w:lang w:val="en-US"/>
        </w:rPr>
      </w:pPr>
    </w:p>
    <w:p w14:paraId="22C3C790" w14:textId="033721AC" w:rsidR="00BB4F39" w:rsidRPr="00DA785E" w:rsidRDefault="00BB4F39">
      <w:pPr>
        <w:spacing w:line="360" w:lineRule="auto"/>
        <w:jc w:val="both"/>
        <w:rPr>
          <w:rFonts w:ascii="Calibri" w:hAnsi="Calibri" w:cs="Calibri"/>
          <w:vanish/>
          <w:color w:val="000000"/>
          <w:szCs w:val="6"/>
          <w:lang w:val="en-US"/>
        </w:rPr>
      </w:pPr>
    </w:p>
    <w:sectPr w:rsidR="00BB4F39" w:rsidRPr="00DA785E">
      <w:footerReference w:type="even" r:id="rId9"/>
      <w:footerReference w:type="default" r:id="rId10"/>
      <w:type w:val="continuous"/>
      <w:pgSz w:w="11907" w:h="16840" w:code="9"/>
      <w:pgMar w:top="1701" w:right="1134" w:bottom="1134" w:left="1701" w:header="720" w:footer="720" w:gutter="0"/>
      <w:cols w:space="284"/>
      <w:docGrid w:linePitch="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C24F5" w14:textId="77777777" w:rsidR="006F21EB" w:rsidRDefault="006F21EB">
      <w:r>
        <w:rPr>
          <w:lang w:val="en"/>
        </w:rPr>
        <w:separator/>
      </w:r>
    </w:p>
  </w:endnote>
  <w:endnote w:type="continuationSeparator" w:id="0">
    <w:p w14:paraId="784D69D8" w14:textId="77777777" w:rsidR="006F21EB" w:rsidRDefault="006F21EB">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15333" w14:textId="3591E091" w:rsidR="002019F6" w:rsidRDefault="002019F6">
    <w:pPr>
      <w:pStyle w:val="Rodap"/>
      <w:framePr w:wrap="around" w:vAnchor="text" w:hAnchor="margin" w:xAlign="right" w:y="1"/>
      <w:rPr>
        <w:rStyle w:val="Nmerodepgina"/>
      </w:rPr>
    </w:pPr>
    <w:r>
      <w:rPr>
        <w:rStyle w:val="Nmerodepgina"/>
        <w:lang w:val="en"/>
      </w:rPr>
      <w:fldChar w:fldCharType="begin"/>
    </w:r>
    <w:r>
      <w:rPr>
        <w:rStyle w:val="Nmerodepgina"/>
        <w:lang w:val="en"/>
      </w:rPr>
      <w:instrText xml:space="preserve">PAGE  </w:instrText>
    </w:r>
    <w:r>
      <w:rPr>
        <w:rStyle w:val="Nmerodepgina"/>
        <w:lang w:val="en"/>
      </w:rPr>
      <w:fldChar w:fldCharType="separate"/>
    </w:r>
    <w:r w:rsidR="00EE0BE4">
      <w:rPr>
        <w:rStyle w:val="Nmerodepgina"/>
        <w:noProof/>
        <w:lang w:val="en"/>
      </w:rPr>
      <w:t>1</w:t>
    </w:r>
    <w:r>
      <w:rPr>
        <w:rStyle w:val="Nmerodepgina"/>
        <w:lang w:val="en"/>
      </w:rPr>
      <w:fldChar w:fldCharType="end"/>
    </w:r>
  </w:p>
  <w:p w14:paraId="57218AB1" w14:textId="77777777" w:rsidR="002019F6" w:rsidRDefault="002019F6">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C889A" w14:textId="77777777" w:rsidR="002019F6" w:rsidRDefault="002019F6">
    <w:pPr>
      <w:pStyle w:val="Rodap"/>
      <w:framePr w:wrap="around" w:vAnchor="text" w:hAnchor="margin" w:xAlign="right" w:y="1"/>
      <w:rPr>
        <w:rStyle w:val="Nmerodepgina"/>
      </w:rPr>
    </w:pPr>
    <w:r>
      <w:rPr>
        <w:rStyle w:val="Nmerodepgina"/>
        <w:lang w:val="en"/>
      </w:rPr>
      <w:fldChar w:fldCharType="begin"/>
    </w:r>
    <w:r>
      <w:rPr>
        <w:rStyle w:val="Nmerodepgina"/>
        <w:lang w:val="en"/>
      </w:rPr>
      <w:instrText xml:space="preserve">PAGE  </w:instrText>
    </w:r>
    <w:r>
      <w:rPr>
        <w:rStyle w:val="Nmerodepgina"/>
        <w:lang w:val="en"/>
      </w:rPr>
      <w:fldChar w:fldCharType="separate"/>
    </w:r>
    <w:r w:rsidR="00D71CF8">
      <w:rPr>
        <w:rStyle w:val="Nmerodepgina"/>
        <w:noProof/>
        <w:lang w:val="en"/>
      </w:rPr>
      <w:t>52</w:t>
    </w:r>
    <w:r>
      <w:rPr>
        <w:rStyle w:val="Nmerodepgina"/>
        <w:lang w:val="en"/>
      </w:rPr>
      <w:fldChar w:fldCharType="end"/>
    </w:r>
  </w:p>
  <w:p w14:paraId="71615E40" w14:textId="77777777" w:rsidR="002019F6" w:rsidRDefault="002019F6">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D997E" w14:textId="77777777" w:rsidR="006F21EB" w:rsidRDefault="006F21EB">
      <w:r>
        <w:rPr>
          <w:lang w:val="en"/>
        </w:rPr>
        <w:separator/>
      </w:r>
    </w:p>
  </w:footnote>
  <w:footnote w:type="continuationSeparator" w:id="0">
    <w:p w14:paraId="5FF80C92" w14:textId="77777777" w:rsidR="006F21EB" w:rsidRDefault="006F21EB">
      <w:r>
        <w:rPr>
          <w:lang w:val="e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29480376"/>
    <w:lvl w:ilvl="0">
      <w:numFmt w:val="decimal"/>
      <w:lvlText w:val="*"/>
      <w:lvlJc w:val="left"/>
    </w:lvl>
  </w:abstractNum>
  <w:abstractNum w:abstractNumId="1" w15:restartNumberingAfterBreak="0">
    <w:nsid w:val="00000002"/>
    <w:multiLevelType w:val="singleLevel"/>
    <w:tmpl w:val="00000002"/>
    <w:name w:val="WW8Num2"/>
    <w:lvl w:ilvl="0">
      <w:numFmt w:val="decimal"/>
      <w:lvlText w:val="%1."/>
      <w:lvlJc w:val="left"/>
      <w:pPr>
        <w:tabs>
          <w:tab w:val="num" w:pos="360"/>
        </w:tabs>
        <w:ind w:left="360" w:hanging="360"/>
      </w:pPr>
    </w:lvl>
  </w:abstractNum>
  <w:abstractNum w:abstractNumId="2" w15:restartNumberingAfterBreak="0">
    <w:nsid w:val="00000003"/>
    <w:multiLevelType w:val="singleLevel"/>
    <w:tmpl w:val="00000003"/>
    <w:name w:val="WW8Num5"/>
    <w:lvl w:ilvl="0">
      <w:start w:val="1"/>
      <w:numFmt w:val="decimal"/>
      <w:lvlText w:val="%1."/>
      <w:lvlJc w:val="left"/>
      <w:pPr>
        <w:tabs>
          <w:tab w:val="num" w:pos="720"/>
        </w:tabs>
        <w:ind w:left="720" w:hanging="360"/>
      </w:pPr>
    </w:lvl>
  </w:abstractNum>
  <w:abstractNum w:abstractNumId="3" w15:restartNumberingAfterBreak="0">
    <w:nsid w:val="1A2066B4"/>
    <w:multiLevelType w:val="multilevel"/>
    <w:tmpl w:val="C4B844E6"/>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57"/>
        </w:tabs>
        <w:ind w:left="357" w:hanging="360"/>
      </w:pPr>
      <w:rPr>
        <w:rFonts w:hint="default"/>
      </w:rPr>
    </w:lvl>
    <w:lvl w:ilvl="2">
      <w:start w:val="1"/>
      <w:numFmt w:val="decimal"/>
      <w:lvlText w:val="%1.%2.%3"/>
      <w:lvlJc w:val="left"/>
      <w:pPr>
        <w:tabs>
          <w:tab w:val="num" w:pos="714"/>
        </w:tabs>
        <w:ind w:left="714" w:hanging="720"/>
      </w:pPr>
      <w:rPr>
        <w:rFonts w:hint="default"/>
      </w:rPr>
    </w:lvl>
    <w:lvl w:ilvl="3">
      <w:start w:val="1"/>
      <w:numFmt w:val="decimal"/>
      <w:lvlText w:val="%1.%2.%3.%4"/>
      <w:lvlJc w:val="left"/>
      <w:pPr>
        <w:tabs>
          <w:tab w:val="num" w:pos="711"/>
        </w:tabs>
        <w:ind w:left="711" w:hanging="720"/>
      </w:pPr>
      <w:rPr>
        <w:rFonts w:hint="default"/>
      </w:rPr>
    </w:lvl>
    <w:lvl w:ilvl="4">
      <w:start w:val="1"/>
      <w:numFmt w:val="decimal"/>
      <w:lvlText w:val="%1.%2.%3.%4.%5"/>
      <w:lvlJc w:val="left"/>
      <w:pPr>
        <w:tabs>
          <w:tab w:val="num" w:pos="1068"/>
        </w:tabs>
        <w:ind w:left="1068" w:hanging="1080"/>
      </w:pPr>
      <w:rPr>
        <w:rFonts w:hint="default"/>
      </w:rPr>
    </w:lvl>
    <w:lvl w:ilvl="5">
      <w:start w:val="1"/>
      <w:numFmt w:val="decimal"/>
      <w:lvlText w:val="%1.%2.%3.%4.%5.%6"/>
      <w:lvlJc w:val="left"/>
      <w:pPr>
        <w:tabs>
          <w:tab w:val="num" w:pos="1065"/>
        </w:tabs>
        <w:ind w:left="1065" w:hanging="1080"/>
      </w:pPr>
      <w:rPr>
        <w:rFonts w:hint="default"/>
      </w:rPr>
    </w:lvl>
    <w:lvl w:ilvl="6">
      <w:start w:val="1"/>
      <w:numFmt w:val="decimal"/>
      <w:lvlText w:val="%1.%2.%3.%4.%5.%6.%7"/>
      <w:lvlJc w:val="left"/>
      <w:pPr>
        <w:tabs>
          <w:tab w:val="num" w:pos="1422"/>
        </w:tabs>
        <w:ind w:left="1422" w:hanging="1440"/>
      </w:pPr>
      <w:rPr>
        <w:rFonts w:hint="default"/>
      </w:rPr>
    </w:lvl>
    <w:lvl w:ilvl="7">
      <w:start w:val="1"/>
      <w:numFmt w:val="decimal"/>
      <w:lvlText w:val="%1.%2.%3.%4.%5.%6.%7.%8"/>
      <w:lvlJc w:val="left"/>
      <w:pPr>
        <w:tabs>
          <w:tab w:val="num" w:pos="1419"/>
        </w:tabs>
        <w:ind w:left="1419" w:hanging="1440"/>
      </w:pPr>
      <w:rPr>
        <w:rFonts w:hint="default"/>
      </w:rPr>
    </w:lvl>
    <w:lvl w:ilvl="8">
      <w:start w:val="1"/>
      <w:numFmt w:val="decimal"/>
      <w:lvlText w:val="%1.%2.%3.%4.%5.%6.%7.%8.%9"/>
      <w:lvlJc w:val="left"/>
      <w:pPr>
        <w:tabs>
          <w:tab w:val="num" w:pos="1776"/>
        </w:tabs>
        <w:ind w:left="1776" w:hanging="1800"/>
      </w:pPr>
      <w:rPr>
        <w:rFonts w:hint="default"/>
      </w:rPr>
    </w:lvl>
  </w:abstractNum>
  <w:abstractNum w:abstractNumId="4" w15:restartNumberingAfterBreak="0">
    <w:nsid w:val="1D1F6D6A"/>
    <w:multiLevelType w:val="hybridMultilevel"/>
    <w:tmpl w:val="AB9E3ABE"/>
    <w:lvl w:ilvl="0" w:tplc="FA588CEC">
      <w:start w:val="2"/>
      <w:numFmt w:val="bullet"/>
      <w:lvlText w:val="-"/>
      <w:lvlJc w:val="left"/>
      <w:pPr>
        <w:tabs>
          <w:tab w:val="num" w:pos="720"/>
        </w:tabs>
        <w:ind w:left="720" w:hanging="360"/>
      </w:pPr>
      <w:rPr>
        <w:rFonts w:ascii="Times New Roman" w:eastAsia="Times New Roman" w:hAnsi="Times New Roman" w:cs="Times New Roman" w:hint="default"/>
        <w:b/>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0157A92"/>
    <w:multiLevelType w:val="hybridMultilevel"/>
    <w:tmpl w:val="2E9EADFC"/>
    <w:lvl w:ilvl="0" w:tplc="338494FC">
      <w:start w:val="5"/>
      <w:numFmt w:val="bullet"/>
      <w:lvlText w:val="-"/>
      <w:lvlJc w:val="left"/>
      <w:pPr>
        <w:tabs>
          <w:tab w:val="num" w:pos="1065"/>
        </w:tabs>
        <w:ind w:left="1065" w:hanging="360"/>
      </w:pPr>
      <w:rPr>
        <w:rFonts w:ascii="Times New Roman" w:eastAsia="Times New Roman" w:hAnsi="Times New Roman" w:cs="Times New Roman" w:hint="default"/>
      </w:rPr>
    </w:lvl>
    <w:lvl w:ilvl="1" w:tplc="04160003" w:tentative="1">
      <w:start w:val="1"/>
      <w:numFmt w:val="bullet"/>
      <w:lvlText w:val="o"/>
      <w:lvlJc w:val="left"/>
      <w:pPr>
        <w:tabs>
          <w:tab w:val="num" w:pos="1785"/>
        </w:tabs>
        <w:ind w:left="1785" w:hanging="360"/>
      </w:pPr>
      <w:rPr>
        <w:rFonts w:ascii="Courier New" w:hAnsi="Courier New" w:hint="default"/>
      </w:rPr>
    </w:lvl>
    <w:lvl w:ilvl="2" w:tplc="04160005" w:tentative="1">
      <w:start w:val="1"/>
      <w:numFmt w:val="bullet"/>
      <w:lvlText w:val=""/>
      <w:lvlJc w:val="left"/>
      <w:pPr>
        <w:tabs>
          <w:tab w:val="num" w:pos="2505"/>
        </w:tabs>
        <w:ind w:left="2505" w:hanging="360"/>
      </w:pPr>
      <w:rPr>
        <w:rFonts w:ascii="Wingdings" w:hAnsi="Wingdings" w:hint="default"/>
      </w:rPr>
    </w:lvl>
    <w:lvl w:ilvl="3" w:tplc="04160001" w:tentative="1">
      <w:start w:val="1"/>
      <w:numFmt w:val="bullet"/>
      <w:lvlText w:val=""/>
      <w:lvlJc w:val="left"/>
      <w:pPr>
        <w:tabs>
          <w:tab w:val="num" w:pos="3225"/>
        </w:tabs>
        <w:ind w:left="3225" w:hanging="360"/>
      </w:pPr>
      <w:rPr>
        <w:rFonts w:ascii="Symbol" w:hAnsi="Symbol" w:hint="default"/>
      </w:rPr>
    </w:lvl>
    <w:lvl w:ilvl="4" w:tplc="04160003" w:tentative="1">
      <w:start w:val="1"/>
      <w:numFmt w:val="bullet"/>
      <w:lvlText w:val="o"/>
      <w:lvlJc w:val="left"/>
      <w:pPr>
        <w:tabs>
          <w:tab w:val="num" w:pos="3945"/>
        </w:tabs>
        <w:ind w:left="3945" w:hanging="360"/>
      </w:pPr>
      <w:rPr>
        <w:rFonts w:ascii="Courier New" w:hAnsi="Courier New" w:hint="default"/>
      </w:rPr>
    </w:lvl>
    <w:lvl w:ilvl="5" w:tplc="04160005" w:tentative="1">
      <w:start w:val="1"/>
      <w:numFmt w:val="bullet"/>
      <w:lvlText w:val=""/>
      <w:lvlJc w:val="left"/>
      <w:pPr>
        <w:tabs>
          <w:tab w:val="num" w:pos="4665"/>
        </w:tabs>
        <w:ind w:left="4665" w:hanging="360"/>
      </w:pPr>
      <w:rPr>
        <w:rFonts w:ascii="Wingdings" w:hAnsi="Wingdings" w:hint="default"/>
      </w:rPr>
    </w:lvl>
    <w:lvl w:ilvl="6" w:tplc="04160001" w:tentative="1">
      <w:start w:val="1"/>
      <w:numFmt w:val="bullet"/>
      <w:lvlText w:val=""/>
      <w:lvlJc w:val="left"/>
      <w:pPr>
        <w:tabs>
          <w:tab w:val="num" w:pos="5385"/>
        </w:tabs>
        <w:ind w:left="5385" w:hanging="360"/>
      </w:pPr>
      <w:rPr>
        <w:rFonts w:ascii="Symbol" w:hAnsi="Symbol" w:hint="default"/>
      </w:rPr>
    </w:lvl>
    <w:lvl w:ilvl="7" w:tplc="04160003" w:tentative="1">
      <w:start w:val="1"/>
      <w:numFmt w:val="bullet"/>
      <w:lvlText w:val="o"/>
      <w:lvlJc w:val="left"/>
      <w:pPr>
        <w:tabs>
          <w:tab w:val="num" w:pos="6105"/>
        </w:tabs>
        <w:ind w:left="6105" w:hanging="360"/>
      </w:pPr>
      <w:rPr>
        <w:rFonts w:ascii="Courier New" w:hAnsi="Courier New" w:hint="default"/>
      </w:rPr>
    </w:lvl>
    <w:lvl w:ilvl="8" w:tplc="04160005" w:tentative="1">
      <w:start w:val="1"/>
      <w:numFmt w:val="bullet"/>
      <w:lvlText w:val=""/>
      <w:lvlJc w:val="left"/>
      <w:pPr>
        <w:tabs>
          <w:tab w:val="num" w:pos="6825"/>
        </w:tabs>
        <w:ind w:left="6825" w:hanging="360"/>
      </w:pPr>
      <w:rPr>
        <w:rFonts w:ascii="Wingdings" w:hAnsi="Wingdings" w:hint="default"/>
      </w:rPr>
    </w:lvl>
  </w:abstractNum>
  <w:abstractNum w:abstractNumId="6" w15:restartNumberingAfterBreak="0">
    <w:nsid w:val="32924E1F"/>
    <w:multiLevelType w:val="hybridMultilevel"/>
    <w:tmpl w:val="0E563B1C"/>
    <w:lvl w:ilvl="0" w:tplc="0D7EFE10">
      <w:start w:val="1"/>
      <w:numFmt w:val="decimal"/>
      <w:lvlText w:val="%1)"/>
      <w:lvlJc w:val="left"/>
      <w:pPr>
        <w:tabs>
          <w:tab w:val="num" w:pos="720"/>
        </w:tabs>
        <w:ind w:left="720" w:hanging="360"/>
      </w:pPr>
    </w:lvl>
    <w:lvl w:ilvl="1" w:tplc="5EAC6C60" w:tentative="1">
      <w:start w:val="1"/>
      <w:numFmt w:val="decimal"/>
      <w:lvlText w:val="%2)"/>
      <w:lvlJc w:val="left"/>
      <w:pPr>
        <w:tabs>
          <w:tab w:val="num" w:pos="1440"/>
        </w:tabs>
        <w:ind w:left="1440" w:hanging="360"/>
      </w:pPr>
    </w:lvl>
    <w:lvl w:ilvl="2" w:tplc="32AC4B5C" w:tentative="1">
      <w:start w:val="1"/>
      <w:numFmt w:val="decimal"/>
      <w:lvlText w:val="%3)"/>
      <w:lvlJc w:val="left"/>
      <w:pPr>
        <w:tabs>
          <w:tab w:val="num" w:pos="2160"/>
        </w:tabs>
        <w:ind w:left="2160" w:hanging="360"/>
      </w:pPr>
    </w:lvl>
    <w:lvl w:ilvl="3" w:tplc="689E042E" w:tentative="1">
      <w:start w:val="1"/>
      <w:numFmt w:val="decimal"/>
      <w:lvlText w:val="%4)"/>
      <w:lvlJc w:val="left"/>
      <w:pPr>
        <w:tabs>
          <w:tab w:val="num" w:pos="2880"/>
        </w:tabs>
        <w:ind w:left="2880" w:hanging="360"/>
      </w:pPr>
    </w:lvl>
    <w:lvl w:ilvl="4" w:tplc="A824DE42" w:tentative="1">
      <w:start w:val="1"/>
      <w:numFmt w:val="decimal"/>
      <w:lvlText w:val="%5)"/>
      <w:lvlJc w:val="left"/>
      <w:pPr>
        <w:tabs>
          <w:tab w:val="num" w:pos="3600"/>
        </w:tabs>
        <w:ind w:left="3600" w:hanging="360"/>
      </w:pPr>
    </w:lvl>
    <w:lvl w:ilvl="5" w:tplc="44F279BE" w:tentative="1">
      <w:start w:val="1"/>
      <w:numFmt w:val="decimal"/>
      <w:lvlText w:val="%6)"/>
      <w:lvlJc w:val="left"/>
      <w:pPr>
        <w:tabs>
          <w:tab w:val="num" w:pos="4320"/>
        </w:tabs>
        <w:ind w:left="4320" w:hanging="360"/>
      </w:pPr>
    </w:lvl>
    <w:lvl w:ilvl="6" w:tplc="10165AA8" w:tentative="1">
      <w:start w:val="1"/>
      <w:numFmt w:val="decimal"/>
      <w:lvlText w:val="%7)"/>
      <w:lvlJc w:val="left"/>
      <w:pPr>
        <w:tabs>
          <w:tab w:val="num" w:pos="5040"/>
        </w:tabs>
        <w:ind w:left="5040" w:hanging="360"/>
      </w:pPr>
    </w:lvl>
    <w:lvl w:ilvl="7" w:tplc="3CB6842E" w:tentative="1">
      <w:start w:val="1"/>
      <w:numFmt w:val="decimal"/>
      <w:lvlText w:val="%8)"/>
      <w:lvlJc w:val="left"/>
      <w:pPr>
        <w:tabs>
          <w:tab w:val="num" w:pos="5760"/>
        </w:tabs>
        <w:ind w:left="5760" w:hanging="360"/>
      </w:pPr>
    </w:lvl>
    <w:lvl w:ilvl="8" w:tplc="481834FA" w:tentative="1">
      <w:start w:val="1"/>
      <w:numFmt w:val="decimal"/>
      <w:lvlText w:val="%9)"/>
      <w:lvlJc w:val="left"/>
      <w:pPr>
        <w:tabs>
          <w:tab w:val="num" w:pos="6480"/>
        </w:tabs>
        <w:ind w:left="6480" w:hanging="360"/>
      </w:pPr>
    </w:lvl>
  </w:abstractNum>
  <w:abstractNum w:abstractNumId="7" w15:restartNumberingAfterBreak="0">
    <w:nsid w:val="53010427"/>
    <w:multiLevelType w:val="multilevel"/>
    <w:tmpl w:val="2F54FEA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6CE5E42"/>
    <w:multiLevelType w:val="hybridMultilevel"/>
    <w:tmpl w:val="BC92C6AC"/>
    <w:lvl w:ilvl="0" w:tplc="13482C82">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15:restartNumberingAfterBreak="0">
    <w:nsid w:val="598A3EF6"/>
    <w:multiLevelType w:val="multilevel"/>
    <w:tmpl w:val="56764ADC"/>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57"/>
        </w:tabs>
        <w:ind w:left="357" w:hanging="360"/>
      </w:pPr>
      <w:rPr>
        <w:rFonts w:hint="default"/>
      </w:rPr>
    </w:lvl>
    <w:lvl w:ilvl="2">
      <w:start w:val="1"/>
      <w:numFmt w:val="decimal"/>
      <w:lvlText w:val="%1.%2.%3"/>
      <w:lvlJc w:val="left"/>
      <w:pPr>
        <w:tabs>
          <w:tab w:val="num" w:pos="714"/>
        </w:tabs>
        <w:ind w:left="714" w:hanging="720"/>
      </w:pPr>
      <w:rPr>
        <w:rFonts w:hint="default"/>
      </w:rPr>
    </w:lvl>
    <w:lvl w:ilvl="3">
      <w:start w:val="1"/>
      <w:numFmt w:val="decimal"/>
      <w:lvlText w:val="%1.%2.%3.%4"/>
      <w:lvlJc w:val="left"/>
      <w:pPr>
        <w:tabs>
          <w:tab w:val="num" w:pos="711"/>
        </w:tabs>
        <w:ind w:left="711" w:hanging="720"/>
      </w:pPr>
      <w:rPr>
        <w:rFonts w:hint="default"/>
      </w:rPr>
    </w:lvl>
    <w:lvl w:ilvl="4">
      <w:start w:val="1"/>
      <w:numFmt w:val="decimal"/>
      <w:lvlText w:val="%1.%2.%3.%4.%5"/>
      <w:lvlJc w:val="left"/>
      <w:pPr>
        <w:tabs>
          <w:tab w:val="num" w:pos="1068"/>
        </w:tabs>
        <w:ind w:left="1068" w:hanging="1080"/>
      </w:pPr>
      <w:rPr>
        <w:rFonts w:hint="default"/>
      </w:rPr>
    </w:lvl>
    <w:lvl w:ilvl="5">
      <w:start w:val="1"/>
      <w:numFmt w:val="decimal"/>
      <w:lvlText w:val="%1.%2.%3.%4.%5.%6"/>
      <w:lvlJc w:val="left"/>
      <w:pPr>
        <w:tabs>
          <w:tab w:val="num" w:pos="1065"/>
        </w:tabs>
        <w:ind w:left="1065" w:hanging="1080"/>
      </w:pPr>
      <w:rPr>
        <w:rFonts w:hint="default"/>
      </w:rPr>
    </w:lvl>
    <w:lvl w:ilvl="6">
      <w:start w:val="1"/>
      <w:numFmt w:val="decimal"/>
      <w:lvlText w:val="%1.%2.%3.%4.%5.%6.%7"/>
      <w:lvlJc w:val="left"/>
      <w:pPr>
        <w:tabs>
          <w:tab w:val="num" w:pos="1422"/>
        </w:tabs>
        <w:ind w:left="1422" w:hanging="1440"/>
      </w:pPr>
      <w:rPr>
        <w:rFonts w:hint="default"/>
      </w:rPr>
    </w:lvl>
    <w:lvl w:ilvl="7">
      <w:start w:val="1"/>
      <w:numFmt w:val="decimal"/>
      <w:lvlText w:val="%1.%2.%3.%4.%5.%6.%7.%8"/>
      <w:lvlJc w:val="left"/>
      <w:pPr>
        <w:tabs>
          <w:tab w:val="num" w:pos="1419"/>
        </w:tabs>
        <w:ind w:left="1419" w:hanging="1440"/>
      </w:pPr>
      <w:rPr>
        <w:rFonts w:hint="default"/>
      </w:rPr>
    </w:lvl>
    <w:lvl w:ilvl="8">
      <w:start w:val="1"/>
      <w:numFmt w:val="decimal"/>
      <w:lvlText w:val="%1.%2.%3.%4.%5.%6.%7.%8.%9"/>
      <w:lvlJc w:val="left"/>
      <w:pPr>
        <w:tabs>
          <w:tab w:val="num" w:pos="1776"/>
        </w:tabs>
        <w:ind w:left="1776" w:hanging="1800"/>
      </w:pPr>
      <w:rPr>
        <w:rFonts w:hint="default"/>
      </w:rPr>
    </w:lvl>
  </w:abstractNum>
  <w:abstractNum w:abstractNumId="10" w15:restartNumberingAfterBreak="0">
    <w:nsid w:val="5CD35861"/>
    <w:multiLevelType w:val="hybridMultilevel"/>
    <w:tmpl w:val="D0307AC0"/>
    <w:lvl w:ilvl="0" w:tplc="B6D49BDC">
      <w:start w:val="1"/>
      <w:numFmt w:val="lowerLetter"/>
      <w:lvlText w:val="%1)"/>
      <w:lvlJc w:val="left"/>
      <w:pPr>
        <w:tabs>
          <w:tab w:val="num" w:pos="420"/>
        </w:tabs>
        <w:ind w:left="420" w:hanging="360"/>
      </w:pPr>
      <w:rPr>
        <w:rFonts w:hint="default"/>
      </w:rPr>
    </w:lvl>
    <w:lvl w:ilvl="1" w:tplc="04160019" w:tentative="1">
      <w:start w:val="1"/>
      <w:numFmt w:val="lowerLetter"/>
      <w:lvlText w:val="%2."/>
      <w:lvlJc w:val="left"/>
      <w:pPr>
        <w:tabs>
          <w:tab w:val="num" w:pos="1140"/>
        </w:tabs>
        <w:ind w:left="1140" w:hanging="360"/>
      </w:pPr>
    </w:lvl>
    <w:lvl w:ilvl="2" w:tplc="0416001B" w:tentative="1">
      <w:start w:val="1"/>
      <w:numFmt w:val="lowerRoman"/>
      <w:lvlText w:val="%3."/>
      <w:lvlJc w:val="right"/>
      <w:pPr>
        <w:tabs>
          <w:tab w:val="num" w:pos="1860"/>
        </w:tabs>
        <w:ind w:left="1860" w:hanging="180"/>
      </w:pPr>
    </w:lvl>
    <w:lvl w:ilvl="3" w:tplc="0416000F" w:tentative="1">
      <w:start w:val="1"/>
      <w:numFmt w:val="decimal"/>
      <w:lvlText w:val="%4."/>
      <w:lvlJc w:val="left"/>
      <w:pPr>
        <w:tabs>
          <w:tab w:val="num" w:pos="2580"/>
        </w:tabs>
        <w:ind w:left="2580" w:hanging="360"/>
      </w:pPr>
    </w:lvl>
    <w:lvl w:ilvl="4" w:tplc="04160019" w:tentative="1">
      <w:start w:val="1"/>
      <w:numFmt w:val="lowerLetter"/>
      <w:lvlText w:val="%5."/>
      <w:lvlJc w:val="left"/>
      <w:pPr>
        <w:tabs>
          <w:tab w:val="num" w:pos="3300"/>
        </w:tabs>
        <w:ind w:left="3300" w:hanging="360"/>
      </w:pPr>
    </w:lvl>
    <w:lvl w:ilvl="5" w:tplc="0416001B" w:tentative="1">
      <w:start w:val="1"/>
      <w:numFmt w:val="lowerRoman"/>
      <w:lvlText w:val="%6."/>
      <w:lvlJc w:val="right"/>
      <w:pPr>
        <w:tabs>
          <w:tab w:val="num" w:pos="4020"/>
        </w:tabs>
        <w:ind w:left="4020" w:hanging="180"/>
      </w:pPr>
    </w:lvl>
    <w:lvl w:ilvl="6" w:tplc="0416000F" w:tentative="1">
      <w:start w:val="1"/>
      <w:numFmt w:val="decimal"/>
      <w:lvlText w:val="%7."/>
      <w:lvlJc w:val="left"/>
      <w:pPr>
        <w:tabs>
          <w:tab w:val="num" w:pos="4740"/>
        </w:tabs>
        <w:ind w:left="4740" w:hanging="360"/>
      </w:pPr>
    </w:lvl>
    <w:lvl w:ilvl="7" w:tplc="04160019" w:tentative="1">
      <w:start w:val="1"/>
      <w:numFmt w:val="lowerLetter"/>
      <w:lvlText w:val="%8."/>
      <w:lvlJc w:val="left"/>
      <w:pPr>
        <w:tabs>
          <w:tab w:val="num" w:pos="5460"/>
        </w:tabs>
        <w:ind w:left="5460" w:hanging="360"/>
      </w:pPr>
    </w:lvl>
    <w:lvl w:ilvl="8" w:tplc="0416001B" w:tentative="1">
      <w:start w:val="1"/>
      <w:numFmt w:val="lowerRoman"/>
      <w:lvlText w:val="%9."/>
      <w:lvlJc w:val="right"/>
      <w:pPr>
        <w:tabs>
          <w:tab w:val="num" w:pos="6180"/>
        </w:tabs>
        <w:ind w:left="6180" w:hanging="180"/>
      </w:pPr>
    </w:lvl>
  </w:abstractNum>
  <w:abstractNum w:abstractNumId="11" w15:restartNumberingAfterBreak="0">
    <w:nsid w:val="5F2143FC"/>
    <w:multiLevelType w:val="multilevel"/>
    <w:tmpl w:val="BC9ACF42"/>
    <w:lvl w:ilvl="0">
      <w:start w:val="6"/>
      <w:numFmt w:val="decimal"/>
      <w:lvlText w:val="%1"/>
      <w:lvlJc w:val="left"/>
      <w:pPr>
        <w:tabs>
          <w:tab w:val="num" w:pos="705"/>
        </w:tabs>
        <w:ind w:left="705" w:hanging="705"/>
      </w:pPr>
      <w:rPr>
        <w:rFonts w:hint="default"/>
      </w:rPr>
    </w:lvl>
    <w:lvl w:ilvl="1">
      <w:start w:val="4"/>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5F354F32"/>
    <w:multiLevelType w:val="hybridMultilevel"/>
    <w:tmpl w:val="AAE2256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795501FA"/>
    <w:multiLevelType w:val="hybridMultilevel"/>
    <w:tmpl w:val="AF96C19C"/>
    <w:lvl w:ilvl="0" w:tplc="CDCA48B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954873906">
    <w:abstractNumId w:val="4"/>
  </w:num>
  <w:num w:numId="2" w16cid:durableId="571159856">
    <w:abstractNumId w:val="0"/>
    <w:lvlOverride w:ilvl="0">
      <w:lvl w:ilvl="0">
        <w:numFmt w:val="bullet"/>
        <w:lvlText w:val="•"/>
        <w:legacy w:legacy="1" w:legacySpace="0" w:legacyIndent="0"/>
        <w:lvlJc w:val="left"/>
        <w:rPr>
          <w:rFonts w:ascii="Franklin Gothic Book" w:hAnsi="Franklin Gothic Book" w:hint="default"/>
          <w:sz w:val="36"/>
        </w:rPr>
      </w:lvl>
    </w:lvlOverride>
  </w:num>
  <w:num w:numId="3" w16cid:durableId="705910326">
    <w:abstractNumId w:val="11"/>
  </w:num>
  <w:num w:numId="4" w16cid:durableId="597252506">
    <w:abstractNumId w:val="9"/>
  </w:num>
  <w:num w:numId="5" w16cid:durableId="1140147109">
    <w:abstractNumId w:val="3"/>
  </w:num>
  <w:num w:numId="6" w16cid:durableId="1683509988">
    <w:abstractNumId w:val="10"/>
  </w:num>
  <w:num w:numId="7" w16cid:durableId="1116289106">
    <w:abstractNumId w:val="5"/>
  </w:num>
  <w:num w:numId="8" w16cid:durableId="1450779735">
    <w:abstractNumId w:val="12"/>
  </w:num>
  <w:num w:numId="9" w16cid:durableId="1286428400">
    <w:abstractNumId w:val="6"/>
  </w:num>
  <w:num w:numId="10" w16cid:durableId="2047942560">
    <w:abstractNumId w:val="8"/>
  </w:num>
  <w:num w:numId="11" w16cid:durableId="89551528">
    <w:abstractNumId w:val="1"/>
  </w:num>
  <w:num w:numId="12" w16cid:durableId="1992058642">
    <w:abstractNumId w:val="2"/>
  </w:num>
  <w:num w:numId="13" w16cid:durableId="1617713230">
    <w:abstractNumId w:val="7"/>
  </w:num>
  <w:num w:numId="14" w16cid:durableId="103704915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oNotTrackMoves/>
  <w:defaultTabStop w:val="708"/>
  <w:hyphenationZone w:val="425"/>
  <w:drawingGridHorizontalSpacing w:val="26"/>
  <w:drawingGridVerticalSpacing w:val="71"/>
  <w:displayHorizontalDrawingGridEvery w:val="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663EC"/>
    <w:rsid w:val="000068A7"/>
    <w:rsid w:val="00010998"/>
    <w:rsid w:val="00011138"/>
    <w:rsid w:val="00014EC7"/>
    <w:rsid w:val="000320F8"/>
    <w:rsid w:val="000565BB"/>
    <w:rsid w:val="0016714E"/>
    <w:rsid w:val="00170CFB"/>
    <w:rsid w:val="001A00BA"/>
    <w:rsid w:val="002019F6"/>
    <w:rsid w:val="00266DEE"/>
    <w:rsid w:val="002A1BDC"/>
    <w:rsid w:val="003224C6"/>
    <w:rsid w:val="00322A28"/>
    <w:rsid w:val="00415B55"/>
    <w:rsid w:val="0046106C"/>
    <w:rsid w:val="00471CD1"/>
    <w:rsid w:val="00491B6F"/>
    <w:rsid w:val="004D5ECF"/>
    <w:rsid w:val="00500945"/>
    <w:rsid w:val="005029BD"/>
    <w:rsid w:val="00525F17"/>
    <w:rsid w:val="00531BBB"/>
    <w:rsid w:val="00541E0D"/>
    <w:rsid w:val="00544640"/>
    <w:rsid w:val="005B7C26"/>
    <w:rsid w:val="005E0CF5"/>
    <w:rsid w:val="00617216"/>
    <w:rsid w:val="0062445C"/>
    <w:rsid w:val="00633A1D"/>
    <w:rsid w:val="006475BD"/>
    <w:rsid w:val="006B62D4"/>
    <w:rsid w:val="006C2D48"/>
    <w:rsid w:val="006C3031"/>
    <w:rsid w:val="006E33F7"/>
    <w:rsid w:val="006F21EB"/>
    <w:rsid w:val="00710C40"/>
    <w:rsid w:val="007154B4"/>
    <w:rsid w:val="00737744"/>
    <w:rsid w:val="00756A84"/>
    <w:rsid w:val="007650D2"/>
    <w:rsid w:val="00786FBB"/>
    <w:rsid w:val="007B2A24"/>
    <w:rsid w:val="007E7F02"/>
    <w:rsid w:val="007F3C4A"/>
    <w:rsid w:val="0080192C"/>
    <w:rsid w:val="0080581E"/>
    <w:rsid w:val="00812C3F"/>
    <w:rsid w:val="0081318D"/>
    <w:rsid w:val="008272BD"/>
    <w:rsid w:val="00896029"/>
    <w:rsid w:val="008C7290"/>
    <w:rsid w:val="008D508E"/>
    <w:rsid w:val="008E0F7E"/>
    <w:rsid w:val="008F5DF6"/>
    <w:rsid w:val="00932983"/>
    <w:rsid w:val="00941061"/>
    <w:rsid w:val="009443B8"/>
    <w:rsid w:val="009475C9"/>
    <w:rsid w:val="00953CDA"/>
    <w:rsid w:val="00963E12"/>
    <w:rsid w:val="009817E2"/>
    <w:rsid w:val="009954A1"/>
    <w:rsid w:val="009A5354"/>
    <w:rsid w:val="009A66B3"/>
    <w:rsid w:val="009C1878"/>
    <w:rsid w:val="009D5DD7"/>
    <w:rsid w:val="009D6FD9"/>
    <w:rsid w:val="00A04A0B"/>
    <w:rsid w:val="00A161CC"/>
    <w:rsid w:val="00A161DA"/>
    <w:rsid w:val="00A171DD"/>
    <w:rsid w:val="00A419DD"/>
    <w:rsid w:val="00A72220"/>
    <w:rsid w:val="00A870D6"/>
    <w:rsid w:val="00A91898"/>
    <w:rsid w:val="00AB5842"/>
    <w:rsid w:val="00AD574B"/>
    <w:rsid w:val="00AF5BAA"/>
    <w:rsid w:val="00B15893"/>
    <w:rsid w:val="00B4356C"/>
    <w:rsid w:val="00B663EC"/>
    <w:rsid w:val="00B74307"/>
    <w:rsid w:val="00B823C9"/>
    <w:rsid w:val="00BB4F39"/>
    <w:rsid w:val="00BC3F74"/>
    <w:rsid w:val="00BC7A1C"/>
    <w:rsid w:val="00BF1C38"/>
    <w:rsid w:val="00BF288A"/>
    <w:rsid w:val="00BF7AFB"/>
    <w:rsid w:val="00C02D5F"/>
    <w:rsid w:val="00C41292"/>
    <w:rsid w:val="00C64C4C"/>
    <w:rsid w:val="00C74221"/>
    <w:rsid w:val="00C93D2C"/>
    <w:rsid w:val="00C93F4B"/>
    <w:rsid w:val="00C95E74"/>
    <w:rsid w:val="00CB43F5"/>
    <w:rsid w:val="00CE2524"/>
    <w:rsid w:val="00CE31E6"/>
    <w:rsid w:val="00D57FEA"/>
    <w:rsid w:val="00D66B43"/>
    <w:rsid w:val="00D71CF8"/>
    <w:rsid w:val="00DA785E"/>
    <w:rsid w:val="00DC7649"/>
    <w:rsid w:val="00DD7D74"/>
    <w:rsid w:val="00E028F2"/>
    <w:rsid w:val="00E36F1B"/>
    <w:rsid w:val="00E534A7"/>
    <w:rsid w:val="00E64D4F"/>
    <w:rsid w:val="00E865E7"/>
    <w:rsid w:val="00E8694E"/>
    <w:rsid w:val="00EA7C7D"/>
    <w:rsid w:val="00EB7841"/>
    <w:rsid w:val="00EC79E2"/>
    <w:rsid w:val="00ED4384"/>
    <w:rsid w:val="00ED7792"/>
    <w:rsid w:val="00EE0BE4"/>
    <w:rsid w:val="00EF504C"/>
    <w:rsid w:val="00F17D34"/>
    <w:rsid w:val="00F62FB9"/>
    <w:rsid w:val="00F9381E"/>
    <w:rsid w:val="00FB4C8C"/>
    <w:rsid w:val="00FD09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1">
      <o:colormru v:ext="edit" colors="#ddd"/>
    </o:shapedefaults>
    <o:shapelayout v:ext="edit">
      <o:idmap v:ext="edit" data="1"/>
    </o:shapelayout>
  </w:shapeDefaults>
  <w:decimalSymbol w:val=","/>
  <w:listSeparator w:val=";"/>
  <w14:docId w14:val="39DC0DE3"/>
  <w15:chartTrackingRefBased/>
  <w15:docId w15:val="{FEBDE514-C4FC-4F42-A712-F970F421D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Ttulo1">
    <w:name w:val="heading 1"/>
    <w:basedOn w:val="Normal"/>
    <w:next w:val="Normal"/>
    <w:qFormat/>
    <w:pPr>
      <w:keepNext/>
      <w:spacing w:before="240" w:after="60"/>
      <w:outlineLvl w:val="0"/>
    </w:pPr>
    <w:rPr>
      <w:rFonts w:ascii="Arial" w:hAnsi="Arial" w:cs="Arial"/>
      <w:b/>
      <w:bCs/>
      <w:kern w:val="32"/>
      <w:sz w:val="32"/>
      <w:szCs w:val="32"/>
    </w:rPr>
  </w:style>
  <w:style w:type="paragraph" w:styleId="Ttulo2">
    <w:name w:val="heading 2"/>
    <w:basedOn w:val="Normal"/>
    <w:next w:val="Normal"/>
    <w:qFormat/>
    <w:pPr>
      <w:keepNext/>
      <w:spacing w:line="360" w:lineRule="auto"/>
      <w:outlineLvl w:val="1"/>
    </w:pPr>
    <w:rPr>
      <w:b/>
      <w:bCs/>
      <w:vanish/>
      <w:color w:val="000000"/>
      <w:szCs w:val="6"/>
    </w:rPr>
  </w:style>
  <w:style w:type="paragraph" w:styleId="Ttulo3">
    <w:name w:val="heading 3"/>
    <w:basedOn w:val="Normal"/>
    <w:next w:val="Normal"/>
    <w:qFormat/>
    <w:pPr>
      <w:keepNext/>
      <w:spacing w:before="240" w:after="60"/>
      <w:outlineLvl w:val="2"/>
    </w:pPr>
    <w:rPr>
      <w:rFonts w:ascii="Arial" w:hAnsi="Arial" w:cs="Arial"/>
      <w:b/>
      <w:bCs/>
      <w:sz w:val="26"/>
      <w:szCs w:val="26"/>
    </w:rPr>
  </w:style>
  <w:style w:type="paragraph" w:styleId="Ttulo4">
    <w:name w:val="heading 4"/>
    <w:basedOn w:val="Normal"/>
    <w:next w:val="Normal"/>
    <w:qFormat/>
    <w:pPr>
      <w:keepNext/>
      <w:spacing w:line="360" w:lineRule="auto"/>
      <w:jc w:val="both"/>
      <w:outlineLvl w:val="3"/>
    </w:pPr>
    <w:rPr>
      <w:b/>
      <w:bCs/>
      <w:color w:val="000000"/>
      <w:szCs w:val="7"/>
    </w:rPr>
  </w:style>
  <w:style w:type="paragraph" w:styleId="Ttulo5">
    <w:name w:val="heading 5"/>
    <w:basedOn w:val="Normal"/>
    <w:next w:val="Normal"/>
    <w:qFormat/>
    <w:pPr>
      <w:keepNext/>
      <w:jc w:val="both"/>
      <w:outlineLvl w:val="4"/>
    </w:pPr>
    <w:rPr>
      <w:b/>
      <w:bCs/>
      <w:color w:val="4E3B30"/>
      <w:sz w:val="56"/>
      <w:szCs w:val="27"/>
    </w:rPr>
  </w:style>
  <w:style w:type="paragraph" w:styleId="Ttulo6">
    <w:name w:val="heading 6"/>
    <w:basedOn w:val="Normal"/>
    <w:next w:val="Normal"/>
    <w:qFormat/>
    <w:pPr>
      <w:keepNext/>
      <w:spacing w:line="360" w:lineRule="auto"/>
      <w:jc w:val="center"/>
      <w:outlineLvl w:val="5"/>
    </w:pPr>
    <w:rPr>
      <w:b/>
      <w:bCs/>
      <w:noProof/>
      <w:color w:val="000000"/>
      <w:szCs w:val="7"/>
    </w:rPr>
  </w:style>
  <w:style w:type="paragraph" w:styleId="Ttulo7">
    <w:name w:val="heading 7"/>
    <w:basedOn w:val="Normal"/>
    <w:next w:val="Normal"/>
    <w:qFormat/>
    <w:pPr>
      <w:keepNext/>
      <w:outlineLvl w:val="6"/>
    </w:pPr>
    <w:rPr>
      <w:b/>
      <w:bCs/>
      <w:noProof/>
    </w:rPr>
  </w:style>
  <w:style w:type="paragraph" w:styleId="Ttulo8">
    <w:name w:val="heading 8"/>
    <w:basedOn w:val="Normal"/>
    <w:next w:val="Normal"/>
    <w:qFormat/>
    <w:pPr>
      <w:keepNext/>
      <w:jc w:val="center"/>
      <w:outlineLvl w:val="7"/>
    </w:pPr>
    <w:rPr>
      <w:rFonts w:ascii="Franklin Gothic Book" w:hAnsi="Franklin Gothic Book"/>
      <w:b/>
      <w:bCs/>
      <w:color w:val="F0A22E"/>
      <w:sz w:val="22"/>
      <w:szCs w:val="22"/>
    </w:rPr>
  </w:style>
  <w:style w:type="paragraph" w:styleId="Ttulo9">
    <w:name w:val="heading 9"/>
    <w:basedOn w:val="Normal"/>
    <w:next w:val="Normal"/>
    <w:qFormat/>
    <w:pPr>
      <w:keepNext/>
      <w:jc w:val="both"/>
      <w:outlineLvl w:val="8"/>
    </w:pPr>
    <w:rPr>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o">
    <w:name w:val="o"/>
    <w:basedOn w:val="Normal"/>
    <w:pPr>
      <w:spacing w:before="100" w:beforeAutospacing="1" w:after="100" w:afterAutospacing="1"/>
    </w:pPr>
    <w:rPr>
      <w:color w:val="000000"/>
    </w:rPr>
  </w:style>
  <w:style w:type="paragraph" w:styleId="Sumrio1">
    <w:name w:val="toc 1"/>
    <w:basedOn w:val="Normal"/>
    <w:next w:val="Normal"/>
    <w:autoRedefine/>
    <w:uiPriority w:val="39"/>
    <w:rsid w:val="000068A7"/>
    <w:pPr>
      <w:tabs>
        <w:tab w:val="right" w:leader="dot" w:pos="9062"/>
      </w:tabs>
    </w:pPr>
    <w:rPr>
      <w:rFonts w:ascii="Calibri" w:hAnsi="Calibri"/>
      <w:noProof/>
    </w:rPr>
  </w:style>
  <w:style w:type="paragraph" w:styleId="Sumrio2">
    <w:name w:val="toc 2"/>
    <w:basedOn w:val="Normal"/>
    <w:next w:val="Normal"/>
    <w:autoRedefine/>
    <w:semiHidden/>
    <w:pPr>
      <w:ind w:left="240"/>
    </w:pPr>
  </w:style>
  <w:style w:type="paragraph" w:styleId="Sumrio3">
    <w:name w:val="toc 3"/>
    <w:basedOn w:val="Normal"/>
    <w:next w:val="Normal"/>
    <w:autoRedefine/>
    <w:uiPriority w:val="39"/>
    <w:pPr>
      <w:ind w:left="480"/>
    </w:pPr>
  </w:style>
  <w:style w:type="paragraph" w:styleId="Sumrio4">
    <w:name w:val="toc 4"/>
    <w:basedOn w:val="Normal"/>
    <w:next w:val="Normal"/>
    <w:autoRedefine/>
    <w:uiPriority w:val="39"/>
    <w:pPr>
      <w:ind w:left="720"/>
    </w:pPr>
  </w:style>
  <w:style w:type="paragraph" w:styleId="Sumrio5">
    <w:name w:val="toc 5"/>
    <w:basedOn w:val="Normal"/>
    <w:next w:val="Normal"/>
    <w:autoRedefine/>
    <w:semiHidden/>
    <w:pPr>
      <w:ind w:left="960"/>
    </w:pPr>
  </w:style>
  <w:style w:type="paragraph" w:styleId="Sumrio6">
    <w:name w:val="toc 6"/>
    <w:basedOn w:val="Normal"/>
    <w:next w:val="Normal"/>
    <w:autoRedefine/>
    <w:semiHidden/>
    <w:pPr>
      <w:ind w:left="1200"/>
    </w:pPr>
  </w:style>
  <w:style w:type="paragraph" w:styleId="Sumrio7">
    <w:name w:val="toc 7"/>
    <w:basedOn w:val="Normal"/>
    <w:next w:val="Normal"/>
    <w:autoRedefine/>
    <w:semiHidden/>
    <w:pPr>
      <w:ind w:left="1440"/>
    </w:pPr>
  </w:style>
  <w:style w:type="paragraph" w:styleId="Sumrio8">
    <w:name w:val="toc 8"/>
    <w:basedOn w:val="Normal"/>
    <w:next w:val="Normal"/>
    <w:autoRedefine/>
    <w:semiHidden/>
    <w:pPr>
      <w:ind w:left="1680"/>
    </w:pPr>
  </w:style>
  <w:style w:type="paragraph" w:styleId="Sumrio9">
    <w:name w:val="toc 9"/>
    <w:basedOn w:val="Normal"/>
    <w:next w:val="Normal"/>
    <w:autoRedefine/>
    <w:semiHidden/>
    <w:pPr>
      <w:ind w:left="1920"/>
    </w:pPr>
  </w:style>
  <w:style w:type="character" w:styleId="Hyperlink">
    <w:name w:val="Hyperlink"/>
    <w:uiPriority w:val="99"/>
    <w:rPr>
      <w:color w:val="0000FF"/>
      <w:u w:val="single"/>
    </w:rPr>
  </w:style>
  <w:style w:type="character" w:styleId="HiperlinkVisitado">
    <w:name w:val="FollowedHyperlink"/>
    <w:semiHidden/>
    <w:rPr>
      <w:color w:val="800080"/>
      <w:u w:val="single"/>
    </w:rPr>
  </w:style>
  <w:style w:type="paragraph" w:styleId="Corpodetexto">
    <w:name w:val="Body Text"/>
    <w:basedOn w:val="Normal"/>
    <w:semiHidden/>
    <w:pPr>
      <w:jc w:val="both"/>
    </w:pPr>
  </w:style>
  <w:style w:type="paragraph" w:styleId="Corpodetexto2">
    <w:name w:val="Body Text 2"/>
    <w:basedOn w:val="Normal"/>
    <w:semiHidden/>
    <w:pPr>
      <w:spacing w:line="360" w:lineRule="auto"/>
      <w:jc w:val="both"/>
    </w:pPr>
    <w:rPr>
      <w:noProof/>
      <w:color w:val="000000"/>
      <w:szCs w:val="7"/>
    </w:rPr>
  </w:style>
  <w:style w:type="paragraph" w:styleId="Corpodetexto3">
    <w:name w:val="Body Text 3"/>
    <w:basedOn w:val="Normal"/>
    <w:semiHidden/>
    <w:pPr>
      <w:autoSpaceDE w:val="0"/>
      <w:autoSpaceDN w:val="0"/>
      <w:adjustRightInd w:val="0"/>
    </w:pPr>
    <w:rPr>
      <w:rFonts w:ascii="Franklin Gothic Book" w:hAnsi="Franklin Gothic Book"/>
      <w:color w:val="000000"/>
      <w:sz w:val="16"/>
      <w:szCs w:val="36"/>
    </w:rPr>
  </w:style>
  <w:style w:type="paragraph" w:styleId="Rodap">
    <w:name w:val="footer"/>
    <w:basedOn w:val="Normal"/>
    <w:semiHidden/>
    <w:pPr>
      <w:tabs>
        <w:tab w:val="center" w:pos="4419"/>
        <w:tab w:val="right" w:pos="8838"/>
      </w:tabs>
    </w:pPr>
  </w:style>
  <w:style w:type="character" w:styleId="Nmerodepgina">
    <w:name w:val="page number"/>
    <w:basedOn w:val="Fontepargpadro"/>
    <w:semiHidden/>
  </w:style>
  <w:style w:type="paragraph" w:styleId="Recuodecorpodetexto">
    <w:name w:val="Body Text Indent"/>
    <w:basedOn w:val="Normal"/>
    <w:link w:val="RecuodecorpodetextoChar"/>
    <w:uiPriority w:val="99"/>
    <w:semiHidden/>
    <w:unhideWhenUsed/>
    <w:rsid w:val="00C02D5F"/>
    <w:pPr>
      <w:spacing w:after="120"/>
      <w:ind w:left="360"/>
    </w:pPr>
  </w:style>
  <w:style w:type="character" w:customStyle="1" w:styleId="RecuodecorpodetextoChar">
    <w:name w:val="Recuo de corpo de texto Char"/>
    <w:link w:val="Recuodecorpodetexto"/>
    <w:uiPriority w:val="99"/>
    <w:semiHidden/>
    <w:rsid w:val="00C02D5F"/>
    <w:rPr>
      <w:sz w:val="24"/>
      <w:szCs w:val="24"/>
      <w:lang w:val="pt-BR" w:eastAsia="pt-BR"/>
    </w:rPr>
  </w:style>
  <w:style w:type="character" w:customStyle="1" w:styleId="Caracteresdenotaderodap">
    <w:name w:val="Caracteres de nota de rodapé"/>
    <w:rsid w:val="00C02D5F"/>
    <w:rPr>
      <w:vertAlign w:val="superscript"/>
    </w:rPr>
  </w:style>
  <w:style w:type="paragraph" w:styleId="Textodenotaderodap">
    <w:name w:val="footnote text"/>
    <w:basedOn w:val="Normal"/>
    <w:link w:val="TextodenotaderodapChar"/>
    <w:rsid w:val="00C02D5F"/>
    <w:pPr>
      <w:suppressAutoHyphens/>
    </w:pPr>
    <w:rPr>
      <w:sz w:val="20"/>
      <w:szCs w:val="20"/>
      <w:lang w:eastAsia="zh-CN"/>
    </w:rPr>
  </w:style>
  <w:style w:type="character" w:customStyle="1" w:styleId="TextodenotaderodapChar">
    <w:name w:val="Texto de nota de rodapé Char"/>
    <w:link w:val="Textodenotaderodap"/>
    <w:rsid w:val="00C02D5F"/>
    <w:rPr>
      <w:lang w:val="pt-BR" w:eastAsia="zh-CN"/>
    </w:rPr>
  </w:style>
  <w:style w:type="paragraph" w:styleId="Cabealho">
    <w:name w:val="header"/>
    <w:basedOn w:val="Normal"/>
    <w:link w:val="CabealhoChar"/>
    <w:uiPriority w:val="99"/>
    <w:semiHidden/>
    <w:unhideWhenUsed/>
    <w:rsid w:val="00471CD1"/>
    <w:pPr>
      <w:tabs>
        <w:tab w:val="center" w:pos="4680"/>
        <w:tab w:val="right" w:pos="9360"/>
      </w:tabs>
    </w:pPr>
  </w:style>
  <w:style w:type="character" w:customStyle="1" w:styleId="CabealhoChar">
    <w:name w:val="Cabeçalho Char"/>
    <w:link w:val="Cabealho"/>
    <w:uiPriority w:val="99"/>
    <w:semiHidden/>
    <w:rsid w:val="00471CD1"/>
    <w:rPr>
      <w:sz w:val="24"/>
      <w:szCs w:val="24"/>
      <w:lang w:val="pt-BR" w:eastAsia="pt-BR"/>
    </w:rPr>
  </w:style>
  <w:style w:type="character" w:styleId="MenoPendente">
    <w:name w:val="Unresolved Mention"/>
    <w:uiPriority w:val="99"/>
    <w:semiHidden/>
    <w:unhideWhenUsed/>
    <w:rsid w:val="00322A28"/>
    <w:rPr>
      <w:color w:val="605E5C"/>
      <w:shd w:val="clear" w:color="auto" w:fill="E1DFDD"/>
    </w:rPr>
  </w:style>
  <w:style w:type="character" w:styleId="TextodoEspaoReservado">
    <w:name w:val="Placeholder Text"/>
    <w:uiPriority w:val="99"/>
    <w:semiHidden/>
    <w:rsid w:val="00963E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649449">
      <w:bodyDiv w:val="1"/>
      <w:marLeft w:val="0"/>
      <w:marRight w:val="0"/>
      <w:marTop w:val="0"/>
      <w:marBottom w:val="0"/>
      <w:divBdr>
        <w:top w:val="none" w:sz="0" w:space="0" w:color="auto"/>
        <w:left w:val="none" w:sz="0" w:space="0" w:color="auto"/>
        <w:bottom w:val="none" w:sz="0" w:space="0" w:color="auto"/>
        <w:right w:val="none" w:sz="0" w:space="0" w:color="auto"/>
      </w:divBdr>
      <w:divsChild>
        <w:div w:id="1435710351">
          <w:marLeft w:val="80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celo.camponez@hot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B3690D-5D77-419D-949D-5C8DE2ED6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558</Words>
  <Characters>3014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Apostila de Arquitetura de Computadores I </vt:lpstr>
    </vt:vector>
  </TitlesOfParts>
  <Company>Camponez</Company>
  <LinksUpToDate>false</LinksUpToDate>
  <CharactersWithSpaces>3565</CharactersWithSpaces>
  <SharedDoc>false</SharedDoc>
  <HLinks>
    <vt:vector size="6" baseType="variant">
      <vt:variant>
        <vt:i4>1638525</vt:i4>
      </vt:variant>
      <vt:variant>
        <vt:i4>0</vt:i4>
      </vt:variant>
      <vt:variant>
        <vt:i4>0</vt:i4>
      </vt:variant>
      <vt:variant>
        <vt:i4>5</vt:i4>
      </vt:variant>
      <vt:variant>
        <vt:lpwstr>mailto:marcelo.camponez@hotmail.com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Architecture Handout I </dc:title>
  <dc:subject/>
  <dc:creator>Camponez</dc:creator>
  <cp:keywords/>
  <dc:description/>
  <cp:lastModifiedBy>Marcelo Camponez</cp:lastModifiedBy>
  <cp:revision>4</cp:revision>
  <cp:lastPrinted>2009-02-12T19:05:00Z</cp:lastPrinted>
  <dcterms:created xsi:type="dcterms:W3CDTF">2022-06-03T21:20:00Z</dcterms:created>
  <dcterms:modified xsi:type="dcterms:W3CDTF">2022-06-03T21:35:00Z</dcterms:modified>
  <cp:category/>
</cp:coreProperties>
</file>