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46B49" w:rsidRDefault="00F46B49" w:rsidP="00F46B49">
      <w:pPr>
        <w:spacing w:after="421" w:line="259" w:lineRule="auto"/>
        <w:ind w:left="1392"/>
      </w:pPr>
      <w:r>
        <w:rPr>
          <w:noProof/>
          <w:sz w:val="22"/>
          <w:lang w:val="pt"/>
        </w:rPr>
        <mc:AlternateContent>
          <mc:Choice Requires="wpg">
            <w:drawing>
              <wp:anchor distT="0" distB="0" distL="114300" distR="114300" simplePos="0" relativeHeight="251659264" behindDoc="0" locked="0" layoutInCell="1" allowOverlap="1" wp14:anchorId="78398C39" wp14:editId="52C55DEB">
                <wp:simplePos x="0" y="0"/>
                <wp:positionH relativeFrom="page">
                  <wp:posOffset>0</wp:posOffset>
                </wp:positionH>
                <wp:positionV relativeFrom="page">
                  <wp:posOffset>2171772</wp:posOffset>
                </wp:positionV>
                <wp:extent cx="7767943" cy="7886628"/>
                <wp:effectExtent l="0" t="0" r="0" b="0"/>
                <wp:wrapTopAndBottom/>
                <wp:docPr id="345771" name="Group 345771"/>
                <wp:cNvGraphicFramePr/>
                <a:graphic xmlns:a="http://schemas.openxmlformats.org/drawingml/2006/main">
                  <a:graphicData uri="http://schemas.microsoft.com/office/word/2010/wordprocessingGroup">
                    <wpg:wgp>
                      <wpg:cNvGrpSpPr/>
                      <wpg:grpSpPr>
                        <a:xfrm>
                          <a:off x="0" y="0"/>
                          <a:ext cx="7767943" cy="7886628"/>
                          <a:chOff x="0" y="0"/>
                          <a:chExt cx="7767943" cy="7886628"/>
                        </a:xfrm>
                      </wpg:grpSpPr>
                      <wps:wsp>
                        <wps:cNvPr id="8" name="Rectangle 8"/>
                        <wps:cNvSpPr/>
                        <wps:spPr>
                          <a:xfrm>
                            <a:off x="1799425" y="0"/>
                            <a:ext cx="281120" cy="187077"/>
                          </a:xfrm>
                          <a:prstGeom prst="rect">
                            <a:avLst/>
                          </a:prstGeom>
                          <a:ln>
                            <a:noFill/>
                          </a:ln>
                        </wps:spPr>
                        <wps:txbx>
                          <w:txbxContent>
                            <w:p w:rsidR="00F46B49" w:rsidRDefault="00F46B49" w:rsidP="00F46B49">
                              <w:pPr>
                                <w:spacing w:after="160" w:line="259" w:lineRule="auto"/>
                                <w:ind w:left="0" w:firstLine="0"/>
                              </w:pPr>
                              <w:r>
                                <w:rPr>
                                  <w:i/>
                                  <w:sz w:val="24"/>
                                  <w:lang w:val="pt"/>
                                </w:rPr>
                                <w:t>7.1</w:t>
                              </w:r>
                            </w:p>
                          </w:txbxContent>
                        </wps:txbx>
                        <wps:bodyPr horzOverflow="overflow" vert="horz" lIns="0" tIns="0" rIns="0" bIns="0" rtlCol="0">
                          <a:noAutofit/>
                        </wps:bodyPr>
                      </wps:wsp>
                      <wps:wsp>
                        <wps:cNvPr id="9" name="Rectangle 9"/>
                        <wps:cNvSpPr/>
                        <wps:spPr>
                          <a:xfrm>
                            <a:off x="1799425" y="293814"/>
                            <a:ext cx="1096000" cy="155898"/>
                          </a:xfrm>
                          <a:prstGeom prst="rect">
                            <a:avLst/>
                          </a:prstGeom>
                          <a:ln>
                            <a:noFill/>
                          </a:ln>
                        </wps:spPr>
                        <wps:txbx>
                          <w:txbxContent>
                            <w:p w:rsidR="00F46B49" w:rsidRDefault="00F46B49" w:rsidP="00F46B49">
                              <w:pPr>
                                <w:spacing w:after="160" w:line="259" w:lineRule="auto"/>
                                <w:ind w:left="0" w:firstLine="0"/>
                              </w:pPr>
                              <w:r>
                                <w:rPr>
                                  <w:lang w:val="pt"/>
                                </w:rPr>
                                <w:t>SC41-5606-09</w:t>
                              </w:r>
                            </w:p>
                          </w:txbxContent>
                        </wps:txbx>
                        <wps:bodyPr horzOverflow="overflow" vert="horz" lIns="0" tIns="0" rIns="0" bIns="0" rtlCol="0">
                          <a:noAutofit/>
                        </wps:bodyPr>
                      </wps:wsp>
                      <wps:wsp>
                        <wps:cNvPr id="10" name="Shape 10"/>
                        <wps:cNvSpPr/>
                        <wps:spPr>
                          <a:xfrm>
                            <a:off x="932542" y="1328325"/>
                            <a:ext cx="6835401" cy="5358591"/>
                          </a:xfrm>
                          <a:custGeom>
                            <a:avLst/>
                            <a:gdLst/>
                            <a:ahLst/>
                            <a:cxnLst/>
                            <a:rect l="0" t="0" r="0" b="0"/>
                            <a:pathLst>
                              <a:path w="6835401" h="5358591">
                                <a:moveTo>
                                  <a:pt x="6835401" y="0"/>
                                </a:moveTo>
                                <a:lnTo>
                                  <a:pt x="6835401" y="325638"/>
                                </a:lnTo>
                                <a:lnTo>
                                  <a:pt x="156484" y="5358591"/>
                                </a:lnTo>
                                <a:lnTo>
                                  <a:pt x="0" y="5150887"/>
                                </a:lnTo>
                                <a:lnTo>
                                  <a:pt x="6835401" y="0"/>
                                </a:lnTo>
                                <a:close/>
                              </a:path>
                            </a:pathLst>
                          </a:custGeom>
                          <a:ln w="0" cap="flat">
                            <a:miter lim="127000"/>
                          </a:ln>
                        </wps:spPr>
                        <wps:style>
                          <a:lnRef idx="0">
                            <a:srgbClr val="000000">
                              <a:alpha val="0"/>
                            </a:srgbClr>
                          </a:lnRef>
                          <a:fillRef idx="1">
                            <a:srgbClr val="ADB2D4"/>
                          </a:fillRef>
                          <a:effectRef idx="0">
                            <a:scrgbClr r="0" g="0" b="0"/>
                          </a:effectRef>
                          <a:fontRef idx="none"/>
                        </wps:style>
                        <wps:bodyPr/>
                      </wps:wsp>
                      <wps:wsp>
                        <wps:cNvPr id="11" name="Shape 11"/>
                        <wps:cNvSpPr/>
                        <wps:spPr>
                          <a:xfrm>
                            <a:off x="3298542" y="462899"/>
                            <a:ext cx="4469401" cy="3575006"/>
                          </a:xfrm>
                          <a:custGeom>
                            <a:avLst/>
                            <a:gdLst/>
                            <a:ahLst/>
                            <a:cxnLst/>
                            <a:rect l="0" t="0" r="0" b="0"/>
                            <a:pathLst>
                              <a:path w="4469401" h="3575006">
                                <a:moveTo>
                                  <a:pt x="4469401" y="0"/>
                                </a:moveTo>
                                <a:lnTo>
                                  <a:pt x="4469401" y="324201"/>
                                </a:lnTo>
                                <a:lnTo>
                                  <a:pt x="155803" y="3575006"/>
                                </a:lnTo>
                                <a:lnTo>
                                  <a:pt x="0" y="3368219"/>
                                </a:lnTo>
                                <a:lnTo>
                                  <a:pt x="4469401" y="0"/>
                                </a:lnTo>
                                <a:close/>
                              </a:path>
                            </a:pathLst>
                          </a:custGeom>
                          <a:ln w="0" cap="flat">
                            <a:miter lim="127000"/>
                          </a:ln>
                        </wps:spPr>
                        <wps:style>
                          <a:lnRef idx="0">
                            <a:srgbClr val="000000">
                              <a:alpha val="0"/>
                            </a:srgbClr>
                          </a:lnRef>
                          <a:fillRef idx="1">
                            <a:srgbClr val="ADB2D4"/>
                          </a:fillRef>
                          <a:effectRef idx="0">
                            <a:scrgbClr r="0" g="0" b="0"/>
                          </a:effectRef>
                          <a:fontRef idx="none"/>
                        </wps:style>
                        <wps:bodyPr/>
                      </wps:wsp>
                      <wps:wsp>
                        <wps:cNvPr id="12" name="Shape 12"/>
                        <wps:cNvSpPr/>
                        <wps:spPr>
                          <a:xfrm>
                            <a:off x="0" y="4595493"/>
                            <a:ext cx="1853928" cy="1602658"/>
                          </a:xfrm>
                          <a:custGeom>
                            <a:avLst/>
                            <a:gdLst/>
                            <a:ahLst/>
                            <a:cxnLst/>
                            <a:rect l="0" t="0" r="0" b="0"/>
                            <a:pathLst>
                              <a:path w="1853928" h="1602658">
                                <a:moveTo>
                                  <a:pt x="1698125" y="0"/>
                                </a:moveTo>
                                <a:lnTo>
                                  <a:pt x="1853928" y="206787"/>
                                </a:lnTo>
                                <a:lnTo>
                                  <a:pt x="0" y="1602658"/>
                                </a:lnTo>
                                <a:lnTo>
                                  <a:pt x="0" y="1278485"/>
                                </a:lnTo>
                                <a:lnTo>
                                  <a:pt x="1698125" y="0"/>
                                </a:lnTo>
                                <a:close/>
                              </a:path>
                            </a:pathLst>
                          </a:custGeom>
                          <a:ln w="0" cap="flat">
                            <a:miter lim="127000"/>
                          </a:ln>
                        </wps:spPr>
                        <wps:style>
                          <a:lnRef idx="0">
                            <a:srgbClr val="000000">
                              <a:alpha val="0"/>
                            </a:srgbClr>
                          </a:lnRef>
                          <a:fillRef idx="1">
                            <a:srgbClr val="ADB2D4"/>
                          </a:fillRef>
                          <a:effectRef idx="0">
                            <a:scrgbClr r="0" g="0" b="0"/>
                          </a:effectRef>
                          <a:fontRef idx="none"/>
                        </wps:style>
                        <wps:bodyPr/>
                      </wps:wsp>
                      <wps:wsp>
                        <wps:cNvPr id="13" name="Shape 13"/>
                        <wps:cNvSpPr/>
                        <wps:spPr>
                          <a:xfrm>
                            <a:off x="0" y="5864281"/>
                            <a:ext cx="1026482" cy="979081"/>
                          </a:xfrm>
                          <a:custGeom>
                            <a:avLst/>
                            <a:gdLst/>
                            <a:ahLst/>
                            <a:cxnLst/>
                            <a:rect l="0" t="0" r="0" b="0"/>
                            <a:pathLst>
                              <a:path w="1026482" h="979081">
                                <a:moveTo>
                                  <a:pt x="870747" y="0"/>
                                </a:moveTo>
                                <a:lnTo>
                                  <a:pt x="1026482" y="206647"/>
                                </a:lnTo>
                                <a:lnTo>
                                  <a:pt x="0" y="979081"/>
                                </a:lnTo>
                                <a:lnTo>
                                  <a:pt x="0" y="655052"/>
                                </a:lnTo>
                                <a:lnTo>
                                  <a:pt x="870747" y="0"/>
                                </a:lnTo>
                                <a:close/>
                              </a:path>
                            </a:pathLst>
                          </a:custGeom>
                          <a:ln w="0" cap="flat">
                            <a:miter lim="127000"/>
                          </a:ln>
                        </wps:spPr>
                        <wps:style>
                          <a:lnRef idx="0">
                            <a:srgbClr val="000000">
                              <a:alpha val="0"/>
                            </a:srgbClr>
                          </a:lnRef>
                          <a:fillRef idx="1">
                            <a:srgbClr val="ADB2D4"/>
                          </a:fillRef>
                          <a:effectRef idx="0">
                            <a:scrgbClr r="0" g="0" b="0"/>
                          </a:effectRef>
                          <a:fontRef idx="none"/>
                        </wps:style>
                        <wps:bodyPr/>
                      </wps:wsp>
                      <wps:wsp>
                        <wps:cNvPr id="14" name="Shape 14"/>
                        <wps:cNvSpPr/>
                        <wps:spPr>
                          <a:xfrm>
                            <a:off x="6829453" y="1327458"/>
                            <a:ext cx="938490" cy="971807"/>
                          </a:xfrm>
                          <a:custGeom>
                            <a:avLst/>
                            <a:gdLst/>
                            <a:ahLst/>
                            <a:cxnLst/>
                            <a:rect l="0" t="0" r="0" b="0"/>
                            <a:pathLst>
                              <a:path w="938490" h="971807">
                                <a:moveTo>
                                  <a:pt x="938490" y="0"/>
                                </a:moveTo>
                                <a:lnTo>
                                  <a:pt x="938490" y="328344"/>
                                </a:lnTo>
                                <a:lnTo>
                                  <a:pt x="82290" y="971807"/>
                                </a:lnTo>
                                <a:lnTo>
                                  <a:pt x="0" y="708209"/>
                                </a:lnTo>
                                <a:lnTo>
                                  <a:pt x="938490"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15" name="Shape 15"/>
                        <wps:cNvSpPr/>
                        <wps:spPr>
                          <a:xfrm>
                            <a:off x="4748308" y="2760734"/>
                            <a:ext cx="1349031" cy="1050858"/>
                          </a:xfrm>
                          <a:custGeom>
                            <a:avLst/>
                            <a:gdLst/>
                            <a:ahLst/>
                            <a:cxnLst/>
                            <a:rect l="0" t="0" r="0" b="0"/>
                            <a:pathLst>
                              <a:path w="1349031" h="1050858">
                                <a:moveTo>
                                  <a:pt x="1118646" y="0"/>
                                </a:moveTo>
                                <a:lnTo>
                                  <a:pt x="1348763" y="153017"/>
                                </a:lnTo>
                                <a:cubicBezTo>
                                  <a:pt x="1349031" y="152343"/>
                                  <a:pt x="157775" y="1050858"/>
                                  <a:pt x="157609" y="1050603"/>
                                </a:cubicBezTo>
                                <a:cubicBezTo>
                                  <a:pt x="157406" y="1050323"/>
                                  <a:pt x="0" y="843065"/>
                                  <a:pt x="343" y="842810"/>
                                </a:cubicBezTo>
                                <a:lnTo>
                                  <a:pt x="1118646"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16" name="Shape 16"/>
                        <wps:cNvSpPr/>
                        <wps:spPr>
                          <a:xfrm>
                            <a:off x="2314392" y="4111423"/>
                            <a:ext cx="2183903" cy="1534748"/>
                          </a:xfrm>
                          <a:custGeom>
                            <a:avLst/>
                            <a:gdLst/>
                            <a:ahLst/>
                            <a:cxnLst/>
                            <a:rect l="0" t="0" r="0" b="0"/>
                            <a:pathLst>
                              <a:path w="2183903" h="1534748">
                                <a:moveTo>
                                  <a:pt x="2098458" y="2300"/>
                                </a:moveTo>
                                <a:cubicBezTo>
                                  <a:pt x="2126627" y="2629"/>
                                  <a:pt x="2155103" y="4135"/>
                                  <a:pt x="2183903" y="6840"/>
                                </a:cubicBezTo>
                                <a:cubicBezTo>
                                  <a:pt x="2183903" y="6840"/>
                                  <a:pt x="157024" y="1534748"/>
                                  <a:pt x="156783" y="1534444"/>
                                </a:cubicBezTo>
                                <a:cubicBezTo>
                                  <a:pt x="156694" y="1534291"/>
                                  <a:pt x="0" y="1326345"/>
                                  <a:pt x="0" y="1326345"/>
                                </a:cubicBezTo>
                                <a:lnTo>
                                  <a:pt x="1546112" y="161333"/>
                                </a:lnTo>
                                <a:cubicBezTo>
                                  <a:pt x="1719104" y="55402"/>
                                  <a:pt x="1901271" y="0"/>
                                  <a:pt x="2098458" y="2300"/>
                                </a:cubicBez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17" name="Shape 17"/>
                        <wps:cNvSpPr/>
                        <wps:spPr>
                          <a:xfrm>
                            <a:off x="723624" y="5575381"/>
                            <a:ext cx="1564818" cy="1268950"/>
                          </a:xfrm>
                          <a:custGeom>
                            <a:avLst/>
                            <a:gdLst/>
                            <a:ahLst/>
                            <a:cxnLst/>
                            <a:rect l="0" t="0" r="0" b="0"/>
                            <a:pathLst>
                              <a:path w="1564818" h="1268950">
                                <a:moveTo>
                                  <a:pt x="1408290" y="0"/>
                                </a:moveTo>
                                <a:lnTo>
                                  <a:pt x="1564818" y="207729"/>
                                </a:lnTo>
                                <a:lnTo>
                                  <a:pt x="156519" y="1268950"/>
                                </a:lnTo>
                                <a:lnTo>
                                  <a:pt x="0" y="1061224"/>
                                </a:lnTo>
                                <a:lnTo>
                                  <a:pt x="1408290"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18" name="Shape 18"/>
                        <wps:cNvSpPr/>
                        <wps:spPr>
                          <a:xfrm>
                            <a:off x="3106782" y="5545539"/>
                            <a:ext cx="3261596" cy="2341090"/>
                          </a:xfrm>
                          <a:custGeom>
                            <a:avLst/>
                            <a:gdLst/>
                            <a:ahLst/>
                            <a:cxnLst/>
                            <a:rect l="0" t="0" r="0" b="0"/>
                            <a:pathLst>
                              <a:path w="3261596" h="2341090">
                                <a:moveTo>
                                  <a:pt x="3105920" y="0"/>
                                </a:moveTo>
                                <a:lnTo>
                                  <a:pt x="3261596" y="206648"/>
                                </a:lnTo>
                                <a:lnTo>
                                  <a:pt x="429888" y="2341090"/>
                                </a:lnTo>
                                <a:lnTo>
                                  <a:pt x="0" y="2341090"/>
                                </a:lnTo>
                                <a:lnTo>
                                  <a:pt x="3105920" y="0"/>
                                </a:lnTo>
                                <a:close/>
                              </a:path>
                            </a:pathLst>
                          </a:custGeom>
                          <a:ln w="0" cap="flat">
                            <a:miter lim="127000"/>
                          </a:ln>
                        </wps:spPr>
                        <wps:style>
                          <a:lnRef idx="0">
                            <a:srgbClr val="000000">
                              <a:alpha val="0"/>
                            </a:srgbClr>
                          </a:lnRef>
                          <a:fillRef idx="1">
                            <a:srgbClr val="ADB2D4"/>
                          </a:fillRef>
                          <a:effectRef idx="0">
                            <a:scrgbClr r="0" g="0" b="0"/>
                          </a:effectRef>
                          <a:fontRef idx="none"/>
                        </wps:style>
                        <wps:bodyPr/>
                      </wps:wsp>
                      <wps:wsp>
                        <wps:cNvPr id="19" name="Shape 19"/>
                        <wps:cNvSpPr/>
                        <wps:spPr>
                          <a:xfrm>
                            <a:off x="0" y="3102260"/>
                            <a:ext cx="6382320" cy="4784368"/>
                          </a:xfrm>
                          <a:custGeom>
                            <a:avLst/>
                            <a:gdLst/>
                            <a:ahLst/>
                            <a:cxnLst/>
                            <a:rect l="0" t="0" r="0" b="0"/>
                            <a:pathLst>
                              <a:path w="6382320" h="4784368">
                                <a:moveTo>
                                  <a:pt x="6226504" y="0"/>
                                </a:moveTo>
                                <a:lnTo>
                                  <a:pt x="6382320" y="206762"/>
                                </a:lnTo>
                                <a:lnTo>
                                  <a:pt x="295580" y="4784368"/>
                                </a:lnTo>
                                <a:lnTo>
                                  <a:pt x="0" y="4784368"/>
                                </a:lnTo>
                                <a:lnTo>
                                  <a:pt x="0" y="4682587"/>
                                </a:lnTo>
                                <a:lnTo>
                                  <a:pt x="6226504" y="0"/>
                                </a:lnTo>
                                <a:close/>
                              </a:path>
                            </a:pathLst>
                          </a:custGeom>
                          <a:ln w="0" cap="flat">
                            <a:miter lim="127000"/>
                          </a:ln>
                        </wps:spPr>
                        <wps:style>
                          <a:lnRef idx="0">
                            <a:srgbClr val="000000">
                              <a:alpha val="0"/>
                            </a:srgbClr>
                          </a:lnRef>
                          <a:fillRef idx="1">
                            <a:srgbClr val="ADB2D4"/>
                          </a:fillRef>
                          <a:effectRef idx="0">
                            <a:scrgbClr r="0" g="0" b="0"/>
                          </a:effectRef>
                          <a:fontRef idx="none"/>
                        </wps:style>
                        <wps:bodyPr/>
                      </wps:wsp>
                      <wps:wsp>
                        <wps:cNvPr id="20" name="Shape 20"/>
                        <wps:cNvSpPr/>
                        <wps:spPr>
                          <a:xfrm>
                            <a:off x="5573536" y="6234154"/>
                            <a:ext cx="2194407" cy="1652474"/>
                          </a:xfrm>
                          <a:custGeom>
                            <a:avLst/>
                            <a:gdLst/>
                            <a:ahLst/>
                            <a:cxnLst/>
                            <a:rect l="0" t="0" r="0" b="0"/>
                            <a:pathLst>
                              <a:path w="2194407" h="1652474">
                                <a:moveTo>
                                  <a:pt x="2194407" y="0"/>
                                </a:moveTo>
                                <a:lnTo>
                                  <a:pt x="2194407" y="322702"/>
                                </a:lnTo>
                                <a:lnTo>
                                  <a:pt x="430426" y="1652474"/>
                                </a:lnTo>
                                <a:lnTo>
                                  <a:pt x="0" y="1652474"/>
                                </a:lnTo>
                                <a:lnTo>
                                  <a:pt x="2194407" y="0"/>
                                </a:lnTo>
                                <a:close/>
                              </a:path>
                            </a:pathLst>
                          </a:custGeom>
                          <a:ln w="0" cap="flat">
                            <a:miter lim="127000"/>
                          </a:ln>
                        </wps:spPr>
                        <wps:style>
                          <a:lnRef idx="0">
                            <a:srgbClr val="000000">
                              <a:alpha val="0"/>
                            </a:srgbClr>
                          </a:lnRef>
                          <a:fillRef idx="1">
                            <a:srgbClr val="ADB2D4"/>
                          </a:fillRef>
                          <a:effectRef idx="0">
                            <a:scrgbClr r="0" g="0" b="0"/>
                          </a:effectRef>
                          <a:fontRef idx="none"/>
                        </wps:style>
                        <wps:bodyPr/>
                      </wps:wsp>
                      <wps:wsp>
                        <wps:cNvPr id="21" name="Shape 21"/>
                        <wps:cNvSpPr/>
                        <wps:spPr>
                          <a:xfrm>
                            <a:off x="2192782" y="3531368"/>
                            <a:ext cx="4432873" cy="3429800"/>
                          </a:xfrm>
                          <a:custGeom>
                            <a:avLst/>
                            <a:gdLst/>
                            <a:ahLst/>
                            <a:cxnLst/>
                            <a:rect l="0" t="0" r="0" b="0"/>
                            <a:pathLst>
                              <a:path w="4432873" h="3429800">
                                <a:moveTo>
                                  <a:pt x="4277107" y="0"/>
                                </a:moveTo>
                                <a:lnTo>
                                  <a:pt x="4432873" y="206686"/>
                                </a:lnTo>
                                <a:lnTo>
                                  <a:pt x="155752" y="3429800"/>
                                </a:lnTo>
                                <a:lnTo>
                                  <a:pt x="0" y="3223070"/>
                                </a:lnTo>
                                <a:lnTo>
                                  <a:pt x="4277107" y="0"/>
                                </a:lnTo>
                                <a:close/>
                              </a:path>
                            </a:pathLst>
                          </a:custGeom>
                          <a:ln w="0" cap="flat">
                            <a:miter lim="127000"/>
                          </a:ln>
                        </wps:spPr>
                        <wps:style>
                          <a:lnRef idx="0">
                            <a:srgbClr val="000000">
                              <a:alpha val="0"/>
                            </a:srgbClr>
                          </a:lnRef>
                          <a:fillRef idx="1">
                            <a:srgbClr val="ADB2D4"/>
                          </a:fillRef>
                          <a:effectRef idx="0">
                            <a:scrgbClr r="0" g="0" b="0"/>
                          </a:effectRef>
                          <a:fontRef idx="none"/>
                        </wps:style>
                        <wps:bodyPr/>
                      </wps:wsp>
                      <wps:wsp>
                        <wps:cNvPr id="22" name="Shape 22"/>
                        <wps:cNvSpPr/>
                        <wps:spPr>
                          <a:xfrm>
                            <a:off x="1483663" y="6738244"/>
                            <a:ext cx="1680599" cy="1148384"/>
                          </a:xfrm>
                          <a:custGeom>
                            <a:avLst/>
                            <a:gdLst/>
                            <a:ahLst/>
                            <a:cxnLst/>
                            <a:rect l="0" t="0" r="0" b="0"/>
                            <a:pathLst>
                              <a:path w="1680599" h="1148384">
                                <a:moveTo>
                                  <a:pt x="1524948" y="0"/>
                                </a:moveTo>
                                <a:lnTo>
                                  <a:pt x="1680599" y="206561"/>
                                </a:lnTo>
                                <a:lnTo>
                                  <a:pt x="429827" y="1148384"/>
                                </a:lnTo>
                                <a:lnTo>
                                  <a:pt x="0" y="1148384"/>
                                </a:lnTo>
                                <a:lnTo>
                                  <a:pt x="1524948" y="0"/>
                                </a:lnTo>
                                <a:close/>
                              </a:path>
                            </a:pathLst>
                          </a:custGeom>
                          <a:ln w="0" cap="flat">
                            <a:miter lim="127000"/>
                          </a:ln>
                        </wps:spPr>
                        <wps:style>
                          <a:lnRef idx="0">
                            <a:srgbClr val="000000">
                              <a:alpha val="0"/>
                            </a:srgbClr>
                          </a:lnRef>
                          <a:fillRef idx="1">
                            <a:srgbClr val="ADB2D4"/>
                          </a:fillRef>
                          <a:effectRef idx="0">
                            <a:scrgbClr r="0" g="0" b="0"/>
                          </a:effectRef>
                          <a:fontRef idx="none"/>
                        </wps:style>
                        <wps:bodyPr/>
                      </wps:wsp>
                      <wps:wsp>
                        <wps:cNvPr id="23" name="Shape 23"/>
                        <wps:cNvSpPr/>
                        <wps:spPr>
                          <a:xfrm>
                            <a:off x="5624904" y="3151813"/>
                            <a:ext cx="2143039" cy="1821459"/>
                          </a:xfrm>
                          <a:custGeom>
                            <a:avLst/>
                            <a:gdLst/>
                            <a:ahLst/>
                            <a:cxnLst/>
                            <a:rect l="0" t="0" r="0" b="0"/>
                            <a:pathLst>
                              <a:path w="2143039" h="1821459">
                                <a:moveTo>
                                  <a:pt x="2143039" y="0"/>
                                </a:moveTo>
                                <a:lnTo>
                                  <a:pt x="2143039" y="323870"/>
                                </a:lnTo>
                                <a:lnTo>
                                  <a:pt x="155676" y="1821459"/>
                                </a:lnTo>
                                <a:lnTo>
                                  <a:pt x="0" y="1614876"/>
                                </a:lnTo>
                                <a:lnTo>
                                  <a:pt x="2143039" y="0"/>
                                </a:lnTo>
                                <a:close/>
                              </a:path>
                            </a:pathLst>
                          </a:custGeom>
                          <a:ln w="0" cap="flat">
                            <a:miter lim="127000"/>
                          </a:ln>
                        </wps:spPr>
                        <wps:style>
                          <a:lnRef idx="0">
                            <a:srgbClr val="000000">
                              <a:alpha val="0"/>
                            </a:srgbClr>
                          </a:lnRef>
                          <a:fillRef idx="1">
                            <a:srgbClr val="ADB2D4"/>
                          </a:fillRef>
                          <a:effectRef idx="0">
                            <a:scrgbClr r="0" g="0" b="0"/>
                          </a:effectRef>
                          <a:fontRef idx="none"/>
                        </wps:style>
                        <wps:bodyPr/>
                      </wps:wsp>
                      <wps:wsp>
                        <wps:cNvPr id="24" name="Shape 24"/>
                        <wps:cNvSpPr/>
                        <wps:spPr>
                          <a:xfrm>
                            <a:off x="3484747" y="3762699"/>
                            <a:ext cx="4283196" cy="3435028"/>
                          </a:xfrm>
                          <a:custGeom>
                            <a:avLst/>
                            <a:gdLst/>
                            <a:ahLst/>
                            <a:cxnLst/>
                            <a:rect l="0" t="0" r="0" b="0"/>
                            <a:pathLst>
                              <a:path w="4283196" h="3435028">
                                <a:moveTo>
                                  <a:pt x="4283196" y="0"/>
                                </a:moveTo>
                                <a:lnTo>
                                  <a:pt x="4283196" y="324022"/>
                                </a:lnTo>
                                <a:lnTo>
                                  <a:pt x="3961319" y="566579"/>
                                </a:lnTo>
                                <a:cubicBezTo>
                                  <a:pt x="2251967" y="1854696"/>
                                  <a:pt x="154834" y="3435028"/>
                                  <a:pt x="155740" y="3434348"/>
                                </a:cubicBezTo>
                                <a:cubicBezTo>
                                  <a:pt x="156897" y="3433458"/>
                                  <a:pt x="0" y="3227671"/>
                                  <a:pt x="0" y="3227671"/>
                                </a:cubicBezTo>
                                <a:lnTo>
                                  <a:pt x="4283196" y="0"/>
                                </a:lnTo>
                                <a:close/>
                              </a:path>
                            </a:pathLst>
                          </a:custGeom>
                          <a:ln w="0" cap="flat">
                            <a:miter lim="127000"/>
                          </a:ln>
                        </wps:spPr>
                        <wps:style>
                          <a:lnRef idx="0">
                            <a:srgbClr val="000000">
                              <a:alpha val="0"/>
                            </a:srgbClr>
                          </a:lnRef>
                          <a:fillRef idx="1">
                            <a:srgbClr val="ADB2D4"/>
                          </a:fillRef>
                          <a:effectRef idx="0">
                            <a:scrgbClr r="0" g="0" b="0"/>
                          </a:effectRef>
                          <a:fontRef idx="none"/>
                        </wps:style>
                        <wps:bodyPr/>
                      </wps:wsp>
                      <wps:wsp>
                        <wps:cNvPr id="25" name="Shape 25"/>
                        <wps:cNvSpPr/>
                        <wps:spPr>
                          <a:xfrm>
                            <a:off x="7095794" y="4971064"/>
                            <a:ext cx="672149" cy="713359"/>
                          </a:xfrm>
                          <a:custGeom>
                            <a:avLst/>
                            <a:gdLst/>
                            <a:ahLst/>
                            <a:cxnLst/>
                            <a:rect l="0" t="0" r="0" b="0"/>
                            <a:pathLst>
                              <a:path w="672149" h="713359">
                                <a:moveTo>
                                  <a:pt x="672149" y="0"/>
                                </a:moveTo>
                                <a:lnTo>
                                  <a:pt x="672149" y="324070"/>
                                </a:lnTo>
                                <a:lnTo>
                                  <a:pt x="156736" y="713359"/>
                                </a:lnTo>
                                <a:lnTo>
                                  <a:pt x="1035" y="506799"/>
                                </a:lnTo>
                                <a:cubicBezTo>
                                  <a:pt x="0" y="507567"/>
                                  <a:pt x="304029" y="277592"/>
                                  <a:pt x="653144" y="14326"/>
                                </a:cubicBezTo>
                                <a:lnTo>
                                  <a:pt x="672149" y="0"/>
                                </a:lnTo>
                                <a:close/>
                              </a:path>
                            </a:pathLst>
                          </a:custGeom>
                          <a:ln w="0" cap="flat">
                            <a:miter lim="127000"/>
                          </a:ln>
                        </wps:spPr>
                        <wps:style>
                          <a:lnRef idx="0">
                            <a:srgbClr val="000000">
                              <a:alpha val="0"/>
                            </a:srgbClr>
                          </a:lnRef>
                          <a:fillRef idx="1">
                            <a:srgbClr val="ADB2D4"/>
                          </a:fillRef>
                          <a:effectRef idx="0">
                            <a:scrgbClr r="0" g="0" b="0"/>
                          </a:effectRef>
                          <a:fontRef idx="none"/>
                        </wps:style>
                        <wps:bodyPr/>
                      </wps:wsp>
                      <wps:wsp>
                        <wps:cNvPr id="26" name="Shape 26"/>
                        <wps:cNvSpPr/>
                        <wps:spPr>
                          <a:xfrm>
                            <a:off x="6984365" y="1940657"/>
                            <a:ext cx="783578" cy="852287"/>
                          </a:xfrm>
                          <a:custGeom>
                            <a:avLst/>
                            <a:gdLst/>
                            <a:ahLst/>
                            <a:cxnLst/>
                            <a:rect l="0" t="0" r="0" b="0"/>
                            <a:pathLst>
                              <a:path w="783578" h="852287">
                                <a:moveTo>
                                  <a:pt x="783578" y="0"/>
                                </a:moveTo>
                                <a:lnTo>
                                  <a:pt x="783578" y="323412"/>
                                </a:lnTo>
                                <a:lnTo>
                                  <a:pt x="82990" y="852287"/>
                                </a:lnTo>
                                <a:cubicBezTo>
                                  <a:pt x="82990" y="852287"/>
                                  <a:pt x="471" y="590431"/>
                                  <a:pt x="0" y="590800"/>
                                </a:cubicBezTo>
                                <a:lnTo>
                                  <a:pt x="783578"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27" name="Shape 27"/>
                        <wps:cNvSpPr/>
                        <wps:spPr>
                          <a:xfrm>
                            <a:off x="5043097" y="3046988"/>
                            <a:ext cx="1485804" cy="1154124"/>
                          </a:xfrm>
                          <a:custGeom>
                            <a:avLst/>
                            <a:gdLst/>
                            <a:ahLst/>
                            <a:cxnLst/>
                            <a:rect l="0" t="0" r="0" b="0"/>
                            <a:pathLst>
                              <a:path w="1485804" h="1154124">
                                <a:moveTo>
                                  <a:pt x="1257123" y="0"/>
                                </a:moveTo>
                                <a:lnTo>
                                  <a:pt x="1485804" y="151911"/>
                                </a:lnTo>
                                <a:lnTo>
                                  <a:pt x="155892" y="1154124"/>
                                </a:lnTo>
                                <a:lnTo>
                                  <a:pt x="0" y="947260"/>
                                </a:lnTo>
                                <a:lnTo>
                                  <a:pt x="1257123"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28" name="Shape 28"/>
                        <wps:cNvSpPr/>
                        <wps:spPr>
                          <a:xfrm>
                            <a:off x="2609105" y="4181942"/>
                            <a:ext cx="2398717" cy="1853025"/>
                          </a:xfrm>
                          <a:custGeom>
                            <a:avLst/>
                            <a:gdLst/>
                            <a:ahLst/>
                            <a:cxnLst/>
                            <a:rect l="0" t="0" r="0" b="0"/>
                            <a:pathLst>
                              <a:path w="2398717" h="1853025">
                                <a:moveTo>
                                  <a:pt x="2184628" y="0"/>
                                </a:moveTo>
                                <a:cubicBezTo>
                                  <a:pt x="2262695" y="48173"/>
                                  <a:pt x="2338345" y="82684"/>
                                  <a:pt x="2398717" y="162775"/>
                                </a:cubicBezTo>
                                <a:lnTo>
                                  <a:pt x="155790" y="1853025"/>
                                </a:lnTo>
                                <a:lnTo>
                                  <a:pt x="0" y="1646288"/>
                                </a:lnTo>
                                <a:lnTo>
                                  <a:pt x="2184628"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29" name="Shape 29"/>
                        <wps:cNvSpPr/>
                        <wps:spPr>
                          <a:xfrm>
                            <a:off x="1017974" y="5965970"/>
                            <a:ext cx="1564087" cy="1268002"/>
                          </a:xfrm>
                          <a:custGeom>
                            <a:avLst/>
                            <a:gdLst/>
                            <a:ahLst/>
                            <a:cxnLst/>
                            <a:rect l="0" t="0" r="0" b="0"/>
                            <a:pathLst>
                              <a:path w="1564087" h="1268002">
                                <a:moveTo>
                                  <a:pt x="1408271" y="0"/>
                                </a:moveTo>
                                <a:lnTo>
                                  <a:pt x="1564087" y="206813"/>
                                </a:lnTo>
                                <a:lnTo>
                                  <a:pt x="155813" y="1268002"/>
                                </a:lnTo>
                                <a:lnTo>
                                  <a:pt x="0" y="1061286"/>
                                </a:lnTo>
                                <a:lnTo>
                                  <a:pt x="1408271"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30" name="Shape 30"/>
                        <wps:cNvSpPr/>
                        <wps:spPr>
                          <a:xfrm>
                            <a:off x="7141517" y="2551140"/>
                            <a:ext cx="626426" cy="735876"/>
                          </a:xfrm>
                          <a:custGeom>
                            <a:avLst/>
                            <a:gdLst/>
                            <a:ahLst/>
                            <a:cxnLst/>
                            <a:rect l="0" t="0" r="0" b="0"/>
                            <a:pathLst>
                              <a:path w="626426" h="735876">
                                <a:moveTo>
                                  <a:pt x="626426" y="0"/>
                                </a:moveTo>
                                <a:lnTo>
                                  <a:pt x="626426" y="324998"/>
                                </a:lnTo>
                                <a:lnTo>
                                  <a:pt x="82838" y="735876"/>
                                </a:lnTo>
                                <a:lnTo>
                                  <a:pt x="0" y="472659"/>
                                </a:lnTo>
                                <a:lnTo>
                                  <a:pt x="626426"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31" name="Shape 31"/>
                        <wps:cNvSpPr/>
                        <wps:spPr>
                          <a:xfrm>
                            <a:off x="5733208" y="3332899"/>
                            <a:ext cx="1228095" cy="959853"/>
                          </a:xfrm>
                          <a:custGeom>
                            <a:avLst/>
                            <a:gdLst/>
                            <a:ahLst/>
                            <a:cxnLst/>
                            <a:rect l="0" t="0" r="0" b="0"/>
                            <a:pathLst>
                              <a:path w="1228095" h="959853">
                                <a:moveTo>
                                  <a:pt x="998155" y="0"/>
                                </a:moveTo>
                                <a:lnTo>
                                  <a:pt x="1228095" y="152381"/>
                                </a:lnTo>
                                <a:lnTo>
                                  <a:pt x="156528" y="959853"/>
                                </a:lnTo>
                                <a:lnTo>
                                  <a:pt x="0" y="752162"/>
                                </a:lnTo>
                                <a:lnTo>
                                  <a:pt x="998155"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32" name="Shape 32"/>
                        <wps:cNvSpPr/>
                        <wps:spPr>
                          <a:xfrm>
                            <a:off x="4519666" y="4514258"/>
                            <a:ext cx="770696" cy="692910"/>
                          </a:xfrm>
                          <a:custGeom>
                            <a:avLst/>
                            <a:gdLst/>
                            <a:ahLst/>
                            <a:cxnLst/>
                            <a:rect l="0" t="0" r="0" b="0"/>
                            <a:pathLst>
                              <a:path w="770696" h="692910">
                                <a:moveTo>
                                  <a:pt x="643846" y="0"/>
                                </a:moveTo>
                                <a:cubicBezTo>
                                  <a:pt x="697578" y="71249"/>
                                  <a:pt x="744543" y="152114"/>
                                  <a:pt x="770696" y="230105"/>
                                </a:cubicBezTo>
                                <a:lnTo>
                                  <a:pt x="156566" y="692910"/>
                                </a:lnTo>
                                <a:lnTo>
                                  <a:pt x="0" y="485155"/>
                                </a:lnTo>
                                <a:lnTo>
                                  <a:pt x="643846"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33" name="Shape 33"/>
                        <wps:cNvSpPr/>
                        <wps:spPr>
                          <a:xfrm>
                            <a:off x="1704930" y="6666003"/>
                            <a:ext cx="760965" cy="662767"/>
                          </a:xfrm>
                          <a:custGeom>
                            <a:avLst/>
                            <a:gdLst/>
                            <a:ahLst/>
                            <a:cxnLst/>
                            <a:rect l="0" t="0" r="0" b="0"/>
                            <a:pathLst>
                              <a:path w="760965" h="662767">
                                <a:moveTo>
                                  <a:pt x="605213" y="0"/>
                                </a:moveTo>
                                <a:lnTo>
                                  <a:pt x="760965" y="206696"/>
                                </a:lnTo>
                                <a:lnTo>
                                  <a:pt x="155778" y="662767"/>
                                </a:lnTo>
                                <a:lnTo>
                                  <a:pt x="0" y="456076"/>
                                </a:lnTo>
                                <a:lnTo>
                                  <a:pt x="605213"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34" name="Shape 34"/>
                        <wps:cNvSpPr/>
                        <wps:spPr>
                          <a:xfrm>
                            <a:off x="3310219" y="5455476"/>
                            <a:ext cx="760698" cy="663015"/>
                          </a:xfrm>
                          <a:custGeom>
                            <a:avLst/>
                            <a:gdLst/>
                            <a:ahLst/>
                            <a:cxnLst/>
                            <a:rect l="0" t="0" r="0" b="0"/>
                            <a:pathLst>
                              <a:path w="760698" h="663015">
                                <a:moveTo>
                                  <a:pt x="604208" y="0"/>
                                </a:moveTo>
                                <a:lnTo>
                                  <a:pt x="760698" y="207704"/>
                                </a:lnTo>
                                <a:lnTo>
                                  <a:pt x="156528" y="663015"/>
                                </a:lnTo>
                                <a:lnTo>
                                  <a:pt x="0" y="455324"/>
                                </a:lnTo>
                                <a:lnTo>
                                  <a:pt x="604208"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35" name="Shape 35"/>
                        <wps:cNvSpPr/>
                        <wps:spPr>
                          <a:xfrm>
                            <a:off x="6021625" y="3150964"/>
                            <a:ext cx="1746318" cy="1523537"/>
                          </a:xfrm>
                          <a:custGeom>
                            <a:avLst/>
                            <a:gdLst/>
                            <a:ahLst/>
                            <a:cxnLst/>
                            <a:rect l="0" t="0" r="0" b="0"/>
                            <a:pathLst>
                              <a:path w="1746318" h="1523537">
                                <a:moveTo>
                                  <a:pt x="1746318" y="0"/>
                                </a:moveTo>
                                <a:lnTo>
                                  <a:pt x="1746318" y="323854"/>
                                </a:lnTo>
                                <a:lnTo>
                                  <a:pt x="805424" y="1033459"/>
                                </a:lnTo>
                                <a:lnTo>
                                  <a:pt x="632372" y="917560"/>
                                </a:lnTo>
                                <a:cubicBezTo>
                                  <a:pt x="632372" y="917560"/>
                                  <a:pt x="750903" y="1074546"/>
                                  <a:pt x="751030" y="1074953"/>
                                </a:cubicBezTo>
                                <a:lnTo>
                                  <a:pt x="155765" y="1523537"/>
                                </a:lnTo>
                                <a:lnTo>
                                  <a:pt x="0" y="1316812"/>
                                </a:lnTo>
                                <a:lnTo>
                                  <a:pt x="1134304" y="462044"/>
                                </a:lnTo>
                                <a:lnTo>
                                  <a:pt x="1349870" y="601680"/>
                                </a:lnTo>
                                <a:cubicBezTo>
                                  <a:pt x="1350455" y="601629"/>
                                  <a:pt x="1272350" y="357341"/>
                                  <a:pt x="1272859" y="357671"/>
                                </a:cubicBezTo>
                                <a:lnTo>
                                  <a:pt x="1746318"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36" name="Shape 36"/>
                        <wps:cNvSpPr/>
                        <wps:spPr>
                          <a:xfrm>
                            <a:off x="3598649" y="4986552"/>
                            <a:ext cx="1744804" cy="1514095"/>
                          </a:xfrm>
                          <a:custGeom>
                            <a:avLst/>
                            <a:gdLst/>
                            <a:ahLst/>
                            <a:cxnLst/>
                            <a:rect l="0" t="0" r="0" b="0"/>
                            <a:pathLst>
                              <a:path w="1744804" h="1514095">
                                <a:moveTo>
                                  <a:pt x="1734576" y="0"/>
                                </a:moveTo>
                                <a:lnTo>
                                  <a:pt x="1741516" y="79225"/>
                                </a:lnTo>
                                <a:cubicBezTo>
                                  <a:pt x="1744804" y="163588"/>
                                  <a:pt x="1737079" y="259366"/>
                                  <a:pt x="1718313" y="336310"/>
                                </a:cubicBezTo>
                                <a:cubicBezTo>
                                  <a:pt x="1718313" y="336310"/>
                                  <a:pt x="155994" y="1514095"/>
                                  <a:pt x="155778" y="1513777"/>
                                </a:cubicBezTo>
                                <a:cubicBezTo>
                                  <a:pt x="155536" y="1513510"/>
                                  <a:pt x="331" y="1307422"/>
                                  <a:pt x="0" y="1307078"/>
                                </a:cubicBezTo>
                                <a:lnTo>
                                  <a:pt x="1734576"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37" name="Shape 37"/>
                        <wps:cNvSpPr/>
                        <wps:spPr>
                          <a:xfrm>
                            <a:off x="5333206" y="4986336"/>
                            <a:ext cx="102" cy="215"/>
                          </a:xfrm>
                          <a:custGeom>
                            <a:avLst/>
                            <a:gdLst/>
                            <a:ahLst/>
                            <a:cxnLst/>
                            <a:rect l="0" t="0" r="0" b="0"/>
                            <a:pathLst>
                              <a:path w="102" h="215">
                                <a:moveTo>
                                  <a:pt x="0" y="0"/>
                                </a:moveTo>
                                <a:lnTo>
                                  <a:pt x="102" y="153"/>
                                </a:lnTo>
                                <a:lnTo>
                                  <a:pt x="19" y="215"/>
                                </a:lnTo>
                                <a:lnTo>
                                  <a:pt x="0"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38" name="Shape 38"/>
                        <wps:cNvSpPr/>
                        <wps:spPr>
                          <a:xfrm>
                            <a:off x="1992634" y="7047768"/>
                            <a:ext cx="760864" cy="662650"/>
                          </a:xfrm>
                          <a:custGeom>
                            <a:avLst/>
                            <a:gdLst/>
                            <a:ahLst/>
                            <a:cxnLst/>
                            <a:rect l="0" t="0" r="0" b="0"/>
                            <a:pathLst>
                              <a:path w="760864" h="662650">
                                <a:moveTo>
                                  <a:pt x="605226" y="0"/>
                                </a:moveTo>
                                <a:lnTo>
                                  <a:pt x="760864" y="206628"/>
                                </a:lnTo>
                                <a:lnTo>
                                  <a:pt x="155651" y="662650"/>
                                </a:lnTo>
                                <a:lnTo>
                                  <a:pt x="0" y="456037"/>
                                </a:lnTo>
                                <a:lnTo>
                                  <a:pt x="605226"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39" name="Shape 39"/>
                        <wps:cNvSpPr/>
                        <wps:spPr>
                          <a:xfrm>
                            <a:off x="6315205" y="4408256"/>
                            <a:ext cx="751247" cy="656071"/>
                          </a:xfrm>
                          <a:custGeom>
                            <a:avLst/>
                            <a:gdLst/>
                            <a:ahLst/>
                            <a:cxnLst/>
                            <a:rect l="0" t="0" r="0" b="0"/>
                            <a:pathLst>
                              <a:path w="751247" h="656071">
                                <a:moveTo>
                                  <a:pt x="595228" y="611"/>
                                </a:moveTo>
                                <a:cubicBezTo>
                                  <a:pt x="596029" y="0"/>
                                  <a:pt x="751132" y="207170"/>
                                  <a:pt x="751132" y="207170"/>
                                </a:cubicBezTo>
                                <a:cubicBezTo>
                                  <a:pt x="751247" y="207335"/>
                                  <a:pt x="155435" y="656071"/>
                                  <a:pt x="155753" y="655841"/>
                                </a:cubicBezTo>
                                <a:lnTo>
                                  <a:pt x="0" y="449156"/>
                                </a:lnTo>
                                <a:lnTo>
                                  <a:pt x="595228" y="611"/>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40" name="Shape 40"/>
                        <wps:cNvSpPr/>
                        <wps:spPr>
                          <a:xfrm>
                            <a:off x="7028901" y="3763673"/>
                            <a:ext cx="739043" cy="707016"/>
                          </a:xfrm>
                          <a:custGeom>
                            <a:avLst/>
                            <a:gdLst/>
                            <a:ahLst/>
                            <a:cxnLst/>
                            <a:rect l="0" t="0" r="0" b="0"/>
                            <a:pathLst>
                              <a:path w="739043" h="707016">
                                <a:moveTo>
                                  <a:pt x="739043" y="0"/>
                                </a:moveTo>
                                <a:lnTo>
                                  <a:pt x="739043" y="326804"/>
                                </a:lnTo>
                                <a:lnTo>
                                  <a:pt x="230461" y="706940"/>
                                </a:lnTo>
                                <a:cubicBezTo>
                                  <a:pt x="229533" y="707016"/>
                                  <a:pt x="0" y="555411"/>
                                  <a:pt x="229" y="555703"/>
                                </a:cubicBezTo>
                                <a:lnTo>
                                  <a:pt x="739043"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41" name="Shape 41"/>
                        <wps:cNvSpPr/>
                        <wps:spPr>
                          <a:xfrm>
                            <a:off x="3892166" y="5508025"/>
                            <a:ext cx="1904175" cy="1382082"/>
                          </a:xfrm>
                          <a:custGeom>
                            <a:avLst/>
                            <a:gdLst/>
                            <a:ahLst/>
                            <a:cxnLst/>
                            <a:rect l="0" t="0" r="0" b="0"/>
                            <a:pathLst>
                              <a:path w="1904175" h="1382082">
                                <a:moveTo>
                                  <a:pt x="1559647" y="0"/>
                                </a:moveTo>
                                <a:cubicBezTo>
                                  <a:pt x="1675571" y="5623"/>
                                  <a:pt x="1795056" y="30390"/>
                                  <a:pt x="1901338" y="66580"/>
                                </a:cubicBezTo>
                                <a:cubicBezTo>
                                  <a:pt x="1904175" y="64405"/>
                                  <a:pt x="155905" y="1382082"/>
                                  <a:pt x="155803" y="1381892"/>
                                </a:cubicBezTo>
                                <a:cubicBezTo>
                                  <a:pt x="155803" y="1381892"/>
                                  <a:pt x="216" y="1175597"/>
                                  <a:pt x="0" y="1175266"/>
                                </a:cubicBezTo>
                                <a:lnTo>
                                  <a:pt x="1559647"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42" name="Shape 42"/>
                        <wps:cNvSpPr/>
                        <wps:spPr>
                          <a:xfrm>
                            <a:off x="2295364" y="7437423"/>
                            <a:ext cx="751830" cy="449205"/>
                          </a:xfrm>
                          <a:custGeom>
                            <a:avLst/>
                            <a:gdLst/>
                            <a:ahLst/>
                            <a:cxnLst/>
                            <a:rect l="0" t="0" r="0" b="0"/>
                            <a:pathLst>
                              <a:path w="751830" h="449205">
                                <a:moveTo>
                                  <a:pt x="596077" y="0"/>
                                </a:moveTo>
                                <a:lnTo>
                                  <a:pt x="751830" y="206717"/>
                                </a:lnTo>
                                <a:lnTo>
                                  <a:pt x="435376" y="449205"/>
                                </a:lnTo>
                                <a:lnTo>
                                  <a:pt x="0" y="449205"/>
                                </a:lnTo>
                                <a:lnTo>
                                  <a:pt x="596077"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43" name="Shape 43"/>
                        <wps:cNvSpPr/>
                        <wps:spPr>
                          <a:xfrm>
                            <a:off x="6608800" y="4798502"/>
                            <a:ext cx="751081" cy="655320"/>
                          </a:xfrm>
                          <a:custGeom>
                            <a:avLst/>
                            <a:gdLst/>
                            <a:ahLst/>
                            <a:cxnLst/>
                            <a:rect l="0" t="0" r="0" b="0"/>
                            <a:pathLst>
                              <a:path w="751081" h="655320">
                                <a:moveTo>
                                  <a:pt x="595264" y="0"/>
                                </a:moveTo>
                                <a:lnTo>
                                  <a:pt x="751081" y="206787"/>
                                </a:lnTo>
                                <a:lnTo>
                                  <a:pt x="155803" y="655320"/>
                                </a:lnTo>
                                <a:lnTo>
                                  <a:pt x="0" y="448570"/>
                                </a:lnTo>
                                <a:lnTo>
                                  <a:pt x="595264"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44" name="Shape 44"/>
                        <wps:cNvSpPr/>
                        <wps:spPr>
                          <a:xfrm>
                            <a:off x="7457856" y="4375029"/>
                            <a:ext cx="310087" cy="382704"/>
                          </a:xfrm>
                          <a:custGeom>
                            <a:avLst/>
                            <a:gdLst/>
                            <a:ahLst/>
                            <a:cxnLst/>
                            <a:rect l="0" t="0" r="0" b="0"/>
                            <a:pathLst>
                              <a:path w="310087" h="382704">
                                <a:moveTo>
                                  <a:pt x="310087" y="0"/>
                                </a:moveTo>
                                <a:lnTo>
                                  <a:pt x="310087" y="321071"/>
                                </a:lnTo>
                                <a:lnTo>
                                  <a:pt x="230563" y="382704"/>
                                </a:lnTo>
                                <a:cubicBezTo>
                                  <a:pt x="230563" y="382704"/>
                                  <a:pt x="0" y="232231"/>
                                  <a:pt x="1298" y="231290"/>
                                </a:cubicBezTo>
                                <a:lnTo>
                                  <a:pt x="310087"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45" name="Shape 45"/>
                        <wps:cNvSpPr/>
                        <wps:spPr>
                          <a:xfrm>
                            <a:off x="4185811" y="6610922"/>
                            <a:ext cx="769577" cy="669515"/>
                          </a:xfrm>
                          <a:custGeom>
                            <a:avLst/>
                            <a:gdLst/>
                            <a:ahLst/>
                            <a:cxnLst/>
                            <a:rect l="0" t="0" r="0" b="0"/>
                            <a:pathLst>
                              <a:path w="769577" h="669515">
                                <a:moveTo>
                                  <a:pt x="613163" y="0"/>
                                </a:moveTo>
                                <a:cubicBezTo>
                                  <a:pt x="613163" y="0"/>
                                  <a:pt x="769577" y="206328"/>
                                  <a:pt x="768979" y="206705"/>
                                </a:cubicBezTo>
                                <a:cubicBezTo>
                                  <a:pt x="768483" y="207078"/>
                                  <a:pt x="155689" y="668537"/>
                                  <a:pt x="155740" y="668651"/>
                                </a:cubicBezTo>
                                <a:cubicBezTo>
                                  <a:pt x="156452" y="669515"/>
                                  <a:pt x="0" y="462024"/>
                                  <a:pt x="0" y="462024"/>
                                </a:cubicBezTo>
                                <a:lnTo>
                                  <a:pt x="613163"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46" name="Shape 46"/>
                        <wps:cNvSpPr/>
                        <wps:spPr>
                          <a:xfrm>
                            <a:off x="5406235" y="5692666"/>
                            <a:ext cx="806264" cy="668307"/>
                          </a:xfrm>
                          <a:custGeom>
                            <a:avLst/>
                            <a:gdLst/>
                            <a:ahLst/>
                            <a:cxnLst/>
                            <a:rect l="0" t="0" r="0" b="0"/>
                            <a:pathLst>
                              <a:path w="806264" h="668307">
                                <a:moveTo>
                                  <a:pt x="611230" y="0"/>
                                </a:moveTo>
                                <a:cubicBezTo>
                                  <a:pt x="687834" y="40007"/>
                                  <a:pt x="746629" y="111942"/>
                                  <a:pt x="806264" y="178688"/>
                                </a:cubicBezTo>
                                <a:lnTo>
                                  <a:pt x="156490" y="668307"/>
                                </a:lnTo>
                                <a:lnTo>
                                  <a:pt x="0" y="460642"/>
                                </a:lnTo>
                                <a:lnTo>
                                  <a:pt x="611230"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47" name="Shape 47"/>
                        <wps:cNvSpPr/>
                        <wps:spPr>
                          <a:xfrm>
                            <a:off x="3106071" y="7827119"/>
                            <a:ext cx="123820" cy="59509"/>
                          </a:xfrm>
                          <a:custGeom>
                            <a:avLst/>
                            <a:gdLst/>
                            <a:ahLst/>
                            <a:cxnLst/>
                            <a:rect l="0" t="0" r="0" b="0"/>
                            <a:pathLst>
                              <a:path w="123820" h="59509">
                                <a:moveTo>
                                  <a:pt x="78989" y="0"/>
                                </a:moveTo>
                                <a:lnTo>
                                  <a:pt x="123820" y="59509"/>
                                </a:lnTo>
                                <a:lnTo>
                                  <a:pt x="0" y="59509"/>
                                </a:lnTo>
                                <a:lnTo>
                                  <a:pt x="78989"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48" name="Shape 48"/>
                        <wps:cNvSpPr/>
                        <wps:spPr>
                          <a:xfrm>
                            <a:off x="6499910" y="5180263"/>
                            <a:ext cx="1147573" cy="954091"/>
                          </a:xfrm>
                          <a:custGeom>
                            <a:avLst/>
                            <a:gdLst/>
                            <a:ahLst/>
                            <a:cxnLst/>
                            <a:rect l="0" t="0" r="0" b="0"/>
                            <a:pathLst>
                              <a:path w="1147573" h="954091">
                                <a:moveTo>
                                  <a:pt x="991833" y="0"/>
                                </a:moveTo>
                                <a:lnTo>
                                  <a:pt x="1147573" y="206699"/>
                                </a:lnTo>
                                <a:lnTo>
                                  <a:pt x="155739" y="954091"/>
                                </a:lnTo>
                                <a:lnTo>
                                  <a:pt x="0" y="747443"/>
                                </a:lnTo>
                                <a:lnTo>
                                  <a:pt x="991833"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49" name="Shape 49"/>
                        <wps:cNvSpPr/>
                        <wps:spPr>
                          <a:xfrm>
                            <a:off x="4065995" y="6064772"/>
                            <a:ext cx="2337544" cy="1821856"/>
                          </a:xfrm>
                          <a:custGeom>
                            <a:avLst/>
                            <a:gdLst/>
                            <a:ahLst/>
                            <a:cxnLst/>
                            <a:rect l="0" t="0" r="0" b="0"/>
                            <a:pathLst>
                              <a:path w="2337544" h="1821856">
                                <a:moveTo>
                                  <a:pt x="2251972" y="0"/>
                                </a:moveTo>
                                <a:cubicBezTo>
                                  <a:pt x="2288480" y="79377"/>
                                  <a:pt x="2337544" y="172785"/>
                                  <a:pt x="2329415" y="265672"/>
                                </a:cubicBezTo>
                                <a:lnTo>
                                  <a:pt x="2310780" y="279601"/>
                                </a:lnTo>
                                <a:lnTo>
                                  <a:pt x="264223" y="1821856"/>
                                </a:lnTo>
                                <a:lnTo>
                                  <a:pt x="94087" y="1821856"/>
                                </a:lnTo>
                                <a:lnTo>
                                  <a:pt x="0" y="1696975"/>
                                </a:lnTo>
                                <a:lnTo>
                                  <a:pt x="2251972"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50" name="Shape 50"/>
                        <wps:cNvSpPr/>
                        <wps:spPr>
                          <a:xfrm>
                            <a:off x="4712758" y="6615655"/>
                            <a:ext cx="1686022" cy="1270974"/>
                          </a:xfrm>
                          <a:custGeom>
                            <a:avLst/>
                            <a:gdLst/>
                            <a:ahLst/>
                            <a:cxnLst/>
                            <a:rect l="0" t="0" r="0" b="0"/>
                            <a:pathLst>
                              <a:path w="1686022" h="1270974">
                                <a:moveTo>
                                  <a:pt x="1686022" y="0"/>
                                </a:moveTo>
                                <a:cubicBezTo>
                                  <a:pt x="1647937" y="233418"/>
                                  <a:pt x="1516036" y="448194"/>
                                  <a:pt x="1316550" y="603202"/>
                                </a:cubicBezTo>
                                <a:lnTo>
                                  <a:pt x="429190" y="1270974"/>
                                </a:lnTo>
                                <a:lnTo>
                                  <a:pt x="0" y="1270974"/>
                                </a:lnTo>
                                <a:lnTo>
                                  <a:pt x="1686022"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s:wsp>
                        <wps:cNvPr id="51" name="Shape 51"/>
                        <wps:cNvSpPr/>
                        <wps:spPr>
                          <a:xfrm>
                            <a:off x="6793479" y="5584690"/>
                            <a:ext cx="974464" cy="940355"/>
                          </a:xfrm>
                          <a:custGeom>
                            <a:avLst/>
                            <a:gdLst/>
                            <a:ahLst/>
                            <a:cxnLst/>
                            <a:rect l="0" t="0" r="0" b="0"/>
                            <a:pathLst>
                              <a:path w="974464" h="940355">
                                <a:moveTo>
                                  <a:pt x="974464" y="0"/>
                                </a:moveTo>
                                <a:lnTo>
                                  <a:pt x="974464" y="325051"/>
                                </a:lnTo>
                                <a:lnTo>
                                  <a:pt x="156579" y="940355"/>
                                </a:lnTo>
                                <a:lnTo>
                                  <a:pt x="0" y="732601"/>
                                </a:lnTo>
                                <a:lnTo>
                                  <a:pt x="974464" y="0"/>
                                </a:lnTo>
                                <a:close/>
                              </a:path>
                            </a:pathLst>
                          </a:custGeom>
                          <a:ln w="0" cap="flat">
                            <a:miter lim="127000"/>
                          </a:ln>
                        </wps:spPr>
                        <wps:style>
                          <a:lnRef idx="0">
                            <a:srgbClr val="000000">
                              <a:alpha val="0"/>
                            </a:srgbClr>
                          </a:lnRef>
                          <a:fillRef idx="1">
                            <a:srgbClr val="647BB0"/>
                          </a:fillRef>
                          <a:effectRef idx="0">
                            <a:scrgbClr r="0" g="0" b="0"/>
                          </a:effectRef>
                          <a:fontRef idx="none"/>
                        </wps:style>
                        <wps:bodyPr/>
                      </wps:wsp>
                    </wpg:wgp>
                  </a:graphicData>
                </a:graphic>
              </wp:anchor>
            </w:drawing>
          </mc:Choice>
          <mc:Fallback xmlns:pic="http://schemas.openxmlformats.org/drawingml/2006/picture" xmlns:a="http://schemas.openxmlformats.org/drawingml/2006/main">
            <w:pict>
              <v:group id="Group 345771" style="position:absolute;left:0;text-align:left;margin-left:0;margin-top:171pt;width:611.65pt;height:621pt;z-index:251659264;mso-position-horizontal-relative:page;mso-position-vertical-relative:page" coordsize="77679,78866"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" w14:anchorId="78398C39">
                <v:rect id="Rectangle 8" style="position:absolute;left:17994;width:2811;height:1870;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v:textbox inset="0,0,0,0">
                    <w:txbxContent>
                      <w:p w:rsidR="00F46B49" w:rsidP="00F46B49" w:rsidRDefault="00F46B49">
                        <w:pPr>
                          <w:spacing w:after="160" w:line="259" w:lineRule="auto"/>
                          <w:ind w:left="0" w:firstLine="0"/>
                        </w:pPr>
                        <w:r>
                          <w:rPr>
                            <w:i/>
                            <w:sz w:val="24"/>
                            <w:lang w:val="pt"/>
                          </w:rPr>
                          <w:t xml:space="preserve">7.1</w:t>
                        </w:r>
                      </w:p>
                    </w:txbxContent>
                  </v:textbox>
                </v:rect>
                <v:rect id="Rectangle 9" style="position:absolute;left:17994;top:2938;width:10960;height:1559;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v:textbox inset="0,0,0,0">
                    <w:txbxContent>
                      <w:p w:rsidR="00F46B49" w:rsidP="00F46B49" w:rsidRDefault="00F46B49">
                        <w:pPr>
                          <w:spacing w:after="160" w:line="259" w:lineRule="auto"/>
                          <w:ind w:left="0" w:firstLine="0"/>
                        </w:pPr>
                        <w:r>
                          <w:rPr>
                            <w:lang w:val="pt"/>
                          </w:rPr>
                          <w:t xml:space="preserve">SC41-5606-09</w:t>
                        </w:r>
                      </w:p>
                    </w:txbxContent>
                  </v:textbox>
                </v:rect>
                <v:shape id="Shape 10" style="position:absolute;left:9325;top:13283;width:68354;height:53586;visibility:visible;mso-wrap-style:square;v-text-anchor:top" coordsize="6835401,5358591" o:spid="_x0000_s1029" fillcolor="#adb2d4" stroked="f" strokeweight="0" path="m6835401,r,325638l156484,5358591,,5150887,68354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">
                  <v:stroke miterlimit="83231f" joinstyle="miter"/>
                  <v:path textboxrect="0,0,6835401,5358591" arrowok="t"/>
                </v:shape>
                <v:shape id="Shape 11" style="position:absolute;left:32985;top:4628;width:44694;height:35751;visibility:visible;mso-wrap-style:square;v-text-anchor:top" coordsize="4469401,3575006" o:spid="_x0000_s1030" fillcolor="#adb2d4" stroked="f" strokeweight="0" path="m4469401,r,324201l155803,3575006,,3368219,44694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">
                  <v:stroke miterlimit="83231f" joinstyle="miter"/>
                  <v:path textboxrect="0,0,4469401,3575006" arrowok="t"/>
                </v:shape>
                <v:shape id="Shape 12" style="position:absolute;top:45954;width:18539;height:16027;visibility:visible;mso-wrap-style:square;v-text-anchor:top" coordsize="1853928,1602658" o:spid="_x0000_s1031" fillcolor="#adb2d4" stroked="f" strokeweight="0" path="m1698125,r155803,206787l,1602658,,1278485,16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">
                  <v:stroke miterlimit="83231f" joinstyle="miter"/>
                  <v:path textboxrect="0,0,1853928,1602658" arrowok="t"/>
                </v:shape>
                <v:shape id="Shape 13" style="position:absolute;top:58642;width:10264;height:9791;visibility:visible;mso-wrap-style:square;v-text-anchor:top" coordsize="1026482,979081" o:spid="_x0000_s1032" fillcolor="#adb2d4" stroked="f" strokeweight="0" path="m870747,r155735,206647l,979081,,655052,8707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">
                  <v:stroke miterlimit="83231f" joinstyle="miter"/>
                  <v:path textboxrect="0,0,1026482,979081" arrowok="t"/>
                </v:shape>
                <v:shape id="Shape 14" style="position:absolute;left:68294;top:13274;width:9385;height:9718;visibility:visible;mso-wrap-style:square;v-text-anchor:top" coordsize="938490,971807" o:spid="_x0000_s1033" fillcolor="#647bb0" stroked="f" strokeweight="0" path="m938490,r,328344l82290,971807,,708209,9384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">
                  <v:stroke miterlimit="83231f" joinstyle="miter"/>
                  <v:path textboxrect="0,0,938490,971807" arrowok="t"/>
                </v:shape>
                <v:shape id="Shape 15" style="position:absolute;left:47483;top:27607;width:13490;height:10508;visibility:visible;mso-wrap-style:square;v-text-anchor:top" coordsize="1349031,1050858" o:spid="_x0000_s1034" fillcolor="#647bb0" stroked="f" strokeweight="0" path="m1118646,r230117,153017c1349031,152343,157775,1050858,157609,1050603,157406,1050323,,843065,343,842810l11186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">
                  <v:stroke miterlimit="83231f" joinstyle="miter"/>
                  <v:path textboxrect="0,0,1349031,1050858" arrowok="t"/>
                </v:shape>
                <v:shape id="Shape 16" style="position:absolute;left:23143;top:41114;width:21839;height:15347;visibility:visible;mso-wrap-style:square;v-text-anchor:top" coordsize="2183903,1534748" o:spid="_x0000_s1035" fillcolor="#647bb0" stroked="f" strokeweight="0" path="m2098458,2300v28169,329,56645,1835,85445,4540c2183903,6840,157024,1534748,156783,1534444,156694,1534291,,1326345,,1326345l1546112,161333c1719104,55402,1901271,,2098458,23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">
                  <v:stroke miterlimit="83231f" joinstyle="miter"/>
                  <v:path textboxrect="0,0,2183903,1534748" arrowok="t"/>
                </v:shape>
                <v:shape id="Shape 17" style="position:absolute;left:7236;top:55753;width:15648;height:12690;visibility:visible;mso-wrap-style:square;v-text-anchor:top" coordsize="1564818,1268950" o:spid="_x0000_s1036" fillcolor="#647bb0" stroked="f" strokeweight="0" path="m1408290,r156528,207729l156519,1268950,,1061224,14082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">
                  <v:stroke miterlimit="83231f" joinstyle="miter"/>
                  <v:path textboxrect="0,0,1564818,1268950" arrowok="t"/>
                </v:shape>
                <v:shape id="Shape 18" style="position:absolute;left:31067;top:55455;width:32616;height:23411;visibility:visible;mso-wrap-style:square;v-text-anchor:top" coordsize="3261596,2341090" o:spid="_x0000_s1037" fillcolor="#adb2d4" stroked="f" strokeweight="0" path="m3105920,r155676,206648l429888,2341090,,2341090,31059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">
                  <v:stroke miterlimit="83231f" joinstyle="miter"/>
                  <v:path textboxrect="0,0,3261596,2341090" arrowok="t"/>
                </v:shape>
                <v:shape id="Shape 19" style="position:absolute;top:31022;width:63823;height:47844;visibility:visible;mso-wrap-style:square;v-text-anchor:top" coordsize="6382320,4784368" o:spid="_x0000_s1038" fillcolor="#adb2d4" stroked="f" strokeweight="0" path="m6226504,r155816,206762l295580,4784368,,4784368,,4682587,62265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">
                  <v:stroke miterlimit="83231f" joinstyle="miter"/>
                  <v:path textboxrect="0,0,6382320,4784368" arrowok="t"/>
                </v:shape>
                <v:shape id="Shape 20" style="position:absolute;left:55735;top:62341;width:21944;height:16525;visibility:visible;mso-wrap-style:square;v-text-anchor:top" coordsize="2194407,1652474" o:spid="_x0000_s1039" fillcolor="#adb2d4" stroked="f" strokeweight="0" path="m2194407,r,322702l430426,1652474,,1652474,21944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">
                  <v:stroke miterlimit="83231f" joinstyle="miter"/>
                  <v:path textboxrect="0,0,2194407,1652474" arrowok="t"/>
                </v:shape>
                <v:shape id="Shape 21" style="position:absolute;left:21927;top:35313;width:44329;height:34298;visibility:visible;mso-wrap-style:square;v-text-anchor:top" coordsize="4432873,3429800" o:spid="_x0000_s1040" fillcolor="#adb2d4" stroked="f" strokeweight="0" path="m4277107,r155766,206686l155752,3429800,,3223070,4277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">
                  <v:stroke miterlimit="83231f" joinstyle="miter"/>
                  <v:path textboxrect="0,0,4432873,3429800" arrowok="t"/>
                </v:shape>
                <v:shape id="Shape 22" style="position:absolute;left:14836;top:67382;width:16806;height:11484;visibility:visible;mso-wrap-style:square;v-text-anchor:top" coordsize="1680599,1148384" o:spid="_x0000_s1041" fillcolor="#adb2d4" stroked="f" strokeweight="0" path="m1524948,r155651,206561l429827,1148384,,1148384,1524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">
                  <v:stroke miterlimit="83231f" joinstyle="miter"/>
                  <v:path textboxrect="0,0,1680599,1148384" arrowok="t"/>
                </v:shape>
                <v:shape id="Shape 23" style="position:absolute;left:56249;top:31518;width:21430;height:18214;visibility:visible;mso-wrap-style:square;v-text-anchor:top" coordsize="2143039,1821459" o:spid="_x0000_s1042" fillcolor="#adb2d4" stroked="f" strokeweight="0" path="m2143039,r,323870l155676,1821459,,1614876,21430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">
                  <v:stroke miterlimit="83231f" joinstyle="miter"/>
                  <v:path textboxrect="0,0,2143039,1821459" arrowok="t"/>
                </v:shape>
                <v:shape id="Shape 24" style="position:absolute;left:34847;top:37626;width:42832;height:34351;visibility:visible;mso-wrap-style:square;v-text-anchor:top" coordsize="4283196,3435028" o:spid="_x0000_s1043" fillcolor="#adb2d4" stroked="f" strokeweight="0" path="m4283196,r,324022l3961319,566579c2251967,1854696,154834,3435028,155740,3434348,156897,3433458,,3227671,,3227671l42831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">
                  <v:stroke miterlimit="83231f" joinstyle="miter"/>
                  <v:path textboxrect="0,0,4283196,3435028" arrowok="t"/>
                </v:shape>
                <v:shape id="Shape 25" style="position:absolute;left:70957;top:49710;width:6722;height:7134;visibility:visible;mso-wrap-style:square;v-text-anchor:top" coordsize="672149,713359" o:spid="_x0000_s1044" fillcolor="#adb2d4" stroked="f" strokeweight="0" path="m672149,r,324070l156736,713359,1035,506799c,507567,304029,277592,653144,14326l672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">
                  <v:stroke miterlimit="83231f" joinstyle="miter"/>
                  <v:path textboxrect="0,0,672149,713359" arrowok="t"/>
                </v:shape>
                <v:shape id="Shape 26" style="position:absolute;left:69843;top:19406;width:7836;height:8523;visibility:visible;mso-wrap-style:square;v-text-anchor:top" coordsize="783578,852287" o:spid="_x0000_s1045" fillcolor="#647bb0" stroked="f" strokeweight="0" path="m783578,r,323412l82990,852287c82990,852287,471,590431,,590800l7835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">
                  <v:stroke miterlimit="83231f" joinstyle="miter"/>
                  <v:path textboxrect="0,0,783578,852287" arrowok="t"/>
                </v:shape>
                <v:shape id="Shape 27" style="position:absolute;left:50430;top:30469;width:14859;height:11542;visibility:visible;mso-wrap-style:square;v-text-anchor:top" coordsize="1485804,1154124" o:spid="_x0000_s1046" fillcolor="#647bb0" stroked="f" strokeweight="0" path="m1257123,r228681,151911l155892,1154124,,947260,12571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">
                  <v:stroke miterlimit="83231f" joinstyle="miter"/>
                  <v:path textboxrect="0,0,1485804,1154124" arrowok="t"/>
                </v:shape>
                <v:shape id="Shape 28" style="position:absolute;left:26091;top:41819;width:23987;height:18530;visibility:visible;mso-wrap-style:square;v-text-anchor:top" coordsize="2398717,1853025" o:spid="_x0000_s1047" fillcolor="#647bb0" stroked="f" strokeweight="0" path="m2184628,v78067,48173,153717,82684,214089,162775l155790,1853025,,1646288,2184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">
                  <v:stroke miterlimit="83231f" joinstyle="miter"/>
                  <v:path textboxrect="0,0,2398717,1853025" arrowok="t"/>
                </v:shape>
                <v:shape id="Shape 29" style="position:absolute;left:10179;top:59659;width:15641;height:12680;visibility:visible;mso-wrap-style:square;v-text-anchor:top" coordsize="1564087,1268002" o:spid="_x0000_s1048" fillcolor="#647bb0" stroked="f" strokeweight="0" path="m1408271,r155816,206813l155813,1268002,,1061286,14082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">
                  <v:stroke miterlimit="83231f" joinstyle="miter"/>
                  <v:path textboxrect="0,0,1564087,1268002" arrowok="t"/>
                </v:shape>
                <v:shape id="Shape 30" style="position:absolute;left:71415;top:25511;width:6264;height:7359;visibility:visible;mso-wrap-style:square;v-text-anchor:top" coordsize="626426,735876" o:spid="_x0000_s1049" fillcolor="#647bb0" stroked="f" strokeweight="0" path="m626426,r,324998l82838,735876,,472659,6264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">
                  <v:stroke miterlimit="83231f" joinstyle="miter"/>
                  <v:path textboxrect="0,0,626426,735876" arrowok="t"/>
                </v:shape>
                <v:shape id="Shape 31" style="position:absolute;left:57332;top:33328;width:12281;height:9599;visibility:visible;mso-wrap-style:square;v-text-anchor:top" coordsize="1228095,959853" o:spid="_x0000_s1050" fillcolor="#647bb0" stroked="f" strokeweight="0" path="m998155,r229940,152381l156528,959853,,752162,998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">
                  <v:stroke miterlimit="83231f" joinstyle="miter"/>
                  <v:path textboxrect="0,0,1228095,959853" arrowok="t"/>
                </v:shape>
                <v:shape id="Shape 32" style="position:absolute;left:45196;top:45142;width:7707;height:6929;visibility:visible;mso-wrap-style:square;v-text-anchor:top" coordsize="770696,692910" o:spid="_x0000_s1051" fillcolor="#647bb0" stroked="f" strokeweight="0" path="m643846,v53732,71249,100697,152114,126850,230105l156566,692910,,485155,6438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">
                  <v:stroke miterlimit="83231f" joinstyle="miter"/>
                  <v:path textboxrect="0,0,770696,692910" arrowok="t"/>
                </v:shape>
                <v:shape id="Shape 33" style="position:absolute;left:17049;top:66660;width:7609;height:6627;visibility:visible;mso-wrap-style:square;v-text-anchor:top" coordsize="760965,662767" o:spid="_x0000_s1052" fillcolor="#647bb0" stroked="f" strokeweight="0" path="m605213,l760965,206696,155778,662767,,456076,6052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">
                  <v:stroke miterlimit="83231f" joinstyle="miter"/>
                  <v:path textboxrect="0,0,760965,662767" arrowok="t"/>
                </v:shape>
                <v:shape id="Shape 34" style="position:absolute;left:33102;top:54554;width:7607;height:6630;visibility:visible;mso-wrap-style:square;v-text-anchor:top" coordsize="760698,663015" o:spid="_x0000_s1053" fillcolor="#647bb0" stroked="f" strokeweight="0" path="m604208,l760698,207704,156528,663015,,455324,6042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">
                  <v:stroke miterlimit="83231f" joinstyle="miter"/>
                  <v:path textboxrect="0,0,760698,663015" arrowok="t"/>
                </v:shape>
                <v:shape id="Shape 35" style="position:absolute;left:60216;top:31509;width:17463;height:15236;visibility:visible;mso-wrap-style:square;v-text-anchor:top" coordsize="1746318,1523537" o:spid="_x0000_s1054" fillcolor="#647bb0" stroked="f" strokeweight="0" path="m1746318,r,323854l805424,1033459,632372,917560v,,118531,156986,118658,157393l155765,1523537,,1316812,1134304,462044r215566,139636c1350455,601629,1272350,357341,1272859,357671l17463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">
                  <v:stroke miterlimit="83231f" joinstyle="miter"/>
                  <v:path textboxrect="0,0,1746318,1523537" arrowok="t"/>
                </v:shape>
                <v:shape id="Shape 36" style="position:absolute;left:35986;top:49865;width:17448;height:15141;visibility:visible;mso-wrap-style:square;v-text-anchor:top" coordsize="1744804,1514095" o:spid="_x0000_s1055" fillcolor="#647bb0" stroked="f" strokeweight="0" path="m1734576,r6940,79225c1744804,163588,1737079,259366,1718313,336310v,,-1562319,1177785,-1562535,1177467c155536,1513510,331,1307422,,1307078l17345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">
                  <v:stroke miterlimit="83231f" joinstyle="miter"/>
                  <v:path textboxrect="0,0,1744804,1514095" arrowok="t"/>
                </v:shape>
                <v:shape id="Shape 37" style="position:absolute;left:53332;top:49863;width:1;height:2;visibility:visible;mso-wrap-style:square;v-text-anchor:top" coordsize="102,215" o:spid="_x0000_s1056" fillcolor="#647bb0" stroked="f" strokeweight="0" path="m,l102,153,19,2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">
                  <v:stroke miterlimit="83231f" joinstyle="miter"/>
                  <v:path textboxrect="0,0,102,215" arrowok="t"/>
                </v:shape>
                <v:shape id="Shape 38" style="position:absolute;left:19926;top:70477;width:7608;height:6627;visibility:visible;mso-wrap-style:square;v-text-anchor:top" coordsize="760864,662650" o:spid="_x0000_s1057" fillcolor="#647bb0" stroked="f" strokeweight="0" path="m605226,l760864,206628,155651,662650,,456037,6052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">
                  <v:stroke miterlimit="83231f" joinstyle="miter"/>
                  <v:path textboxrect="0,0,760864,662650" arrowok="t"/>
                </v:shape>
                <v:shape id="Shape 39" style="position:absolute;left:63152;top:44082;width:7512;height:6561;visibility:visible;mso-wrap-style:square;v-text-anchor:top" coordsize="751247,656071" o:spid="_x0000_s1058" fillcolor="#647bb0" stroked="f" strokeweight="0" path="m595228,611c596029,,751132,207170,751132,207170v115,165,-595697,448901,-595379,448671l,449156,595228,6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">
                  <v:stroke miterlimit="83231f" joinstyle="miter"/>
                  <v:path textboxrect="0,0,751247,656071" arrowok="t"/>
                </v:shape>
                <v:shape id="Shape 40" style="position:absolute;left:70289;top:37636;width:7390;height:7070;visibility:visible;mso-wrap-style:square;v-text-anchor:top" coordsize="739043,707016" o:spid="_x0000_s1059" fillcolor="#647bb0" stroked="f" strokeweight="0" path="m739043,r,326804l230461,706940c229533,707016,,555411,229,555703l7390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">
                  <v:stroke miterlimit="83231f" joinstyle="miter"/>
                  <v:path textboxrect="0,0,739043,707016" arrowok="t"/>
                </v:shape>
                <v:shape id="Shape 41" style="position:absolute;left:38921;top:55080;width:19042;height:13821;visibility:visible;mso-wrap-style:square;v-text-anchor:top" coordsize="1904175,1382082" o:spid="_x0000_s1060" fillcolor="#647bb0" stroked="f" strokeweight="0" path="m1559647,v115924,5623,235409,30390,341691,66580c1904175,64405,155905,1382082,155803,1381892v,,-155587,-206295,-155803,-206626l15596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">
                  <v:stroke miterlimit="83231f" joinstyle="miter"/>
                  <v:path textboxrect="0,0,1904175,1382082" arrowok="t"/>
                </v:shape>
                <v:shape id="Shape 42" style="position:absolute;left:22953;top:74374;width:7518;height:4492;visibility:visible;mso-wrap-style:square;v-text-anchor:top" coordsize="751830,449205" o:spid="_x0000_s1061" fillcolor="#647bb0" stroked="f" strokeweight="0" path="m596077,l751830,206717,435376,449205,,449205,5960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">
                  <v:stroke miterlimit="83231f" joinstyle="miter"/>
                  <v:path textboxrect="0,0,751830,449205" arrowok="t"/>
                </v:shape>
                <v:shape id="Shape 43" style="position:absolute;left:66088;top:47985;width:7510;height:6553;visibility:visible;mso-wrap-style:square;v-text-anchor:top" coordsize="751081,655320" o:spid="_x0000_s1062" fillcolor="#647bb0" stroked="f" strokeweight="0" path="m595264,l751081,206787,155803,655320,,448570,5952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">
                  <v:stroke miterlimit="83231f" joinstyle="miter"/>
                  <v:path textboxrect="0,0,751081,655320" arrowok="t"/>
                </v:shape>
                <v:shape id="Shape 44" style="position:absolute;left:74578;top:43750;width:3101;height:3827;visibility:visible;mso-wrap-style:square;v-text-anchor:top" coordsize="310087,382704" o:spid="_x0000_s1063" fillcolor="#647bb0" stroked="f" strokeweight="0" path="m310087,r,321071l230563,382704c230563,382704,,232231,1298,231290l3100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">
                  <v:stroke miterlimit="83231f" joinstyle="miter"/>
                  <v:path textboxrect="0,0,310087,382704" arrowok="t"/>
                </v:shape>
                <v:shape id="Shape 45" style="position:absolute;left:41858;top:66109;width:7695;height:6695;visibility:visible;mso-wrap-style:square;v-text-anchor:top" coordsize="769577,669515" o:spid="_x0000_s1064" fillcolor="#647bb0" stroked="f" strokeweight="0" path="m613163,v,,156414,206328,155816,206705c768483,207078,155689,668537,155740,668651,156452,669515,,462024,,462024l61316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">
                  <v:stroke miterlimit="83231f" joinstyle="miter"/>
                  <v:path textboxrect="0,0,769577,669515" arrowok="t"/>
                </v:shape>
                <v:shape id="Shape 46" style="position:absolute;left:54062;top:56926;width:8062;height:6683;visibility:visible;mso-wrap-style:square;v-text-anchor:top" coordsize="806264,668307" o:spid="_x0000_s1065" fillcolor="#647bb0" stroked="f" strokeweight="0" path="m611230,v76604,40007,135399,111942,195034,178688l156490,668307,,460642,6112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">
                  <v:stroke miterlimit="83231f" joinstyle="miter"/>
                  <v:path textboxrect="0,0,806264,668307" arrowok="t"/>
                </v:shape>
                <v:shape id="Shape 47" style="position:absolute;left:31060;top:78271;width:1238;height:595;visibility:visible;mso-wrap-style:square;v-text-anchor:top" coordsize="123820,59509" o:spid="_x0000_s1066" fillcolor="#647bb0" stroked="f" strokeweight="0" path="m78989,r44831,59509l,59509,789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">
                  <v:stroke miterlimit="83231f" joinstyle="miter"/>
                  <v:path textboxrect="0,0,123820,59509" arrowok="t"/>
                </v:shape>
                <v:shape id="Shape 48" style="position:absolute;left:64999;top:51802;width:11475;height:9541;visibility:visible;mso-wrap-style:square;v-text-anchor:top" coordsize="1147573,954091" o:spid="_x0000_s1067" fillcolor="#647bb0" stroked="f" strokeweight="0" path="m991833,r155740,206699l155739,954091,,747443,9918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">
                  <v:stroke miterlimit="83231f" joinstyle="miter"/>
                  <v:path textboxrect="0,0,1147573,954091" arrowok="t"/>
                </v:shape>
                <v:shape id="Shape 49" style="position:absolute;left:40659;top:60647;width:23376;height:18219;visibility:visible;mso-wrap-style:square;v-text-anchor:top" coordsize="2337544,1821856" o:spid="_x0000_s1068" fillcolor="#647bb0" stroked="f" strokeweight="0" path="m2251972,v36508,79377,85572,172785,77443,265672l2310780,279601,264223,1821856r-170136,l,1696975,22519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">
                  <v:stroke miterlimit="83231f" joinstyle="miter"/>
                  <v:path textboxrect="0,0,2337544,1821856" arrowok="t"/>
                </v:shape>
                <v:shape id="Shape 50" style="position:absolute;left:47127;top:66156;width:16860;height:12710;visibility:visible;mso-wrap-style:square;v-text-anchor:top" coordsize="1686022,1270974" o:spid="_x0000_s1069" fillcolor="#647bb0" stroked="f" strokeweight="0" path="m1686022,v-38085,233418,-169986,448194,-369472,603202l429190,1270974,,1270974,16860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">
                  <v:stroke miterlimit="83231f" joinstyle="miter"/>
                  <v:path textboxrect="0,0,1686022,1270974" arrowok="t"/>
                </v:shape>
                <v:shape id="Shape 51" style="position:absolute;left:67934;top:55846;width:9745;height:9404;visibility:visible;mso-wrap-style:square;v-text-anchor:top" coordsize="974464,940355" o:spid="_x0000_s1070" fillcolor="#647bb0" stroked="f" strokeweight="0" path="m974464,r,325051l156579,940355,,732601,9744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">
                  <v:stroke miterlimit="83231f" joinstyle="miter"/>
                  <v:path textboxrect="0,0,974464,940355" arrowok="t"/>
                </v:shape>
                <w10:wrap type="topAndBottom" anchorx="page" anchory="page"/>
              </v:group>
            </w:pict>
          </mc:Fallback>
        </mc:AlternateContent>
      </w:r>
      <w:r>
        <w:rPr>
          <w:color w:val="181717"/>
          <w:sz w:val="56"/>
          <w:lang w:val="pt"/>
        </w:rPr>
        <w:t>IBM</w:t>
      </w:r>
    </w:p>
    <w:p w:rsidR="00F46B49" w:rsidRDefault="00F46B49" w:rsidP="00F46B49">
      <w:pPr>
        <w:spacing w:after="127" w:line="259" w:lineRule="auto"/>
        <w:ind w:left="1394" w:firstLine="0"/>
      </w:pPr>
      <w:r>
        <w:rPr>
          <w:sz w:val="30"/>
          <w:lang w:val="pt"/>
        </w:rPr>
        <w:t>IBM i</w:t>
      </w:r>
    </w:p>
    <w:p w:rsidR="00F46B49" w:rsidRDefault="00F46B49" w:rsidP="00F46B49">
      <w:pPr>
        <w:spacing w:after="46" w:line="259" w:lineRule="auto"/>
        <w:ind w:left="1392"/>
      </w:pPr>
      <w:r>
        <w:rPr>
          <w:sz w:val="36"/>
          <w:lang w:val="pt"/>
        </w:rPr>
        <w:lastRenderedPageBreak/>
        <w:t>Conceitos de ILE</w:t>
      </w:r>
    </w:p>
    <w:p w:rsidR="00F46B49" w:rsidRDefault="00F46B49" w:rsidP="00F46B49">
      <w:pPr>
        <w:sectPr w:rsidR="00F46B49">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sectPr>
      </w:pPr>
    </w:p>
    <w:p w:rsidR="00F46B49" w:rsidRDefault="00F46B49" w:rsidP="00F46B49">
      <w:pPr>
        <w:spacing w:after="0" w:line="259" w:lineRule="auto"/>
        <w:ind w:left="0" w:firstLine="0"/>
      </w:pPr>
    </w:p>
    <w:p w:rsidR="00F46B49" w:rsidRDefault="00F46B49" w:rsidP="00F46B49">
      <w:pPr>
        <w:sectPr w:rsidR="00F46B49">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sectPr>
      </w:pPr>
    </w:p>
    <w:p w:rsidR="00F46B49" w:rsidRDefault="00F46B49" w:rsidP="00F46B49">
      <w:pPr>
        <w:spacing w:after="421" w:line="259" w:lineRule="auto"/>
        <w:ind w:left="1392"/>
      </w:pPr>
      <w:r>
        <w:rPr>
          <w:color w:val="181717"/>
          <w:sz w:val="56"/>
          <w:lang w:val="pt"/>
        </w:rPr>
        <w:lastRenderedPageBreak/>
        <w:t>IBM</w:t>
      </w:r>
    </w:p>
    <w:p w:rsidR="00F46B49" w:rsidRDefault="00F46B49" w:rsidP="00F46B49">
      <w:pPr>
        <w:spacing w:after="46" w:line="259" w:lineRule="auto"/>
        <w:ind w:left="1392" w:right="6006"/>
      </w:pPr>
      <w:r>
        <w:rPr>
          <w:sz w:val="36"/>
          <w:lang w:val="pt"/>
        </w:rPr>
        <w:t>Conceitos do IBM i ILE</w:t>
      </w:r>
    </w:p>
    <w:p w:rsidR="00F46B49" w:rsidRDefault="00F46B49" w:rsidP="00F46B49">
      <w:pPr>
        <w:spacing w:after="137" w:line="259" w:lineRule="auto"/>
        <w:ind w:left="1397" w:firstLine="0"/>
      </w:pPr>
      <w:r>
        <w:rPr>
          <w:i/>
          <w:sz w:val="24"/>
          <w:lang w:val="pt"/>
        </w:rPr>
        <w:t>7.1</w:t>
      </w:r>
    </w:p>
    <w:p w:rsidR="00F46B49" w:rsidRDefault="00F46B49" w:rsidP="00F46B49">
      <w:pPr>
        <w:spacing w:after="210" w:line="265" w:lineRule="auto"/>
        <w:ind w:left="1407"/>
      </w:pPr>
      <w:r>
        <w:rPr>
          <w:lang w:val="pt"/>
        </w:rPr>
        <w:t>SC41-5606-09</w:t>
      </w:r>
      <w:r>
        <w:rPr>
          <w:lang w:val="pt"/>
        </w:rPr>
        <w:br w:type="page"/>
      </w:r>
    </w:p>
    <w:p w:rsidR="00F46B49" w:rsidRDefault="00F46B49" w:rsidP="00F46B49">
      <w:pPr>
        <w:pBdr>
          <w:top w:val="single" w:sz="4" w:space="0" w:color="000000"/>
          <w:left w:val="single" w:sz="4" w:space="0" w:color="000000"/>
          <w:bottom w:val="single" w:sz="4" w:space="0" w:color="000000"/>
          <w:right w:val="single" w:sz="4" w:space="0" w:color="000000"/>
        </w:pBdr>
        <w:spacing w:after="0" w:line="259" w:lineRule="auto"/>
        <w:ind w:left="289" w:right="50" w:firstLine="0"/>
      </w:pPr>
      <w:r>
        <w:rPr>
          <w:b/>
          <w:lang w:val="pt"/>
        </w:rPr>
        <w:lastRenderedPageBreak/>
        <w:t>Nota</w:t>
      </w:r>
    </w:p>
    <w:p w:rsidR="00F46B49" w:rsidRDefault="00F46B49" w:rsidP="00F46B49">
      <w:pPr>
        <w:pBdr>
          <w:top w:val="single" w:sz="4" w:space="0" w:color="000000"/>
          <w:left w:val="single" w:sz="4" w:space="0" w:color="000000"/>
          <w:bottom w:val="single" w:sz="4" w:space="0" w:color="000000"/>
          <w:right w:val="single" w:sz="4" w:space="0" w:color="000000"/>
        </w:pBdr>
        <w:spacing w:after="11302" w:line="253" w:lineRule="auto"/>
        <w:ind w:left="289" w:right="50" w:firstLine="0"/>
      </w:pPr>
      <w:r>
        <w:rPr>
          <w:lang w:val="pt"/>
        </w:rPr>
        <w:t>Antes de usar essas informações e o produto que elas suportam, leia as informações no Apêndice D, "Avisos", na página 187.</w:t>
      </w:r>
    </w:p>
    <w:p w:rsidR="00F46B49" w:rsidRDefault="00F46B49" w:rsidP="00F46B49">
      <w:pPr>
        <w:spacing w:after="85" w:line="265" w:lineRule="auto"/>
        <w:ind w:left="10"/>
      </w:pPr>
      <w:r>
        <w:rPr>
          <w:sz w:val="18"/>
          <w:lang w:val="pt"/>
        </w:rPr>
        <w:t>Esta edição aplica-se ao IBM i 7.1 (número de produto 5770-SS1) e a todas as libertações e modificações subsequentes até indicação em contrário em novas edições. Esta versão não é executada em todos os modelos RISC (Reduced Instruction Set Computer) nem em modelos CISC.</w:t>
      </w:r>
    </w:p>
    <w:p w:rsidR="00F46B49" w:rsidRDefault="00F46B49" w:rsidP="00F46B49">
      <w:pPr>
        <w:spacing w:after="0" w:line="259" w:lineRule="auto"/>
        <w:ind w:left="-5"/>
      </w:pPr>
      <w:r>
        <w:rPr>
          <w:b/>
          <w:sz w:val="18"/>
          <w:lang w:val="pt"/>
        </w:rPr>
        <w:t>© Direitos autorais IBM Corporation 1997, 2010.</w:t>
      </w:r>
    </w:p>
    <w:p w:rsidR="00F46B49" w:rsidRDefault="00F46B49" w:rsidP="00F46B49">
      <w:pPr>
        <w:spacing w:after="3" w:line="265" w:lineRule="auto"/>
        <w:ind w:left="10"/>
      </w:pPr>
      <w:r>
        <w:rPr>
          <w:sz w:val="18"/>
          <w:lang w:val="pt"/>
        </w:rPr>
        <w:t>Direitos Restritos de Usuários do Governo dos EUA – Uso, duplicação ou divulgação restrita pelo Contrato de Agendamento GSA ADP com a IBM Corp.</w:t>
      </w:r>
    </w:p>
    <w:p w:rsidR="00F46B49" w:rsidRDefault="00F46B49" w:rsidP="00F46B49">
      <w:pPr>
        <w:spacing w:after="589" w:line="259" w:lineRule="auto"/>
        <w:ind w:left="0" w:firstLine="0"/>
      </w:pPr>
      <w:r>
        <w:rPr>
          <w:noProof/>
          <w:sz w:val="22"/>
        </w:rPr>
        <w:lastRenderedPageBreak/>
        <mc:AlternateContent>
          <mc:Choice Requires="wpg">
            <w:drawing>
              <wp:inline distT="0" distB="0" distL="0" distR="0" wp14:anchorId="78B0D9E8" wp14:editId="33A49BCF">
                <wp:extent cx="6082563" cy="25344"/>
                <wp:effectExtent l="0" t="0" r="0" b="0"/>
                <wp:docPr id="367055" name="Group 367055"/>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96" name="Shape 96"/>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67055" style="width:478.95pt;height:2pt;mso-position-horizontal-relative:char;mso-position-vertical-relative:line" coordsize="60825,25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" w14:anchorId="7B2752C4">
                <v:shape id="Shape 96" style="position:absolute;width:60825;height:0;visibility:visible;mso-wrap-style:square;v-text-anchor:top" coordsize="6082563,0" o:spid="_x0000_s1027" filled="f" strokeweight=".704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">
                  <v:stroke miterlimit="83231f" joinstyle="miter"/>
                  <v:path textboxrect="0,0,6082563,0" arrowok="t"/>
                </v:shape>
                <w10:anchorlock/>
              </v:group>
            </w:pict>
          </mc:Fallback>
        </mc:AlternateContent>
      </w:r>
    </w:p>
    <w:p w:rsidR="00F46B49" w:rsidRDefault="00F46B49" w:rsidP="00F46B49">
      <w:pPr>
        <w:spacing w:after="114" w:line="259" w:lineRule="auto"/>
        <w:ind w:left="-5"/>
      </w:pPr>
      <w:r>
        <w:rPr>
          <w:b/>
          <w:sz w:val="32"/>
          <w:lang w:val="pt"/>
        </w:rPr>
        <w:t>Conteúdo</w:t>
      </w:r>
    </w:p>
    <w:p w:rsidR="00F46B49" w:rsidRDefault="00F46B49" w:rsidP="00F46B49">
      <w:pPr>
        <w:spacing w:after="0" w:line="265" w:lineRule="auto"/>
        <w:ind w:left="10"/>
      </w:pPr>
      <w:r>
        <w:rPr>
          <w:b/>
          <w:sz w:val="22"/>
          <w:lang w:val="pt"/>
        </w:rPr>
        <w:t>Sobre os Conceitos ILE (SC41-5606). . . . . . . . . . . . . . . . . . . . . . xi</w:t>
      </w:r>
    </w:p>
    <w:p w:rsidR="00F46B49" w:rsidRDefault="00F46B49" w:rsidP="00F46B49">
      <w:pPr>
        <w:tabs>
          <w:tab w:val="center" w:pos="2378"/>
          <w:tab w:val="center" w:pos="2617"/>
          <w:tab w:val="center" w:pos="2857"/>
          <w:tab w:val="center" w:pos="3096"/>
          <w:tab w:val="center" w:pos="3336"/>
          <w:tab w:val="center" w:pos="3575"/>
          <w:tab w:val="center" w:pos="3815"/>
          <w:tab w:val="center" w:pos="4054"/>
          <w:tab w:val="center" w:pos="4293"/>
          <w:tab w:val="center" w:pos="4533"/>
          <w:tab w:val="center" w:pos="4772"/>
          <w:tab w:val="center" w:pos="5012"/>
          <w:tab w:val="center" w:pos="5251"/>
          <w:tab w:val="center" w:pos="5491"/>
          <w:tab w:val="center" w:pos="5730"/>
          <w:tab w:val="center" w:pos="5970"/>
          <w:tab w:val="center" w:pos="6209"/>
          <w:tab w:val="center" w:pos="6449"/>
          <w:tab w:val="center" w:pos="6688"/>
          <w:tab w:val="center" w:pos="6928"/>
          <w:tab w:val="center" w:pos="7167"/>
          <w:tab w:val="center" w:pos="7407"/>
          <w:tab w:val="center" w:pos="7646"/>
          <w:tab w:val="center" w:pos="7886"/>
          <w:tab w:val="center" w:pos="8125"/>
          <w:tab w:val="center" w:pos="8364"/>
          <w:tab w:val="center" w:pos="8604"/>
          <w:tab w:val="center" w:pos="8843"/>
          <w:tab w:val="center" w:pos="9083"/>
          <w:tab w:val="right" w:pos="9579"/>
        </w:tabs>
        <w:spacing w:after="160" w:line="259" w:lineRule="auto"/>
        <w:ind w:left="0" w:firstLine="0"/>
      </w:pPr>
      <w:r>
        <w:rPr>
          <w:sz w:val="18"/>
          <w:lang w:val="pt"/>
        </w:rPr>
        <w:t>Quem deve ler este livro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.xi</w:t>
      </w:r>
    </w:p>
    <w:p w:rsidR="00F46B49" w:rsidRDefault="00F46B49" w:rsidP="00F46B49">
      <w:pPr>
        <w:tabs>
          <w:tab w:val="center" w:pos="3096"/>
          <w:tab w:val="center" w:pos="3336"/>
          <w:tab w:val="center" w:pos="3575"/>
          <w:tab w:val="center" w:pos="3815"/>
          <w:tab w:val="center" w:pos="4054"/>
          <w:tab w:val="center" w:pos="4294"/>
          <w:tab w:val="center" w:pos="4533"/>
          <w:tab w:val="center" w:pos="4773"/>
          <w:tab w:val="center" w:pos="5012"/>
          <w:tab w:val="center" w:pos="5252"/>
          <w:tab w:val="center" w:pos="5491"/>
          <w:tab w:val="center" w:pos="5731"/>
          <w:tab w:val="center" w:pos="5970"/>
          <w:tab w:val="center" w:pos="6210"/>
          <w:tab w:val="center" w:pos="6449"/>
          <w:tab w:val="center" w:pos="6689"/>
          <w:tab w:val="center" w:pos="6928"/>
          <w:tab w:val="center" w:pos="7167"/>
          <w:tab w:val="center" w:pos="7407"/>
          <w:tab w:val="center" w:pos="7646"/>
          <w:tab w:val="center" w:pos="7886"/>
          <w:tab w:val="center" w:pos="8125"/>
          <w:tab w:val="center" w:pos="8365"/>
          <w:tab w:val="center" w:pos="8604"/>
          <w:tab w:val="center" w:pos="8844"/>
          <w:tab w:val="center" w:pos="9083"/>
          <w:tab w:val="right" w:pos="9579"/>
        </w:tabs>
        <w:spacing w:after="160" w:line="259" w:lineRule="auto"/>
        <w:ind w:left="0" w:firstLine="0"/>
      </w:pPr>
      <w:r>
        <w:rPr>
          <w:sz w:val="18"/>
          <w:lang w:val="pt"/>
        </w:rPr>
        <w:t>Pré-requisito e informações relacionadas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.xi</w:t>
      </w:r>
    </w:p>
    <w:p w:rsidR="00F46B49" w:rsidRDefault="00F46B49" w:rsidP="00F46B49">
      <w:pPr>
        <w:tabs>
          <w:tab w:val="center" w:pos="2617"/>
          <w:tab w:val="center" w:pos="2857"/>
          <w:tab w:val="center" w:pos="3096"/>
          <w:tab w:val="center" w:pos="3336"/>
          <w:tab w:val="center" w:pos="3575"/>
          <w:tab w:val="center" w:pos="3814"/>
          <w:tab w:val="center" w:pos="4054"/>
          <w:tab w:val="center" w:pos="4293"/>
          <w:tab w:val="center" w:pos="4533"/>
          <w:tab w:val="center" w:pos="4772"/>
          <w:tab w:val="center" w:pos="5012"/>
          <w:tab w:val="center" w:pos="5251"/>
          <w:tab w:val="center" w:pos="5491"/>
          <w:tab w:val="center" w:pos="5730"/>
          <w:tab w:val="center" w:pos="5970"/>
          <w:tab w:val="center" w:pos="6209"/>
          <w:tab w:val="center" w:pos="6449"/>
          <w:tab w:val="center" w:pos="6688"/>
          <w:tab w:val="center" w:pos="6928"/>
          <w:tab w:val="center" w:pos="7167"/>
          <w:tab w:val="center" w:pos="7407"/>
          <w:tab w:val="center" w:pos="7646"/>
          <w:tab w:val="center" w:pos="7885"/>
          <w:tab w:val="center" w:pos="8125"/>
          <w:tab w:val="center" w:pos="8364"/>
          <w:tab w:val="center" w:pos="8604"/>
          <w:tab w:val="center" w:pos="8843"/>
          <w:tab w:val="center" w:pos="9083"/>
          <w:tab w:val="right" w:pos="9579"/>
        </w:tabs>
        <w:spacing w:after="160" w:line="259" w:lineRule="auto"/>
        <w:ind w:left="0" w:firstLine="0"/>
      </w:pPr>
      <w:r>
        <w:rPr>
          <w:sz w:val="18"/>
          <w:lang w:val="pt"/>
        </w:rPr>
        <w:t>Como enviar seus comentários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.xi</w:t>
      </w:r>
    </w:p>
    <w:p w:rsidR="00F46B49" w:rsidRDefault="00F46B49" w:rsidP="00F46B49">
      <w:pPr>
        <w:spacing w:after="160" w:line="259" w:lineRule="auto"/>
        <w:ind w:left="0" w:firstLine="0"/>
      </w:pPr>
      <w:r>
        <w:rPr>
          <w:b/>
          <w:sz w:val="22"/>
          <w:lang w:val="pt"/>
        </w:rPr>
        <w:t>O que há de novo para o IBM i 7.1 . . . . . . . . . . . . . . . . . . . . . . . . . . . . . . . Xiii</w:t>
      </w:r>
    </w:p>
    <w:p w:rsidR="00F46B49" w:rsidRDefault="00F46B49" w:rsidP="00F46B49">
      <w:pPr>
        <w:spacing w:after="160" w:line="259" w:lineRule="auto"/>
        <w:ind w:left="0" w:firstLine="0"/>
      </w:pPr>
      <w:r>
        <w:rPr>
          <w:b/>
          <w:sz w:val="22"/>
          <w:lang w:val="pt"/>
        </w:rPr>
        <w:t>Capítulo 1. Ambiente Linguístico Integrado Introdução . . . . . . . . . . . . . . . . . . . . . . . . . . 1</w:t>
      </w:r>
    </w:p>
    <w:p w:rsidR="00F46B49" w:rsidRDefault="00F46B49" w:rsidP="00F46B49">
      <w:pPr>
        <w:tabs>
          <w:tab w:val="center" w:pos="1235"/>
          <w:tab w:val="center" w:pos="1475"/>
          <w:tab w:val="center" w:pos="1714"/>
          <w:tab w:val="center" w:pos="1953"/>
          <w:tab w:val="center" w:pos="2193"/>
          <w:tab w:val="center" w:pos="2432"/>
          <w:tab w:val="center" w:pos="2672"/>
          <w:tab w:val="center" w:pos="2911"/>
          <w:tab w:val="center" w:pos="3151"/>
          <w:tab w:val="center" w:pos="3390"/>
          <w:tab w:val="center" w:pos="3630"/>
          <w:tab w:val="center" w:pos="3869"/>
          <w:tab w:val="center" w:pos="4109"/>
          <w:tab w:val="center" w:pos="4348"/>
          <w:tab w:val="center" w:pos="4588"/>
          <w:tab w:val="center" w:pos="4827"/>
          <w:tab w:val="center" w:pos="5067"/>
          <w:tab w:val="center" w:pos="5306"/>
          <w:tab w:val="center" w:pos="5546"/>
          <w:tab w:val="center" w:pos="5785"/>
          <w:tab w:val="center" w:pos="6024"/>
          <w:tab w:val="center" w:pos="6264"/>
          <w:tab w:val="center" w:pos="6503"/>
          <w:tab w:val="center" w:pos="6743"/>
          <w:tab w:val="center" w:pos="6982"/>
          <w:tab w:val="center" w:pos="7222"/>
          <w:tab w:val="center" w:pos="7461"/>
          <w:tab w:val="center" w:pos="7701"/>
          <w:tab w:val="center" w:pos="7940"/>
          <w:tab w:val="center" w:pos="8180"/>
          <w:tab w:val="center" w:pos="8419"/>
          <w:tab w:val="center" w:pos="8659"/>
          <w:tab w:val="center" w:pos="8898"/>
          <w:tab w:val="center" w:pos="9138"/>
          <w:tab w:val="right" w:pos="9579"/>
        </w:tabs>
        <w:spacing w:after="160" w:line="259" w:lineRule="auto"/>
        <w:ind w:left="0" w:firstLine="0"/>
      </w:pPr>
      <w:r>
        <w:rPr>
          <w:sz w:val="18"/>
          <w:lang w:val="pt"/>
        </w:rPr>
        <w:t xml:space="preserve">O que é ILE?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w:t>
      </w:r>
    </w:p>
    <w:p w:rsidR="00F46B49" w:rsidRDefault="00F46B49" w:rsidP="00F46B49">
      <w:pPr>
        <w:tabs>
          <w:tab w:val="center" w:pos="2672"/>
          <w:tab w:val="center" w:pos="2912"/>
          <w:tab w:val="center" w:pos="3151"/>
          <w:tab w:val="center" w:pos="3391"/>
          <w:tab w:val="center" w:pos="3630"/>
          <w:tab w:val="center" w:pos="3870"/>
          <w:tab w:val="center" w:pos="4109"/>
          <w:tab w:val="center" w:pos="4349"/>
          <w:tab w:val="center" w:pos="4588"/>
          <w:tab w:val="center" w:pos="4828"/>
          <w:tab w:val="center" w:pos="5067"/>
          <w:tab w:val="center" w:pos="5307"/>
          <w:tab w:val="center" w:pos="5546"/>
          <w:tab w:val="center" w:pos="5786"/>
          <w:tab w:val="center" w:pos="6025"/>
          <w:tab w:val="center" w:pos="6264"/>
          <w:tab w:val="center" w:pos="6504"/>
          <w:tab w:val="center" w:pos="6743"/>
          <w:tab w:val="center" w:pos="6983"/>
          <w:tab w:val="center" w:pos="7222"/>
          <w:tab w:val="center" w:pos="7462"/>
          <w:tab w:val="center" w:pos="7701"/>
          <w:tab w:val="center" w:pos="7941"/>
          <w:tab w:val="center" w:pos="8180"/>
          <w:tab w:val="center" w:pos="8420"/>
          <w:tab w:val="center" w:pos="8659"/>
          <w:tab w:val="center" w:pos="8899"/>
          <w:tab w:val="center" w:pos="9138"/>
          <w:tab w:val="right" w:pos="9579"/>
        </w:tabs>
        <w:spacing w:after="160" w:line="259" w:lineRule="auto"/>
        <w:ind w:left="0" w:firstLine="0"/>
      </w:pPr>
      <w:r>
        <w:rPr>
          <w:sz w:val="18"/>
          <w:lang w:val="pt"/>
        </w:rPr>
        <w:t xml:space="preserve">Quais são os benefícios do ILE?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w:t>
      </w:r>
    </w:p>
    <w:p w:rsidR="00F46B49" w:rsidRDefault="00F46B49" w:rsidP="00F46B49">
      <w:pPr>
        <w:tabs>
          <w:tab w:val="center" w:pos="629"/>
          <w:tab w:val="center" w:pos="1235"/>
          <w:tab w:val="center" w:pos="1475"/>
          <w:tab w:val="center" w:pos="1714"/>
          <w:tab w:val="center" w:pos="1953"/>
          <w:tab w:val="center" w:pos="2193"/>
          <w:tab w:val="center" w:pos="2432"/>
          <w:tab w:val="center" w:pos="2672"/>
          <w:tab w:val="center" w:pos="2911"/>
          <w:tab w:val="center" w:pos="3151"/>
          <w:tab w:val="center" w:pos="3390"/>
          <w:tab w:val="center" w:pos="3630"/>
          <w:tab w:val="center" w:pos="3869"/>
          <w:tab w:val="center" w:pos="4109"/>
          <w:tab w:val="center" w:pos="4348"/>
          <w:tab w:val="center" w:pos="4588"/>
          <w:tab w:val="center" w:pos="4827"/>
          <w:tab w:val="center" w:pos="5067"/>
          <w:tab w:val="center" w:pos="5306"/>
          <w:tab w:val="center" w:pos="5546"/>
          <w:tab w:val="center" w:pos="5785"/>
          <w:tab w:val="center" w:pos="6024"/>
          <w:tab w:val="center" w:pos="6264"/>
          <w:tab w:val="center" w:pos="6503"/>
          <w:tab w:val="center" w:pos="6743"/>
          <w:tab w:val="center" w:pos="6982"/>
          <w:tab w:val="center" w:pos="7222"/>
          <w:tab w:val="center" w:pos="7461"/>
          <w:tab w:val="center" w:pos="7701"/>
          <w:tab w:val="center" w:pos="7940"/>
          <w:tab w:val="center" w:pos="8180"/>
          <w:tab w:val="center" w:pos="8419"/>
          <w:tab w:val="center" w:pos="8659"/>
          <w:tab w:val="center" w:pos="8898"/>
          <w:tab w:val="center" w:pos="9138"/>
          <w:tab w:val="right" w:pos="9579"/>
        </w:tabs>
        <w:spacing w:after="160" w:line="259" w:lineRule="auto"/>
        <w:ind w:left="0" w:firstLine="0"/>
      </w:pPr>
      <w:r>
        <w:rPr>
          <w:sz w:val="22"/>
          <w:lang w:val="pt"/>
        </w:rPr>
        <w:tab/>
      </w:r>
      <w:r>
        <w:rPr>
          <w:sz w:val="18"/>
          <w:lang w:val="pt"/>
        </w:rPr>
        <w:t xml:space="preserve">Ligação.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w:t>
      </w:r>
    </w:p>
    <w:p w:rsidR="00F46B49" w:rsidRDefault="00F46B49" w:rsidP="00F46B49">
      <w:pPr>
        <w:tabs>
          <w:tab w:val="center" w:pos="748"/>
          <w:tab w:val="center" w:pos="1475"/>
          <w:tab w:val="center" w:pos="1714"/>
          <w:tab w:val="center" w:pos="1953"/>
          <w:tab w:val="center" w:pos="2193"/>
          <w:tab w:val="center" w:pos="2432"/>
          <w:tab w:val="center" w:pos="2672"/>
          <w:tab w:val="center" w:pos="2911"/>
          <w:tab w:val="center" w:pos="3151"/>
          <w:tab w:val="center" w:pos="3390"/>
          <w:tab w:val="center" w:pos="3630"/>
          <w:tab w:val="center" w:pos="3869"/>
          <w:tab w:val="center" w:pos="4109"/>
          <w:tab w:val="center" w:pos="4348"/>
          <w:tab w:val="center" w:pos="4588"/>
          <w:tab w:val="center" w:pos="4827"/>
          <w:tab w:val="center" w:pos="5067"/>
          <w:tab w:val="center" w:pos="5306"/>
          <w:tab w:val="center" w:pos="5546"/>
          <w:tab w:val="center" w:pos="5785"/>
          <w:tab w:val="center" w:pos="6024"/>
          <w:tab w:val="center" w:pos="6264"/>
          <w:tab w:val="center" w:pos="6503"/>
          <w:tab w:val="center" w:pos="6743"/>
          <w:tab w:val="center" w:pos="6982"/>
          <w:tab w:val="center" w:pos="7222"/>
          <w:tab w:val="center" w:pos="7461"/>
          <w:tab w:val="center" w:pos="7701"/>
          <w:tab w:val="center" w:pos="7940"/>
          <w:tab w:val="center" w:pos="8180"/>
          <w:tab w:val="center" w:pos="8419"/>
          <w:tab w:val="center" w:pos="8659"/>
          <w:tab w:val="center" w:pos="8898"/>
          <w:tab w:val="center" w:pos="9138"/>
          <w:tab w:val="right" w:pos="9579"/>
        </w:tabs>
        <w:spacing w:after="160" w:line="259" w:lineRule="auto"/>
        <w:ind w:left="0" w:firstLine="0"/>
      </w:pPr>
      <w:r>
        <w:rPr>
          <w:sz w:val="22"/>
          <w:lang w:val="pt"/>
        </w:rPr>
        <w:tab/>
      </w:r>
      <w:r>
        <w:rPr>
          <w:sz w:val="18"/>
          <w:lang w:val="pt"/>
        </w:rPr>
        <w:t xml:space="preserve">Modularidade.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w:t>
      </w:r>
    </w:p>
    <w:p w:rsidR="00F46B49" w:rsidRDefault="00F46B49" w:rsidP="00F46B49">
      <w:pPr>
        <w:tabs>
          <w:tab w:val="center" w:pos="1228"/>
          <w:tab w:val="center" w:pos="2433"/>
          <w:tab w:val="center" w:pos="2672"/>
          <w:tab w:val="center" w:pos="2912"/>
          <w:tab w:val="center" w:pos="3151"/>
          <w:tab w:val="center" w:pos="3390"/>
          <w:tab w:val="center" w:pos="3630"/>
          <w:tab w:val="center" w:pos="3869"/>
          <w:tab w:val="center" w:pos="4109"/>
          <w:tab w:val="center" w:pos="4348"/>
          <w:tab w:val="center" w:pos="4588"/>
          <w:tab w:val="center" w:pos="4827"/>
          <w:tab w:val="center" w:pos="5067"/>
          <w:tab w:val="center" w:pos="5306"/>
          <w:tab w:val="center" w:pos="5546"/>
          <w:tab w:val="center" w:pos="5785"/>
          <w:tab w:val="center" w:pos="6025"/>
          <w:tab w:val="center" w:pos="6264"/>
          <w:tab w:val="center" w:pos="6504"/>
          <w:tab w:val="center" w:pos="6743"/>
          <w:tab w:val="center" w:pos="6983"/>
          <w:tab w:val="center" w:pos="7222"/>
          <w:tab w:val="center" w:pos="7461"/>
          <w:tab w:val="center" w:pos="7701"/>
          <w:tab w:val="center" w:pos="7940"/>
          <w:tab w:val="center" w:pos="8180"/>
          <w:tab w:val="center" w:pos="8419"/>
          <w:tab w:val="center" w:pos="8659"/>
          <w:tab w:val="center" w:pos="8898"/>
          <w:tab w:val="center" w:pos="9138"/>
          <w:tab w:val="right" w:pos="9579"/>
        </w:tabs>
        <w:spacing w:after="160" w:line="259" w:lineRule="auto"/>
        <w:ind w:left="0" w:firstLine="0"/>
      </w:pPr>
      <w:r>
        <w:rPr>
          <w:sz w:val="22"/>
          <w:lang w:val="pt"/>
        </w:rPr>
        <w:tab/>
      </w:r>
      <w:r>
        <w:rPr>
          <w:sz w:val="18"/>
          <w:lang w:val="pt"/>
        </w:rPr>
        <w:t xml:space="preserve">Componentes reutilizáveis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.algarismo</w:t>
      </w:r>
    </w:p>
    <w:p w:rsidR="00F46B49" w:rsidRDefault="00F46B49" w:rsidP="00F46B49">
      <w:pPr>
        <w:tabs>
          <w:tab w:val="center" w:pos="1339"/>
          <w:tab w:val="center" w:pos="2672"/>
          <w:tab w:val="center" w:pos="2912"/>
          <w:tab w:val="center" w:pos="3151"/>
          <w:tab w:val="center" w:pos="3391"/>
          <w:tab w:val="center" w:pos="3630"/>
          <w:tab w:val="center" w:pos="3870"/>
          <w:tab w:val="center" w:pos="4109"/>
          <w:tab w:val="center" w:pos="4349"/>
          <w:tab w:val="center" w:pos="4588"/>
          <w:tab w:val="center" w:pos="4828"/>
          <w:tab w:val="center" w:pos="5067"/>
          <w:tab w:val="center" w:pos="5306"/>
          <w:tab w:val="center" w:pos="5546"/>
          <w:tab w:val="center" w:pos="5785"/>
          <w:tab w:val="center" w:pos="6025"/>
          <w:tab w:val="center" w:pos="6264"/>
          <w:tab w:val="center" w:pos="6504"/>
          <w:tab w:val="center" w:pos="6743"/>
          <w:tab w:val="center" w:pos="6983"/>
          <w:tab w:val="center" w:pos="7222"/>
          <w:tab w:val="center" w:pos="7462"/>
          <w:tab w:val="center" w:pos="7701"/>
          <w:tab w:val="center" w:pos="7941"/>
          <w:tab w:val="center" w:pos="8180"/>
          <w:tab w:val="center" w:pos="8420"/>
          <w:tab w:val="center" w:pos="8659"/>
          <w:tab w:val="center" w:pos="8899"/>
          <w:tab w:val="center" w:pos="9138"/>
          <w:tab w:val="right" w:pos="9579"/>
        </w:tabs>
        <w:spacing w:after="160" w:line="259" w:lineRule="auto"/>
        <w:ind w:left="0" w:firstLine="0"/>
      </w:pPr>
      <w:r>
        <w:rPr>
          <w:sz w:val="22"/>
          <w:lang w:val="pt"/>
        </w:rPr>
        <w:tab/>
      </w:r>
      <w:r>
        <w:rPr>
          <w:sz w:val="18"/>
          <w:lang w:val="pt"/>
        </w:rPr>
        <w:t>Serviços do Common Runtime</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.algarismo</w:t>
      </w:r>
    </w:p>
    <w:p w:rsidR="00F46B49" w:rsidRDefault="00F46B49" w:rsidP="00F46B49">
      <w:pPr>
        <w:tabs>
          <w:tab w:val="center" w:pos="1815"/>
          <w:tab w:val="center" w:pos="3631"/>
          <w:tab w:val="center" w:pos="3870"/>
          <w:tab w:val="center" w:pos="4109"/>
          <w:tab w:val="center" w:pos="4349"/>
          <w:tab w:val="center" w:pos="4588"/>
          <w:tab w:val="center" w:pos="4828"/>
          <w:tab w:val="center" w:pos="5067"/>
          <w:tab w:val="center" w:pos="5307"/>
          <w:tab w:val="center" w:pos="5546"/>
          <w:tab w:val="center" w:pos="5786"/>
          <w:tab w:val="center" w:pos="6025"/>
          <w:tab w:val="center" w:pos="6265"/>
          <w:tab w:val="center" w:pos="6504"/>
          <w:tab w:val="center" w:pos="6744"/>
          <w:tab w:val="center" w:pos="6983"/>
          <w:tab w:val="center" w:pos="7223"/>
          <w:tab w:val="center" w:pos="7462"/>
          <w:tab w:val="center" w:pos="7702"/>
          <w:tab w:val="center" w:pos="7941"/>
          <w:tab w:val="center" w:pos="8180"/>
          <w:tab w:val="center" w:pos="8420"/>
          <w:tab w:val="center" w:pos="8659"/>
          <w:tab w:val="center" w:pos="8899"/>
          <w:tab w:val="center" w:pos="9138"/>
          <w:tab w:val="right" w:pos="9579"/>
        </w:tabs>
        <w:spacing w:after="160" w:line="259" w:lineRule="auto"/>
        <w:ind w:left="0" w:firstLine="0"/>
      </w:pPr>
      <w:r>
        <w:rPr>
          <w:sz w:val="22"/>
          <w:lang w:val="pt"/>
        </w:rPr>
        <w:tab/>
      </w:r>
      <w:r>
        <w:rPr>
          <w:sz w:val="18"/>
          <w:lang w:val="pt"/>
        </w:rPr>
        <w:t>Coexistência com aplicativos existentes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.algarismo</w:t>
      </w:r>
    </w:p>
    <w:p w:rsidR="00F46B49" w:rsidRDefault="00F46B49" w:rsidP="00F46B49">
      <w:pPr>
        <w:tabs>
          <w:tab w:val="center" w:pos="988"/>
          <w:tab w:val="center" w:pos="1954"/>
          <w:tab w:val="center" w:pos="2193"/>
          <w:tab w:val="center" w:pos="2433"/>
          <w:tab w:val="center" w:pos="2672"/>
          <w:tab w:val="center" w:pos="2912"/>
          <w:tab w:val="center" w:pos="3151"/>
          <w:tab w:val="center" w:pos="3390"/>
          <w:tab w:val="center" w:pos="3630"/>
          <w:tab w:val="center" w:pos="3869"/>
          <w:tab w:val="center" w:pos="4109"/>
          <w:tab w:val="center" w:pos="4348"/>
          <w:tab w:val="center" w:pos="4588"/>
          <w:tab w:val="center" w:pos="4827"/>
          <w:tab w:val="center" w:pos="5067"/>
          <w:tab w:val="center" w:pos="5306"/>
          <w:tab w:val="center" w:pos="5546"/>
          <w:tab w:val="center" w:pos="5785"/>
          <w:tab w:val="center" w:pos="6025"/>
          <w:tab w:val="center" w:pos="6264"/>
          <w:tab w:val="center" w:pos="6504"/>
          <w:tab w:val="center" w:pos="6743"/>
          <w:tab w:val="center" w:pos="6983"/>
          <w:tab w:val="center" w:pos="7222"/>
          <w:tab w:val="center" w:pos="7461"/>
          <w:tab w:val="center" w:pos="7701"/>
          <w:tab w:val="center" w:pos="7940"/>
          <w:tab w:val="center" w:pos="8180"/>
          <w:tab w:val="center" w:pos="8419"/>
          <w:tab w:val="center" w:pos="8659"/>
          <w:tab w:val="center" w:pos="8898"/>
          <w:tab w:val="center" w:pos="9138"/>
          <w:tab w:val="right" w:pos="9579"/>
        </w:tabs>
        <w:spacing w:after="160" w:line="259" w:lineRule="auto"/>
        <w:ind w:left="0" w:firstLine="0"/>
      </w:pPr>
      <w:r>
        <w:rPr>
          <w:sz w:val="22"/>
          <w:lang w:val="pt"/>
        </w:rPr>
        <w:tab/>
      </w:r>
      <w:r>
        <w:rPr>
          <w:sz w:val="18"/>
          <w:lang w:val="pt"/>
        </w:rPr>
        <w:t xml:space="preserve">Depurador de origem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.algarismo</w:t>
      </w:r>
    </w:p>
    <w:p w:rsidR="00F46B49" w:rsidRDefault="00F46B49" w:rsidP="00F46B49">
      <w:pPr>
        <w:tabs>
          <w:tab w:val="center" w:pos="1467"/>
          <w:tab w:val="center" w:pos="2912"/>
          <w:tab w:val="center" w:pos="3151"/>
          <w:tab w:val="center" w:pos="3391"/>
          <w:tab w:val="center" w:pos="3630"/>
          <w:tab w:val="center" w:pos="3870"/>
          <w:tab w:val="center" w:pos="4109"/>
          <w:tab w:val="center" w:pos="4349"/>
          <w:tab w:val="center" w:pos="4588"/>
          <w:tab w:val="center" w:pos="4828"/>
          <w:tab w:val="center" w:pos="5067"/>
          <w:tab w:val="center" w:pos="5307"/>
          <w:tab w:val="center" w:pos="5546"/>
          <w:tab w:val="center" w:pos="5786"/>
          <w:tab w:val="center" w:pos="6025"/>
          <w:tab w:val="center" w:pos="6264"/>
          <w:tab w:val="center" w:pos="6504"/>
          <w:tab w:val="center" w:pos="6743"/>
          <w:tab w:val="center" w:pos="6983"/>
          <w:tab w:val="center" w:pos="7222"/>
          <w:tab w:val="center" w:pos="7462"/>
          <w:tab w:val="center" w:pos="7701"/>
          <w:tab w:val="center" w:pos="7941"/>
          <w:tab w:val="center" w:pos="8180"/>
          <w:tab w:val="center" w:pos="8420"/>
          <w:tab w:val="center" w:pos="8659"/>
          <w:tab w:val="center" w:pos="8899"/>
          <w:tab w:val="center" w:pos="9138"/>
          <w:tab w:val="right" w:pos="9579"/>
        </w:tabs>
        <w:spacing w:after="160" w:line="259" w:lineRule="auto"/>
        <w:ind w:left="0" w:firstLine="0"/>
      </w:pPr>
      <w:r>
        <w:rPr>
          <w:sz w:val="22"/>
          <w:lang w:val="pt"/>
        </w:rPr>
        <w:tab/>
      </w:r>
      <w:r>
        <w:rPr>
          <w:sz w:val="18"/>
          <w:lang w:val="pt"/>
        </w:rPr>
        <w:t xml:space="preserve">Melhor controle sobre os recursos.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.algarismo</w:t>
      </w:r>
    </w:p>
    <w:p w:rsidR="00F46B49" w:rsidRDefault="00F46B49" w:rsidP="00F46B49">
      <w:pPr>
        <w:tabs>
          <w:tab w:val="center" w:pos="1946"/>
          <w:tab w:val="center" w:pos="3630"/>
          <w:tab w:val="center" w:pos="3870"/>
          <w:tab w:val="center" w:pos="4109"/>
          <w:tab w:val="center" w:pos="4349"/>
          <w:tab w:val="center" w:pos="4588"/>
          <w:tab w:val="center" w:pos="4828"/>
          <w:tab w:val="center" w:pos="5067"/>
          <w:tab w:val="center" w:pos="5307"/>
          <w:tab w:val="center" w:pos="5546"/>
          <w:tab w:val="center" w:pos="5786"/>
          <w:tab w:val="center" w:pos="6025"/>
          <w:tab w:val="center" w:pos="6264"/>
          <w:tab w:val="center" w:pos="6504"/>
          <w:tab w:val="center" w:pos="6743"/>
          <w:tab w:val="center" w:pos="6983"/>
          <w:tab w:val="center" w:pos="7222"/>
          <w:tab w:val="center" w:pos="7462"/>
          <w:tab w:val="center" w:pos="7701"/>
          <w:tab w:val="center" w:pos="7941"/>
          <w:tab w:val="center" w:pos="8180"/>
          <w:tab w:val="center" w:pos="8420"/>
          <w:tab w:val="center" w:pos="8659"/>
          <w:tab w:val="center" w:pos="8899"/>
          <w:tab w:val="center" w:pos="9138"/>
          <w:tab w:val="right" w:pos="9579"/>
        </w:tabs>
        <w:spacing w:after="160" w:line="259" w:lineRule="auto"/>
        <w:ind w:left="0" w:firstLine="0"/>
      </w:pPr>
      <w:r>
        <w:rPr>
          <w:sz w:val="22"/>
          <w:lang w:val="pt"/>
        </w:rPr>
        <w:tab/>
      </w:r>
      <w:r>
        <w:rPr>
          <w:sz w:val="18"/>
          <w:lang w:val="pt"/>
        </w:rPr>
        <w:t xml:space="preserve">Caminho de Dados Abertos Compartilhado — Cenário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3</w:t>
      </w:r>
    </w:p>
    <w:p w:rsidR="00F46B49" w:rsidRDefault="00F46B49" w:rsidP="00F46B49">
      <w:pPr>
        <w:tabs>
          <w:tab w:val="center" w:pos="1826"/>
          <w:tab w:val="center" w:pos="3391"/>
          <w:tab w:val="center" w:pos="3630"/>
          <w:tab w:val="center" w:pos="3870"/>
          <w:tab w:val="center" w:pos="4109"/>
          <w:tab w:val="center" w:pos="4349"/>
          <w:tab w:val="center" w:pos="4588"/>
          <w:tab w:val="center" w:pos="4828"/>
          <w:tab w:val="center" w:pos="5067"/>
          <w:tab w:val="center" w:pos="5307"/>
          <w:tab w:val="center" w:pos="5546"/>
          <w:tab w:val="center" w:pos="5786"/>
          <w:tab w:val="center" w:pos="6025"/>
          <w:tab w:val="center" w:pos="6265"/>
          <w:tab w:val="center" w:pos="6504"/>
          <w:tab w:val="center" w:pos="6743"/>
          <w:tab w:val="center" w:pos="6983"/>
          <w:tab w:val="center" w:pos="7222"/>
          <w:tab w:val="center" w:pos="7462"/>
          <w:tab w:val="center" w:pos="7701"/>
          <w:tab w:val="center" w:pos="7941"/>
          <w:tab w:val="center" w:pos="8180"/>
          <w:tab w:val="center" w:pos="8420"/>
          <w:tab w:val="center" w:pos="8659"/>
          <w:tab w:val="center" w:pos="8899"/>
          <w:tab w:val="center" w:pos="9138"/>
          <w:tab w:val="right" w:pos="9579"/>
        </w:tabs>
        <w:spacing w:after="160" w:line="259" w:lineRule="auto"/>
        <w:ind w:left="0" w:firstLine="0"/>
      </w:pPr>
      <w:r>
        <w:rPr>
          <w:sz w:val="22"/>
          <w:lang w:val="pt"/>
        </w:rPr>
        <w:tab/>
      </w:r>
      <w:r>
        <w:rPr>
          <w:sz w:val="18"/>
          <w:lang w:val="pt"/>
        </w:rPr>
        <w:t xml:space="preserve">Controle de Compromisso — Cenário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3</w:t>
      </w:r>
    </w:p>
    <w:p w:rsidR="00F46B49" w:rsidRDefault="00F46B49" w:rsidP="00F46B49">
      <w:pPr>
        <w:tabs>
          <w:tab w:val="center" w:pos="1939"/>
          <w:tab w:val="center" w:pos="3870"/>
          <w:tab w:val="center" w:pos="4110"/>
          <w:tab w:val="center" w:pos="4349"/>
          <w:tab w:val="center" w:pos="4589"/>
          <w:tab w:val="center" w:pos="4828"/>
          <w:tab w:val="center" w:pos="5067"/>
          <w:tab w:val="center" w:pos="5307"/>
          <w:tab w:val="center" w:pos="5546"/>
          <w:tab w:val="center" w:pos="5786"/>
          <w:tab w:val="center" w:pos="6025"/>
          <w:tab w:val="center" w:pos="6265"/>
          <w:tab w:val="center" w:pos="6504"/>
          <w:tab w:val="center" w:pos="6744"/>
          <w:tab w:val="center" w:pos="6983"/>
          <w:tab w:val="center" w:pos="7223"/>
          <w:tab w:val="center" w:pos="7462"/>
          <w:tab w:val="center" w:pos="7702"/>
          <w:tab w:val="center" w:pos="7941"/>
          <w:tab w:val="center" w:pos="8181"/>
          <w:tab w:val="center" w:pos="8420"/>
          <w:tab w:val="center" w:pos="8660"/>
          <w:tab w:val="center" w:pos="8899"/>
          <w:tab w:val="center" w:pos="9138"/>
          <w:tab w:val="right" w:pos="9579"/>
        </w:tabs>
        <w:spacing w:after="160" w:line="259" w:lineRule="auto"/>
        <w:ind w:left="0" w:firstLine="0"/>
      </w:pPr>
      <w:r>
        <w:rPr>
          <w:sz w:val="22"/>
          <w:lang w:val="pt"/>
        </w:rPr>
        <w:tab/>
      </w:r>
      <w:r>
        <w:rPr>
          <w:sz w:val="18"/>
          <w:lang w:val="pt"/>
        </w:rPr>
        <w:t>Melhor controle sobre as interações linguísticas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w:t>
      </w:r>
    </w:p>
    <w:p w:rsidR="00F46B49" w:rsidRDefault="00F46B49" w:rsidP="00F46B49">
      <w:pPr>
        <w:tabs>
          <w:tab w:val="center" w:pos="1707"/>
          <w:tab w:val="center" w:pos="3151"/>
          <w:tab w:val="center" w:pos="3391"/>
          <w:tab w:val="center" w:pos="3630"/>
          <w:tab w:val="center" w:pos="3870"/>
          <w:tab w:val="center" w:pos="4109"/>
          <w:tab w:val="center" w:pos="4348"/>
          <w:tab w:val="center" w:pos="4588"/>
          <w:tab w:val="center" w:pos="4827"/>
          <w:tab w:val="center" w:pos="5067"/>
          <w:tab w:val="center" w:pos="5306"/>
          <w:tab w:val="center" w:pos="5546"/>
          <w:tab w:val="center" w:pos="5785"/>
          <w:tab w:val="center" w:pos="6025"/>
          <w:tab w:val="center" w:pos="6264"/>
          <w:tab w:val="center" w:pos="6504"/>
          <w:tab w:val="center" w:pos="6743"/>
          <w:tab w:val="center" w:pos="6983"/>
          <w:tab w:val="center" w:pos="7222"/>
          <w:tab w:val="center" w:pos="7462"/>
          <w:tab w:val="center" w:pos="7701"/>
          <w:tab w:val="center" w:pos="7941"/>
          <w:tab w:val="center" w:pos="8180"/>
          <w:tab w:val="center" w:pos="8419"/>
          <w:tab w:val="center" w:pos="8659"/>
          <w:tab w:val="center" w:pos="8898"/>
          <w:tab w:val="center" w:pos="9138"/>
          <w:tab w:val="right" w:pos="9579"/>
        </w:tabs>
        <w:spacing w:after="160" w:line="259" w:lineRule="auto"/>
        <w:ind w:left="0" w:firstLine="0"/>
      </w:pPr>
      <w:r>
        <w:rPr>
          <w:sz w:val="22"/>
          <w:lang w:val="pt"/>
        </w:rPr>
        <w:tab/>
      </w:r>
      <w:r>
        <w:rPr>
          <w:sz w:val="18"/>
          <w:lang w:val="pt"/>
        </w:rPr>
        <w:t xml:space="preserve">Idiomas mistos — cenário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w:t>
      </w:r>
    </w:p>
    <w:p w:rsidR="00F46B49" w:rsidRDefault="00F46B49" w:rsidP="00F46B49">
      <w:pPr>
        <w:tabs>
          <w:tab w:val="center" w:pos="1347"/>
          <w:tab w:val="center" w:pos="2672"/>
          <w:tab w:val="center" w:pos="2912"/>
          <w:tab w:val="center" w:pos="3151"/>
          <w:tab w:val="center" w:pos="3391"/>
          <w:tab w:val="center" w:pos="3630"/>
          <w:tab w:val="center" w:pos="3870"/>
          <w:tab w:val="center" w:pos="4109"/>
          <w:tab w:val="center" w:pos="4349"/>
          <w:tab w:val="center" w:pos="4588"/>
          <w:tab w:val="center" w:pos="4828"/>
          <w:tab w:val="center" w:pos="5067"/>
          <w:tab w:val="center" w:pos="5306"/>
          <w:tab w:val="center" w:pos="5546"/>
          <w:tab w:val="center" w:pos="5785"/>
          <w:tab w:val="center" w:pos="6025"/>
          <w:tab w:val="center" w:pos="6264"/>
          <w:tab w:val="center" w:pos="6504"/>
          <w:tab w:val="center" w:pos="6743"/>
          <w:tab w:val="center" w:pos="6983"/>
          <w:tab w:val="center" w:pos="7222"/>
          <w:tab w:val="center" w:pos="7462"/>
          <w:tab w:val="center" w:pos="7701"/>
          <w:tab w:val="center" w:pos="7941"/>
          <w:tab w:val="center" w:pos="8180"/>
          <w:tab w:val="center" w:pos="8420"/>
          <w:tab w:val="center" w:pos="8659"/>
          <w:tab w:val="center" w:pos="8899"/>
          <w:tab w:val="center" w:pos="9138"/>
          <w:tab w:val="right" w:pos="9579"/>
        </w:tabs>
        <w:spacing w:after="160" w:line="259" w:lineRule="auto"/>
        <w:ind w:left="0" w:firstLine="0"/>
      </w:pPr>
      <w:r>
        <w:rPr>
          <w:sz w:val="22"/>
          <w:lang w:val="pt"/>
        </w:rPr>
        <w:tab/>
      </w:r>
      <w:r>
        <w:rPr>
          <w:sz w:val="18"/>
          <w:lang w:val="pt"/>
        </w:rPr>
        <w:t xml:space="preserve">Melhor otimização de código.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w:t>
      </w:r>
    </w:p>
    <w:p w:rsidR="00F46B49" w:rsidRDefault="00F46B49" w:rsidP="00F46B49">
      <w:pPr>
        <w:tabs>
          <w:tab w:val="center" w:pos="2433"/>
          <w:tab w:val="center" w:pos="2672"/>
          <w:tab w:val="center" w:pos="2912"/>
          <w:tab w:val="center" w:pos="3151"/>
          <w:tab w:val="center" w:pos="3391"/>
          <w:tab w:val="center" w:pos="3630"/>
          <w:tab w:val="center" w:pos="3870"/>
          <w:tab w:val="center" w:pos="4109"/>
          <w:tab w:val="center" w:pos="4349"/>
          <w:tab w:val="center" w:pos="4588"/>
          <w:tab w:val="center" w:pos="4828"/>
          <w:tab w:val="center" w:pos="5067"/>
          <w:tab w:val="center" w:pos="5306"/>
          <w:tab w:val="center" w:pos="5546"/>
          <w:tab w:val="center" w:pos="5785"/>
          <w:tab w:val="center" w:pos="6025"/>
          <w:tab w:val="center" w:pos="6264"/>
          <w:tab w:val="center" w:pos="6504"/>
          <w:tab w:val="center" w:pos="6743"/>
          <w:tab w:val="center" w:pos="6983"/>
          <w:tab w:val="center" w:pos="7222"/>
          <w:tab w:val="center" w:pos="7462"/>
          <w:tab w:val="center" w:pos="7701"/>
          <w:tab w:val="center" w:pos="7941"/>
          <w:tab w:val="center" w:pos="8180"/>
          <w:tab w:val="center" w:pos="8420"/>
          <w:tab w:val="center" w:pos="8659"/>
          <w:tab w:val="center" w:pos="8899"/>
          <w:tab w:val="center" w:pos="9138"/>
          <w:tab w:val="right" w:pos="9579"/>
        </w:tabs>
        <w:spacing w:after="160" w:line="259" w:lineRule="auto"/>
        <w:ind w:left="0" w:firstLine="0"/>
      </w:pPr>
      <w:r>
        <w:rPr>
          <w:sz w:val="18"/>
          <w:lang w:val="pt"/>
        </w:rPr>
        <w:t xml:space="preserve">Qual é a história do ILE?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w:t>
      </w:r>
    </w:p>
    <w:p w:rsidR="00F46B49" w:rsidRDefault="00F46B49" w:rsidP="00F46B49">
      <w:pPr>
        <w:tabs>
          <w:tab w:val="center" w:pos="1728"/>
          <w:tab w:val="center" w:pos="3391"/>
          <w:tab w:val="center" w:pos="3630"/>
          <w:tab w:val="center" w:pos="3870"/>
          <w:tab w:val="center" w:pos="4109"/>
          <w:tab w:val="center" w:pos="4349"/>
          <w:tab w:val="center" w:pos="4588"/>
          <w:tab w:val="center" w:pos="4828"/>
          <w:tab w:val="center" w:pos="5067"/>
          <w:tab w:val="center" w:pos="5307"/>
          <w:tab w:val="center" w:pos="5546"/>
          <w:tab w:val="center" w:pos="5786"/>
          <w:tab w:val="center" w:pos="6025"/>
          <w:tab w:val="center" w:pos="6265"/>
          <w:tab w:val="center" w:pos="6504"/>
          <w:tab w:val="center" w:pos="6744"/>
          <w:tab w:val="center" w:pos="6983"/>
          <w:tab w:val="center" w:pos="7223"/>
          <w:tab w:val="center" w:pos="7462"/>
          <w:tab w:val="center" w:pos="7701"/>
          <w:tab w:val="center" w:pos="7941"/>
          <w:tab w:val="center" w:pos="8180"/>
          <w:tab w:val="center" w:pos="8420"/>
          <w:tab w:val="center" w:pos="8659"/>
          <w:tab w:val="center" w:pos="8899"/>
          <w:tab w:val="center" w:pos="9138"/>
          <w:tab w:val="right" w:pos="9579"/>
        </w:tabs>
        <w:spacing w:after="160" w:line="259" w:lineRule="auto"/>
        <w:ind w:left="0" w:firstLine="0"/>
      </w:pPr>
      <w:r>
        <w:rPr>
          <w:sz w:val="22"/>
          <w:lang w:val="pt"/>
        </w:rPr>
        <w:tab/>
      </w:r>
      <w:r>
        <w:rPr>
          <w:sz w:val="18"/>
          <w:lang w:val="pt"/>
        </w:rPr>
        <w:t>Descrição do modelo original do programa</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w:t>
      </w:r>
    </w:p>
    <w:p w:rsidR="00F46B49" w:rsidRDefault="00F46B49" w:rsidP="00F46B49">
      <w:pPr>
        <w:tabs>
          <w:tab w:val="center" w:pos="1826"/>
          <w:tab w:val="center" w:pos="3391"/>
          <w:tab w:val="center" w:pos="3630"/>
          <w:tab w:val="center" w:pos="3870"/>
          <w:tab w:val="center" w:pos="4109"/>
          <w:tab w:val="center" w:pos="4349"/>
          <w:tab w:val="center" w:pos="4588"/>
          <w:tab w:val="center" w:pos="4828"/>
          <w:tab w:val="center" w:pos="5067"/>
          <w:tab w:val="center" w:pos="5307"/>
          <w:tab w:val="center" w:pos="5546"/>
          <w:tab w:val="center" w:pos="5786"/>
          <w:tab w:val="center" w:pos="6025"/>
          <w:tab w:val="center" w:pos="6265"/>
          <w:tab w:val="center" w:pos="6504"/>
          <w:tab w:val="center" w:pos="6743"/>
          <w:tab w:val="center" w:pos="6983"/>
          <w:tab w:val="center" w:pos="7222"/>
          <w:tab w:val="center" w:pos="7462"/>
          <w:tab w:val="center" w:pos="7701"/>
          <w:tab w:val="center" w:pos="7941"/>
          <w:tab w:val="center" w:pos="8180"/>
          <w:tab w:val="center" w:pos="8420"/>
          <w:tab w:val="center" w:pos="8659"/>
          <w:tab w:val="center" w:pos="8899"/>
          <w:tab w:val="center" w:pos="9138"/>
          <w:tab w:val="right" w:pos="9579"/>
        </w:tabs>
        <w:spacing w:after="160" w:line="259" w:lineRule="auto"/>
        <w:ind w:left="0" w:firstLine="0"/>
      </w:pPr>
      <w:r>
        <w:rPr>
          <w:sz w:val="22"/>
          <w:lang w:val="pt"/>
        </w:rPr>
        <w:tab/>
      </w:r>
      <w:r>
        <w:rPr>
          <w:sz w:val="18"/>
          <w:lang w:val="pt"/>
        </w:rPr>
        <w:t xml:space="preserve">Principais Características do OPM.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w:t>
      </w:r>
    </w:p>
    <w:p w:rsidR="00F46B49" w:rsidRDefault="00F46B49" w:rsidP="00F46B49">
      <w:pPr>
        <w:tabs>
          <w:tab w:val="center" w:pos="1826"/>
          <w:tab w:val="center" w:pos="3630"/>
          <w:tab w:val="center" w:pos="3870"/>
          <w:tab w:val="center" w:pos="4109"/>
          <w:tab w:val="center" w:pos="4349"/>
          <w:tab w:val="center" w:pos="4588"/>
          <w:tab w:val="center" w:pos="4828"/>
          <w:tab w:val="center" w:pos="5067"/>
          <w:tab w:val="center" w:pos="5307"/>
          <w:tab w:val="center" w:pos="5546"/>
          <w:tab w:val="center" w:pos="5786"/>
          <w:tab w:val="center" w:pos="6025"/>
          <w:tab w:val="center" w:pos="6265"/>
          <w:tab w:val="center" w:pos="6504"/>
          <w:tab w:val="center" w:pos="6744"/>
          <w:tab w:val="center" w:pos="6983"/>
          <w:tab w:val="center" w:pos="7222"/>
          <w:tab w:val="center" w:pos="7462"/>
          <w:tab w:val="center" w:pos="7701"/>
          <w:tab w:val="center" w:pos="7941"/>
          <w:tab w:val="center" w:pos="8180"/>
          <w:tab w:val="center" w:pos="8420"/>
          <w:tab w:val="center" w:pos="8659"/>
          <w:tab w:val="center" w:pos="8899"/>
          <w:tab w:val="center" w:pos="9138"/>
          <w:tab w:val="right" w:pos="9579"/>
        </w:tabs>
        <w:spacing w:after="160" w:line="259" w:lineRule="auto"/>
        <w:ind w:left="0" w:firstLine="0"/>
      </w:pPr>
      <w:r>
        <w:rPr>
          <w:sz w:val="22"/>
          <w:lang w:val="pt"/>
        </w:rPr>
        <w:tab/>
      </w:r>
      <w:r>
        <w:rPr>
          <w:sz w:val="18"/>
          <w:lang w:val="pt"/>
        </w:rPr>
        <w:t xml:space="preserve">Descrição do modelo de programa estendido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7</w:t>
      </w:r>
    </w:p>
    <w:p w:rsidR="00F46B49" w:rsidRDefault="00F46B49" w:rsidP="00F46B49">
      <w:pPr>
        <w:tabs>
          <w:tab w:val="center" w:pos="2186"/>
          <w:tab w:val="center" w:pos="4349"/>
          <w:tab w:val="center" w:pos="4589"/>
          <w:tab w:val="center" w:pos="4828"/>
          <w:tab w:val="center" w:pos="5068"/>
          <w:tab w:val="center" w:pos="5307"/>
          <w:tab w:val="center" w:pos="5547"/>
          <w:tab w:val="center" w:pos="5786"/>
          <w:tab w:val="center" w:pos="6025"/>
          <w:tab w:val="center" w:pos="6265"/>
          <w:tab w:val="center" w:pos="6504"/>
          <w:tab w:val="center" w:pos="6744"/>
          <w:tab w:val="center" w:pos="6983"/>
          <w:tab w:val="center" w:pos="7223"/>
          <w:tab w:val="center" w:pos="7462"/>
          <w:tab w:val="center" w:pos="7702"/>
          <w:tab w:val="center" w:pos="7941"/>
          <w:tab w:val="center" w:pos="8181"/>
          <w:tab w:val="center" w:pos="8420"/>
          <w:tab w:val="center" w:pos="8660"/>
          <w:tab w:val="center" w:pos="8899"/>
          <w:tab w:val="center" w:pos="9139"/>
          <w:tab w:val="right" w:pos="9579"/>
        </w:tabs>
        <w:spacing w:after="160" w:line="259" w:lineRule="auto"/>
        <w:ind w:left="0" w:firstLine="0"/>
      </w:pPr>
      <w:r>
        <w:rPr>
          <w:sz w:val="22"/>
          <w:lang w:val="pt"/>
        </w:rPr>
        <w:tab/>
      </w:r>
      <w:r>
        <w:rPr>
          <w:sz w:val="18"/>
          <w:lang w:val="pt"/>
        </w:rPr>
        <w:t xml:space="preserve">Descrição do Ambiente Linguístico Integrado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7</w:t>
      </w:r>
    </w:p>
    <w:p w:rsidR="00F46B49" w:rsidRDefault="00F46B49" w:rsidP="00F46B49">
      <w:pPr>
        <w:tabs>
          <w:tab w:val="center" w:pos="2785"/>
          <w:tab w:val="center" w:pos="5307"/>
          <w:tab w:val="center" w:pos="5547"/>
          <w:tab w:val="center" w:pos="5786"/>
          <w:tab w:val="center" w:pos="6026"/>
          <w:tab w:val="center" w:pos="6265"/>
          <w:tab w:val="center" w:pos="6504"/>
          <w:tab w:val="center" w:pos="6744"/>
          <w:tab w:val="center" w:pos="6983"/>
          <w:tab w:val="center" w:pos="7223"/>
          <w:tab w:val="center" w:pos="7462"/>
          <w:tab w:val="center" w:pos="7702"/>
          <w:tab w:val="center" w:pos="7941"/>
          <w:tab w:val="center" w:pos="8181"/>
          <w:tab w:val="center" w:pos="8420"/>
          <w:tab w:val="center" w:pos="8660"/>
          <w:tab w:val="center" w:pos="8899"/>
          <w:tab w:val="center" w:pos="9139"/>
          <w:tab w:val="right" w:pos="9579"/>
        </w:tabs>
        <w:spacing w:after="160" w:line="259" w:lineRule="auto"/>
        <w:ind w:left="0" w:firstLine="0"/>
      </w:pPr>
      <w:r>
        <w:rPr>
          <w:sz w:val="22"/>
          <w:lang w:val="pt"/>
        </w:rPr>
        <w:tab/>
      </w:r>
      <w:r>
        <w:rPr>
          <w:sz w:val="18"/>
          <w:lang w:val="pt"/>
        </w:rPr>
        <w:t xml:space="preserve">Principais Características das Linguagens Baseadas em Procedimentos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7</w:t>
      </w:r>
    </w:p>
    <w:p w:rsidR="00F46B49" w:rsidRDefault="00F46B49" w:rsidP="00F46B49">
      <w:pPr>
        <w:spacing w:after="160" w:line="259" w:lineRule="auto"/>
        <w:ind w:left="0" w:firstLine="0"/>
      </w:pPr>
      <w:r>
        <w:rPr>
          <w:b/>
          <w:sz w:val="22"/>
          <w:lang w:val="pt"/>
        </w:rPr>
        <w:t>Capítulo 2. Conceitos Básicos da ILE . . . . . . . . . . . . . . . . . . . . . . . . . . . . . . . . . . . . . . . 9</w:t>
      </w:r>
    </w:p>
    <w:p w:rsidR="00F46B49" w:rsidRDefault="00F46B49" w:rsidP="00F46B49">
      <w:pPr>
        <w:tabs>
          <w:tab w:val="center" w:pos="2672"/>
          <w:tab w:val="center" w:pos="2912"/>
          <w:tab w:val="center" w:pos="3151"/>
          <w:tab w:val="center" w:pos="3391"/>
          <w:tab w:val="center" w:pos="3630"/>
          <w:tab w:val="center" w:pos="3870"/>
          <w:tab w:val="center" w:pos="4109"/>
          <w:tab w:val="center" w:pos="4349"/>
          <w:tab w:val="center" w:pos="4588"/>
          <w:tab w:val="center" w:pos="4828"/>
          <w:tab w:val="center" w:pos="5067"/>
          <w:tab w:val="center" w:pos="5306"/>
          <w:tab w:val="center" w:pos="5546"/>
          <w:tab w:val="center" w:pos="5785"/>
          <w:tab w:val="center" w:pos="6025"/>
          <w:tab w:val="center" w:pos="6264"/>
          <w:tab w:val="center" w:pos="6504"/>
          <w:tab w:val="center" w:pos="6743"/>
          <w:tab w:val="center" w:pos="6983"/>
          <w:tab w:val="center" w:pos="7222"/>
          <w:tab w:val="center" w:pos="7462"/>
          <w:tab w:val="center" w:pos="7701"/>
          <w:tab w:val="center" w:pos="7941"/>
          <w:tab w:val="center" w:pos="8180"/>
          <w:tab w:val="center" w:pos="8420"/>
          <w:tab w:val="center" w:pos="8659"/>
          <w:tab w:val="center" w:pos="8899"/>
          <w:tab w:val="center" w:pos="9138"/>
          <w:tab w:val="right" w:pos="9579"/>
        </w:tabs>
        <w:spacing w:after="160" w:line="259" w:lineRule="auto"/>
        <w:ind w:left="0" w:firstLine="0"/>
      </w:pPr>
      <w:r>
        <w:rPr>
          <w:sz w:val="18"/>
          <w:lang w:val="pt"/>
        </w:rPr>
        <w:lastRenderedPageBreak/>
        <w:t xml:space="preserve">Estrutura de um Programa ILE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w:t>
      </w:r>
    </w:p>
    <w:p w:rsidR="00F46B49" w:rsidRDefault="00F46B49" w:rsidP="00F46B49">
      <w:pPr>
        <w:tabs>
          <w:tab w:val="center" w:pos="996"/>
          <w:tab w:val="center" w:pos="1235"/>
          <w:tab w:val="center" w:pos="1474"/>
          <w:tab w:val="center" w:pos="1714"/>
          <w:tab w:val="center" w:pos="1953"/>
          <w:tab w:val="center" w:pos="2193"/>
          <w:tab w:val="center" w:pos="2432"/>
          <w:tab w:val="center" w:pos="2672"/>
          <w:tab w:val="center" w:pos="2911"/>
          <w:tab w:val="center" w:pos="3151"/>
          <w:tab w:val="center" w:pos="3390"/>
          <w:tab w:val="center" w:pos="3630"/>
          <w:tab w:val="center" w:pos="3869"/>
          <w:tab w:val="center" w:pos="4109"/>
          <w:tab w:val="center" w:pos="4348"/>
          <w:tab w:val="center" w:pos="4588"/>
          <w:tab w:val="center" w:pos="4827"/>
          <w:tab w:val="center" w:pos="5067"/>
          <w:tab w:val="center" w:pos="5306"/>
          <w:tab w:val="center" w:pos="5545"/>
          <w:tab w:val="center" w:pos="5785"/>
          <w:tab w:val="center" w:pos="6024"/>
          <w:tab w:val="center" w:pos="6264"/>
          <w:tab w:val="center" w:pos="6503"/>
          <w:tab w:val="center" w:pos="6743"/>
          <w:tab w:val="center" w:pos="6982"/>
          <w:tab w:val="center" w:pos="7222"/>
          <w:tab w:val="center" w:pos="7461"/>
          <w:tab w:val="center" w:pos="7701"/>
          <w:tab w:val="center" w:pos="7940"/>
          <w:tab w:val="center" w:pos="8180"/>
          <w:tab w:val="center" w:pos="8419"/>
          <w:tab w:val="center" w:pos="8659"/>
          <w:tab w:val="center" w:pos="8898"/>
          <w:tab w:val="center" w:pos="9138"/>
          <w:tab w:val="right" w:pos="9579"/>
        </w:tabs>
        <w:spacing w:after="160" w:line="259" w:lineRule="auto"/>
        <w:ind w:left="0" w:firstLine="0"/>
      </w:pPr>
      <w:r>
        <w:rPr>
          <w:sz w:val="18"/>
          <w:lang w:val="pt"/>
        </w:rPr>
        <w:t>Procedimento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w:t>
      </w:r>
    </w:p>
    <w:p w:rsidR="00F46B49" w:rsidRDefault="00F46B49" w:rsidP="00F46B49">
      <w:pPr>
        <w:tabs>
          <w:tab w:val="center" w:pos="1385"/>
          <w:tab w:val="center" w:pos="1624"/>
          <w:tab w:val="center" w:pos="1864"/>
          <w:tab w:val="center" w:pos="2103"/>
          <w:tab w:val="center" w:pos="2343"/>
          <w:tab w:val="center" w:pos="2582"/>
          <w:tab w:val="center" w:pos="2822"/>
          <w:tab w:val="center" w:pos="3061"/>
          <w:tab w:val="center" w:pos="3301"/>
          <w:tab w:val="center" w:pos="3540"/>
          <w:tab w:val="center" w:pos="3780"/>
          <w:tab w:val="center" w:pos="4019"/>
          <w:tab w:val="center" w:pos="4259"/>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8"/>
          <w:tab w:val="center" w:pos="9048"/>
          <w:tab w:val="right" w:pos="9579"/>
        </w:tabs>
        <w:spacing w:after="160" w:line="259" w:lineRule="auto"/>
        <w:ind w:left="0" w:firstLine="0"/>
      </w:pPr>
      <w:r>
        <w:rPr>
          <w:sz w:val="18"/>
          <w:lang w:val="pt"/>
        </w:rPr>
        <w:t>Objeto Module</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10</w:t>
      </w:r>
    </w:p>
    <w:p w:rsidR="00F46B49" w:rsidRDefault="00F46B49" w:rsidP="00F46B49">
      <w:pPr>
        <w:tabs>
          <w:tab w:val="center" w:pos="1395"/>
          <w:tab w:val="center" w:pos="1634"/>
          <w:tab w:val="center" w:pos="1874"/>
          <w:tab w:val="center" w:pos="2113"/>
          <w:tab w:val="center" w:pos="2352"/>
          <w:tab w:val="center" w:pos="2592"/>
          <w:tab w:val="center" w:pos="2831"/>
          <w:tab w:val="center" w:pos="3071"/>
          <w:tab w:val="center" w:pos="3310"/>
          <w:tab w:val="center" w:pos="3550"/>
          <w:tab w:val="center" w:pos="3789"/>
          <w:tab w:val="center" w:pos="4029"/>
          <w:tab w:val="center" w:pos="4268"/>
          <w:tab w:val="center" w:pos="4508"/>
          <w:tab w:val="center" w:pos="4747"/>
          <w:tab w:val="center" w:pos="4987"/>
          <w:tab w:val="center" w:pos="5226"/>
          <w:tab w:val="center" w:pos="5466"/>
          <w:tab w:val="center" w:pos="5705"/>
          <w:tab w:val="center" w:pos="5945"/>
          <w:tab w:val="center" w:pos="6184"/>
          <w:tab w:val="center" w:pos="6423"/>
          <w:tab w:val="center" w:pos="6663"/>
          <w:tab w:val="center" w:pos="6902"/>
          <w:tab w:val="center" w:pos="7142"/>
          <w:tab w:val="center" w:pos="7381"/>
          <w:tab w:val="center" w:pos="7621"/>
          <w:tab w:val="center" w:pos="7860"/>
          <w:tab w:val="center" w:pos="8100"/>
          <w:tab w:val="center" w:pos="8339"/>
          <w:tab w:val="center" w:pos="8579"/>
          <w:tab w:val="center" w:pos="8818"/>
          <w:tab w:val="center" w:pos="9058"/>
          <w:tab w:val="right" w:pos="9579"/>
        </w:tabs>
        <w:spacing w:after="160" w:line="259" w:lineRule="auto"/>
        <w:ind w:left="0" w:firstLine="0"/>
      </w:pPr>
      <w:r>
        <w:rPr>
          <w:sz w:val="18"/>
          <w:lang w:val="pt"/>
        </w:rPr>
        <w:t xml:space="preserve">Programa ILE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11</w:t>
      </w:r>
    </w:p>
    <w:p w:rsidR="00F46B49" w:rsidRDefault="00F46B49" w:rsidP="00F46B49">
      <w:pPr>
        <w:tabs>
          <w:tab w:val="center" w:pos="1624"/>
          <w:tab w:val="center" w:pos="1864"/>
          <w:tab w:val="center" w:pos="2103"/>
          <w:tab w:val="center" w:pos="2343"/>
          <w:tab w:val="center" w:pos="2582"/>
          <w:tab w:val="center" w:pos="2822"/>
          <w:tab w:val="center" w:pos="3061"/>
          <w:tab w:val="center" w:pos="3301"/>
          <w:tab w:val="center" w:pos="3540"/>
          <w:tab w:val="center" w:pos="3780"/>
          <w:tab w:val="center" w:pos="4019"/>
          <w:tab w:val="center" w:pos="4259"/>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8"/>
          <w:tab w:val="center" w:pos="9048"/>
          <w:tab w:val="right" w:pos="9579"/>
        </w:tabs>
        <w:spacing w:after="160" w:line="259" w:lineRule="auto"/>
        <w:ind w:left="0" w:firstLine="0"/>
      </w:pPr>
      <w:r>
        <w:rPr>
          <w:sz w:val="18"/>
          <w:lang w:val="pt"/>
        </w:rPr>
        <w:t xml:space="preserve">Programa de Serviço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13</w:t>
      </w:r>
    </w:p>
    <w:p w:rsidR="00F46B49" w:rsidRDefault="00F46B49" w:rsidP="00F46B49">
      <w:pPr>
        <w:tabs>
          <w:tab w:val="center" w:pos="1625"/>
          <w:tab w:val="center" w:pos="1864"/>
          <w:tab w:val="center" w:pos="2103"/>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right" w:pos="9579"/>
        </w:tabs>
        <w:spacing w:after="160" w:line="259" w:lineRule="auto"/>
        <w:ind w:left="0" w:firstLine="0"/>
      </w:pPr>
      <w:r>
        <w:rPr>
          <w:sz w:val="18"/>
          <w:lang w:val="pt"/>
        </w:rPr>
        <w:t>Diretório de vinculação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15</w:t>
      </w:r>
    </w:p>
    <w:p w:rsidR="00F46B49" w:rsidRDefault="00F46B49" w:rsidP="00F46B49">
      <w:pPr>
        <w:tabs>
          <w:tab w:val="center" w:pos="1416"/>
          <w:tab w:val="center" w:pos="2822"/>
          <w:tab w:val="center" w:pos="3062"/>
          <w:tab w:val="center" w:pos="3301"/>
          <w:tab w:val="center" w:pos="3541"/>
          <w:tab w:val="center" w:pos="3780"/>
          <w:tab w:val="center" w:pos="4020"/>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69"/>
          <w:tab w:val="center" w:pos="8809"/>
          <w:tab w:val="center" w:pos="9048"/>
          <w:tab w:val="right" w:pos="9579"/>
        </w:tabs>
        <w:spacing w:after="160" w:line="259" w:lineRule="auto"/>
        <w:ind w:left="0" w:firstLine="0"/>
      </w:pPr>
      <w:r>
        <w:rPr>
          <w:sz w:val="22"/>
          <w:lang w:val="pt"/>
        </w:rPr>
        <w:tab/>
      </w:r>
      <w:r>
        <w:rPr>
          <w:sz w:val="18"/>
          <w:lang w:val="pt"/>
        </w:rPr>
        <w:t>Vinculação de Processamento de Diretório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w:t>
      </w:r>
    </w:p>
    <w:p w:rsidR="00F46B49" w:rsidRDefault="00F46B49" w:rsidP="00F46B49">
      <w:pPr>
        <w:tabs>
          <w:tab w:val="center" w:pos="1624"/>
          <w:tab w:val="center" w:pos="1864"/>
          <w:tab w:val="center" w:pos="2103"/>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right" w:pos="9579"/>
        </w:tabs>
        <w:spacing w:after="160" w:line="259" w:lineRule="auto"/>
        <w:ind w:left="0" w:firstLine="0"/>
      </w:pPr>
      <w:r>
        <w:rPr>
          <w:sz w:val="18"/>
          <w:lang w:val="pt"/>
        </w:rPr>
        <w:t>Funções do fichário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w:t>
      </w:r>
    </w:p>
    <w:p w:rsidR="00F46B49" w:rsidRDefault="00F46B49" w:rsidP="00F46B49">
      <w:pPr>
        <w:tabs>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right" w:pos="9579"/>
        </w:tabs>
        <w:spacing w:after="160" w:line="259" w:lineRule="auto"/>
        <w:ind w:left="0" w:firstLine="0"/>
      </w:pPr>
      <w:r>
        <w:rPr>
          <w:sz w:val="18"/>
          <w:lang w:val="pt"/>
        </w:rPr>
        <w:t xml:space="preserve">Chamando um Programa ou um Procedimento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w:t>
      </w:r>
    </w:p>
    <w:p w:rsidR="00F46B49" w:rsidRDefault="00F46B49" w:rsidP="00F46B49">
      <w:pPr>
        <w:tabs>
          <w:tab w:val="center" w:pos="1207"/>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right" w:pos="9579"/>
        </w:tabs>
        <w:spacing w:after="160" w:line="259" w:lineRule="auto"/>
        <w:ind w:left="0" w:firstLine="0"/>
      </w:pPr>
      <w:r>
        <w:rPr>
          <w:sz w:val="22"/>
          <w:lang w:val="pt"/>
        </w:rPr>
        <w:tab/>
      </w:r>
      <w:r>
        <w:rPr>
          <w:sz w:val="18"/>
          <w:lang w:val="pt"/>
        </w:rPr>
        <w:t>Chamadas dinâmicas de programas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w:t>
      </w:r>
    </w:p>
    <w:p w:rsidR="00F46B49" w:rsidRDefault="00F46B49" w:rsidP="00F46B49">
      <w:pPr>
        <w:tabs>
          <w:tab w:val="center" w:pos="1183"/>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right" w:pos="9579"/>
        </w:tabs>
        <w:spacing w:after="160" w:line="259" w:lineRule="auto"/>
        <w:ind w:left="0" w:firstLine="0"/>
      </w:pPr>
      <w:r>
        <w:rPr>
          <w:sz w:val="22"/>
          <w:lang w:val="pt"/>
        </w:rPr>
        <w:tab/>
      </w:r>
      <w:r>
        <w:rPr>
          <w:sz w:val="18"/>
          <w:lang w:val="pt"/>
        </w:rPr>
        <w:t xml:space="preserve">Chamadas de procedimento estático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w:t>
      </w:r>
    </w:p>
    <w:p w:rsidR="00F46B49" w:rsidRDefault="00F46B49" w:rsidP="00F46B49">
      <w:pPr>
        <w:tabs>
          <w:tab w:val="center" w:pos="1193"/>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right" w:pos="9579"/>
        </w:tabs>
        <w:spacing w:after="160" w:line="259" w:lineRule="auto"/>
        <w:ind w:left="0" w:firstLine="0"/>
      </w:pPr>
      <w:r>
        <w:rPr>
          <w:lang w:val="pt"/>
        </w:rPr>
        <w:t xml:space="preserve">| </w:t>
      </w:r>
      <w:r>
        <w:rPr>
          <w:lang w:val="pt"/>
        </w:rPr>
        <w:tab/>
      </w:r>
      <w:r>
        <w:rPr>
          <w:sz w:val="18"/>
          <w:lang w:val="pt"/>
        </w:rPr>
        <w:t>Chamadas de ponteiro de procedimento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19</w:t>
      </w:r>
    </w:p>
    <w:p w:rsidR="00F46B49" w:rsidRDefault="00F46B49" w:rsidP="00F46B49">
      <w:pPr>
        <w:tabs>
          <w:tab w:val="center" w:pos="1145"/>
          <w:tab w:val="center" w:pos="1385"/>
          <w:tab w:val="center" w:pos="1624"/>
          <w:tab w:val="center" w:pos="1864"/>
          <w:tab w:val="center" w:pos="2103"/>
          <w:tab w:val="center" w:pos="2343"/>
          <w:tab w:val="center" w:pos="2582"/>
          <w:tab w:val="center" w:pos="2822"/>
          <w:tab w:val="center" w:pos="3061"/>
          <w:tab w:val="center" w:pos="3301"/>
          <w:tab w:val="center" w:pos="3540"/>
          <w:tab w:val="center" w:pos="3780"/>
          <w:tab w:val="center" w:pos="4019"/>
          <w:tab w:val="center" w:pos="4258"/>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29"/>
          <w:tab w:val="center" w:pos="8569"/>
          <w:tab w:val="center" w:pos="8808"/>
          <w:tab w:val="center" w:pos="9048"/>
          <w:tab w:val="right" w:pos="9579"/>
        </w:tabs>
        <w:spacing w:after="160" w:line="259" w:lineRule="auto"/>
        <w:ind w:left="0" w:firstLine="0"/>
      </w:pPr>
      <w:r>
        <w:rPr>
          <w:sz w:val="18"/>
          <w:lang w:val="pt"/>
        </w:rPr>
        <w:t xml:space="preserve">Ativação.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20</w:t>
      </w:r>
    </w:p>
    <w:p w:rsidR="00F46B49" w:rsidRDefault="00F46B49" w:rsidP="00F46B49">
      <w:pPr>
        <w:tabs>
          <w:tab w:val="center" w:pos="2343"/>
          <w:tab w:val="center" w:pos="2583"/>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2"/>
          <w:tab w:val="center" w:pos="7372"/>
          <w:tab w:val="center" w:pos="7611"/>
          <w:tab w:val="center" w:pos="7851"/>
          <w:tab w:val="center" w:pos="8090"/>
          <w:tab w:val="center" w:pos="8330"/>
          <w:tab w:val="center" w:pos="8569"/>
          <w:tab w:val="center" w:pos="8809"/>
          <w:tab w:val="center" w:pos="9048"/>
          <w:tab w:val="right" w:pos="9579"/>
        </w:tabs>
        <w:spacing w:after="160" w:line="259" w:lineRule="auto"/>
        <w:ind w:left="0" w:firstLine="0"/>
      </w:pPr>
      <w:r>
        <w:rPr>
          <w:sz w:val="18"/>
          <w:lang w:val="pt"/>
        </w:rPr>
        <w:t>Visão geral sobre o tratamento de erros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21</w:t>
      </w:r>
    </w:p>
    <w:p w:rsidR="00F46B49" w:rsidRDefault="00F46B49" w:rsidP="00F46B49">
      <w:pPr>
        <w:tabs>
          <w:tab w:val="center" w:pos="2103"/>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right" w:pos="9579"/>
        </w:tabs>
        <w:spacing w:after="160" w:line="259" w:lineRule="auto"/>
        <w:ind w:left="0" w:firstLine="0"/>
      </w:pPr>
      <w:r>
        <w:rPr>
          <w:sz w:val="18"/>
          <w:lang w:val="pt"/>
        </w:rPr>
        <w:t xml:space="preserve">Otimizando o Tradutor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22</w:t>
      </w:r>
    </w:p>
    <w:p w:rsidR="00F46B49" w:rsidRDefault="00F46B49" w:rsidP="00F46B49">
      <w:pPr>
        <w:tabs>
          <w:tab w:val="center" w:pos="1145"/>
          <w:tab w:val="center" w:pos="1385"/>
          <w:tab w:val="center" w:pos="1624"/>
          <w:tab w:val="center" w:pos="1864"/>
          <w:tab w:val="center" w:pos="2103"/>
          <w:tab w:val="center" w:pos="2343"/>
          <w:tab w:val="center" w:pos="2582"/>
          <w:tab w:val="center" w:pos="2822"/>
          <w:tab w:val="center" w:pos="3061"/>
          <w:tab w:val="center" w:pos="3300"/>
          <w:tab w:val="center" w:pos="3540"/>
          <w:tab w:val="center" w:pos="3779"/>
          <w:tab w:val="center" w:pos="4019"/>
          <w:tab w:val="center" w:pos="4258"/>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1"/>
          <w:tab w:val="center" w:pos="7611"/>
          <w:tab w:val="center" w:pos="7850"/>
          <w:tab w:val="center" w:pos="8090"/>
          <w:tab w:val="center" w:pos="8329"/>
          <w:tab w:val="center" w:pos="8569"/>
          <w:tab w:val="center" w:pos="8808"/>
          <w:tab w:val="center" w:pos="9048"/>
          <w:tab w:val="right" w:pos="9579"/>
        </w:tabs>
        <w:spacing w:after="160" w:line="259" w:lineRule="auto"/>
        <w:ind w:left="0" w:firstLine="0"/>
      </w:pPr>
      <w:r>
        <w:rPr>
          <w:sz w:val="18"/>
          <w:lang w:val="pt"/>
        </w:rPr>
        <w:t xml:space="preserve">Depurador.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22</w:t>
      </w:r>
    </w:p>
    <w:p w:rsidR="00F46B49" w:rsidRDefault="00F46B49" w:rsidP="00F46B49">
      <w:pPr>
        <w:tabs>
          <w:tab w:val="right" w:pos="9579"/>
        </w:tabs>
        <w:spacing w:after="0" w:line="265" w:lineRule="auto"/>
        <w:ind w:left="0" w:firstLine="0"/>
      </w:pPr>
      <w:r>
        <w:rPr>
          <w:b/>
          <w:sz w:val="22"/>
          <w:lang w:val="pt"/>
        </w:rPr>
        <w:t xml:space="preserve">Capítulo 3. ILE Advanced Concepts. . . . . . . . . . . . . . . . . . . . . . . . . . . . . . . . . . . . . . . . . </w:t>
      </w:r>
      <w:r>
        <w:rPr>
          <w:b/>
          <w:sz w:val="22"/>
          <w:lang w:val="pt"/>
        </w:rPr>
        <w:tab/>
        <w:t>. .</w:t>
      </w:r>
    </w:p>
    <w:p w:rsidR="00F46B49" w:rsidRDefault="00F46B49" w:rsidP="00F46B49">
      <w:pPr>
        <w:tabs>
          <w:tab w:val="center" w:pos="1864"/>
          <w:tab w:val="center" w:pos="2103"/>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right" w:pos="9579"/>
        </w:tabs>
        <w:spacing w:after="3" w:line="265" w:lineRule="auto"/>
        <w:ind w:left="0" w:firstLine="0"/>
      </w:pPr>
      <w:r>
        <w:rPr>
          <w:sz w:val="18"/>
          <w:lang w:val="pt"/>
        </w:rPr>
        <w:t xml:space="preserve">Ativação do Programa.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23</w:t>
      </w:r>
    </w:p>
    <w:p w:rsidR="00F46B49" w:rsidRDefault="00F46B49" w:rsidP="00F46B49">
      <w:pPr>
        <w:tabs>
          <w:tab w:val="center" w:pos="1402"/>
          <w:tab w:val="center" w:pos="2822"/>
          <w:tab w:val="center" w:pos="3062"/>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1"/>
          <w:tab w:val="center" w:pos="7851"/>
          <w:tab w:val="center" w:pos="8090"/>
          <w:tab w:val="center" w:pos="8330"/>
          <w:tab w:val="center" w:pos="8569"/>
          <w:tab w:val="center" w:pos="8809"/>
          <w:tab w:val="center" w:pos="9048"/>
          <w:tab w:val="right" w:pos="9579"/>
        </w:tabs>
        <w:spacing w:after="0" w:line="265" w:lineRule="auto"/>
        <w:ind w:left="0" w:right="-15" w:firstLine="0"/>
      </w:pPr>
      <w:r>
        <w:rPr>
          <w:sz w:val="22"/>
          <w:lang w:val="pt"/>
        </w:rPr>
        <w:tab/>
      </w:r>
      <w:r>
        <w:rPr>
          <w:sz w:val="18"/>
          <w:lang w:val="pt"/>
        </w:rPr>
        <w:t>Criação de Ativação de Programas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24</w:t>
      </w:r>
    </w:p>
    <w:p w:rsidR="00F46B49" w:rsidRDefault="00F46B49" w:rsidP="00F46B49">
      <w:pPr>
        <w:tabs>
          <w:tab w:val="center" w:pos="1624"/>
          <w:tab w:val="center" w:pos="1864"/>
          <w:tab w:val="center" w:pos="2103"/>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right" w:pos="9579"/>
        </w:tabs>
        <w:spacing w:after="3" w:line="265" w:lineRule="auto"/>
        <w:ind w:left="0" w:firstLine="0"/>
      </w:pPr>
      <w:r>
        <w:rPr>
          <w:sz w:val="18"/>
          <w:lang w:val="pt"/>
        </w:rPr>
        <w:t>Grupo de ativação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24</w:t>
      </w:r>
    </w:p>
    <w:p w:rsidR="00F46B49" w:rsidRDefault="00F46B49" w:rsidP="00F46B49">
      <w:pPr>
        <w:tabs>
          <w:tab w:val="center" w:pos="1318"/>
          <w:tab w:val="center" w:pos="2583"/>
          <w:tab w:val="center" w:pos="2822"/>
          <w:tab w:val="center" w:pos="3062"/>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1"/>
          <w:tab w:val="center" w:pos="7851"/>
          <w:tab w:val="center" w:pos="8090"/>
          <w:tab w:val="center" w:pos="8330"/>
          <w:tab w:val="center" w:pos="8569"/>
          <w:tab w:val="center" w:pos="8809"/>
          <w:tab w:val="center" w:pos="9048"/>
          <w:tab w:val="right" w:pos="9579"/>
        </w:tabs>
        <w:spacing w:after="0" w:line="265" w:lineRule="auto"/>
        <w:ind w:left="0" w:right="-15" w:firstLine="0"/>
      </w:pPr>
      <w:r>
        <w:rPr>
          <w:sz w:val="22"/>
          <w:lang w:val="pt"/>
        </w:rPr>
        <w:tab/>
      </w:r>
      <w:r>
        <w:rPr>
          <w:sz w:val="18"/>
          <w:lang w:val="pt"/>
        </w:rPr>
        <w:t>Criação de Grupo de Ativação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26</w:t>
      </w:r>
    </w:p>
    <w:p w:rsidR="00F46B49" w:rsidRDefault="00F46B49" w:rsidP="00F46B49">
      <w:pPr>
        <w:tabs>
          <w:tab w:val="center" w:pos="1308"/>
          <w:tab w:val="center" w:pos="2583"/>
          <w:tab w:val="center" w:pos="2822"/>
          <w:tab w:val="center" w:pos="3062"/>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1"/>
          <w:tab w:val="center" w:pos="7851"/>
          <w:tab w:val="center" w:pos="8090"/>
          <w:tab w:val="center" w:pos="8330"/>
          <w:tab w:val="center" w:pos="8569"/>
          <w:tab w:val="center" w:pos="8809"/>
          <w:tab w:val="center" w:pos="9048"/>
          <w:tab w:val="right" w:pos="9579"/>
        </w:tabs>
        <w:spacing w:after="0" w:line="265" w:lineRule="auto"/>
        <w:ind w:left="0" w:right="-15" w:firstLine="0"/>
      </w:pPr>
      <w:r>
        <w:rPr>
          <w:sz w:val="22"/>
          <w:lang w:val="pt"/>
        </w:rPr>
        <w:tab/>
      </w:r>
      <w:r>
        <w:rPr>
          <w:sz w:val="18"/>
          <w:lang w:val="pt"/>
        </w:rPr>
        <w:t>Grupos de ativação padrão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27</w:t>
      </w:r>
    </w:p>
    <w:p w:rsidR="00F46B49" w:rsidRDefault="00F46B49" w:rsidP="00F46B49">
      <w:pPr>
        <w:tabs>
          <w:tab w:val="center" w:pos="1901"/>
          <w:tab w:val="center" w:pos="3780"/>
          <w:tab w:val="center" w:pos="4020"/>
          <w:tab w:val="center" w:pos="4259"/>
          <w:tab w:val="center" w:pos="4499"/>
          <w:tab w:val="center" w:pos="4738"/>
          <w:tab w:val="center" w:pos="4978"/>
          <w:tab w:val="center" w:pos="5217"/>
          <w:tab w:val="center" w:pos="5457"/>
          <w:tab w:val="center" w:pos="5696"/>
          <w:tab w:val="center" w:pos="5936"/>
          <w:tab w:val="center" w:pos="6175"/>
          <w:tab w:val="center" w:pos="6415"/>
          <w:tab w:val="center" w:pos="6654"/>
          <w:tab w:val="center" w:pos="6894"/>
          <w:tab w:val="center" w:pos="7133"/>
          <w:tab w:val="center" w:pos="7373"/>
          <w:tab w:val="center" w:pos="7612"/>
          <w:tab w:val="center" w:pos="7851"/>
          <w:tab w:val="center" w:pos="8091"/>
          <w:tab w:val="center" w:pos="8330"/>
          <w:tab w:val="center" w:pos="8570"/>
          <w:tab w:val="center" w:pos="8809"/>
          <w:tab w:val="center" w:pos="9049"/>
          <w:tab w:val="right" w:pos="9579"/>
        </w:tabs>
        <w:spacing w:after="355" w:line="265" w:lineRule="auto"/>
        <w:ind w:left="0" w:right="-15" w:firstLine="0"/>
      </w:pPr>
      <w:r>
        <w:rPr>
          <w:sz w:val="22"/>
          <w:lang w:val="pt"/>
        </w:rPr>
        <w:tab/>
      </w:r>
      <w:r>
        <w:rPr>
          <w:sz w:val="18"/>
          <w:lang w:val="pt"/>
        </w:rPr>
        <w:t xml:space="preserve">Exclusão de grupo de ativação não padrão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28</w:t>
      </w:r>
    </w:p>
    <w:p w:rsidR="00F46B49" w:rsidRDefault="00F46B49" w:rsidP="00F46B49">
      <w:pPr>
        <w:spacing w:after="5" w:line="255" w:lineRule="auto"/>
        <w:ind w:left="-5" w:right="13"/>
      </w:pPr>
      <w:r>
        <w:rPr>
          <w:sz w:val="16"/>
          <w:lang w:val="pt"/>
        </w:rPr>
        <w:t>© Direitos autorais IBM Corp. 1997, 2010</w:t>
      </w:r>
    </w:p>
    <w:p w:rsidR="00F46B49" w:rsidRDefault="00F46B49" w:rsidP="00F46B49">
      <w:pPr>
        <w:sectPr w:rsidR="00F46B49">
          <w:headerReference w:type="even" r:id="rId19"/>
          <w:headerReference w:type="default" r:id="rId20"/>
          <w:footerReference w:type="even" r:id="rId21"/>
          <w:footerReference w:type="default" r:id="rId22"/>
          <w:headerReference w:type="first" r:id="rId23"/>
          <w:footerReference w:type="first" r:id="rId24"/>
          <w:pgSz w:w="12240" w:h="15840"/>
          <w:pgMar w:top="898" w:right="1224" w:bottom="689" w:left="1437" w:header="720" w:footer="720" w:gutter="0"/>
          <w:pgNumType w:fmt="lowerRoman" w:start="1"/>
          <w:cols w:space="720"/>
          <w:titlePg/>
        </w:sectPr>
      </w:pPr>
    </w:p>
    <w:p w:rsidR="00F46B49" w:rsidRDefault="00F46B49" w:rsidP="00F46B49">
      <w:pPr>
        <w:tabs>
          <w:tab w:val="center" w:pos="1422"/>
          <w:tab w:val="center" w:pos="2822"/>
          <w:tab w:val="center" w:pos="3062"/>
          <w:tab w:val="center" w:pos="3301"/>
          <w:tab w:val="center" w:pos="3541"/>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lastRenderedPageBreak/>
        <w:tab/>
      </w:r>
      <w:r>
        <w:rPr>
          <w:sz w:val="18"/>
          <w:lang w:val="pt"/>
        </w:rPr>
        <w:t xml:space="preserve">Ativação do Programa de Serviço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30</w:t>
      </w:r>
    </w:p>
    <w:p w:rsidR="00F46B49" w:rsidRDefault="00F46B49" w:rsidP="00F46B49">
      <w:pPr>
        <w:tabs>
          <w:tab w:val="center" w:pos="1063"/>
          <w:tab w:val="center" w:pos="2103"/>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 xml:space="preserve">Limites de controle.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32</w:t>
      </w:r>
    </w:p>
    <w:p w:rsidR="00F46B49" w:rsidRDefault="00F46B49" w:rsidP="00F46B49">
      <w:pPr>
        <w:spacing w:after="3" w:line="265" w:lineRule="auto"/>
        <w:ind w:left="479" w:hanging="479"/>
      </w:pPr>
      <w:r>
        <w:rPr>
          <w:lang w:val="pt"/>
        </w:rPr>
        <w:t xml:space="preserve">| </w:t>
      </w:r>
      <w:r>
        <w:rPr>
          <w:sz w:val="18"/>
          <w:lang w:val="pt"/>
        </w:rPr>
        <w:t>Limites de Controle para Grupos de Ativação . . . . . . . . . . . . . . . . . . . . . . . . . . . . . . . . . 32 Limites de controle entre as entradas OPM e ILE Call Stack . . . . . . . . . . . . . . . . . . . . . . . 33</w:t>
      </w:r>
      <w:r>
        <w:rPr>
          <w:lang w:val="pt"/>
        </w:rPr>
        <w:t xml:space="preserve"> anos</w:t>
      </w:r>
    </w:p>
    <w:p w:rsidR="00F46B49" w:rsidRDefault="00F46B49" w:rsidP="00F46B49">
      <w:pPr>
        <w:tabs>
          <w:tab w:val="center" w:pos="1422"/>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 xml:space="preserve">Controle o uso do limite.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34</w:t>
      </w:r>
    </w:p>
    <w:p w:rsidR="00F46B49" w:rsidRDefault="00F46B49" w:rsidP="00F46B49">
      <w:pPr>
        <w:spacing w:after="3" w:line="265" w:lineRule="auto"/>
        <w:ind w:left="478" w:hanging="239"/>
      </w:pPr>
      <w:r>
        <w:rPr>
          <w:sz w:val="18"/>
          <w:lang w:val="pt"/>
        </w:rPr>
        <w:t>Tratamento de erros . . . . . . . . . . . . . . . . . . . . . . . . . . . . . . . . . . . . . . . . . . . . 34 Filas de mensagens de emprego . . . . . . . . . . . . . . . . . . . . . . . . . . . . . . . 35</w:t>
      </w:r>
    </w:p>
    <w:p w:rsidR="00F46B49" w:rsidRDefault="00F46B49" w:rsidP="00F46B49">
      <w:pPr>
        <w:tabs>
          <w:tab w:val="center" w:pos="2380"/>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 xml:space="preserve">Mensagens de exceção e como elas são enviadas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35</w:t>
      </w:r>
    </w:p>
    <w:p w:rsidR="00F46B49" w:rsidRDefault="00F46B49" w:rsidP="00F46B49">
      <w:pPr>
        <w:tabs>
          <w:tab w:val="center" w:pos="2141"/>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1"/>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 xml:space="preserve">Como as mensagens de exceção são manipuladas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36</w:t>
      </w:r>
    </w:p>
    <w:p w:rsidR="00F46B49" w:rsidRDefault="00F46B49" w:rsidP="00F46B49">
      <w:pPr>
        <w:tabs>
          <w:tab w:val="center" w:pos="1302"/>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7"/>
          <w:tab w:val="right" w:pos="9818"/>
        </w:tabs>
        <w:spacing w:after="3" w:line="265" w:lineRule="auto"/>
        <w:ind w:left="0" w:firstLine="0"/>
      </w:pPr>
      <w:r>
        <w:rPr>
          <w:sz w:val="22"/>
          <w:lang w:val="pt"/>
        </w:rPr>
        <w:tab/>
      </w:r>
      <w:r>
        <w:rPr>
          <w:sz w:val="18"/>
          <w:lang w:val="pt"/>
        </w:rPr>
        <w:t xml:space="preserve">Recuperação de exceção.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37</w:t>
      </w:r>
    </w:p>
    <w:p w:rsidR="00F46B49" w:rsidRDefault="00F46B49" w:rsidP="00F46B49">
      <w:pPr>
        <w:tabs>
          <w:tab w:val="center" w:pos="2261"/>
          <w:tab w:val="center" w:pos="4259"/>
          <w:tab w:val="center" w:pos="4499"/>
          <w:tab w:val="center" w:pos="4738"/>
          <w:tab w:val="center" w:pos="4978"/>
          <w:tab w:val="center" w:pos="5217"/>
          <w:tab w:val="center" w:pos="5457"/>
          <w:tab w:val="center" w:pos="5696"/>
          <w:tab w:val="center" w:pos="5936"/>
          <w:tab w:val="center" w:pos="6175"/>
          <w:tab w:val="center" w:pos="6415"/>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right" w:pos="9818"/>
        </w:tabs>
        <w:spacing w:after="3" w:line="265" w:lineRule="auto"/>
        <w:ind w:left="0" w:firstLine="0"/>
      </w:pPr>
      <w:r>
        <w:rPr>
          <w:sz w:val="22"/>
          <w:lang w:val="pt"/>
        </w:rPr>
        <w:tab/>
      </w:r>
      <w:r>
        <w:rPr>
          <w:sz w:val="18"/>
          <w:lang w:val="pt"/>
        </w:rPr>
        <w:t xml:space="preserve">Ações padrão para exceções não tratadas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37</w:t>
      </w:r>
    </w:p>
    <w:p w:rsidR="00F46B49" w:rsidRDefault="00F46B49" w:rsidP="00F46B49">
      <w:pPr>
        <w:tabs>
          <w:tab w:val="center" w:pos="1644"/>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Tipos de manipuladores de exceção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38</w:t>
      </w:r>
    </w:p>
    <w:p w:rsidR="00F46B49" w:rsidRDefault="00F46B49" w:rsidP="00F46B49">
      <w:pPr>
        <w:tabs>
          <w:tab w:val="center" w:pos="1090"/>
          <w:tab w:val="center" w:pos="1864"/>
          <w:tab w:val="center" w:pos="2103"/>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7"/>
          <w:tab w:val="right" w:pos="9818"/>
        </w:tabs>
        <w:spacing w:after="3" w:line="265" w:lineRule="auto"/>
        <w:ind w:left="0" w:firstLine="0"/>
      </w:pPr>
      <w:r>
        <w:rPr>
          <w:sz w:val="22"/>
          <w:lang w:val="pt"/>
        </w:rPr>
        <w:tab/>
      </w:r>
      <w:r>
        <w:rPr>
          <w:sz w:val="18"/>
          <w:lang w:val="pt"/>
        </w:rPr>
        <w:t>Condições ILE</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40</w:t>
      </w:r>
    </w:p>
    <w:p w:rsidR="00F46B49" w:rsidRDefault="00F46B49" w:rsidP="00F46B49">
      <w:pPr>
        <w:spacing w:after="3" w:line="265" w:lineRule="auto"/>
        <w:ind w:left="478" w:hanging="239"/>
      </w:pPr>
      <w:r>
        <w:rPr>
          <w:sz w:val="18"/>
          <w:lang w:val="pt"/>
        </w:rPr>
        <w:t>Regras de Escopo de Gerenciamento de Dados . . . . . . . . . . . . . . . . . . . . . . . . . . . . . . . . . . . . . . . . . 41 Escopo de nível de chamada . . . . . . . . . . . . . . . . . . . . . 41</w:t>
      </w:r>
    </w:p>
    <w:p w:rsidR="00F46B49" w:rsidRDefault="00F46B49" w:rsidP="00F46B49">
      <w:pPr>
        <w:tabs>
          <w:tab w:val="center" w:pos="1782"/>
          <w:tab w:val="center" w:pos="3301"/>
          <w:tab w:val="center" w:pos="3541"/>
          <w:tab w:val="center" w:pos="3780"/>
          <w:tab w:val="center" w:pos="4020"/>
          <w:tab w:val="center" w:pos="4259"/>
          <w:tab w:val="center" w:pos="4499"/>
          <w:tab w:val="center" w:pos="4738"/>
          <w:tab w:val="center" w:pos="4978"/>
          <w:tab w:val="center" w:pos="5217"/>
          <w:tab w:val="center" w:pos="5457"/>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right" w:pos="9818"/>
        </w:tabs>
        <w:spacing w:after="3" w:line="265" w:lineRule="auto"/>
        <w:ind w:left="0" w:firstLine="0"/>
      </w:pPr>
      <w:r>
        <w:rPr>
          <w:sz w:val="22"/>
          <w:lang w:val="pt"/>
        </w:rPr>
        <w:tab/>
      </w:r>
      <w:r>
        <w:rPr>
          <w:sz w:val="18"/>
          <w:lang w:val="pt"/>
        </w:rPr>
        <w:t>Escopo de nível de grupo de ativação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42</w:t>
      </w:r>
    </w:p>
    <w:p w:rsidR="00F46B49" w:rsidRDefault="00F46B49" w:rsidP="00F46B49">
      <w:pPr>
        <w:tabs>
          <w:tab w:val="center" w:pos="1203"/>
          <w:tab w:val="center" w:pos="2104"/>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right" w:pos="9818"/>
        </w:tabs>
        <w:spacing w:after="265" w:line="265" w:lineRule="auto"/>
        <w:ind w:left="0" w:firstLine="0"/>
      </w:pPr>
      <w:r>
        <w:rPr>
          <w:sz w:val="22"/>
          <w:lang w:val="pt"/>
        </w:rPr>
        <w:tab/>
      </w:r>
      <w:r>
        <w:rPr>
          <w:sz w:val="18"/>
          <w:lang w:val="pt"/>
        </w:rPr>
        <w:t>Escopo de nível de trabalho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43</w:t>
      </w:r>
    </w:p>
    <w:p w:rsidR="00F46B49" w:rsidRDefault="00F46B49" w:rsidP="00F46B49">
      <w:pPr>
        <w:spacing w:after="0" w:line="265" w:lineRule="auto"/>
        <w:ind w:left="234"/>
      </w:pPr>
      <w:r>
        <w:rPr>
          <w:b/>
          <w:sz w:val="22"/>
          <w:lang w:val="pt"/>
        </w:rPr>
        <w:t>Capítulo 4. Teraspace e armazenamento de nível único . . . . . . . . . . . . . . . . . . . . . . . . . . . 45</w:t>
      </w:r>
    </w:p>
    <w:p w:rsidR="00F46B49" w:rsidRDefault="00F46B49" w:rsidP="00F46B49">
      <w:pPr>
        <w:tabs>
          <w:tab w:val="center" w:pos="1302"/>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7"/>
          <w:tab w:val="right" w:pos="9818"/>
        </w:tabs>
        <w:spacing w:after="3" w:line="265" w:lineRule="auto"/>
        <w:ind w:left="0" w:firstLine="0"/>
      </w:pPr>
      <w:r>
        <w:rPr>
          <w:sz w:val="22"/>
          <w:lang w:val="pt"/>
        </w:rPr>
        <w:tab/>
      </w:r>
      <w:r>
        <w:rPr>
          <w:sz w:val="18"/>
          <w:lang w:val="pt"/>
        </w:rPr>
        <w:t xml:space="preserve">Características do Teraspace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45</w:t>
      </w:r>
    </w:p>
    <w:p w:rsidR="00F46B49" w:rsidRDefault="00F46B49" w:rsidP="00F46B49">
      <w:pPr>
        <w:tabs>
          <w:tab w:val="center" w:pos="142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 xml:space="preserve">Usando o Teraspace para armazenamento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45</w:t>
      </w:r>
    </w:p>
    <w:p w:rsidR="00F46B49" w:rsidRDefault="00F46B49" w:rsidP="00F46B49">
      <w:pPr>
        <w:spacing w:after="3" w:line="265" w:lineRule="auto"/>
        <w:ind w:left="478" w:hanging="239"/>
      </w:pPr>
      <w:r>
        <w:rPr>
          <w:sz w:val="18"/>
          <w:lang w:val="pt"/>
        </w:rPr>
        <w:t>Escolhendo um Modelo de Armazenamento de Programas . . . . . . . . . . . . . . . . . . . . . . . . . . . . . . . . . . . . . . . . . . . . 46 Especificação do modelo de armazenamento Teraspace . . . . . . . . . . . . . . . . . . . . . . . . . . . . . . . . . . . 46</w:t>
      </w:r>
    </w:p>
    <w:p w:rsidR="00F46B49" w:rsidRDefault="00F46B49" w:rsidP="00F46B49">
      <w:pPr>
        <w:tabs>
          <w:tab w:val="center" w:pos="2139"/>
          <w:tab w:val="center" w:pos="4020"/>
          <w:tab w:val="center" w:pos="4259"/>
          <w:tab w:val="center" w:pos="4499"/>
          <w:tab w:val="center" w:pos="4738"/>
          <w:tab w:val="center" w:pos="4978"/>
          <w:tab w:val="center" w:pos="5217"/>
          <w:tab w:val="center" w:pos="5457"/>
          <w:tab w:val="center" w:pos="5696"/>
          <w:tab w:val="center" w:pos="5936"/>
          <w:tab w:val="center" w:pos="6175"/>
          <w:tab w:val="center" w:pos="6415"/>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right" w:pos="9818"/>
        </w:tabs>
        <w:spacing w:after="3" w:line="265" w:lineRule="auto"/>
        <w:ind w:left="0" w:firstLine="0"/>
      </w:pPr>
      <w:r>
        <w:rPr>
          <w:sz w:val="22"/>
          <w:lang w:val="pt"/>
        </w:rPr>
        <w:tab/>
      </w:r>
      <w:r>
        <w:rPr>
          <w:sz w:val="18"/>
          <w:lang w:val="pt"/>
        </w:rPr>
        <w:t>Selecionando um Grupo de Ativação Compatível</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47</w:t>
      </w:r>
    </w:p>
    <w:p w:rsidR="00F46B49" w:rsidRDefault="00F46B49" w:rsidP="00F46B49">
      <w:pPr>
        <w:tabs>
          <w:tab w:val="center" w:pos="1901"/>
          <w:tab w:val="center" w:pos="3541"/>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 xml:space="preserve">Como os modelos de armazenamento interagem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47</w:t>
      </w:r>
    </w:p>
    <w:p w:rsidR="00F46B49" w:rsidRDefault="00F46B49" w:rsidP="00F46B49">
      <w:pPr>
        <w:tabs>
          <w:tab w:val="center" w:pos="1810"/>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Regras para módulos de vinculação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47</w:t>
      </w:r>
    </w:p>
    <w:p w:rsidR="00F46B49" w:rsidRDefault="00F46B49" w:rsidP="00F46B49">
      <w:pPr>
        <w:tabs>
          <w:tab w:val="center" w:pos="2269"/>
          <w:tab w:val="center" w:pos="4020"/>
          <w:tab w:val="center" w:pos="4259"/>
          <w:tab w:val="center" w:pos="4499"/>
          <w:tab w:val="center" w:pos="4738"/>
          <w:tab w:val="center" w:pos="4978"/>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right" w:pos="9818"/>
        </w:tabs>
        <w:spacing w:after="3" w:line="265" w:lineRule="auto"/>
        <w:ind w:left="0" w:firstLine="0"/>
      </w:pPr>
      <w:r>
        <w:rPr>
          <w:sz w:val="22"/>
          <w:lang w:val="pt"/>
        </w:rPr>
        <w:tab/>
      </w:r>
      <w:r>
        <w:rPr>
          <w:sz w:val="18"/>
          <w:lang w:val="pt"/>
        </w:rPr>
        <w:t>Regras para vinculação a programas de serviço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48</w:t>
      </w:r>
    </w:p>
    <w:p w:rsidR="00F46B49" w:rsidRDefault="00F46B49" w:rsidP="00F46B49">
      <w:pPr>
        <w:tabs>
          <w:tab w:val="center" w:pos="2856"/>
          <w:tab w:val="center" w:pos="5217"/>
          <w:tab w:val="center" w:pos="5457"/>
          <w:tab w:val="center" w:pos="5696"/>
          <w:tab w:val="center" w:pos="5936"/>
          <w:tab w:val="center" w:pos="6175"/>
          <w:tab w:val="center" w:pos="6415"/>
          <w:tab w:val="center" w:pos="6654"/>
          <w:tab w:val="center" w:pos="6894"/>
          <w:tab w:val="center" w:pos="7133"/>
          <w:tab w:val="center" w:pos="7373"/>
          <w:tab w:val="center" w:pos="7612"/>
          <w:tab w:val="center" w:pos="7851"/>
          <w:tab w:val="center" w:pos="8091"/>
          <w:tab w:val="center" w:pos="8330"/>
          <w:tab w:val="center" w:pos="8570"/>
          <w:tab w:val="center" w:pos="8809"/>
          <w:tab w:val="center" w:pos="9049"/>
          <w:tab w:val="center" w:pos="9288"/>
          <w:tab w:val="right" w:pos="9818"/>
        </w:tabs>
        <w:spacing w:after="3" w:line="265" w:lineRule="auto"/>
        <w:ind w:left="0" w:firstLine="0"/>
      </w:pPr>
      <w:r>
        <w:rPr>
          <w:sz w:val="22"/>
          <w:lang w:val="pt"/>
        </w:rPr>
        <w:tab/>
      </w:r>
      <w:r>
        <w:rPr>
          <w:sz w:val="18"/>
          <w:lang w:val="pt"/>
        </w:rPr>
        <w:t>Regras para Ativação de Programas e Programas de Serviço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48</w:t>
      </w:r>
    </w:p>
    <w:p w:rsidR="00F46B49" w:rsidRDefault="00F46B49" w:rsidP="00F46B49">
      <w:pPr>
        <w:tabs>
          <w:tab w:val="center" w:pos="2380"/>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 xml:space="preserve">Regras para Chamadas de Programas e Procedimentos.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48</w:t>
      </w:r>
    </w:p>
    <w:p w:rsidR="00F46B49" w:rsidRDefault="00F46B49" w:rsidP="00F46B49">
      <w:pPr>
        <w:tabs>
          <w:tab w:val="center" w:pos="3458"/>
          <w:tab w:val="center" w:pos="6655"/>
          <w:tab w:val="center" w:pos="6894"/>
          <w:tab w:val="center" w:pos="7134"/>
          <w:tab w:val="center" w:pos="7373"/>
          <w:tab w:val="center" w:pos="7612"/>
          <w:tab w:val="center" w:pos="7852"/>
          <w:tab w:val="center" w:pos="8091"/>
          <w:tab w:val="center" w:pos="8331"/>
          <w:tab w:val="center" w:pos="8570"/>
          <w:tab w:val="center" w:pos="8810"/>
          <w:tab w:val="center" w:pos="9049"/>
          <w:tab w:val="center" w:pos="9289"/>
          <w:tab w:val="right" w:pos="9818"/>
        </w:tabs>
        <w:spacing w:after="3" w:line="265" w:lineRule="auto"/>
        <w:ind w:left="0" w:firstLine="0"/>
      </w:pPr>
      <w:r>
        <w:rPr>
          <w:sz w:val="22"/>
          <w:lang w:val="pt"/>
        </w:rPr>
        <w:tab/>
      </w:r>
      <w:r>
        <w:rPr>
          <w:sz w:val="18"/>
          <w:lang w:val="pt"/>
        </w:rPr>
        <w:t xml:space="preserve">Convertendo seu programa ou programa de serviço para herdar um modelo de armazenamento.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48</w:t>
      </w:r>
    </w:p>
    <w:p w:rsidR="00F46B49" w:rsidRDefault="00F46B49" w:rsidP="00F46B49">
      <w:pPr>
        <w:tabs>
          <w:tab w:val="center" w:pos="2620"/>
          <w:tab w:val="center" w:pos="4978"/>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right" w:pos="9818"/>
        </w:tabs>
        <w:spacing w:after="3" w:line="265" w:lineRule="auto"/>
        <w:ind w:left="0" w:firstLine="0"/>
      </w:pPr>
      <w:r>
        <w:rPr>
          <w:sz w:val="22"/>
          <w:lang w:val="pt"/>
        </w:rPr>
        <w:tab/>
      </w:r>
      <w:r>
        <w:rPr>
          <w:sz w:val="18"/>
          <w:lang w:val="pt"/>
        </w:rPr>
        <w:t xml:space="preserve">Atualizando seus programas: Considerações sobre o Teraspace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49</w:t>
      </w:r>
    </w:p>
    <w:p w:rsidR="00F46B49" w:rsidRDefault="00F46B49" w:rsidP="00F46B49">
      <w:pPr>
        <w:spacing w:after="3" w:line="265" w:lineRule="auto"/>
        <w:ind w:left="478" w:hanging="239"/>
      </w:pPr>
      <w:r>
        <w:rPr>
          <w:sz w:val="18"/>
          <w:lang w:val="pt"/>
        </w:rPr>
        <w:t>Aproveitando os ponteiros de 8 bytes em seu código C e C++ . . . . . . . . . . . . . . . . . . . . . . . . . . 49 Suporte de ponteiro em compiladores C e C++ . . . . . . . . . . . . . . . . . . . . . . . . . . . . . 49</w:t>
      </w:r>
    </w:p>
    <w:p w:rsidR="00F46B49" w:rsidRDefault="00F46B49" w:rsidP="00F46B49">
      <w:pPr>
        <w:tabs>
          <w:tab w:val="center" w:pos="1296"/>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Conversões de ponteiro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50</w:t>
      </w:r>
    </w:p>
    <w:p w:rsidR="00F46B49" w:rsidRDefault="00F46B49" w:rsidP="00F46B49">
      <w:pPr>
        <w:tabs>
          <w:tab w:val="center" w:pos="1667"/>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1"/>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Usando o Modelo de Armazenamento Teraspace</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50</w:t>
      </w:r>
    </w:p>
    <w:p w:rsidR="00F46B49" w:rsidRDefault="00F46B49" w:rsidP="00F46B49">
      <w:pPr>
        <w:tabs>
          <w:tab w:val="center" w:pos="178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 xml:space="preserve">Usando o Teraspace: Práticas recomendadas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51</w:t>
      </w:r>
    </w:p>
    <w:p w:rsidR="00F46B49" w:rsidRDefault="00F46B49" w:rsidP="00F46B49">
      <w:pPr>
        <w:tabs>
          <w:tab w:val="center" w:pos="3458"/>
          <w:tab w:val="center" w:pos="6415"/>
          <w:tab w:val="center" w:pos="6654"/>
          <w:tab w:val="center" w:pos="6894"/>
          <w:tab w:val="center" w:pos="7133"/>
          <w:tab w:val="center" w:pos="7373"/>
          <w:tab w:val="center" w:pos="7612"/>
          <w:tab w:val="center" w:pos="7851"/>
          <w:tab w:val="center" w:pos="8091"/>
          <w:tab w:val="center" w:pos="8330"/>
          <w:tab w:val="center" w:pos="8570"/>
          <w:tab w:val="center" w:pos="8809"/>
          <w:tab w:val="center" w:pos="9049"/>
          <w:tab w:val="center" w:pos="9288"/>
          <w:tab w:val="right" w:pos="9818"/>
        </w:tabs>
        <w:spacing w:after="3" w:line="265" w:lineRule="auto"/>
        <w:ind w:left="0" w:firstLine="0"/>
      </w:pPr>
      <w:r>
        <w:rPr>
          <w:sz w:val="22"/>
          <w:lang w:val="pt"/>
        </w:rPr>
        <w:tab/>
      </w:r>
      <w:r>
        <w:rPr>
          <w:sz w:val="18"/>
          <w:lang w:val="pt"/>
        </w:rPr>
        <w:t xml:space="preserve">Controles do sistema sobre programas Teraspace quando eles são criados.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51</w:t>
      </w:r>
    </w:p>
    <w:p w:rsidR="00F46B49" w:rsidRDefault="00F46B49" w:rsidP="00F46B49">
      <w:pPr>
        <w:tabs>
          <w:tab w:val="center" w:pos="3483"/>
          <w:tab w:val="center" w:pos="6415"/>
          <w:tab w:val="center" w:pos="6654"/>
          <w:tab w:val="center" w:pos="6894"/>
          <w:tab w:val="center" w:pos="7133"/>
          <w:tab w:val="center" w:pos="7373"/>
          <w:tab w:val="center" w:pos="7612"/>
          <w:tab w:val="center" w:pos="7852"/>
          <w:tab w:val="center" w:pos="8091"/>
          <w:tab w:val="center" w:pos="8331"/>
          <w:tab w:val="center" w:pos="8570"/>
          <w:tab w:val="center" w:pos="8809"/>
          <w:tab w:val="center" w:pos="9049"/>
          <w:tab w:val="center" w:pos="9288"/>
          <w:tab w:val="right" w:pos="9818"/>
        </w:tabs>
        <w:spacing w:after="3" w:line="265" w:lineRule="auto"/>
        <w:ind w:left="0" w:firstLine="0"/>
      </w:pPr>
      <w:r>
        <w:rPr>
          <w:sz w:val="22"/>
          <w:lang w:val="pt"/>
        </w:rPr>
        <w:tab/>
      </w:r>
      <w:r>
        <w:rPr>
          <w:sz w:val="18"/>
          <w:lang w:val="pt"/>
        </w:rPr>
        <w:t>Controles do sistema sobre programas Teraspace quando eles são ativados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51</w:t>
      </w:r>
    </w:p>
    <w:p w:rsidR="00F46B49" w:rsidRDefault="00F46B49" w:rsidP="00F46B49">
      <w:pPr>
        <w:tabs>
          <w:tab w:val="center" w:pos="178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 xml:space="preserve">IBM i Interfaces e Teraspace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51</w:t>
      </w:r>
    </w:p>
    <w:p w:rsidR="00F46B49" w:rsidRDefault="00F46B49" w:rsidP="00F46B49">
      <w:pPr>
        <w:tabs>
          <w:tab w:val="center" w:pos="2979"/>
          <w:tab w:val="center" w:pos="5696"/>
          <w:tab w:val="center" w:pos="5936"/>
          <w:tab w:val="center" w:pos="6175"/>
          <w:tab w:val="center" w:pos="6415"/>
          <w:tab w:val="center" w:pos="6654"/>
          <w:tab w:val="center" w:pos="6894"/>
          <w:tab w:val="center" w:pos="7133"/>
          <w:tab w:val="center" w:pos="7372"/>
          <w:tab w:val="center" w:pos="7612"/>
          <w:tab w:val="center" w:pos="7851"/>
          <w:tab w:val="center" w:pos="8091"/>
          <w:tab w:val="center" w:pos="8330"/>
          <w:tab w:val="center" w:pos="8570"/>
          <w:tab w:val="center" w:pos="8809"/>
          <w:tab w:val="center" w:pos="9049"/>
          <w:tab w:val="center" w:pos="9288"/>
          <w:tab w:val="right" w:pos="9818"/>
        </w:tabs>
        <w:spacing w:after="3" w:line="265" w:lineRule="auto"/>
        <w:ind w:left="0" w:firstLine="0"/>
      </w:pPr>
      <w:r>
        <w:rPr>
          <w:sz w:val="22"/>
          <w:lang w:val="pt"/>
        </w:rPr>
        <w:tab/>
      </w:r>
      <w:r>
        <w:rPr>
          <w:sz w:val="18"/>
          <w:lang w:val="pt"/>
        </w:rPr>
        <w:t xml:space="preserve">Problemas potenciais que podem surgir quando você usa o Teraspace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52</w:t>
      </w:r>
    </w:p>
    <w:p w:rsidR="00F46B49" w:rsidRDefault="00F46B49" w:rsidP="00F46B49">
      <w:pPr>
        <w:tabs>
          <w:tab w:val="center" w:pos="1183"/>
          <w:tab w:val="center" w:pos="2343"/>
          <w:tab w:val="center" w:pos="2582"/>
          <w:tab w:val="center" w:pos="2822"/>
          <w:tab w:val="center" w:pos="3061"/>
          <w:tab w:val="center" w:pos="3300"/>
          <w:tab w:val="center" w:pos="3540"/>
          <w:tab w:val="center" w:pos="3779"/>
          <w:tab w:val="center" w:pos="4019"/>
          <w:tab w:val="center" w:pos="4258"/>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1"/>
          <w:tab w:val="center" w:pos="7611"/>
          <w:tab w:val="center" w:pos="7850"/>
          <w:tab w:val="center" w:pos="8090"/>
          <w:tab w:val="center" w:pos="8329"/>
          <w:tab w:val="center" w:pos="8569"/>
          <w:tab w:val="center" w:pos="8808"/>
          <w:tab w:val="center" w:pos="9048"/>
          <w:tab w:val="center" w:pos="9287"/>
          <w:tab w:val="right" w:pos="9818"/>
        </w:tabs>
        <w:spacing w:after="265" w:line="265" w:lineRule="auto"/>
        <w:ind w:left="0" w:firstLine="0"/>
      </w:pPr>
      <w:r>
        <w:rPr>
          <w:sz w:val="22"/>
          <w:lang w:val="pt"/>
        </w:rPr>
        <w:tab/>
      </w:r>
      <w:r>
        <w:rPr>
          <w:sz w:val="18"/>
          <w:lang w:val="pt"/>
        </w:rPr>
        <w:t xml:space="preserve">Dicas de uso do Teraspace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52</w:t>
      </w:r>
    </w:p>
    <w:p w:rsidR="00F46B49" w:rsidRDefault="00F46B49" w:rsidP="00F46B49">
      <w:pPr>
        <w:spacing w:after="0" w:line="265" w:lineRule="auto"/>
        <w:ind w:left="234"/>
      </w:pPr>
      <w:r>
        <w:rPr>
          <w:b/>
          <w:sz w:val="22"/>
          <w:lang w:val="pt"/>
        </w:rPr>
        <w:t>Capítulo 5. Conceitos de Criação do Programa. . . . . . . . . . . . . . . . . . . . . . . . . . . . . . . . 55</w:t>
      </w:r>
    </w:p>
    <w:p w:rsidR="00F46B49" w:rsidRDefault="00F46B49" w:rsidP="00F46B49">
      <w:pPr>
        <w:spacing w:after="3" w:line="265" w:lineRule="auto"/>
        <w:ind w:left="478" w:hanging="239"/>
      </w:pPr>
      <w:r>
        <w:rPr>
          <w:sz w:val="18"/>
          <w:lang w:val="pt"/>
        </w:rPr>
        <w:lastRenderedPageBreak/>
        <w:t>Criar Comandos de Programa e Criar Programa de Serviço . . . . . . . . . . . . . . . . . . . . . . . . . . . . . . . . . 55 Utilizar a Autoridade Adoptada (QUSEADPAUT) . . . . . . . . . . . . . . . . . . . . . . . . . . . . . . . . 56</w:t>
      </w:r>
    </w:p>
    <w:p w:rsidR="00F46B49" w:rsidRDefault="00F46B49" w:rsidP="00F46B49">
      <w:pPr>
        <w:tabs>
          <w:tab w:val="center" w:pos="178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 xml:space="preserve">Usando parâmetros de otimização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56</w:t>
      </w:r>
    </w:p>
    <w:p w:rsidR="00F46B49" w:rsidRDefault="00F46B49" w:rsidP="00F46B49">
      <w:pPr>
        <w:tabs>
          <w:tab w:val="center" w:pos="1780"/>
          <w:tab w:val="center" w:pos="3541"/>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Dados armazenados em módulos e programas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56</w:t>
      </w:r>
    </w:p>
    <w:p w:rsidR="00F46B49" w:rsidRDefault="00F46B49" w:rsidP="00F46B49">
      <w:pPr>
        <w:spacing w:after="3" w:line="265" w:lineRule="auto"/>
        <w:ind w:left="478" w:hanging="239"/>
      </w:pPr>
      <w:r>
        <w:rPr>
          <w:sz w:val="18"/>
          <w:lang w:val="pt"/>
        </w:rPr>
        <w:t>Resolução do símbolo . . . . . . . . . . . . . . . . . . . . . . . . . . . . . . . . . . . . . 57 Importações resolvidas e não resolvidas . . . . . . . . . . . . . . . . . . . . . . . . . . . . . . . . . . 57</w:t>
      </w:r>
    </w:p>
    <w:p w:rsidR="00F46B49" w:rsidRDefault="00F46B49" w:rsidP="00F46B49">
      <w:pPr>
        <w:tabs>
          <w:tab w:val="center" w:pos="1171"/>
          <w:tab w:val="center" w:pos="2103"/>
          <w:tab w:val="center" w:pos="2343"/>
          <w:tab w:val="center" w:pos="2582"/>
          <w:tab w:val="center" w:pos="2822"/>
          <w:tab w:val="center" w:pos="3061"/>
          <w:tab w:val="center" w:pos="3301"/>
          <w:tab w:val="center" w:pos="3540"/>
          <w:tab w:val="center" w:pos="3780"/>
          <w:tab w:val="center" w:pos="4019"/>
          <w:tab w:val="center" w:pos="4259"/>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8"/>
          <w:tab w:val="center" w:pos="9048"/>
          <w:tab w:val="center" w:pos="9287"/>
          <w:tab w:val="right" w:pos="9818"/>
        </w:tabs>
        <w:spacing w:after="3" w:line="265" w:lineRule="auto"/>
        <w:ind w:left="0" w:firstLine="0"/>
      </w:pPr>
      <w:r>
        <w:rPr>
          <w:sz w:val="22"/>
          <w:lang w:val="pt"/>
        </w:rPr>
        <w:tab/>
      </w:r>
      <w:r>
        <w:rPr>
          <w:sz w:val="18"/>
          <w:lang w:val="pt"/>
        </w:rPr>
        <w:t>Vinculação por cópia</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58</w:t>
      </w:r>
    </w:p>
    <w:p w:rsidR="00F46B49" w:rsidRDefault="00F46B49" w:rsidP="00F46B49">
      <w:pPr>
        <w:tabs>
          <w:tab w:val="center" w:pos="1422"/>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 xml:space="preserve">Vinculação por Referência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58</w:t>
      </w:r>
    </w:p>
    <w:p w:rsidR="00F46B49" w:rsidRDefault="00F46B49" w:rsidP="00F46B49">
      <w:pPr>
        <w:tabs>
          <w:tab w:val="center" w:pos="2021"/>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 xml:space="preserve">Vinculação de um grande número de módulos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58</w:t>
      </w:r>
    </w:p>
    <w:p w:rsidR="00F46B49" w:rsidRDefault="00F46B49" w:rsidP="00F46B49">
      <w:pPr>
        <w:tabs>
          <w:tab w:val="center" w:pos="1302"/>
          <w:tab w:val="center" w:pos="2343"/>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lang w:val="pt"/>
        </w:rPr>
        <w:t xml:space="preserve">| </w:t>
      </w:r>
      <w:r>
        <w:rPr>
          <w:lang w:val="pt"/>
        </w:rPr>
        <w:tab/>
      </w:r>
      <w:r>
        <w:rPr>
          <w:sz w:val="18"/>
          <w:lang w:val="pt"/>
        </w:rPr>
        <w:t>Símbolos duplicados .</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59</w:t>
      </w:r>
    </w:p>
    <w:p w:rsidR="00F46B49" w:rsidRDefault="00F46B49" w:rsidP="00F46B49">
      <w:pPr>
        <w:tabs>
          <w:tab w:val="center" w:pos="1913"/>
          <w:tab w:val="center" w:pos="3541"/>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0"/>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Importância da Ordem das Exportações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59</w:t>
      </w:r>
    </w:p>
    <w:p w:rsidR="00F46B49" w:rsidRDefault="00F46B49" w:rsidP="00F46B49">
      <w:pPr>
        <w:tabs>
          <w:tab w:val="center" w:pos="1890"/>
          <w:tab w:val="center" w:pos="330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7"/>
          <w:tab w:val="right" w:pos="9818"/>
        </w:tabs>
        <w:spacing w:after="3" w:line="265" w:lineRule="auto"/>
        <w:ind w:left="0" w:firstLine="0"/>
      </w:pPr>
      <w:r>
        <w:rPr>
          <w:sz w:val="22"/>
          <w:lang w:val="pt"/>
        </w:rPr>
        <w:tab/>
      </w:r>
      <w:r>
        <w:rPr>
          <w:sz w:val="18"/>
          <w:lang w:val="pt"/>
        </w:rPr>
        <w:t>Exemplo 1 de criação de programa</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60</w:t>
      </w:r>
    </w:p>
    <w:p w:rsidR="00F46B49" w:rsidRDefault="00F46B49" w:rsidP="00F46B49">
      <w:pPr>
        <w:tabs>
          <w:tab w:val="center" w:pos="1890"/>
          <w:tab w:val="center" w:pos="330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7"/>
          <w:tab w:val="right" w:pos="9818"/>
        </w:tabs>
        <w:spacing w:after="3" w:line="265" w:lineRule="auto"/>
        <w:ind w:left="0" w:firstLine="0"/>
      </w:pPr>
      <w:r>
        <w:rPr>
          <w:sz w:val="22"/>
          <w:lang w:val="pt"/>
        </w:rPr>
        <w:tab/>
      </w:r>
      <w:r>
        <w:rPr>
          <w:sz w:val="18"/>
          <w:lang w:val="pt"/>
        </w:rPr>
        <w:t>Exemplo de Criação de Programa 2</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62</w:t>
      </w:r>
    </w:p>
    <w:p w:rsidR="00F46B49" w:rsidRDefault="00F46B49" w:rsidP="00F46B49">
      <w:pPr>
        <w:tabs>
          <w:tab w:val="center" w:pos="943"/>
          <w:tab w:val="center" w:pos="1864"/>
          <w:tab w:val="center" w:pos="2103"/>
          <w:tab w:val="center" w:pos="2343"/>
          <w:tab w:val="center" w:pos="2582"/>
          <w:tab w:val="center" w:pos="2822"/>
          <w:tab w:val="center" w:pos="3061"/>
          <w:tab w:val="center" w:pos="3301"/>
          <w:tab w:val="center" w:pos="3540"/>
          <w:tab w:val="center" w:pos="3779"/>
          <w:tab w:val="center" w:pos="4019"/>
          <w:tab w:val="center" w:pos="4258"/>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0"/>
          <w:tab w:val="center" w:pos="8090"/>
          <w:tab w:val="center" w:pos="8329"/>
          <w:tab w:val="center" w:pos="8569"/>
          <w:tab w:val="center" w:pos="8808"/>
          <w:tab w:val="center" w:pos="9048"/>
          <w:tab w:val="center" w:pos="9287"/>
          <w:tab w:val="right" w:pos="9818"/>
        </w:tabs>
        <w:spacing w:after="3" w:line="265" w:lineRule="auto"/>
        <w:ind w:left="0" w:firstLine="0"/>
      </w:pPr>
      <w:r>
        <w:rPr>
          <w:sz w:val="22"/>
          <w:lang w:val="pt"/>
        </w:rPr>
        <w:tab/>
      </w:r>
      <w:r>
        <w:rPr>
          <w:sz w:val="18"/>
          <w:lang w:val="pt"/>
        </w:rPr>
        <w:t xml:space="preserve">Acesso ao Programa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64</w:t>
      </w:r>
    </w:p>
    <w:p w:rsidR="00F46B49" w:rsidRDefault="00F46B49" w:rsidP="00F46B49">
      <w:pPr>
        <w:tabs>
          <w:tab w:val="center" w:pos="3446"/>
          <w:tab w:val="center" w:pos="6654"/>
          <w:tab w:val="center" w:pos="6894"/>
          <w:tab w:val="center" w:pos="7133"/>
          <w:tab w:val="center" w:pos="7373"/>
          <w:tab w:val="center" w:pos="7612"/>
          <w:tab w:val="center" w:pos="7852"/>
          <w:tab w:val="center" w:pos="8091"/>
          <w:tab w:val="center" w:pos="8330"/>
          <w:tab w:val="center" w:pos="8570"/>
          <w:tab w:val="center" w:pos="8809"/>
          <w:tab w:val="center" w:pos="9049"/>
          <w:tab w:val="center" w:pos="9288"/>
          <w:tab w:val="right" w:pos="9818"/>
        </w:tabs>
        <w:spacing w:after="3" w:line="265" w:lineRule="auto"/>
        <w:ind w:left="0" w:firstLine="0"/>
      </w:pPr>
      <w:r>
        <w:rPr>
          <w:sz w:val="22"/>
          <w:lang w:val="pt"/>
        </w:rPr>
        <w:tab/>
      </w:r>
      <w:r>
        <w:rPr>
          <w:sz w:val="18"/>
          <w:lang w:val="pt"/>
        </w:rPr>
        <w:t>Parâmetro do módulo de procedimento de entrada do programa no comando CRTPGM</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64</w:t>
      </w:r>
    </w:p>
    <w:p w:rsidR="00F46B49" w:rsidRDefault="00F46B49" w:rsidP="00F46B49">
      <w:pPr>
        <w:tabs>
          <w:tab w:val="center" w:pos="2506"/>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69"/>
          <w:tab w:val="center" w:pos="8809"/>
          <w:tab w:val="center" w:pos="9048"/>
          <w:tab w:val="center" w:pos="9288"/>
          <w:tab w:val="right" w:pos="9818"/>
        </w:tabs>
        <w:spacing w:after="3" w:line="265" w:lineRule="auto"/>
        <w:ind w:left="0" w:firstLine="0"/>
      </w:pPr>
      <w:r>
        <w:rPr>
          <w:sz w:val="22"/>
          <w:lang w:val="pt"/>
        </w:rPr>
        <w:tab/>
      </w:r>
      <w:r>
        <w:rPr>
          <w:sz w:val="18"/>
          <w:lang w:val="pt"/>
        </w:rPr>
        <w:t>Parâmetro Export no comando CRTSRVPGM</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65</w:t>
      </w:r>
    </w:p>
    <w:p w:rsidR="00F46B49" w:rsidRDefault="00F46B49" w:rsidP="00F46B49">
      <w:pPr>
        <w:tabs>
          <w:tab w:val="center" w:pos="3698"/>
          <w:tab w:val="center" w:pos="6894"/>
          <w:tab w:val="center" w:pos="7133"/>
          <w:tab w:val="center" w:pos="7373"/>
          <w:tab w:val="center" w:pos="7612"/>
          <w:tab w:val="center" w:pos="7852"/>
          <w:tab w:val="center" w:pos="8091"/>
          <w:tab w:val="center" w:pos="8331"/>
          <w:tab w:val="center" w:pos="8570"/>
          <w:tab w:val="center" w:pos="8810"/>
          <w:tab w:val="center" w:pos="9049"/>
          <w:tab w:val="center" w:pos="9289"/>
          <w:tab w:val="right" w:pos="9818"/>
        </w:tabs>
        <w:spacing w:after="355" w:line="265" w:lineRule="auto"/>
        <w:ind w:left="0" w:firstLine="0"/>
      </w:pPr>
      <w:r>
        <w:rPr>
          <w:sz w:val="22"/>
          <w:lang w:val="pt"/>
        </w:rPr>
        <w:tab/>
      </w:r>
      <w:r>
        <w:rPr>
          <w:sz w:val="18"/>
          <w:lang w:val="pt"/>
        </w:rPr>
        <w:t xml:space="preserve">Parâmetro de exportação usado com os parâmetros do arquivo de origem e do membro de origem.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66</w:t>
      </w:r>
    </w:p>
    <w:p w:rsidR="00F46B49" w:rsidRDefault="00F46B49" w:rsidP="00F46B49">
      <w:pPr>
        <w:spacing w:after="5" w:line="255" w:lineRule="auto"/>
        <w:ind w:left="684" w:right="13"/>
      </w:pPr>
      <w:r>
        <w:rPr>
          <w:sz w:val="16"/>
          <w:lang w:val="pt"/>
        </w:rPr>
        <w:t>Conceitos de ILE IBM i 7.1</w:t>
      </w:r>
    </w:p>
    <w:p w:rsidR="00F46B49" w:rsidRDefault="00F46B49" w:rsidP="00F46B49">
      <w:pPr>
        <w:tabs>
          <w:tab w:val="center" w:pos="3107"/>
          <w:tab w:val="center" w:pos="5457"/>
          <w:tab w:val="center" w:pos="5696"/>
          <w:tab w:val="center" w:pos="5936"/>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center" w:pos="9528"/>
          <w:tab w:val="center" w:pos="9901"/>
        </w:tabs>
        <w:spacing w:after="160" w:line="259" w:lineRule="auto"/>
        <w:ind w:left="0" w:firstLine="0"/>
      </w:pPr>
      <w:r>
        <w:rPr>
          <w:sz w:val="22"/>
          <w:lang w:val="pt"/>
        </w:rPr>
        <w:tab/>
      </w:r>
      <w:r>
        <w:rPr>
          <w:sz w:val="18"/>
          <w:lang w:val="pt"/>
        </w:rPr>
        <w:t>Largura máxima de um arquivo para o parâmetro SRCFILE</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66</w:t>
      </w:r>
    </w:p>
    <w:p w:rsidR="00F46B49" w:rsidRDefault="00F46B49" w:rsidP="00F46B49">
      <w:pPr>
        <w:tabs>
          <w:tab w:val="center" w:pos="166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 xml:space="preserve">Conceitos de Importação e Exportação.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66</w:t>
      </w:r>
    </w:p>
    <w:p w:rsidR="00F46B49" w:rsidRDefault="00F46B49" w:rsidP="00F46B49">
      <w:pPr>
        <w:tabs>
          <w:tab w:val="center" w:pos="1169"/>
          <w:tab w:val="center" w:pos="2103"/>
          <w:tab w:val="center" w:pos="2343"/>
          <w:tab w:val="center" w:pos="2582"/>
          <w:tab w:val="center" w:pos="2822"/>
          <w:tab w:val="center" w:pos="3061"/>
          <w:tab w:val="center" w:pos="3301"/>
          <w:tab w:val="center" w:pos="3540"/>
          <w:tab w:val="center" w:pos="3780"/>
          <w:tab w:val="center" w:pos="4019"/>
          <w:tab w:val="center" w:pos="4258"/>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29"/>
          <w:tab w:val="center" w:pos="8569"/>
          <w:tab w:val="center" w:pos="8808"/>
          <w:tab w:val="center" w:pos="9048"/>
          <w:tab w:val="center" w:pos="9287"/>
          <w:tab w:val="center" w:pos="9527"/>
          <w:tab w:val="center" w:pos="9901"/>
        </w:tabs>
        <w:spacing w:after="160" w:line="259" w:lineRule="auto"/>
        <w:ind w:left="0" w:firstLine="0"/>
      </w:pPr>
      <w:r>
        <w:rPr>
          <w:sz w:val="22"/>
          <w:lang w:val="pt"/>
        </w:rPr>
        <w:tab/>
      </w:r>
      <w:r>
        <w:rPr>
          <w:sz w:val="18"/>
          <w:lang w:val="pt"/>
        </w:rPr>
        <w:t>Linguagem do fichário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67</w:t>
      </w:r>
    </w:p>
    <w:p w:rsidR="00F46B49" w:rsidRDefault="00F46B49" w:rsidP="00F46B49">
      <w:pPr>
        <w:tabs>
          <w:tab w:val="center" w:pos="1183"/>
          <w:tab w:val="center" w:pos="1864"/>
          <w:tab w:val="center" w:pos="2103"/>
          <w:tab w:val="center" w:pos="2343"/>
          <w:tab w:val="center" w:pos="2582"/>
          <w:tab w:val="center" w:pos="2822"/>
          <w:tab w:val="center" w:pos="3061"/>
          <w:tab w:val="center" w:pos="3301"/>
          <w:tab w:val="center" w:pos="3540"/>
          <w:tab w:val="center" w:pos="3779"/>
          <w:tab w:val="center" w:pos="4019"/>
          <w:tab w:val="center" w:pos="4258"/>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0"/>
          <w:tab w:val="center" w:pos="8090"/>
          <w:tab w:val="center" w:pos="8329"/>
          <w:tab w:val="center" w:pos="8569"/>
          <w:tab w:val="center" w:pos="8808"/>
          <w:tab w:val="center" w:pos="9048"/>
          <w:tab w:val="center" w:pos="9287"/>
          <w:tab w:val="center" w:pos="9527"/>
          <w:tab w:val="center" w:pos="9901"/>
        </w:tabs>
        <w:spacing w:after="160" w:line="259" w:lineRule="auto"/>
        <w:ind w:left="0" w:firstLine="0"/>
      </w:pPr>
      <w:r>
        <w:rPr>
          <w:sz w:val="22"/>
          <w:lang w:val="pt"/>
        </w:rPr>
        <w:tab/>
      </w:r>
      <w:r>
        <w:rPr>
          <w:sz w:val="18"/>
          <w:lang w:val="pt"/>
        </w:rPr>
        <w:t xml:space="preserve">Assinatura.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68</w:t>
      </w:r>
    </w:p>
    <w:p w:rsidR="00F46B49" w:rsidRDefault="00F46B49" w:rsidP="00F46B49">
      <w:pPr>
        <w:tabs>
          <w:tab w:val="center" w:pos="3120"/>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center" w:pos="9528"/>
          <w:tab w:val="center" w:pos="9901"/>
        </w:tabs>
        <w:spacing w:after="160" w:line="259" w:lineRule="auto"/>
        <w:ind w:left="0" w:firstLine="0"/>
      </w:pPr>
      <w:r>
        <w:rPr>
          <w:sz w:val="22"/>
          <w:lang w:val="pt"/>
        </w:rPr>
        <w:tab/>
      </w:r>
      <w:r>
        <w:rPr>
          <w:sz w:val="18"/>
          <w:lang w:val="pt"/>
        </w:rPr>
        <w:t>Inicie os comandos Exportar Programa e Encerrar Exportação de Programa</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69</w:t>
      </w:r>
    </w:p>
    <w:p w:rsidR="00F46B49" w:rsidRDefault="00F46B49" w:rsidP="00F46B49">
      <w:pPr>
        <w:tabs>
          <w:tab w:val="center" w:pos="3338"/>
          <w:tab w:val="center" w:pos="5936"/>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center" w:pos="9528"/>
          <w:tab w:val="center" w:pos="9901"/>
        </w:tabs>
        <w:spacing w:after="160" w:line="259" w:lineRule="auto"/>
        <w:ind w:left="0" w:firstLine="0"/>
      </w:pPr>
      <w:r>
        <w:rPr>
          <w:sz w:val="22"/>
          <w:lang w:val="pt"/>
        </w:rPr>
        <w:tab/>
      </w:r>
      <w:r>
        <w:rPr>
          <w:sz w:val="18"/>
          <w:lang w:val="pt"/>
        </w:rPr>
        <w:t xml:space="preserve">Parâmetro de nível de programa no comando STRPGMEXP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69</w:t>
      </w:r>
    </w:p>
    <w:p w:rsidR="00F46B49" w:rsidRDefault="00F46B49" w:rsidP="00F46B49">
      <w:pPr>
        <w:tabs>
          <w:tab w:val="center" w:pos="3084"/>
          <w:tab w:val="center" w:pos="5457"/>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center" w:pos="9528"/>
          <w:tab w:val="center" w:pos="9901"/>
        </w:tabs>
        <w:spacing w:after="160" w:line="259" w:lineRule="auto"/>
        <w:ind w:left="0" w:firstLine="0"/>
      </w:pPr>
      <w:r>
        <w:rPr>
          <w:sz w:val="22"/>
          <w:lang w:val="pt"/>
        </w:rPr>
        <w:tab/>
      </w:r>
      <w:r>
        <w:rPr>
          <w:sz w:val="18"/>
          <w:lang w:val="pt"/>
        </w:rPr>
        <w:t>Parâmetro Signature no comando STRPGMEXP</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69</w:t>
      </w:r>
    </w:p>
    <w:p w:rsidR="00F46B49" w:rsidRDefault="00F46B49" w:rsidP="00F46B49">
      <w:pPr>
        <w:tabs>
          <w:tab w:val="center" w:pos="3200"/>
          <w:tab w:val="center" w:pos="5696"/>
          <w:tab w:val="center" w:pos="5936"/>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center" w:pos="9528"/>
          <w:tab w:val="center" w:pos="9901"/>
        </w:tabs>
        <w:spacing w:after="160" w:line="259" w:lineRule="auto"/>
        <w:ind w:left="0" w:firstLine="0"/>
      </w:pPr>
      <w:r>
        <w:rPr>
          <w:sz w:val="22"/>
          <w:lang w:val="pt"/>
        </w:rPr>
        <w:tab/>
      </w:r>
      <w:r>
        <w:rPr>
          <w:sz w:val="18"/>
          <w:lang w:val="pt"/>
        </w:rPr>
        <w:t>Parâmetro Level Check no comando STRPGMEXP</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70</w:t>
      </w:r>
    </w:p>
    <w:p w:rsidR="00F46B49" w:rsidRDefault="00F46B49" w:rsidP="00F46B49">
      <w:pPr>
        <w:tabs>
          <w:tab w:val="center" w:pos="177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Comando Exportar símbolo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70</w:t>
      </w:r>
    </w:p>
    <w:p w:rsidR="00F46B49" w:rsidRDefault="00F46B49" w:rsidP="00F46B49">
      <w:pPr>
        <w:tabs>
          <w:tab w:val="center" w:pos="237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Exemplos de símbolos de exportação curinga</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70</w:t>
      </w:r>
    </w:p>
    <w:p w:rsidR="00F46B49" w:rsidRDefault="00F46B49" w:rsidP="00F46B49">
      <w:pPr>
        <w:tabs>
          <w:tab w:val="center" w:pos="1901"/>
          <w:tab w:val="center" w:pos="330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7"/>
          <w:tab w:val="center" w:pos="9527"/>
          <w:tab w:val="center" w:pos="9901"/>
        </w:tabs>
        <w:spacing w:after="160" w:line="259" w:lineRule="auto"/>
        <w:ind w:left="0" w:firstLine="0"/>
      </w:pPr>
      <w:r>
        <w:rPr>
          <w:sz w:val="22"/>
          <w:lang w:val="pt"/>
        </w:rPr>
        <w:tab/>
      </w:r>
      <w:r>
        <w:rPr>
          <w:sz w:val="18"/>
          <w:lang w:val="pt"/>
        </w:rPr>
        <w:t xml:space="preserve">Exemplos de linguagem de fichário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71</w:t>
      </w:r>
    </w:p>
    <w:p w:rsidR="00F46B49" w:rsidRDefault="00F46B49" w:rsidP="00F46B49">
      <w:pPr>
        <w:tabs>
          <w:tab w:val="center" w:pos="214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7"/>
          <w:tab w:val="center" w:pos="9527"/>
          <w:tab w:val="center" w:pos="9901"/>
        </w:tabs>
        <w:spacing w:after="160" w:line="259" w:lineRule="auto"/>
        <w:ind w:left="0" w:firstLine="0"/>
      </w:pPr>
      <w:r>
        <w:rPr>
          <w:sz w:val="22"/>
          <w:lang w:val="pt"/>
        </w:rPr>
        <w:tab/>
      </w:r>
      <w:r>
        <w:rPr>
          <w:sz w:val="18"/>
          <w:lang w:val="pt"/>
        </w:rPr>
        <w:t xml:space="preserve">Exemplo 1 da linguagem do fichário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71</w:t>
      </w:r>
    </w:p>
    <w:p w:rsidR="00F46B49" w:rsidRDefault="00F46B49" w:rsidP="00F46B49">
      <w:pPr>
        <w:tabs>
          <w:tab w:val="center" w:pos="214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7"/>
          <w:tab w:val="center" w:pos="9527"/>
          <w:tab w:val="center" w:pos="9901"/>
        </w:tabs>
        <w:spacing w:after="160" w:line="259" w:lineRule="auto"/>
        <w:ind w:left="0" w:firstLine="0"/>
      </w:pPr>
      <w:r>
        <w:rPr>
          <w:sz w:val="22"/>
          <w:lang w:val="pt"/>
        </w:rPr>
        <w:tab/>
      </w:r>
      <w:r>
        <w:rPr>
          <w:sz w:val="18"/>
          <w:lang w:val="pt"/>
        </w:rPr>
        <w:t xml:space="preserve">Exemplo 2 da linguagem do fichário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72</w:t>
      </w:r>
    </w:p>
    <w:p w:rsidR="00F46B49" w:rsidRDefault="00F46B49" w:rsidP="00F46B49">
      <w:pPr>
        <w:tabs>
          <w:tab w:val="center" w:pos="214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7"/>
          <w:tab w:val="center" w:pos="9527"/>
          <w:tab w:val="center" w:pos="9901"/>
        </w:tabs>
        <w:spacing w:after="160" w:line="259" w:lineRule="auto"/>
        <w:ind w:left="0" w:firstLine="0"/>
      </w:pPr>
      <w:r>
        <w:rPr>
          <w:sz w:val="22"/>
          <w:lang w:val="pt"/>
        </w:rPr>
        <w:lastRenderedPageBreak/>
        <w:tab/>
      </w:r>
      <w:r>
        <w:rPr>
          <w:sz w:val="18"/>
          <w:lang w:val="pt"/>
        </w:rPr>
        <w:t xml:space="preserve">Exemplo 3 da linguagem do fichário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74</w:t>
      </w:r>
    </w:p>
    <w:p w:rsidR="00F46B49" w:rsidRDefault="00F46B49" w:rsidP="00F46B49">
      <w:pPr>
        <w:tabs>
          <w:tab w:val="center" w:pos="214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7"/>
          <w:tab w:val="center" w:pos="9527"/>
          <w:tab w:val="center" w:pos="9901"/>
        </w:tabs>
        <w:spacing w:after="160" w:line="259" w:lineRule="auto"/>
        <w:ind w:left="0" w:firstLine="0"/>
      </w:pPr>
      <w:r>
        <w:rPr>
          <w:sz w:val="22"/>
          <w:lang w:val="pt"/>
        </w:rPr>
        <w:tab/>
      </w:r>
      <w:r>
        <w:rPr>
          <w:sz w:val="18"/>
          <w:lang w:val="pt"/>
        </w:rPr>
        <w:t xml:space="preserve">Exemplo 4 da linguagem do fichário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75</w:t>
      </w:r>
    </w:p>
    <w:p w:rsidR="00F46B49" w:rsidRDefault="00F46B49" w:rsidP="00F46B49">
      <w:pPr>
        <w:tabs>
          <w:tab w:val="center" w:pos="1524"/>
          <w:tab w:val="center" w:pos="2582"/>
          <w:tab w:val="center" w:pos="2822"/>
          <w:tab w:val="center" w:pos="3061"/>
          <w:tab w:val="center" w:pos="3301"/>
          <w:tab w:val="center" w:pos="3540"/>
          <w:tab w:val="center" w:pos="3780"/>
          <w:tab w:val="center" w:pos="4019"/>
          <w:tab w:val="center" w:pos="4258"/>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29"/>
          <w:tab w:val="center" w:pos="8569"/>
          <w:tab w:val="center" w:pos="8808"/>
          <w:tab w:val="center" w:pos="9048"/>
          <w:tab w:val="center" w:pos="9287"/>
          <w:tab w:val="center" w:pos="9527"/>
          <w:tab w:val="center" w:pos="9901"/>
        </w:tabs>
        <w:spacing w:after="160" w:line="259" w:lineRule="auto"/>
        <w:ind w:left="0" w:firstLine="0"/>
      </w:pPr>
      <w:r>
        <w:rPr>
          <w:sz w:val="22"/>
          <w:lang w:val="pt"/>
        </w:rPr>
        <w:tab/>
      </w:r>
      <w:r>
        <w:rPr>
          <w:sz w:val="18"/>
          <w:lang w:val="pt"/>
        </w:rPr>
        <w:t>Alterando programas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78</w:t>
      </w:r>
    </w:p>
    <w:p w:rsidR="00F46B49" w:rsidRDefault="00F46B49" w:rsidP="00F46B49">
      <w:pPr>
        <w:tabs>
          <w:tab w:val="center" w:pos="1190"/>
          <w:tab w:val="center" w:pos="2103"/>
          <w:tab w:val="center" w:pos="2343"/>
          <w:tab w:val="center" w:pos="2582"/>
          <w:tab w:val="center" w:pos="2822"/>
          <w:tab w:val="center" w:pos="3061"/>
          <w:tab w:val="center" w:pos="3301"/>
          <w:tab w:val="center" w:pos="3540"/>
          <w:tab w:val="center" w:pos="3779"/>
          <w:tab w:val="center" w:pos="4019"/>
          <w:tab w:val="center" w:pos="4258"/>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0"/>
          <w:tab w:val="center" w:pos="8090"/>
          <w:tab w:val="center" w:pos="8329"/>
          <w:tab w:val="center" w:pos="8569"/>
          <w:tab w:val="center" w:pos="8808"/>
          <w:tab w:val="center" w:pos="9048"/>
          <w:tab w:val="center" w:pos="9287"/>
          <w:tab w:val="center" w:pos="9527"/>
          <w:tab w:val="center" w:pos="9901"/>
        </w:tabs>
        <w:spacing w:after="160" w:line="259" w:lineRule="auto"/>
        <w:ind w:left="0" w:firstLine="0"/>
      </w:pPr>
      <w:r>
        <w:rPr>
          <w:sz w:val="22"/>
          <w:lang w:val="pt"/>
        </w:rPr>
        <w:tab/>
      </w:r>
      <w:r>
        <w:rPr>
          <w:sz w:val="18"/>
          <w:lang w:val="pt"/>
        </w:rPr>
        <w:t>Atualizações do Programa</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79</w:t>
      </w:r>
    </w:p>
    <w:p w:rsidR="00F46B49" w:rsidRDefault="00F46B49" w:rsidP="00F46B49">
      <w:pPr>
        <w:tabs>
          <w:tab w:val="center" w:pos="3218"/>
          <w:tab w:val="center" w:pos="5936"/>
          <w:tab w:val="center" w:pos="6175"/>
          <w:tab w:val="center" w:pos="6415"/>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center" w:pos="9528"/>
          <w:tab w:val="center" w:pos="9901"/>
        </w:tabs>
        <w:spacing w:after="160" w:line="259" w:lineRule="auto"/>
        <w:ind w:left="0" w:firstLine="0"/>
      </w:pPr>
      <w:r>
        <w:rPr>
          <w:sz w:val="22"/>
          <w:lang w:val="pt"/>
        </w:rPr>
        <w:tab/>
      </w:r>
      <w:r>
        <w:rPr>
          <w:sz w:val="18"/>
          <w:lang w:val="pt"/>
        </w:rPr>
        <w:t xml:space="preserve">Parâmetros nos comandos UPDPGM e UPDSRVPGM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80</w:t>
      </w:r>
    </w:p>
    <w:p w:rsidR="00F46B49" w:rsidRDefault="00F46B49" w:rsidP="00F46B49">
      <w:pPr>
        <w:tabs>
          <w:tab w:val="center" w:pos="2859"/>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center" w:pos="9527"/>
          <w:tab w:val="center" w:pos="9901"/>
        </w:tabs>
        <w:spacing w:after="160" w:line="259" w:lineRule="auto"/>
        <w:ind w:left="0" w:firstLine="0"/>
      </w:pPr>
      <w:r>
        <w:rPr>
          <w:sz w:val="22"/>
          <w:lang w:val="pt"/>
        </w:rPr>
        <w:tab/>
      </w:r>
      <w:r>
        <w:rPr>
          <w:sz w:val="18"/>
          <w:lang w:val="pt"/>
        </w:rPr>
        <w:t xml:space="preserve">Módulo substituído por um módulo com menos importações.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81</w:t>
      </w:r>
    </w:p>
    <w:p w:rsidR="00F46B49" w:rsidRDefault="00F46B49" w:rsidP="00F46B49">
      <w:pPr>
        <w:tabs>
          <w:tab w:val="center" w:pos="2859"/>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 xml:space="preserve">Módulo substituído por um módulo com mais importações.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81</w:t>
      </w:r>
    </w:p>
    <w:p w:rsidR="00F46B49" w:rsidRDefault="00F46B49" w:rsidP="00F46B49">
      <w:pPr>
        <w:tabs>
          <w:tab w:val="center" w:pos="2859"/>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 xml:space="preserve">Módulo substituído por um módulo com menos exportações.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82</w:t>
      </w:r>
    </w:p>
    <w:p w:rsidR="00F46B49" w:rsidRDefault="00F46B49" w:rsidP="00F46B49">
      <w:pPr>
        <w:tabs>
          <w:tab w:val="center" w:pos="2763"/>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Módulo substituído por um módulo com mais exportações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82</w:t>
      </w:r>
    </w:p>
    <w:p w:rsidR="00F46B49" w:rsidRDefault="00F46B49" w:rsidP="00F46B49">
      <w:pPr>
        <w:tabs>
          <w:tab w:val="center" w:pos="2979"/>
          <w:tab w:val="center" w:pos="5696"/>
          <w:tab w:val="center" w:pos="5936"/>
          <w:tab w:val="center" w:pos="6175"/>
          <w:tab w:val="center" w:pos="6415"/>
          <w:tab w:val="center" w:pos="6654"/>
          <w:tab w:val="center" w:pos="6894"/>
          <w:tab w:val="center" w:pos="7133"/>
          <w:tab w:val="center" w:pos="7372"/>
          <w:tab w:val="center" w:pos="7612"/>
          <w:tab w:val="center" w:pos="7851"/>
          <w:tab w:val="center" w:pos="8091"/>
          <w:tab w:val="center" w:pos="8330"/>
          <w:tab w:val="center" w:pos="8570"/>
          <w:tab w:val="center" w:pos="8809"/>
          <w:tab w:val="center" w:pos="9049"/>
          <w:tab w:val="center" w:pos="9288"/>
          <w:tab w:val="center" w:pos="9528"/>
          <w:tab w:val="center" w:pos="9901"/>
        </w:tabs>
        <w:spacing w:after="160" w:line="259" w:lineRule="auto"/>
        <w:ind w:left="0" w:firstLine="0"/>
      </w:pPr>
      <w:r>
        <w:rPr>
          <w:sz w:val="22"/>
          <w:lang w:val="pt"/>
        </w:rPr>
        <w:tab/>
      </w:r>
      <w:r>
        <w:rPr>
          <w:sz w:val="18"/>
          <w:lang w:val="pt"/>
        </w:rPr>
        <w:t xml:space="preserve">Dicas para criar módulos, programas e programas de serviço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82</w:t>
      </w:r>
    </w:p>
    <w:p w:rsidR="00F46B49" w:rsidRDefault="00F46B49" w:rsidP="00F46B49">
      <w:pPr>
        <w:spacing w:after="160" w:line="259" w:lineRule="auto"/>
        <w:ind w:left="0" w:firstLine="0"/>
      </w:pPr>
      <w:r>
        <w:rPr>
          <w:b/>
          <w:sz w:val="22"/>
          <w:lang w:val="pt"/>
        </w:rPr>
        <w:t>Capítulo 6. Gestão de Grupos de Ativação. . . . . . . . . . . . . . . . . . . . . . . . . . . . . . . . . 85</w:t>
      </w:r>
    </w:p>
    <w:p w:rsidR="00F46B49" w:rsidRDefault="00F46B49" w:rsidP="00F46B49">
      <w:pPr>
        <w:tabs>
          <w:tab w:val="center" w:pos="2401"/>
          <w:tab w:val="center" w:pos="4499"/>
          <w:tab w:val="center" w:pos="4738"/>
          <w:tab w:val="center" w:pos="4978"/>
          <w:tab w:val="center" w:pos="5217"/>
          <w:tab w:val="center" w:pos="5457"/>
          <w:tab w:val="center" w:pos="5696"/>
          <w:tab w:val="center" w:pos="5936"/>
          <w:tab w:val="center" w:pos="6175"/>
          <w:tab w:val="center" w:pos="6415"/>
          <w:tab w:val="center" w:pos="6654"/>
          <w:tab w:val="center" w:pos="6894"/>
          <w:tab w:val="center" w:pos="7133"/>
          <w:tab w:val="center" w:pos="7373"/>
          <w:tab w:val="center" w:pos="7612"/>
          <w:tab w:val="center" w:pos="7851"/>
          <w:tab w:val="center" w:pos="8091"/>
          <w:tab w:val="center" w:pos="8330"/>
          <w:tab w:val="center" w:pos="8570"/>
          <w:tab w:val="center" w:pos="8809"/>
          <w:tab w:val="center" w:pos="9049"/>
          <w:tab w:val="center" w:pos="9288"/>
          <w:tab w:val="center" w:pos="9528"/>
          <w:tab w:val="center" w:pos="9901"/>
        </w:tabs>
        <w:spacing w:after="160" w:line="259" w:lineRule="auto"/>
        <w:ind w:left="0" w:firstLine="0"/>
      </w:pPr>
      <w:r>
        <w:rPr>
          <w:sz w:val="22"/>
          <w:lang w:val="pt"/>
        </w:rPr>
        <w:tab/>
      </w:r>
      <w:r>
        <w:rPr>
          <w:sz w:val="18"/>
          <w:lang w:val="pt"/>
        </w:rPr>
        <w:t>Vários aplicativos em execução no mesmo trabalho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85</w:t>
      </w:r>
    </w:p>
    <w:p w:rsidR="00F46B49" w:rsidRDefault="00F46B49" w:rsidP="00F46B49">
      <w:pPr>
        <w:tabs>
          <w:tab w:val="center" w:pos="1680"/>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Comando Recuperar Recursos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86</w:t>
      </w:r>
    </w:p>
    <w:p w:rsidR="00F46B49" w:rsidRDefault="00F46B49" w:rsidP="00F46B49">
      <w:pPr>
        <w:tabs>
          <w:tab w:val="center" w:pos="2719"/>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Comando Recuperar Recursos para Programas OPM</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88</w:t>
      </w:r>
    </w:p>
    <w:p w:rsidR="00F46B49" w:rsidRDefault="00F46B49" w:rsidP="00F46B49">
      <w:pPr>
        <w:tabs>
          <w:tab w:val="center" w:pos="2649"/>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Comando Recuperar Recursos para Programas ILE</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88</w:t>
      </w:r>
    </w:p>
    <w:p w:rsidR="00F46B49" w:rsidRDefault="00F46B49" w:rsidP="00F46B49">
      <w:pPr>
        <w:tabs>
          <w:tab w:val="center" w:pos="2260"/>
          <w:tab w:val="center" w:pos="4020"/>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 xml:space="preserve">Comando Recuperar Grupo de Ativação.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88</w:t>
      </w:r>
    </w:p>
    <w:p w:rsidR="00F46B49" w:rsidRDefault="00F46B49" w:rsidP="00F46B49">
      <w:pPr>
        <w:tabs>
          <w:tab w:val="center" w:pos="2132"/>
          <w:tab w:val="center" w:pos="4020"/>
          <w:tab w:val="center" w:pos="4259"/>
          <w:tab w:val="center" w:pos="4499"/>
          <w:tab w:val="center" w:pos="4738"/>
          <w:tab w:val="center" w:pos="4978"/>
          <w:tab w:val="center" w:pos="5217"/>
          <w:tab w:val="center" w:pos="5457"/>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center" w:pos="9528"/>
          <w:tab w:val="center" w:pos="9901"/>
        </w:tabs>
        <w:spacing w:after="160" w:line="259" w:lineRule="auto"/>
        <w:ind w:left="0" w:firstLine="0"/>
      </w:pPr>
      <w:r>
        <w:rPr>
          <w:sz w:val="22"/>
          <w:lang w:val="pt"/>
        </w:rPr>
        <w:tab/>
      </w:r>
      <w:r>
        <w:rPr>
          <w:sz w:val="18"/>
          <w:lang w:val="pt"/>
        </w:rPr>
        <w:t>Programas de Serviço e Grupos de Ativação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88</w:t>
      </w:r>
    </w:p>
    <w:p w:rsidR="00F46B49" w:rsidRDefault="00F46B49" w:rsidP="00F46B49">
      <w:pPr>
        <w:spacing w:after="160" w:line="259" w:lineRule="auto"/>
        <w:ind w:left="0" w:firstLine="0"/>
      </w:pPr>
      <w:r>
        <w:rPr>
          <w:b/>
          <w:sz w:val="22"/>
          <w:lang w:val="pt"/>
        </w:rPr>
        <w:t>Capítulo 7. Convites à Apresentação de Procedimentos e Programas . . . . . . . . . . . . . . . . . . . . . . . . . . . . . . 91</w:t>
      </w:r>
    </w:p>
    <w:p w:rsidR="00F46B49" w:rsidRDefault="00F46B49" w:rsidP="00F46B49">
      <w:pPr>
        <w:tabs>
          <w:tab w:val="center" w:pos="943"/>
          <w:tab w:val="center" w:pos="1624"/>
          <w:tab w:val="center" w:pos="1864"/>
          <w:tab w:val="center" w:pos="2103"/>
          <w:tab w:val="center" w:pos="2343"/>
          <w:tab w:val="center" w:pos="2582"/>
          <w:tab w:val="center" w:pos="2822"/>
          <w:tab w:val="center" w:pos="3061"/>
          <w:tab w:val="center" w:pos="3300"/>
          <w:tab w:val="center" w:pos="3540"/>
          <w:tab w:val="center" w:pos="3779"/>
          <w:tab w:val="center" w:pos="4019"/>
          <w:tab w:val="center" w:pos="4258"/>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1"/>
          <w:tab w:val="center" w:pos="7611"/>
          <w:tab w:val="center" w:pos="7850"/>
          <w:tab w:val="center" w:pos="8090"/>
          <w:tab w:val="center" w:pos="8329"/>
          <w:tab w:val="center" w:pos="8569"/>
          <w:tab w:val="center" w:pos="8808"/>
          <w:tab w:val="center" w:pos="9048"/>
          <w:tab w:val="center" w:pos="9287"/>
          <w:tab w:val="center" w:pos="9527"/>
          <w:tab w:val="center" w:pos="9901"/>
        </w:tabs>
        <w:spacing w:after="160" w:line="259" w:lineRule="auto"/>
        <w:ind w:left="0" w:firstLine="0"/>
      </w:pPr>
      <w:r>
        <w:rPr>
          <w:sz w:val="22"/>
          <w:lang w:val="pt"/>
        </w:rPr>
        <w:tab/>
      </w:r>
      <w:r>
        <w:rPr>
          <w:sz w:val="18"/>
          <w:lang w:val="pt"/>
        </w:rPr>
        <w:t xml:space="preserve">Pilha de chamadas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91</w:t>
      </w:r>
    </w:p>
    <w:p w:rsidR="00F46B49" w:rsidRDefault="00F46B49" w:rsidP="00F46B49">
      <w:pPr>
        <w:tabs>
          <w:tab w:val="center" w:pos="1542"/>
          <w:tab w:val="center" w:pos="2582"/>
          <w:tab w:val="center" w:pos="2822"/>
          <w:tab w:val="center" w:pos="3061"/>
          <w:tab w:val="center" w:pos="3301"/>
          <w:tab w:val="center" w:pos="3540"/>
          <w:tab w:val="center" w:pos="3780"/>
          <w:tab w:val="center" w:pos="4019"/>
          <w:tab w:val="center" w:pos="4258"/>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29"/>
          <w:tab w:val="center" w:pos="8569"/>
          <w:tab w:val="center" w:pos="8808"/>
          <w:tab w:val="center" w:pos="9048"/>
          <w:tab w:val="center" w:pos="9287"/>
          <w:tab w:val="center" w:pos="9527"/>
          <w:tab w:val="center" w:pos="9901"/>
        </w:tabs>
        <w:spacing w:after="160" w:line="259" w:lineRule="auto"/>
        <w:ind w:left="0" w:firstLine="0"/>
      </w:pPr>
      <w:r>
        <w:rPr>
          <w:sz w:val="22"/>
          <w:lang w:val="pt"/>
        </w:rPr>
        <w:tab/>
      </w:r>
      <w:r>
        <w:rPr>
          <w:sz w:val="18"/>
          <w:lang w:val="pt"/>
        </w:rPr>
        <w:t xml:space="preserve">Exemplo de pilha de chamadas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91</w:t>
      </w:r>
    </w:p>
    <w:p w:rsidR="00F46B49" w:rsidRDefault="00F46B49" w:rsidP="00F46B49">
      <w:pPr>
        <w:tabs>
          <w:tab w:val="center" w:pos="2260"/>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 xml:space="preserve">Chamadas para Programas e Chamadas para Procedimentos.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92</w:t>
      </w:r>
    </w:p>
    <w:p w:rsidR="00F46B49" w:rsidRDefault="00F46B49" w:rsidP="00F46B49">
      <w:pPr>
        <w:tabs>
          <w:tab w:val="center" w:pos="166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 xml:space="preserve">Chamadas de procedimento estático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93</w:t>
      </w:r>
    </w:p>
    <w:p w:rsidR="00F46B49" w:rsidRDefault="00F46B49" w:rsidP="00F46B49">
      <w:pPr>
        <w:tabs>
          <w:tab w:val="center" w:pos="167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lastRenderedPageBreak/>
        <w:tab/>
      </w:r>
      <w:r>
        <w:rPr>
          <w:sz w:val="18"/>
          <w:lang w:val="pt"/>
        </w:rPr>
        <w:t>Chamadas de ponteiro de procedimento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93</w:t>
      </w:r>
    </w:p>
    <w:p w:rsidR="00F46B49" w:rsidRDefault="00F46B49" w:rsidP="00F46B49">
      <w:pPr>
        <w:tabs>
          <w:tab w:val="center" w:pos="225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0"/>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Passando argumentos para procedimentos ILE</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93</w:t>
      </w:r>
    </w:p>
    <w:p w:rsidR="00F46B49" w:rsidRDefault="00F46B49" w:rsidP="00F46B49">
      <w:pPr>
        <w:tabs>
          <w:tab w:val="center" w:pos="1662"/>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7"/>
          <w:tab w:val="center" w:pos="9527"/>
          <w:tab w:val="center" w:pos="9901"/>
        </w:tabs>
        <w:spacing w:after="160" w:line="259" w:lineRule="auto"/>
        <w:ind w:left="0" w:firstLine="0"/>
      </w:pPr>
      <w:r>
        <w:rPr>
          <w:sz w:val="22"/>
          <w:lang w:val="pt"/>
        </w:rPr>
        <w:tab/>
      </w:r>
      <w:r>
        <w:rPr>
          <w:sz w:val="18"/>
          <w:lang w:val="pt"/>
        </w:rPr>
        <w:t xml:space="preserve">Resultados da função.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94</w:t>
      </w:r>
    </w:p>
    <w:p w:rsidR="00F46B49" w:rsidRDefault="00F46B49" w:rsidP="00F46B49">
      <w:pPr>
        <w:tabs>
          <w:tab w:val="center" w:pos="1767"/>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Argumentos omitidos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95</w:t>
      </w:r>
    </w:p>
    <w:p w:rsidR="00F46B49" w:rsidRDefault="00F46B49" w:rsidP="00F46B49">
      <w:pPr>
        <w:tabs>
          <w:tab w:val="center" w:pos="1686"/>
          <w:tab w:val="center" w:pos="2822"/>
          <w:tab w:val="center" w:pos="3061"/>
          <w:tab w:val="center" w:pos="330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7"/>
          <w:tab w:val="center" w:pos="9527"/>
          <w:tab w:val="center" w:pos="9901"/>
        </w:tabs>
        <w:spacing w:after="160" w:line="259" w:lineRule="auto"/>
        <w:ind w:left="0" w:firstLine="0"/>
      </w:pPr>
      <w:r>
        <w:rPr>
          <w:sz w:val="22"/>
          <w:lang w:val="pt"/>
        </w:rPr>
        <w:tab/>
      </w:r>
      <w:r>
        <w:rPr>
          <w:sz w:val="18"/>
          <w:lang w:val="pt"/>
        </w:rPr>
        <w:t>Chamadas dinâmicas de programas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95</w:t>
      </w:r>
    </w:p>
    <w:p w:rsidR="00F46B49" w:rsidRDefault="00F46B49" w:rsidP="00F46B49">
      <w:pPr>
        <w:tabs>
          <w:tab w:val="center" w:pos="2739"/>
          <w:tab w:val="center" w:pos="4978"/>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center" w:pos="9527"/>
          <w:tab w:val="center" w:pos="9901"/>
        </w:tabs>
        <w:spacing w:after="160" w:line="259" w:lineRule="auto"/>
        <w:ind w:left="0" w:firstLine="0"/>
      </w:pPr>
      <w:r>
        <w:rPr>
          <w:sz w:val="22"/>
          <w:lang w:val="pt"/>
        </w:rPr>
        <w:tab/>
      </w:r>
      <w:r>
        <w:rPr>
          <w:sz w:val="18"/>
          <w:lang w:val="pt"/>
        </w:rPr>
        <w:t xml:space="preserve">Passando argumentos em uma chamada de programa dinâmico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96</w:t>
      </w:r>
    </w:p>
    <w:p w:rsidR="00F46B49" w:rsidRDefault="00F46B49" w:rsidP="00F46B49">
      <w:pPr>
        <w:tabs>
          <w:tab w:val="center" w:pos="1901"/>
          <w:tab w:val="center" w:pos="3541"/>
          <w:tab w:val="center" w:pos="3780"/>
          <w:tab w:val="center" w:pos="4020"/>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 xml:space="preserve">Compatibilidade de dados interlinguísticos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96</w:t>
      </w:r>
    </w:p>
    <w:p w:rsidR="00F46B49" w:rsidRDefault="00F46B49" w:rsidP="00F46B49">
      <w:pPr>
        <w:tabs>
          <w:tab w:val="center" w:pos="3338"/>
          <w:tab w:val="center" w:pos="6175"/>
          <w:tab w:val="center" w:pos="6415"/>
          <w:tab w:val="center" w:pos="6654"/>
          <w:tab w:val="center" w:pos="6894"/>
          <w:tab w:val="center" w:pos="7133"/>
          <w:tab w:val="center" w:pos="7373"/>
          <w:tab w:val="center" w:pos="7612"/>
          <w:tab w:val="center" w:pos="7852"/>
          <w:tab w:val="center" w:pos="8091"/>
          <w:tab w:val="center" w:pos="8331"/>
          <w:tab w:val="center" w:pos="8570"/>
          <w:tab w:val="center" w:pos="8810"/>
          <w:tab w:val="center" w:pos="9049"/>
          <w:tab w:val="center" w:pos="9288"/>
          <w:tab w:val="center" w:pos="9528"/>
          <w:tab w:val="center" w:pos="9901"/>
        </w:tabs>
        <w:spacing w:after="160" w:line="259" w:lineRule="auto"/>
        <w:ind w:left="0" w:firstLine="0"/>
      </w:pPr>
      <w:r>
        <w:rPr>
          <w:sz w:val="22"/>
          <w:lang w:val="pt"/>
        </w:rPr>
        <w:tab/>
      </w:r>
      <w:r>
        <w:rPr>
          <w:sz w:val="18"/>
          <w:lang w:val="pt"/>
        </w:rPr>
        <w:t xml:space="preserve">Sintaxe para passar argumentos em aplicativos de linguagem mista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96</w:t>
      </w:r>
    </w:p>
    <w:p w:rsidR="00F46B49" w:rsidRDefault="00F46B49" w:rsidP="00F46B49">
      <w:pPr>
        <w:tabs>
          <w:tab w:val="center" w:pos="1682"/>
          <w:tab w:val="center" w:pos="2822"/>
          <w:tab w:val="center" w:pos="306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Descritores Operacionais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96</w:t>
      </w:r>
    </w:p>
    <w:p w:rsidR="00F46B49" w:rsidRDefault="00F46B49" w:rsidP="00F46B49">
      <w:pPr>
        <w:tabs>
          <w:tab w:val="center" w:pos="2612"/>
          <w:tab w:val="center" w:pos="4499"/>
          <w:tab w:val="center" w:pos="4738"/>
          <w:tab w:val="center" w:pos="4978"/>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9"/>
          <w:tab w:val="center" w:pos="9288"/>
          <w:tab w:val="center" w:pos="9527"/>
          <w:tab w:val="center" w:pos="9901"/>
        </w:tabs>
        <w:spacing w:after="160" w:line="259" w:lineRule="auto"/>
        <w:ind w:left="0" w:firstLine="0"/>
      </w:pPr>
      <w:r>
        <w:rPr>
          <w:sz w:val="22"/>
          <w:lang w:val="pt"/>
        </w:rPr>
        <w:tab/>
      </w:r>
      <w:r>
        <w:rPr>
          <w:sz w:val="18"/>
          <w:lang w:val="pt"/>
        </w:rPr>
        <w:t>Requisitos dos Descritores Operacionais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97</w:t>
      </w:r>
    </w:p>
    <w:p w:rsidR="00F46B49" w:rsidRDefault="00F46B49" w:rsidP="00F46B49">
      <w:pPr>
        <w:tabs>
          <w:tab w:val="center" w:pos="23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0"/>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 xml:space="preserve">ausência de um descritor obrigatório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97</w:t>
      </w:r>
    </w:p>
    <w:p w:rsidR="00F46B49" w:rsidRDefault="00F46B49" w:rsidP="00F46B49">
      <w:pPr>
        <w:tabs>
          <w:tab w:val="center" w:pos="2527"/>
          <w:tab w:val="center" w:pos="4259"/>
          <w:tab w:val="center" w:pos="4499"/>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2"/>
          <w:tab w:val="center" w:pos="7851"/>
          <w:tab w:val="center" w:pos="8091"/>
          <w:tab w:val="center" w:pos="8330"/>
          <w:tab w:val="center" w:pos="8570"/>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Presença de um descritor desnecessário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97</w:t>
      </w:r>
    </w:p>
    <w:p w:rsidR="00F46B49" w:rsidRDefault="00F46B49" w:rsidP="00F46B49">
      <w:pPr>
        <w:tabs>
          <w:tab w:val="center" w:pos="2979"/>
          <w:tab w:val="center" w:pos="5217"/>
          <w:tab w:val="center" w:pos="5457"/>
          <w:tab w:val="center" w:pos="5696"/>
          <w:tab w:val="center" w:pos="5936"/>
          <w:tab w:val="center" w:pos="6175"/>
          <w:tab w:val="center" w:pos="6415"/>
          <w:tab w:val="center" w:pos="6654"/>
          <w:tab w:val="center" w:pos="6894"/>
          <w:tab w:val="center" w:pos="7133"/>
          <w:tab w:val="center" w:pos="7373"/>
          <w:tab w:val="center" w:pos="7612"/>
          <w:tab w:val="center" w:pos="7851"/>
          <w:tab w:val="center" w:pos="8091"/>
          <w:tab w:val="center" w:pos="8330"/>
          <w:tab w:val="center" w:pos="8570"/>
          <w:tab w:val="center" w:pos="8809"/>
          <w:tab w:val="center" w:pos="9049"/>
          <w:tab w:val="center" w:pos="9288"/>
          <w:tab w:val="center" w:pos="9528"/>
          <w:tab w:val="center" w:pos="9901"/>
        </w:tabs>
        <w:spacing w:after="160" w:line="259" w:lineRule="auto"/>
        <w:ind w:left="0" w:firstLine="0"/>
      </w:pPr>
      <w:r>
        <w:rPr>
          <w:sz w:val="22"/>
          <w:lang w:val="pt"/>
        </w:rPr>
        <w:tab/>
      </w:r>
      <w:r>
        <w:rPr>
          <w:sz w:val="18"/>
          <w:lang w:val="pt"/>
        </w:rPr>
        <w:t xml:space="preserve">APIs vinculáveis para acesso ao descritor operacional.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97</w:t>
      </w:r>
    </w:p>
    <w:p w:rsidR="00F46B49" w:rsidRDefault="00F46B49" w:rsidP="00F46B49">
      <w:pPr>
        <w:tabs>
          <w:tab w:val="center" w:pos="1781"/>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 xml:space="preserve">Suporte para APIs OPM e ILE.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97</w:t>
      </w:r>
    </w:p>
    <w:p w:rsidR="00F46B49" w:rsidRDefault="00F46B49" w:rsidP="00F46B49">
      <w:pPr>
        <w:spacing w:after="160" w:line="259" w:lineRule="auto"/>
        <w:ind w:left="0" w:firstLine="0"/>
      </w:pPr>
      <w:r>
        <w:rPr>
          <w:b/>
          <w:sz w:val="22"/>
          <w:lang w:val="pt"/>
        </w:rPr>
        <w:t>Capítulo 8. Gestão de armazenamento. . . . . . . . . . . . . . . . . . . . . . . . . . . . . . . . . . . . 99</w:t>
      </w:r>
    </w:p>
    <w:p w:rsidR="00F46B49" w:rsidRDefault="00F46B49" w:rsidP="00F46B49">
      <w:pPr>
        <w:tabs>
          <w:tab w:val="center" w:pos="1546"/>
          <w:tab w:val="center" w:pos="2822"/>
          <w:tab w:val="center" w:pos="3062"/>
          <w:tab w:val="center" w:pos="3301"/>
          <w:tab w:val="center" w:pos="3540"/>
          <w:tab w:val="center" w:pos="3780"/>
          <w:tab w:val="center" w:pos="4019"/>
          <w:tab w:val="center" w:pos="4259"/>
          <w:tab w:val="center" w:pos="4498"/>
          <w:tab w:val="center" w:pos="4738"/>
          <w:tab w:val="center" w:pos="4977"/>
          <w:tab w:val="center" w:pos="5217"/>
          <w:tab w:val="center" w:pos="5456"/>
          <w:tab w:val="center" w:pos="5696"/>
          <w:tab w:val="center" w:pos="5935"/>
          <w:tab w:val="center" w:pos="6175"/>
          <w:tab w:val="center" w:pos="6414"/>
          <w:tab w:val="center" w:pos="6654"/>
          <w:tab w:val="center" w:pos="6893"/>
          <w:tab w:val="center" w:pos="7133"/>
          <w:tab w:val="center" w:pos="7372"/>
          <w:tab w:val="center" w:pos="7611"/>
          <w:tab w:val="center" w:pos="7851"/>
          <w:tab w:val="center" w:pos="8090"/>
          <w:tab w:val="center" w:pos="8330"/>
          <w:tab w:val="center" w:pos="8569"/>
          <w:tab w:val="center" w:pos="8809"/>
          <w:tab w:val="center" w:pos="9048"/>
          <w:tab w:val="center" w:pos="9288"/>
          <w:tab w:val="center" w:pos="9527"/>
          <w:tab w:val="center" w:pos="9901"/>
        </w:tabs>
        <w:spacing w:after="160" w:line="259" w:lineRule="auto"/>
        <w:ind w:left="0" w:firstLine="0"/>
      </w:pPr>
      <w:r>
        <w:rPr>
          <w:sz w:val="22"/>
          <w:lang w:val="pt"/>
        </w:rPr>
        <w:tab/>
      </w:r>
      <w:r>
        <w:rPr>
          <w:sz w:val="18"/>
          <w:lang w:val="pt"/>
        </w:rPr>
        <w:t>Pilha de armazenamento de nível único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99</w:t>
      </w:r>
    </w:p>
    <w:p w:rsidR="00F46B49" w:rsidRDefault="00F46B49" w:rsidP="00F46B49">
      <w:pPr>
        <w:tabs>
          <w:tab w:val="center" w:pos="1551"/>
          <w:tab w:val="center" w:pos="2582"/>
          <w:tab w:val="center" w:pos="2822"/>
          <w:tab w:val="center" w:pos="3061"/>
          <w:tab w:val="center" w:pos="3301"/>
          <w:tab w:val="center" w:pos="3540"/>
          <w:tab w:val="center" w:pos="3780"/>
          <w:tab w:val="center" w:pos="4019"/>
          <w:tab w:val="center" w:pos="4259"/>
          <w:tab w:val="center" w:pos="4498"/>
          <w:tab w:val="center" w:pos="4738"/>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1"/>
          <w:tab w:val="center" w:pos="8090"/>
          <w:tab w:val="center" w:pos="8330"/>
          <w:tab w:val="center" w:pos="8569"/>
          <w:tab w:val="center" w:pos="8809"/>
          <w:tab w:val="center" w:pos="9048"/>
          <w:tab w:val="center" w:pos="9287"/>
          <w:tab w:val="center" w:pos="9527"/>
          <w:tab w:val="center" w:pos="9901"/>
        </w:tabs>
        <w:spacing w:after="160" w:line="259" w:lineRule="auto"/>
        <w:ind w:left="0" w:firstLine="0"/>
      </w:pPr>
      <w:r>
        <w:rPr>
          <w:sz w:val="22"/>
          <w:lang w:val="pt"/>
        </w:rPr>
        <w:tab/>
      </w:r>
      <w:r>
        <w:rPr>
          <w:sz w:val="18"/>
          <w:lang w:val="pt"/>
        </w:rPr>
        <w:t>Características da pilha</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99</w:t>
      </w:r>
    </w:p>
    <w:p w:rsidR="00F46B49" w:rsidRDefault="00F46B49" w:rsidP="00F46B49">
      <w:pPr>
        <w:tabs>
          <w:tab w:val="center" w:pos="1302"/>
          <w:tab w:val="center" w:pos="2103"/>
          <w:tab w:val="center" w:pos="2343"/>
          <w:tab w:val="center" w:pos="2582"/>
          <w:tab w:val="center" w:pos="2822"/>
          <w:tab w:val="center" w:pos="3061"/>
          <w:tab w:val="center" w:pos="3301"/>
          <w:tab w:val="center" w:pos="3540"/>
          <w:tab w:val="center" w:pos="3779"/>
          <w:tab w:val="center" w:pos="4019"/>
          <w:tab w:val="center" w:pos="4258"/>
          <w:tab w:val="center" w:pos="4498"/>
          <w:tab w:val="center" w:pos="4737"/>
          <w:tab w:val="center" w:pos="4977"/>
          <w:tab w:val="center" w:pos="5216"/>
          <w:tab w:val="center" w:pos="5456"/>
          <w:tab w:val="center" w:pos="5695"/>
          <w:tab w:val="center" w:pos="5935"/>
          <w:tab w:val="center" w:pos="6174"/>
          <w:tab w:val="center" w:pos="6414"/>
          <w:tab w:val="center" w:pos="6653"/>
          <w:tab w:val="center" w:pos="6893"/>
          <w:tab w:val="center" w:pos="7132"/>
          <w:tab w:val="center" w:pos="7372"/>
          <w:tab w:val="center" w:pos="7611"/>
          <w:tab w:val="center" w:pos="7850"/>
          <w:tab w:val="center" w:pos="8090"/>
          <w:tab w:val="center" w:pos="8329"/>
          <w:tab w:val="center" w:pos="8569"/>
          <w:tab w:val="center" w:pos="8808"/>
          <w:tab w:val="center" w:pos="9048"/>
          <w:tab w:val="center" w:pos="9287"/>
          <w:tab w:val="center" w:pos="9527"/>
          <w:tab w:val="center" w:pos="9901"/>
        </w:tabs>
        <w:spacing w:after="160" w:line="259" w:lineRule="auto"/>
        <w:ind w:left="0" w:firstLine="0"/>
      </w:pPr>
      <w:r>
        <w:rPr>
          <w:sz w:val="22"/>
          <w:lang w:val="pt"/>
        </w:rPr>
        <w:tab/>
      </w:r>
      <w:r>
        <w:rPr>
          <w:sz w:val="18"/>
          <w:lang w:val="pt"/>
        </w:rPr>
        <w:t xml:space="preserve">Pilha padrão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99</w:t>
      </w:r>
    </w:p>
    <w:p w:rsidR="00F46B49" w:rsidRDefault="00F46B49" w:rsidP="00F46B49">
      <w:pPr>
        <w:tabs>
          <w:tab w:val="center" w:pos="1617"/>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center" w:pos="9437"/>
          <w:tab w:val="center" w:pos="9856"/>
        </w:tabs>
        <w:spacing w:after="160" w:line="259" w:lineRule="auto"/>
        <w:ind w:left="0" w:firstLine="0"/>
      </w:pPr>
      <w:r>
        <w:rPr>
          <w:sz w:val="22"/>
          <w:lang w:val="pt"/>
        </w:rPr>
        <w:tab/>
      </w:r>
      <w:r>
        <w:rPr>
          <w:sz w:val="18"/>
          <w:lang w:val="pt"/>
        </w:rPr>
        <w:t xml:space="preserve">Heaps criados pelo usuário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100</w:t>
      </w:r>
    </w:p>
    <w:p w:rsidR="00F46B49" w:rsidRDefault="00F46B49" w:rsidP="00F46B49">
      <w:pPr>
        <w:tabs>
          <w:tab w:val="center" w:pos="1617"/>
          <w:tab w:val="center" w:pos="2732"/>
          <w:tab w:val="center" w:pos="2972"/>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1"/>
          <w:tab w:val="center" w:pos="7761"/>
          <w:tab w:val="center" w:pos="8000"/>
          <w:tab w:val="center" w:pos="8240"/>
          <w:tab w:val="center" w:pos="8479"/>
          <w:tab w:val="center" w:pos="8719"/>
          <w:tab w:val="center" w:pos="8958"/>
          <w:tab w:val="center" w:pos="9198"/>
          <w:tab w:val="center" w:pos="9437"/>
          <w:tab w:val="center" w:pos="9856"/>
        </w:tabs>
        <w:spacing w:after="160" w:line="259" w:lineRule="auto"/>
        <w:ind w:left="0" w:firstLine="0"/>
      </w:pPr>
      <w:r>
        <w:rPr>
          <w:sz w:val="22"/>
          <w:lang w:val="pt"/>
        </w:rPr>
        <w:tab/>
      </w:r>
      <w:r>
        <w:rPr>
          <w:sz w:val="18"/>
          <w:lang w:val="pt"/>
        </w:rPr>
        <w:t xml:space="preserve">Suporte a pilha única.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100</w:t>
      </w:r>
    </w:p>
    <w:p w:rsidR="00F46B49" w:rsidRDefault="00F46B49" w:rsidP="00F46B49">
      <w:pPr>
        <w:tabs>
          <w:tab w:val="center" w:pos="1733"/>
          <w:tab w:val="center" w:pos="2972"/>
          <w:tab w:val="center" w:pos="3211"/>
          <w:tab w:val="center" w:pos="3451"/>
          <w:tab w:val="center" w:pos="3690"/>
          <w:tab w:val="center" w:pos="3930"/>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79"/>
          <w:tab w:val="center" w:pos="8719"/>
          <w:tab w:val="center" w:pos="8958"/>
          <w:tab w:val="center" w:pos="9198"/>
          <w:tab w:val="center" w:pos="9437"/>
          <w:tab w:val="center" w:pos="9856"/>
        </w:tabs>
        <w:spacing w:after="160" w:line="259" w:lineRule="auto"/>
        <w:ind w:left="0" w:firstLine="0"/>
      </w:pPr>
      <w:r>
        <w:rPr>
          <w:sz w:val="22"/>
          <w:lang w:val="pt"/>
        </w:rPr>
        <w:tab/>
      </w:r>
      <w:r>
        <w:rPr>
          <w:sz w:val="18"/>
          <w:lang w:val="pt"/>
        </w:rPr>
        <w:t>Estratégia de alocação de heap</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101</w:t>
      </w:r>
    </w:p>
    <w:p w:rsidR="00F46B49" w:rsidRDefault="00F46B49" w:rsidP="00F46B49">
      <w:pPr>
        <w:tabs>
          <w:tab w:val="center" w:pos="2202"/>
          <w:tab w:val="center" w:pos="3930"/>
          <w:tab w:val="center" w:pos="4169"/>
          <w:tab w:val="center" w:pos="4409"/>
          <w:tab w:val="center" w:pos="4648"/>
          <w:tab w:val="center" w:pos="4888"/>
          <w:tab w:val="center" w:pos="5127"/>
          <w:tab w:val="center" w:pos="5367"/>
          <w:tab w:val="center" w:pos="5606"/>
          <w:tab w:val="center" w:pos="5846"/>
          <w:tab w:val="center" w:pos="6085"/>
          <w:tab w:val="center" w:pos="6325"/>
          <w:tab w:val="center" w:pos="6564"/>
          <w:tab w:val="center" w:pos="6804"/>
          <w:tab w:val="center" w:pos="7043"/>
          <w:tab w:val="center" w:pos="7283"/>
          <w:tab w:val="center" w:pos="7522"/>
          <w:tab w:val="center" w:pos="7761"/>
          <w:tab w:val="center" w:pos="8001"/>
          <w:tab w:val="center" w:pos="8240"/>
          <w:tab w:val="center" w:pos="8480"/>
          <w:tab w:val="center" w:pos="8719"/>
          <w:tab w:val="center" w:pos="8959"/>
          <w:tab w:val="center" w:pos="9198"/>
          <w:tab w:val="center" w:pos="9438"/>
          <w:tab w:val="center" w:pos="9856"/>
        </w:tabs>
        <w:spacing w:after="160" w:line="259" w:lineRule="auto"/>
        <w:ind w:left="0" w:firstLine="0"/>
      </w:pPr>
      <w:r>
        <w:rPr>
          <w:sz w:val="22"/>
          <w:lang w:val="pt"/>
        </w:rPr>
        <w:lastRenderedPageBreak/>
        <w:tab/>
      </w:r>
      <w:r>
        <w:rPr>
          <w:sz w:val="18"/>
          <w:lang w:val="pt"/>
        </w:rPr>
        <w:t>Interfaces de heap de armazenamento de nível único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101</w:t>
      </w:r>
    </w:p>
    <w:sdt>
      <w:sdtPr>
        <w:id w:val="523450779"/>
        <w:docPartObj>
          <w:docPartGallery w:val="Table of Contents"/>
        </w:docPartObj>
      </w:sdtPr>
      <w:sdtContent>
        <w:p w:rsidR="00F46B49" w:rsidRDefault="00F46B49" w:rsidP="00F46B49">
          <w:pPr>
            <w:spacing w:after="3" w:line="259" w:lineRule="auto"/>
            <w:ind w:left="10" w:right="122"/>
            <w:jc w:val="right"/>
          </w:pPr>
          <w:r>
            <w:rPr>
              <w:sz w:val="16"/>
              <w:lang w:val="pt"/>
            </w:rPr>
            <w:t>Conteúdo</w:t>
          </w:r>
        </w:p>
        <w:p w:rsidR="00F46B49" w:rsidRDefault="00F46B49" w:rsidP="00F46B49">
          <w:pPr>
            <w:pStyle w:val="Sumrio1"/>
            <w:tabs>
              <w:tab w:val="right" w:leader="dot" w:pos="9818"/>
            </w:tabs>
          </w:pPr>
          <w:r>
            <w:rPr>
              <w:lang w:val="pt"/>
            </w:rPr>
            <w:fldChar w:fldCharType="begin"/>
          </w:r>
          <w:r>
            <w:rPr>
              <w:lang w:val="pt"/>
            </w:rPr>
            <w:instrText xml:space="preserve"> TOC \o "1-3" \h \z \u </w:instrText>
          </w:r>
          <w:r>
            <w:rPr>
              <w:lang w:val="pt"/>
            </w:rPr>
            <w:fldChar w:fldCharType="separate"/>
          </w:r>
          <w:hyperlink w:anchor="_Toc502808">
            <w:r>
              <w:rPr>
                <w:lang w:val="pt"/>
              </w:rPr>
              <w:t>Suporte a pilha</w:t>
            </w:r>
            <w:r>
              <w:rPr>
                <w:lang w:val="pt"/>
              </w:rPr>
              <w:tab/>
            </w:r>
            <w:r>
              <w:rPr>
                <w:lang w:val="pt"/>
              </w:rPr>
              <w:fldChar w:fldCharType="begin"/>
            </w:r>
            <w:r>
              <w:rPr>
                <w:lang w:val="pt"/>
              </w:rPr>
              <w:instrText>PAGEREF _Toc502808 \h</w:instrText>
            </w:r>
            <w:r>
              <w:rPr>
                <w:lang w:val="pt"/>
              </w:rPr>
            </w:r>
            <w:r w:rsidR="00000000">
              <w:rPr>
                <w:lang w:val="pt"/>
              </w:rPr>
              <w:fldChar w:fldCharType="separate"/>
            </w:r>
            <w:r>
              <w:rPr>
                <w:lang w:val="pt"/>
              </w:rPr>
              <w:fldChar w:fldCharType="end"/>
            </w:r>
          </w:hyperlink>
          <w:hyperlink w:anchor="_Toc502808">
            <w:r>
              <w:rPr>
                <w:lang w:val="pt"/>
              </w:rPr>
              <w:t>102</w:t>
            </w:r>
            <w:r>
              <w:rPr>
                <w:lang w:val="pt"/>
              </w:rPr>
              <w:tab/>
            </w:r>
            <w:r>
              <w:rPr>
                <w:lang w:val="pt"/>
              </w:rPr>
              <w:fldChar w:fldCharType="begin"/>
            </w:r>
            <w:r>
              <w:rPr>
                <w:lang w:val="pt"/>
              </w:rPr>
              <w:instrText>PAGEREF _Toc502808 \h</w:instrText>
            </w:r>
            <w:r>
              <w:rPr>
                <w:lang w:val="pt"/>
              </w:rPr>
            </w:r>
            <w:r w:rsidR="00000000">
              <w:rPr>
                <w:lang w:val="pt"/>
              </w:rPr>
              <w:fldChar w:fldCharType="separate"/>
            </w:r>
            <w:r>
              <w:rPr>
                <w:lang w:val="pt"/>
              </w:rPr>
              <w:fldChar w:fldCharType="end"/>
            </w:r>
          </w:hyperlink>
        </w:p>
        <w:p w:rsidR="00F46B49" w:rsidRDefault="00000000" w:rsidP="00F46B49">
          <w:pPr>
            <w:pStyle w:val="Sumrio1"/>
            <w:tabs>
              <w:tab w:val="right" w:leader="dot" w:pos="9818"/>
            </w:tabs>
          </w:pPr>
          <w:hyperlink w:anchor="_Toc502809">
            <w:r w:rsidR="00F46B49">
              <w:rPr>
                <w:lang w:val="pt"/>
              </w:rPr>
              <w:t>Armazenamento local de thread</w:t>
            </w:r>
            <w:r w:rsidR="00F46B49">
              <w:rPr>
                <w:lang w:val="pt"/>
              </w:rPr>
              <w:tab/>
            </w:r>
            <w:r w:rsidR="00F46B49">
              <w:rPr>
                <w:lang w:val="pt"/>
              </w:rPr>
              <w:fldChar w:fldCharType="begin"/>
            </w:r>
            <w:r w:rsidR="00F46B49">
              <w:rPr>
                <w:lang w:val="pt"/>
              </w:rPr>
              <w:instrText>PAGEREF _Toc502809 \h</w:instrText>
            </w:r>
            <w:r w:rsidR="00F46B49">
              <w:rPr>
                <w:lang w:val="pt"/>
              </w:rPr>
            </w:r>
            <w:r>
              <w:rPr>
                <w:lang w:val="pt"/>
              </w:rPr>
              <w:fldChar w:fldCharType="separate"/>
            </w:r>
            <w:r w:rsidR="00F46B49">
              <w:rPr>
                <w:lang w:val="pt"/>
              </w:rPr>
              <w:fldChar w:fldCharType="end"/>
            </w:r>
          </w:hyperlink>
          <w:hyperlink w:anchor="_Toc502809">
            <w:r w:rsidR="00F46B49">
              <w:rPr>
                <w:lang w:val="pt"/>
              </w:rPr>
              <w:t>102</w:t>
            </w:r>
            <w:r w:rsidR="00F46B49">
              <w:rPr>
                <w:lang w:val="pt"/>
              </w:rPr>
              <w:tab/>
            </w:r>
            <w:r w:rsidR="00F46B49">
              <w:rPr>
                <w:lang w:val="pt"/>
              </w:rPr>
              <w:fldChar w:fldCharType="begin"/>
            </w:r>
            <w:r w:rsidR="00F46B49">
              <w:rPr>
                <w:lang w:val="pt"/>
              </w:rPr>
              <w:instrText>PAGEREF _Toc502809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10">
            <w:r w:rsidR="00F46B49">
              <w:rPr>
                <w:b/>
                <w:sz w:val="22"/>
                <w:lang w:val="pt"/>
              </w:rPr>
              <w:t>Capítulo 9. Gerenciamento de Exceções e</w:t>
            </w:r>
            <w:r w:rsidR="00F46B49">
              <w:rPr>
                <w:lang w:val="pt"/>
              </w:rPr>
              <w:tab/>
            </w:r>
            <w:r w:rsidR="00F46B49">
              <w:rPr>
                <w:lang w:val="pt"/>
              </w:rPr>
              <w:fldChar w:fldCharType="begin"/>
            </w:r>
            <w:r w:rsidR="00F46B49">
              <w:rPr>
                <w:lang w:val="pt"/>
              </w:rPr>
              <w:instrText>PAGEREF _Toc502810 \h</w:instrText>
            </w:r>
            <w:r w:rsidR="00F46B49">
              <w:rPr>
                <w:lang w:val="pt"/>
              </w:rPr>
            </w:r>
            <w:r>
              <w:rPr>
                <w:lang w:val="pt"/>
              </w:rPr>
              <w:fldChar w:fldCharType="separate"/>
            </w:r>
            <w:r w:rsidR="00F46B49">
              <w:rPr>
                <w:lang w:val="pt"/>
              </w:rPr>
              <w:fldChar w:fldCharType="end"/>
            </w:r>
          </w:hyperlink>
          <w:hyperlink w:anchor="_Toc502810">
            <w:r w:rsidR="00F46B49">
              <w:rPr>
                <w:b/>
                <w:sz w:val="22"/>
                <w:lang w:val="pt"/>
              </w:rPr>
              <w:t>Condições 105</w:t>
            </w:r>
            <w:r w:rsidR="00F46B49">
              <w:rPr>
                <w:lang w:val="pt"/>
              </w:rPr>
              <w:tab/>
            </w:r>
            <w:r w:rsidR="00F46B49">
              <w:rPr>
                <w:lang w:val="pt"/>
              </w:rPr>
              <w:fldChar w:fldCharType="begin"/>
            </w:r>
            <w:r w:rsidR="00F46B49">
              <w:rPr>
                <w:lang w:val="pt"/>
              </w:rPr>
              <w:instrText>PAGEREF _Toc502810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11">
            <w:r w:rsidR="00F46B49">
              <w:rPr>
                <w:lang w:val="pt"/>
              </w:rPr>
              <w:t>Manipular cursores e retomar cursores</w:t>
            </w:r>
            <w:r w:rsidR="00F46B49">
              <w:rPr>
                <w:lang w:val="pt"/>
              </w:rPr>
              <w:tab/>
            </w:r>
            <w:r w:rsidR="00F46B49">
              <w:rPr>
                <w:lang w:val="pt"/>
              </w:rPr>
              <w:fldChar w:fldCharType="begin"/>
            </w:r>
            <w:r w:rsidR="00F46B49">
              <w:rPr>
                <w:lang w:val="pt"/>
              </w:rPr>
              <w:instrText>PAGEREF _Toc502811 \h</w:instrText>
            </w:r>
            <w:r w:rsidR="00F46B49">
              <w:rPr>
                <w:lang w:val="pt"/>
              </w:rPr>
            </w:r>
            <w:r>
              <w:rPr>
                <w:lang w:val="pt"/>
              </w:rPr>
              <w:fldChar w:fldCharType="separate"/>
            </w:r>
            <w:r w:rsidR="00F46B49">
              <w:rPr>
                <w:lang w:val="pt"/>
              </w:rPr>
              <w:fldChar w:fldCharType="end"/>
            </w:r>
          </w:hyperlink>
          <w:hyperlink w:anchor="_Toc502811">
            <w:r w:rsidR="00F46B49">
              <w:rPr>
                <w:lang w:val="pt"/>
              </w:rPr>
              <w:t>105</w:t>
            </w:r>
            <w:r w:rsidR="00F46B49">
              <w:rPr>
                <w:lang w:val="pt"/>
              </w:rPr>
              <w:tab/>
            </w:r>
            <w:r w:rsidR="00F46B49">
              <w:rPr>
                <w:lang w:val="pt"/>
              </w:rPr>
              <w:fldChar w:fldCharType="begin"/>
            </w:r>
            <w:r w:rsidR="00F46B49">
              <w:rPr>
                <w:lang w:val="pt"/>
              </w:rPr>
              <w:instrText>PAGEREF _Toc502811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12">
            <w:r w:rsidR="00F46B49">
              <w:rPr>
                <w:lang w:val="pt"/>
              </w:rPr>
              <w:t>Ações do manipulador de exceções</w:t>
            </w:r>
            <w:r w:rsidR="00F46B49">
              <w:rPr>
                <w:lang w:val="pt"/>
              </w:rPr>
              <w:tab/>
            </w:r>
            <w:r w:rsidR="00F46B49">
              <w:rPr>
                <w:lang w:val="pt"/>
              </w:rPr>
              <w:fldChar w:fldCharType="begin"/>
            </w:r>
            <w:r w:rsidR="00F46B49">
              <w:rPr>
                <w:lang w:val="pt"/>
              </w:rPr>
              <w:instrText>PAGEREF _Toc502812 \h</w:instrText>
            </w:r>
            <w:r w:rsidR="00F46B49">
              <w:rPr>
                <w:lang w:val="pt"/>
              </w:rPr>
            </w:r>
            <w:r>
              <w:rPr>
                <w:lang w:val="pt"/>
              </w:rPr>
              <w:fldChar w:fldCharType="separate"/>
            </w:r>
            <w:r w:rsidR="00F46B49">
              <w:rPr>
                <w:lang w:val="pt"/>
              </w:rPr>
              <w:fldChar w:fldCharType="end"/>
            </w:r>
          </w:hyperlink>
          <w:hyperlink w:anchor="_Toc502812">
            <w:r w:rsidR="00F46B49">
              <w:rPr>
                <w:lang w:val="pt"/>
              </w:rPr>
              <w:t>106</w:t>
            </w:r>
            <w:r w:rsidR="00F46B49">
              <w:rPr>
                <w:lang w:val="pt"/>
              </w:rPr>
              <w:tab/>
            </w:r>
            <w:r w:rsidR="00F46B49">
              <w:rPr>
                <w:lang w:val="pt"/>
              </w:rPr>
              <w:fldChar w:fldCharType="begin"/>
            </w:r>
            <w:r w:rsidR="00F46B49">
              <w:rPr>
                <w:lang w:val="pt"/>
              </w:rPr>
              <w:instrText>PAGEREF _Toc502812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13">
            <w:r w:rsidR="00F46B49">
              <w:rPr>
                <w:lang w:val="pt"/>
              </w:rPr>
              <w:t>Como retomar o processamento</w:t>
            </w:r>
            <w:r w:rsidR="00F46B49">
              <w:rPr>
                <w:lang w:val="pt"/>
              </w:rPr>
              <w:tab/>
            </w:r>
            <w:r w:rsidR="00F46B49">
              <w:rPr>
                <w:lang w:val="pt"/>
              </w:rPr>
              <w:fldChar w:fldCharType="begin"/>
            </w:r>
            <w:r w:rsidR="00F46B49">
              <w:rPr>
                <w:lang w:val="pt"/>
              </w:rPr>
              <w:instrText>PAGEREF _Toc502813 \h</w:instrText>
            </w:r>
            <w:r w:rsidR="00F46B49">
              <w:rPr>
                <w:lang w:val="pt"/>
              </w:rPr>
            </w:r>
            <w:r>
              <w:rPr>
                <w:lang w:val="pt"/>
              </w:rPr>
              <w:fldChar w:fldCharType="separate"/>
            </w:r>
            <w:r w:rsidR="00F46B49">
              <w:rPr>
                <w:lang w:val="pt"/>
              </w:rPr>
              <w:fldChar w:fldCharType="end"/>
            </w:r>
          </w:hyperlink>
          <w:hyperlink w:anchor="_Toc502813">
            <w:r w:rsidR="00F46B49">
              <w:rPr>
                <w:lang w:val="pt"/>
              </w:rPr>
              <w:t>106</w:t>
            </w:r>
            <w:r w:rsidR="00F46B49">
              <w:rPr>
                <w:lang w:val="pt"/>
              </w:rPr>
              <w:tab/>
            </w:r>
            <w:r w:rsidR="00F46B49">
              <w:rPr>
                <w:lang w:val="pt"/>
              </w:rPr>
              <w:fldChar w:fldCharType="begin"/>
            </w:r>
            <w:r w:rsidR="00F46B49">
              <w:rPr>
                <w:lang w:val="pt"/>
              </w:rPr>
              <w:instrText>PAGEREF _Toc502813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14">
            <w:r w:rsidR="00F46B49">
              <w:rPr>
                <w:lang w:val="pt"/>
              </w:rPr>
              <w:t>Como Percolar uma Mensagem</w:t>
            </w:r>
            <w:r w:rsidR="00F46B49">
              <w:rPr>
                <w:lang w:val="pt"/>
              </w:rPr>
              <w:tab/>
            </w:r>
            <w:r w:rsidR="00F46B49">
              <w:rPr>
                <w:lang w:val="pt"/>
              </w:rPr>
              <w:fldChar w:fldCharType="begin"/>
            </w:r>
            <w:r w:rsidR="00F46B49">
              <w:rPr>
                <w:lang w:val="pt"/>
              </w:rPr>
              <w:instrText>PAGEREF _Toc502814 \h</w:instrText>
            </w:r>
            <w:r w:rsidR="00F46B49">
              <w:rPr>
                <w:lang w:val="pt"/>
              </w:rPr>
            </w:r>
            <w:r>
              <w:rPr>
                <w:lang w:val="pt"/>
              </w:rPr>
              <w:fldChar w:fldCharType="separate"/>
            </w:r>
            <w:r w:rsidR="00F46B49">
              <w:rPr>
                <w:lang w:val="pt"/>
              </w:rPr>
              <w:fldChar w:fldCharType="end"/>
            </w:r>
          </w:hyperlink>
          <w:hyperlink w:anchor="_Toc502814">
            <w:r w:rsidR="00F46B49">
              <w:rPr>
                <w:lang w:val="pt"/>
              </w:rPr>
              <w:t>107</w:t>
            </w:r>
            <w:r w:rsidR="00F46B49">
              <w:rPr>
                <w:lang w:val="pt"/>
              </w:rPr>
              <w:tab/>
            </w:r>
            <w:r w:rsidR="00F46B49">
              <w:rPr>
                <w:lang w:val="pt"/>
              </w:rPr>
              <w:fldChar w:fldCharType="begin"/>
            </w:r>
            <w:r w:rsidR="00F46B49">
              <w:rPr>
                <w:lang w:val="pt"/>
              </w:rPr>
              <w:instrText>PAGEREF _Toc502814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15">
            <w:r w:rsidR="00F46B49">
              <w:rPr>
                <w:lang w:val="pt"/>
              </w:rPr>
              <w:t>Como promover uma mensagem</w:t>
            </w:r>
            <w:r w:rsidR="00F46B49">
              <w:rPr>
                <w:lang w:val="pt"/>
              </w:rPr>
              <w:tab/>
            </w:r>
            <w:r w:rsidR="00F46B49">
              <w:rPr>
                <w:lang w:val="pt"/>
              </w:rPr>
              <w:fldChar w:fldCharType="begin"/>
            </w:r>
            <w:r w:rsidR="00F46B49">
              <w:rPr>
                <w:lang w:val="pt"/>
              </w:rPr>
              <w:instrText>PAGEREF _Toc502815 \h</w:instrText>
            </w:r>
            <w:r w:rsidR="00F46B49">
              <w:rPr>
                <w:lang w:val="pt"/>
              </w:rPr>
            </w:r>
            <w:r>
              <w:rPr>
                <w:lang w:val="pt"/>
              </w:rPr>
              <w:fldChar w:fldCharType="separate"/>
            </w:r>
            <w:r w:rsidR="00F46B49">
              <w:rPr>
                <w:lang w:val="pt"/>
              </w:rPr>
              <w:fldChar w:fldCharType="end"/>
            </w:r>
          </w:hyperlink>
          <w:hyperlink w:anchor="_Toc502815">
            <w:r w:rsidR="00F46B49">
              <w:rPr>
                <w:lang w:val="pt"/>
              </w:rPr>
              <w:t>107</w:t>
            </w:r>
            <w:r w:rsidR="00F46B49">
              <w:rPr>
                <w:lang w:val="pt"/>
              </w:rPr>
              <w:tab/>
            </w:r>
            <w:r w:rsidR="00F46B49">
              <w:rPr>
                <w:lang w:val="pt"/>
              </w:rPr>
              <w:fldChar w:fldCharType="begin"/>
            </w:r>
            <w:r w:rsidR="00F46B49">
              <w:rPr>
                <w:lang w:val="pt"/>
              </w:rPr>
              <w:instrText>PAGEREF _Toc502815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16">
            <w:r w:rsidR="00F46B49">
              <w:rPr>
                <w:lang w:val="pt"/>
              </w:rPr>
              <w:t>Ações padrão para exceções não tratadas</w:t>
            </w:r>
            <w:r w:rsidR="00F46B49">
              <w:rPr>
                <w:lang w:val="pt"/>
              </w:rPr>
              <w:tab/>
            </w:r>
            <w:r w:rsidR="00F46B49">
              <w:rPr>
                <w:lang w:val="pt"/>
              </w:rPr>
              <w:fldChar w:fldCharType="begin"/>
            </w:r>
            <w:r w:rsidR="00F46B49">
              <w:rPr>
                <w:lang w:val="pt"/>
              </w:rPr>
              <w:instrText>PAGEREF _Toc502816 \h</w:instrText>
            </w:r>
            <w:r w:rsidR="00F46B49">
              <w:rPr>
                <w:lang w:val="pt"/>
              </w:rPr>
            </w:r>
            <w:r>
              <w:rPr>
                <w:lang w:val="pt"/>
              </w:rPr>
              <w:fldChar w:fldCharType="separate"/>
            </w:r>
            <w:r w:rsidR="00F46B49">
              <w:rPr>
                <w:lang w:val="pt"/>
              </w:rPr>
              <w:fldChar w:fldCharType="end"/>
            </w:r>
          </w:hyperlink>
          <w:hyperlink w:anchor="_Toc502816">
            <w:r w:rsidR="00F46B49">
              <w:rPr>
                <w:lang w:val="pt"/>
              </w:rPr>
              <w:t>108</w:t>
            </w:r>
            <w:r w:rsidR="00F46B49">
              <w:rPr>
                <w:lang w:val="pt"/>
              </w:rPr>
              <w:tab/>
            </w:r>
            <w:r w:rsidR="00F46B49">
              <w:rPr>
                <w:lang w:val="pt"/>
              </w:rPr>
              <w:fldChar w:fldCharType="begin"/>
            </w:r>
            <w:r w:rsidR="00F46B49">
              <w:rPr>
                <w:lang w:val="pt"/>
              </w:rPr>
              <w:instrText>PAGEREF _Toc502816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17">
            <w:r w:rsidR="00F46B49">
              <w:rPr>
                <w:lang w:val="pt"/>
              </w:rPr>
              <w:t>Exceções aninhadas</w:t>
            </w:r>
            <w:r w:rsidR="00F46B49">
              <w:rPr>
                <w:lang w:val="pt"/>
              </w:rPr>
              <w:tab/>
            </w:r>
            <w:r w:rsidR="00F46B49">
              <w:rPr>
                <w:lang w:val="pt"/>
              </w:rPr>
              <w:fldChar w:fldCharType="begin"/>
            </w:r>
            <w:r w:rsidR="00F46B49">
              <w:rPr>
                <w:lang w:val="pt"/>
              </w:rPr>
              <w:instrText>PAGEREF _Toc502817 \h</w:instrText>
            </w:r>
            <w:r w:rsidR="00F46B49">
              <w:rPr>
                <w:lang w:val="pt"/>
              </w:rPr>
            </w:r>
            <w:r>
              <w:rPr>
                <w:lang w:val="pt"/>
              </w:rPr>
              <w:fldChar w:fldCharType="separate"/>
            </w:r>
            <w:r w:rsidR="00F46B49">
              <w:rPr>
                <w:lang w:val="pt"/>
              </w:rPr>
              <w:fldChar w:fldCharType="end"/>
            </w:r>
          </w:hyperlink>
          <w:hyperlink w:anchor="_Toc502817">
            <w:r w:rsidR="00F46B49">
              <w:rPr>
                <w:lang w:val="pt"/>
              </w:rPr>
              <w:t>109</w:t>
            </w:r>
            <w:r w:rsidR="00F46B49">
              <w:rPr>
                <w:lang w:val="pt"/>
              </w:rPr>
              <w:tab/>
            </w:r>
            <w:r w:rsidR="00F46B49">
              <w:rPr>
                <w:lang w:val="pt"/>
              </w:rPr>
              <w:fldChar w:fldCharType="begin"/>
            </w:r>
            <w:r w:rsidR="00F46B49">
              <w:rPr>
                <w:lang w:val="pt"/>
              </w:rPr>
              <w:instrText>PAGEREF _Toc502817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18">
            <w:r w:rsidR="00F46B49">
              <w:rPr>
                <w:lang w:val="pt"/>
              </w:rPr>
              <w:t>Tratamento de Condição</w:t>
            </w:r>
            <w:r w:rsidR="00F46B49">
              <w:rPr>
                <w:lang w:val="pt"/>
              </w:rPr>
              <w:tab/>
            </w:r>
            <w:r w:rsidR="00F46B49">
              <w:rPr>
                <w:lang w:val="pt"/>
              </w:rPr>
              <w:fldChar w:fldCharType="begin"/>
            </w:r>
            <w:r w:rsidR="00F46B49">
              <w:rPr>
                <w:lang w:val="pt"/>
              </w:rPr>
              <w:instrText>PAGEREF _Toc502818 \h</w:instrText>
            </w:r>
            <w:r w:rsidR="00F46B49">
              <w:rPr>
                <w:lang w:val="pt"/>
              </w:rPr>
            </w:r>
            <w:r>
              <w:rPr>
                <w:lang w:val="pt"/>
              </w:rPr>
              <w:fldChar w:fldCharType="separate"/>
            </w:r>
            <w:r w:rsidR="00F46B49">
              <w:rPr>
                <w:lang w:val="pt"/>
              </w:rPr>
              <w:fldChar w:fldCharType="end"/>
            </w:r>
          </w:hyperlink>
          <w:hyperlink w:anchor="_Toc502818">
            <w:r w:rsidR="00F46B49">
              <w:rPr>
                <w:lang w:val="pt"/>
              </w:rPr>
              <w:t>109</w:t>
            </w:r>
            <w:r w:rsidR="00F46B49">
              <w:rPr>
                <w:lang w:val="pt"/>
              </w:rPr>
              <w:tab/>
            </w:r>
            <w:r w:rsidR="00F46B49">
              <w:rPr>
                <w:lang w:val="pt"/>
              </w:rPr>
              <w:fldChar w:fldCharType="begin"/>
            </w:r>
            <w:r w:rsidR="00F46B49">
              <w:rPr>
                <w:lang w:val="pt"/>
              </w:rPr>
              <w:instrText>PAGEREF _Toc502818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19">
            <w:r w:rsidR="00F46B49">
              <w:rPr>
                <w:lang w:val="pt"/>
              </w:rPr>
              <w:t>Como as condições são representadas</w:t>
            </w:r>
            <w:r w:rsidR="00F46B49">
              <w:rPr>
                <w:lang w:val="pt"/>
              </w:rPr>
              <w:tab/>
            </w:r>
            <w:r w:rsidR="00F46B49">
              <w:rPr>
                <w:lang w:val="pt"/>
              </w:rPr>
              <w:fldChar w:fldCharType="begin"/>
            </w:r>
            <w:r w:rsidR="00F46B49">
              <w:rPr>
                <w:lang w:val="pt"/>
              </w:rPr>
              <w:instrText>PAGEREF _Toc502819 \h</w:instrText>
            </w:r>
            <w:r w:rsidR="00F46B49">
              <w:rPr>
                <w:lang w:val="pt"/>
              </w:rPr>
            </w:r>
            <w:r>
              <w:rPr>
                <w:lang w:val="pt"/>
              </w:rPr>
              <w:fldChar w:fldCharType="separate"/>
            </w:r>
            <w:r w:rsidR="00F46B49">
              <w:rPr>
                <w:lang w:val="pt"/>
              </w:rPr>
              <w:fldChar w:fldCharType="end"/>
            </w:r>
          </w:hyperlink>
          <w:hyperlink w:anchor="_Toc502819">
            <w:r w:rsidR="00F46B49">
              <w:rPr>
                <w:lang w:val="pt"/>
              </w:rPr>
              <w:t>109</w:t>
            </w:r>
            <w:r w:rsidR="00F46B49">
              <w:rPr>
                <w:lang w:val="pt"/>
              </w:rPr>
              <w:tab/>
            </w:r>
            <w:r w:rsidR="00F46B49">
              <w:rPr>
                <w:lang w:val="pt"/>
              </w:rPr>
              <w:fldChar w:fldCharType="begin"/>
            </w:r>
            <w:r w:rsidR="00F46B49">
              <w:rPr>
                <w:lang w:val="pt"/>
              </w:rPr>
              <w:instrText>PAGEREF _Toc502819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3"/>
            <w:tabs>
              <w:tab w:val="right" w:leader="dot" w:pos="9818"/>
            </w:tabs>
          </w:pPr>
          <w:hyperlink w:anchor="_Toc502820">
            <w:r w:rsidR="00F46B49">
              <w:rPr>
                <w:lang w:val="pt"/>
              </w:rPr>
              <w:t>Layout de um Token de Condição</w:t>
            </w:r>
            <w:r w:rsidR="00F46B49">
              <w:rPr>
                <w:lang w:val="pt"/>
              </w:rPr>
              <w:tab/>
            </w:r>
            <w:r w:rsidR="00F46B49">
              <w:rPr>
                <w:lang w:val="pt"/>
              </w:rPr>
              <w:fldChar w:fldCharType="begin"/>
            </w:r>
            <w:r w:rsidR="00F46B49">
              <w:rPr>
                <w:lang w:val="pt"/>
              </w:rPr>
              <w:instrText>PAGEREF _Toc502820 \h</w:instrText>
            </w:r>
            <w:r w:rsidR="00F46B49">
              <w:rPr>
                <w:lang w:val="pt"/>
              </w:rPr>
            </w:r>
            <w:r>
              <w:rPr>
                <w:lang w:val="pt"/>
              </w:rPr>
              <w:fldChar w:fldCharType="separate"/>
            </w:r>
            <w:r w:rsidR="00F46B49">
              <w:rPr>
                <w:lang w:val="pt"/>
              </w:rPr>
              <w:fldChar w:fldCharType="end"/>
            </w:r>
          </w:hyperlink>
          <w:hyperlink w:anchor="_Toc502820">
            <w:r w:rsidR="00F46B49">
              <w:rPr>
                <w:lang w:val="pt"/>
              </w:rPr>
              <w:t>110</w:t>
            </w:r>
            <w:r w:rsidR="00F46B49">
              <w:rPr>
                <w:lang w:val="pt"/>
              </w:rPr>
              <w:tab/>
            </w:r>
            <w:r w:rsidR="00F46B49">
              <w:rPr>
                <w:lang w:val="pt"/>
              </w:rPr>
              <w:fldChar w:fldCharType="begin"/>
            </w:r>
            <w:r w:rsidR="00F46B49">
              <w:rPr>
                <w:lang w:val="pt"/>
              </w:rPr>
              <w:instrText>PAGEREF _Toc502820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21">
            <w:r w:rsidR="00F46B49">
              <w:rPr>
                <w:lang w:val="pt"/>
              </w:rPr>
              <w:t>Teste de token de condição</w:t>
            </w:r>
            <w:r w:rsidR="00F46B49">
              <w:rPr>
                <w:lang w:val="pt"/>
              </w:rPr>
              <w:tab/>
            </w:r>
            <w:r w:rsidR="00F46B49">
              <w:rPr>
                <w:lang w:val="pt"/>
              </w:rPr>
              <w:fldChar w:fldCharType="begin"/>
            </w:r>
            <w:r w:rsidR="00F46B49">
              <w:rPr>
                <w:lang w:val="pt"/>
              </w:rPr>
              <w:instrText>PAGEREF _Toc502821 \h</w:instrText>
            </w:r>
            <w:r w:rsidR="00F46B49">
              <w:rPr>
                <w:lang w:val="pt"/>
              </w:rPr>
            </w:r>
            <w:r>
              <w:rPr>
                <w:lang w:val="pt"/>
              </w:rPr>
              <w:fldChar w:fldCharType="separate"/>
            </w:r>
            <w:r w:rsidR="00F46B49">
              <w:rPr>
                <w:lang w:val="pt"/>
              </w:rPr>
              <w:fldChar w:fldCharType="end"/>
            </w:r>
          </w:hyperlink>
          <w:hyperlink w:anchor="_Toc502821">
            <w:r w:rsidR="00F46B49">
              <w:rPr>
                <w:lang w:val="pt"/>
              </w:rPr>
              <w:t>111</w:t>
            </w:r>
            <w:r w:rsidR="00F46B49">
              <w:rPr>
                <w:lang w:val="pt"/>
              </w:rPr>
              <w:tab/>
            </w:r>
            <w:r w:rsidR="00F46B49">
              <w:rPr>
                <w:lang w:val="pt"/>
              </w:rPr>
              <w:fldChar w:fldCharType="begin"/>
            </w:r>
            <w:r w:rsidR="00F46B49">
              <w:rPr>
                <w:lang w:val="pt"/>
              </w:rPr>
              <w:instrText>PAGEREF _Toc502821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22">
            <w:r w:rsidR="00F46B49">
              <w:rPr>
                <w:lang w:val="pt"/>
              </w:rPr>
              <w:t>Relação das condições ILE com as mensagens do sistema operacional</w:t>
            </w:r>
            <w:r w:rsidR="00F46B49">
              <w:rPr>
                <w:lang w:val="pt"/>
              </w:rPr>
              <w:tab/>
            </w:r>
            <w:r w:rsidR="00F46B49">
              <w:rPr>
                <w:lang w:val="pt"/>
              </w:rPr>
              <w:fldChar w:fldCharType="begin"/>
            </w:r>
            <w:r w:rsidR="00F46B49">
              <w:rPr>
                <w:lang w:val="pt"/>
              </w:rPr>
              <w:instrText>PAGEREF _Toc502822 \h</w:instrText>
            </w:r>
            <w:r w:rsidR="00F46B49">
              <w:rPr>
                <w:lang w:val="pt"/>
              </w:rPr>
            </w:r>
            <w:r>
              <w:rPr>
                <w:lang w:val="pt"/>
              </w:rPr>
              <w:fldChar w:fldCharType="separate"/>
            </w:r>
            <w:r w:rsidR="00F46B49">
              <w:rPr>
                <w:lang w:val="pt"/>
              </w:rPr>
              <w:fldChar w:fldCharType="end"/>
            </w:r>
          </w:hyperlink>
          <w:hyperlink w:anchor="_Toc502822">
            <w:r w:rsidR="00F46B49">
              <w:rPr>
                <w:lang w:val="pt"/>
              </w:rPr>
              <w:t>111</w:t>
            </w:r>
            <w:r w:rsidR="00F46B49">
              <w:rPr>
                <w:lang w:val="pt"/>
              </w:rPr>
              <w:tab/>
            </w:r>
            <w:r w:rsidR="00F46B49">
              <w:rPr>
                <w:lang w:val="pt"/>
              </w:rPr>
              <w:fldChar w:fldCharType="begin"/>
            </w:r>
            <w:r w:rsidR="00F46B49">
              <w:rPr>
                <w:lang w:val="pt"/>
              </w:rPr>
              <w:instrText>PAGEREF _Toc502822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23">
            <w:r w:rsidR="00F46B49">
              <w:rPr>
                <w:lang w:val="pt"/>
              </w:rPr>
              <w:t>Mensagens do IBM i e o Código de Feedback da API Bindable</w:t>
            </w:r>
            <w:r w:rsidR="00F46B49">
              <w:rPr>
                <w:lang w:val="pt"/>
              </w:rPr>
              <w:tab/>
            </w:r>
            <w:r w:rsidR="00F46B49">
              <w:rPr>
                <w:lang w:val="pt"/>
              </w:rPr>
              <w:fldChar w:fldCharType="begin"/>
            </w:r>
            <w:r w:rsidR="00F46B49">
              <w:rPr>
                <w:lang w:val="pt"/>
              </w:rPr>
              <w:instrText>PAGEREF _Toc502823 \h</w:instrText>
            </w:r>
            <w:r w:rsidR="00F46B49">
              <w:rPr>
                <w:lang w:val="pt"/>
              </w:rPr>
            </w:r>
            <w:r>
              <w:rPr>
                <w:lang w:val="pt"/>
              </w:rPr>
              <w:fldChar w:fldCharType="separate"/>
            </w:r>
            <w:r w:rsidR="00F46B49">
              <w:rPr>
                <w:lang w:val="pt"/>
              </w:rPr>
              <w:fldChar w:fldCharType="end"/>
            </w:r>
          </w:hyperlink>
          <w:hyperlink w:anchor="_Toc502823">
            <w:r w:rsidR="00F46B49">
              <w:rPr>
                <w:lang w:val="pt"/>
              </w:rPr>
              <w:t>111</w:t>
            </w:r>
            <w:r w:rsidR="00F46B49">
              <w:rPr>
                <w:lang w:val="pt"/>
              </w:rPr>
              <w:tab/>
            </w:r>
            <w:r w:rsidR="00F46B49">
              <w:rPr>
                <w:lang w:val="pt"/>
              </w:rPr>
              <w:fldChar w:fldCharType="begin"/>
            </w:r>
            <w:r w:rsidR="00F46B49">
              <w:rPr>
                <w:lang w:val="pt"/>
              </w:rPr>
              <w:instrText>PAGEREF _Toc502823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24">
            <w:r w:rsidR="00F46B49">
              <w:rPr>
                <w:b/>
                <w:sz w:val="22"/>
                <w:lang w:val="pt"/>
              </w:rPr>
              <w:t>Capítulo 10. Considerações sobre depuração</w:t>
            </w:r>
            <w:r w:rsidR="00F46B49">
              <w:rPr>
                <w:lang w:val="pt"/>
              </w:rPr>
              <w:tab/>
            </w:r>
            <w:r w:rsidR="00F46B49">
              <w:rPr>
                <w:lang w:val="pt"/>
              </w:rPr>
              <w:fldChar w:fldCharType="begin"/>
            </w:r>
            <w:r w:rsidR="00F46B49">
              <w:rPr>
                <w:lang w:val="pt"/>
              </w:rPr>
              <w:instrText>PAGEREF _Toc502824 \h</w:instrText>
            </w:r>
            <w:r w:rsidR="00F46B49">
              <w:rPr>
                <w:lang w:val="pt"/>
              </w:rPr>
            </w:r>
            <w:r>
              <w:rPr>
                <w:lang w:val="pt"/>
              </w:rPr>
              <w:fldChar w:fldCharType="separate"/>
            </w:r>
            <w:r w:rsidR="00F46B49">
              <w:rPr>
                <w:lang w:val="pt"/>
              </w:rPr>
              <w:fldChar w:fldCharType="end"/>
            </w:r>
          </w:hyperlink>
          <w:hyperlink w:anchor="_Toc502824">
            <w:r w:rsidR="00F46B49">
              <w:rPr>
                <w:b/>
                <w:sz w:val="22"/>
                <w:lang w:val="pt"/>
              </w:rPr>
              <w:t>113</w:t>
            </w:r>
            <w:r w:rsidR="00F46B49">
              <w:rPr>
                <w:lang w:val="pt"/>
              </w:rPr>
              <w:tab/>
            </w:r>
            <w:r w:rsidR="00F46B49">
              <w:rPr>
                <w:lang w:val="pt"/>
              </w:rPr>
              <w:fldChar w:fldCharType="begin"/>
            </w:r>
            <w:r w:rsidR="00F46B49">
              <w:rPr>
                <w:lang w:val="pt"/>
              </w:rPr>
              <w:instrText>PAGEREF _Toc502824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25">
            <w:r w:rsidR="00F46B49">
              <w:rPr>
                <w:lang w:val="pt"/>
              </w:rPr>
              <w:t>Modo de depuração</w:t>
            </w:r>
            <w:r w:rsidR="00F46B49">
              <w:rPr>
                <w:lang w:val="pt"/>
              </w:rPr>
              <w:tab/>
            </w:r>
            <w:r w:rsidR="00F46B49">
              <w:rPr>
                <w:lang w:val="pt"/>
              </w:rPr>
              <w:fldChar w:fldCharType="begin"/>
            </w:r>
            <w:r w:rsidR="00F46B49">
              <w:rPr>
                <w:lang w:val="pt"/>
              </w:rPr>
              <w:instrText>PAGEREF _Toc502825 \h</w:instrText>
            </w:r>
            <w:r w:rsidR="00F46B49">
              <w:rPr>
                <w:lang w:val="pt"/>
              </w:rPr>
            </w:r>
            <w:r>
              <w:rPr>
                <w:lang w:val="pt"/>
              </w:rPr>
              <w:fldChar w:fldCharType="separate"/>
            </w:r>
            <w:r w:rsidR="00F46B49">
              <w:rPr>
                <w:lang w:val="pt"/>
              </w:rPr>
              <w:fldChar w:fldCharType="end"/>
            </w:r>
          </w:hyperlink>
          <w:hyperlink w:anchor="_Toc502825">
            <w:r w:rsidR="00F46B49">
              <w:rPr>
                <w:lang w:val="pt"/>
              </w:rPr>
              <w:t>113</w:t>
            </w:r>
            <w:r w:rsidR="00F46B49">
              <w:rPr>
                <w:lang w:val="pt"/>
              </w:rPr>
              <w:tab/>
            </w:r>
            <w:r w:rsidR="00F46B49">
              <w:rPr>
                <w:lang w:val="pt"/>
              </w:rPr>
              <w:fldChar w:fldCharType="begin"/>
            </w:r>
            <w:r w:rsidR="00F46B49">
              <w:rPr>
                <w:lang w:val="pt"/>
              </w:rPr>
              <w:instrText>PAGEREF _Toc502825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26">
            <w:r w:rsidR="00F46B49">
              <w:rPr>
                <w:lang w:val="pt"/>
              </w:rPr>
              <w:t>Ambiente de depuração</w:t>
            </w:r>
            <w:r w:rsidR="00F46B49">
              <w:rPr>
                <w:lang w:val="pt"/>
              </w:rPr>
              <w:tab/>
            </w:r>
            <w:r w:rsidR="00F46B49">
              <w:rPr>
                <w:lang w:val="pt"/>
              </w:rPr>
              <w:fldChar w:fldCharType="begin"/>
            </w:r>
            <w:r w:rsidR="00F46B49">
              <w:rPr>
                <w:lang w:val="pt"/>
              </w:rPr>
              <w:instrText>PAGEREF _Toc502826 \h</w:instrText>
            </w:r>
            <w:r w:rsidR="00F46B49">
              <w:rPr>
                <w:lang w:val="pt"/>
              </w:rPr>
            </w:r>
            <w:r>
              <w:rPr>
                <w:lang w:val="pt"/>
              </w:rPr>
              <w:fldChar w:fldCharType="separate"/>
            </w:r>
            <w:r w:rsidR="00F46B49">
              <w:rPr>
                <w:lang w:val="pt"/>
              </w:rPr>
              <w:fldChar w:fldCharType="end"/>
            </w:r>
          </w:hyperlink>
          <w:hyperlink w:anchor="_Toc502826">
            <w:r w:rsidR="00F46B49">
              <w:rPr>
                <w:lang w:val="pt"/>
              </w:rPr>
              <w:t>113</w:t>
            </w:r>
            <w:r w:rsidR="00F46B49">
              <w:rPr>
                <w:lang w:val="pt"/>
              </w:rPr>
              <w:tab/>
            </w:r>
            <w:r w:rsidR="00F46B49">
              <w:rPr>
                <w:lang w:val="pt"/>
              </w:rPr>
              <w:fldChar w:fldCharType="begin"/>
            </w:r>
            <w:r w:rsidR="00F46B49">
              <w:rPr>
                <w:lang w:val="pt"/>
              </w:rPr>
              <w:instrText>PAGEREF _Toc502826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27">
            <w:r w:rsidR="00F46B49">
              <w:rPr>
                <w:lang w:val="pt"/>
              </w:rPr>
              <w:t>Adição de programas ao modo de depuração</w:t>
            </w:r>
            <w:r w:rsidR="00F46B49">
              <w:rPr>
                <w:lang w:val="pt"/>
              </w:rPr>
              <w:tab/>
            </w:r>
            <w:r w:rsidR="00F46B49">
              <w:rPr>
                <w:lang w:val="pt"/>
              </w:rPr>
              <w:fldChar w:fldCharType="begin"/>
            </w:r>
            <w:r w:rsidR="00F46B49">
              <w:rPr>
                <w:lang w:val="pt"/>
              </w:rPr>
              <w:instrText>PAGEREF _Toc502827 \h</w:instrText>
            </w:r>
            <w:r w:rsidR="00F46B49">
              <w:rPr>
                <w:lang w:val="pt"/>
              </w:rPr>
            </w:r>
            <w:r>
              <w:rPr>
                <w:lang w:val="pt"/>
              </w:rPr>
              <w:fldChar w:fldCharType="separate"/>
            </w:r>
            <w:r w:rsidR="00F46B49">
              <w:rPr>
                <w:lang w:val="pt"/>
              </w:rPr>
              <w:fldChar w:fldCharType="end"/>
            </w:r>
          </w:hyperlink>
          <w:hyperlink w:anchor="_Toc502827">
            <w:r w:rsidR="00F46B49">
              <w:rPr>
                <w:lang w:val="pt"/>
              </w:rPr>
              <w:t>113</w:t>
            </w:r>
            <w:r w:rsidR="00F46B49">
              <w:rPr>
                <w:lang w:val="pt"/>
              </w:rPr>
              <w:tab/>
            </w:r>
            <w:r w:rsidR="00F46B49">
              <w:rPr>
                <w:lang w:val="pt"/>
              </w:rPr>
              <w:fldChar w:fldCharType="begin"/>
            </w:r>
            <w:r w:rsidR="00F46B49">
              <w:rPr>
                <w:lang w:val="pt"/>
              </w:rPr>
              <w:instrText>PAGEREF _Toc502827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28">
            <w:r w:rsidR="00F46B49">
              <w:rPr>
                <w:lang w:val="pt"/>
              </w:rPr>
              <w:t>Como a observabilidade e a otimização afetam a depuração</w:t>
            </w:r>
            <w:r w:rsidR="00F46B49">
              <w:rPr>
                <w:lang w:val="pt"/>
              </w:rPr>
              <w:tab/>
            </w:r>
            <w:r w:rsidR="00F46B49">
              <w:rPr>
                <w:lang w:val="pt"/>
              </w:rPr>
              <w:fldChar w:fldCharType="begin"/>
            </w:r>
            <w:r w:rsidR="00F46B49">
              <w:rPr>
                <w:lang w:val="pt"/>
              </w:rPr>
              <w:instrText>PAGEREF _Toc502828 \h</w:instrText>
            </w:r>
            <w:r w:rsidR="00F46B49">
              <w:rPr>
                <w:lang w:val="pt"/>
              </w:rPr>
            </w:r>
            <w:r>
              <w:rPr>
                <w:lang w:val="pt"/>
              </w:rPr>
              <w:fldChar w:fldCharType="separate"/>
            </w:r>
            <w:r w:rsidR="00F46B49">
              <w:rPr>
                <w:lang w:val="pt"/>
              </w:rPr>
              <w:fldChar w:fldCharType="end"/>
            </w:r>
          </w:hyperlink>
          <w:hyperlink w:anchor="_Toc502828">
            <w:r w:rsidR="00F46B49">
              <w:rPr>
                <w:lang w:val="pt"/>
              </w:rPr>
              <w:t>114</w:t>
            </w:r>
            <w:r w:rsidR="00F46B49">
              <w:rPr>
                <w:lang w:val="pt"/>
              </w:rPr>
              <w:tab/>
            </w:r>
            <w:r w:rsidR="00F46B49">
              <w:rPr>
                <w:lang w:val="pt"/>
              </w:rPr>
              <w:fldChar w:fldCharType="begin"/>
            </w:r>
            <w:r w:rsidR="00F46B49">
              <w:rPr>
                <w:lang w:val="pt"/>
              </w:rPr>
              <w:instrText>PAGEREF _Toc502828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29">
            <w:r w:rsidR="00F46B49">
              <w:rPr>
                <w:lang w:val="pt"/>
              </w:rPr>
              <w:t>Níveis de otimização</w:t>
            </w:r>
            <w:r w:rsidR="00F46B49">
              <w:rPr>
                <w:lang w:val="pt"/>
              </w:rPr>
              <w:tab/>
            </w:r>
            <w:r w:rsidR="00F46B49">
              <w:rPr>
                <w:lang w:val="pt"/>
              </w:rPr>
              <w:fldChar w:fldCharType="begin"/>
            </w:r>
            <w:r w:rsidR="00F46B49">
              <w:rPr>
                <w:lang w:val="pt"/>
              </w:rPr>
              <w:instrText>PAGEREF _Toc502829 \h</w:instrText>
            </w:r>
            <w:r w:rsidR="00F46B49">
              <w:rPr>
                <w:lang w:val="pt"/>
              </w:rPr>
            </w:r>
            <w:r>
              <w:rPr>
                <w:lang w:val="pt"/>
              </w:rPr>
              <w:fldChar w:fldCharType="separate"/>
            </w:r>
            <w:r w:rsidR="00F46B49">
              <w:rPr>
                <w:lang w:val="pt"/>
              </w:rPr>
              <w:fldChar w:fldCharType="end"/>
            </w:r>
          </w:hyperlink>
          <w:hyperlink w:anchor="_Toc502829">
            <w:r w:rsidR="00F46B49">
              <w:rPr>
                <w:lang w:val="pt"/>
              </w:rPr>
              <w:t>114</w:t>
            </w:r>
            <w:r w:rsidR="00F46B49">
              <w:rPr>
                <w:lang w:val="pt"/>
              </w:rPr>
              <w:tab/>
            </w:r>
            <w:r w:rsidR="00F46B49">
              <w:rPr>
                <w:lang w:val="pt"/>
              </w:rPr>
              <w:fldChar w:fldCharType="begin"/>
            </w:r>
            <w:r w:rsidR="00F46B49">
              <w:rPr>
                <w:lang w:val="pt"/>
              </w:rPr>
              <w:instrText>PAGEREF _Toc502829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30">
            <w:r w:rsidR="00F46B49">
              <w:rPr>
                <w:lang w:val="pt"/>
              </w:rPr>
              <w:t>Depurar Criação e Remoção de Dados</w:t>
            </w:r>
            <w:r w:rsidR="00F46B49">
              <w:rPr>
                <w:lang w:val="pt"/>
              </w:rPr>
              <w:tab/>
            </w:r>
            <w:r w:rsidR="00F46B49">
              <w:rPr>
                <w:lang w:val="pt"/>
              </w:rPr>
              <w:fldChar w:fldCharType="begin"/>
            </w:r>
            <w:r w:rsidR="00F46B49">
              <w:rPr>
                <w:lang w:val="pt"/>
              </w:rPr>
              <w:instrText>PAGEREF _Toc502830 \h</w:instrText>
            </w:r>
            <w:r w:rsidR="00F46B49">
              <w:rPr>
                <w:lang w:val="pt"/>
              </w:rPr>
            </w:r>
            <w:r>
              <w:rPr>
                <w:lang w:val="pt"/>
              </w:rPr>
              <w:fldChar w:fldCharType="separate"/>
            </w:r>
            <w:r w:rsidR="00F46B49">
              <w:rPr>
                <w:lang w:val="pt"/>
              </w:rPr>
              <w:fldChar w:fldCharType="end"/>
            </w:r>
          </w:hyperlink>
          <w:hyperlink w:anchor="_Toc502830">
            <w:r w:rsidR="00F46B49">
              <w:rPr>
                <w:lang w:val="pt"/>
              </w:rPr>
              <w:t>114</w:t>
            </w:r>
            <w:r w:rsidR="00F46B49">
              <w:rPr>
                <w:lang w:val="pt"/>
              </w:rPr>
              <w:tab/>
            </w:r>
            <w:r w:rsidR="00F46B49">
              <w:rPr>
                <w:lang w:val="pt"/>
              </w:rPr>
              <w:fldChar w:fldCharType="begin"/>
            </w:r>
            <w:r w:rsidR="00F46B49">
              <w:rPr>
                <w:lang w:val="pt"/>
              </w:rPr>
              <w:instrText>PAGEREF _Toc502830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31">
            <w:r w:rsidR="00F46B49">
              <w:rPr>
                <w:lang w:val="pt"/>
              </w:rPr>
              <w:t>Visualizações do módulo</w:t>
            </w:r>
            <w:r w:rsidR="00F46B49">
              <w:rPr>
                <w:lang w:val="pt"/>
              </w:rPr>
              <w:tab/>
            </w:r>
            <w:r w:rsidR="00F46B49">
              <w:rPr>
                <w:lang w:val="pt"/>
              </w:rPr>
              <w:fldChar w:fldCharType="begin"/>
            </w:r>
            <w:r w:rsidR="00F46B49">
              <w:rPr>
                <w:lang w:val="pt"/>
              </w:rPr>
              <w:instrText>PAGEREF _Toc502831 \h</w:instrText>
            </w:r>
            <w:r w:rsidR="00F46B49">
              <w:rPr>
                <w:lang w:val="pt"/>
              </w:rPr>
            </w:r>
            <w:r>
              <w:rPr>
                <w:lang w:val="pt"/>
              </w:rPr>
              <w:fldChar w:fldCharType="separate"/>
            </w:r>
            <w:r w:rsidR="00F46B49">
              <w:rPr>
                <w:lang w:val="pt"/>
              </w:rPr>
              <w:fldChar w:fldCharType="end"/>
            </w:r>
          </w:hyperlink>
          <w:hyperlink w:anchor="_Toc502831">
            <w:r w:rsidR="00F46B49">
              <w:rPr>
                <w:lang w:val="pt"/>
              </w:rPr>
              <w:t>114</w:t>
            </w:r>
            <w:r w:rsidR="00F46B49">
              <w:rPr>
                <w:lang w:val="pt"/>
              </w:rPr>
              <w:tab/>
            </w:r>
            <w:r w:rsidR="00F46B49">
              <w:rPr>
                <w:lang w:val="pt"/>
              </w:rPr>
              <w:fldChar w:fldCharType="begin"/>
            </w:r>
            <w:r w:rsidR="00F46B49">
              <w:rPr>
                <w:lang w:val="pt"/>
              </w:rPr>
              <w:instrText>PAGEREF _Toc502831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32">
            <w:r w:rsidR="00F46B49">
              <w:rPr>
                <w:lang w:val="pt"/>
              </w:rPr>
              <w:t>Depuração entre Trabalhos</w:t>
            </w:r>
            <w:r w:rsidR="00F46B49">
              <w:rPr>
                <w:lang w:val="pt"/>
              </w:rPr>
              <w:tab/>
            </w:r>
            <w:r w:rsidR="00F46B49">
              <w:rPr>
                <w:lang w:val="pt"/>
              </w:rPr>
              <w:fldChar w:fldCharType="begin"/>
            </w:r>
            <w:r w:rsidR="00F46B49">
              <w:rPr>
                <w:lang w:val="pt"/>
              </w:rPr>
              <w:instrText>PAGEREF _Toc502832 \h</w:instrText>
            </w:r>
            <w:r w:rsidR="00F46B49">
              <w:rPr>
                <w:lang w:val="pt"/>
              </w:rPr>
            </w:r>
            <w:r>
              <w:rPr>
                <w:lang w:val="pt"/>
              </w:rPr>
              <w:fldChar w:fldCharType="separate"/>
            </w:r>
            <w:r w:rsidR="00F46B49">
              <w:rPr>
                <w:lang w:val="pt"/>
              </w:rPr>
              <w:fldChar w:fldCharType="end"/>
            </w:r>
          </w:hyperlink>
          <w:hyperlink w:anchor="_Toc502832">
            <w:r w:rsidR="00F46B49">
              <w:rPr>
                <w:lang w:val="pt"/>
              </w:rPr>
              <w:t>115</w:t>
            </w:r>
            <w:r w:rsidR="00F46B49">
              <w:rPr>
                <w:lang w:val="pt"/>
              </w:rPr>
              <w:tab/>
            </w:r>
            <w:r w:rsidR="00F46B49">
              <w:rPr>
                <w:lang w:val="pt"/>
              </w:rPr>
              <w:fldChar w:fldCharType="begin"/>
            </w:r>
            <w:r w:rsidR="00F46B49">
              <w:rPr>
                <w:lang w:val="pt"/>
              </w:rPr>
              <w:instrText>PAGEREF _Toc502832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33">
            <w:r w:rsidR="00F46B49">
              <w:rPr>
                <w:lang w:val="pt"/>
              </w:rPr>
              <w:t>Suporte a depuradores OPM e ILE</w:t>
            </w:r>
            <w:r w:rsidR="00F46B49">
              <w:rPr>
                <w:lang w:val="pt"/>
              </w:rPr>
              <w:tab/>
            </w:r>
            <w:r w:rsidR="00F46B49">
              <w:rPr>
                <w:lang w:val="pt"/>
              </w:rPr>
              <w:fldChar w:fldCharType="begin"/>
            </w:r>
            <w:r w:rsidR="00F46B49">
              <w:rPr>
                <w:lang w:val="pt"/>
              </w:rPr>
              <w:instrText>PAGEREF _Toc502833 \h</w:instrText>
            </w:r>
            <w:r w:rsidR="00F46B49">
              <w:rPr>
                <w:lang w:val="pt"/>
              </w:rPr>
            </w:r>
            <w:r>
              <w:rPr>
                <w:lang w:val="pt"/>
              </w:rPr>
              <w:fldChar w:fldCharType="separate"/>
            </w:r>
            <w:r w:rsidR="00F46B49">
              <w:rPr>
                <w:lang w:val="pt"/>
              </w:rPr>
              <w:fldChar w:fldCharType="end"/>
            </w:r>
          </w:hyperlink>
          <w:hyperlink w:anchor="_Toc502833">
            <w:r w:rsidR="00F46B49">
              <w:rPr>
                <w:lang w:val="pt"/>
              </w:rPr>
              <w:t>115</w:t>
            </w:r>
            <w:r w:rsidR="00F46B49">
              <w:rPr>
                <w:lang w:val="pt"/>
              </w:rPr>
              <w:tab/>
            </w:r>
            <w:r w:rsidR="00F46B49">
              <w:rPr>
                <w:lang w:val="pt"/>
              </w:rPr>
              <w:fldChar w:fldCharType="begin"/>
            </w:r>
            <w:r w:rsidR="00F46B49">
              <w:rPr>
                <w:lang w:val="pt"/>
              </w:rPr>
              <w:instrText>PAGEREF _Toc502833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34">
            <w:r w:rsidR="00F46B49">
              <w:rPr>
                <w:lang w:val="pt"/>
              </w:rPr>
              <w:t>Suporte do Watch</w:t>
            </w:r>
            <w:r w:rsidR="00F46B49">
              <w:rPr>
                <w:lang w:val="pt"/>
              </w:rPr>
              <w:tab/>
            </w:r>
            <w:r w:rsidR="00F46B49">
              <w:rPr>
                <w:lang w:val="pt"/>
              </w:rPr>
              <w:fldChar w:fldCharType="begin"/>
            </w:r>
            <w:r w:rsidR="00F46B49">
              <w:rPr>
                <w:lang w:val="pt"/>
              </w:rPr>
              <w:instrText>PAGEREF _Toc502834 \h</w:instrText>
            </w:r>
            <w:r w:rsidR="00F46B49">
              <w:rPr>
                <w:lang w:val="pt"/>
              </w:rPr>
            </w:r>
            <w:r>
              <w:rPr>
                <w:lang w:val="pt"/>
              </w:rPr>
              <w:fldChar w:fldCharType="separate"/>
            </w:r>
            <w:r w:rsidR="00F46B49">
              <w:rPr>
                <w:lang w:val="pt"/>
              </w:rPr>
              <w:fldChar w:fldCharType="end"/>
            </w:r>
          </w:hyperlink>
          <w:hyperlink w:anchor="_Toc502834">
            <w:r w:rsidR="00F46B49">
              <w:rPr>
                <w:lang w:val="pt"/>
              </w:rPr>
              <w:t>115</w:t>
            </w:r>
            <w:r w:rsidR="00F46B49">
              <w:rPr>
                <w:lang w:val="pt"/>
              </w:rPr>
              <w:tab/>
            </w:r>
            <w:r w:rsidR="00F46B49">
              <w:rPr>
                <w:lang w:val="pt"/>
              </w:rPr>
              <w:fldChar w:fldCharType="begin"/>
            </w:r>
            <w:r w:rsidR="00F46B49">
              <w:rPr>
                <w:lang w:val="pt"/>
              </w:rPr>
              <w:instrText>PAGEREF _Toc502834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35">
            <w:r w:rsidR="00F46B49">
              <w:rPr>
                <w:lang w:val="pt"/>
              </w:rPr>
              <w:t>Exceções não monitoradas</w:t>
            </w:r>
            <w:r w:rsidR="00F46B49">
              <w:rPr>
                <w:lang w:val="pt"/>
              </w:rPr>
              <w:tab/>
            </w:r>
            <w:r w:rsidR="00F46B49">
              <w:rPr>
                <w:lang w:val="pt"/>
              </w:rPr>
              <w:fldChar w:fldCharType="begin"/>
            </w:r>
            <w:r w:rsidR="00F46B49">
              <w:rPr>
                <w:lang w:val="pt"/>
              </w:rPr>
              <w:instrText>PAGEREF _Toc502835 \h</w:instrText>
            </w:r>
            <w:r w:rsidR="00F46B49">
              <w:rPr>
                <w:lang w:val="pt"/>
              </w:rPr>
            </w:r>
            <w:r>
              <w:rPr>
                <w:lang w:val="pt"/>
              </w:rPr>
              <w:fldChar w:fldCharType="separate"/>
            </w:r>
            <w:r w:rsidR="00F46B49">
              <w:rPr>
                <w:lang w:val="pt"/>
              </w:rPr>
              <w:fldChar w:fldCharType="end"/>
            </w:r>
          </w:hyperlink>
          <w:hyperlink w:anchor="_Toc502835">
            <w:r w:rsidR="00F46B49">
              <w:rPr>
                <w:lang w:val="pt"/>
              </w:rPr>
              <w:t>115</w:t>
            </w:r>
            <w:r w:rsidR="00F46B49">
              <w:rPr>
                <w:lang w:val="pt"/>
              </w:rPr>
              <w:tab/>
            </w:r>
            <w:r w:rsidR="00F46B49">
              <w:rPr>
                <w:lang w:val="pt"/>
              </w:rPr>
              <w:fldChar w:fldCharType="begin"/>
            </w:r>
            <w:r w:rsidR="00F46B49">
              <w:rPr>
                <w:lang w:val="pt"/>
              </w:rPr>
              <w:instrText>PAGEREF _Toc502835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36">
            <w:r w:rsidR="00F46B49">
              <w:rPr>
                <w:lang w:val="pt"/>
              </w:rPr>
              <w:t>Restrição de globalização para depuração</w:t>
            </w:r>
            <w:r w:rsidR="00F46B49">
              <w:rPr>
                <w:lang w:val="pt"/>
              </w:rPr>
              <w:tab/>
            </w:r>
            <w:r w:rsidR="00F46B49">
              <w:rPr>
                <w:lang w:val="pt"/>
              </w:rPr>
              <w:fldChar w:fldCharType="begin"/>
            </w:r>
            <w:r w:rsidR="00F46B49">
              <w:rPr>
                <w:lang w:val="pt"/>
              </w:rPr>
              <w:instrText>PAGEREF _Toc502836 \h</w:instrText>
            </w:r>
            <w:r w:rsidR="00F46B49">
              <w:rPr>
                <w:lang w:val="pt"/>
              </w:rPr>
            </w:r>
            <w:r>
              <w:rPr>
                <w:lang w:val="pt"/>
              </w:rPr>
              <w:fldChar w:fldCharType="separate"/>
            </w:r>
            <w:r w:rsidR="00F46B49">
              <w:rPr>
                <w:lang w:val="pt"/>
              </w:rPr>
              <w:fldChar w:fldCharType="end"/>
            </w:r>
          </w:hyperlink>
          <w:hyperlink w:anchor="_Toc502836">
            <w:r w:rsidR="00F46B49">
              <w:rPr>
                <w:lang w:val="pt"/>
              </w:rPr>
              <w:t>115</w:t>
            </w:r>
            <w:r w:rsidR="00F46B49">
              <w:rPr>
                <w:lang w:val="pt"/>
              </w:rPr>
              <w:tab/>
            </w:r>
            <w:r w:rsidR="00F46B49">
              <w:rPr>
                <w:lang w:val="pt"/>
              </w:rPr>
              <w:fldChar w:fldCharType="begin"/>
            </w:r>
            <w:r w:rsidR="00F46B49">
              <w:rPr>
                <w:lang w:val="pt"/>
              </w:rPr>
              <w:instrText>PAGEREF _Toc502836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37">
            <w:r w:rsidR="00F46B49">
              <w:rPr>
                <w:b/>
                <w:sz w:val="22"/>
                <w:lang w:val="pt"/>
              </w:rPr>
              <w:t>Capítulo 11. Escopo de gerenciamento de dados</w:t>
            </w:r>
            <w:r w:rsidR="00F46B49">
              <w:rPr>
                <w:lang w:val="pt"/>
              </w:rPr>
              <w:tab/>
            </w:r>
            <w:r w:rsidR="00F46B49">
              <w:rPr>
                <w:lang w:val="pt"/>
              </w:rPr>
              <w:fldChar w:fldCharType="begin"/>
            </w:r>
            <w:r w:rsidR="00F46B49">
              <w:rPr>
                <w:lang w:val="pt"/>
              </w:rPr>
              <w:instrText>PAGEREF _Toc502837 \h</w:instrText>
            </w:r>
            <w:r w:rsidR="00F46B49">
              <w:rPr>
                <w:lang w:val="pt"/>
              </w:rPr>
            </w:r>
            <w:r>
              <w:rPr>
                <w:lang w:val="pt"/>
              </w:rPr>
              <w:fldChar w:fldCharType="separate"/>
            </w:r>
            <w:r w:rsidR="00F46B49">
              <w:rPr>
                <w:lang w:val="pt"/>
              </w:rPr>
              <w:fldChar w:fldCharType="end"/>
            </w:r>
          </w:hyperlink>
          <w:hyperlink w:anchor="_Toc502837">
            <w:r w:rsidR="00F46B49">
              <w:rPr>
                <w:b/>
                <w:sz w:val="22"/>
                <w:lang w:val="pt"/>
              </w:rPr>
              <w:t>117</w:t>
            </w:r>
            <w:r w:rsidR="00F46B49">
              <w:rPr>
                <w:lang w:val="pt"/>
              </w:rPr>
              <w:tab/>
            </w:r>
            <w:r w:rsidR="00F46B49">
              <w:rPr>
                <w:lang w:val="pt"/>
              </w:rPr>
              <w:fldChar w:fldCharType="begin"/>
            </w:r>
            <w:r w:rsidR="00F46B49">
              <w:rPr>
                <w:lang w:val="pt"/>
              </w:rPr>
              <w:instrText>PAGEREF _Toc502837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38">
            <w:r w:rsidR="00F46B49">
              <w:rPr>
                <w:lang w:val="pt"/>
              </w:rPr>
              <w:t>Recursos comuns de gerenciamento de dados</w:t>
            </w:r>
            <w:r w:rsidR="00F46B49">
              <w:rPr>
                <w:lang w:val="pt"/>
              </w:rPr>
              <w:tab/>
            </w:r>
            <w:r w:rsidR="00F46B49">
              <w:rPr>
                <w:lang w:val="pt"/>
              </w:rPr>
              <w:fldChar w:fldCharType="begin"/>
            </w:r>
            <w:r w:rsidR="00F46B49">
              <w:rPr>
                <w:lang w:val="pt"/>
              </w:rPr>
              <w:instrText>PAGEREF _Toc502838 \h</w:instrText>
            </w:r>
            <w:r w:rsidR="00F46B49">
              <w:rPr>
                <w:lang w:val="pt"/>
              </w:rPr>
            </w:r>
            <w:r>
              <w:rPr>
                <w:lang w:val="pt"/>
              </w:rPr>
              <w:fldChar w:fldCharType="separate"/>
            </w:r>
            <w:r w:rsidR="00F46B49">
              <w:rPr>
                <w:lang w:val="pt"/>
              </w:rPr>
              <w:fldChar w:fldCharType="end"/>
            </w:r>
          </w:hyperlink>
          <w:hyperlink w:anchor="_Toc502838">
            <w:r w:rsidR="00F46B49">
              <w:rPr>
                <w:lang w:val="pt"/>
              </w:rPr>
              <w:t>117</w:t>
            </w:r>
            <w:r w:rsidR="00F46B49">
              <w:rPr>
                <w:lang w:val="pt"/>
              </w:rPr>
              <w:tab/>
            </w:r>
            <w:r w:rsidR="00F46B49">
              <w:rPr>
                <w:lang w:val="pt"/>
              </w:rPr>
              <w:fldChar w:fldCharType="begin"/>
            </w:r>
            <w:r w:rsidR="00F46B49">
              <w:rPr>
                <w:lang w:val="pt"/>
              </w:rPr>
              <w:instrText>PAGEREF _Toc502838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39">
            <w:r w:rsidR="00F46B49">
              <w:rPr>
                <w:lang w:val="pt"/>
              </w:rPr>
              <w:t>Escopo de Controle de Compromisso</w:t>
            </w:r>
            <w:r w:rsidR="00F46B49">
              <w:rPr>
                <w:lang w:val="pt"/>
              </w:rPr>
              <w:tab/>
            </w:r>
            <w:r w:rsidR="00F46B49">
              <w:rPr>
                <w:lang w:val="pt"/>
              </w:rPr>
              <w:fldChar w:fldCharType="begin"/>
            </w:r>
            <w:r w:rsidR="00F46B49">
              <w:rPr>
                <w:lang w:val="pt"/>
              </w:rPr>
              <w:instrText>PAGEREF _Toc502839 \h</w:instrText>
            </w:r>
            <w:r w:rsidR="00F46B49">
              <w:rPr>
                <w:lang w:val="pt"/>
              </w:rPr>
            </w:r>
            <w:r>
              <w:rPr>
                <w:lang w:val="pt"/>
              </w:rPr>
              <w:fldChar w:fldCharType="separate"/>
            </w:r>
            <w:r w:rsidR="00F46B49">
              <w:rPr>
                <w:lang w:val="pt"/>
              </w:rPr>
              <w:fldChar w:fldCharType="end"/>
            </w:r>
          </w:hyperlink>
          <w:hyperlink w:anchor="_Toc502839">
            <w:r w:rsidR="00F46B49">
              <w:rPr>
                <w:lang w:val="pt"/>
              </w:rPr>
              <w:t>118</w:t>
            </w:r>
            <w:r w:rsidR="00F46B49">
              <w:rPr>
                <w:lang w:val="pt"/>
              </w:rPr>
              <w:tab/>
            </w:r>
            <w:r w:rsidR="00F46B49">
              <w:rPr>
                <w:lang w:val="pt"/>
              </w:rPr>
              <w:fldChar w:fldCharType="begin"/>
            </w:r>
            <w:r w:rsidR="00F46B49">
              <w:rPr>
                <w:lang w:val="pt"/>
              </w:rPr>
              <w:instrText>PAGEREF _Toc502839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40">
            <w:r w:rsidR="00F46B49">
              <w:rPr>
                <w:lang w:val="pt"/>
              </w:rPr>
              <w:t>Definições de Compromisso e Grupos de Ativação</w:t>
            </w:r>
            <w:r w:rsidR="00F46B49">
              <w:rPr>
                <w:lang w:val="pt"/>
              </w:rPr>
              <w:tab/>
            </w:r>
            <w:r w:rsidR="00F46B49">
              <w:rPr>
                <w:lang w:val="pt"/>
              </w:rPr>
              <w:fldChar w:fldCharType="begin"/>
            </w:r>
            <w:r w:rsidR="00F46B49">
              <w:rPr>
                <w:lang w:val="pt"/>
              </w:rPr>
              <w:instrText>PAGEREF _Toc502840 \h</w:instrText>
            </w:r>
            <w:r w:rsidR="00F46B49">
              <w:rPr>
                <w:lang w:val="pt"/>
              </w:rPr>
            </w:r>
            <w:r>
              <w:rPr>
                <w:lang w:val="pt"/>
              </w:rPr>
              <w:fldChar w:fldCharType="separate"/>
            </w:r>
            <w:r w:rsidR="00F46B49">
              <w:rPr>
                <w:lang w:val="pt"/>
              </w:rPr>
              <w:fldChar w:fldCharType="end"/>
            </w:r>
          </w:hyperlink>
          <w:hyperlink w:anchor="_Toc502840">
            <w:r w:rsidR="00F46B49">
              <w:rPr>
                <w:lang w:val="pt"/>
              </w:rPr>
              <w:t>118</w:t>
            </w:r>
            <w:r w:rsidR="00F46B49">
              <w:rPr>
                <w:lang w:val="pt"/>
              </w:rPr>
              <w:tab/>
            </w:r>
            <w:r w:rsidR="00F46B49">
              <w:rPr>
                <w:lang w:val="pt"/>
              </w:rPr>
              <w:fldChar w:fldCharType="begin"/>
            </w:r>
            <w:r w:rsidR="00F46B49">
              <w:rPr>
                <w:lang w:val="pt"/>
              </w:rPr>
              <w:instrText>PAGEREF _Toc502840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41">
            <w:r w:rsidR="00F46B49">
              <w:rPr>
                <w:lang w:val="pt"/>
              </w:rPr>
              <w:t>Acabando com o Controle de Compromisso</w:t>
            </w:r>
            <w:r w:rsidR="00F46B49">
              <w:rPr>
                <w:lang w:val="pt"/>
              </w:rPr>
              <w:tab/>
            </w:r>
            <w:r w:rsidR="00F46B49">
              <w:rPr>
                <w:lang w:val="pt"/>
              </w:rPr>
              <w:fldChar w:fldCharType="begin"/>
            </w:r>
            <w:r w:rsidR="00F46B49">
              <w:rPr>
                <w:lang w:val="pt"/>
              </w:rPr>
              <w:instrText>PAGEREF _Toc502841 \h</w:instrText>
            </w:r>
            <w:r w:rsidR="00F46B49">
              <w:rPr>
                <w:lang w:val="pt"/>
              </w:rPr>
            </w:r>
            <w:r>
              <w:rPr>
                <w:lang w:val="pt"/>
              </w:rPr>
              <w:fldChar w:fldCharType="separate"/>
            </w:r>
            <w:r w:rsidR="00F46B49">
              <w:rPr>
                <w:lang w:val="pt"/>
              </w:rPr>
              <w:fldChar w:fldCharType="end"/>
            </w:r>
          </w:hyperlink>
          <w:hyperlink w:anchor="_Toc502841">
            <w:r w:rsidR="00F46B49">
              <w:rPr>
                <w:lang w:val="pt"/>
              </w:rPr>
              <w:t>119</w:t>
            </w:r>
            <w:r w:rsidR="00F46B49">
              <w:rPr>
                <w:lang w:val="pt"/>
              </w:rPr>
              <w:tab/>
            </w:r>
            <w:r w:rsidR="00F46B49">
              <w:rPr>
                <w:lang w:val="pt"/>
              </w:rPr>
              <w:fldChar w:fldCharType="begin"/>
            </w:r>
            <w:r w:rsidR="00F46B49">
              <w:rPr>
                <w:lang w:val="pt"/>
              </w:rPr>
              <w:instrText>PAGEREF _Toc502841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42">
            <w:r w:rsidR="00F46B49">
              <w:rPr>
                <w:lang w:val="pt"/>
              </w:rPr>
              <w:t>Controle de Compromisso durante o Grupo de Ativação Final</w:t>
            </w:r>
            <w:r w:rsidR="00F46B49">
              <w:rPr>
                <w:lang w:val="pt"/>
              </w:rPr>
              <w:tab/>
            </w:r>
            <w:r w:rsidR="00F46B49">
              <w:rPr>
                <w:lang w:val="pt"/>
              </w:rPr>
              <w:fldChar w:fldCharType="begin"/>
            </w:r>
            <w:r w:rsidR="00F46B49">
              <w:rPr>
                <w:lang w:val="pt"/>
              </w:rPr>
              <w:instrText>PAGEREF _Toc502842 \h</w:instrText>
            </w:r>
            <w:r w:rsidR="00F46B49">
              <w:rPr>
                <w:lang w:val="pt"/>
              </w:rPr>
            </w:r>
            <w:r>
              <w:rPr>
                <w:lang w:val="pt"/>
              </w:rPr>
              <w:fldChar w:fldCharType="separate"/>
            </w:r>
            <w:r w:rsidR="00F46B49">
              <w:rPr>
                <w:lang w:val="pt"/>
              </w:rPr>
              <w:fldChar w:fldCharType="end"/>
            </w:r>
          </w:hyperlink>
          <w:hyperlink w:anchor="_Toc502842">
            <w:r w:rsidR="00F46B49">
              <w:rPr>
                <w:lang w:val="pt"/>
              </w:rPr>
              <w:t>120</w:t>
            </w:r>
            <w:r w:rsidR="00F46B49">
              <w:rPr>
                <w:lang w:val="pt"/>
              </w:rPr>
              <w:tab/>
            </w:r>
            <w:r w:rsidR="00F46B49">
              <w:rPr>
                <w:lang w:val="pt"/>
              </w:rPr>
              <w:fldChar w:fldCharType="begin"/>
            </w:r>
            <w:r w:rsidR="00F46B49">
              <w:rPr>
                <w:lang w:val="pt"/>
              </w:rPr>
              <w:instrText>PAGEREF _Toc502842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43">
            <w:r w:rsidR="00F46B49">
              <w:rPr>
                <w:b/>
                <w:sz w:val="22"/>
                <w:lang w:val="pt"/>
              </w:rPr>
              <w:t>Capítulo 12. Interfaces de programação de aplicativos vinculáveis ILE</w:t>
            </w:r>
            <w:r w:rsidR="00F46B49">
              <w:rPr>
                <w:lang w:val="pt"/>
              </w:rPr>
              <w:tab/>
            </w:r>
            <w:r w:rsidR="00F46B49">
              <w:rPr>
                <w:lang w:val="pt"/>
              </w:rPr>
              <w:fldChar w:fldCharType="begin"/>
            </w:r>
            <w:r w:rsidR="00F46B49">
              <w:rPr>
                <w:lang w:val="pt"/>
              </w:rPr>
              <w:instrText>PAGEREF _Toc502843 \h</w:instrText>
            </w:r>
            <w:r w:rsidR="00F46B49">
              <w:rPr>
                <w:lang w:val="pt"/>
              </w:rPr>
            </w:r>
            <w:r>
              <w:rPr>
                <w:lang w:val="pt"/>
              </w:rPr>
              <w:fldChar w:fldCharType="separate"/>
            </w:r>
            <w:r w:rsidR="00F46B49">
              <w:rPr>
                <w:lang w:val="pt"/>
              </w:rPr>
              <w:fldChar w:fldCharType="end"/>
            </w:r>
          </w:hyperlink>
          <w:hyperlink w:anchor="_Toc502843">
            <w:r w:rsidR="00F46B49">
              <w:rPr>
                <w:b/>
                <w:sz w:val="22"/>
                <w:lang w:val="pt"/>
              </w:rPr>
              <w:t>121</w:t>
            </w:r>
            <w:r w:rsidR="00F46B49">
              <w:rPr>
                <w:lang w:val="pt"/>
              </w:rPr>
              <w:tab/>
            </w:r>
            <w:r w:rsidR="00F46B49">
              <w:rPr>
                <w:lang w:val="pt"/>
              </w:rPr>
              <w:fldChar w:fldCharType="begin"/>
            </w:r>
            <w:r w:rsidR="00F46B49">
              <w:rPr>
                <w:lang w:val="pt"/>
              </w:rPr>
              <w:instrText>PAGEREF _Toc502843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44">
            <w:r w:rsidR="00F46B49">
              <w:rPr>
                <w:lang w:val="pt"/>
              </w:rPr>
              <w:t>APIs vinculáveis ILE disponíveis</w:t>
            </w:r>
            <w:r w:rsidR="00F46B49">
              <w:rPr>
                <w:lang w:val="pt"/>
              </w:rPr>
              <w:tab/>
            </w:r>
            <w:r w:rsidR="00F46B49">
              <w:rPr>
                <w:lang w:val="pt"/>
              </w:rPr>
              <w:fldChar w:fldCharType="begin"/>
            </w:r>
            <w:r w:rsidR="00F46B49">
              <w:rPr>
                <w:lang w:val="pt"/>
              </w:rPr>
              <w:instrText>PAGEREF _Toc502844 \h</w:instrText>
            </w:r>
            <w:r w:rsidR="00F46B49">
              <w:rPr>
                <w:lang w:val="pt"/>
              </w:rPr>
            </w:r>
            <w:r>
              <w:rPr>
                <w:lang w:val="pt"/>
              </w:rPr>
              <w:fldChar w:fldCharType="separate"/>
            </w:r>
            <w:r w:rsidR="00F46B49">
              <w:rPr>
                <w:lang w:val="pt"/>
              </w:rPr>
              <w:fldChar w:fldCharType="end"/>
            </w:r>
          </w:hyperlink>
          <w:hyperlink w:anchor="_Toc502844">
            <w:r w:rsidR="00F46B49">
              <w:rPr>
                <w:lang w:val="pt"/>
              </w:rPr>
              <w:t>121</w:t>
            </w:r>
            <w:r w:rsidR="00F46B49">
              <w:rPr>
                <w:lang w:val="pt"/>
              </w:rPr>
              <w:tab/>
            </w:r>
            <w:r w:rsidR="00F46B49">
              <w:rPr>
                <w:lang w:val="pt"/>
              </w:rPr>
              <w:fldChar w:fldCharType="begin"/>
            </w:r>
            <w:r w:rsidR="00F46B49">
              <w:rPr>
                <w:lang w:val="pt"/>
              </w:rPr>
              <w:instrText>PAGEREF _Toc502844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45">
            <w:r w:rsidR="00F46B49">
              <w:rPr>
                <w:lang w:val="pt"/>
              </w:rPr>
              <w:t>APIs vinculáveis do Gerenciador de Tela Dinâmica</w:t>
            </w:r>
            <w:r w:rsidR="00F46B49">
              <w:rPr>
                <w:lang w:val="pt"/>
              </w:rPr>
              <w:tab/>
            </w:r>
            <w:r w:rsidR="00F46B49">
              <w:rPr>
                <w:lang w:val="pt"/>
              </w:rPr>
              <w:fldChar w:fldCharType="begin"/>
            </w:r>
            <w:r w:rsidR="00F46B49">
              <w:rPr>
                <w:lang w:val="pt"/>
              </w:rPr>
              <w:instrText>PAGEREF _Toc502845 \h</w:instrText>
            </w:r>
            <w:r w:rsidR="00F46B49">
              <w:rPr>
                <w:lang w:val="pt"/>
              </w:rPr>
            </w:r>
            <w:r>
              <w:rPr>
                <w:lang w:val="pt"/>
              </w:rPr>
              <w:fldChar w:fldCharType="separate"/>
            </w:r>
            <w:r w:rsidR="00F46B49">
              <w:rPr>
                <w:lang w:val="pt"/>
              </w:rPr>
              <w:fldChar w:fldCharType="end"/>
            </w:r>
          </w:hyperlink>
          <w:hyperlink w:anchor="_Toc502845">
            <w:r w:rsidR="00F46B49">
              <w:rPr>
                <w:lang w:val="pt"/>
              </w:rPr>
              <w:t>123</w:t>
            </w:r>
            <w:r w:rsidR="00F46B49">
              <w:rPr>
                <w:lang w:val="pt"/>
              </w:rPr>
              <w:tab/>
            </w:r>
            <w:r w:rsidR="00F46B49">
              <w:rPr>
                <w:lang w:val="pt"/>
              </w:rPr>
              <w:fldChar w:fldCharType="begin"/>
            </w:r>
            <w:r w:rsidR="00F46B49">
              <w:rPr>
                <w:lang w:val="pt"/>
              </w:rPr>
              <w:instrText>PAGEREF _Toc502845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46">
            <w:r w:rsidR="00F46B49">
              <w:rPr>
                <w:b/>
                <w:sz w:val="22"/>
                <w:lang w:val="pt"/>
              </w:rPr>
              <w:t>Capítulo 13. Técnicas avançadas de otimização</w:t>
            </w:r>
            <w:r w:rsidR="00F46B49">
              <w:rPr>
                <w:lang w:val="pt"/>
              </w:rPr>
              <w:tab/>
            </w:r>
            <w:r w:rsidR="00F46B49">
              <w:rPr>
                <w:lang w:val="pt"/>
              </w:rPr>
              <w:fldChar w:fldCharType="begin"/>
            </w:r>
            <w:r w:rsidR="00F46B49">
              <w:rPr>
                <w:lang w:val="pt"/>
              </w:rPr>
              <w:instrText>PAGEREF _Toc502846 \h</w:instrText>
            </w:r>
            <w:r w:rsidR="00F46B49">
              <w:rPr>
                <w:lang w:val="pt"/>
              </w:rPr>
            </w:r>
            <w:r>
              <w:rPr>
                <w:lang w:val="pt"/>
              </w:rPr>
              <w:fldChar w:fldCharType="separate"/>
            </w:r>
            <w:r w:rsidR="00F46B49">
              <w:rPr>
                <w:lang w:val="pt"/>
              </w:rPr>
              <w:fldChar w:fldCharType="end"/>
            </w:r>
          </w:hyperlink>
          <w:hyperlink w:anchor="_Toc502846">
            <w:r w:rsidR="00F46B49">
              <w:rPr>
                <w:b/>
                <w:sz w:val="22"/>
                <w:lang w:val="pt"/>
              </w:rPr>
              <w:t>125</w:t>
            </w:r>
            <w:r w:rsidR="00F46B49">
              <w:rPr>
                <w:lang w:val="pt"/>
              </w:rPr>
              <w:tab/>
            </w:r>
            <w:r w:rsidR="00F46B49">
              <w:rPr>
                <w:lang w:val="pt"/>
              </w:rPr>
              <w:fldChar w:fldCharType="begin"/>
            </w:r>
            <w:r w:rsidR="00F46B49">
              <w:rPr>
                <w:lang w:val="pt"/>
              </w:rPr>
              <w:instrText>PAGEREF _Toc502846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47">
            <w:r w:rsidR="00F46B49">
              <w:rPr>
                <w:lang w:val="pt"/>
              </w:rPr>
              <w:t>Perfil do programa</w:t>
            </w:r>
            <w:r w:rsidR="00F46B49">
              <w:rPr>
                <w:lang w:val="pt"/>
              </w:rPr>
              <w:tab/>
            </w:r>
            <w:r w:rsidR="00F46B49">
              <w:rPr>
                <w:lang w:val="pt"/>
              </w:rPr>
              <w:fldChar w:fldCharType="begin"/>
            </w:r>
            <w:r w:rsidR="00F46B49">
              <w:rPr>
                <w:lang w:val="pt"/>
              </w:rPr>
              <w:instrText>PAGEREF _Toc502847 \h</w:instrText>
            </w:r>
            <w:r w:rsidR="00F46B49">
              <w:rPr>
                <w:lang w:val="pt"/>
              </w:rPr>
            </w:r>
            <w:r>
              <w:rPr>
                <w:lang w:val="pt"/>
              </w:rPr>
              <w:fldChar w:fldCharType="separate"/>
            </w:r>
            <w:r w:rsidR="00F46B49">
              <w:rPr>
                <w:lang w:val="pt"/>
              </w:rPr>
              <w:fldChar w:fldCharType="end"/>
            </w:r>
          </w:hyperlink>
          <w:hyperlink w:anchor="_Toc502847">
            <w:r w:rsidR="00F46B49">
              <w:rPr>
                <w:lang w:val="pt"/>
              </w:rPr>
              <w:t>125</w:t>
            </w:r>
            <w:r w:rsidR="00F46B49">
              <w:rPr>
                <w:lang w:val="pt"/>
              </w:rPr>
              <w:tab/>
            </w:r>
            <w:r w:rsidR="00F46B49">
              <w:rPr>
                <w:lang w:val="pt"/>
              </w:rPr>
              <w:fldChar w:fldCharType="begin"/>
            </w:r>
            <w:r w:rsidR="00F46B49">
              <w:rPr>
                <w:lang w:val="pt"/>
              </w:rPr>
              <w:instrText>PAGEREF _Toc502847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48">
            <w:r w:rsidR="00F46B49">
              <w:rPr>
                <w:lang w:val="pt"/>
              </w:rPr>
              <w:t>Tipos de criação de perfil</w:t>
            </w:r>
            <w:r w:rsidR="00F46B49">
              <w:rPr>
                <w:lang w:val="pt"/>
              </w:rPr>
              <w:tab/>
            </w:r>
            <w:r w:rsidR="00F46B49">
              <w:rPr>
                <w:lang w:val="pt"/>
              </w:rPr>
              <w:fldChar w:fldCharType="begin"/>
            </w:r>
            <w:r w:rsidR="00F46B49">
              <w:rPr>
                <w:lang w:val="pt"/>
              </w:rPr>
              <w:instrText>PAGEREF _Toc502848 \h</w:instrText>
            </w:r>
            <w:r w:rsidR="00F46B49">
              <w:rPr>
                <w:lang w:val="pt"/>
              </w:rPr>
            </w:r>
            <w:r>
              <w:rPr>
                <w:lang w:val="pt"/>
              </w:rPr>
              <w:fldChar w:fldCharType="separate"/>
            </w:r>
            <w:r w:rsidR="00F46B49">
              <w:rPr>
                <w:lang w:val="pt"/>
              </w:rPr>
              <w:fldChar w:fldCharType="end"/>
            </w:r>
          </w:hyperlink>
          <w:hyperlink w:anchor="_Toc502848">
            <w:r w:rsidR="00F46B49">
              <w:rPr>
                <w:lang w:val="pt"/>
              </w:rPr>
              <w:t>125</w:t>
            </w:r>
            <w:r w:rsidR="00F46B49">
              <w:rPr>
                <w:lang w:val="pt"/>
              </w:rPr>
              <w:tab/>
            </w:r>
            <w:r w:rsidR="00F46B49">
              <w:rPr>
                <w:lang w:val="pt"/>
              </w:rPr>
              <w:fldChar w:fldCharType="begin"/>
            </w:r>
            <w:r w:rsidR="00F46B49">
              <w:rPr>
                <w:lang w:val="pt"/>
              </w:rPr>
              <w:instrText>PAGEREF _Toc502848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49">
            <w:r w:rsidR="00F46B49">
              <w:rPr>
                <w:lang w:val="pt"/>
              </w:rPr>
              <w:t>Como criar o perfil de um programa</w:t>
            </w:r>
            <w:r w:rsidR="00F46B49">
              <w:rPr>
                <w:lang w:val="pt"/>
              </w:rPr>
              <w:tab/>
            </w:r>
            <w:r w:rsidR="00F46B49">
              <w:rPr>
                <w:lang w:val="pt"/>
              </w:rPr>
              <w:fldChar w:fldCharType="begin"/>
            </w:r>
            <w:r w:rsidR="00F46B49">
              <w:rPr>
                <w:lang w:val="pt"/>
              </w:rPr>
              <w:instrText>PAGEREF _Toc502849 \h</w:instrText>
            </w:r>
            <w:r w:rsidR="00F46B49">
              <w:rPr>
                <w:lang w:val="pt"/>
              </w:rPr>
            </w:r>
            <w:r>
              <w:rPr>
                <w:lang w:val="pt"/>
              </w:rPr>
              <w:fldChar w:fldCharType="separate"/>
            </w:r>
            <w:r w:rsidR="00F46B49">
              <w:rPr>
                <w:lang w:val="pt"/>
              </w:rPr>
              <w:fldChar w:fldCharType="end"/>
            </w:r>
          </w:hyperlink>
          <w:hyperlink w:anchor="_Toc502849">
            <w:r w:rsidR="00F46B49">
              <w:rPr>
                <w:lang w:val="pt"/>
              </w:rPr>
              <w:t>126</w:t>
            </w:r>
            <w:r w:rsidR="00F46B49">
              <w:rPr>
                <w:lang w:val="pt"/>
              </w:rPr>
              <w:tab/>
            </w:r>
            <w:r w:rsidR="00F46B49">
              <w:rPr>
                <w:lang w:val="pt"/>
              </w:rPr>
              <w:fldChar w:fldCharType="begin"/>
            </w:r>
            <w:r w:rsidR="00F46B49">
              <w:rPr>
                <w:lang w:val="pt"/>
              </w:rPr>
              <w:instrText>PAGEREF _Toc502849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3"/>
            <w:tabs>
              <w:tab w:val="right" w:leader="dot" w:pos="9818"/>
            </w:tabs>
          </w:pPr>
          <w:hyperlink w:anchor="_Toc502850">
            <w:r w:rsidR="00F46B49">
              <w:rPr>
                <w:lang w:val="pt"/>
              </w:rPr>
              <w:t>Habilitando o programa para coletar dados de criação de perfil</w:t>
            </w:r>
            <w:r w:rsidR="00F46B49">
              <w:rPr>
                <w:lang w:val="pt"/>
              </w:rPr>
              <w:tab/>
            </w:r>
            <w:r w:rsidR="00F46B49">
              <w:rPr>
                <w:lang w:val="pt"/>
              </w:rPr>
              <w:fldChar w:fldCharType="begin"/>
            </w:r>
            <w:r w:rsidR="00F46B49">
              <w:rPr>
                <w:lang w:val="pt"/>
              </w:rPr>
              <w:instrText>PAGEREF _Toc502850 \h</w:instrText>
            </w:r>
            <w:r w:rsidR="00F46B49">
              <w:rPr>
                <w:lang w:val="pt"/>
              </w:rPr>
            </w:r>
            <w:r>
              <w:rPr>
                <w:lang w:val="pt"/>
              </w:rPr>
              <w:fldChar w:fldCharType="separate"/>
            </w:r>
            <w:r w:rsidR="00F46B49">
              <w:rPr>
                <w:lang w:val="pt"/>
              </w:rPr>
              <w:fldChar w:fldCharType="end"/>
            </w:r>
          </w:hyperlink>
          <w:hyperlink w:anchor="_Toc502850">
            <w:r w:rsidR="00F46B49">
              <w:rPr>
                <w:lang w:val="pt"/>
              </w:rPr>
              <w:t>126</w:t>
            </w:r>
            <w:r w:rsidR="00F46B49">
              <w:rPr>
                <w:lang w:val="pt"/>
              </w:rPr>
              <w:tab/>
            </w:r>
            <w:r w:rsidR="00F46B49">
              <w:rPr>
                <w:lang w:val="pt"/>
              </w:rPr>
              <w:fldChar w:fldCharType="begin"/>
            </w:r>
            <w:r w:rsidR="00F46B49">
              <w:rPr>
                <w:lang w:val="pt"/>
              </w:rPr>
              <w:instrText>PAGEREF _Toc502850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3"/>
            <w:tabs>
              <w:tab w:val="right" w:leader="dot" w:pos="9818"/>
            </w:tabs>
          </w:pPr>
          <w:hyperlink w:anchor="_Toc502851">
            <w:r w:rsidR="00F46B49">
              <w:rPr>
                <w:lang w:val="pt"/>
              </w:rPr>
              <w:t>Coletar dados de criação de perfil</w:t>
            </w:r>
            <w:r w:rsidR="00F46B49">
              <w:rPr>
                <w:lang w:val="pt"/>
              </w:rPr>
              <w:tab/>
            </w:r>
            <w:r w:rsidR="00F46B49">
              <w:rPr>
                <w:lang w:val="pt"/>
              </w:rPr>
              <w:fldChar w:fldCharType="begin"/>
            </w:r>
            <w:r w:rsidR="00F46B49">
              <w:rPr>
                <w:lang w:val="pt"/>
              </w:rPr>
              <w:instrText>PAGEREF _Toc502851 \h</w:instrText>
            </w:r>
            <w:r w:rsidR="00F46B49">
              <w:rPr>
                <w:lang w:val="pt"/>
              </w:rPr>
            </w:r>
            <w:r>
              <w:rPr>
                <w:lang w:val="pt"/>
              </w:rPr>
              <w:fldChar w:fldCharType="separate"/>
            </w:r>
            <w:r w:rsidR="00F46B49">
              <w:rPr>
                <w:lang w:val="pt"/>
              </w:rPr>
              <w:fldChar w:fldCharType="end"/>
            </w:r>
          </w:hyperlink>
          <w:hyperlink w:anchor="_Toc502851">
            <w:r w:rsidR="00F46B49">
              <w:rPr>
                <w:lang w:val="pt"/>
              </w:rPr>
              <w:t>127</w:t>
            </w:r>
            <w:r w:rsidR="00F46B49">
              <w:rPr>
                <w:lang w:val="pt"/>
              </w:rPr>
              <w:tab/>
            </w:r>
            <w:r w:rsidR="00F46B49">
              <w:rPr>
                <w:lang w:val="pt"/>
              </w:rPr>
              <w:fldChar w:fldCharType="begin"/>
            </w:r>
            <w:r w:rsidR="00F46B49">
              <w:rPr>
                <w:lang w:val="pt"/>
              </w:rPr>
              <w:instrText>PAGEREF _Toc502851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3"/>
            <w:tabs>
              <w:tab w:val="right" w:leader="dot" w:pos="9818"/>
            </w:tabs>
          </w:pPr>
          <w:hyperlink w:anchor="_Toc502852">
            <w:r w:rsidR="00F46B49">
              <w:rPr>
                <w:lang w:val="pt"/>
              </w:rPr>
              <w:t>Aplicando os dados de criação de perfil coletados</w:t>
            </w:r>
            <w:r w:rsidR="00F46B49">
              <w:rPr>
                <w:lang w:val="pt"/>
              </w:rPr>
              <w:tab/>
            </w:r>
            <w:r w:rsidR="00F46B49">
              <w:rPr>
                <w:lang w:val="pt"/>
              </w:rPr>
              <w:fldChar w:fldCharType="begin"/>
            </w:r>
            <w:r w:rsidR="00F46B49">
              <w:rPr>
                <w:lang w:val="pt"/>
              </w:rPr>
              <w:instrText>PAGEREF _Toc502852 \h</w:instrText>
            </w:r>
            <w:r w:rsidR="00F46B49">
              <w:rPr>
                <w:lang w:val="pt"/>
              </w:rPr>
            </w:r>
            <w:r>
              <w:rPr>
                <w:lang w:val="pt"/>
              </w:rPr>
              <w:fldChar w:fldCharType="separate"/>
            </w:r>
            <w:r w:rsidR="00F46B49">
              <w:rPr>
                <w:lang w:val="pt"/>
              </w:rPr>
              <w:fldChar w:fldCharType="end"/>
            </w:r>
          </w:hyperlink>
          <w:hyperlink w:anchor="_Toc502852">
            <w:r w:rsidR="00F46B49">
              <w:rPr>
                <w:lang w:val="pt"/>
              </w:rPr>
              <w:t>127</w:t>
            </w:r>
            <w:r w:rsidR="00F46B49">
              <w:rPr>
                <w:lang w:val="pt"/>
              </w:rPr>
              <w:tab/>
            </w:r>
            <w:r w:rsidR="00F46B49">
              <w:rPr>
                <w:lang w:val="pt"/>
              </w:rPr>
              <w:fldChar w:fldCharType="begin"/>
            </w:r>
            <w:r w:rsidR="00F46B49">
              <w:rPr>
                <w:lang w:val="pt"/>
              </w:rPr>
              <w:instrText>PAGEREF _Toc502852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53">
            <w:r w:rsidR="00F46B49">
              <w:rPr>
                <w:lang w:val="pt"/>
              </w:rPr>
              <w:t>Gerenciando programas habilitados para coletar dados de criação de perfil</w:t>
            </w:r>
            <w:r w:rsidR="00F46B49">
              <w:rPr>
                <w:lang w:val="pt"/>
              </w:rPr>
              <w:tab/>
            </w:r>
            <w:r w:rsidR="00F46B49">
              <w:rPr>
                <w:lang w:val="pt"/>
              </w:rPr>
              <w:fldChar w:fldCharType="begin"/>
            </w:r>
            <w:r w:rsidR="00F46B49">
              <w:rPr>
                <w:lang w:val="pt"/>
              </w:rPr>
              <w:instrText>PAGEREF _Toc502853 \h</w:instrText>
            </w:r>
            <w:r w:rsidR="00F46B49">
              <w:rPr>
                <w:lang w:val="pt"/>
              </w:rPr>
            </w:r>
            <w:r>
              <w:rPr>
                <w:lang w:val="pt"/>
              </w:rPr>
              <w:fldChar w:fldCharType="separate"/>
            </w:r>
            <w:r w:rsidR="00F46B49">
              <w:rPr>
                <w:lang w:val="pt"/>
              </w:rPr>
              <w:fldChar w:fldCharType="end"/>
            </w:r>
          </w:hyperlink>
          <w:hyperlink w:anchor="_Toc502853">
            <w:r w:rsidR="00F46B49">
              <w:rPr>
                <w:lang w:val="pt"/>
              </w:rPr>
              <w:t>128</w:t>
            </w:r>
            <w:r w:rsidR="00F46B49">
              <w:rPr>
                <w:lang w:val="pt"/>
              </w:rPr>
              <w:tab/>
            </w:r>
            <w:r w:rsidR="00F46B49">
              <w:rPr>
                <w:lang w:val="pt"/>
              </w:rPr>
              <w:fldChar w:fldCharType="begin"/>
            </w:r>
            <w:r w:rsidR="00F46B49">
              <w:rPr>
                <w:lang w:val="pt"/>
              </w:rPr>
              <w:instrText>PAGEREF _Toc502853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54">
            <w:r w:rsidR="00F46B49">
              <w:rPr>
                <w:lang w:val="pt"/>
              </w:rPr>
              <w:t>Gerenciando programas com dados de criação de perfil aplicados a eles</w:t>
            </w:r>
            <w:r w:rsidR="00F46B49">
              <w:rPr>
                <w:lang w:val="pt"/>
              </w:rPr>
              <w:tab/>
            </w:r>
            <w:r w:rsidR="00F46B49">
              <w:rPr>
                <w:lang w:val="pt"/>
              </w:rPr>
              <w:fldChar w:fldCharType="begin"/>
            </w:r>
            <w:r w:rsidR="00F46B49">
              <w:rPr>
                <w:lang w:val="pt"/>
              </w:rPr>
              <w:instrText>PAGEREF _Toc502854 \h</w:instrText>
            </w:r>
            <w:r w:rsidR="00F46B49">
              <w:rPr>
                <w:lang w:val="pt"/>
              </w:rPr>
            </w:r>
            <w:r>
              <w:rPr>
                <w:lang w:val="pt"/>
              </w:rPr>
              <w:fldChar w:fldCharType="separate"/>
            </w:r>
            <w:r w:rsidR="00F46B49">
              <w:rPr>
                <w:lang w:val="pt"/>
              </w:rPr>
              <w:fldChar w:fldCharType="end"/>
            </w:r>
          </w:hyperlink>
          <w:hyperlink w:anchor="_Toc502854">
            <w:r w:rsidR="00F46B49">
              <w:rPr>
                <w:lang w:val="pt"/>
              </w:rPr>
              <w:t>129</w:t>
            </w:r>
            <w:r w:rsidR="00F46B49">
              <w:rPr>
                <w:lang w:val="pt"/>
              </w:rPr>
              <w:tab/>
            </w:r>
            <w:r w:rsidR="00F46B49">
              <w:rPr>
                <w:lang w:val="pt"/>
              </w:rPr>
              <w:fldChar w:fldCharType="begin"/>
            </w:r>
            <w:r w:rsidR="00F46B49">
              <w:rPr>
                <w:lang w:val="pt"/>
              </w:rPr>
              <w:instrText>PAGEREF _Toc502854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55">
            <w:r w:rsidR="00F46B49">
              <w:rPr>
                <w:lang w:val="pt"/>
              </w:rPr>
              <w:t>Como saber se um programa ou módulo está com perfil ou habilitado para a coleção</w:t>
            </w:r>
            <w:r w:rsidR="00F46B49">
              <w:rPr>
                <w:lang w:val="pt"/>
              </w:rPr>
              <w:tab/>
            </w:r>
            <w:r w:rsidR="00F46B49">
              <w:rPr>
                <w:lang w:val="pt"/>
              </w:rPr>
              <w:fldChar w:fldCharType="begin"/>
            </w:r>
            <w:r w:rsidR="00F46B49">
              <w:rPr>
                <w:lang w:val="pt"/>
              </w:rPr>
              <w:instrText>PAGEREF _Toc502855 \h</w:instrText>
            </w:r>
            <w:r w:rsidR="00F46B49">
              <w:rPr>
                <w:lang w:val="pt"/>
              </w:rPr>
            </w:r>
            <w:r>
              <w:rPr>
                <w:lang w:val="pt"/>
              </w:rPr>
              <w:fldChar w:fldCharType="separate"/>
            </w:r>
            <w:r w:rsidR="00F46B49">
              <w:rPr>
                <w:lang w:val="pt"/>
              </w:rPr>
              <w:fldChar w:fldCharType="end"/>
            </w:r>
          </w:hyperlink>
          <w:hyperlink w:anchor="_Toc502855">
            <w:r w:rsidR="00F46B49">
              <w:rPr>
                <w:lang w:val="pt"/>
              </w:rPr>
              <w:t>130</w:t>
            </w:r>
            <w:r w:rsidR="00F46B49">
              <w:rPr>
                <w:lang w:val="pt"/>
              </w:rPr>
              <w:tab/>
            </w:r>
            <w:r w:rsidR="00F46B49">
              <w:rPr>
                <w:lang w:val="pt"/>
              </w:rPr>
              <w:fldChar w:fldCharType="begin"/>
            </w:r>
            <w:r w:rsidR="00F46B49">
              <w:rPr>
                <w:lang w:val="pt"/>
              </w:rPr>
              <w:instrText>PAGEREF _Toc502855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56">
            <w:r w:rsidR="00F46B49">
              <w:rPr>
                <w:lang w:val="pt"/>
              </w:rPr>
              <w:t>Análise interprocessual (IPA)</w:t>
            </w:r>
            <w:r w:rsidR="00F46B49">
              <w:rPr>
                <w:lang w:val="pt"/>
              </w:rPr>
              <w:tab/>
            </w:r>
            <w:r w:rsidR="00F46B49">
              <w:rPr>
                <w:lang w:val="pt"/>
              </w:rPr>
              <w:fldChar w:fldCharType="begin"/>
            </w:r>
            <w:r w:rsidR="00F46B49">
              <w:rPr>
                <w:lang w:val="pt"/>
              </w:rPr>
              <w:instrText>PAGEREF _Toc502856 \h</w:instrText>
            </w:r>
            <w:r w:rsidR="00F46B49">
              <w:rPr>
                <w:lang w:val="pt"/>
              </w:rPr>
            </w:r>
            <w:r>
              <w:rPr>
                <w:lang w:val="pt"/>
              </w:rPr>
              <w:fldChar w:fldCharType="separate"/>
            </w:r>
            <w:r w:rsidR="00F46B49">
              <w:rPr>
                <w:lang w:val="pt"/>
              </w:rPr>
              <w:fldChar w:fldCharType="end"/>
            </w:r>
          </w:hyperlink>
          <w:hyperlink w:anchor="_Toc502856">
            <w:r w:rsidR="00F46B49">
              <w:rPr>
                <w:lang w:val="pt"/>
              </w:rPr>
              <w:t>130</w:t>
            </w:r>
            <w:r w:rsidR="00F46B49">
              <w:rPr>
                <w:lang w:val="pt"/>
              </w:rPr>
              <w:tab/>
            </w:r>
            <w:r w:rsidR="00F46B49">
              <w:rPr>
                <w:lang w:val="pt"/>
              </w:rPr>
              <w:fldChar w:fldCharType="begin"/>
            </w:r>
            <w:r w:rsidR="00F46B49">
              <w:rPr>
                <w:lang w:val="pt"/>
              </w:rPr>
              <w:instrText>PAGEREF _Toc502856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57">
            <w:r w:rsidR="00F46B49">
              <w:rPr>
                <w:lang w:val="pt"/>
              </w:rPr>
              <w:t>Como otimizar seus programas com IPA</w:t>
            </w:r>
            <w:r w:rsidR="00F46B49">
              <w:rPr>
                <w:lang w:val="pt"/>
              </w:rPr>
              <w:tab/>
            </w:r>
            <w:r w:rsidR="00F46B49">
              <w:rPr>
                <w:lang w:val="pt"/>
              </w:rPr>
              <w:fldChar w:fldCharType="begin"/>
            </w:r>
            <w:r w:rsidR="00F46B49">
              <w:rPr>
                <w:lang w:val="pt"/>
              </w:rPr>
              <w:instrText>PAGEREF _Toc502857 \h</w:instrText>
            </w:r>
            <w:r w:rsidR="00F46B49">
              <w:rPr>
                <w:lang w:val="pt"/>
              </w:rPr>
            </w:r>
            <w:r>
              <w:rPr>
                <w:lang w:val="pt"/>
              </w:rPr>
              <w:fldChar w:fldCharType="separate"/>
            </w:r>
            <w:r w:rsidR="00F46B49">
              <w:rPr>
                <w:lang w:val="pt"/>
              </w:rPr>
              <w:fldChar w:fldCharType="end"/>
            </w:r>
          </w:hyperlink>
          <w:hyperlink w:anchor="_Toc502857">
            <w:r w:rsidR="00F46B49">
              <w:rPr>
                <w:lang w:val="pt"/>
              </w:rPr>
              <w:t>132</w:t>
            </w:r>
            <w:r w:rsidR="00F46B49">
              <w:rPr>
                <w:lang w:val="pt"/>
              </w:rPr>
              <w:tab/>
            </w:r>
            <w:r w:rsidR="00F46B49">
              <w:rPr>
                <w:lang w:val="pt"/>
              </w:rPr>
              <w:fldChar w:fldCharType="begin"/>
            </w:r>
            <w:r w:rsidR="00F46B49">
              <w:rPr>
                <w:lang w:val="pt"/>
              </w:rPr>
              <w:instrText>PAGEREF _Toc502857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58">
            <w:r w:rsidR="00F46B49">
              <w:rPr>
                <w:lang w:val="pt"/>
              </w:rPr>
              <w:t>Sintaxe do arquivo de controle IPA</w:t>
            </w:r>
            <w:r w:rsidR="00F46B49">
              <w:rPr>
                <w:lang w:val="pt"/>
              </w:rPr>
              <w:tab/>
            </w:r>
            <w:r w:rsidR="00F46B49">
              <w:rPr>
                <w:lang w:val="pt"/>
              </w:rPr>
              <w:fldChar w:fldCharType="begin"/>
            </w:r>
            <w:r w:rsidR="00F46B49">
              <w:rPr>
                <w:lang w:val="pt"/>
              </w:rPr>
              <w:instrText>PAGEREF _Toc502858 \h</w:instrText>
            </w:r>
            <w:r w:rsidR="00F46B49">
              <w:rPr>
                <w:lang w:val="pt"/>
              </w:rPr>
            </w:r>
            <w:r>
              <w:rPr>
                <w:lang w:val="pt"/>
              </w:rPr>
              <w:fldChar w:fldCharType="separate"/>
            </w:r>
            <w:r w:rsidR="00F46B49">
              <w:rPr>
                <w:lang w:val="pt"/>
              </w:rPr>
              <w:fldChar w:fldCharType="end"/>
            </w:r>
          </w:hyperlink>
          <w:hyperlink w:anchor="_Toc502858">
            <w:r w:rsidR="00F46B49">
              <w:rPr>
                <w:lang w:val="pt"/>
              </w:rPr>
              <w:t>132</w:t>
            </w:r>
            <w:r w:rsidR="00F46B49">
              <w:rPr>
                <w:lang w:val="pt"/>
              </w:rPr>
              <w:tab/>
            </w:r>
            <w:r w:rsidR="00F46B49">
              <w:rPr>
                <w:lang w:val="pt"/>
              </w:rPr>
              <w:fldChar w:fldCharType="begin"/>
            </w:r>
            <w:r w:rsidR="00F46B49">
              <w:rPr>
                <w:lang w:val="pt"/>
              </w:rPr>
              <w:instrText>PAGEREF _Toc502858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59">
            <w:r w:rsidR="00F46B49">
              <w:rPr>
                <w:lang w:val="pt"/>
              </w:rPr>
              <w:t>Notas de uso do IPA</w:t>
            </w:r>
            <w:r w:rsidR="00F46B49">
              <w:rPr>
                <w:lang w:val="pt"/>
              </w:rPr>
              <w:tab/>
            </w:r>
            <w:r w:rsidR="00F46B49">
              <w:rPr>
                <w:lang w:val="pt"/>
              </w:rPr>
              <w:fldChar w:fldCharType="begin"/>
            </w:r>
            <w:r w:rsidR="00F46B49">
              <w:rPr>
                <w:lang w:val="pt"/>
              </w:rPr>
              <w:instrText>PAGEREF _Toc502859 \h</w:instrText>
            </w:r>
            <w:r w:rsidR="00F46B49">
              <w:rPr>
                <w:lang w:val="pt"/>
              </w:rPr>
            </w:r>
            <w:r>
              <w:rPr>
                <w:lang w:val="pt"/>
              </w:rPr>
              <w:fldChar w:fldCharType="separate"/>
            </w:r>
            <w:r w:rsidR="00F46B49">
              <w:rPr>
                <w:lang w:val="pt"/>
              </w:rPr>
              <w:fldChar w:fldCharType="end"/>
            </w:r>
          </w:hyperlink>
          <w:hyperlink w:anchor="_Toc502859">
            <w:r w:rsidR="00F46B49">
              <w:rPr>
                <w:lang w:val="pt"/>
              </w:rPr>
              <w:t>134</w:t>
            </w:r>
            <w:r w:rsidR="00F46B49">
              <w:rPr>
                <w:lang w:val="pt"/>
              </w:rPr>
              <w:tab/>
            </w:r>
            <w:r w:rsidR="00F46B49">
              <w:rPr>
                <w:lang w:val="pt"/>
              </w:rPr>
              <w:fldChar w:fldCharType="begin"/>
            </w:r>
            <w:r w:rsidR="00F46B49">
              <w:rPr>
                <w:lang w:val="pt"/>
              </w:rPr>
              <w:instrText>PAGEREF _Toc502859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60">
            <w:r w:rsidR="00F46B49">
              <w:rPr>
                <w:lang w:val="pt"/>
              </w:rPr>
              <w:t>Restrições e limitações do IPA</w:t>
            </w:r>
            <w:r w:rsidR="00F46B49">
              <w:rPr>
                <w:lang w:val="pt"/>
              </w:rPr>
              <w:tab/>
            </w:r>
            <w:r w:rsidR="00F46B49">
              <w:rPr>
                <w:lang w:val="pt"/>
              </w:rPr>
              <w:fldChar w:fldCharType="begin"/>
            </w:r>
            <w:r w:rsidR="00F46B49">
              <w:rPr>
                <w:lang w:val="pt"/>
              </w:rPr>
              <w:instrText>PAGEREF _Toc502860 \h</w:instrText>
            </w:r>
            <w:r w:rsidR="00F46B49">
              <w:rPr>
                <w:lang w:val="pt"/>
              </w:rPr>
            </w:r>
            <w:r>
              <w:rPr>
                <w:lang w:val="pt"/>
              </w:rPr>
              <w:fldChar w:fldCharType="separate"/>
            </w:r>
            <w:r w:rsidR="00F46B49">
              <w:rPr>
                <w:lang w:val="pt"/>
              </w:rPr>
              <w:fldChar w:fldCharType="end"/>
            </w:r>
          </w:hyperlink>
          <w:hyperlink w:anchor="_Toc502860">
            <w:r w:rsidR="00F46B49">
              <w:rPr>
                <w:lang w:val="pt"/>
              </w:rPr>
              <w:t>134</w:t>
            </w:r>
            <w:r w:rsidR="00F46B49">
              <w:rPr>
                <w:lang w:val="pt"/>
              </w:rPr>
              <w:tab/>
            </w:r>
            <w:r w:rsidR="00F46B49">
              <w:rPr>
                <w:lang w:val="pt"/>
              </w:rPr>
              <w:fldChar w:fldCharType="begin"/>
            </w:r>
            <w:r w:rsidR="00F46B49">
              <w:rPr>
                <w:lang w:val="pt"/>
              </w:rPr>
              <w:instrText>PAGEREF _Toc502860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2"/>
            <w:tabs>
              <w:tab w:val="right" w:leader="dot" w:pos="9818"/>
            </w:tabs>
          </w:pPr>
          <w:hyperlink w:anchor="_Toc502861">
            <w:r w:rsidR="00F46B49">
              <w:rPr>
                <w:lang w:val="pt"/>
              </w:rPr>
              <w:t>Partições criadas por IPA</w:t>
            </w:r>
            <w:r w:rsidR="00F46B49">
              <w:rPr>
                <w:lang w:val="pt"/>
              </w:rPr>
              <w:tab/>
            </w:r>
            <w:r w:rsidR="00F46B49">
              <w:rPr>
                <w:lang w:val="pt"/>
              </w:rPr>
              <w:fldChar w:fldCharType="begin"/>
            </w:r>
            <w:r w:rsidR="00F46B49">
              <w:rPr>
                <w:lang w:val="pt"/>
              </w:rPr>
              <w:instrText>PAGEREF _Toc502861 \h</w:instrText>
            </w:r>
            <w:r w:rsidR="00F46B49">
              <w:rPr>
                <w:lang w:val="pt"/>
              </w:rPr>
            </w:r>
            <w:r>
              <w:rPr>
                <w:lang w:val="pt"/>
              </w:rPr>
              <w:fldChar w:fldCharType="separate"/>
            </w:r>
            <w:r w:rsidR="00F46B49">
              <w:rPr>
                <w:lang w:val="pt"/>
              </w:rPr>
              <w:fldChar w:fldCharType="end"/>
            </w:r>
          </w:hyperlink>
          <w:hyperlink w:anchor="_Toc502861">
            <w:r w:rsidR="00F46B49">
              <w:rPr>
                <w:lang w:val="pt"/>
              </w:rPr>
              <w:t>135</w:t>
            </w:r>
            <w:r w:rsidR="00F46B49">
              <w:rPr>
                <w:lang w:val="pt"/>
              </w:rPr>
              <w:tab/>
            </w:r>
            <w:r w:rsidR="00F46B49">
              <w:rPr>
                <w:lang w:val="pt"/>
              </w:rPr>
              <w:fldChar w:fldCharType="begin"/>
            </w:r>
            <w:r w:rsidR="00F46B49">
              <w:rPr>
                <w:lang w:val="pt"/>
              </w:rPr>
              <w:instrText>PAGEREF _Toc502861 \h</w:instrText>
            </w:r>
            <w:r w:rsidR="00F46B49">
              <w:rPr>
                <w:lang w:val="pt"/>
              </w:rPr>
            </w:r>
            <w:r>
              <w:rPr>
                <w:lang w:val="pt"/>
              </w:rPr>
              <w:fldChar w:fldCharType="separate"/>
            </w:r>
            <w:r w:rsidR="00F46B49">
              <w:rPr>
                <w:lang w:val="pt"/>
              </w:rPr>
              <w:fldChar w:fldCharType="end"/>
            </w:r>
          </w:hyperlink>
        </w:p>
        <w:p w:rsidR="00F46B49" w:rsidRDefault="00000000" w:rsidP="00F46B49">
          <w:pPr>
            <w:pStyle w:val="Sumrio1"/>
            <w:tabs>
              <w:tab w:val="right" w:leader="dot" w:pos="9818"/>
            </w:tabs>
          </w:pPr>
          <w:hyperlink w:anchor="_Toc502862">
            <w:r w:rsidR="00F46B49">
              <w:rPr>
                <w:lang w:val="pt"/>
              </w:rPr>
              <w:t>Otimização avançada de argumentos</w:t>
            </w:r>
            <w:r w:rsidR="00F46B49">
              <w:rPr>
                <w:lang w:val="pt"/>
              </w:rPr>
              <w:tab/>
            </w:r>
            <w:r w:rsidR="00F46B49">
              <w:rPr>
                <w:lang w:val="pt"/>
              </w:rPr>
              <w:fldChar w:fldCharType="begin"/>
            </w:r>
            <w:r w:rsidR="00F46B49">
              <w:rPr>
                <w:lang w:val="pt"/>
              </w:rPr>
              <w:instrText>PAGEREF _Toc502862 \h</w:instrText>
            </w:r>
            <w:r w:rsidR="00F46B49">
              <w:rPr>
                <w:lang w:val="pt"/>
              </w:rPr>
            </w:r>
            <w:r>
              <w:rPr>
                <w:lang w:val="pt"/>
              </w:rPr>
              <w:fldChar w:fldCharType="separate"/>
            </w:r>
            <w:r w:rsidR="00F46B49">
              <w:rPr>
                <w:lang w:val="pt"/>
              </w:rPr>
              <w:fldChar w:fldCharType="end"/>
            </w:r>
          </w:hyperlink>
          <w:hyperlink w:anchor="_Toc502862">
            <w:r w:rsidR="00F46B49">
              <w:rPr>
                <w:lang w:val="pt"/>
              </w:rPr>
              <w:t>136</w:t>
            </w:r>
            <w:r w:rsidR="00F46B49">
              <w:rPr>
                <w:lang w:val="pt"/>
              </w:rPr>
              <w:tab/>
            </w:r>
            <w:r w:rsidR="00F46B49">
              <w:rPr>
                <w:lang w:val="pt"/>
              </w:rPr>
              <w:fldChar w:fldCharType="begin"/>
            </w:r>
            <w:r w:rsidR="00F46B49">
              <w:rPr>
                <w:lang w:val="pt"/>
              </w:rPr>
              <w:instrText>PAGEREF _Toc502862 \h</w:instrText>
            </w:r>
            <w:r w:rsidR="00F46B49">
              <w:rPr>
                <w:lang w:val="pt"/>
              </w:rPr>
            </w:r>
            <w:r>
              <w:rPr>
                <w:lang w:val="pt"/>
              </w:rPr>
              <w:fldChar w:fldCharType="separate"/>
            </w:r>
            <w:r w:rsidR="00F46B49">
              <w:rPr>
                <w:lang w:val="pt"/>
              </w:rPr>
              <w:fldChar w:fldCharType="end"/>
            </w:r>
          </w:hyperlink>
        </w:p>
        <w:p w:rsidR="00F46B49" w:rsidRDefault="00F46B49" w:rsidP="00F46B49">
          <w:r>
            <w:fldChar w:fldCharType="end"/>
          </w:r>
        </w:p>
      </w:sdtContent>
    </w:sdt>
    <w:p w:rsidR="00F46B49" w:rsidRDefault="00F46B49" w:rsidP="00F46B49">
      <w:pPr>
        <w:spacing w:after="5" w:line="255" w:lineRule="auto"/>
        <w:ind w:left="684" w:right="13"/>
      </w:pPr>
      <w:r>
        <w:rPr>
          <w:sz w:val="16"/>
          <w:lang w:val="pt"/>
        </w:rPr>
        <w:t>Conceitos de ILE IBM i 7.1</w:t>
      </w:r>
    </w:p>
    <w:p w:rsidR="00F46B49" w:rsidRDefault="00F46B49" w:rsidP="00F46B49">
      <w:pPr>
        <w:sectPr w:rsidR="00F46B49">
          <w:headerReference w:type="even" r:id="rId25"/>
          <w:headerReference w:type="default" r:id="rId26"/>
          <w:footerReference w:type="even" r:id="rId27"/>
          <w:footerReference w:type="default" r:id="rId28"/>
          <w:headerReference w:type="first" r:id="rId29"/>
          <w:footerReference w:type="first" r:id="rId30"/>
          <w:pgSz w:w="12240" w:h="15840"/>
          <w:pgMar w:top="1306" w:right="1464" w:bottom="689" w:left="958" w:header="720" w:footer="677" w:gutter="0"/>
          <w:pgNumType w:fmt="lowerRoman"/>
          <w:cols w:space="720"/>
          <w:titlePg/>
        </w:sectPr>
      </w:pPr>
    </w:p>
    <w:p w:rsidR="00F46B49" w:rsidRDefault="00F46B49" w:rsidP="00F46B49">
      <w:pPr>
        <w:tabs>
          <w:tab w:val="center" w:pos="2404"/>
          <w:tab w:val="right" w:pos="9818"/>
        </w:tabs>
        <w:spacing w:after="3" w:line="265" w:lineRule="auto"/>
        <w:ind w:left="0" w:firstLine="0"/>
      </w:pPr>
      <w:r>
        <w:rPr>
          <w:sz w:val="22"/>
          <w:lang w:val="pt"/>
        </w:rPr>
        <w:lastRenderedPageBreak/>
        <w:tab/>
      </w:r>
      <w:r>
        <w:rPr>
          <w:sz w:val="18"/>
          <w:lang w:val="pt"/>
        </w:rPr>
        <w:t>Como usar a otimização avançada de argumentos</w:t>
      </w:r>
      <w:r>
        <w:rPr>
          <w:sz w:val="18"/>
          <w:lang w:val="pt"/>
        </w:rPr>
        <w:tab/>
        <w:t>. 136</w:t>
      </w:r>
    </w:p>
    <w:p w:rsidR="00F46B49" w:rsidRDefault="00F46B49" w:rsidP="00F46B49">
      <w:pPr>
        <w:tabs>
          <w:tab w:val="center" w:pos="3730"/>
          <w:tab w:val="right" w:pos="9818"/>
        </w:tabs>
        <w:spacing w:after="3" w:line="265" w:lineRule="auto"/>
        <w:ind w:left="0" w:firstLine="0"/>
      </w:pPr>
      <w:r>
        <w:rPr>
          <w:sz w:val="22"/>
          <w:lang w:val="pt"/>
        </w:rPr>
        <w:tab/>
      </w:r>
      <w:r>
        <w:rPr>
          <w:sz w:val="18"/>
          <w:lang w:val="pt"/>
        </w:rPr>
        <w:t>Considerações e restrições ao usar a otimização avançada de argumentos</w:t>
      </w:r>
      <w:r>
        <w:rPr>
          <w:sz w:val="18"/>
          <w:lang w:val="pt"/>
        </w:rPr>
        <w:tab/>
        <w:t>. 136</w:t>
      </w:r>
    </w:p>
    <w:p w:rsidR="00F46B49" w:rsidRDefault="00F46B49" w:rsidP="00F46B49">
      <w:pPr>
        <w:tabs>
          <w:tab w:val="center" w:pos="1525"/>
          <w:tab w:val="center" w:pos="2972"/>
          <w:tab w:val="center" w:pos="3211"/>
          <w:tab w:val="center" w:pos="3451"/>
          <w:tab w:val="center" w:pos="3690"/>
          <w:tab w:val="center" w:pos="3930"/>
          <w:tab w:val="center" w:pos="4169"/>
          <w:tab w:val="center" w:pos="4409"/>
          <w:tab w:val="center" w:pos="4648"/>
          <w:tab w:val="center" w:pos="4888"/>
          <w:tab w:val="center" w:pos="5127"/>
          <w:tab w:val="center" w:pos="5367"/>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198"/>
          <w:tab w:val="right" w:pos="9818"/>
        </w:tabs>
        <w:spacing w:after="3" w:line="265" w:lineRule="auto"/>
        <w:ind w:left="0" w:firstLine="0"/>
      </w:pPr>
      <w:r>
        <w:rPr>
          <w:sz w:val="22"/>
          <w:lang w:val="pt"/>
        </w:rPr>
        <w:tab/>
      </w:r>
      <w:r>
        <w:rPr>
          <w:sz w:val="18"/>
          <w:lang w:val="pt"/>
        </w:rPr>
        <w:t>Opções de código interno licenciado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138</w:t>
      </w:r>
    </w:p>
    <w:p w:rsidR="00F46B49" w:rsidRDefault="00F46B49" w:rsidP="00F46B49">
      <w:pPr>
        <w:tabs>
          <w:tab w:val="center" w:pos="1617"/>
          <w:tab w:val="center" w:pos="2972"/>
          <w:tab w:val="center" w:pos="3211"/>
          <w:tab w:val="center" w:pos="3451"/>
          <w:tab w:val="center" w:pos="3690"/>
          <w:tab w:val="center" w:pos="3930"/>
          <w:tab w:val="center" w:pos="4169"/>
          <w:tab w:val="center" w:pos="4409"/>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198"/>
          <w:tab w:val="right" w:pos="9818"/>
        </w:tabs>
        <w:spacing w:after="3" w:line="265" w:lineRule="auto"/>
        <w:ind w:left="0" w:firstLine="0"/>
      </w:pPr>
      <w:r>
        <w:rPr>
          <w:sz w:val="22"/>
          <w:lang w:val="pt"/>
        </w:rPr>
        <w:tab/>
      </w:r>
      <w:r>
        <w:rPr>
          <w:sz w:val="18"/>
          <w:lang w:val="pt"/>
        </w:rPr>
        <w:t xml:space="preserve">Opções definidas no momento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138</w:t>
      </w:r>
    </w:p>
    <w:p w:rsidR="00F46B49" w:rsidRDefault="00F46B49" w:rsidP="00F46B49">
      <w:pPr>
        <w:tabs>
          <w:tab w:val="center" w:pos="1018"/>
          <w:tab w:val="center" w:pos="1774"/>
          <w:tab w:val="center" w:pos="2013"/>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5"/>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Aplicação.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141</w:t>
      </w:r>
    </w:p>
    <w:p w:rsidR="00F46B49" w:rsidRDefault="00F46B49" w:rsidP="00F46B49">
      <w:pPr>
        <w:tabs>
          <w:tab w:val="center" w:pos="1018"/>
          <w:tab w:val="center" w:pos="1774"/>
          <w:tab w:val="center" w:pos="2013"/>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Restrições.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141</w:t>
      </w:r>
    </w:p>
    <w:p w:rsidR="00F46B49" w:rsidRDefault="00F46B49" w:rsidP="00F46B49">
      <w:pPr>
        <w:tabs>
          <w:tab w:val="center" w:pos="778"/>
          <w:tab w:val="center" w:pos="1295"/>
          <w:tab w:val="center" w:pos="1534"/>
          <w:tab w:val="center" w:pos="1774"/>
          <w:tab w:val="center" w:pos="2013"/>
          <w:tab w:val="center" w:pos="2253"/>
          <w:tab w:val="center" w:pos="2492"/>
          <w:tab w:val="center" w:pos="2732"/>
          <w:tab w:val="center" w:pos="2971"/>
          <w:tab w:val="center" w:pos="3211"/>
          <w:tab w:val="center" w:pos="3450"/>
          <w:tab w:val="center" w:pos="3690"/>
          <w:tab w:val="center" w:pos="3929"/>
          <w:tab w:val="center" w:pos="4168"/>
          <w:tab w:val="center" w:pos="4408"/>
          <w:tab w:val="center" w:pos="4647"/>
          <w:tab w:val="center" w:pos="4887"/>
          <w:tab w:val="center" w:pos="5126"/>
          <w:tab w:val="center" w:pos="5366"/>
          <w:tab w:val="center" w:pos="5605"/>
          <w:tab w:val="center" w:pos="5845"/>
          <w:tab w:val="center" w:pos="6084"/>
          <w:tab w:val="center" w:pos="6324"/>
          <w:tab w:val="center" w:pos="6563"/>
          <w:tab w:val="center" w:pos="6803"/>
          <w:tab w:val="center" w:pos="7042"/>
          <w:tab w:val="center" w:pos="7282"/>
          <w:tab w:val="center" w:pos="7521"/>
          <w:tab w:val="center" w:pos="7761"/>
          <w:tab w:val="center" w:pos="8000"/>
          <w:tab w:val="center" w:pos="8239"/>
          <w:tab w:val="center" w:pos="8479"/>
          <w:tab w:val="center" w:pos="8718"/>
          <w:tab w:val="center" w:pos="8958"/>
          <w:tab w:val="center" w:pos="9197"/>
          <w:tab w:val="right" w:pos="9818"/>
        </w:tabs>
        <w:spacing w:after="3" w:line="265" w:lineRule="auto"/>
        <w:ind w:left="0" w:firstLine="0"/>
      </w:pPr>
      <w:r>
        <w:rPr>
          <w:sz w:val="22"/>
          <w:lang w:val="pt"/>
        </w:rPr>
        <w:tab/>
      </w:r>
      <w:r>
        <w:rPr>
          <w:sz w:val="18"/>
          <w:lang w:val="pt"/>
        </w:rPr>
        <w:t xml:space="preserve">Sintaxe.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141</w:t>
      </w:r>
    </w:p>
    <w:p w:rsidR="00F46B49" w:rsidRDefault="00F46B49" w:rsidP="00F46B49">
      <w:pPr>
        <w:tabs>
          <w:tab w:val="center" w:pos="1360"/>
          <w:tab w:val="center" w:pos="2493"/>
          <w:tab w:val="center" w:pos="2732"/>
          <w:tab w:val="center" w:pos="2972"/>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Compatibilidade de versão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142</w:t>
      </w:r>
    </w:p>
    <w:p w:rsidR="00F46B49" w:rsidRDefault="00F46B49" w:rsidP="00F46B49">
      <w:pPr>
        <w:tabs>
          <w:tab w:val="center" w:pos="3301"/>
          <w:tab w:val="center" w:pos="6325"/>
          <w:tab w:val="center" w:pos="6565"/>
          <w:tab w:val="center" w:pos="6804"/>
          <w:tab w:val="center" w:pos="7044"/>
          <w:tab w:val="center" w:pos="7283"/>
          <w:tab w:val="center" w:pos="7523"/>
          <w:tab w:val="center" w:pos="7762"/>
          <w:tab w:val="center" w:pos="8002"/>
          <w:tab w:val="center" w:pos="8241"/>
          <w:tab w:val="center" w:pos="8480"/>
          <w:tab w:val="center" w:pos="8720"/>
          <w:tab w:val="center" w:pos="8959"/>
          <w:tab w:val="center" w:pos="9199"/>
          <w:tab w:val="right" w:pos="9818"/>
        </w:tabs>
        <w:spacing w:after="3" w:line="265" w:lineRule="auto"/>
        <w:ind w:left="0" w:firstLine="0"/>
      </w:pPr>
      <w:r>
        <w:rPr>
          <w:sz w:val="22"/>
          <w:lang w:val="pt"/>
        </w:rPr>
        <w:tab/>
      </w:r>
      <w:r>
        <w:rPr>
          <w:sz w:val="18"/>
          <w:lang w:val="pt"/>
        </w:rPr>
        <w:t>Exibindo opções de código interno licenciado do módulo e do programa ILE</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142</w:t>
      </w:r>
    </w:p>
    <w:p w:rsidR="00F46B49" w:rsidRDefault="00F46B49" w:rsidP="00F46B49">
      <w:pPr>
        <w:tabs>
          <w:tab w:val="center" w:pos="1377"/>
          <w:tab w:val="center" w:pos="2732"/>
          <w:tab w:val="center" w:pos="2972"/>
          <w:tab w:val="center" w:pos="3211"/>
          <w:tab w:val="center" w:pos="3451"/>
          <w:tab w:val="center" w:pos="3690"/>
          <w:tab w:val="center" w:pos="3930"/>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Geração de código adaptável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143</w:t>
      </w:r>
    </w:p>
    <w:p w:rsidR="00F46B49" w:rsidRDefault="00F46B49" w:rsidP="00F46B49">
      <w:pPr>
        <w:tabs>
          <w:tab w:val="center" w:pos="1138"/>
          <w:tab w:val="center" w:pos="2013"/>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6"/>
          <w:tab w:val="center" w:pos="5366"/>
          <w:tab w:val="center" w:pos="5605"/>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7"/>
          <w:tab w:val="right" w:pos="9818"/>
        </w:tabs>
        <w:spacing w:after="3" w:line="265" w:lineRule="auto"/>
        <w:ind w:left="0" w:firstLine="0"/>
      </w:pPr>
      <w:r>
        <w:rPr>
          <w:sz w:val="22"/>
          <w:lang w:val="pt"/>
        </w:rPr>
        <w:tab/>
      </w:r>
      <w:r>
        <w:rPr>
          <w:sz w:val="18"/>
          <w:lang w:val="pt"/>
        </w:rPr>
        <w:t xml:space="preserve">Conceitos ACG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143</w:t>
      </w:r>
    </w:p>
    <w:p w:rsidR="00F46B49" w:rsidRDefault="00F46B49" w:rsidP="00F46B49">
      <w:pPr>
        <w:tabs>
          <w:tab w:val="center" w:pos="1257"/>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Operação Normal.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144</w:t>
      </w:r>
    </w:p>
    <w:p w:rsidR="00F46B49" w:rsidRDefault="00F46B49" w:rsidP="00F46B49">
      <w:pPr>
        <w:tabs>
          <w:tab w:val="center" w:pos="1124"/>
          <w:tab w:val="center" w:pos="2013"/>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Opções de restauração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144</w:t>
      </w:r>
    </w:p>
    <w:p w:rsidR="00F46B49" w:rsidRDefault="00F46B49" w:rsidP="00F46B49">
      <w:pPr>
        <w:tabs>
          <w:tab w:val="center" w:pos="1736"/>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QFRCCVNRST Valor do Sistema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144</w:t>
      </w:r>
    </w:p>
    <w:p w:rsidR="00F46B49" w:rsidRDefault="00F46B49" w:rsidP="00F46B49">
      <w:pPr>
        <w:tabs>
          <w:tab w:val="center" w:pos="1497"/>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FRCOBJCVN Parâmetro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145</w:t>
      </w:r>
    </w:p>
    <w:p w:rsidR="00F46B49" w:rsidRDefault="00F46B49" w:rsidP="00F46B49">
      <w:pPr>
        <w:tabs>
          <w:tab w:val="center" w:pos="1138"/>
          <w:tab w:val="center" w:pos="2013"/>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5"/>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Criar opções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145</w:t>
      </w:r>
    </w:p>
    <w:p w:rsidR="00F46B49" w:rsidRDefault="00F46B49" w:rsidP="00F46B49">
      <w:pPr>
        <w:tabs>
          <w:tab w:val="center" w:pos="1640"/>
          <w:tab w:val="center" w:pos="2972"/>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O CodeGenTarget LICOPT</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146</w:t>
      </w:r>
    </w:p>
    <w:p w:rsidR="00F46B49" w:rsidRDefault="00F46B49" w:rsidP="00F46B49">
      <w:pPr>
        <w:tabs>
          <w:tab w:val="center" w:pos="3533"/>
          <w:tab w:val="center" w:pos="6804"/>
          <w:tab w:val="center" w:pos="7043"/>
          <w:tab w:val="center" w:pos="7283"/>
          <w:tab w:val="center" w:pos="7522"/>
          <w:tab w:val="center" w:pos="7762"/>
          <w:tab w:val="center" w:pos="8001"/>
          <w:tab w:val="center" w:pos="8241"/>
          <w:tab w:val="center" w:pos="8480"/>
          <w:tab w:val="center" w:pos="8720"/>
          <w:tab w:val="center" w:pos="8959"/>
          <w:tab w:val="center" w:pos="9199"/>
          <w:tab w:val="right" w:pos="9818"/>
        </w:tabs>
        <w:spacing w:after="3" w:line="265" w:lineRule="auto"/>
        <w:ind w:left="0" w:firstLine="0"/>
      </w:pPr>
      <w:r>
        <w:rPr>
          <w:sz w:val="22"/>
          <w:lang w:val="pt"/>
        </w:rPr>
        <w:tab/>
      </w:r>
      <w:r>
        <w:rPr>
          <w:sz w:val="18"/>
          <w:lang w:val="pt"/>
        </w:rPr>
        <w:t xml:space="preserve">QIBM_BN_CREATE_WITH_COMMON_CODEGEN Variável de Ambiente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147</w:t>
      </w:r>
    </w:p>
    <w:p w:rsidR="00F46B49" w:rsidRDefault="00F46B49" w:rsidP="00F46B49">
      <w:pPr>
        <w:tabs>
          <w:tab w:val="center" w:pos="1737"/>
          <w:tab w:val="center" w:pos="3211"/>
          <w:tab w:val="center" w:pos="3451"/>
          <w:tab w:val="center" w:pos="3690"/>
          <w:tab w:val="center" w:pos="3930"/>
          <w:tab w:val="center" w:pos="4169"/>
          <w:tab w:val="center" w:pos="4409"/>
          <w:tab w:val="center" w:pos="4648"/>
          <w:tab w:val="center" w:pos="4888"/>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198"/>
          <w:tab w:val="right" w:pos="9818"/>
        </w:tabs>
        <w:spacing w:after="3" w:line="265" w:lineRule="auto"/>
        <w:ind w:left="0" w:firstLine="0"/>
      </w:pPr>
      <w:r>
        <w:rPr>
          <w:sz w:val="22"/>
          <w:lang w:val="pt"/>
        </w:rPr>
        <w:tab/>
      </w:r>
      <w:r>
        <w:rPr>
          <w:sz w:val="18"/>
          <w:lang w:val="pt"/>
        </w:rPr>
        <w:t xml:space="preserve">Exibindo informações do ACG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147</w:t>
      </w:r>
    </w:p>
    <w:p w:rsidR="00F46B49" w:rsidRDefault="00F46B49" w:rsidP="00F46B49">
      <w:pPr>
        <w:tabs>
          <w:tab w:val="center" w:pos="1617"/>
          <w:tab w:val="center" w:pos="2732"/>
          <w:tab w:val="center" w:pos="2972"/>
          <w:tab w:val="center" w:pos="3211"/>
          <w:tab w:val="center" w:pos="3451"/>
          <w:tab w:val="center" w:pos="3690"/>
          <w:tab w:val="center" w:pos="3930"/>
          <w:tab w:val="center" w:pos="4169"/>
          <w:tab w:val="center" w:pos="4409"/>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8"/>
          <w:tab w:val="center" w:pos="9198"/>
          <w:tab w:val="right" w:pos="9818"/>
        </w:tabs>
        <w:spacing w:after="3" w:line="265" w:lineRule="auto"/>
        <w:ind w:left="0" w:firstLine="0"/>
      </w:pPr>
      <w:r>
        <w:rPr>
          <w:sz w:val="22"/>
          <w:lang w:val="pt"/>
        </w:rPr>
        <w:tab/>
      </w:r>
      <w:r>
        <w:rPr>
          <w:sz w:val="18"/>
          <w:lang w:val="pt"/>
        </w:rPr>
        <w:t xml:space="preserve">Compatibilidade de objetos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147</w:t>
      </w:r>
    </w:p>
    <w:p w:rsidR="00F46B49" w:rsidRDefault="00F46B49" w:rsidP="00F46B49">
      <w:pPr>
        <w:tabs>
          <w:tab w:val="center" w:pos="1845"/>
          <w:tab w:val="center" w:pos="3451"/>
          <w:tab w:val="center" w:pos="3690"/>
          <w:tab w:val="center" w:pos="3930"/>
          <w:tab w:val="center" w:pos="4169"/>
          <w:tab w:val="center" w:pos="4409"/>
          <w:tab w:val="center" w:pos="4648"/>
          <w:tab w:val="center" w:pos="4888"/>
          <w:tab w:val="center" w:pos="5127"/>
          <w:tab w:val="center" w:pos="5367"/>
          <w:tab w:val="center" w:pos="5606"/>
          <w:tab w:val="center" w:pos="5846"/>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198"/>
          <w:tab w:val="right" w:pos="9818"/>
        </w:tabs>
        <w:spacing w:after="3" w:line="265" w:lineRule="auto"/>
        <w:ind w:left="0" w:firstLine="0"/>
      </w:pPr>
      <w:r>
        <w:rPr>
          <w:sz w:val="22"/>
          <w:lang w:val="pt"/>
        </w:rPr>
        <w:tab/>
      </w:r>
      <w:r>
        <w:rPr>
          <w:sz w:val="18"/>
          <w:lang w:val="pt"/>
        </w:rPr>
        <w:t>Considerações de liberação para versão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148</w:t>
      </w:r>
    </w:p>
    <w:p w:rsidR="00F46B49" w:rsidRDefault="00F46B49" w:rsidP="00F46B49">
      <w:pPr>
        <w:tabs>
          <w:tab w:val="center" w:pos="1847"/>
          <w:tab w:val="center" w:pos="3451"/>
          <w:tab w:val="center" w:pos="3690"/>
          <w:tab w:val="center" w:pos="3930"/>
          <w:tab w:val="center" w:pos="4169"/>
          <w:tab w:val="center" w:pos="4409"/>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8"/>
          <w:tab w:val="center" w:pos="9198"/>
          <w:tab w:val="right" w:pos="9818"/>
        </w:tabs>
        <w:spacing w:after="3" w:line="265" w:lineRule="auto"/>
        <w:ind w:left="0" w:firstLine="0"/>
      </w:pPr>
      <w:r>
        <w:rPr>
          <w:sz w:val="22"/>
          <w:lang w:val="pt"/>
        </w:rPr>
        <w:tab/>
      </w:r>
      <w:r>
        <w:rPr>
          <w:sz w:val="18"/>
          <w:lang w:val="pt"/>
        </w:rPr>
        <w:t>Otimizando programas compatíveis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148</w:t>
      </w:r>
    </w:p>
    <w:p w:rsidR="00F46B49" w:rsidRDefault="00F46B49" w:rsidP="00F46B49">
      <w:pPr>
        <w:tabs>
          <w:tab w:val="center" w:pos="1598"/>
          <w:tab w:val="center" w:pos="2972"/>
          <w:tab w:val="center" w:pos="3211"/>
          <w:tab w:val="center" w:pos="3451"/>
          <w:tab w:val="center" w:pos="3690"/>
          <w:tab w:val="center" w:pos="3930"/>
          <w:tab w:val="center" w:pos="4169"/>
          <w:tab w:val="center" w:pos="4409"/>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8"/>
          <w:tab w:val="center" w:pos="9198"/>
          <w:tab w:val="right" w:pos="9818"/>
        </w:tabs>
        <w:spacing w:after="265" w:line="265" w:lineRule="auto"/>
        <w:ind w:left="0" w:firstLine="0"/>
      </w:pPr>
      <w:r>
        <w:rPr>
          <w:sz w:val="22"/>
          <w:lang w:val="pt"/>
        </w:rPr>
        <w:tab/>
      </w:r>
      <w:r>
        <w:rPr>
          <w:sz w:val="18"/>
          <w:lang w:val="pt"/>
        </w:rPr>
        <w:t>ACG e partições lógicas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149</w:t>
      </w:r>
    </w:p>
    <w:p w:rsidR="00F46B49" w:rsidRDefault="00F46B49" w:rsidP="00F46B49">
      <w:pPr>
        <w:spacing w:after="0" w:line="265" w:lineRule="auto"/>
        <w:ind w:left="234"/>
      </w:pPr>
      <w:r>
        <w:rPr>
          <w:b/>
          <w:sz w:val="22"/>
          <w:lang w:val="pt"/>
        </w:rPr>
        <w:t>Capítulo 14. Sincronização de Armazenamento Compartilhado. . . . . . . . . . . . . . . . . . . . . . 151</w:t>
      </w:r>
    </w:p>
    <w:p w:rsidR="00F46B49" w:rsidRDefault="00F46B49" w:rsidP="00F46B49">
      <w:pPr>
        <w:tabs>
          <w:tab w:val="center" w:pos="898"/>
          <w:tab w:val="center" w:pos="1774"/>
          <w:tab w:val="center" w:pos="2013"/>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Armazenamento compartilhado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151</w:t>
      </w:r>
    </w:p>
    <w:p w:rsidR="00F46B49" w:rsidRDefault="00F46B49" w:rsidP="00F46B49">
      <w:pPr>
        <w:tabs>
          <w:tab w:val="center" w:pos="1149"/>
          <w:tab w:val="center" w:pos="2253"/>
          <w:tab w:val="center" w:pos="2493"/>
          <w:tab w:val="center" w:pos="2732"/>
          <w:tab w:val="center" w:pos="2972"/>
          <w:tab w:val="center" w:pos="3211"/>
          <w:tab w:val="center" w:pos="3451"/>
          <w:tab w:val="center" w:pos="3690"/>
          <w:tab w:val="center" w:pos="3930"/>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Armadilhas de armazenamento compartilhado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151</w:t>
      </w:r>
    </w:p>
    <w:p w:rsidR="00F46B49" w:rsidRDefault="00F46B49" w:rsidP="00F46B49">
      <w:pPr>
        <w:tabs>
          <w:tab w:val="center" w:pos="1617"/>
          <w:tab w:val="center" w:pos="3211"/>
          <w:tab w:val="center" w:pos="3451"/>
          <w:tab w:val="center" w:pos="3690"/>
          <w:tab w:val="center" w:pos="3930"/>
          <w:tab w:val="center" w:pos="4169"/>
          <w:tab w:val="center" w:pos="4409"/>
          <w:tab w:val="center" w:pos="4648"/>
          <w:tab w:val="center" w:pos="4888"/>
          <w:tab w:val="center" w:pos="5127"/>
          <w:tab w:val="center" w:pos="5367"/>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198"/>
          <w:tab w:val="right" w:pos="9818"/>
        </w:tabs>
        <w:spacing w:after="3" w:line="265" w:lineRule="auto"/>
        <w:ind w:left="0" w:firstLine="0"/>
      </w:pPr>
      <w:r>
        <w:rPr>
          <w:sz w:val="22"/>
          <w:lang w:val="pt"/>
        </w:rPr>
        <w:tab/>
      </w:r>
      <w:r>
        <w:rPr>
          <w:sz w:val="18"/>
          <w:lang w:val="pt"/>
        </w:rPr>
        <w:t xml:space="preserve">Pedido de acesso ao armazenamento compartilhado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152</w:t>
      </w:r>
    </w:p>
    <w:p w:rsidR="00F46B49" w:rsidRDefault="00F46B49" w:rsidP="00F46B49">
      <w:pPr>
        <w:tabs>
          <w:tab w:val="center" w:pos="2455"/>
          <w:tab w:val="center" w:pos="4648"/>
          <w:tab w:val="center" w:pos="4888"/>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198"/>
          <w:tab w:val="right" w:pos="9818"/>
        </w:tabs>
        <w:spacing w:after="3" w:line="265" w:lineRule="auto"/>
        <w:ind w:left="0" w:firstLine="0"/>
      </w:pPr>
      <w:r>
        <w:rPr>
          <w:sz w:val="22"/>
          <w:lang w:val="pt"/>
        </w:rPr>
        <w:tab/>
      </w:r>
      <w:r>
        <w:rPr>
          <w:sz w:val="18"/>
          <w:lang w:val="pt"/>
        </w:rPr>
        <w:t xml:space="preserve">Exemplo Problema 1: Um Escritor, Muitos Leitores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152</w:t>
      </w:r>
    </w:p>
    <w:p w:rsidR="00F46B49" w:rsidRDefault="00F46B49" w:rsidP="00F46B49">
      <w:pPr>
        <w:tabs>
          <w:tab w:val="center" w:pos="1505"/>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Exemplo 1 Solução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153</w:t>
      </w:r>
    </w:p>
    <w:p w:rsidR="00F46B49" w:rsidRDefault="00F46B49" w:rsidP="00F46B49">
      <w:pPr>
        <w:tabs>
          <w:tab w:val="center" w:pos="1475"/>
          <w:tab w:val="center" w:pos="2972"/>
          <w:tab w:val="center" w:pos="3211"/>
          <w:tab w:val="center" w:pos="3451"/>
          <w:tab w:val="center" w:pos="3690"/>
          <w:tab w:val="center" w:pos="3930"/>
          <w:tab w:val="center" w:pos="4169"/>
          <w:tab w:val="center" w:pos="4409"/>
          <w:tab w:val="center" w:pos="4648"/>
          <w:tab w:val="center" w:pos="4888"/>
          <w:tab w:val="center" w:pos="5127"/>
          <w:tab w:val="center" w:pos="5367"/>
          <w:tab w:val="center" w:pos="5606"/>
          <w:tab w:val="center" w:pos="5846"/>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198"/>
          <w:tab w:val="right" w:pos="9818"/>
        </w:tabs>
        <w:spacing w:after="3" w:line="265" w:lineRule="auto"/>
        <w:ind w:left="0" w:firstLine="0"/>
      </w:pPr>
      <w:r>
        <w:rPr>
          <w:sz w:val="22"/>
          <w:lang w:val="pt"/>
        </w:rPr>
        <w:tab/>
      </w:r>
      <w:r>
        <w:rPr>
          <w:sz w:val="18"/>
          <w:lang w:val="pt"/>
        </w:rPr>
        <w:t>Ações de sincronização de armazenamento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153</w:t>
      </w:r>
    </w:p>
    <w:p w:rsidR="00F46B49" w:rsidRDefault="00F46B49" w:rsidP="00F46B49">
      <w:pPr>
        <w:tabs>
          <w:tab w:val="center" w:pos="2814"/>
          <w:tab w:val="center" w:pos="5367"/>
          <w:tab w:val="center" w:pos="5606"/>
          <w:tab w:val="center" w:pos="5846"/>
          <w:tab w:val="center" w:pos="6085"/>
          <w:tab w:val="center" w:pos="6325"/>
          <w:tab w:val="center" w:pos="6564"/>
          <w:tab w:val="center" w:pos="6804"/>
          <w:tab w:val="center" w:pos="7043"/>
          <w:tab w:val="center" w:pos="7283"/>
          <w:tab w:val="center" w:pos="7522"/>
          <w:tab w:val="center" w:pos="7761"/>
          <w:tab w:val="center" w:pos="8001"/>
          <w:tab w:val="center" w:pos="8240"/>
          <w:tab w:val="center" w:pos="8480"/>
          <w:tab w:val="center" w:pos="8719"/>
          <w:tab w:val="center" w:pos="8959"/>
          <w:tab w:val="center" w:pos="9198"/>
          <w:tab w:val="right" w:pos="9818"/>
        </w:tabs>
        <w:spacing w:after="3" w:line="265" w:lineRule="auto"/>
        <w:ind w:left="0" w:firstLine="0"/>
      </w:pPr>
      <w:r>
        <w:rPr>
          <w:sz w:val="22"/>
          <w:lang w:val="pt"/>
        </w:rPr>
        <w:tab/>
      </w:r>
      <w:r>
        <w:rPr>
          <w:sz w:val="18"/>
          <w:lang w:val="pt"/>
        </w:rPr>
        <w:t xml:space="preserve">Exemplo de Problema 2: Dois Escritores ou Leitores em Conflito.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154</w:t>
      </w:r>
    </w:p>
    <w:p w:rsidR="00F46B49" w:rsidRDefault="00F46B49" w:rsidP="00F46B49">
      <w:pPr>
        <w:tabs>
          <w:tab w:val="center" w:pos="1505"/>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Exemplo 2 Solução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154</w:t>
      </w:r>
    </w:p>
    <w:p w:rsidR="00F46B49" w:rsidRDefault="00F46B49" w:rsidP="00F46B49">
      <w:pPr>
        <w:tabs>
          <w:tab w:val="center" w:pos="3306"/>
          <w:tab w:val="center" w:pos="6086"/>
          <w:tab w:val="center" w:pos="6325"/>
          <w:tab w:val="center" w:pos="6565"/>
          <w:tab w:val="center" w:pos="6804"/>
          <w:tab w:val="center" w:pos="7044"/>
          <w:tab w:val="center" w:pos="7283"/>
          <w:tab w:val="center" w:pos="7522"/>
          <w:tab w:val="center" w:pos="7762"/>
          <w:tab w:val="center" w:pos="8001"/>
          <w:tab w:val="center" w:pos="8241"/>
          <w:tab w:val="center" w:pos="8480"/>
          <w:tab w:val="center" w:pos="8720"/>
          <w:tab w:val="center" w:pos="8959"/>
          <w:tab w:val="center" w:pos="9199"/>
          <w:tab w:val="right" w:pos="9818"/>
        </w:tabs>
        <w:spacing w:after="265" w:line="265" w:lineRule="auto"/>
        <w:ind w:left="0" w:firstLine="0"/>
      </w:pPr>
      <w:r>
        <w:rPr>
          <w:sz w:val="22"/>
          <w:lang w:val="pt"/>
        </w:rPr>
        <w:tab/>
      </w:r>
      <w:r>
        <w:rPr>
          <w:sz w:val="18"/>
          <w:lang w:val="pt"/>
        </w:rPr>
        <w:t>Solução alternativa: Usando o valor de bloqueio de verificação / o valor de bloqueio de limpeza</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155</w:t>
      </w:r>
    </w:p>
    <w:p w:rsidR="00F46B49" w:rsidRDefault="00F46B49" w:rsidP="00F46B49">
      <w:pPr>
        <w:spacing w:after="0" w:line="265" w:lineRule="auto"/>
        <w:ind w:left="234"/>
      </w:pPr>
      <w:r>
        <w:rPr>
          <w:b/>
          <w:sz w:val="22"/>
          <w:lang w:val="pt"/>
        </w:rPr>
        <w:t>Apêndice A. Listagem de saída do comando CRTPGM, CRTSRVPGM, UPDPGM ou UPDSRVPGM . 157</w:t>
      </w:r>
    </w:p>
    <w:p w:rsidR="00F46B49" w:rsidRDefault="00F46B49" w:rsidP="00F46B49">
      <w:pPr>
        <w:tabs>
          <w:tab w:val="center" w:pos="898"/>
          <w:tab w:val="center" w:pos="1774"/>
          <w:tab w:val="center" w:pos="2014"/>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Listagem do fichário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157</w:t>
      </w:r>
    </w:p>
    <w:p w:rsidR="00F46B49" w:rsidRDefault="00F46B49" w:rsidP="00F46B49">
      <w:pPr>
        <w:tabs>
          <w:tab w:val="center" w:pos="1018"/>
          <w:tab w:val="center" w:pos="1774"/>
          <w:tab w:val="center" w:pos="2013"/>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Listagem básica.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157</w:t>
      </w:r>
    </w:p>
    <w:p w:rsidR="00F46B49" w:rsidRDefault="00F46B49" w:rsidP="00F46B49">
      <w:pPr>
        <w:tabs>
          <w:tab w:val="center" w:pos="1164"/>
          <w:tab w:val="center" w:pos="2014"/>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Listagem estendida</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159</w:t>
      </w:r>
    </w:p>
    <w:p w:rsidR="00F46B49" w:rsidRDefault="00F46B49" w:rsidP="00F46B49">
      <w:pPr>
        <w:tabs>
          <w:tab w:val="center" w:pos="1018"/>
          <w:tab w:val="center" w:pos="1774"/>
          <w:tab w:val="center" w:pos="2013"/>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Lista Completa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161</w:t>
      </w:r>
    </w:p>
    <w:p w:rsidR="00F46B49" w:rsidRDefault="00F46B49" w:rsidP="00F46B49">
      <w:pPr>
        <w:tabs>
          <w:tab w:val="center" w:pos="1497"/>
          <w:tab w:val="center" w:pos="2732"/>
          <w:tab w:val="center" w:pos="2972"/>
          <w:tab w:val="center" w:pos="3211"/>
          <w:tab w:val="center" w:pos="3451"/>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Componentes de listagem do IPA.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163</w:t>
      </w:r>
    </w:p>
    <w:p w:rsidR="00F46B49" w:rsidRDefault="00F46B49" w:rsidP="00F46B49">
      <w:pPr>
        <w:tabs>
          <w:tab w:val="center" w:pos="1361"/>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Mapa do Arquivo de Objeto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163</w:t>
      </w:r>
    </w:p>
    <w:p w:rsidR="00F46B49" w:rsidRDefault="00F46B49" w:rsidP="00F46B49">
      <w:pPr>
        <w:tabs>
          <w:tab w:val="center" w:pos="1736"/>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Mapa de Opções do Compilador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163</w:t>
      </w:r>
    </w:p>
    <w:p w:rsidR="00F46B49" w:rsidRDefault="00F46B49" w:rsidP="00F46B49">
      <w:pPr>
        <w:tabs>
          <w:tab w:val="center" w:pos="1249"/>
          <w:tab w:val="center" w:pos="2013"/>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Relatório embutido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163</w:t>
      </w:r>
    </w:p>
    <w:p w:rsidR="00F46B49" w:rsidRDefault="00F46B49" w:rsidP="00F46B49">
      <w:pPr>
        <w:tabs>
          <w:tab w:val="center" w:pos="1617"/>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lastRenderedPageBreak/>
        <w:tab/>
      </w:r>
      <w:r>
        <w:rPr>
          <w:sz w:val="18"/>
          <w:lang w:val="pt"/>
        </w:rPr>
        <w:t xml:space="preserve">Mapa de símbolos globais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164</w:t>
      </w:r>
    </w:p>
    <w:p w:rsidR="00F46B49" w:rsidRDefault="00F46B49" w:rsidP="00F46B49">
      <w:pPr>
        <w:tabs>
          <w:tab w:val="center" w:pos="1279"/>
          <w:tab w:val="center" w:pos="2013"/>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6"/>
          <w:tab w:val="center" w:pos="5366"/>
          <w:tab w:val="center" w:pos="5605"/>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7"/>
          <w:tab w:val="right" w:pos="9818"/>
        </w:tabs>
        <w:spacing w:after="3" w:line="265" w:lineRule="auto"/>
        <w:ind w:left="0" w:firstLine="0"/>
      </w:pPr>
      <w:r>
        <w:rPr>
          <w:sz w:val="22"/>
          <w:lang w:val="pt"/>
        </w:rPr>
        <w:tab/>
      </w:r>
      <w:r>
        <w:rPr>
          <w:sz w:val="18"/>
          <w:lang w:val="pt"/>
        </w:rPr>
        <w:t>Mapa de partição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164</w:t>
      </w:r>
    </w:p>
    <w:p w:rsidR="00F46B49" w:rsidRDefault="00F46B49" w:rsidP="00F46B49">
      <w:pPr>
        <w:tabs>
          <w:tab w:val="center" w:pos="1374"/>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5"/>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Mapa do arquivo de origem</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164</w:t>
      </w:r>
    </w:p>
    <w:p w:rsidR="00F46B49" w:rsidRDefault="00F46B49" w:rsidP="00F46B49">
      <w:pPr>
        <w:tabs>
          <w:tab w:val="center" w:pos="1138"/>
          <w:tab w:val="center" w:pos="1774"/>
          <w:tab w:val="center" w:pos="2013"/>
          <w:tab w:val="center" w:pos="2253"/>
          <w:tab w:val="center" w:pos="2492"/>
          <w:tab w:val="center" w:pos="2732"/>
          <w:tab w:val="center" w:pos="2971"/>
          <w:tab w:val="center" w:pos="3211"/>
          <w:tab w:val="center" w:pos="3450"/>
          <w:tab w:val="center" w:pos="3689"/>
          <w:tab w:val="center" w:pos="3929"/>
          <w:tab w:val="center" w:pos="4168"/>
          <w:tab w:val="center" w:pos="4408"/>
          <w:tab w:val="center" w:pos="4647"/>
          <w:tab w:val="center" w:pos="4887"/>
          <w:tab w:val="center" w:pos="5126"/>
          <w:tab w:val="center" w:pos="5366"/>
          <w:tab w:val="center" w:pos="5605"/>
          <w:tab w:val="center" w:pos="5845"/>
          <w:tab w:val="center" w:pos="6084"/>
          <w:tab w:val="center" w:pos="6324"/>
          <w:tab w:val="center" w:pos="6563"/>
          <w:tab w:val="center" w:pos="6803"/>
          <w:tab w:val="center" w:pos="7042"/>
          <w:tab w:val="center" w:pos="7282"/>
          <w:tab w:val="center" w:pos="7521"/>
          <w:tab w:val="center" w:pos="7760"/>
          <w:tab w:val="center" w:pos="8000"/>
          <w:tab w:val="center" w:pos="8239"/>
          <w:tab w:val="center" w:pos="8479"/>
          <w:tab w:val="center" w:pos="8718"/>
          <w:tab w:val="center" w:pos="8958"/>
          <w:tab w:val="center" w:pos="9197"/>
          <w:tab w:val="right" w:pos="9818"/>
        </w:tabs>
        <w:spacing w:after="3" w:line="265" w:lineRule="auto"/>
        <w:ind w:left="0" w:firstLine="0"/>
      </w:pPr>
      <w:r>
        <w:rPr>
          <w:sz w:val="22"/>
          <w:lang w:val="pt"/>
        </w:rPr>
        <w:tab/>
      </w:r>
      <w:r>
        <w:rPr>
          <w:sz w:val="18"/>
          <w:lang w:val="pt"/>
        </w:rPr>
        <w:t xml:space="preserve">Mensagens.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164</w:t>
      </w:r>
    </w:p>
    <w:p w:rsidR="00F46B49" w:rsidRDefault="00F46B49" w:rsidP="00F46B49">
      <w:pPr>
        <w:tabs>
          <w:tab w:val="center" w:pos="1480"/>
          <w:tab w:val="center" w:pos="2492"/>
          <w:tab w:val="center" w:pos="2732"/>
          <w:tab w:val="center" w:pos="2971"/>
          <w:tab w:val="center" w:pos="3211"/>
          <w:tab w:val="center" w:pos="3450"/>
          <w:tab w:val="center" w:pos="3690"/>
          <w:tab w:val="center" w:pos="3929"/>
          <w:tab w:val="center" w:pos="4169"/>
          <w:tab w:val="center" w:pos="4408"/>
          <w:tab w:val="center" w:pos="4647"/>
          <w:tab w:val="center" w:pos="4887"/>
          <w:tab w:val="center" w:pos="5126"/>
          <w:tab w:val="center" w:pos="5366"/>
          <w:tab w:val="center" w:pos="5605"/>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7"/>
          <w:tab w:val="right" w:pos="9818"/>
        </w:tabs>
        <w:spacing w:after="3" w:line="265" w:lineRule="auto"/>
        <w:ind w:left="0" w:firstLine="0"/>
      </w:pPr>
      <w:r>
        <w:rPr>
          <w:sz w:val="22"/>
          <w:lang w:val="pt"/>
        </w:rPr>
        <w:tab/>
      </w:r>
      <w:r>
        <w:rPr>
          <w:sz w:val="18"/>
          <w:lang w:val="pt"/>
        </w:rPr>
        <w:t>Resumo da mensagem</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164</w:t>
      </w:r>
    </w:p>
    <w:p w:rsidR="00F46B49" w:rsidRDefault="00F46B49" w:rsidP="00F46B49">
      <w:pPr>
        <w:tabs>
          <w:tab w:val="center" w:pos="1970"/>
          <w:tab w:val="center" w:pos="3690"/>
          <w:tab w:val="center" w:pos="3930"/>
          <w:tab w:val="center" w:pos="4169"/>
          <w:tab w:val="center" w:pos="4409"/>
          <w:tab w:val="center" w:pos="4648"/>
          <w:tab w:val="center" w:pos="4888"/>
          <w:tab w:val="center" w:pos="5127"/>
          <w:tab w:val="center" w:pos="5367"/>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198"/>
          <w:tab w:val="right" w:pos="9818"/>
        </w:tabs>
        <w:spacing w:after="3" w:line="265" w:lineRule="auto"/>
        <w:ind w:left="0" w:firstLine="0"/>
      </w:pPr>
      <w:r>
        <w:rPr>
          <w:sz w:val="22"/>
          <w:lang w:val="pt"/>
        </w:rPr>
        <w:tab/>
      </w:r>
      <w:r>
        <w:rPr>
          <w:sz w:val="18"/>
          <w:lang w:val="pt"/>
        </w:rPr>
        <w:t>Listagem, por exemplo, do programa de serviço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165</w:t>
      </w:r>
    </w:p>
    <w:p w:rsidR="00F46B49" w:rsidRDefault="00F46B49" w:rsidP="00F46B49">
      <w:pPr>
        <w:tabs>
          <w:tab w:val="center" w:pos="3054"/>
          <w:tab w:val="center" w:pos="5607"/>
          <w:tab w:val="center" w:pos="5846"/>
          <w:tab w:val="center" w:pos="6086"/>
          <w:tab w:val="center" w:pos="6325"/>
          <w:tab w:val="center" w:pos="6565"/>
          <w:tab w:val="center" w:pos="6804"/>
          <w:tab w:val="center" w:pos="7043"/>
          <w:tab w:val="center" w:pos="7283"/>
          <w:tab w:val="center" w:pos="7522"/>
          <w:tab w:val="center" w:pos="7762"/>
          <w:tab w:val="center" w:pos="8001"/>
          <w:tab w:val="center" w:pos="8241"/>
          <w:tab w:val="center" w:pos="8480"/>
          <w:tab w:val="center" w:pos="8720"/>
          <w:tab w:val="center" w:pos="8959"/>
          <w:tab w:val="center" w:pos="9199"/>
          <w:tab w:val="right" w:pos="9818"/>
        </w:tabs>
        <w:spacing w:after="3" w:line="265" w:lineRule="auto"/>
        <w:ind w:left="0" w:firstLine="0"/>
      </w:pPr>
      <w:r>
        <w:rPr>
          <w:sz w:val="22"/>
          <w:lang w:val="pt"/>
        </w:rPr>
        <w:tab/>
      </w:r>
      <w:r>
        <w:rPr>
          <w:sz w:val="18"/>
          <w:lang w:val="pt"/>
        </w:rPr>
        <w:t xml:space="preserve">Listagem de informações do fichário, por exemplo, programa de serviço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165</w:t>
      </w:r>
    </w:p>
    <w:p w:rsidR="00F46B49" w:rsidRDefault="00F46B49" w:rsidP="00F46B49">
      <w:pPr>
        <w:tabs>
          <w:tab w:val="center" w:pos="2934"/>
          <w:tab w:val="center" w:pos="5367"/>
          <w:tab w:val="center" w:pos="5606"/>
          <w:tab w:val="center" w:pos="5846"/>
          <w:tab w:val="center" w:pos="6085"/>
          <w:tab w:val="center" w:pos="6325"/>
          <w:tab w:val="center" w:pos="6564"/>
          <w:tab w:val="center" w:pos="6804"/>
          <w:tab w:val="center" w:pos="7043"/>
          <w:tab w:val="center" w:pos="7283"/>
          <w:tab w:val="center" w:pos="7522"/>
          <w:tab w:val="center" w:pos="7762"/>
          <w:tab w:val="center" w:pos="8001"/>
          <w:tab w:val="center" w:pos="8241"/>
          <w:tab w:val="center" w:pos="8480"/>
          <w:tab w:val="center" w:pos="8720"/>
          <w:tab w:val="center" w:pos="8959"/>
          <w:tab w:val="center" w:pos="9199"/>
          <w:tab w:val="right" w:pos="9818"/>
        </w:tabs>
        <w:spacing w:after="3" w:line="265" w:lineRule="auto"/>
        <w:ind w:left="0" w:firstLine="0"/>
      </w:pPr>
      <w:r>
        <w:rPr>
          <w:sz w:val="22"/>
          <w:lang w:val="pt"/>
        </w:rPr>
        <w:tab/>
      </w:r>
      <w:r>
        <w:rPr>
          <w:sz w:val="18"/>
          <w:lang w:val="pt"/>
        </w:rPr>
        <w:t xml:space="preserve">Listagem de referência cruzada para o programa de serviço de exemplo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165</w:t>
      </w:r>
    </w:p>
    <w:p w:rsidR="00F46B49" w:rsidRDefault="00F46B49" w:rsidP="00F46B49">
      <w:pPr>
        <w:tabs>
          <w:tab w:val="center" w:pos="2695"/>
          <w:tab w:val="center" w:pos="4888"/>
          <w:tab w:val="center" w:pos="5127"/>
          <w:tab w:val="center" w:pos="5367"/>
          <w:tab w:val="center" w:pos="5606"/>
          <w:tab w:val="center" w:pos="5846"/>
          <w:tab w:val="center" w:pos="6085"/>
          <w:tab w:val="center" w:pos="6325"/>
          <w:tab w:val="center" w:pos="6564"/>
          <w:tab w:val="center" w:pos="6804"/>
          <w:tab w:val="center" w:pos="7043"/>
          <w:tab w:val="center" w:pos="7283"/>
          <w:tab w:val="center" w:pos="7522"/>
          <w:tab w:val="center" w:pos="7762"/>
          <w:tab w:val="center" w:pos="8001"/>
          <w:tab w:val="center" w:pos="8241"/>
          <w:tab w:val="center" w:pos="8480"/>
          <w:tab w:val="center" w:pos="8720"/>
          <w:tab w:val="center" w:pos="8959"/>
          <w:tab w:val="center" w:pos="9198"/>
          <w:tab w:val="right" w:pos="9818"/>
        </w:tabs>
        <w:spacing w:after="3" w:line="265" w:lineRule="auto"/>
        <w:ind w:left="0" w:firstLine="0"/>
      </w:pPr>
      <w:r>
        <w:rPr>
          <w:sz w:val="22"/>
          <w:lang w:val="pt"/>
        </w:rPr>
        <w:tab/>
      </w:r>
      <w:r>
        <w:rPr>
          <w:sz w:val="18"/>
          <w:lang w:val="pt"/>
        </w:rPr>
        <w:t xml:space="preserve">Estatísticas de Vinculação, por exemplo, Programa de Serviço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166</w:t>
      </w:r>
    </w:p>
    <w:p w:rsidR="00F46B49" w:rsidRDefault="00F46B49" w:rsidP="00F46B49">
      <w:pPr>
        <w:tabs>
          <w:tab w:val="center" w:pos="1257"/>
          <w:tab w:val="center" w:pos="2493"/>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Erros de idioma do fichário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166</w:t>
      </w:r>
    </w:p>
    <w:p w:rsidR="00F46B49" w:rsidRDefault="00F46B49" w:rsidP="00F46B49">
      <w:pPr>
        <w:tabs>
          <w:tab w:val="center" w:pos="1257"/>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Assinatura acolchoada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167</w:t>
      </w:r>
    </w:p>
    <w:p w:rsidR="00F46B49" w:rsidRDefault="00F46B49" w:rsidP="00F46B49">
      <w:pPr>
        <w:tabs>
          <w:tab w:val="center" w:pos="1502"/>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167</w:t>
      </w:r>
    </w:p>
    <w:p w:rsidR="00F46B49" w:rsidRDefault="00F46B49" w:rsidP="00F46B49">
      <w:pPr>
        <w:tabs>
          <w:tab w:val="center" w:pos="1377"/>
          <w:tab w:val="center" w:pos="2493"/>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 xml:space="preserve">Assinatura truncada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167</w:t>
      </w:r>
    </w:p>
    <w:p w:rsidR="00F46B49" w:rsidRDefault="00F46B49" w:rsidP="00F46B49">
      <w:pPr>
        <w:tabs>
          <w:tab w:val="center" w:pos="1502"/>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198"/>
          <w:tab w:val="right" w:pos="9818"/>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167</w:t>
      </w:r>
    </w:p>
    <w:p w:rsidR="00F46B49" w:rsidRDefault="00F46B49" w:rsidP="00F46B49">
      <w:pPr>
        <w:tabs>
          <w:tab w:val="center" w:pos="2001"/>
          <w:tab w:val="center" w:pos="3690"/>
          <w:tab w:val="center" w:pos="3930"/>
          <w:tab w:val="center" w:pos="4169"/>
          <w:tab w:val="center" w:pos="4409"/>
          <w:tab w:val="center" w:pos="4648"/>
          <w:tab w:val="center" w:pos="4888"/>
          <w:tab w:val="center" w:pos="5127"/>
          <w:tab w:val="center" w:pos="5367"/>
          <w:tab w:val="center" w:pos="5606"/>
          <w:tab w:val="center" w:pos="5846"/>
          <w:tab w:val="center" w:pos="6085"/>
          <w:tab w:val="center" w:pos="6325"/>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198"/>
          <w:tab w:val="right" w:pos="9818"/>
        </w:tabs>
        <w:spacing w:after="315" w:line="265" w:lineRule="auto"/>
        <w:ind w:left="0" w:firstLine="0"/>
      </w:pPr>
      <w:r>
        <w:rPr>
          <w:sz w:val="22"/>
          <w:lang w:val="pt"/>
        </w:rPr>
        <w:tab/>
      </w:r>
      <w:r>
        <w:rPr>
          <w:sz w:val="18"/>
          <w:lang w:val="pt"/>
        </w:rPr>
        <w:t>Interface atual de limites de bloco de exportação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167</w:t>
      </w:r>
    </w:p>
    <w:p w:rsidR="00F46B49" w:rsidRDefault="00F46B49" w:rsidP="00F46B49">
      <w:pPr>
        <w:spacing w:after="3" w:line="259" w:lineRule="auto"/>
        <w:ind w:left="10" w:right="552"/>
        <w:jc w:val="right"/>
      </w:pPr>
      <w:r>
        <w:rPr>
          <w:sz w:val="16"/>
          <w:lang w:val="pt"/>
        </w:rPr>
        <w:t>Conteúdo</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9444"/>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168 anos</w:t>
      </w:r>
    </w:p>
    <w:p w:rsidR="00F46B49" w:rsidRDefault="00F46B49" w:rsidP="00F46B49">
      <w:pPr>
        <w:tabs>
          <w:tab w:val="center" w:pos="1258"/>
          <w:tab w:val="center" w:pos="2493"/>
          <w:tab w:val="center" w:pos="2732"/>
          <w:tab w:val="center" w:pos="2972"/>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9444"/>
        </w:tabs>
        <w:spacing w:after="3" w:line="265" w:lineRule="auto"/>
        <w:ind w:left="0" w:firstLine="0"/>
      </w:pPr>
      <w:r>
        <w:rPr>
          <w:sz w:val="22"/>
          <w:lang w:val="pt"/>
        </w:rPr>
        <w:tab/>
      </w:r>
      <w:r>
        <w:rPr>
          <w:sz w:val="18"/>
          <w:lang w:val="pt"/>
        </w:rPr>
        <w:t xml:space="preserve">Bloco de exportação duplicado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168 anos</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169</w:t>
      </w:r>
    </w:p>
    <w:p w:rsidR="00F46B49" w:rsidRDefault="00F46B49" w:rsidP="00F46B49">
      <w:pPr>
        <w:tabs>
          <w:tab w:val="center" w:pos="1856"/>
          <w:tab w:val="center" w:pos="3690"/>
          <w:tab w:val="center" w:pos="3930"/>
          <w:tab w:val="center" w:pos="4169"/>
          <w:tab w:val="center" w:pos="4409"/>
          <w:tab w:val="center" w:pos="4648"/>
          <w:tab w:val="center" w:pos="4888"/>
          <w:tab w:val="center" w:pos="5127"/>
          <w:tab w:val="center" w:pos="5367"/>
          <w:tab w:val="center" w:pos="5606"/>
          <w:tab w:val="center" w:pos="5846"/>
          <w:tab w:val="center" w:pos="6085"/>
          <w:tab w:val="center" w:pos="6325"/>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377"/>
        </w:tabs>
        <w:spacing w:after="3" w:line="265" w:lineRule="auto"/>
        <w:ind w:left="0" w:firstLine="0"/>
      </w:pPr>
      <w:r>
        <w:rPr>
          <w:sz w:val="22"/>
          <w:lang w:val="pt"/>
        </w:rPr>
        <w:tab/>
      </w:r>
      <w:r>
        <w:rPr>
          <w:sz w:val="18"/>
          <w:lang w:val="pt"/>
        </w:rPr>
        <w:t xml:space="preserve">Símbolo duplicado na exportação anterior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169</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170</w:t>
      </w:r>
    </w:p>
    <w:p w:rsidR="00F46B49" w:rsidRDefault="00F46B49" w:rsidP="00F46B49">
      <w:pPr>
        <w:tabs>
          <w:tab w:val="center" w:pos="2815"/>
          <w:tab w:val="center" w:pos="5607"/>
          <w:tab w:val="center" w:pos="5846"/>
          <w:tab w:val="center" w:pos="6086"/>
          <w:tab w:val="center" w:pos="6325"/>
          <w:tab w:val="center" w:pos="6565"/>
          <w:tab w:val="center" w:pos="6804"/>
          <w:tab w:val="center" w:pos="7044"/>
          <w:tab w:val="center" w:pos="7283"/>
          <w:tab w:val="center" w:pos="7522"/>
          <w:tab w:val="center" w:pos="7762"/>
          <w:tab w:val="center" w:pos="8001"/>
          <w:tab w:val="center" w:pos="8241"/>
          <w:tab w:val="center" w:pos="8480"/>
          <w:tab w:val="center" w:pos="8720"/>
          <w:tab w:val="center" w:pos="8959"/>
          <w:tab w:val="center" w:pos="9378"/>
        </w:tabs>
        <w:spacing w:after="3" w:line="265" w:lineRule="auto"/>
        <w:ind w:left="0" w:firstLine="0"/>
      </w:pPr>
      <w:r>
        <w:rPr>
          <w:sz w:val="22"/>
          <w:lang w:val="pt"/>
        </w:rPr>
        <w:tab/>
      </w:r>
      <w:r>
        <w:rPr>
          <w:sz w:val="18"/>
          <w:lang w:val="pt"/>
        </w:rPr>
        <w:t xml:space="preserve">A verificação de nível não pode ser desabilitada mais de uma vez, ignorada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170</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170</w:t>
      </w:r>
    </w:p>
    <w:p w:rsidR="00F46B49" w:rsidRDefault="00F46B49" w:rsidP="00F46B49">
      <w:pPr>
        <w:tabs>
          <w:tab w:val="center" w:pos="2934"/>
          <w:tab w:val="center" w:pos="5846"/>
          <w:tab w:val="center" w:pos="6086"/>
          <w:tab w:val="center" w:pos="6325"/>
          <w:tab w:val="center" w:pos="6565"/>
          <w:tab w:val="center" w:pos="6804"/>
          <w:tab w:val="center" w:pos="7043"/>
          <w:tab w:val="center" w:pos="7283"/>
          <w:tab w:val="center" w:pos="7522"/>
          <w:tab w:val="center" w:pos="7762"/>
          <w:tab w:val="center" w:pos="8001"/>
          <w:tab w:val="center" w:pos="8241"/>
          <w:tab w:val="center" w:pos="8480"/>
          <w:tab w:val="center" w:pos="8720"/>
          <w:tab w:val="center" w:pos="8959"/>
          <w:tab w:val="center" w:pos="9378"/>
        </w:tabs>
        <w:spacing w:after="3" w:line="265" w:lineRule="auto"/>
        <w:ind w:left="0" w:firstLine="0"/>
      </w:pPr>
      <w:r>
        <w:rPr>
          <w:sz w:val="22"/>
          <w:lang w:val="pt"/>
        </w:rPr>
        <w:tab/>
      </w:r>
      <w:r>
        <w:rPr>
          <w:sz w:val="18"/>
          <w:lang w:val="pt"/>
        </w:rPr>
        <w:t xml:space="preserve">Vários blocos de exportação atuais não permitidos, assumidos anteriormente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170</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171</w:t>
      </w:r>
    </w:p>
    <w:p w:rsidR="00F46B49" w:rsidRDefault="00F46B49" w:rsidP="00F46B49">
      <w:pPr>
        <w:tabs>
          <w:tab w:val="center" w:pos="1495"/>
          <w:tab w:val="center" w:pos="2972"/>
          <w:tab w:val="center" w:pos="3211"/>
          <w:tab w:val="center" w:pos="3451"/>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Bloco de exportação atual está vazio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171</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171</w:t>
      </w:r>
    </w:p>
    <w:p w:rsidR="00F46B49" w:rsidRDefault="00F46B49" w:rsidP="00F46B49">
      <w:pPr>
        <w:tabs>
          <w:tab w:val="center" w:pos="3174"/>
          <w:tab w:val="center" w:pos="6325"/>
          <w:tab w:val="center" w:pos="6565"/>
          <w:tab w:val="center" w:pos="6804"/>
          <w:tab w:val="center" w:pos="7044"/>
          <w:tab w:val="center" w:pos="7283"/>
          <w:tab w:val="center" w:pos="7523"/>
          <w:tab w:val="center" w:pos="7762"/>
          <w:tab w:val="center" w:pos="8002"/>
          <w:tab w:val="center" w:pos="8241"/>
          <w:tab w:val="center" w:pos="8481"/>
          <w:tab w:val="center" w:pos="8720"/>
          <w:tab w:val="center" w:pos="8960"/>
          <w:tab w:val="center" w:pos="9378"/>
        </w:tabs>
        <w:spacing w:after="3" w:line="265" w:lineRule="auto"/>
        <w:ind w:left="0" w:firstLine="0"/>
      </w:pPr>
      <w:r>
        <w:rPr>
          <w:sz w:val="22"/>
          <w:lang w:val="pt"/>
        </w:rPr>
        <w:tab/>
      </w:r>
      <w:r>
        <w:rPr>
          <w:sz w:val="18"/>
          <w:lang w:val="pt"/>
        </w:rPr>
        <w:t xml:space="preserve">Bloco de exportação não concluído, fim de arquivo encontrado antes do ENDPGMEXP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172</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172</w:t>
      </w:r>
    </w:p>
    <w:p w:rsidR="00F46B49" w:rsidRDefault="00F46B49" w:rsidP="00F46B49">
      <w:pPr>
        <w:tabs>
          <w:tab w:val="center" w:pos="2240"/>
          <w:tab w:val="center" w:pos="4409"/>
          <w:tab w:val="center" w:pos="4648"/>
          <w:tab w:val="center" w:pos="4888"/>
          <w:tab w:val="center" w:pos="5127"/>
          <w:tab w:val="center" w:pos="5367"/>
          <w:tab w:val="center" w:pos="5606"/>
          <w:tab w:val="center" w:pos="5846"/>
          <w:tab w:val="center" w:pos="6085"/>
          <w:tab w:val="center" w:pos="6325"/>
          <w:tab w:val="center" w:pos="6564"/>
          <w:tab w:val="center" w:pos="6804"/>
          <w:tab w:val="center" w:pos="7043"/>
          <w:tab w:val="center" w:pos="7282"/>
          <w:tab w:val="center" w:pos="7522"/>
          <w:tab w:val="center" w:pos="7761"/>
          <w:tab w:val="center" w:pos="8001"/>
          <w:tab w:val="center" w:pos="8240"/>
          <w:tab w:val="center" w:pos="8480"/>
          <w:tab w:val="center" w:pos="8719"/>
          <w:tab w:val="center" w:pos="8959"/>
          <w:tab w:val="center" w:pos="9377"/>
        </w:tabs>
        <w:spacing w:after="3" w:line="265" w:lineRule="auto"/>
        <w:ind w:left="0" w:firstLine="0"/>
      </w:pPr>
      <w:r>
        <w:rPr>
          <w:sz w:val="22"/>
          <w:lang w:val="pt"/>
        </w:rPr>
        <w:tab/>
      </w:r>
      <w:r>
        <w:rPr>
          <w:sz w:val="18"/>
          <w:lang w:val="pt"/>
        </w:rPr>
        <w:t>Bloco de exportação não iniciado, STRPGMEXP necessário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172</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173</w:t>
      </w:r>
    </w:p>
    <w:p w:rsidR="00F46B49" w:rsidRDefault="00F46B49" w:rsidP="00F46B49">
      <w:pPr>
        <w:tabs>
          <w:tab w:val="center" w:pos="2575"/>
          <w:tab w:val="center" w:pos="5127"/>
          <w:tab w:val="center" w:pos="5367"/>
          <w:tab w:val="center" w:pos="5606"/>
          <w:tab w:val="center" w:pos="5846"/>
          <w:tab w:val="center" w:pos="6085"/>
          <w:tab w:val="center" w:pos="6325"/>
          <w:tab w:val="center" w:pos="6564"/>
          <w:tab w:val="center" w:pos="6804"/>
          <w:tab w:val="center" w:pos="7043"/>
          <w:tab w:val="center" w:pos="7283"/>
          <w:tab w:val="center" w:pos="7522"/>
          <w:tab w:val="center" w:pos="7762"/>
          <w:tab w:val="center" w:pos="8001"/>
          <w:tab w:val="center" w:pos="8241"/>
          <w:tab w:val="center" w:pos="8480"/>
          <w:tab w:val="center" w:pos="8719"/>
          <w:tab w:val="center" w:pos="8959"/>
          <w:tab w:val="center" w:pos="9377"/>
        </w:tabs>
        <w:spacing w:after="3" w:line="265" w:lineRule="auto"/>
        <w:ind w:left="0" w:firstLine="0"/>
      </w:pPr>
      <w:r>
        <w:rPr>
          <w:sz w:val="22"/>
          <w:lang w:val="pt"/>
        </w:rPr>
        <w:tab/>
      </w:r>
      <w:r>
        <w:rPr>
          <w:sz w:val="18"/>
          <w:lang w:val="pt"/>
        </w:rPr>
        <w:t xml:space="preserve">Blocos de exportação não podem ser aninhados, ENDPGMEXP ausente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173</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173</w:t>
      </w:r>
    </w:p>
    <w:p w:rsidR="00F46B49" w:rsidRDefault="00F46B49" w:rsidP="00F46B49">
      <w:pPr>
        <w:tabs>
          <w:tab w:val="center" w:pos="1864"/>
          <w:tab w:val="center" w:pos="3690"/>
          <w:tab w:val="center" w:pos="3930"/>
          <w:tab w:val="center" w:pos="4169"/>
          <w:tab w:val="center" w:pos="4409"/>
          <w:tab w:val="center" w:pos="4648"/>
          <w:tab w:val="center" w:pos="4888"/>
          <w:tab w:val="center" w:pos="5127"/>
          <w:tab w:val="center" w:pos="5367"/>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377"/>
        </w:tabs>
        <w:spacing w:after="3" w:line="265" w:lineRule="auto"/>
        <w:ind w:left="0" w:firstLine="0"/>
      </w:pPr>
      <w:r>
        <w:rPr>
          <w:sz w:val="22"/>
          <w:lang w:val="pt"/>
        </w:rPr>
        <w:tab/>
      </w:r>
      <w:r>
        <w:rPr>
          <w:sz w:val="18"/>
          <w:lang w:val="pt"/>
        </w:rPr>
        <w:t>As exportações devem existir dentro dos blocos de exportação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173</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174</w:t>
      </w:r>
    </w:p>
    <w:p w:rsidR="00F46B49" w:rsidRDefault="00F46B49" w:rsidP="00F46B49">
      <w:pPr>
        <w:tabs>
          <w:tab w:val="center" w:pos="3174"/>
          <w:tab w:val="center" w:pos="6325"/>
          <w:tab w:val="center" w:pos="6565"/>
          <w:tab w:val="center" w:pos="6804"/>
          <w:tab w:val="center" w:pos="7044"/>
          <w:tab w:val="center" w:pos="7283"/>
          <w:tab w:val="center" w:pos="7523"/>
          <w:tab w:val="center" w:pos="7762"/>
          <w:tab w:val="center" w:pos="8002"/>
          <w:tab w:val="center" w:pos="8241"/>
          <w:tab w:val="center" w:pos="8480"/>
          <w:tab w:val="center" w:pos="8720"/>
          <w:tab w:val="center" w:pos="8959"/>
          <w:tab w:val="center" w:pos="9378"/>
        </w:tabs>
        <w:spacing w:after="3" w:line="265" w:lineRule="auto"/>
        <w:ind w:left="0" w:firstLine="0"/>
      </w:pPr>
      <w:r>
        <w:rPr>
          <w:sz w:val="22"/>
          <w:lang w:val="pt"/>
        </w:rPr>
        <w:tab/>
      </w:r>
      <w:r>
        <w:rPr>
          <w:sz w:val="18"/>
          <w:lang w:val="pt"/>
        </w:rPr>
        <w:t xml:space="preserve">assinaturas idênticas para blocos de exportação diferentes, devem alterar as exportações.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174</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174</w:t>
      </w:r>
    </w:p>
    <w:p w:rsidR="00F46B49" w:rsidRDefault="00F46B49" w:rsidP="00F46B49">
      <w:pPr>
        <w:tabs>
          <w:tab w:val="center" w:pos="1377"/>
          <w:tab w:val="center" w:pos="2732"/>
          <w:tab w:val="center" w:pos="2972"/>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 xml:space="preserve">Várias correspondências curinga.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174</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175</w:t>
      </w:r>
    </w:p>
    <w:p w:rsidR="00F46B49" w:rsidRDefault="00F46B49" w:rsidP="00F46B49">
      <w:pPr>
        <w:tabs>
          <w:tab w:val="center" w:pos="1253"/>
          <w:tab w:val="center" w:pos="2493"/>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Nenhum bloco de exportação atual</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175</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175</w:t>
      </w:r>
    </w:p>
    <w:p w:rsidR="00F46B49" w:rsidRDefault="00F46B49" w:rsidP="00F46B49">
      <w:pPr>
        <w:tabs>
          <w:tab w:val="center" w:pos="1121"/>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Sem correspondências curinga</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175</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lastRenderedPageBreak/>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176</w:t>
      </w:r>
    </w:p>
    <w:p w:rsidR="00F46B49" w:rsidRDefault="00F46B49" w:rsidP="00F46B49">
      <w:pPr>
        <w:tabs>
          <w:tab w:val="center" w:pos="1617"/>
          <w:tab w:val="center" w:pos="3211"/>
          <w:tab w:val="center" w:pos="3451"/>
          <w:tab w:val="center" w:pos="3690"/>
          <w:tab w:val="center" w:pos="3930"/>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 xml:space="preserve">O bloco de exportação anterior está vazio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176</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176</w:t>
      </w:r>
    </w:p>
    <w:p w:rsidR="00F46B49" w:rsidRDefault="00F46B49" w:rsidP="00F46B49">
      <w:pPr>
        <w:tabs>
          <w:tab w:val="center" w:pos="1856"/>
          <w:tab w:val="center" w:pos="3690"/>
          <w:tab w:val="center" w:pos="3930"/>
          <w:tab w:val="center" w:pos="4169"/>
          <w:tab w:val="center" w:pos="4409"/>
          <w:tab w:val="center" w:pos="4648"/>
          <w:tab w:val="center" w:pos="4888"/>
          <w:tab w:val="center" w:pos="5127"/>
          <w:tab w:val="center" w:pos="5367"/>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377"/>
        </w:tabs>
        <w:spacing w:after="3" w:line="265" w:lineRule="auto"/>
        <w:ind w:left="0" w:firstLine="0"/>
      </w:pPr>
      <w:r>
        <w:rPr>
          <w:sz w:val="22"/>
          <w:lang w:val="pt"/>
        </w:rPr>
        <w:tab/>
      </w:r>
      <w:r>
        <w:rPr>
          <w:sz w:val="18"/>
          <w:lang w:val="pt"/>
        </w:rPr>
        <w:t xml:space="preserve">A assinatura contém caracteres variantes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177</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177</w:t>
      </w:r>
    </w:p>
    <w:p w:rsidR="00F46B49" w:rsidRDefault="00F46B49" w:rsidP="00F46B49">
      <w:pPr>
        <w:tabs>
          <w:tab w:val="center" w:pos="2335"/>
          <w:tab w:val="center" w:pos="4649"/>
          <w:tab w:val="center" w:pos="4888"/>
          <w:tab w:val="center" w:pos="5127"/>
          <w:tab w:val="center" w:pos="5367"/>
          <w:tab w:val="center" w:pos="5606"/>
          <w:tab w:val="center" w:pos="5846"/>
          <w:tab w:val="center" w:pos="6085"/>
          <w:tab w:val="center" w:pos="6325"/>
          <w:tab w:val="center" w:pos="6564"/>
          <w:tab w:val="center" w:pos="6804"/>
          <w:tab w:val="center" w:pos="7043"/>
          <w:tab w:val="center" w:pos="7283"/>
          <w:tab w:val="center" w:pos="7522"/>
          <w:tab w:val="center" w:pos="7762"/>
          <w:tab w:val="center" w:pos="8001"/>
          <w:tab w:val="center" w:pos="8241"/>
          <w:tab w:val="center" w:pos="8480"/>
          <w:tab w:val="center" w:pos="8720"/>
          <w:tab w:val="center" w:pos="8959"/>
          <w:tab w:val="center" w:pos="9377"/>
        </w:tabs>
        <w:spacing w:after="3" w:line="265" w:lineRule="auto"/>
        <w:ind w:left="0" w:firstLine="0"/>
      </w:pPr>
      <w:r>
        <w:rPr>
          <w:sz w:val="22"/>
          <w:lang w:val="pt"/>
        </w:rPr>
        <w:tab/>
      </w:r>
      <w:r>
        <w:rPr>
          <w:sz w:val="18"/>
          <w:lang w:val="pt"/>
        </w:rPr>
        <w:t xml:space="preserve">ASSINATURA(*GEN) Necessária com LVLCHK(*NO).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177</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177</w:t>
      </w:r>
    </w:p>
    <w:p w:rsidR="00F46B49" w:rsidRDefault="00F46B49" w:rsidP="00F46B49">
      <w:pPr>
        <w:tabs>
          <w:tab w:val="center" w:pos="1377"/>
          <w:tab w:val="center" w:pos="2732"/>
          <w:tab w:val="center" w:pos="2972"/>
          <w:tab w:val="center" w:pos="3211"/>
          <w:tab w:val="center" w:pos="3451"/>
          <w:tab w:val="center" w:pos="3690"/>
          <w:tab w:val="center" w:pos="3930"/>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8"/>
          <w:tab w:val="center" w:pos="9377"/>
        </w:tabs>
        <w:spacing w:after="3" w:line="265" w:lineRule="auto"/>
        <w:ind w:left="0" w:firstLine="0"/>
      </w:pPr>
      <w:r>
        <w:rPr>
          <w:sz w:val="22"/>
          <w:lang w:val="pt"/>
        </w:rPr>
        <w:tab/>
      </w:r>
      <w:r>
        <w:rPr>
          <w:sz w:val="18"/>
          <w:lang w:val="pt"/>
        </w:rPr>
        <w:t xml:space="preserve">Sintaxe de assinatura não válida.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178</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178</w:t>
      </w:r>
    </w:p>
    <w:p w:rsidR="00F46B49" w:rsidRDefault="00F46B49" w:rsidP="00F46B49">
      <w:pPr>
        <w:tabs>
          <w:tab w:val="center" w:pos="1257"/>
          <w:tab w:val="center" w:pos="2493"/>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 xml:space="preserve">Nome do símbolo necessário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178</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178</w:t>
      </w:r>
    </w:p>
    <w:p w:rsidR="00F46B49" w:rsidRDefault="00F46B49" w:rsidP="00F46B49">
      <w:pPr>
        <w:tabs>
          <w:tab w:val="center" w:pos="2198"/>
          <w:tab w:val="center" w:pos="4409"/>
          <w:tab w:val="center" w:pos="4648"/>
          <w:tab w:val="center" w:pos="4888"/>
          <w:tab w:val="center" w:pos="5127"/>
          <w:tab w:val="center" w:pos="5367"/>
          <w:tab w:val="center" w:pos="5606"/>
          <w:tab w:val="center" w:pos="5846"/>
          <w:tab w:val="center" w:pos="6085"/>
          <w:tab w:val="center" w:pos="6325"/>
          <w:tab w:val="center" w:pos="6564"/>
          <w:tab w:val="center" w:pos="6804"/>
          <w:tab w:val="center" w:pos="7043"/>
          <w:tab w:val="center" w:pos="7283"/>
          <w:tab w:val="center" w:pos="7522"/>
          <w:tab w:val="center" w:pos="7762"/>
          <w:tab w:val="center" w:pos="8001"/>
          <w:tab w:val="center" w:pos="8240"/>
          <w:tab w:val="center" w:pos="8480"/>
          <w:tab w:val="center" w:pos="8719"/>
          <w:tab w:val="center" w:pos="8959"/>
          <w:tab w:val="center" w:pos="9377"/>
        </w:tabs>
        <w:spacing w:after="3" w:line="265" w:lineRule="auto"/>
        <w:ind w:left="0" w:firstLine="0"/>
      </w:pPr>
      <w:r>
        <w:rPr>
          <w:sz w:val="22"/>
          <w:lang w:val="pt"/>
        </w:rPr>
        <w:tab/>
      </w:r>
      <w:r>
        <w:rPr>
          <w:sz w:val="18"/>
          <w:lang w:val="pt"/>
        </w:rPr>
        <w:t>Símbolo não permitido como exportação do programa de serviço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179</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179</w:t>
      </w:r>
    </w:p>
    <w:p w:rsidR="00F46B49" w:rsidRDefault="00F46B49" w:rsidP="00F46B49">
      <w:pPr>
        <w:tabs>
          <w:tab w:val="center" w:pos="1138"/>
          <w:tab w:val="center" w:pos="2253"/>
          <w:tab w:val="center" w:pos="2493"/>
          <w:tab w:val="center" w:pos="2732"/>
          <w:tab w:val="center" w:pos="2972"/>
          <w:tab w:val="center" w:pos="3211"/>
          <w:tab w:val="center" w:pos="3451"/>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 xml:space="preserve">Símbolo não definido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179</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180</w:t>
      </w:r>
    </w:p>
    <w:p w:rsidR="00F46B49" w:rsidRDefault="00F46B49" w:rsidP="00F46B49">
      <w:pPr>
        <w:tabs>
          <w:tab w:val="center" w:pos="1018"/>
          <w:tab w:val="center" w:pos="2013"/>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22"/>
          <w:lang w:val="pt"/>
        </w:rPr>
        <w:tab/>
      </w:r>
      <w:r>
        <w:rPr>
          <w:sz w:val="18"/>
          <w:lang w:val="pt"/>
        </w:rPr>
        <w:t xml:space="preserve">Sintaxe não válida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180</w:t>
      </w:r>
    </w:p>
    <w:p w:rsidR="00F46B49" w:rsidRDefault="00F46B49" w:rsidP="00F46B49">
      <w:pPr>
        <w:tabs>
          <w:tab w:val="center" w:pos="1262"/>
          <w:tab w:val="center" w:pos="2253"/>
          <w:tab w:val="center" w:pos="2492"/>
          <w:tab w:val="center" w:pos="2732"/>
          <w:tab w:val="center" w:pos="2971"/>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4"/>
          <w:tab w:val="center" w:pos="6324"/>
          <w:tab w:val="center" w:pos="6563"/>
          <w:tab w:val="center" w:pos="6803"/>
          <w:tab w:val="center" w:pos="7042"/>
          <w:tab w:val="center" w:pos="7282"/>
          <w:tab w:val="center" w:pos="7521"/>
          <w:tab w:val="center" w:pos="7761"/>
          <w:tab w:val="center" w:pos="8000"/>
          <w:tab w:val="center" w:pos="8240"/>
          <w:tab w:val="center" w:pos="8479"/>
          <w:tab w:val="center" w:pos="8719"/>
          <w:tab w:val="center" w:pos="8958"/>
          <w:tab w:val="center" w:pos="9377"/>
        </w:tabs>
        <w:spacing w:after="265" w:line="265" w:lineRule="auto"/>
        <w:ind w:left="0" w:firstLine="0"/>
      </w:pPr>
      <w:r>
        <w:rPr>
          <w:sz w:val="22"/>
          <w:lang w:val="pt"/>
        </w:rPr>
        <w:tab/>
      </w:r>
      <w:r>
        <w:rPr>
          <w:sz w:val="18"/>
          <w:lang w:val="pt"/>
        </w:rPr>
        <w:t>Alterações sugeridas</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180</w:t>
      </w:r>
    </w:p>
    <w:p w:rsidR="00F46B49" w:rsidRDefault="00F46B49" w:rsidP="00F46B49">
      <w:pPr>
        <w:spacing w:after="250" w:line="265" w:lineRule="auto"/>
        <w:ind w:left="10"/>
      </w:pPr>
      <w:r>
        <w:rPr>
          <w:b/>
          <w:sz w:val="22"/>
          <w:lang w:val="pt"/>
        </w:rPr>
        <w:t>Apêndice B. Exceções em Programas Otimizados . . . . . . . . . . . . . . . . . . . . . . . . . . . 181</w:t>
      </w:r>
    </w:p>
    <w:p w:rsidR="00F46B49" w:rsidRDefault="00F46B49" w:rsidP="00F46B49">
      <w:pPr>
        <w:spacing w:after="0" w:line="265" w:lineRule="auto"/>
        <w:ind w:left="10"/>
      </w:pPr>
      <w:r>
        <w:rPr>
          <w:b/>
          <w:sz w:val="22"/>
          <w:lang w:val="pt"/>
        </w:rPr>
        <w:t>Apêndice C. Comandos CL Usados com Objetos ILE . . . . . . . . . . . . . . . . . . . . . . . . . . 183</w:t>
      </w:r>
    </w:p>
    <w:p w:rsidR="00F46B49" w:rsidRDefault="00F46B49" w:rsidP="00F46B49">
      <w:pPr>
        <w:tabs>
          <w:tab w:val="center" w:pos="3211"/>
          <w:tab w:val="center" w:pos="3451"/>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2"/>
          <w:tab w:val="center" w:pos="7761"/>
          <w:tab w:val="center" w:pos="8000"/>
          <w:tab w:val="center" w:pos="8240"/>
          <w:tab w:val="center" w:pos="8479"/>
          <w:tab w:val="center" w:pos="8719"/>
          <w:tab w:val="center" w:pos="8958"/>
          <w:tab w:val="center" w:pos="9377"/>
        </w:tabs>
        <w:spacing w:after="3" w:line="265" w:lineRule="auto"/>
        <w:ind w:left="0" w:firstLine="0"/>
      </w:pPr>
      <w:r>
        <w:rPr>
          <w:sz w:val="18"/>
          <w:lang w:val="pt"/>
        </w:rPr>
        <w:t xml:space="preserve">Comandos CL usados com módulos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183</w:t>
      </w:r>
    </w:p>
    <w:p w:rsidR="00F46B49" w:rsidRDefault="00F46B49" w:rsidP="00F46B49">
      <w:pPr>
        <w:tabs>
          <w:tab w:val="center" w:pos="3690"/>
          <w:tab w:val="center" w:pos="3930"/>
          <w:tab w:val="center" w:pos="4169"/>
          <w:tab w:val="center" w:pos="4409"/>
          <w:tab w:val="center" w:pos="4648"/>
          <w:tab w:val="center" w:pos="4888"/>
          <w:tab w:val="center" w:pos="5127"/>
          <w:tab w:val="center" w:pos="5367"/>
          <w:tab w:val="center" w:pos="5606"/>
          <w:tab w:val="center" w:pos="5846"/>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377"/>
        </w:tabs>
        <w:spacing w:after="3" w:line="265" w:lineRule="auto"/>
        <w:ind w:left="0" w:firstLine="0"/>
      </w:pPr>
      <w:r>
        <w:rPr>
          <w:sz w:val="18"/>
          <w:lang w:val="pt"/>
        </w:rPr>
        <w:t>Comandos CL usados com objetos de programa</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183</w:t>
      </w:r>
    </w:p>
    <w:p w:rsidR="00F46B49" w:rsidRDefault="00F46B49" w:rsidP="00F46B49">
      <w:pPr>
        <w:tabs>
          <w:tab w:val="center" w:pos="3930"/>
          <w:tab w:val="center" w:pos="4169"/>
          <w:tab w:val="center" w:pos="4409"/>
          <w:tab w:val="center" w:pos="4648"/>
          <w:tab w:val="center" w:pos="4888"/>
          <w:tab w:val="center" w:pos="5127"/>
          <w:tab w:val="center" w:pos="5367"/>
          <w:tab w:val="center" w:pos="5606"/>
          <w:tab w:val="center" w:pos="5846"/>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377"/>
        </w:tabs>
        <w:spacing w:after="3" w:line="265" w:lineRule="auto"/>
        <w:ind w:left="0" w:firstLine="0"/>
      </w:pPr>
      <w:r>
        <w:rPr>
          <w:sz w:val="18"/>
          <w:lang w:val="pt"/>
        </w:rPr>
        <w:t xml:space="preserve">Comandos CL usados com programas de serviço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183</w:t>
      </w:r>
    </w:p>
    <w:p w:rsidR="00F46B49" w:rsidRDefault="00F46B49" w:rsidP="00F46B49">
      <w:pPr>
        <w:tabs>
          <w:tab w:val="center" w:pos="3930"/>
          <w:tab w:val="center" w:pos="4169"/>
          <w:tab w:val="center" w:pos="4409"/>
          <w:tab w:val="center" w:pos="4648"/>
          <w:tab w:val="center" w:pos="4888"/>
          <w:tab w:val="center" w:pos="5127"/>
          <w:tab w:val="center" w:pos="5367"/>
          <w:tab w:val="center" w:pos="5606"/>
          <w:tab w:val="center" w:pos="5846"/>
          <w:tab w:val="center" w:pos="6085"/>
          <w:tab w:val="center" w:pos="6325"/>
          <w:tab w:val="center" w:pos="6564"/>
          <w:tab w:val="center" w:pos="6804"/>
          <w:tab w:val="center" w:pos="7043"/>
          <w:tab w:val="center" w:pos="7283"/>
          <w:tab w:val="center" w:pos="7522"/>
          <w:tab w:val="center" w:pos="7762"/>
          <w:tab w:val="center" w:pos="8001"/>
          <w:tab w:val="center" w:pos="8240"/>
          <w:tab w:val="center" w:pos="8480"/>
          <w:tab w:val="center" w:pos="8719"/>
          <w:tab w:val="center" w:pos="8959"/>
          <w:tab w:val="center" w:pos="9377"/>
        </w:tabs>
        <w:spacing w:after="3" w:line="265" w:lineRule="auto"/>
        <w:ind w:left="0" w:firstLine="0"/>
      </w:pPr>
      <w:r>
        <w:rPr>
          <w:sz w:val="18"/>
          <w:lang w:val="pt"/>
        </w:rPr>
        <w:t>Comandos CL usados com diretórios de vinculação</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184</w:t>
      </w:r>
    </w:p>
    <w:p w:rsidR="00F46B49" w:rsidRDefault="00F46B49" w:rsidP="00F46B49">
      <w:pPr>
        <w:tabs>
          <w:tab w:val="center" w:pos="4648"/>
          <w:tab w:val="center" w:pos="4888"/>
          <w:tab w:val="center" w:pos="5127"/>
          <w:tab w:val="center" w:pos="5367"/>
          <w:tab w:val="center" w:pos="5606"/>
          <w:tab w:val="center" w:pos="5846"/>
          <w:tab w:val="center" w:pos="6085"/>
          <w:tab w:val="center" w:pos="6325"/>
          <w:tab w:val="center" w:pos="6564"/>
          <w:tab w:val="center" w:pos="6804"/>
          <w:tab w:val="center" w:pos="7043"/>
          <w:tab w:val="center" w:pos="7283"/>
          <w:tab w:val="center" w:pos="7522"/>
          <w:tab w:val="center" w:pos="7761"/>
          <w:tab w:val="center" w:pos="8001"/>
          <w:tab w:val="center" w:pos="8240"/>
          <w:tab w:val="center" w:pos="8480"/>
          <w:tab w:val="center" w:pos="8719"/>
          <w:tab w:val="center" w:pos="8959"/>
          <w:tab w:val="center" w:pos="9377"/>
        </w:tabs>
        <w:spacing w:after="3" w:line="265" w:lineRule="auto"/>
        <w:ind w:left="0" w:firstLine="0"/>
      </w:pPr>
      <w:r>
        <w:rPr>
          <w:sz w:val="18"/>
          <w:lang w:val="pt"/>
        </w:rPr>
        <w:t>Comandos CL usados com a linguagem de consulta estruturada</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184</w:t>
      </w:r>
    </w:p>
    <w:p w:rsidR="00F46B49" w:rsidRDefault="00F46B49" w:rsidP="00F46B49">
      <w:pPr>
        <w:tabs>
          <w:tab w:val="center" w:pos="2972"/>
          <w:tab w:val="center" w:pos="3211"/>
          <w:tab w:val="center" w:pos="3450"/>
          <w:tab w:val="center" w:pos="3690"/>
          <w:tab w:val="center" w:pos="3929"/>
          <w:tab w:val="center" w:pos="4169"/>
          <w:tab w:val="center" w:pos="4408"/>
          <w:tab w:val="center" w:pos="4648"/>
          <w:tab w:val="center" w:pos="4887"/>
          <w:tab w:val="center" w:pos="5127"/>
          <w:tab w:val="center" w:pos="5366"/>
          <w:tab w:val="center" w:pos="5606"/>
          <w:tab w:val="center" w:pos="5845"/>
          <w:tab w:val="center" w:pos="6085"/>
          <w:tab w:val="center" w:pos="6324"/>
          <w:tab w:val="center" w:pos="6564"/>
          <w:tab w:val="center" w:pos="6803"/>
          <w:tab w:val="center" w:pos="7043"/>
          <w:tab w:val="center" w:pos="7282"/>
          <w:tab w:val="center" w:pos="7521"/>
          <w:tab w:val="center" w:pos="7761"/>
          <w:tab w:val="center" w:pos="8000"/>
          <w:tab w:val="center" w:pos="8240"/>
          <w:tab w:val="center" w:pos="8479"/>
          <w:tab w:val="center" w:pos="8719"/>
          <w:tab w:val="center" w:pos="8958"/>
          <w:tab w:val="center" w:pos="9377"/>
        </w:tabs>
        <w:spacing w:after="3" w:line="265" w:lineRule="auto"/>
        <w:ind w:left="0" w:firstLine="0"/>
      </w:pPr>
      <w:r>
        <w:rPr>
          <w:sz w:val="18"/>
          <w:lang w:val="pt"/>
        </w:rPr>
        <w:t xml:space="preserve">Comandos CL usados com o CICS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184</w:t>
      </w:r>
    </w:p>
    <w:p w:rsidR="00F46B49" w:rsidRDefault="00F46B49" w:rsidP="00F46B49">
      <w:pPr>
        <w:tabs>
          <w:tab w:val="center" w:pos="3930"/>
          <w:tab w:val="center" w:pos="4169"/>
          <w:tab w:val="center" w:pos="4409"/>
          <w:tab w:val="center" w:pos="4648"/>
          <w:tab w:val="center" w:pos="4888"/>
          <w:tab w:val="center" w:pos="5127"/>
          <w:tab w:val="center" w:pos="5367"/>
          <w:tab w:val="center" w:pos="5606"/>
          <w:tab w:val="center" w:pos="5846"/>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377"/>
        </w:tabs>
        <w:spacing w:after="3" w:line="265" w:lineRule="auto"/>
        <w:ind w:left="0" w:firstLine="0"/>
      </w:pPr>
      <w:r>
        <w:rPr>
          <w:sz w:val="18"/>
          <w:lang w:val="pt"/>
        </w:rPr>
        <w:t xml:space="preserve">Comandos CL usados com o depurador de origem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184</w:t>
      </w:r>
    </w:p>
    <w:p w:rsidR="00F46B49" w:rsidRDefault="00F46B49" w:rsidP="00F46B49">
      <w:pPr>
        <w:tabs>
          <w:tab w:val="center" w:pos="5367"/>
          <w:tab w:val="center" w:pos="5607"/>
          <w:tab w:val="center" w:pos="5846"/>
          <w:tab w:val="center" w:pos="6086"/>
          <w:tab w:val="center" w:pos="6325"/>
          <w:tab w:val="center" w:pos="6564"/>
          <w:tab w:val="center" w:pos="6804"/>
          <w:tab w:val="center" w:pos="7043"/>
          <w:tab w:val="center" w:pos="7283"/>
          <w:tab w:val="center" w:pos="7522"/>
          <w:tab w:val="center" w:pos="7762"/>
          <w:tab w:val="center" w:pos="8001"/>
          <w:tab w:val="center" w:pos="8241"/>
          <w:tab w:val="center" w:pos="8480"/>
          <w:tab w:val="center" w:pos="8720"/>
          <w:tab w:val="center" w:pos="8959"/>
          <w:tab w:val="center" w:pos="9378"/>
        </w:tabs>
        <w:spacing w:after="265" w:line="265" w:lineRule="auto"/>
        <w:ind w:left="0" w:firstLine="0"/>
      </w:pPr>
      <w:r>
        <w:rPr>
          <w:sz w:val="18"/>
          <w:lang w:val="pt"/>
        </w:rPr>
        <w:t xml:space="preserve">Comandos CL usados para editar o arquivo de origem do idioma do fichário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185</w:t>
      </w:r>
    </w:p>
    <w:p w:rsidR="00F46B49" w:rsidRDefault="00F46B49" w:rsidP="00F46B49">
      <w:pPr>
        <w:spacing w:after="0" w:line="265" w:lineRule="auto"/>
        <w:ind w:left="10"/>
      </w:pPr>
      <w:r>
        <w:rPr>
          <w:b/>
          <w:sz w:val="22"/>
          <w:lang w:val="pt"/>
        </w:rPr>
        <w:t>Apêndice D. Comunicações . . . . . . . . . . . . . . . . . . . . . . . . . . . . . . . . . . . . . 187</w:t>
      </w:r>
    </w:p>
    <w:p w:rsidR="00F46B49" w:rsidRDefault="00F46B49" w:rsidP="00F46B49">
      <w:pPr>
        <w:tabs>
          <w:tab w:val="center" w:pos="3211"/>
          <w:tab w:val="center" w:pos="3451"/>
          <w:tab w:val="center" w:pos="3690"/>
          <w:tab w:val="center" w:pos="3930"/>
          <w:tab w:val="center" w:pos="4169"/>
          <w:tab w:val="center" w:pos="4409"/>
          <w:tab w:val="center" w:pos="4648"/>
          <w:tab w:val="center" w:pos="4888"/>
          <w:tab w:val="center" w:pos="5127"/>
          <w:tab w:val="center" w:pos="5367"/>
          <w:tab w:val="center" w:pos="5606"/>
          <w:tab w:val="center" w:pos="5846"/>
          <w:tab w:val="center" w:pos="6085"/>
          <w:tab w:val="center" w:pos="6324"/>
          <w:tab w:val="center" w:pos="6564"/>
          <w:tab w:val="center" w:pos="6803"/>
          <w:tab w:val="center" w:pos="7043"/>
          <w:tab w:val="center" w:pos="7282"/>
          <w:tab w:val="center" w:pos="7522"/>
          <w:tab w:val="center" w:pos="7761"/>
          <w:tab w:val="center" w:pos="8001"/>
          <w:tab w:val="center" w:pos="8240"/>
          <w:tab w:val="center" w:pos="8480"/>
          <w:tab w:val="center" w:pos="8719"/>
          <w:tab w:val="center" w:pos="8959"/>
          <w:tab w:val="center" w:pos="9377"/>
        </w:tabs>
        <w:spacing w:after="3" w:line="265" w:lineRule="auto"/>
        <w:ind w:left="0" w:firstLine="0"/>
      </w:pPr>
      <w:r>
        <w:rPr>
          <w:sz w:val="18"/>
          <w:lang w:val="pt"/>
        </w:rPr>
        <w:t xml:space="preserve">Informações da interface de programação .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188</w:t>
      </w:r>
    </w:p>
    <w:p w:rsidR="00F46B49" w:rsidRDefault="00F46B49" w:rsidP="00F46B49">
      <w:pPr>
        <w:tabs>
          <w:tab w:val="center" w:pos="1295"/>
          <w:tab w:val="center" w:pos="1534"/>
          <w:tab w:val="center" w:pos="1774"/>
          <w:tab w:val="center" w:pos="2013"/>
          <w:tab w:val="center" w:pos="2253"/>
          <w:tab w:val="center" w:pos="2492"/>
          <w:tab w:val="center" w:pos="2732"/>
          <w:tab w:val="center" w:pos="2971"/>
          <w:tab w:val="center" w:pos="3211"/>
          <w:tab w:val="center" w:pos="3450"/>
          <w:tab w:val="center" w:pos="3690"/>
          <w:tab w:val="center" w:pos="3929"/>
          <w:tab w:val="center" w:pos="4168"/>
          <w:tab w:val="center" w:pos="4408"/>
          <w:tab w:val="center" w:pos="4647"/>
          <w:tab w:val="center" w:pos="4887"/>
          <w:tab w:val="center" w:pos="5126"/>
          <w:tab w:val="center" w:pos="5366"/>
          <w:tab w:val="center" w:pos="5605"/>
          <w:tab w:val="center" w:pos="5845"/>
          <w:tab w:val="center" w:pos="6084"/>
          <w:tab w:val="center" w:pos="6324"/>
          <w:tab w:val="center" w:pos="6563"/>
          <w:tab w:val="center" w:pos="6803"/>
          <w:tab w:val="center" w:pos="7042"/>
          <w:tab w:val="center" w:pos="7282"/>
          <w:tab w:val="center" w:pos="7521"/>
          <w:tab w:val="center" w:pos="7761"/>
          <w:tab w:val="center" w:pos="8000"/>
          <w:tab w:val="center" w:pos="8239"/>
          <w:tab w:val="center" w:pos="8479"/>
          <w:tab w:val="center" w:pos="8718"/>
          <w:tab w:val="center" w:pos="8958"/>
          <w:tab w:val="center" w:pos="9377"/>
        </w:tabs>
        <w:spacing w:after="515" w:line="265" w:lineRule="auto"/>
        <w:ind w:left="0" w:firstLine="0"/>
      </w:pPr>
      <w:r>
        <w:rPr>
          <w:sz w:val="18"/>
          <w:lang w:val="pt"/>
        </w:rPr>
        <w:t xml:space="preserve">Marcas comerciais.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w:t>
      </w:r>
      <w:r>
        <w:rPr>
          <w:lang w:val="pt"/>
        </w:rPr>
        <w:t xml:space="preserve"> </w:t>
      </w:r>
      <w:r>
        <w:rPr>
          <w:sz w:val="18"/>
          <w:lang w:val="pt"/>
        </w:rPr>
        <w:tab/>
        <w:t>. 189</w:t>
      </w:r>
    </w:p>
    <w:p w:rsidR="00F46B49" w:rsidRDefault="00F46B49" w:rsidP="00F46B49">
      <w:pPr>
        <w:spacing w:after="5" w:line="255" w:lineRule="auto"/>
        <w:ind w:left="591" w:right="13"/>
      </w:pPr>
      <w:r>
        <w:rPr>
          <w:sz w:val="16"/>
          <w:lang w:val="pt"/>
        </w:rPr>
        <w:t>Conceitos de ILE IBM i 7.1</w:t>
      </w:r>
    </w:p>
    <w:p w:rsidR="00F46B49" w:rsidRDefault="00F46B49" w:rsidP="00F46B49">
      <w:pPr>
        <w:spacing w:after="250" w:line="265" w:lineRule="auto"/>
        <w:ind w:left="234"/>
      </w:pPr>
      <w:r>
        <w:rPr>
          <w:b/>
          <w:sz w:val="22"/>
          <w:lang w:val="pt"/>
        </w:rPr>
        <w:t>Bibliografia................................. 191</w:t>
      </w:r>
    </w:p>
    <w:p w:rsidR="00F46B49" w:rsidRDefault="00F46B49" w:rsidP="00F46B49">
      <w:pPr>
        <w:spacing w:after="12876" w:line="265" w:lineRule="auto"/>
        <w:ind w:left="234"/>
      </w:pPr>
      <w:r>
        <w:rPr>
          <w:b/>
          <w:sz w:val="22"/>
          <w:lang w:val="pt"/>
        </w:rPr>
        <w:t>Índice.................................... 193</w:t>
      </w:r>
    </w:p>
    <w:p w:rsidR="00F46B49" w:rsidRDefault="00F46B49" w:rsidP="00F46B49">
      <w:pPr>
        <w:spacing w:after="3" w:line="259" w:lineRule="auto"/>
        <w:ind w:left="10" w:right="422"/>
        <w:jc w:val="right"/>
      </w:pPr>
      <w:r>
        <w:rPr>
          <w:sz w:val="16"/>
          <w:lang w:val="pt"/>
        </w:rPr>
        <w:lastRenderedPageBreak/>
        <w:t>Conteúdo</w:t>
      </w:r>
    </w:p>
    <w:p w:rsidR="00F46B49" w:rsidRDefault="00F46B49" w:rsidP="00F46B49">
      <w:pPr>
        <w:sectPr w:rsidR="00F46B49">
          <w:headerReference w:type="even" r:id="rId31"/>
          <w:headerReference w:type="default" r:id="rId32"/>
          <w:footerReference w:type="even" r:id="rId33"/>
          <w:footerReference w:type="default" r:id="rId34"/>
          <w:headerReference w:type="first" r:id="rId35"/>
          <w:footerReference w:type="first" r:id="rId36"/>
          <w:pgSz w:w="12240" w:h="15840"/>
          <w:pgMar w:top="1304" w:right="1224" w:bottom="689" w:left="1197" w:header="720" w:footer="677" w:gutter="0"/>
          <w:pgNumType w:fmt="lowerRoman"/>
          <w:cols w:space="720"/>
          <w:titlePg/>
        </w:sectPr>
      </w:pPr>
    </w:p>
    <w:p w:rsidR="00F46B49" w:rsidRDefault="00F46B49" w:rsidP="00F46B49">
      <w:pPr>
        <w:tabs>
          <w:tab w:val="center" w:pos="1182"/>
        </w:tabs>
        <w:spacing w:after="5" w:line="255" w:lineRule="auto"/>
        <w:ind w:left="-15" w:firstLine="0"/>
      </w:pPr>
      <w:r>
        <w:rPr>
          <w:b/>
          <w:sz w:val="22"/>
          <w:lang w:val="pt"/>
        </w:rPr>
        <w:lastRenderedPageBreak/>
        <w:t>x</w:t>
      </w:r>
      <w:r>
        <w:rPr>
          <w:b/>
          <w:sz w:val="22"/>
          <w:lang w:val="pt"/>
        </w:rPr>
        <w:tab/>
      </w:r>
      <w:r>
        <w:rPr>
          <w:sz w:val="16"/>
          <w:lang w:val="pt"/>
        </w:rPr>
        <w:t>Conceitos ILE IBM i 7.1</w:t>
      </w:r>
    </w:p>
    <w:p w:rsidR="00F46B49" w:rsidRDefault="00F46B49" w:rsidP="00F46B49">
      <w:pPr>
        <w:spacing w:after="162" w:line="259" w:lineRule="auto"/>
      </w:pPr>
      <w:r>
        <w:rPr>
          <w:b/>
          <w:sz w:val="32"/>
          <w:lang w:val="pt"/>
        </w:rPr>
        <w:t>Sobre os conceitos de ILE (SC41-5606)</w:t>
      </w:r>
    </w:p>
    <w:p w:rsidR="00F46B49" w:rsidRDefault="00F46B49" w:rsidP="00F46B49">
      <w:pPr>
        <w:spacing w:after="226"/>
        <w:ind w:right="15"/>
      </w:pPr>
      <w:r>
        <w:rPr>
          <w:lang w:val="pt"/>
        </w:rPr>
        <w:t>Este livro descreve conceitos e terminologia relativos à arquitetura do Integrated Language Environment (ILE) do programa licenciado do IBM</w:t>
      </w:r>
      <w:r>
        <w:rPr>
          <w:vertAlign w:val="superscript"/>
          <w:lang w:val="pt"/>
        </w:rPr>
        <w:t xml:space="preserve">® </w:t>
      </w:r>
      <w:r>
        <w:rPr>
          <w:lang w:val="pt"/>
        </w:rPr>
        <w:t>i. Os tópicos abordados incluem criação de módulos, vinculação, manipulação de mensagens, execução e depuração de programas e tratamento de exceções.</w:t>
      </w:r>
    </w:p>
    <w:p w:rsidR="00F46B49" w:rsidRDefault="00F46B49" w:rsidP="00F46B49">
      <w:pPr>
        <w:spacing w:after="230"/>
        <w:ind w:right="15"/>
      </w:pPr>
      <w:r>
        <w:rPr>
          <w:lang w:val="pt"/>
        </w:rPr>
        <w:t>Os conceitos descritos neste livro pertencem a todas as linguagens ILE. Cada linguagem ILE pode implementar a arquitetura ILE de forma um pouco diferente. Para determinar exatamente como cada linguagem habilita os conceitos descritos aqui, consulte o guia do programador para essa linguagem ILE específica.</w:t>
      </w:r>
    </w:p>
    <w:p w:rsidR="00F46B49" w:rsidRDefault="00F46B49" w:rsidP="00F46B49">
      <w:pPr>
        <w:spacing w:after="226"/>
        <w:ind w:right="15"/>
      </w:pPr>
      <w:r>
        <w:rPr>
          <w:lang w:val="pt"/>
        </w:rPr>
        <w:t>Este livro também descreve as funções do IBM i que pertencem diretamente a todas as linguagens ILE.</w:t>
      </w:r>
    </w:p>
    <w:p w:rsidR="00F46B49" w:rsidRDefault="00F46B49" w:rsidP="00F46B49">
      <w:pPr>
        <w:spacing w:after="0"/>
        <w:ind w:right="15"/>
      </w:pPr>
      <w:r>
        <w:rPr>
          <w:lang w:val="pt"/>
        </w:rPr>
        <w:t>Este livro não descreve a migração de uma linguagem IBM i existente para uma linguagem ILE. Essas informações estão contidas no guia de cada programador de linguagem de alto nível (HLL) da ILE.</w:t>
      </w:r>
    </w:p>
    <w:p w:rsidR="00F46B49" w:rsidRDefault="00F46B49" w:rsidP="00F46B49">
      <w:pPr>
        <w:spacing w:after="94" w:line="259" w:lineRule="auto"/>
        <w:ind w:left="239" w:right="-85" w:firstLine="0"/>
      </w:pPr>
      <w:r>
        <w:rPr>
          <w:noProof/>
          <w:sz w:val="22"/>
        </w:rPr>
        <mc:AlternateContent>
          <mc:Choice Requires="wpg">
            <w:drawing>
              <wp:inline distT="0" distB="0" distL="0" distR="0" wp14:anchorId="4CFA17DC" wp14:editId="31722D96">
                <wp:extent cx="6082563" cy="6336"/>
                <wp:effectExtent l="0" t="0" r="0" b="0"/>
                <wp:docPr id="346255" name="Group 346255"/>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627" name="Shape 2627"/>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6255"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" w14:anchorId="6F970AFD">
                <v:shape id="Shape 2627"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">
                  <v:stroke miterlimit="83231f" joinstyle="miter"/>
                  <v:path textboxrect="0,0,6082563,0" arrowok="t"/>
                </v:shape>
                <w10:anchorlock/>
              </v:group>
            </w:pict>
          </mc:Fallback>
        </mc:AlternateContent>
      </w:r>
    </w:p>
    <w:p w:rsidR="00F46B49" w:rsidRDefault="00F46B49" w:rsidP="00F46B49">
      <w:pPr>
        <w:spacing w:after="49" w:line="249" w:lineRule="auto"/>
        <w:ind w:right="49"/>
      </w:pPr>
      <w:r>
        <w:rPr>
          <w:b/>
          <w:sz w:val="28"/>
          <w:lang w:val="pt"/>
        </w:rPr>
        <w:t>Quem deve ler este livro</w:t>
      </w:r>
    </w:p>
    <w:p w:rsidR="00F46B49" w:rsidRDefault="00F46B49" w:rsidP="00F46B49">
      <w:pPr>
        <w:ind w:right="15"/>
      </w:pPr>
      <w:r>
        <w:rPr>
          <w:lang w:val="pt"/>
        </w:rPr>
        <w:t>Você deve ler este livro se:</w:t>
      </w:r>
    </w:p>
    <w:p w:rsidR="00F46B49" w:rsidRDefault="00F46B49" w:rsidP="00F46B49">
      <w:pPr>
        <w:ind w:right="15"/>
      </w:pPr>
      <w:r>
        <w:rPr>
          <w:lang w:val="pt"/>
        </w:rPr>
        <w:t>v Você é um fornecedor de software que desenvolve aplicativos ou ferramentas de software.</w:t>
      </w:r>
    </w:p>
    <w:p w:rsidR="00F46B49" w:rsidRDefault="00F46B49" w:rsidP="00F46B49">
      <w:pPr>
        <w:spacing w:after="0" w:line="313" w:lineRule="auto"/>
        <w:ind w:right="574"/>
      </w:pPr>
      <w:r>
        <w:rPr>
          <w:lang w:val="pt"/>
        </w:rPr>
        <w:t>v Tem experiência no desenvolvimento de aplicações de linguagem mista no sistema operativo IBM i. v Você não está familiarizado com o IBM i, mas tem experiência em programação de aplicativos em outros sistemas.</w:t>
      </w:r>
    </w:p>
    <w:p w:rsidR="00F46B49" w:rsidRDefault="00F46B49" w:rsidP="00F46B49">
      <w:pPr>
        <w:spacing w:after="230"/>
        <w:ind w:left="455" w:right="15" w:hanging="216"/>
      </w:pPr>
      <w:r>
        <w:rPr>
          <w:lang w:val="pt"/>
        </w:rPr>
        <w:t>v Seus programas compartilham procedimentos comuns e, quando você atualiza ou aprimora esses procedimentos, precisa recriar os programas que os utilizam.</w:t>
      </w:r>
    </w:p>
    <w:p w:rsidR="00F46B49" w:rsidRDefault="00F46B49" w:rsidP="00F46B49">
      <w:pPr>
        <w:spacing w:after="0"/>
        <w:ind w:right="15"/>
      </w:pPr>
      <w:r>
        <w:rPr>
          <w:lang w:val="pt"/>
        </w:rPr>
        <w:t>Além deste livro, certifique-se de verificar os guias do programador para as linguagens específicas em que você escreve programas.</w:t>
      </w:r>
    </w:p>
    <w:p w:rsidR="00F46B49" w:rsidRDefault="00F46B49" w:rsidP="00F46B49">
      <w:pPr>
        <w:spacing w:after="94" w:line="259" w:lineRule="auto"/>
        <w:ind w:left="239" w:right="-85" w:firstLine="0"/>
      </w:pPr>
      <w:r>
        <w:rPr>
          <w:noProof/>
          <w:sz w:val="22"/>
        </w:rPr>
        <mc:AlternateContent>
          <mc:Choice Requires="wpg">
            <w:drawing>
              <wp:inline distT="0" distB="0" distL="0" distR="0" wp14:anchorId="044BA518" wp14:editId="650935C6">
                <wp:extent cx="6082563" cy="6336"/>
                <wp:effectExtent l="0" t="0" r="0" b="0"/>
                <wp:docPr id="346256" name="Group 346256"/>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665" name="Shape 2665"/>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6256"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" w14:anchorId="53DE8DFF">
                <v:shape id="Shape 2665"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">
                  <v:stroke miterlimit="83231f" joinstyle="miter"/>
                  <v:path textboxrect="0,0,6082563,0" arrowok="t"/>
                </v:shape>
                <w10:anchorlock/>
              </v:group>
            </w:pict>
          </mc:Fallback>
        </mc:AlternateContent>
      </w:r>
    </w:p>
    <w:p w:rsidR="00F46B49" w:rsidRDefault="00F46B49" w:rsidP="00F46B49">
      <w:pPr>
        <w:spacing w:after="49" w:line="249" w:lineRule="auto"/>
        <w:ind w:right="49"/>
      </w:pPr>
      <w:r>
        <w:rPr>
          <w:b/>
          <w:sz w:val="28"/>
          <w:lang w:val="pt"/>
        </w:rPr>
        <w:t>Pré-requisito e informações relacionadas</w:t>
      </w:r>
    </w:p>
    <w:p w:rsidR="00F46B49" w:rsidRDefault="00F46B49" w:rsidP="00F46B49">
      <w:pPr>
        <w:spacing w:after="226"/>
        <w:ind w:right="15"/>
      </w:pPr>
      <w:r>
        <w:rPr>
          <w:lang w:val="pt"/>
        </w:rPr>
        <w:t>Utilize o Centro de Informações do IBM i como ponto de partida para obter informações técnicas do IBM i.</w:t>
      </w:r>
    </w:p>
    <w:p w:rsidR="00F46B49" w:rsidRDefault="00F46B49" w:rsidP="00F46B49">
      <w:pPr>
        <w:spacing w:after="31"/>
        <w:ind w:right="15"/>
      </w:pPr>
      <w:r>
        <w:rPr>
          <w:lang w:val="pt"/>
        </w:rPr>
        <w:t>Você pode acessar o centro de informações a partir do seguinte site:</w:t>
      </w:r>
    </w:p>
    <w:p w:rsidR="00F46B49" w:rsidRDefault="00F46B49" w:rsidP="00F46B49">
      <w:pPr>
        <w:spacing w:after="250" w:line="265" w:lineRule="auto"/>
      </w:pPr>
      <w:r>
        <w:rPr>
          <w:sz w:val="18"/>
          <w:lang w:val="pt"/>
        </w:rPr>
        <w:t>http://www.ibm.com/systems/i/infocenter/</w:t>
      </w:r>
    </w:p>
    <w:p w:rsidR="00F46B49" w:rsidRDefault="00F46B49" w:rsidP="00F46B49">
      <w:pPr>
        <w:spacing w:after="229"/>
        <w:ind w:right="15"/>
      </w:pPr>
      <w:r>
        <w:rPr>
          <w:lang w:val="pt"/>
        </w:rPr>
        <w:t>O Centro de Informações do IBM i contém informações do sistema novas e atualizadas, como instalação de software, Linux, WebSphere</w:t>
      </w:r>
      <w:r>
        <w:rPr>
          <w:vertAlign w:val="superscript"/>
          <w:lang w:val="pt"/>
        </w:rPr>
        <w:t>®</w:t>
      </w:r>
      <w:r>
        <w:rPr>
          <w:lang w:val="pt"/>
        </w:rPr>
        <w:t>, Java</w:t>
      </w:r>
      <w:r>
        <w:rPr>
          <w:vertAlign w:val="superscript"/>
          <w:lang w:val="pt"/>
        </w:rPr>
        <w:t>™</w:t>
      </w:r>
      <w:r>
        <w:rPr>
          <w:lang w:val="pt"/>
        </w:rPr>
        <w:t>, alta disponibilidade, banco de dados, partições lógicas, comandos CL e interfaces de programação de aplicativos (APIs) do sistema. Além disso, ele fornece consultores e localizadores para ajudar no planejamento, solução de problemas e configuração do hardware e software do sistema.</w:t>
      </w:r>
    </w:p>
    <w:p w:rsidR="00F46B49" w:rsidRDefault="00F46B49" w:rsidP="00F46B49">
      <w:pPr>
        <w:spacing w:after="226"/>
        <w:ind w:right="15"/>
      </w:pPr>
      <w:r>
        <w:rPr>
          <w:lang w:val="pt"/>
        </w:rPr>
        <w:t xml:space="preserve">A cada novo pedido de hardware, você recebe o </w:t>
      </w:r>
      <w:r>
        <w:rPr>
          <w:i/>
          <w:lang w:val="pt"/>
        </w:rPr>
        <w:t>DVD System i Access para Windows</w:t>
      </w:r>
      <w:r>
        <w:rPr>
          <w:lang w:val="pt"/>
        </w:rPr>
        <w:t>, SK3T-4098. Este DVD fornece a instalação do programa licenciado IBM System i</w:t>
      </w:r>
      <w:r>
        <w:rPr>
          <w:vertAlign w:val="superscript"/>
          <w:lang w:val="pt"/>
        </w:rPr>
        <w:t xml:space="preserve">® </w:t>
      </w:r>
      <w:r>
        <w:rPr>
          <w:lang w:val="pt"/>
        </w:rPr>
        <w:t>Access for Windows. A família System i Access oferece recursos de cliente e servidor para conectar PCs a modelos IBM i.</w:t>
      </w:r>
    </w:p>
    <w:p w:rsidR="00F46B49" w:rsidRDefault="00F46B49" w:rsidP="00F46B49">
      <w:pPr>
        <w:spacing w:after="10"/>
        <w:ind w:right="15"/>
      </w:pPr>
      <w:r>
        <w:rPr>
          <w:lang w:val="pt"/>
        </w:rPr>
        <w:t>Para outras informações relacionadas, consulte a "Bibliografia" na página 191.</w:t>
      </w:r>
    </w:p>
    <w:p w:rsidR="00F46B49" w:rsidRDefault="00F46B49" w:rsidP="00F46B49">
      <w:pPr>
        <w:spacing w:after="94" w:line="259" w:lineRule="auto"/>
        <w:ind w:left="239" w:right="-85" w:firstLine="0"/>
      </w:pPr>
      <w:r>
        <w:rPr>
          <w:noProof/>
          <w:sz w:val="22"/>
        </w:rPr>
        <mc:AlternateContent>
          <mc:Choice Requires="wpg">
            <w:drawing>
              <wp:inline distT="0" distB="0" distL="0" distR="0" wp14:anchorId="2D60E5A4" wp14:editId="79568FF4">
                <wp:extent cx="6082563" cy="6336"/>
                <wp:effectExtent l="0" t="0" r="0" b="0"/>
                <wp:docPr id="346257" name="Group 346257"/>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714" name="Shape 2714"/>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6257"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E/VUAIAAKwFAAAOAAAAZHJzL2Uyb0RvYy54bWykVE1v2zAMvQ/YfxB0X+wkW1oY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Dz&#10;5E/VUAIAAKwFAAAOAAAAAAAAAAAAAAAAAC4CAABkcnMvZTJvRG9jLnhtbFBLAQItABQABgAIAAAA&#10;IQB8kPNx2gAAAAMBAAAPAAAAAAAAAAAAAAAAAKoEAABkcnMvZG93bnJldi54bWxQSwUGAAAAAAQA&#10;BADzAAAAsQUAAAAA&#10;" w14:anchorId="06B31821">
                <v:shape id="Shape 2714"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">
                  <v:stroke miterlimit="83231f" joinstyle="miter"/>
                  <v:path textboxrect="0,0,6082563,0" arrowok="t"/>
                </v:shape>
                <w10:anchorlock/>
              </v:group>
            </w:pict>
          </mc:Fallback>
        </mc:AlternateContent>
      </w:r>
    </w:p>
    <w:p w:rsidR="00F46B49" w:rsidRDefault="00F46B49" w:rsidP="00F46B49">
      <w:pPr>
        <w:spacing w:after="49" w:line="249" w:lineRule="auto"/>
        <w:ind w:right="49"/>
      </w:pPr>
      <w:r>
        <w:rPr>
          <w:b/>
          <w:sz w:val="28"/>
          <w:lang w:val="pt"/>
        </w:rPr>
        <w:t>Como enviar seus comentários</w:t>
      </w:r>
    </w:p>
    <w:p w:rsidR="00F46B49" w:rsidRDefault="00F46B49" w:rsidP="00F46B49">
      <w:pPr>
        <w:ind w:right="15"/>
      </w:pPr>
      <w:r>
        <w:rPr>
          <w:lang w:val="pt"/>
        </w:rPr>
        <w:t>Seu feedback é importante para ajudar a fornecer as informações mais precisas e de alta qualidade. Se tiver quaisquer comentários sobre este livro ou qualquer outra documentação do IBM i, preencha o formulário de comentários dos leitores no verso deste livro.</w:t>
      </w:r>
    </w:p>
    <w:p w:rsidR="00F46B49" w:rsidRDefault="00F46B49" w:rsidP="00F46B49">
      <w:pPr>
        <w:ind w:left="-5" w:right="402"/>
      </w:pPr>
      <w:r>
        <w:rPr>
          <w:lang w:val="pt"/>
        </w:rPr>
        <w:lastRenderedPageBreak/>
        <w:t>v Se você preferir enviar comentários por correio, use o formulário de comentário dos leitores com o endereço impresso no verso. Se você estiver enviando um formulário de comentário de leitores de um país ou região diferente dos Estados Unidos, poderá fornecer o formulário à filial local da IBM ou ao representante da IBM para envio pago por postagem. v Se preferir enviar comentários por FAX, utilize um dos seguintes números:</w:t>
      </w:r>
    </w:p>
    <w:p w:rsidR="00F46B49" w:rsidRDefault="00F46B49" w:rsidP="00F46B49">
      <w:pPr>
        <w:numPr>
          <w:ilvl w:val="0"/>
          <w:numId w:val="1"/>
        </w:numPr>
        <w:ind w:right="1150" w:hanging="249"/>
      </w:pPr>
      <w:r>
        <w:rPr>
          <w:lang w:val="pt"/>
        </w:rPr>
        <w:t>Estados Unidos, Canadá e Porto Rico: 1-800-937-3430</w:t>
      </w:r>
    </w:p>
    <w:p w:rsidR="00F46B49" w:rsidRDefault="00F46B49" w:rsidP="00F46B49">
      <w:pPr>
        <w:numPr>
          <w:ilvl w:val="0"/>
          <w:numId w:val="1"/>
        </w:numPr>
        <w:spacing w:after="0" w:line="313" w:lineRule="auto"/>
        <w:ind w:right="1150" w:hanging="249"/>
      </w:pPr>
      <w:r>
        <w:rPr>
          <w:lang w:val="pt"/>
        </w:rPr>
        <w:t>Outros países ou regiões: 1-507-253-5192 v Se você preferir enviar comentários eletronicamente, use um destes endereços de e-mail:</w:t>
      </w:r>
    </w:p>
    <w:p w:rsidR="00F46B49" w:rsidRDefault="00F46B49" w:rsidP="00F46B49">
      <w:pPr>
        <w:numPr>
          <w:ilvl w:val="0"/>
          <w:numId w:val="1"/>
        </w:numPr>
        <w:ind w:right="1150" w:hanging="249"/>
      </w:pPr>
      <w:r>
        <w:rPr>
          <w:lang w:val="pt"/>
        </w:rPr>
        <w:t>Comentários sobre livros:</w:t>
      </w:r>
    </w:p>
    <w:p w:rsidR="00F46B49" w:rsidRDefault="00F46B49" w:rsidP="00F46B49">
      <w:pPr>
        <w:ind w:left="775" w:right="15"/>
      </w:pPr>
      <w:r>
        <w:rPr>
          <w:lang w:val="pt"/>
        </w:rPr>
        <w:t>RCHCLERK@us.ibm.com</w:t>
      </w:r>
    </w:p>
    <w:p w:rsidR="00F46B49" w:rsidRDefault="00F46B49" w:rsidP="00F46B49">
      <w:pPr>
        <w:numPr>
          <w:ilvl w:val="0"/>
          <w:numId w:val="1"/>
        </w:numPr>
        <w:spacing w:after="99"/>
        <w:ind w:right="1150" w:hanging="249"/>
      </w:pPr>
      <w:r>
        <w:rPr>
          <w:lang w:val="pt"/>
        </w:rPr>
        <w:t>Comentários sobre o Centro de Informações do IBM i: RCHINFOC@us.ibm.com</w:t>
      </w:r>
    </w:p>
    <w:p w:rsidR="00F46B49" w:rsidRDefault="00F46B49" w:rsidP="00F46B49">
      <w:pPr>
        <w:ind w:left="-5" w:right="15"/>
      </w:pPr>
      <w:r>
        <w:rPr>
          <w:lang w:val="pt"/>
        </w:rPr>
        <w:t>Certifique-se de incluir o seguinte:</w:t>
      </w:r>
    </w:p>
    <w:p w:rsidR="00F46B49" w:rsidRDefault="00F46B49" w:rsidP="00F46B49">
      <w:pPr>
        <w:ind w:left="-5" w:right="15"/>
      </w:pPr>
      <w:r>
        <w:rPr>
          <w:lang w:val="pt"/>
        </w:rPr>
        <w:t>v O nome do livro ou do tópico do Centro de Informações do IBM i.</w:t>
      </w:r>
    </w:p>
    <w:p w:rsidR="00F46B49" w:rsidRDefault="00F46B49" w:rsidP="00F46B49">
      <w:pPr>
        <w:spacing w:after="9025" w:line="313" w:lineRule="auto"/>
        <w:ind w:left="-5" w:right="3268"/>
      </w:pPr>
      <w:r>
        <w:rPr>
          <w:lang w:val="pt"/>
        </w:rPr>
        <w:t>v O número de publicação de um livro. v O número da página ou tópico de um livro ao qual seu comentário se aplica.</w:t>
      </w:r>
    </w:p>
    <w:p w:rsidR="00F46B49" w:rsidRDefault="00F46B49" w:rsidP="00F46B49">
      <w:pPr>
        <w:tabs>
          <w:tab w:val="center" w:pos="1328"/>
        </w:tabs>
        <w:spacing w:after="5" w:line="255" w:lineRule="auto"/>
        <w:ind w:left="-15" w:firstLine="0"/>
      </w:pPr>
      <w:r>
        <w:rPr>
          <w:b/>
          <w:sz w:val="22"/>
          <w:lang w:val="pt"/>
        </w:rPr>
        <w:lastRenderedPageBreak/>
        <w:t>xii</w:t>
      </w:r>
      <w:r>
        <w:rPr>
          <w:b/>
          <w:sz w:val="22"/>
          <w:lang w:val="pt"/>
        </w:rPr>
        <w:tab/>
      </w:r>
      <w:r>
        <w:rPr>
          <w:sz w:val="16"/>
          <w:lang w:val="pt"/>
        </w:rPr>
        <w:t>Conceitos ILE IBM i 7.1</w:t>
      </w:r>
    </w:p>
    <w:p w:rsidR="00F46B49" w:rsidRDefault="00F46B49" w:rsidP="00F46B49">
      <w:pPr>
        <w:spacing w:after="162" w:line="259" w:lineRule="auto"/>
      </w:pPr>
      <w:r>
        <w:rPr>
          <w:b/>
          <w:sz w:val="32"/>
          <w:lang w:val="pt"/>
        </w:rPr>
        <w:t>O que há de novo no IBM i 7.1</w:t>
      </w:r>
    </w:p>
    <w:p w:rsidR="00F46B49" w:rsidRDefault="00F46B49" w:rsidP="00F46B49">
      <w:pPr>
        <w:ind w:right="15"/>
      </w:pPr>
      <w:r>
        <w:rPr>
          <w:lang w:val="pt"/>
        </w:rPr>
        <w:t>Aqui estão as principais mudanças nessas informações para esta edição.</w:t>
      </w:r>
    </w:p>
    <w:p w:rsidR="00F46B49" w:rsidRDefault="00F46B49" w:rsidP="00F46B49">
      <w:pPr>
        <w:tabs>
          <w:tab w:val="center" w:pos="2970"/>
        </w:tabs>
        <w:ind w:left="-15" w:firstLine="0"/>
      </w:pPr>
      <w:r>
        <w:rPr>
          <w:lang w:val="pt"/>
        </w:rPr>
        <w:t xml:space="preserve">| </w:t>
      </w:r>
      <w:r>
        <w:rPr>
          <w:lang w:val="pt"/>
        </w:rPr>
        <w:tab/>
        <w:t>v Um novo grupo de ativação padrão teraspace foi adicionado.</w:t>
      </w:r>
    </w:p>
    <w:p w:rsidR="00F46B49" w:rsidRDefault="00F46B49" w:rsidP="00F46B49">
      <w:pPr>
        <w:tabs>
          <w:tab w:val="center" w:pos="3666"/>
        </w:tabs>
        <w:ind w:left="-15" w:firstLine="0"/>
      </w:pPr>
      <w:r>
        <w:rPr>
          <w:lang w:val="pt"/>
        </w:rPr>
        <w:t xml:space="preserve">| v ILE </w:t>
      </w:r>
      <w:r>
        <w:rPr>
          <w:lang w:val="pt"/>
        </w:rPr>
        <w:tab/>
        <w:t>RPG e ILE COBOL agora suportam uma opção de modelo de armazenamento teraspace.</w:t>
      </w:r>
      <w:r>
        <w:rPr>
          <w:lang w:val="pt"/>
        </w:rPr>
        <w:br w:type="page"/>
      </w:r>
    </w:p>
    <w:p w:rsidR="00F46B49" w:rsidRDefault="00F46B49" w:rsidP="00F46B49">
      <w:pPr>
        <w:tabs>
          <w:tab w:val="center" w:pos="1377"/>
        </w:tabs>
        <w:spacing w:after="5" w:line="255" w:lineRule="auto"/>
        <w:ind w:left="-15" w:firstLine="0"/>
      </w:pPr>
      <w:r>
        <w:rPr>
          <w:b/>
          <w:sz w:val="22"/>
          <w:lang w:val="pt"/>
        </w:rPr>
        <w:lastRenderedPageBreak/>
        <w:t>xiv</w:t>
      </w:r>
      <w:r>
        <w:rPr>
          <w:b/>
          <w:sz w:val="22"/>
          <w:lang w:val="pt"/>
        </w:rPr>
        <w:tab/>
      </w:r>
      <w:r>
        <w:rPr>
          <w:sz w:val="16"/>
          <w:lang w:val="pt"/>
        </w:rPr>
        <w:t>Conceitos ILE IBM i 7.1</w:t>
      </w:r>
    </w:p>
    <w:p w:rsidR="00F46B49" w:rsidRDefault="00F46B49" w:rsidP="00F46B49">
      <w:pPr>
        <w:sectPr w:rsidR="00F46B49">
          <w:headerReference w:type="even" r:id="rId37"/>
          <w:headerReference w:type="default" r:id="rId38"/>
          <w:footerReference w:type="even" r:id="rId39"/>
          <w:footerReference w:type="default" r:id="rId40"/>
          <w:headerReference w:type="first" r:id="rId41"/>
          <w:footerReference w:type="first" r:id="rId42"/>
          <w:pgSz w:w="12240" w:h="15840"/>
          <w:pgMar w:top="1307" w:right="1309" w:bottom="687" w:left="1197" w:header="720" w:footer="720" w:gutter="0"/>
          <w:pgNumType w:fmt="lowerRoman"/>
          <w:cols w:space="720"/>
        </w:sectPr>
      </w:pPr>
    </w:p>
    <w:p w:rsidR="00F46B49" w:rsidRDefault="00F46B49" w:rsidP="00F46B49">
      <w:pPr>
        <w:spacing w:after="174" w:line="259" w:lineRule="auto"/>
        <w:ind w:left="-5"/>
      </w:pPr>
      <w:r>
        <w:rPr>
          <w:b/>
          <w:sz w:val="32"/>
          <w:lang w:val="pt"/>
        </w:rPr>
        <w:lastRenderedPageBreak/>
        <w:t>Capítulo 1. Introdução ao Ambiente Linguístico Integrado</w:t>
      </w:r>
    </w:p>
    <w:p w:rsidR="00F46B49" w:rsidRDefault="00F46B49" w:rsidP="00F46B49">
      <w:pPr>
        <w:spacing w:after="0"/>
        <w:ind w:left="-5" w:right="15"/>
      </w:pPr>
      <w:r>
        <w:rPr>
          <w:lang w:val="pt"/>
        </w:rPr>
        <w:t>Este capítulo define o modelo de Ambiente de Linguagem Integrado (ILE), descreve os benefícios do ILE e explica como o ILE evoluiu dos modelos de programa anteriores.</w:t>
      </w:r>
    </w:p>
    <w:p w:rsidR="00F46B49" w:rsidRDefault="00F46B49" w:rsidP="00F46B49">
      <w:pPr>
        <w:spacing w:after="94" w:line="259" w:lineRule="auto"/>
        <w:ind w:left="0" w:right="-19" w:firstLine="0"/>
      </w:pPr>
      <w:r>
        <w:rPr>
          <w:noProof/>
          <w:sz w:val="22"/>
        </w:rPr>
        <mc:AlternateContent>
          <mc:Choice Requires="wpg">
            <w:drawing>
              <wp:inline distT="0" distB="0" distL="0" distR="0" wp14:anchorId="08DD7982" wp14:editId="338B1910">
                <wp:extent cx="6082563" cy="6336"/>
                <wp:effectExtent l="0" t="0" r="0" b="0"/>
                <wp:docPr id="345581" name="Group 345581"/>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808" name="Shape 2808"/>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5581"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" w14:anchorId="76A87913">
                <v:shape id="Shape 2808"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O que é ILE?</w:t>
      </w:r>
    </w:p>
    <w:p w:rsidR="00F46B49" w:rsidRDefault="00F46B49" w:rsidP="00F46B49">
      <w:pPr>
        <w:spacing w:after="230"/>
        <w:ind w:left="-5" w:right="15"/>
      </w:pPr>
      <w:r>
        <w:rPr>
          <w:lang w:val="pt"/>
        </w:rPr>
        <w:t>ILE é um conjunto de ferramentas e suporte de sistema associado projetado para melhorar o desenvolvimento de programas no sistema operacional IBM i.</w:t>
      </w:r>
    </w:p>
    <w:p w:rsidR="00F46B49" w:rsidRDefault="00F46B49" w:rsidP="00F46B49">
      <w:pPr>
        <w:spacing w:after="0"/>
        <w:ind w:left="-5" w:right="15"/>
      </w:pPr>
      <w:r>
        <w:rPr>
          <w:lang w:val="pt"/>
        </w:rPr>
        <w:t>Os recursos desse modelo podem ser usados somente por programas produzidos pela família de compiladores ILE. Essa família inclui ILE RPG, ILE COBOL, ILE C, ILE C++ e ILE CL.</w:t>
      </w:r>
    </w:p>
    <w:p w:rsidR="00F46B49" w:rsidRDefault="00F46B49" w:rsidP="00F46B49">
      <w:pPr>
        <w:spacing w:after="94" w:line="259" w:lineRule="auto"/>
        <w:ind w:left="0" w:right="-19" w:firstLine="0"/>
      </w:pPr>
      <w:r>
        <w:rPr>
          <w:noProof/>
          <w:sz w:val="22"/>
        </w:rPr>
        <mc:AlternateContent>
          <mc:Choice Requires="wpg">
            <w:drawing>
              <wp:inline distT="0" distB="0" distL="0" distR="0" wp14:anchorId="7A4D546C" wp14:editId="03ACBCBB">
                <wp:extent cx="6082563" cy="6336"/>
                <wp:effectExtent l="0" t="0" r="0" b="0"/>
                <wp:docPr id="345582" name="Group 345582"/>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817" name="Shape 2817"/>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5582"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" w14:anchorId="06A4C32C">
                <v:shape id="Shape 2817"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Quais são os benefícios do ILE?</w:t>
      </w:r>
    </w:p>
    <w:p w:rsidR="00F46B49" w:rsidRDefault="00F46B49" w:rsidP="00F46B49">
      <w:pPr>
        <w:spacing w:after="285"/>
        <w:ind w:left="-5" w:right="15"/>
      </w:pPr>
      <w:r>
        <w:rPr>
          <w:lang w:val="pt"/>
        </w:rPr>
        <w:t>O ILE oferece inúmeros benefícios em relação aos modelos de programas anteriores. Esses benefícios incluem associação, modularidade, componentes reutilizáveis, serviços de tempo de execução, coexistência e um depurador de origem. Eles também incluem melhor controle sobre os recursos, melhor controle sobre as interações de linguagem, melhor otimização de código, um melhor ambiente para C e uma base para o futuro.</w:t>
      </w:r>
    </w:p>
    <w:p w:rsidR="00F46B49" w:rsidRDefault="00F46B49" w:rsidP="00F46B49">
      <w:pPr>
        <w:spacing w:after="12" w:line="249" w:lineRule="auto"/>
        <w:ind w:left="-5" w:right="49"/>
      </w:pPr>
      <w:r>
        <w:rPr>
          <w:b/>
          <w:sz w:val="28"/>
          <w:lang w:val="pt"/>
        </w:rPr>
        <w:t>Ligação</w:t>
      </w:r>
    </w:p>
    <w:p w:rsidR="00F46B49" w:rsidRDefault="00F46B49" w:rsidP="00F46B49">
      <w:pPr>
        <w:spacing w:after="230"/>
        <w:ind w:left="-5" w:right="15"/>
      </w:pPr>
      <w:r>
        <w:rPr>
          <w:lang w:val="pt"/>
        </w:rPr>
        <w:t>O benefício da vinculação é que ela ajuda a reduzir a sobrecarga associada às operações de chamada. Unir os módulos acelera a chamada. O mecanismo de chamada anterior ainda está disponível, mas também há uma alternativa mais rápida. Para diferenciar entre os dois tipos de chamadas, o método anterior é chamado de chamada de programa dinâmico ou externo e o método ILE é chamado de chamada de procedimento estático ou acoplado.</w:t>
      </w:r>
    </w:p>
    <w:p w:rsidR="00F46B49" w:rsidRDefault="00F46B49" w:rsidP="00F46B49">
      <w:pPr>
        <w:spacing w:after="230"/>
        <w:ind w:left="-5" w:right="15"/>
      </w:pPr>
      <w:r>
        <w:rPr>
          <w:lang w:val="pt"/>
        </w:rPr>
        <w:t>A capacidade de ligação, juntamente com a melhoria resultante no desempenho das chamadas, torna muito mais prático desenvolver aplicações de uma forma altamente modular. Um compilador ILE não produz um programa que pode ser executado. Em vez disso, ele produz um objeto de módulo (*MODULE) que pode ser combinado (ligado) com outros módulos para formar uma única unidade executável; ou seja, um objeto de programa (*PGM).</w:t>
      </w:r>
    </w:p>
    <w:p w:rsidR="00F46B49" w:rsidRDefault="00F46B49" w:rsidP="00F46B49">
      <w:pPr>
        <w:spacing w:after="285"/>
        <w:ind w:left="-5" w:right="15"/>
      </w:pPr>
      <w:r>
        <w:rPr>
          <w:lang w:val="pt"/>
        </w:rPr>
        <w:t>Assim como você pode chamar um programa de RPG de um programa COBOL, o ILE permite que você vincule módulos escritos em diferentes idiomas. Portanto, é possível criar um único programa executável que consiste em módulos escritos separadamente em RPG, COBOL, C, C++ e CL.</w:t>
      </w:r>
    </w:p>
    <w:p w:rsidR="00F46B49" w:rsidRDefault="00F46B49" w:rsidP="00F46B49">
      <w:pPr>
        <w:spacing w:after="12" w:line="249" w:lineRule="auto"/>
        <w:ind w:left="-5" w:right="49"/>
      </w:pPr>
      <w:r>
        <w:rPr>
          <w:b/>
          <w:sz w:val="28"/>
          <w:lang w:val="pt"/>
        </w:rPr>
        <w:t>Modularidade</w:t>
      </w:r>
    </w:p>
    <w:p w:rsidR="00F46B49" w:rsidRDefault="00F46B49" w:rsidP="00F46B49">
      <w:pPr>
        <w:spacing w:after="0" w:line="313" w:lineRule="auto"/>
        <w:ind w:left="-5" w:right="826"/>
      </w:pPr>
      <w:r>
        <w:rPr>
          <w:lang w:val="pt"/>
        </w:rPr>
        <w:t>Os benefícios do uso de uma abordagem modular para a programação de aplicativos incluem o seguinte: v Tempo de compilação mais rápido</w:t>
      </w:r>
    </w:p>
    <w:p w:rsidR="00F46B49" w:rsidRDefault="00F46B49" w:rsidP="00F46B49">
      <w:pPr>
        <w:ind w:left="226" w:right="15"/>
      </w:pPr>
      <w:r>
        <w:rPr>
          <w:lang w:val="pt"/>
        </w:rPr>
        <w:t>Quanto menor o pedaço de código que compilamos, mais rápido o compilador pode processá-lo. Esse benefício é particularmente importante durante a manutenção, porque muitas vezes apenas uma linha ou duas precisam ser trocadas. Quando alteramos duas linhas, talvez tenhamos que recompilar 2000 linhas. Não se trata de uma utilização eficiente dos recursos.</w:t>
      </w:r>
    </w:p>
    <w:p w:rsidR="00F46B49" w:rsidRDefault="00F46B49" w:rsidP="00F46B49">
      <w:pPr>
        <w:ind w:left="226" w:right="15"/>
      </w:pPr>
      <w:r>
        <w:rPr>
          <w:lang w:val="pt"/>
        </w:rPr>
        <w:t>Se modularizarmos o código e aproveitarmos os recursos de vinculação do ILE, talvez precisemos recompilar apenas 100 ou 200 linhas. Mesmo com a etapa de vinculação incluída, esse processo é consideravelmente mais rápido.</w:t>
      </w:r>
    </w:p>
    <w:p w:rsidR="00F46B49" w:rsidRDefault="00F46B49" w:rsidP="00F46B49">
      <w:pPr>
        <w:ind w:left="-5" w:right="15"/>
      </w:pPr>
      <w:r>
        <w:rPr>
          <w:lang w:val="pt"/>
        </w:rPr>
        <w:t>v Manutenção simplificada</w:t>
      </w:r>
    </w:p>
    <w:p w:rsidR="00F46B49" w:rsidRDefault="00F46B49" w:rsidP="00F46B49">
      <w:pPr>
        <w:ind w:left="226" w:right="15"/>
      </w:pPr>
      <w:r>
        <w:rPr>
          <w:lang w:val="pt"/>
        </w:rPr>
        <w:t xml:space="preserve">Ao atualizar um programa muito grande, é muito difícil entender exatamente o que está acontecendo. Isto é particularmente verdadeiro se o programador original escreveu em um estilo diferente do seu. Um pedaço menor de código tende a representar uma única função, e é muito mais fácil entender seu funcionamento interno. </w:t>
      </w:r>
      <w:r>
        <w:rPr>
          <w:lang w:val="pt"/>
        </w:rPr>
        <w:lastRenderedPageBreak/>
        <w:t>Portanto, o fluxo lógico torna-se mais óbvio e, quando você faz alterações, é muito menos provável que você introduza efeitos colaterais indesejados.</w:t>
      </w:r>
    </w:p>
    <w:p w:rsidR="00F46B49" w:rsidRDefault="00F46B49" w:rsidP="00F46B49">
      <w:pPr>
        <w:ind w:left="-5" w:right="15"/>
      </w:pPr>
      <w:r>
        <w:rPr>
          <w:lang w:val="pt"/>
        </w:rPr>
        <w:t>v Testes simplificados</w:t>
      </w:r>
    </w:p>
    <w:p w:rsidR="00F46B49" w:rsidRDefault="00F46B49" w:rsidP="00F46B49">
      <w:pPr>
        <w:ind w:left="226" w:right="15"/>
      </w:pPr>
      <w:r>
        <w:rPr>
          <w:lang w:val="pt"/>
        </w:rPr>
        <w:t>Unidades de compilação menores incentivam você a testar funções isoladamente. Esse isolamento ajuda a garantir que a cobertura do teste seja concluída; ou seja, que todas as entradas possíveis e caminhos lógicos sejam testados.</w:t>
      </w:r>
    </w:p>
    <w:p w:rsidR="00F46B49" w:rsidRDefault="00F46B49" w:rsidP="00F46B49">
      <w:pPr>
        <w:ind w:left="-5" w:right="15"/>
      </w:pPr>
      <w:r>
        <w:rPr>
          <w:lang w:val="pt"/>
        </w:rPr>
        <w:t>v Melhor utilização dos recursos de programação</w:t>
      </w:r>
    </w:p>
    <w:p w:rsidR="00F46B49" w:rsidRDefault="00F46B49" w:rsidP="00F46B49">
      <w:pPr>
        <w:spacing w:after="280"/>
        <w:ind w:left="-15" w:right="15" w:firstLine="216"/>
      </w:pPr>
      <w:r>
        <w:rPr>
          <w:lang w:val="pt"/>
        </w:rPr>
        <w:t>A modularidade presta-se a uma maior divisão do trabalho. Quando você escreve programas grandes, é difícil (se não impossível) subdividir o trabalho. Codificar todas as partes de um programa pode esticar os talentos de um programador júnior ou desperdiçar as habilidades de um programador sênior. v Migração mais fácil de código de outros sistemas operacionais</w:t>
      </w:r>
    </w:p>
    <w:p w:rsidR="00F46B49" w:rsidRDefault="00F46B49" w:rsidP="00F46B49">
      <w:pPr>
        <w:spacing w:after="12" w:line="249" w:lineRule="auto"/>
        <w:ind w:left="-5" w:right="49"/>
      </w:pPr>
      <w:r>
        <w:rPr>
          <w:b/>
          <w:sz w:val="28"/>
          <w:lang w:val="pt"/>
        </w:rPr>
        <w:t>Componentes reutilizáveis</w:t>
      </w:r>
    </w:p>
    <w:p w:rsidR="00F46B49" w:rsidRDefault="00F46B49" w:rsidP="00F46B49">
      <w:pPr>
        <w:spacing w:after="230"/>
        <w:ind w:left="-5" w:right="15"/>
      </w:pPr>
      <w:r>
        <w:rPr>
          <w:lang w:val="pt"/>
        </w:rPr>
        <w:t>Com o ILE, você pode selecionar pacotes de rotinas que podem ser misturados em seus próprios programas. Rotinas escritas em qualquer linguagem ILE podem ser usadas por todos os usuários do compilador ILE. O fato de que os programadores podem escrever na linguagem de sua escolha garante que você tenha a mais ampla seleção possível de rotinas.</w:t>
      </w:r>
    </w:p>
    <w:p w:rsidR="00F46B49" w:rsidRDefault="00F46B49" w:rsidP="00F46B49">
      <w:pPr>
        <w:spacing w:after="230"/>
        <w:ind w:left="-5" w:right="15"/>
      </w:pPr>
      <w:r>
        <w:rPr>
          <w:lang w:val="pt"/>
        </w:rPr>
        <w:t>Os mesmos mecanismos que a IBM e outros fornecedores usam para entregar esses pacotes a você estão disponíveis para uso em seus próprios aplicativos. Sua instalação pode desenvolver seu próprio conjunto de rotinas padrão e fazê-lo em qualquer idioma que escolher.</w:t>
      </w:r>
    </w:p>
    <w:p w:rsidR="00F46B49" w:rsidRDefault="00F46B49" w:rsidP="00F46B49">
      <w:pPr>
        <w:spacing w:after="285"/>
        <w:ind w:left="-5" w:right="15"/>
      </w:pPr>
      <w:r>
        <w:rPr>
          <w:lang w:val="pt"/>
        </w:rPr>
        <w:t>Não só você pode usar rotinas prontas para uso em suas próprias aplicações. Você também pode desenvolver rotinas na linguagem ILE de sua escolha e comercializá-las para usuários de qualquer linguagem ILE.</w:t>
      </w:r>
    </w:p>
    <w:p w:rsidR="00F46B49" w:rsidRDefault="00F46B49" w:rsidP="00F46B49">
      <w:pPr>
        <w:spacing w:after="12" w:line="249" w:lineRule="auto"/>
        <w:ind w:left="-5" w:right="49"/>
      </w:pPr>
      <w:r>
        <w:rPr>
          <w:b/>
          <w:sz w:val="28"/>
          <w:lang w:val="pt"/>
        </w:rPr>
        <w:t>Serviços do Common Runtime</w:t>
      </w:r>
    </w:p>
    <w:p w:rsidR="00F46B49" w:rsidRDefault="00F46B49" w:rsidP="00F46B49">
      <w:pPr>
        <w:ind w:left="-5" w:right="15"/>
      </w:pPr>
      <w:r>
        <w:rPr>
          <w:lang w:val="pt"/>
        </w:rPr>
        <w:t>Uma seleção de componentes prontos para uso (</w:t>
      </w:r>
      <w:r>
        <w:rPr>
          <w:b/>
          <w:lang w:val="pt"/>
        </w:rPr>
        <w:t>APIs vinculáveis</w:t>
      </w:r>
      <w:r>
        <w:rPr>
          <w:lang w:val="pt"/>
        </w:rPr>
        <w:t>) é fornecida como parte do ILE, pronta para ser incorporada em seus aplicativos. Essas APIs fornecem serviços como:</w:t>
      </w:r>
    </w:p>
    <w:p w:rsidR="00F46B49" w:rsidRDefault="00F46B49" w:rsidP="00F46B49">
      <w:pPr>
        <w:ind w:left="309" w:right="15"/>
      </w:pPr>
      <w:r>
        <w:rPr>
          <w:lang w:val="pt"/>
        </w:rPr>
        <w:t>Manipulação de data e hora</w:t>
      </w:r>
    </w:p>
    <w:p w:rsidR="00F46B49" w:rsidRDefault="00F46B49" w:rsidP="00F46B49">
      <w:pPr>
        <w:ind w:left="309" w:right="15"/>
      </w:pPr>
      <w:r>
        <w:rPr>
          <w:lang w:val="pt"/>
        </w:rPr>
        <w:t>Tratamento de mensagens</w:t>
      </w:r>
    </w:p>
    <w:p w:rsidR="00F46B49" w:rsidRDefault="00F46B49" w:rsidP="00F46B49">
      <w:pPr>
        <w:ind w:left="309" w:right="15"/>
      </w:pPr>
      <w:r>
        <w:rPr>
          <w:lang w:val="pt"/>
        </w:rPr>
        <w:t>Rotinas matemáticas</w:t>
      </w:r>
    </w:p>
    <w:p w:rsidR="00F46B49" w:rsidRDefault="00F46B49" w:rsidP="00F46B49">
      <w:pPr>
        <w:ind w:left="309" w:right="15"/>
      </w:pPr>
      <w:r>
        <w:rPr>
          <w:lang w:val="pt"/>
        </w:rPr>
        <w:t>Maior controle sobre o manuseio da tela</w:t>
      </w:r>
    </w:p>
    <w:p w:rsidR="00F46B49" w:rsidRDefault="00F46B49" w:rsidP="00F46B49">
      <w:pPr>
        <w:spacing w:after="226"/>
        <w:ind w:left="309" w:right="15"/>
      </w:pPr>
      <w:r>
        <w:rPr>
          <w:lang w:val="pt"/>
        </w:rPr>
        <w:t>Alocação dinâmica de armazenamento</w:t>
      </w:r>
    </w:p>
    <w:p w:rsidR="00F46B49" w:rsidRDefault="00F46B49" w:rsidP="00F46B49">
      <w:pPr>
        <w:spacing w:after="230"/>
        <w:ind w:left="-5" w:right="15"/>
      </w:pPr>
      <w:r>
        <w:rPr>
          <w:lang w:val="pt"/>
        </w:rPr>
        <w:t>Com o tempo, rotinas adicionais serão adicionadas a esse conjunto e outras estarão disponíveis de fornecedores terceirizados.</w:t>
      </w:r>
    </w:p>
    <w:p w:rsidR="00F46B49" w:rsidRDefault="00F46B49" w:rsidP="00F46B49">
      <w:pPr>
        <w:spacing w:after="285"/>
        <w:ind w:left="-5" w:right="15"/>
      </w:pPr>
      <w:r>
        <w:rPr>
          <w:lang w:val="pt"/>
        </w:rPr>
        <w:t>A IBM tem informações on-line que fornecem mais detalhes das APIs fornecidas com o ILE. Consulte o tópico APIs que se encontra na categoria Programação do Centro de Informações do IBM i.</w:t>
      </w:r>
    </w:p>
    <w:p w:rsidR="00F46B49" w:rsidRDefault="00F46B49" w:rsidP="00F46B49">
      <w:pPr>
        <w:spacing w:after="12" w:line="249" w:lineRule="auto"/>
        <w:ind w:left="-5" w:right="49"/>
      </w:pPr>
      <w:r>
        <w:rPr>
          <w:b/>
          <w:sz w:val="28"/>
          <w:lang w:val="pt"/>
        </w:rPr>
        <w:t>Coexistência com aplicativos existentes</w:t>
      </w:r>
    </w:p>
    <w:p w:rsidR="00F46B49" w:rsidRDefault="00F46B49" w:rsidP="00F46B49">
      <w:pPr>
        <w:spacing w:after="285"/>
        <w:ind w:left="-5" w:right="15"/>
      </w:pPr>
      <w:r>
        <w:rPr>
          <w:lang w:val="pt"/>
        </w:rPr>
        <w:t>Os programas ILE podem coexistir com os programas OPM existentes. Os programas ILE podem chamar programas OPM e outros programas ILE. Da mesma forma, os programas OPM podem chamar programas ILE e outros programas OPM. Portanto, com um planejamento cuidadoso, é possível fazer uma transição gradual para o ILE.</w:t>
      </w:r>
    </w:p>
    <w:p w:rsidR="00F46B49" w:rsidRDefault="00F46B49" w:rsidP="00F46B49">
      <w:pPr>
        <w:spacing w:after="12" w:line="249" w:lineRule="auto"/>
        <w:ind w:left="-5" w:right="49"/>
      </w:pPr>
      <w:r>
        <w:rPr>
          <w:b/>
          <w:sz w:val="28"/>
          <w:lang w:val="pt"/>
        </w:rPr>
        <w:t>Depurador de origem</w:t>
      </w:r>
    </w:p>
    <w:p w:rsidR="00F46B49" w:rsidRDefault="00F46B49" w:rsidP="00F46B49">
      <w:pPr>
        <w:spacing w:after="281"/>
        <w:ind w:left="-5" w:right="15"/>
      </w:pPr>
      <w:r>
        <w:rPr>
          <w:lang w:val="pt"/>
        </w:rPr>
        <w:t>O depurador de origem permite que você depure programas ILE e programas de serviço. Para obter informações sobre o depurador de origem, consulte o Capítulo 10, "Considerações sobre depuração", na página 113.</w:t>
      </w:r>
    </w:p>
    <w:p w:rsidR="00F46B49" w:rsidRDefault="00F46B49" w:rsidP="00F46B49">
      <w:pPr>
        <w:spacing w:after="12" w:line="249" w:lineRule="auto"/>
        <w:ind w:left="-5" w:right="49"/>
      </w:pPr>
      <w:r>
        <w:rPr>
          <w:b/>
          <w:sz w:val="28"/>
          <w:lang w:val="pt"/>
        </w:rPr>
        <w:lastRenderedPageBreak/>
        <w:t>Melhor controle sobre os recursos</w:t>
      </w:r>
    </w:p>
    <w:p w:rsidR="00F46B49" w:rsidRDefault="00F46B49" w:rsidP="00F46B49">
      <w:pPr>
        <w:ind w:left="-5" w:right="15"/>
      </w:pPr>
      <w:r>
        <w:rPr>
          <w:lang w:val="pt"/>
        </w:rPr>
        <w:t>Antes da introdução do ILE, os recursos (por exemplo, arquivos abertos) usados por um programa podiam ter como escopo (ou seja, de propriedade de) apenas:</w:t>
      </w:r>
    </w:p>
    <w:p w:rsidR="00F46B49" w:rsidRDefault="00F46B49" w:rsidP="00F46B49">
      <w:pPr>
        <w:spacing w:after="219"/>
        <w:ind w:left="309" w:right="5252"/>
      </w:pPr>
      <w:r>
        <w:rPr>
          <w:lang w:val="pt"/>
        </w:rPr>
        <w:t>O programa que alocou os recursos O trabalho</w:t>
      </w:r>
    </w:p>
    <w:p w:rsidR="00F46B49" w:rsidRDefault="00F46B49" w:rsidP="00F46B49">
      <w:pPr>
        <w:spacing w:after="226"/>
        <w:ind w:left="-5" w:right="15"/>
      </w:pPr>
      <w:r>
        <w:rPr>
          <w:lang w:val="pt"/>
        </w:rPr>
        <w:t>Em muitos casos, essa restrição força o designer de aplicativos a fazer compensações.</w:t>
      </w:r>
    </w:p>
    <w:p w:rsidR="00F46B49" w:rsidRDefault="00F46B49" w:rsidP="00F46B49">
      <w:pPr>
        <w:ind w:left="-5" w:right="15"/>
      </w:pPr>
      <w:r>
        <w:rPr>
          <w:lang w:val="pt"/>
        </w:rPr>
        <w:t xml:space="preserve">O ILE oferece uma terceira alternativa. Uma parte do trabalho pode possuir o recurso. Esta alternativa é alcançada através do uso de um construto ILE, o </w:t>
      </w:r>
      <w:r>
        <w:rPr>
          <w:b/>
          <w:lang w:val="pt"/>
        </w:rPr>
        <w:t>grupo de ativação</w:t>
      </w:r>
      <w:r>
        <w:rPr>
          <w:lang w:val="pt"/>
        </w:rPr>
        <w:t>. Em ILE, um recurso pode ter o escopo de qualquer um dos seguintes:</w:t>
      </w:r>
    </w:p>
    <w:p w:rsidR="00F46B49" w:rsidRDefault="00F46B49" w:rsidP="00F46B49">
      <w:pPr>
        <w:ind w:left="309" w:right="15"/>
      </w:pPr>
      <w:r>
        <w:rPr>
          <w:lang w:val="pt"/>
        </w:rPr>
        <w:t>Um programa</w:t>
      </w:r>
    </w:p>
    <w:p w:rsidR="00F46B49" w:rsidRDefault="00F46B49" w:rsidP="00F46B49">
      <w:pPr>
        <w:spacing w:after="184"/>
        <w:ind w:left="309" w:right="7124"/>
      </w:pPr>
      <w:r>
        <w:rPr>
          <w:lang w:val="pt"/>
        </w:rPr>
        <w:t>Um grupo de ativação O trabalho</w:t>
      </w:r>
    </w:p>
    <w:p w:rsidR="00F46B49" w:rsidRDefault="00F46B49" w:rsidP="00F46B49">
      <w:pPr>
        <w:pStyle w:val="Ttulo4"/>
        <w:ind w:left="-5"/>
      </w:pPr>
      <w:r>
        <w:rPr>
          <w:lang w:val="pt"/>
        </w:rPr>
        <w:t>Caminho de dados abertos compartilhado — cenário</w:t>
      </w:r>
    </w:p>
    <w:p w:rsidR="00F46B49" w:rsidRDefault="00F46B49" w:rsidP="00F46B49">
      <w:pPr>
        <w:spacing w:after="230"/>
        <w:ind w:left="-5" w:right="15"/>
      </w:pPr>
      <w:r>
        <w:rPr>
          <w:lang w:val="pt"/>
        </w:rPr>
        <w:t>Os caminhos de dados abertos compartilhados (ODPs) são um exemplo de recursos que você pode controlar melhor com o novo nível de escopo do ILE.</w:t>
      </w:r>
    </w:p>
    <w:p w:rsidR="00F46B49" w:rsidRDefault="00F46B49" w:rsidP="00F46B49">
      <w:pPr>
        <w:spacing w:after="230"/>
        <w:ind w:left="-5" w:right="15"/>
      </w:pPr>
      <w:r>
        <w:rPr>
          <w:lang w:val="pt"/>
        </w:rPr>
        <w:t>Para melhorar o desempenho de um aplicativo, um programador decide usar um ODP compartilhado para o arquivo mestre do cliente. Esse arquivo é usado pelos aplicativos de Entrada de Pedido e de Faturamento.</w:t>
      </w:r>
    </w:p>
    <w:p w:rsidR="00F46B49" w:rsidRDefault="00F46B49" w:rsidP="00F46B49">
      <w:pPr>
        <w:spacing w:after="230"/>
        <w:ind w:left="-5" w:right="15"/>
      </w:pPr>
      <w:r>
        <w:rPr>
          <w:lang w:val="pt"/>
        </w:rPr>
        <w:t>Como um ODP compartilhado tem o escopo definido para o trabalho, é bem possível que um dos aplicativos inadvertidamente cause problemas para o outro. De fato, evitar tais problemas requer uma coordenação cuidadosa entre os desenvolvedores dos aplicativos. Se os aplicativos foram comprados de diferentes fornecedores, evitar problemas pode até não ser possível.</w:t>
      </w:r>
    </w:p>
    <w:p w:rsidR="00F46B49" w:rsidRDefault="00F46B49" w:rsidP="00F46B49">
      <w:pPr>
        <w:ind w:left="-5" w:right="15"/>
      </w:pPr>
      <w:r>
        <w:rPr>
          <w:lang w:val="pt"/>
        </w:rPr>
        <w:t>Que tipo de problemas podem surgir? Considere o seguinte cenário:</w:t>
      </w:r>
    </w:p>
    <w:p w:rsidR="00F46B49" w:rsidRDefault="00F46B49" w:rsidP="00F46B49">
      <w:pPr>
        <w:numPr>
          <w:ilvl w:val="0"/>
          <w:numId w:val="2"/>
        </w:numPr>
        <w:ind w:right="15" w:hanging="316"/>
      </w:pPr>
      <w:r>
        <w:rPr>
          <w:lang w:val="pt"/>
        </w:rPr>
        <w:t>O arquivo mestre do cliente é codificado no número da conta e contém registros para os números de conta A1, A2, B1, C1, C2, D1, D2 e assim por diante.</w:t>
      </w:r>
    </w:p>
    <w:p w:rsidR="00F46B49" w:rsidRDefault="00F46B49" w:rsidP="00F46B49">
      <w:pPr>
        <w:numPr>
          <w:ilvl w:val="0"/>
          <w:numId w:val="2"/>
        </w:numPr>
        <w:ind w:right="15" w:hanging="316"/>
      </w:pPr>
      <w:r>
        <w:rPr>
          <w:lang w:val="pt"/>
        </w:rPr>
        <w:t>Um operador está revisando os registros do arquivo mestre, atualizando cada um conforme necessário, antes de solicitar o próximo registro. O registro exibido atualmente é para a conta B1.</w:t>
      </w:r>
    </w:p>
    <w:p w:rsidR="00F46B49" w:rsidRDefault="00F46B49" w:rsidP="00F46B49">
      <w:pPr>
        <w:numPr>
          <w:ilvl w:val="0"/>
          <w:numId w:val="2"/>
        </w:numPr>
        <w:ind w:right="15" w:hanging="316"/>
      </w:pPr>
      <w:r>
        <w:rPr>
          <w:lang w:val="pt"/>
        </w:rPr>
        <w:t>O telefone toca. O cliente D1 deseja fazer um pedido.</w:t>
      </w:r>
    </w:p>
    <w:p w:rsidR="00F46B49" w:rsidRDefault="00F46B49" w:rsidP="00F46B49">
      <w:pPr>
        <w:numPr>
          <w:ilvl w:val="0"/>
          <w:numId w:val="2"/>
        </w:numPr>
        <w:ind w:right="15" w:hanging="316"/>
      </w:pPr>
      <w:r>
        <w:rPr>
          <w:lang w:val="pt"/>
        </w:rPr>
        <w:t>O operador pressiona a tecla de função Ir para Entrada de Pedido, processa o pedido para o cliente D1 e retorna à exibição do arquivo mestre.</w:t>
      </w:r>
    </w:p>
    <w:p w:rsidR="00F46B49" w:rsidRDefault="00F46B49" w:rsidP="00F46B49">
      <w:pPr>
        <w:numPr>
          <w:ilvl w:val="0"/>
          <w:numId w:val="2"/>
        </w:numPr>
        <w:ind w:right="15" w:hanging="316"/>
      </w:pPr>
      <w:r>
        <w:rPr>
          <w:lang w:val="pt"/>
        </w:rPr>
        <w:t>O programa ainda exibe corretamente o registro para B1, mas quando o operador solicita o próximo registro, qual registro é exibido?</w:t>
      </w:r>
    </w:p>
    <w:p w:rsidR="00F46B49" w:rsidRDefault="00F46B49" w:rsidP="00F46B49">
      <w:pPr>
        <w:spacing w:after="230"/>
        <w:ind w:left="326" w:right="15"/>
      </w:pPr>
      <w:r>
        <w:rPr>
          <w:lang w:val="pt"/>
        </w:rPr>
        <w:t>Se você disse D2, você está correto. Quando o aplicativo Order Entry lê o registro D1, a posição atual do arquivo foi alterada porque o ODP compartilhado foi definido para o trabalho. Portanto, a solicitação para o próximo registro significa o próximo registro após D1.</w:t>
      </w:r>
    </w:p>
    <w:p w:rsidR="00F46B49" w:rsidRDefault="00F46B49" w:rsidP="00F46B49">
      <w:pPr>
        <w:spacing w:after="230"/>
        <w:ind w:left="-5" w:right="15"/>
      </w:pPr>
      <w:r>
        <w:rPr>
          <w:lang w:val="pt"/>
        </w:rPr>
        <w:t>Em ILE, esse problema pode ser evitado executando a manutenção do arquivo mestre em um grupo de ativação dedicado ao Faturamento. Da mesma forma, o aplicativo Order Entry seria executado em seu próprio grupo de ativação. Cada aplicativo ainda ganharia os benefícios de um ODP compartilhado, mas cada um teria seu próprio ODP compartilhado, de propriedade do grupo de ativação relevante. Esse nível de escopo evita o tipo de interferência descrito neste exemplo.</w:t>
      </w:r>
    </w:p>
    <w:p w:rsidR="00F46B49" w:rsidRDefault="00F46B49" w:rsidP="00F46B49">
      <w:pPr>
        <w:spacing w:after="195"/>
        <w:ind w:left="-5" w:right="15"/>
      </w:pPr>
      <w:r>
        <w:rPr>
          <w:lang w:val="pt"/>
        </w:rPr>
        <w:t>O escopo de recursos para um grupo de ativação permite que os programadores tenham a liberdade de desenvolver um aplicativo que seja executado independentemente de quaisquer outros aplicativos em execução no trabalho. Ele também reduz o esforço de coordenação necessário e aprimora a capacidade de gravar extensões drop-in em pacotes de aplicativos existentes.</w:t>
      </w:r>
    </w:p>
    <w:p w:rsidR="00F46B49" w:rsidRDefault="00F46B49" w:rsidP="00F46B49">
      <w:pPr>
        <w:pStyle w:val="Ttulo4"/>
        <w:ind w:left="-5"/>
      </w:pPr>
      <w:r>
        <w:rPr>
          <w:lang w:val="pt"/>
        </w:rPr>
        <w:lastRenderedPageBreak/>
        <w:t>Controle de compromisso — cenário</w:t>
      </w:r>
    </w:p>
    <w:p w:rsidR="00F46B49" w:rsidRDefault="00F46B49" w:rsidP="00F46B49">
      <w:pPr>
        <w:ind w:left="-5" w:right="15"/>
      </w:pPr>
      <w:r>
        <w:rPr>
          <w:lang w:val="pt"/>
        </w:rPr>
        <w:t>A capacidade de definir o escopo de um caminho de dados abertos (ODP) compartilhado para o aplicativo é útil na área de controle de compromisso.</w:t>
      </w:r>
    </w:p>
    <w:p w:rsidR="00F46B49" w:rsidRDefault="00F46B49" w:rsidP="00F46B49">
      <w:pPr>
        <w:spacing w:after="230"/>
        <w:ind w:left="-5" w:right="15"/>
      </w:pPr>
      <w:r>
        <w:rPr>
          <w:lang w:val="pt"/>
        </w:rPr>
        <w:t>Suponha que você deseja usar um arquivo sob controle de compromisso, mas que você também precisa dele para usar um ODP compartilhado. Sem ILE, se um programa abre o arquivo sob controle de compromisso, todos os programas no trabalho têm que fazê-lo. Isso é verdade mesmo que a capacidade de compromisso seja necessária para apenas um ou dois programas.</w:t>
      </w:r>
    </w:p>
    <w:p w:rsidR="00F46B49" w:rsidRDefault="00F46B49" w:rsidP="00F46B49">
      <w:pPr>
        <w:spacing w:after="230"/>
        <w:ind w:left="-5" w:right="15"/>
      </w:pPr>
      <w:r>
        <w:rPr>
          <w:lang w:val="pt"/>
        </w:rPr>
        <w:t>Um problema potencial com essa situação é que, se algum programa no trabalho emitir uma operação de confirmação, todas as atualizações serão confirmadas. As atualizações são confirmadas mesmo que logicamente não façam parte do aplicativo em questão.</w:t>
      </w:r>
    </w:p>
    <w:p w:rsidR="00F46B49" w:rsidRDefault="00F46B49" w:rsidP="00F46B49">
      <w:pPr>
        <w:spacing w:after="285"/>
        <w:ind w:left="-5" w:right="15"/>
      </w:pPr>
      <w:r>
        <w:rPr>
          <w:lang w:val="pt"/>
        </w:rPr>
        <w:t>Esses problemas podem ser evitados executando cada parte do aplicativo que requer controle de compromisso em um grupo de ativação separado.</w:t>
      </w:r>
    </w:p>
    <w:p w:rsidR="00F46B49" w:rsidRDefault="00F46B49" w:rsidP="00F46B49">
      <w:pPr>
        <w:spacing w:after="12" w:line="249" w:lineRule="auto"/>
        <w:ind w:left="-5" w:right="49"/>
      </w:pPr>
      <w:r>
        <w:rPr>
          <w:b/>
          <w:sz w:val="28"/>
          <w:lang w:val="pt"/>
        </w:rPr>
        <w:t>Melhor controle sobre as interações linguísticas</w:t>
      </w:r>
    </w:p>
    <w:p w:rsidR="00F46B49" w:rsidRDefault="00F46B49" w:rsidP="00F46B49">
      <w:pPr>
        <w:ind w:left="-5" w:right="15"/>
      </w:pPr>
      <w:r>
        <w:rPr>
          <w:lang w:val="pt"/>
        </w:rPr>
        <w:t>Sem o ILE, a maneira como um programa é executado no sistema operacional depende de uma combinação dos seguintes fatores:</w:t>
      </w:r>
    </w:p>
    <w:p w:rsidR="00F46B49" w:rsidRDefault="00F46B49" w:rsidP="00F46B49">
      <w:pPr>
        <w:spacing w:after="219"/>
        <w:ind w:left="309" w:right="2027"/>
      </w:pPr>
      <w:r>
        <w:rPr>
          <w:lang w:val="pt"/>
        </w:rPr>
        <w:t>O padrão de linguagem (por exemplo, os padrões ANSI para COBOL e C) O desenvolvedor do compilador</w:t>
      </w:r>
    </w:p>
    <w:p w:rsidR="00F46B49" w:rsidRDefault="00F46B49" w:rsidP="00F46B49">
      <w:pPr>
        <w:spacing w:after="191"/>
        <w:ind w:left="-5" w:right="15"/>
      </w:pPr>
      <w:r>
        <w:rPr>
          <w:lang w:val="pt"/>
        </w:rPr>
        <w:t>Essa combinação pode causar problemas quando você mistura idiomas.</w:t>
      </w:r>
    </w:p>
    <w:p w:rsidR="00F46B49" w:rsidRDefault="00F46B49" w:rsidP="00F46B49">
      <w:pPr>
        <w:pStyle w:val="Ttulo4"/>
        <w:ind w:left="-5"/>
      </w:pPr>
      <w:r>
        <w:rPr>
          <w:lang w:val="pt"/>
        </w:rPr>
        <w:t>Idiomas mistos — cenário</w:t>
      </w:r>
    </w:p>
    <w:p w:rsidR="00F46B49" w:rsidRDefault="00F46B49" w:rsidP="00F46B49">
      <w:pPr>
        <w:spacing w:after="230"/>
        <w:ind w:left="-5" w:right="15"/>
      </w:pPr>
      <w:r>
        <w:rPr>
          <w:lang w:val="pt"/>
        </w:rPr>
        <w:t>Sem grupos de ativação, que são introduzidos pelo ILE, as interações entre as linguagens OPM são difíceis de prever. Os grupos de ativação de ILE podem resolver essa dificuldade.</w:t>
      </w:r>
    </w:p>
    <w:p w:rsidR="00F46B49" w:rsidRDefault="00F46B49" w:rsidP="00F46B49">
      <w:pPr>
        <w:spacing w:after="230"/>
        <w:ind w:left="-5" w:right="15"/>
      </w:pPr>
      <w:r>
        <w:rPr>
          <w:lang w:val="pt"/>
        </w:rPr>
        <w:t xml:space="preserve">Por exemplo, considere os problemas causados pela mistura de COBOL com outras linguagens. O padrão de linguagem COBOL inclui um conceito conhecido como </w:t>
      </w:r>
      <w:r>
        <w:rPr>
          <w:b/>
          <w:lang w:val="pt"/>
        </w:rPr>
        <w:t>unidade de execução</w:t>
      </w:r>
      <w:r>
        <w:rPr>
          <w:lang w:val="pt"/>
        </w:rPr>
        <w:t>. Uma unidade executada agrupa programas de modo que, sob certas circunstâncias, eles se comportem como uma única entidade. Este pode ser um recurso muito útil.</w:t>
      </w:r>
    </w:p>
    <w:p w:rsidR="00F46B49" w:rsidRDefault="00F46B49" w:rsidP="00F46B49">
      <w:pPr>
        <w:spacing w:after="159"/>
        <w:ind w:left="-5" w:right="15"/>
      </w:pPr>
      <w:r>
        <w:rPr>
          <w:lang w:val="pt"/>
        </w:rPr>
        <w:t>Suponha que três programas CIL COBOL (PRGA, PRGB e PRGC) formem um pequeno aplicativo no qual o PRGA chama PRGB, que por sua vez chama PRGC (consulte a Figura 1). De acordo com as regras do ILE COBOL, esses três programas estão na mesma unidade de execução. Como resultado, se algum deles terminar, todos os três programas devem ser encerrados e o controle deve retornar ao chamador do PRGA.</w:t>
      </w:r>
    </w:p>
    <w:p w:rsidR="00F46B49" w:rsidRDefault="00F46B49" w:rsidP="00F46B49">
      <w:pPr>
        <w:spacing w:after="224" w:line="259" w:lineRule="auto"/>
        <w:ind w:left="3" w:firstLine="0"/>
      </w:pPr>
      <w:r>
        <w:rPr>
          <w:noProof/>
          <w:sz w:val="22"/>
        </w:rPr>
        <mc:AlternateContent>
          <mc:Choice Requires="wpg">
            <w:drawing>
              <wp:inline distT="0" distB="0" distL="0" distR="0" wp14:anchorId="14D11167" wp14:editId="33954A20">
                <wp:extent cx="2184844" cy="861844"/>
                <wp:effectExtent l="0" t="0" r="0" b="0"/>
                <wp:docPr id="346783" name="Group 346783"/>
                <wp:cNvGraphicFramePr/>
                <a:graphic xmlns:a="http://schemas.openxmlformats.org/drawingml/2006/main">
                  <a:graphicData uri="http://schemas.microsoft.com/office/word/2010/wordprocessingGroup">
                    <wpg:wgp>
                      <wpg:cNvGrpSpPr/>
                      <wpg:grpSpPr>
                        <a:xfrm>
                          <a:off x="0" y="0"/>
                          <a:ext cx="2184844" cy="861844"/>
                          <a:chOff x="0" y="0"/>
                          <a:chExt cx="2184844" cy="861844"/>
                        </a:xfrm>
                      </wpg:grpSpPr>
                      <wps:wsp>
                        <wps:cNvPr id="3375" name="Shape 3375"/>
                        <wps:cNvSpPr/>
                        <wps:spPr>
                          <a:xfrm>
                            <a:off x="1707406" y="759579"/>
                            <a:ext cx="21526" cy="54709"/>
                          </a:xfrm>
                          <a:custGeom>
                            <a:avLst/>
                            <a:gdLst/>
                            <a:ahLst/>
                            <a:cxnLst/>
                            <a:rect l="0" t="0" r="0" b="0"/>
                            <a:pathLst>
                              <a:path w="21526" h="54709">
                                <a:moveTo>
                                  <a:pt x="0" y="0"/>
                                </a:moveTo>
                                <a:lnTo>
                                  <a:pt x="21526" y="0"/>
                                </a:lnTo>
                                <a:lnTo>
                                  <a:pt x="21526" y="6321"/>
                                </a:lnTo>
                                <a:lnTo>
                                  <a:pt x="7391" y="6321"/>
                                </a:lnTo>
                                <a:lnTo>
                                  <a:pt x="7391" y="24914"/>
                                </a:lnTo>
                                <a:lnTo>
                                  <a:pt x="21526" y="24914"/>
                                </a:lnTo>
                                <a:lnTo>
                                  <a:pt x="21526" y="31239"/>
                                </a:lnTo>
                                <a:lnTo>
                                  <a:pt x="7391" y="31239"/>
                                </a:lnTo>
                                <a:lnTo>
                                  <a:pt x="7391" y="54709"/>
                                </a:lnTo>
                                <a:lnTo>
                                  <a:pt x="0" y="547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76" name="Shape 3376"/>
                        <wps:cNvSpPr/>
                        <wps:spPr>
                          <a:xfrm>
                            <a:off x="1728932" y="759579"/>
                            <a:ext cx="23889" cy="54709"/>
                          </a:xfrm>
                          <a:custGeom>
                            <a:avLst/>
                            <a:gdLst/>
                            <a:ahLst/>
                            <a:cxnLst/>
                            <a:rect l="0" t="0" r="0" b="0"/>
                            <a:pathLst>
                              <a:path w="23889" h="54709">
                                <a:moveTo>
                                  <a:pt x="0" y="0"/>
                                </a:moveTo>
                                <a:lnTo>
                                  <a:pt x="3772" y="0"/>
                                </a:lnTo>
                                <a:cubicBezTo>
                                  <a:pt x="12764" y="0"/>
                                  <a:pt x="21755" y="3121"/>
                                  <a:pt x="21755" y="14705"/>
                                </a:cubicBezTo>
                                <a:cubicBezTo>
                                  <a:pt x="21755" y="22781"/>
                                  <a:pt x="17640" y="25752"/>
                                  <a:pt x="14135" y="27811"/>
                                </a:cubicBezTo>
                                <a:cubicBezTo>
                                  <a:pt x="17259" y="29106"/>
                                  <a:pt x="20384" y="30475"/>
                                  <a:pt x="20688" y="38100"/>
                                </a:cubicBezTo>
                                <a:lnTo>
                                  <a:pt x="21146" y="48007"/>
                                </a:lnTo>
                                <a:cubicBezTo>
                                  <a:pt x="21222" y="51048"/>
                                  <a:pt x="21603" y="52194"/>
                                  <a:pt x="23889" y="53489"/>
                                </a:cubicBezTo>
                                <a:lnTo>
                                  <a:pt x="23889" y="54709"/>
                                </a:lnTo>
                                <a:lnTo>
                                  <a:pt x="14821" y="54709"/>
                                </a:lnTo>
                                <a:cubicBezTo>
                                  <a:pt x="13754" y="51356"/>
                                  <a:pt x="13526" y="43051"/>
                                  <a:pt x="13526" y="40992"/>
                                </a:cubicBezTo>
                                <a:cubicBezTo>
                                  <a:pt x="13526" y="36498"/>
                                  <a:pt x="12611" y="31239"/>
                                  <a:pt x="3772" y="31239"/>
                                </a:cubicBezTo>
                                <a:lnTo>
                                  <a:pt x="0" y="31239"/>
                                </a:lnTo>
                                <a:lnTo>
                                  <a:pt x="0" y="24914"/>
                                </a:lnTo>
                                <a:lnTo>
                                  <a:pt x="3010" y="24914"/>
                                </a:lnTo>
                                <a:cubicBezTo>
                                  <a:pt x="8420" y="24914"/>
                                  <a:pt x="14135" y="23544"/>
                                  <a:pt x="14135" y="15463"/>
                                </a:cubicBezTo>
                                <a:cubicBezTo>
                                  <a:pt x="14135" y="7010"/>
                                  <a:pt x="7963" y="6321"/>
                                  <a:pt x="4305" y="6321"/>
                                </a:cubicBezTo>
                                <a:lnTo>
                                  <a:pt x="0" y="632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77" name="Shape 3377"/>
                        <wps:cNvSpPr/>
                        <wps:spPr>
                          <a:xfrm>
                            <a:off x="1755551" y="759579"/>
                            <a:ext cx="47778" cy="54709"/>
                          </a:xfrm>
                          <a:custGeom>
                            <a:avLst/>
                            <a:gdLst/>
                            <a:ahLst/>
                            <a:cxnLst/>
                            <a:rect l="0" t="0" r="0" b="0"/>
                            <a:pathLst>
                              <a:path w="47778" h="54709">
                                <a:moveTo>
                                  <a:pt x="0" y="0"/>
                                </a:moveTo>
                                <a:lnTo>
                                  <a:pt x="8230" y="0"/>
                                </a:lnTo>
                                <a:lnTo>
                                  <a:pt x="23851" y="46633"/>
                                </a:lnTo>
                                <a:lnTo>
                                  <a:pt x="24003" y="46633"/>
                                </a:lnTo>
                                <a:lnTo>
                                  <a:pt x="39472" y="0"/>
                                </a:lnTo>
                                <a:lnTo>
                                  <a:pt x="47778" y="0"/>
                                </a:lnTo>
                                <a:lnTo>
                                  <a:pt x="27813" y="54709"/>
                                </a:lnTo>
                                <a:lnTo>
                                  <a:pt x="19964" y="547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78" name="Shape 3378"/>
                        <wps:cNvSpPr/>
                        <wps:spPr>
                          <a:xfrm>
                            <a:off x="1809552" y="760720"/>
                            <a:ext cx="37199" cy="55027"/>
                          </a:xfrm>
                          <a:custGeom>
                            <a:avLst/>
                            <a:gdLst/>
                            <a:ahLst/>
                            <a:cxnLst/>
                            <a:rect l="0" t="0" r="0" b="0"/>
                            <a:pathLst>
                              <a:path w="37199" h="55027">
                                <a:moveTo>
                                  <a:pt x="18593" y="0"/>
                                </a:moveTo>
                                <a:cubicBezTo>
                                  <a:pt x="28956" y="0"/>
                                  <a:pt x="35128" y="5943"/>
                                  <a:pt x="35128" y="14099"/>
                                </a:cubicBezTo>
                                <a:cubicBezTo>
                                  <a:pt x="35128" y="20955"/>
                                  <a:pt x="31166" y="24230"/>
                                  <a:pt x="28283" y="25147"/>
                                </a:cubicBezTo>
                                <a:lnTo>
                                  <a:pt x="28283" y="25301"/>
                                </a:lnTo>
                                <a:cubicBezTo>
                                  <a:pt x="33452" y="26973"/>
                                  <a:pt x="37199" y="30634"/>
                                  <a:pt x="37199" y="37798"/>
                                </a:cubicBezTo>
                                <a:cubicBezTo>
                                  <a:pt x="37199" y="46558"/>
                                  <a:pt x="31547" y="55027"/>
                                  <a:pt x="17920" y="55027"/>
                                </a:cubicBezTo>
                                <a:cubicBezTo>
                                  <a:pt x="13945" y="55027"/>
                                  <a:pt x="10592" y="54039"/>
                                  <a:pt x="8001" y="52650"/>
                                </a:cubicBezTo>
                                <a:cubicBezTo>
                                  <a:pt x="2057" y="49530"/>
                                  <a:pt x="470" y="43359"/>
                                  <a:pt x="0" y="37187"/>
                                </a:cubicBezTo>
                                <a:lnTo>
                                  <a:pt x="6934" y="37187"/>
                                </a:lnTo>
                                <a:cubicBezTo>
                                  <a:pt x="7163" y="42218"/>
                                  <a:pt x="8395" y="48994"/>
                                  <a:pt x="18364" y="48994"/>
                                </a:cubicBezTo>
                                <a:cubicBezTo>
                                  <a:pt x="25222" y="48994"/>
                                  <a:pt x="30023" y="44802"/>
                                  <a:pt x="30023" y="38636"/>
                                </a:cubicBezTo>
                                <a:cubicBezTo>
                                  <a:pt x="30023" y="29642"/>
                                  <a:pt x="22111" y="28803"/>
                                  <a:pt x="17526" y="28803"/>
                                </a:cubicBezTo>
                                <a:cubicBezTo>
                                  <a:pt x="16535" y="28803"/>
                                  <a:pt x="15481" y="28877"/>
                                  <a:pt x="14478" y="28877"/>
                                </a:cubicBezTo>
                                <a:lnTo>
                                  <a:pt x="14478" y="23089"/>
                                </a:lnTo>
                                <a:cubicBezTo>
                                  <a:pt x="15621" y="23168"/>
                                  <a:pt x="16853" y="23242"/>
                                  <a:pt x="17983" y="23242"/>
                                </a:cubicBezTo>
                                <a:cubicBezTo>
                                  <a:pt x="23165" y="23242"/>
                                  <a:pt x="28194" y="21183"/>
                                  <a:pt x="28194" y="14481"/>
                                </a:cubicBezTo>
                                <a:cubicBezTo>
                                  <a:pt x="28194" y="11276"/>
                                  <a:pt x="26289" y="6017"/>
                                  <a:pt x="18301" y="6017"/>
                                </a:cubicBezTo>
                                <a:cubicBezTo>
                                  <a:pt x="8776" y="6017"/>
                                  <a:pt x="8166" y="13791"/>
                                  <a:pt x="7849" y="17522"/>
                                </a:cubicBezTo>
                                <a:lnTo>
                                  <a:pt x="1308" y="17522"/>
                                </a:lnTo>
                                <a:cubicBezTo>
                                  <a:pt x="1308" y="9678"/>
                                  <a:pt x="4509" y="0"/>
                                  <a:pt x="1859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79" name="Shape 3379"/>
                        <wps:cNvSpPr/>
                        <wps:spPr>
                          <a:xfrm>
                            <a:off x="1852668" y="759579"/>
                            <a:ext cx="69494" cy="54709"/>
                          </a:xfrm>
                          <a:custGeom>
                            <a:avLst/>
                            <a:gdLst/>
                            <a:ahLst/>
                            <a:cxnLst/>
                            <a:rect l="0" t="0" r="0" b="0"/>
                            <a:pathLst>
                              <a:path w="69494" h="54709">
                                <a:moveTo>
                                  <a:pt x="0" y="0"/>
                                </a:moveTo>
                                <a:lnTo>
                                  <a:pt x="8001" y="0"/>
                                </a:lnTo>
                                <a:lnTo>
                                  <a:pt x="18212" y="44500"/>
                                </a:lnTo>
                                <a:lnTo>
                                  <a:pt x="18364" y="44500"/>
                                </a:lnTo>
                                <a:lnTo>
                                  <a:pt x="30632" y="0"/>
                                </a:lnTo>
                                <a:lnTo>
                                  <a:pt x="38709" y="0"/>
                                </a:lnTo>
                                <a:lnTo>
                                  <a:pt x="50978" y="44500"/>
                                </a:lnTo>
                                <a:lnTo>
                                  <a:pt x="51130" y="44500"/>
                                </a:lnTo>
                                <a:lnTo>
                                  <a:pt x="61341" y="0"/>
                                </a:lnTo>
                                <a:lnTo>
                                  <a:pt x="69494" y="0"/>
                                </a:lnTo>
                                <a:lnTo>
                                  <a:pt x="55093" y="54709"/>
                                </a:lnTo>
                                <a:lnTo>
                                  <a:pt x="47320" y="54709"/>
                                </a:lnTo>
                                <a:lnTo>
                                  <a:pt x="34823" y="9372"/>
                                </a:lnTo>
                                <a:lnTo>
                                  <a:pt x="34671" y="9372"/>
                                </a:lnTo>
                                <a:lnTo>
                                  <a:pt x="22022" y="54709"/>
                                </a:lnTo>
                                <a:lnTo>
                                  <a:pt x="14249" y="547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80" name="Shape 3380"/>
                        <wps:cNvSpPr/>
                        <wps:spPr>
                          <a:xfrm>
                            <a:off x="1928322" y="760720"/>
                            <a:ext cx="18364" cy="55027"/>
                          </a:xfrm>
                          <a:custGeom>
                            <a:avLst/>
                            <a:gdLst/>
                            <a:ahLst/>
                            <a:cxnLst/>
                            <a:rect l="0" t="0" r="0" b="0"/>
                            <a:pathLst>
                              <a:path w="18364" h="55027">
                                <a:moveTo>
                                  <a:pt x="18364" y="0"/>
                                </a:moveTo>
                                <a:lnTo>
                                  <a:pt x="18364" y="0"/>
                                </a:lnTo>
                                <a:lnTo>
                                  <a:pt x="18364" y="6017"/>
                                </a:lnTo>
                                <a:lnTo>
                                  <a:pt x="18364" y="6017"/>
                                </a:lnTo>
                                <a:cubicBezTo>
                                  <a:pt x="10668" y="6017"/>
                                  <a:pt x="7163" y="14099"/>
                                  <a:pt x="7163" y="27508"/>
                                </a:cubicBezTo>
                                <a:cubicBezTo>
                                  <a:pt x="7163" y="40918"/>
                                  <a:pt x="10668" y="48994"/>
                                  <a:pt x="18364" y="48994"/>
                                </a:cubicBezTo>
                                <a:lnTo>
                                  <a:pt x="18364" y="48994"/>
                                </a:lnTo>
                                <a:lnTo>
                                  <a:pt x="18364" y="55027"/>
                                </a:lnTo>
                                <a:lnTo>
                                  <a:pt x="18364" y="55027"/>
                                </a:lnTo>
                                <a:cubicBezTo>
                                  <a:pt x="2972" y="55027"/>
                                  <a:pt x="0" y="38636"/>
                                  <a:pt x="0" y="27508"/>
                                </a:cubicBezTo>
                                <a:cubicBezTo>
                                  <a:pt x="0" y="16381"/>
                                  <a:pt x="2972" y="0"/>
                                  <a:pt x="1836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81" name="Shape 3381"/>
                        <wps:cNvSpPr/>
                        <wps:spPr>
                          <a:xfrm>
                            <a:off x="1946686" y="760720"/>
                            <a:ext cx="18364" cy="55027"/>
                          </a:xfrm>
                          <a:custGeom>
                            <a:avLst/>
                            <a:gdLst/>
                            <a:ahLst/>
                            <a:cxnLst/>
                            <a:rect l="0" t="0" r="0" b="0"/>
                            <a:pathLst>
                              <a:path w="18364" h="55027">
                                <a:moveTo>
                                  <a:pt x="0" y="0"/>
                                </a:moveTo>
                                <a:lnTo>
                                  <a:pt x="9363" y="2733"/>
                                </a:lnTo>
                                <a:cubicBezTo>
                                  <a:pt x="16692" y="7862"/>
                                  <a:pt x="18364" y="19163"/>
                                  <a:pt x="18364" y="27508"/>
                                </a:cubicBezTo>
                                <a:cubicBezTo>
                                  <a:pt x="18364" y="35854"/>
                                  <a:pt x="16692" y="47160"/>
                                  <a:pt x="9363" y="52292"/>
                                </a:cubicBezTo>
                                <a:lnTo>
                                  <a:pt x="0" y="55027"/>
                                </a:lnTo>
                                <a:lnTo>
                                  <a:pt x="0" y="48994"/>
                                </a:lnTo>
                                <a:lnTo>
                                  <a:pt x="8487" y="43280"/>
                                </a:lnTo>
                                <a:cubicBezTo>
                                  <a:pt x="10325" y="39584"/>
                                  <a:pt x="11201" y="34213"/>
                                  <a:pt x="11201" y="27508"/>
                                </a:cubicBezTo>
                                <a:cubicBezTo>
                                  <a:pt x="11201" y="20803"/>
                                  <a:pt x="10325" y="15431"/>
                                  <a:pt x="8487" y="11734"/>
                                </a:cubicBezTo>
                                <a:lnTo>
                                  <a:pt x="0" y="601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82" name="Shape 3382"/>
                        <wps:cNvSpPr/>
                        <wps:spPr>
                          <a:xfrm>
                            <a:off x="1971972" y="760720"/>
                            <a:ext cx="36652" cy="53568"/>
                          </a:xfrm>
                          <a:custGeom>
                            <a:avLst/>
                            <a:gdLst/>
                            <a:ahLst/>
                            <a:cxnLst/>
                            <a:rect l="0" t="0" r="0" b="0"/>
                            <a:pathLst>
                              <a:path w="36652" h="53568">
                                <a:moveTo>
                                  <a:pt x="19888" y="0"/>
                                </a:moveTo>
                                <a:cubicBezTo>
                                  <a:pt x="29185" y="0"/>
                                  <a:pt x="36652" y="6017"/>
                                  <a:pt x="36652" y="15999"/>
                                </a:cubicBezTo>
                                <a:cubicBezTo>
                                  <a:pt x="36652" y="25603"/>
                                  <a:pt x="30328" y="29642"/>
                                  <a:pt x="22314" y="33908"/>
                                </a:cubicBezTo>
                                <a:lnTo>
                                  <a:pt x="16764" y="36959"/>
                                </a:lnTo>
                                <a:cubicBezTo>
                                  <a:pt x="9449" y="40997"/>
                                  <a:pt x="7849" y="45184"/>
                                  <a:pt x="7544" y="47243"/>
                                </a:cubicBezTo>
                                <a:lnTo>
                                  <a:pt x="36652" y="47243"/>
                                </a:lnTo>
                                <a:lnTo>
                                  <a:pt x="36652" y="53568"/>
                                </a:lnTo>
                                <a:lnTo>
                                  <a:pt x="0" y="53568"/>
                                </a:lnTo>
                                <a:cubicBezTo>
                                  <a:pt x="381" y="42441"/>
                                  <a:pt x="5398" y="36498"/>
                                  <a:pt x="12573" y="32310"/>
                                </a:cubicBezTo>
                                <a:lnTo>
                                  <a:pt x="19660" y="28193"/>
                                </a:lnTo>
                                <a:cubicBezTo>
                                  <a:pt x="25375" y="24919"/>
                                  <a:pt x="29489" y="22706"/>
                                  <a:pt x="29489" y="15697"/>
                                </a:cubicBezTo>
                                <a:cubicBezTo>
                                  <a:pt x="29489" y="11430"/>
                                  <a:pt x="26746" y="6017"/>
                                  <a:pt x="18898" y="6017"/>
                                </a:cubicBezTo>
                                <a:cubicBezTo>
                                  <a:pt x="8763" y="6017"/>
                                  <a:pt x="8306" y="15468"/>
                                  <a:pt x="8077" y="19203"/>
                                </a:cubicBezTo>
                                <a:lnTo>
                                  <a:pt x="1359" y="19203"/>
                                </a:lnTo>
                                <a:cubicBezTo>
                                  <a:pt x="1359" y="1751"/>
                                  <a:pt x="14084" y="0"/>
                                  <a:pt x="1988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83" name="Shape 3383"/>
                        <wps:cNvSpPr/>
                        <wps:spPr>
                          <a:xfrm>
                            <a:off x="2017286" y="761866"/>
                            <a:ext cx="37033" cy="52422"/>
                          </a:xfrm>
                          <a:custGeom>
                            <a:avLst/>
                            <a:gdLst/>
                            <a:ahLst/>
                            <a:cxnLst/>
                            <a:rect l="0" t="0" r="0" b="0"/>
                            <a:pathLst>
                              <a:path w="37033" h="52422">
                                <a:moveTo>
                                  <a:pt x="0" y="0"/>
                                </a:moveTo>
                                <a:lnTo>
                                  <a:pt x="37033" y="0"/>
                                </a:lnTo>
                                <a:lnTo>
                                  <a:pt x="37033" y="5864"/>
                                </a:lnTo>
                                <a:cubicBezTo>
                                  <a:pt x="31712" y="11430"/>
                                  <a:pt x="18898" y="28496"/>
                                  <a:pt x="15011" y="52422"/>
                                </a:cubicBezTo>
                                <a:lnTo>
                                  <a:pt x="7620" y="52422"/>
                                </a:lnTo>
                                <a:cubicBezTo>
                                  <a:pt x="9461" y="37713"/>
                                  <a:pt x="19203" y="18514"/>
                                  <a:pt x="29489" y="6548"/>
                                </a:cubicBezTo>
                                <a:lnTo>
                                  <a:pt x="0" y="654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10669" name="Shape 510669"/>
                        <wps:cNvSpPr/>
                        <wps:spPr>
                          <a:xfrm>
                            <a:off x="2062307" y="789751"/>
                            <a:ext cx="18668" cy="9144"/>
                          </a:xfrm>
                          <a:custGeom>
                            <a:avLst/>
                            <a:gdLst/>
                            <a:ahLst/>
                            <a:cxnLst/>
                            <a:rect l="0" t="0" r="0" b="0"/>
                            <a:pathLst>
                              <a:path w="18668" h="9144">
                                <a:moveTo>
                                  <a:pt x="0" y="0"/>
                                </a:moveTo>
                                <a:lnTo>
                                  <a:pt x="18668" y="0"/>
                                </a:lnTo>
                                <a:lnTo>
                                  <a:pt x="18668"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85" name="Shape 3385"/>
                        <wps:cNvSpPr/>
                        <wps:spPr>
                          <a:xfrm>
                            <a:off x="2089041" y="760720"/>
                            <a:ext cx="37185" cy="55027"/>
                          </a:xfrm>
                          <a:custGeom>
                            <a:avLst/>
                            <a:gdLst/>
                            <a:ahLst/>
                            <a:cxnLst/>
                            <a:rect l="0" t="0" r="0" b="0"/>
                            <a:pathLst>
                              <a:path w="37185" h="55027">
                                <a:moveTo>
                                  <a:pt x="18593" y="0"/>
                                </a:moveTo>
                                <a:cubicBezTo>
                                  <a:pt x="28956" y="0"/>
                                  <a:pt x="35128" y="5943"/>
                                  <a:pt x="35128" y="14099"/>
                                </a:cubicBezTo>
                                <a:cubicBezTo>
                                  <a:pt x="35128" y="20955"/>
                                  <a:pt x="31166" y="24230"/>
                                  <a:pt x="28270" y="25147"/>
                                </a:cubicBezTo>
                                <a:lnTo>
                                  <a:pt x="28270" y="25301"/>
                                </a:lnTo>
                                <a:cubicBezTo>
                                  <a:pt x="33452" y="26973"/>
                                  <a:pt x="37185" y="30634"/>
                                  <a:pt x="37185" y="37798"/>
                                </a:cubicBezTo>
                                <a:cubicBezTo>
                                  <a:pt x="37185" y="46558"/>
                                  <a:pt x="31547" y="55027"/>
                                  <a:pt x="17907" y="55027"/>
                                </a:cubicBezTo>
                                <a:cubicBezTo>
                                  <a:pt x="13944" y="55027"/>
                                  <a:pt x="10592" y="54039"/>
                                  <a:pt x="8001" y="52650"/>
                                </a:cubicBezTo>
                                <a:cubicBezTo>
                                  <a:pt x="2057" y="49530"/>
                                  <a:pt x="457" y="43359"/>
                                  <a:pt x="0" y="37187"/>
                                </a:cubicBezTo>
                                <a:lnTo>
                                  <a:pt x="6934" y="37187"/>
                                </a:lnTo>
                                <a:cubicBezTo>
                                  <a:pt x="7163" y="42218"/>
                                  <a:pt x="8382" y="48994"/>
                                  <a:pt x="18364" y="48994"/>
                                </a:cubicBezTo>
                                <a:cubicBezTo>
                                  <a:pt x="25222" y="48994"/>
                                  <a:pt x="30023" y="44802"/>
                                  <a:pt x="30023" y="38636"/>
                                </a:cubicBezTo>
                                <a:cubicBezTo>
                                  <a:pt x="30023" y="29642"/>
                                  <a:pt x="22098" y="28803"/>
                                  <a:pt x="17526" y="28803"/>
                                </a:cubicBezTo>
                                <a:cubicBezTo>
                                  <a:pt x="16535" y="28803"/>
                                  <a:pt x="15468" y="28877"/>
                                  <a:pt x="14478" y="28877"/>
                                </a:cubicBezTo>
                                <a:lnTo>
                                  <a:pt x="14478" y="23089"/>
                                </a:lnTo>
                                <a:cubicBezTo>
                                  <a:pt x="15621" y="23168"/>
                                  <a:pt x="16840" y="23242"/>
                                  <a:pt x="17983" y="23242"/>
                                </a:cubicBezTo>
                                <a:cubicBezTo>
                                  <a:pt x="23165" y="23242"/>
                                  <a:pt x="28194" y="21183"/>
                                  <a:pt x="28194" y="14481"/>
                                </a:cubicBezTo>
                                <a:cubicBezTo>
                                  <a:pt x="28194" y="11276"/>
                                  <a:pt x="26289" y="6017"/>
                                  <a:pt x="18288" y="6017"/>
                                </a:cubicBezTo>
                                <a:cubicBezTo>
                                  <a:pt x="8763" y="6017"/>
                                  <a:pt x="8153" y="13791"/>
                                  <a:pt x="7848" y="17522"/>
                                </a:cubicBezTo>
                                <a:lnTo>
                                  <a:pt x="1295" y="17522"/>
                                </a:lnTo>
                                <a:cubicBezTo>
                                  <a:pt x="1295" y="9678"/>
                                  <a:pt x="4496" y="0"/>
                                  <a:pt x="1859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86" name="Shape 3386"/>
                        <wps:cNvSpPr/>
                        <wps:spPr>
                          <a:xfrm>
                            <a:off x="180053" y="286692"/>
                            <a:ext cx="452050" cy="281162"/>
                          </a:xfrm>
                          <a:custGeom>
                            <a:avLst/>
                            <a:gdLst/>
                            <a:ahLst/>
                            <a:cxnLst/>
                            <a:rect l="0" t="0" r="0" b="0"/>
                            <a:pathLst>
                              <a:path w="452050" h="281162">
                                <a:moveTo>
                                  <a:pt x="0" y="281162"/>
                                </a:moveTo>
                                <a:lnTo>
                                  <a:pt x="452050" y="281162"/>
                                </a:lnTo>
                                <a:lnTo>
                                  <a:pt x="45205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3387" name="Shape 3387"/>
                        <wps:cNvSpPr/>
                        <wps:spPr>
                          <a:xfrm>
                            <a:off x="867683" y="286692"/>
                            <a:ext cx="452050" cy="281162"/>
                          </a:xfrm>
                          <a:custGeom>
                            <a:avLst/>
                            <a:gdLst/>
                            <a:ahLst/>
                            <a:cxnLst/>
                            <a:rect l="0" t="0" r="0" b="0"/>
                            <a:pathLst>
                              <a:path w="452050" h="281162">
                                <a:moveTo>
                                  <a:pt x="0" y="281162"/>
                                </a:moveTo>
                                <a:lnTo>
                                  <a:pt x="452050" y="281162"/>
                                </a:lnTo>
                                <a:lnTo>
                                  <a:pt x="45205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3388" name="Shape 3388"/>
                        <wps:cNvSpPr/>
                        <wps:spPr>
                          <a:xfrm>
                            <a:off x="1554396" y="286692"/>
                            <a:ext cx="452050" cy="281162"/>
                          </a:xfrm>
                          <a:custGeom>
                            <a:avLst/>
                            <a:gdLst/>
                            <a:ahLst/>
                            <a:cxnLst/>
                            <a:rect l="0" t="0" r="0" b="0"/>
                            <a:pathLst>
                              <a:path w="452050" h="281162">
                                <a:moveTo>
                                  <a:pt x="0" y="281162"/>
                                </a:moveTo>
                                <a:lnTo>
                                  <a:pt x="452050" y="281162"/>
                                </a:lnTo>
                                <a:lnTo>
                                  <a:pt x="45205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3389" name="Shape 3389"/>
                        <wps:cNvSpPr/>
                        <wps:spPr>
                          <a:xfrm>
                            <a:off x="634508" y="431164"/>
                            <a:ext cx="159127" cy="0"/>
                          </a:xfrm>
                          <a:custGeom>
                            <a:avLst/>
                            <a:gdLst/>
                            <a:ahLst/>
                            <a:cxnLst/>
                            <a:rect l="0" t="0" r="0" b="0"/>
                            <a:pathLst>
                              <a:path w="159127">
                                <a:moveTo>
                                  <a:pt x="0" y="0"/>
                                </a:moveTo>
                                <a:lnTo>
                                  <a:pt x="159127" y="0"/>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3390" name="Shape 3390"/>
                        <wps:cNvSpPr/>
                        <wps:spPr>
                          <a:xfrm>
                            <a:off x="789538" y="391994"/>
                            <a:ext cx="78368" cy="78372"/>
                          </a:xfrm>
                          <a:custGeom>
                            <a:avLst/>
                            <a:gdLst/>
                            <a:ahLst/>
                            <a:cxnLst/>
                            <a:rect l="0" t="0" r="0" b="0"/>
                            <a:pathLst>
                              <a:path w="78368" h="78372">
                                <a:moveTo>
                                  <a:pt x="0" y="0"/>
                                </a:moveTo>
                                <a:lnTo>
                                  <a:pt x="78368" y="39170"/>
                                </a:lnTo>
                                <a:lnTo>
                                  <a:pt x="0" y="7837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391" name="Shape 3391"/>
                        <wps:cNvSpPr/>
                        <wps:spPr>
                          <a:xfrm>
                            <a:off x="1320310" y="431164"/>
                            <a:ext cx="159131" cy="0"/>
                          </a:xfrm>
                          <a:custGeom>
                            <a:avLst/>
                            <a:gdLst/>
                            <a:ahLst/>
                            <a:cxnLst/>
                            <a:rect l="0" t="0" r="0" b="0"/>
                            <a:pathLst>
                              <a:path w="159131">
                                <a:moveTo>
                                  <a:pt x="0" y="0"/>
                                </a:moveTo>
                                <a:lnTo>
                                  <a:pt x="159131" y="0"/>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3392" name="Shape 3392"/>
                        <wps:cNvSpPr/>
                        <wps:spPr>
                          <a:xfrm>
                            <a:off x="1475338" y="391994"/>
                            <a:ext cx="78372" cy="78372"/>
                          </a:xfrm>
                          <a:custGeom>
                            <a:avLst/>
                            <a:gdLst/>
                            <a:ahLst/>
                            <a:cxnLst/>
                            <a:rect l="0" t="0" r="0" b="0"/>
                            <a:pathLst>
                              <a:path w="78372" h="78372">
                                <a:moveTo>
                                  <a:pt x="0" y="0"/>
                                </a:moveTo>
                                <a:lnTo>
                                  <a:pt x="78372" y="39170"/>
                                </a:lnTo>
                                <a:lnTo>
                                  <a:pt x="0" y="7837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393" name="Shape 3393"/>
                        <wps:cNvSpPr/>
                        <wps:spPr>
                          <a:xfrm>
                            <a:off x="246578" y="386571"/>
                            <a:ext cx="30458" cy="82069"/>
                          </a:xfrm>
                          <a:custGeom>
                            <a:avLst/>
                            <a:gdLst/>
                            <a:ahLst/>
                            <a:cxnLst/>
                            <a:rect l="0" t="0" r="0" b="0"/>
                            <a:pathLst>
                              <a:path w="30458" h="82069">
                                <a:moveTo>
                                  <a:pt x="0" y="0"/>
                                </a:moveTo>
                                <a:lnTo>
                                  <a:pt x="30458" y="0"/>
                                </a:lnTo>
                                <a:lnTo>
                                  <a:pt x="30458" y="9485"/>
                                </a:lnTo>
                                <a:lnTo>
                                  <a:pt x="11083" y="9485"/>
                                </a:lnTo>
                                <a:lnTo>
                                  <a:pt x="11083" y="37946"/>
                                </a:lnTo>
                                <a:lnTo>
                                  <a:pt x="30458" y="37946"/>
                                </a:lnTo>
                                <a:lnTo>
                                  <a:pt x="30458" y="47432"/>
                                </a:lnTo>
                                <a:lnTo>
                                  <a:pt x="11083" y="47432"/>
                                </a:lnTo>
                                <a:lnTo>
                                  <a:pt x="11083"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394" name="Shape 3394"/>
                        <wps:cNvSpPr/>
                        <wps:spPr>
                          <a:xfrm>
                            <a:off x="277036" y="386571"/>
                            <a:ext cx="30805" cy="47432"/>
                          </a:xfrm>
                          <a:custGeom>
                            <a:avLst/>
                            <a:gdLst/>
                            <a:ahLst/>
                            <a:cxnLst/>
                            <a:rect l="0" t="0" r="0" b="0"/>
                            <a:pathLst>
                              <a:path w="30805" h="47432">
                                <a:moveTo>
                                  <a:pt x="0" y="0"/>
                                </a:moveTo>
                                <a:lnTo>
                                  <a:pt x="6457" y="0"/>
                                </a:lnTo>
                                <a:cubicBezTo>
                                  <a:pt x="21661" y="0"/>
                                  <a:pt x="30805" y="9832"/>
                                  <a:pt x="30805" y="23094"/>
                                </a:cubicBezTo>
                                <a:cubicBezTo>
                                  <a:pt x="30805" y="34523"/>
                                  <a:pt x="24291" y="47432"/>
                                  <a:pt x="6457" y="47432"/>
                                </a:cubicBezTo>
                                <a:lnTo>
                                  <a:pt x="0" y="47432"/>
                                </a:lnTo>
                                <a:lnTo>
                                  <a:pt x="0" y="37946"/>
                                </a:lnTo>
                                <a:lnTo>
                                  <a:pt x="2686" y="37946"/>
                                </a:lnTo>
                                <a:cubicBezTo>
                                  <a:pt x="12628" y="37946"/>
                                  <a:pt x="19375" y="34290"/>
                                  <a:pt x="19375" y="23203"/>
                                </a:cubicBezTo>
                                <a:cubicBezTo>
                                  <a:pt x="19375" y="12804"/>
                                  <a:pt x="12286" y="9485"/>
                                  <a:pt x="3142" y="9485"/>
                                </a:cubicBezTo>
                                <a:lnTo>
                                  <a:pt x="0" y="948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395" name="Shape 3395"/>
                        <wps:cNvSpPr/>
                        <wps:spPr>
                          <a:xfrm>
                            <a:off x="323041" y="386571"/>
                            <a:ext cx="32289" cy="82069"/>
                          </a:xfrm>
                          <a:custGeom>
                            <a:avLst/>
                            <a:gdLst/>
                            <a:ahLst/>
                            <a:cxnLst/>
                            <a:rect l="0" t="0" r="0" b="0"/>
                            <a:pathLst>
                              <a:path w="32289" h="82069">
                                <a:moveTo>
                                  <a:pt x="0" y="0"/>
                                </a:moveTo>
                                <a:lnTo>
                                  <a:pt x="32289" y="0"/>
                                </a:lnTo>
                                <a:lnTo>
                                  <a:pt x="32289" y="9485"/>
                                </a:lnTo>
                                <a:lnTo>
                                  <a:pt x="11088" y="9485"/>
                                </a:lnTo>
                                <a:lnTo>
                                  <a:pt x="11088" y="37376"/>
                                </a:lnTo>
                                <a:lnTo>
                                  <a:pt x="32289" y="37376"/>
                                </a:lnTo>
                                <a:lnTo>
                                  <a:pt x="32289" y="46865"/>
                                </a:lnTo>
                                <a:lnTo>
                                  <a:pt x="11088" y="46865"/>
                                </a:lnTo>
                                <a:lnTo>
                                  <a:pt x="11088"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396" name="Shape 3396"/>
                        <wps:cNvSpPr/>
                        <wps:spPr>
                          <a:xfrm>
                            <a:off x="355330" y="386571"/>
                            <a:ext cx="35830" cy="82069"/>
                          </a:xfrm>
                          <a:custGeom>
                            <a:avLst/>
                            <a:gdLst/>
                            <a:ahLst/>
                            <a:cxnLst/>
                            <a:rect l="0" t="0" r="0" b="0"/>
                            <a:pathLst>
                              <a:path w="35830" h="82069">
                                <a:moveTo>
                                  <a:pt x="0" y="0"/>
                                </a:moveTo>
                                <a:lnTo>
                                  <a:pt x="5657" y="0"/>
                                </a:lnTo>
                                <a:cubicBezTo>
                                  <a:pt x="19146" y="0"/>
                                  <a:pt x="32631" y="4688"/>
                                  <a:pt x="32631" y="22061"/>
                                </a:cubicBezTo>
                                <a:cubicBezTo>
                                  <a:pt x="32631" y="34176"/>
                                  <a:pt x="26459" y="38636"/>
                                  <a:pt x="21201" y="41722"/>
                                </a:cubicBezTo>
                                <a:cubicBezTo>
                                  <a:pt x="25888" y="43666"/>
                                  <a:pt x="30576" y="45720"/>
                                  <a:pt x="31033" y="57150"/>
                                </a:cubicBezTo>
                                <a:lnTo>
                                  <a:pt x="31718" y="72013"/>
                                </a:lnTo>
                                <a:cubicBezTo>
                                  <a:pt x="31832" y="76582"/>
                                  <a:pt x="32402" y="78298"/>
                                  <a:pt x="35830" y="80239"/>
                                </a:cubicBezTo>
                                <a:lnTo>
                                  <a:pt x="35830" y="82069"/>
                                </a:lnTo>
                                <a:lnTo>
                                  <a:pt x="22232" y="82069"/>
                                </a:lnTo>
                                <a:cubicBezTo>
                                  <a:pt x="20629" y="77038"/>
                                  <a:pt x="20288" y="64582"/>
                                  <a:pt x="20288" y="61496"/>
                                </a:cubicBezTo>
                                <a:cubicBezTo>
                                  <a:pt x="20288" y="54748"/>
                                  <a:pt x="18913" y="46865"/>
                                  <a:pt x="5657" y="46865"/>
                                </a:cubicBezTo>
                                <a:lnTo>
                                  <a:pt x="0" y="46865"/>
                                </a:lnTo>
                                <a:lnTo>
                                  <a:pt x="0" y="37376"/>
                                </a:lnTo>
                                <a:lnTo>
                                  <a:pt x="4517" y="37376"/>
                                </a:lnTo>
                                <a:cubicBezTo>
                                  <a:pt x="12628" y="37376"/>
                                  <a:pt x="21201" y="35321"/>
                                  <a:pt x="21201" y="23203"/>
                                </a:cubicBezTo>
                                <a:cubicBezTo>
                                  <a:pt x="21201" y="10517"/>
                                  <a:pt x="11944" y="9485"/>
                                  <a:pt x="6456" y="9485"/>
                                </a:cubicBezTo>
                                <a:lnTo>
                                  <a:pt x="0" y="948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397" name="Shape 3397"/>
                        <wps:cNvSpPr/>
                        <wps:spPr>
                          <a:xfrm>
                            <a:off x="400992" y="384403"/>
                            <a:ext cx="74980" cy="86425"/>
                          </a:xfrm>
                          <a:custGeom>
                            <a:avLst/>
                            <a:gdLst/>
                            <a:ahLst/>
                            <a:cxnLst/>
                            <a:rect l="0" t="0" r="0" b="0"/>
                            <a:pathLst>
                              <a:path w="74980" h="86425">
                                <a:moveTo>
                                  <a:pt x="38864" y="0"/>
                                </a:moveTo>
                                <a:cubicBezTo>
                                  <a:pt x="54178" y="0"/>
                                  <a:pt x="71210" y="8687"/>
                                  <a:pt x="73610" y="27087"/>
                                </a:cubicBezTo>
                                <a:lnTo>
                                  <a:pt x="62865" y="27087"/>
                                </a:lnTo>
                                <a:cubicBezTo>
                                  <a:pt x="59318" y="12799"/>
                                  <a:pt x="47323" y="9827"/>
                                  <a:pt x="38289" y="9827"/>
                                </a:cubicBezTo>
                                <a:cubicBezTo>
                                  <a:pt x="23550" y="9827"/>
                                  <a:pt x="11430" y="21600"/>
                                  <a:pt x="11430" y="43091"/>
                                </a:cubicBezTo>
                                <a:cubicBezTo>
                                  <a:pt x="11430" y="59774"/>
                                  <a:pt x="16918" y="76919"/>
                                  <a:pt x="38745" y="76919"/>
                                </a:cubicBezTo>
                                <a:cubicBezTo>
                                  <a:pt x="42863" y="76919"/>
                                  <a:pt x="49491" y="76463"/>
                                  <a:pt x="55552" y="71661"/>
                                </a:cubicBezTo>
                                <a:cubicBezTo>
                                  <a:pt x="62751" y="65951"/>
                                  <a:pt x="64582" y="58634"/>
                                  <a:pt x="64582" y="49832"/>
                                </a:cubicBezTo>
                                <a:lnTo>
                                  <a:pt x="38979" y="49832"/>
                                </a:lnTo>
                                <a:lnTo>
                                  <a:pt x="38979" y="40347"/>
                                </a:lnTo>
                                <a:lnTo>
                                  <a:pt x="74980" y="40347"/>
                                </a:lnTo>
                                <a:lnTo>
                                  <a:pt x="74980" y="84237"/>
                                </a:lnTo>
                                <a:lnTo>
                                  <a:pt x="67781" y="84237"/>
                                </a:lnTo>
                                <a:lnTo>
                                  <a:pt x="65152" y="73606"/>
                                </a:lnTo>
                                <a:cubicBezTo>
                                  <a:pt x="59552" y="81379"/>
                                  <a:pt x="49262" y="86425"/>
                                  <a:pt x="38061" y="86425"/>
                                </a:cubicBezTo>
                                <a:cubicBezTo>
                                  <a:pt x="24007" y="86425"/>
                                  <a:pt x="17145" y="81265"/>
                                  <a:pt x="12918" y="77148"/>
                                </a:cubicBezTo>
                                <a:cubicBezTo>
                                  <a:pt x="343" y="65262"/>
                                  <a:pt x="0" y="51202"/>
                                  <a:pt x="0" y="42516"/>
                                </a:cubicBezTo>
                                <a:cubicBezTo>
                                  <a:pt x="0" y="22517"/>
                                  <a:pt x="12120" y="0"/>
                                  <a:pt x="38864"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398" name="Shape 3398"/>
                        <wps:cNvSpPr/>
                        <wps:spPr>
                          <a:xfrm>
                            <a:off x="486033" y="386571"/>
                            <a:ext cx="36175" cy="82069"/>
                          </a:xfrm>
                          <a:custGeom>
                            <a:avLst/>
                            <a:gdLst/>
                            <a:ahLst/>
                            <a:cxnLst/>
                            <a:rect l="0" t="0" r="0" b="0"/>
                            <a:pathLst>
                              <a:path w="36175" h="82069">
                                <a:moveTo>
                                  <a:pt x="30862" y="0"/>
                                </a:moveTo>
                                <a:lnTo>
                                  <a:pt x="36175" y="0"/>
                                </a:lnTo>
                                <a:lnTo>
                                  <a:pt x="36175" y="13333"/>
                                </a:lnTo>
                                <a:lnTo>
                                  <a:pt x="23430" y="48349"/>
                                </a:lnTo>
                                <a:lnTo>
                                  <a:pt x="36175" y="48349"/>
                                </a:lnTo>
                                <a:lnTo>
                                  <a:pt x="36175" y="58181"/>
                                </a:lnTo>
                                <a:lnTo>
                                  <a:pt x="20003" y="58181"/>
                                </a:lnTo>
                                <a:lnTo>
                                  <a:pt x="11430" y="82069"/>
                                </a:lnTo>
                                <a:lnTo>
                                  <a:pt x="0" y="82069"/>
                                </a:lnTo>
                                <a:lnTo>
                                  <a:pt x="3086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399" name="Shape 3399"/>
                        <wps:cNvSpPr/>
                        <wps:spPr>
                          <a:xfrm>
                            <a:off x="522208" y="386571"/>
                            <a:ext cx="36979" cy="82069"/>
                          </a:xfrm>
                          <a:custGeom>
                            <a:avLst/>
                            <a:gdLst/>
                            <a:ahLst/>
                            <a:cxnLst/>
                            <a:rect l="0" t="0" r="0" b="0"/>
                            <a:pathLst>
                              <a:path w="36979" h="82069">
                                <a:moveTo>
                                  <a:pt x="0" y="0"/>
                                </a:moveTo>
                                <a:lnTo>
                                  <a:pt x="7257" y="0"/>
                                </a:lnTo>
                                <a:lnTo>
                                  <a:pt x="36979" y="82069"/>
                                </a:lnTo>
                                <a:lnTo>
                                  <a:pt x="24860" y="82069"/>
                                </a:lnTo>
                                <a:lnTo>
                                  <a:pt x="16743" y="58181"/>
                                </a:lnTo>
                                <a:lnTo>
                                  <a:pt x="0" y="58181"/>
                                </a:lnTo>
                                <a:lnTo>
                                  <a:pt x="0" y="48349"/>
                                </a:lnTo>
                                <a:lnTo>
                                  <a:pt x="12745" y="48349"/>
                                </a:lnTo>
                                <a:lnTo>
                                  <a:pt x="631" y="12229"/>
                                </a:lnTo>
                                <a:lnTo>
                                  <a:pt x="402" y="12229"/>
                                </a:lnTo>
                                <a:lnTo>
                                  <a:pt x="0" y="1333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00" name="Shape 3400"/>
                        <wps:cNvSpPr/>
                        <wps:spPr>
                          <a:xfrm>
                            <a:off x="939691" y="388401"/>
                            <a:ext cx="30463" cy="82069"/>
                          </a:xfrm>
                          <a:custGeom>
                            <a:avLst/>
                            <a:gdLst/>
                            <a:ahLst/>
                            <a:cxnLst/>
                            <a:rect l="0" t="0" r="0" b="0"/>
                            <a:pathLst>
                              <a:path w="30463" h="82069">
                                <a:moveTo>
                                  <a:pt x="0" y="0"/>
                                </a:moveTo>
                                <a:lnTo>
                                  <a:pt x="30463" y="0"/>
                                </a:lnTo>
                                <a:lnTo>
                                  <a:pt x="30463" y="9485"/>
                                </a:lnTo>
                                <a:lnTo>
                                  <a:pt x="11088" y="9485"/>
                                </a:lnTo>
                                <a:lnTo>
                                  <a:pt x="11088" y="37946"/>
                                </a:lnTo>
                                <a:lnTo>
                                  <a:pt x="30463" y="37946"/>
                                </a:lnTo>
                                <a:lnTo>
                                  <a:pt x="30463" y="47432"/>
                                </a:lnTo>
                                <a:lnTo>
                                  <a:pt x="11088" y="47432"/>
                                </a:lnTo>
                                <a:lnTo>
                                  <a:pt x="11088"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01" name="Shape 3401"/>
                        <wps:cNvSpPr/>
                        <wps:spPr>
                          <a:xfrm>
                            <a:off x="970153" y="388401"/>
                            <a:ext cx="30805" cy="47432"/>
                          </a:xfrm>
                          <a:custGeom>
                            <a:avLst/>
                            <a:gdLst/>
                            <a:ahLst/>
                            <a:cxnLst/>
                            <a:rect l="0" t="0" r="0" b="0"/>
                            <a:pathLst>
                              <a:path w="30805" h="47432">
                                <a:moveTo>
                                  <a:pt x="0" y="0"/>
                                </a:moveTo>
                                <a:lnTo>
                                  <a:pt x="6456" y="0"/>
                                </a:lnTo>
                                <a:cubicBezTo>
                                  <a:pt x="21657" y="0"/>
                                  <a:pt x="30805" y="9834"/>
                                  <a:pt x="30805" y="23089"/>
                                </a:cubicBezTo>
                                <a:cubicBezTo>
                                  <a:pt x="30805" y="34518"/>
                                  <a:pt x="24287" y="47432"/>
                                  <a:pt x="6456" y="47432"/>
                                </a:cubicBezTo>
                                <a:lnTo>
                                  <a:pt x="0" y="47432"/>
                                </a:lnTo>
                                <a:lnTo>
                                  <a:pt x="0" y="37946"/>
                                </a:lnTo>
                                <a:lnTo>
                                  <a:pt x="2682" y="37946"/>
                                </a:lnTo>
                                <a:cubicBezTo>
                                  <a:pt x="12628" y="37946"/>
                                  <a:pt x="19375" y="34290"/>
                                  <a:pt x="19375" y="23203"/>
                                </a:cubicBezTo>
                                <a:cubicBezTo>
                                  <a:pt x="19375" y="12800"/>
                                  <a:pt x="12285" y="9485"/>
                                  <a:pt x="3143" y="9485"/>
                                </a:cubicBezTo>
                                <a:lnTo>
                                  <a:pt x="0" y="948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02" name="Shape 3402"/>
                        <wps:cNvSpPr/>
                        <wps:spPr>
                          <a:xfrm>
                            <a:off x="1016154" y="388401"/>
                            <a:ext cx="32291" cy="82069"/>
                          </a:xfrm>
                          <a:custGeom>
                            <a:avLst/>
                            <a:gdLst/>
                            <a:ahLst/>
                            <a:cxnLst/>
                            <a:rect l="0" t="0" r="0" b="0"/>
                            <a:pathLst>
                              <a:path w="32291" h="82069">
                                <a:moveTo>
                                  <a:pt x="0" y="0"/>
                                </a:moveTo>
                                <a:lnTo>
                                  <a:pt x="32291" y="0"/>
                                </a:lnTo>
                                <a:lnTo>
                                  <a:pt x="32291" y="9485"/>
                                </a:lnTo>
                                <a:lnTo>
                                  <a:pt x="11088" y="9485"/>
                                </a:lnTo>
                                <a:lnTo>
                                  <a:pt x="11088" y="37376"/>
                                </a:lnTo>
                                <a:lnTo>
                                  <a:pt x="32291" y="37376"/>
                                </a:lnTo>
                                <a:lnTo>
                                  <a:pt x="32291" y="46861"/>
                                </a:lnTo>
                                <a:lnTo>
                                  <a:pt x="11088" y="46861"/>
                                </a:lnTo>
                                <a:lnTo>
                                  <a:pt x="11088"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03" name="Shape 3403"/>
                        <wps:cNvSpPr/>
                        <wps:spPr>
                          <a:xfrm>
                            <a:off x="1048445" y="388401"/>
                            <a:ext cx="35833" cy="82069"/>
                          </a:xfrm>
                          <a:custGeom>
                            <a:avLst/>
                            <a:gdLst/>
                            <a:ahLst/>
                            <a:cxnLst/>
                            <a:rect l="0" t="0" r="0" b="0"/>
                            <a:pathLst>
                              <a:path w="35833" h="82069">
                                <a:moveTo>
                                  <a:pt x="0" y="0"/>
                                </a:moveTo>
                                <a:lnTo>
                                  <a:pt x="5655" y="0"/>
                                </a:lnTo>
                                <a:cubicBezTo>
                                  <a:pt x="19144" y="0"/>
                                  <a:pt x="32633" y="4689"/>
                                  <a:pt x="32633" y="22061"/>
                                </a:cubicBezTo>
                                <a:cubicBezTo>
                                  <a:pt x="32633" y="34172"/>
                                  <a:pt x="26462" y="38636"/>
                                  <a:pt x="21203" y="41717"/>
                                </a:cubicBezTo>
                                <a:cubicBezTo>
                                  <a:pt x="25891" y="43661"/>
                                  <a:pt x="30574" y="45720"/>
                                  <a:pt x="31035" y="57150"/>
                                </a:cubicBezTo>
                                <a:lnTo>
                                  <a:pt x="31716" y="72009"/>
                                </a:lnTo>
                                <a:cubicBezTo>
                                  <a:pt x="31834" y="76582"/>
                                  <a:pt x="32405" y="78294"/>
                                  <a:pt x="35833" y="80239"/>
                                </a:cubicBezTo>
                                <a:lnTo>
                                  <a:pt x="35833" y="82069"/>
                                </a:lnTo>
                                <a:lnTo>
                                  <a:pt x="22230" y="82069"/>
                                </a:lnTo>
                                <a:cubicBezTo>
                                  <a:pt x="20627" y="77039"/>
                                  <a:pt x="20286" y="64577"/>
                                  <a:pt x="20286" y="61491"/>
                                </a:cubicBezTo>
                                <a:cubicBezTo>
                                  <a:pt x="20286" y="54750"/>
                                  <a:pt x="18917" y="46861"/>
                                  <a:pt x="5655" y="46861"/>
                                </a:cubicBezTo>
                                <a:lnTo>
                                  <a:pt x="0" y="46861"/>
                                </a:lnTo>
                                <a:lnTo>
                                  <a:pt x="0" y="37376"/>
                                </a:lnTo>
                                <a:lnTo>
                                  <a:pt x="4515" y="37376"/>
                                </a:lnTo>
                                <a:cubicBezTo>
                                  <a:pt x="12630" y="37376"/>
                                  <a:pt x="21203" y="35317"/>
                                  <a:pt x="21203" y="23203"/>
                                </a:cubicBezTo>
                                <a:cubicBezTo>
                                  <a:pt x="21203" y="10513"/>
                                  <a:pt x="11941" y="9485"/>
                                  <a:pt x="6459" y="9485"/>
                                </a:cubicBezTo>
                                <a:lnTo>
                                  <a:pt x="0" y="948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04" name="Shape 3404"/>
                        <wps:cNvSpPr/>
                        <wps:spPr>
                          <a:xfrm>
                            <a:off x="1094110" y="386228"/>
                            <a:ext cx="74980" cy="86430"/>
                          </a:xfrm>
                          <a:custGeom>
                            <a:avLst/>
                            <a:gdLst/>
                            <a:ahLst/>
                            <a:cxnLst/>
                            <a:rect l="0" t="0" r="0" b="0"/>
                            <a:pathLst>
                              <a:path w="74980" h="86430">
                                <a:moveTo>
                                  <a:pt x="38859" y="0"/>
                                </a:moveTo>
                                <a:cubicBezTo>
                                  <a:pt x="54178" y="0"/>
                                  <a:pt x="71204" y="8687"/>
                                  <a:pt x="73605" y="27092"/>
                                </a:cubicBezTo>
                                <a:lnTo>
                                  <a:pt x="62865" y="27092"/>
                                </a:lnTo>
                                <a:cubicBezTo>
                                  <a:pt x="59318" y="12804"/>
                                  <a:pt x="47318" y="9828"/>
                                  <a:pt x="38288" y="9828"/>
                                </a:cubicBezTo>
                                <a:cubicBezTo>
                                  <a:pt x="23544" y="9828"/>
                                  <a:pt x="11430" y="21605"/>
                                  <a:pt x="11430" y="43091"/>
                                </a:cubicBezTo>
                                <a:cubicBezTo>
                                  <a:pt x="11430" y="59780"/>
                                  <a:pt x="16916" y="76925"/>
                                  <a:pt x="38745" y="76925"/>
                                </a:cubicBezTo>
                                <a:cubicBezTo>
                                  <a:pt x="42857" y="76925"/>
                                  <a:pt x="49491" y="76468"/>
                                  <a:pt x="55547" y="71666"/>
                                </a:cubicBezTo>
                                <a:cubicBezTo>
                                  <a:pt x="62751" y="65951"/>
                                  <a:pt x="64577" y="58639"/>
                                  <a:pt x="64577" y="49839"/>
                                </a:cubicBezTo>
                                <a:lnTo>
                                  <a:pt x="38974" y="49839"/>
                                </a:lnTo>
                                <a:lnTo>
                                  <a:pt x="38974" y="40348"/>
                                </a:lnTo>
                                <a:lnTo>
                                  <a:pt x="74980" y="40348"/>
                                </a:lnTo>
                                <a:lnTo>
                                  <a:pt x="74980" y="84242"/>
                                </a:lnTo>
                                <a:lnTo>
                                  <a:pt x="67776" y="84242"/>
                                </a:lnTo>
                                <a:lnTo>
                                  <a:pt x="65152" y="73611"/>
                                </a:lnTo>
                                <a:cubicBezTo>
                                  <a:pt x="59546" y="81380"/>
                                  <a:pt x="49262" y="86430"/>
                                  <a:pt x="38060" y="86430"/>
                                </a:cubicBezTo>
                                <a:cubicBezTo>
                                  <a:pt x="24000" y="86430"/>
                                  <a:pt x="17145" y="81266"/>
                                  <a:pt x="12913" y="77153"/>
                                </a:cubicBezTo>
                                <a:cubicBezTo>
                                  <a:pt x="343" y="65267"/>
                                  <a:pt x="0" y="51208"/>
                                  <a:pt x="0" y="42521"/>
                                </a:cubicBezTo>
                                <a:cubicBezTo>
                                  <a:pt x="0" y="22518"/>
                                  <a:pt x="12114" y="0"/>
                                  <a:pt x="38859"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05" name="Shape 3405"/>
                        <wps:cNvSpPr/>
                        <wps:spPr>
                          <a:xfrm>
                            <a:off x="1186006" y="388401"/>
                            <a:ext cx="31604" cy="82069"/>
                          </a:xfrm>
                          <a:custGeom>
                            <a:avLst/>
                            <a:gdLst/>
                            <a:ahLst/>
                            <a:cxnLst/>
                            <a:rect l="0" t="0" r="0" b="0"/>
                            <a:pathLst>
                              <a:path w="31604" h="82069">
                                <a:moveTo>
                                  <a:pt x="0" y="0"/>
                                </a:moveTo>
                                <a:lnTo>
                                  <a:pt x="31604" y="0"/>
                                </a:lnTo>
                                <a:lnTo>
                                  <a:pt x="31604" y="9580"/>
                                </a:lnTo>
                                <a:lnTo>
                                  <a:pt x="31205" y="9485"/>
                                </a:lnTo>
                                <a:lnTo>
                                  <a:pt x="11088" y="9485"/>
                                </a:lnTo>
                                <a:lnTo>
                                  <a:pt x="11088" y="34747"/>
                                </a:lnTo>
                                <a:lnTo>
                                  <a:pt x="31091" y="34747"/>
                                </a:lnTo>
                                <a:lnTo>
                                  <a:pt x="31604" y="34630"/>
                                </a:lnTo>
                                <a:lnTo>
                                  <a:pt x="31604" y="43776"/>
                                </a:lnTo>
                                <a:lnTo>
                                  <a:pt x="11088" y="43776"/>
                                </a:lnTo>
                                <a:lnTo>
                                  <a:pt x="11088" y="72579"/>
                                </a:lnTo>
                                <a:lnTo>
                                  <a:pt x="31604" y="72579"/>
                                </a:lnTo>
                                <a:lnTo>
                                  <a:pt x="31604"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06" name="Shape 3406"/>
                        <wps:cNvSpPr/>
                        <wps:spPr>
                          <a:xfrm>
                            <a:off x="1217610" y="388401"/>
                            <a:ext cx="31604" cy="82069"/>
                          </a:xfrm>
                          <a:custGeom>
                            <a:avLst/>
                            <a:gdLst/>
                            <a:ahLst/>
                            <a:cxnLst/>
                            <a:rect l="0" t="0" r="0" b="0"/>
                            <a:pathLst>
                              <a:path w="31604" h="82069">
                                <a:moveTo>
                                  <a:pt x="0" y="0"/>
                                </a:moveTo>
                                <a:lnTo>
                                  <a:pt x="4517" y="0"/>
                                </a:lnTo>
                                <a:cubicBezTo>
                                  <a:pt x="19831" y="0"/>
                                  <a:pt x="27719" y="9485"/>
                                  <a:pt x="27719" y="20687"/>
                                </a:cubicBezTo>
                                <a:cubicBezTo>
                                  <a:pt x="27719" y="26060"/>
                                  <a:pt x="25775" y="33605"/>
                                  <a:pt x="16746" y="37832"/>
                                </a:cubicBezTo>
                                <a:cubicBezTo>
                                  <a:pt x="22113" y="40005"/>
                                  <a:pt x="31604" y="43776"/>
                                  <a:pt x="31604" y="57834"/>
                                </a:cubicBezTo>
                                <a:cubicBezTo>
                                  <a:pt x="31604" y="70981"/>
                                  <a:pt x="21890" y="82069"/>
                                  <a:pt x="3714" y="82069"/>
                                </a:cubicBezTo>
                                <a:lnTo>
                                  <a:pt x="0" y="82069"/>
                                </a:lnTo>
                                <a:lnTo>
                                  <a:pt x="0" y="72579"/>
                                </a:lnTo>
                                <a:lnTo>
                                  <a:pt x="3143" y="72579"/>
                                </a:lnTo>
                                <a:cubicBezTo>
                                  <a:pt x="14687" y="72579"/>
                                  <a:pt x="20516" y="66750"/>
                                  <a:pt x="20516" y="57607"/>
                                </a:cubicBezTo>
                                <a:cubicBezTo>
                                  <a:pt x="20516" y="46063"/>
                                  <a:pt x="10347" y="43776"/>
                                  <a:pt x="1317" y="43776"/>
                                </a:cubicBezTo>
                                <a:lnTo>
                                  <a:pt x="0" y="43776"/>
                                </a:lnTo>
                                <a:lnTo>
                                  <a:pt x="0" y="34630"/>
                                </a:lnTo>
                                <a:lnTo>
                                  <a:pt x="12044" y="31889"/>
                                </a:lnTo>
                                <a:cubicBezTo>
                                  <a:pt x="15002" y="29832"/>
                                  <a:pt x="16632" y="26516"/>
                                  <a:pt x="16632" y="21486"/>
                                </a:cubicBezTo>
                                <a:cubicBezTo>
                                  <a:pt x="16632" y="17659"/>
                                  <a:pt x="15460" y="14658"/>
                                  <a:pt x="12745" y="12615"/>
                                </a:cubicBezTo>
                                <a:lnTo>
                                  <a:pt x="0" y="958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07" name="Shape 3407"/>
                        <wps:cNvSpPr/>
                        <wps:spPr>
                          <a:xfrm>
                            <a:off x="1613604" y="388401"/>
                            <a:ext cx="30461" cy="82069"/>
                          </a:xfrm>
                          <a:custGeom>
                            <a:avLst/>
                            <a:gdLst/>
                            <a:ahLst/>
                            <a:cxnLst/>
                            <a:rect l="0" t="0" r="0" b="0"/>
                            <a:pathLst>
                              <a:path w="30461" h="82069">
                                <a:moveTo>
                                  <a:pt x="0" y="0"/>
                                </a:moveTo>
                                <a:lnTo>
                                  <a:pt x="30461" y="0"/>
                                </a:lnTo>
                                <a:lnTo>
                                  <a:pt x="30461" y="9485"/>
                                </a:lnTo>
                                <a:lnTo>
                                  <a:pt x="11087" y="9485"/>
                                </a:lnTo>
                                <a:lnTo>
                                  <a:pt x="11087" y="37946"/>
                                </a:lnTo>
                                <a:lnTo>
                                  <a:pt x="30461" y="37946"/>
                                </a:lnTo>
                                <a:lnTo>
                                  <a:pt x="30461" y="47432"/>
                                </a:lnTo>
                                <a:lnTo>
                                  <a:pt x="11087" y="47432"/>
                                </a:lnTo>
                                <a:lnTo>
                                  <a:pt x="11087"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08" name="Shape 3408"/>
                        <wps:cNvSpPr/>
                        <wps:spPr>
                          <a:xfrm>
                            <a:off x="1644064" y="388401"/>
                            <a:ext cx="30804" cy="47432"/>
                          </a:xfrm>
                          <a:custGeom>
                            <a:avLst/>
                            <a:gdLst/>
                            <a:ahLst/>
                            <a:cxnLst/>
                            <a:rect l="0" t="0" r="0" b="0"/>
                            <a:pathLst>
                              <a:path w="30804" h="47432">
                                <a:moveTo>
                                  <a:pt x="0" y="0"/>
                                </a:moveTo>
                                <a:lnTo>
                                  <a:pt x="6458" y="0"/>
                                </a:lnTo>
                                <a:cubicBezTo>
                                  <a:pt x="21660" y="0"/>
                                  <a:pt x="30804" y="9834"/>
                                  <a:pt x="30804" y="23089"/>
                                </a:cubicBezTo>
                                <a:cubicBezTo>
                                  <a:pt x="30804" y="34518"/>
                                  <a:pt x="24289" y="47432"/>
                                  <a:pt x="6458" y="47432"/>
                                </a:cubicBezTo>
                                <a:lnTo>
                                  <a:pt x="0" y="47432"/>
                                </a:lnTo>
                                <a:lnTo>
                                  <a:pt x="0" y="37946"/>
                                </a:lnTo>
                                <a:lnTo>
                                  <a:pt x="2686" y="37946"/>
                                </a:lnTo>
                                <a:cubicBezTo>
                                  <a:pt x="12630" y="37946"/>
                                  <a:pt x="19374" y="34290"/>
                                  <a:pt x="19374" y="23203"/>
                                </a:cubicBezTo>
                                <a:cubicBezTo>
                                  <a:pt x="19374" y="12800"/>
                                  <a:pt x="12287" y="9485"/>
                                  <a:pt x="3143" y="9485"/>
                                </a:cubicBezTo>
                                <a:lnTo>
                                  <a:pt x="0" y="948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09" name="Shape 3409"/>
                        <wps:cNvSpPr/>
                        <wps:spPr>
                          <a:xfrm>
                            <a:off x="1690070" y="388401"/>
                            <a:ext cx="32290" cy="82069"/>
                          </a:xfrm>
                          <a:custGeom>
                            <a:avLst/>
                            <a:gdLst/>
                            <a:ahLst/>
                            <a:cxnLst/>
                            <a:rect l="0" t="0" r="0" b="0"/>
                            <a:pathLst>
                              <a:path w="32290" h="82069">
                                <a:moveTo>
                                  <a:pt x="0" y="0"/>
                                </a:moveTo>
                                <a:lnTo>
                                  <a:pt x="32290" y="0"/>
                                </a:lnTo>
                                <a:lnTo>
                                  <a:pt x="32290" y="9485"/>
                                </a:lnTo>
                                <a:lnTo>
                                  <a:pt x="11087" y="9485"/>
                                </a:lnTo>
                                <a:lnTo>
                                  <a:pt x="11087" y="37376"/>
                                </a:lnTo>
                                <a:lnTo>
                                  <a:pt x="32290" y="37376"/>
                                </a:lnTo>
                                <a:lnTo>
                                  <a:pt x="32290" y="46861"/>
                                </a:lnTo>
                                <a:lnTo>
                                  <a:pt x="11087" y="46861"/>
                                </a:lnTo>
                                <a:lnTo>
                                  <a:pt x="11087"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10" name="Shape 3410"/>
                        <wps:cNvSpPr/>
                        <wps:spPr>
                          <a:xfrm>
                            <a:off x="1722360" y="388401"/>
                            <a:ext cx="35833" cy="82069"/>
                          </a:xfrm>
                          <a:custGeom>
                            <a:avLst/>
                            <a:gdLst/>
                            <a:ahLst/>
                            <a:cxnLst/>
                            <a:rect l="0" t="0" r="0" b="0"/>
                            <a:pathLst>
                              <a:path w="35833" h="82069">
                                <a:moveTo>
                                  <a:pt x="0" y="0"/>
                                </a:moveTo>
                                <a:lnTo>
                                  <a:pt x="5658" y="0"/>
                                </a:lnTo>
                                <a:cubicBezTo>
                                  <a:pt x="19145" y="0"/>
                                  <a:pt x="32633" y="4689"/>
                                  <a:pt x="32633" y="22061"/>
                                </a:cubicBezTo>
                                <a:cubicBezTo>
                                  <a:pt x="32633" y="34172"/>
                                  <a:pt x="26461" y="38636"/>
                                  <a:pt x="21203" y="41717"/>
                                </a:cubicBezTo>
                                <a:cubicBezTo>
                                  <a:pt x="25889" y="43661"/>
                                  <a:pt x="30575" y="45720"/>
                                  <a:pt x="31032" y="57150"/>
                                </a:cubicBezTo>
                                <a:lnTo>
                                  <a:pt x="31718" y="72009"/>
                                </a:lnTo>
                                <a:cubicBezTo>
                                  <a:pt x="31833" y="76582"/>
                                  <a:pt x="32404" y="78294"/>
                                  <a:pt x="35833" y="80239"/>
                                </a:cubicBezTo>
                                <a:lnTo>
                                  <a:pt x="35833" y="82069"/>
                                </a:lnTo>
                                <a:lnTo>
                                  <a:pt x="22231" y="82069"/>
                                </a:lnTo>
                                <a:cubicBezTo>
                                  <a:pt x="20631" y="77039"/>
                                  <a:pt x="20288" y="64577"/>
                                  <a:pt x="20288" y="61491"/>
                                </a:cubicBezTo>
                                <a:cubicBezTo>
                                  <a:pt x="20288" y="54750"/>
                                  <a:pt x="18917" y="46861"/>
                                  <a:pt x="5658" y="46861"/>
                                </a:cubicBezTo>
                                <a:lnTo>
                                  <a:pt x="0" y="46861"/>
                                </a:lnTo>
                                <a:lnTo>
                                  <a:pt x="0" y="37376"/>
                                </a:lnTo>
                                <a:lnTo>
                                  <a:pt x="4515" y="37376"/>
                                </a:lnTo>
                                <a:cubicBezTo>
                                  <a:pt x="12630" y="37376"/>
                                  <a:pt x="21203" y="35317"/>
                                  <a:pt x="21203" y="23203"/>
                                </a:cubicBezTo>
                                <a:cubicBezTo>
                                  <a:pt x="21203" y="10513"/>
                                  <a:pt x="11944" y="9485"/>
                                  <a:pt x="6458" y="9485"/>
                                </a:cubicBezTo>
                                <a:lnTo>
                                  <a:pt x="0" y="948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11" name="Shape 3411"/>
                        <wps:cNvSpPr/>
                        <wps:spPr>
                          <a:xfrm>
                            <a:off x="1768023" y="386228"/>
                            <a:ext cx="74981" cy="86430"/>
                          </a:xfrm>
                          <a:custGeom>
                            <a:avLst/>
                            <a:gdLst/>
                            <a:ahLst/>
                            <a:cxnLst/>
                            <a:rect l="0" t="0" r="0" b="0"/>
                            <a:pathLst>
                              <a:path w="74981" h="86430">
                                <a:moveTo>
                                  <a:pt x="38862" y="0"/>
                                </a:moveTo>
                                <a:cubicBezTo>
                                  <a:pt x="54178" y="0"/>
                                  <a:pt x="71209" y="8687"/>
                                  <a:pt x="73609" y="27092"/>
                                </a:cubicBezTo>
                                <a:lnTo>
                                  <a:pt x="62865" y="27092"/>
                                </a:lnTo>
                                <a:cubicBezTo>
                                  <a:pt x="59322" y="12804"/>
                                  <a:pt x="47320" y="9828"/>
                                  <a:pt x="38290" y="9828"/>
                                </a:cubicBezTo>
                                <a:cubicBezTo>
                                  <a:pt x="23546" y="9828"/>
                                  <a:pt x="11430" y="21605"/>
                                  <a:pt x="11430" y="43091"/>
                                </a:cubicBezTo>
                                <a:cubicBezTo>
                                  <a:pt x="11430" y="59780"/>
                                  <a:pt x="16916" y="76925"/>
                                  <a:pt x="38748" y="76925"/>
                                </a:cubicBezTo>
                                <a:cubicBezTo>
                                  <a:pt x="42863" y="76925"/>
                                  <a:pt x="49492" y="76468"/>
                                  <a:pt x="55550" y="71666"/>
                                </a:cubicBezTo>
                                <a:cubicBezTo>
                                  <a:pt x="62751" y="65951"/>
                                  <a:pt x="64579" y="58639"/>
                                  <a:pt x="64579" y="49839"/>
                                </a:cubicBezTo>
                                <a:lnTo>
                                  <a:pt x="38976" y="49839"/>
                                </a:lnTo>
                                <a:lnTo>
                                  <a:pt x="38976" y="40348"/>
                                </a:lnTo>
                                <a:lnTo>
                                  <a:pt x="74981" y="40348"/>
                                </a:lnTo>
                                <a:lnTo>
                                  <a:pt x="74981" y="84242"/>
                                </a:lnTo>
                                <a:lnTo>
                                  <a:pt x="67780" y="84242"/>
                                </a:lnTo>
                                <a:lnTo>
                                  <a:pt x="65151" y="73611"/>
                                </a:lnTo>
                                <a:cubicBezTo>
                                  <a:pt x="59550" y="81380"/>
                                  <a:pt x="49263" y="86430"/>
                                  <a:pt x="38062" y="86430"/>
                                </a:cubicBezTo>
                                <a:cubicBezTo>
                                  <a:pt x="24003" y="86430"/>
                                  <a:pt x="17145" y="81266"/>
                                  <a:pt x="12916" y="77153"/>
                                </a:cubicBezTo>
                                <a:cubicBezTo>
                                  <a:pt x="343" y="65267"/>
                                  <a:pt x="0" y="51208"/>
                                  <a:pt x="0" y="42521"/>
                                </a:cubicBezTo>
                                <a:cubicBezTo>
                                  <a:pt x="0" y="22518"/>
                                  <a:pt x="12116" y="0"/>
                                  <a:pt x="38862"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12" name="Shape 3412"/>
                        <wps:cNvSpPr/>
                        <wps:spPr>
                          <a:xfrm>
                            <a:off x="1856491" y="386228"/>
                            <a:ext cx="72809" cy="86430"/>
                          </a:xfrm>
                          <a:custGeom>
                            <a:avLst/>
                            <a:gdLst/>
                            <a:ahLst/>
                            <a:cxnLst/>
                            <a:rect l="0" t="0" r="0" b="0"/>
                            <a:pathLst>
                              <a:path w="72809" h="86430">
                                <a:moveTo>
                                  <a:pt x="38290" y="0"/>
                                </a:moveTo>
                                <a:cubicBezTo>
                                  <a:pt x="59436" y="0"/>
                                  <a:pt x="70409" y="13147"/>
                                  <a:pt x="72009" y="26859"/>
                                </a:cubicBezTo>
                                <a:lnTo>
                                  <a:pt x="61265" y="26859"/>
                                </a:lnTo>
                                <a:cubicBezTo>
                                  <a:pt x="58179" y="12462"/>
                                  <a:pt x="46177" y="9828"/>
                                  <a:pt x="38290" y="9828"/>
                                </a:cubicBezTo>
                                <a:cubicBezTo>
                                  <a:pt x="23432" y="9828"/>
                                  <a:pt x="11430" y="20801"/>
                                  <a:pt x="11430" y="42407"/>
                                </a:cubicBezTo>
                                <a:cubicBezTo>
                                  <a:pt x="11430" y="61725"/>
                                  <a:pt x="18288" y="76577"/>
                                  <a:pt x="38633" y="76577"/>
                                </a:cubicBezTo>
                                <a:cubicBezTo>
                                  <a:pt x="45834" y="76577"/>
                                  <a:pt x="58293" y="73154"/>
                                  <a:pt x="62065" y="54065"/>
                                </a:cubicBezTo>
                                <a:lnTo>
                                  <a:pt x="72809" y="54065"/>
                                </a:lnTo>
                                <a:cubicBezTo>
                                  <a:pt x="68237" y="85056"/>
                                  <a:pt x="43091" y="86430"/>
                                  <a:pt x="36919" y="86430"/>
                                </a:cubicBezTo>
                                <a:cubicBezTo>
                                  <a:pt x="18288" y="86430"/>
                                  <a:pt x="0" y="74295"/>
                                  <a:pt x="0" y="42749"/>
                                </a:cubicBezTo>
                                <a:cubicBezTo>
                                  <a:pt x="0" y="17488"/>
                                  <a:pt x="14402" y="0"/>
                                  <a:pt x="382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413" name="Shape 3413"/>
                        <wps:cNvSpPr/>
                        <wps:spPr>
                          <a:xfrm>
                            <a:off x="33749" y="133073"/>
                            <a:ext cx="2116328" cy="582473"/>
                          </a:xfrm>
                          <a:custGeom>
                            <a:avLst/>
                            <a:gdLst/>
                            <a:ahLst/>
                            <a:cxnLst/>
                            <a:rect l="0" t="0" r="0" b="0"/>
                            <a:pathLst>
                              <a:path w="2116328" h="582473">
                                <a:moveTo>
                                  <a:pt x="86742" y="582473"/>
                                </a:moveTo>
                                <a:lnTo>
                                  <a:pt x="2029587" y="582473"/>
                                </a:lnTo>
                                <a:cubicBezTo>
                                  <a:pt x="2077300" y="582473"/>
                                  <a:pt x="2116328" y="540091"/>
                                  <a:pt x="2116328" y="488290"/>
                                </a:cubicBezTo>
                                <a:lnTo>
                                  <a:pt x="2116328" y="94183"/>
                                </a:lnTo>
                                <a:cubicBezTo>
                                  <a:pt x="2116328" y="42381"/>
                                  <a:pt x="2077300" y="0"/>
                                  <a:pt x="2029587" y="0"/>
                                </a:cubicBezTo>
                                <a:lnTo>
                                  <a:pt x="86742" y="0"/>
                                </a:lnTo>
                                <a:cubicBezTo>
                                  <a:pt x="39033" y="0"/>
                                  <a:pt x="0" y="42381"/>
                                  <a:pt x="0" y="94183"/>
                                </a:cubicBezTo>
                                <a:lnTo>
                                  <a:pt x="0" y="488290"/>
                                </a:lnTo>
                                <a:cubicBezTo>
                                  <a:pt x="0" y="540091"/>
                                  <a:pt x="39033" y="582473"/>
                                  <a:pt x="86742" y="582473"/>
                                </a:cubicBezTo>
                                <a:close/>
                              </a:path>
                            </a:pathLst>
                          </a:custGeom>
                          <a:ln w="5486" cap="flat">
                            <a:custDash>
                              <a:ds d="216000" sp="216000"/>
                            </a:custDash>
                            <a:miter lim="100000"/>
                          </a:ln>
                        </wps:spPr>
                        <wps:style>
                          <a:lnRef idx="1">
                            <a:srgbClr val="181717"/>
                          </a:lnRef>
                          <a:fillRef idx="0">
                            <a:srgbClr val="000000">
                              <a:alpha val="0"/>
                            </a:srgbClr>
                          </a:fillRef>
                          <a:effectRef idx="0">
                            <a:scrgbClr r="0" g="0" b="0"/>
                          </a:effectRef>
                          <a:fontRef idx="none"/>
                        </wps:style>
                        <wps:bodyPr/>
                      </wps:wsp>
                      <wps:wsp>
                        <wps:cNvPr id="510670" name="Shape 510670"/>
                        <wps:cNvSpPr/>
                        <wps:spPr>
                          <a:xfrm>
                            <a:off x="148049" y="60835"/>
                            <a:ext cx="1201415" cy="121612"/>
                          </a:xfrm>
                          <a:custGeom>
                            <a:avLst/>
                            <a:gdLst/>
                            <a:ahLst/>
                            <a:cxnLst/>
                            <a:rect l="0" t="0" r="0" b="0"/>
                            <a:pathLst>
                              <a:path w="1201415" h="121612">
                                <a:moveTo>
                                  <a:pt x="0" y="0"/>
                                </a:moveTo>
                                <a:lnTo>
                                  <a:pt x="1201415" y="0"/>
                                </a:lnTo>
                                <a:lnTo>
                                  <a:pt x="1201415" y="121612"/>
                                </a:lnTo>
                                <a:lnTo>
                                  <a:pt x="0" y="121612"/>
                                </a:lnTo>
                                <a:lnTo>
                                  <a:pt x="0" y="0"/>
                                </a:lnTo>
                              </a:path>
                            </a:pathLst>
                          </a:custGeom>
                          <a:ln w="0" cap="flat">
                            <a:custDash>
                              <a:ds d="216000" sp="216000"/>
                            </a:custDash>
                            <a:miter lim="100000"/>
                          </a:ln>
                        </wps:spPr>
                        <wps:style>
                          <a:lnRef idx="0">
                            <a:srgbClr val="000000">
                              <a:alpha val="0"/>
                            </a:srgbClr>
                          </a:lnRef>
                          <a:fillRef idx="1">
                            <a:srgbClr val="FFFEFD"/>
                          </a:fillRef>
                          <a:effectRef idx="0">
                            <a:scrgbClr r="0" g="0" b="0"/>
                          </a:effectRef>
                          <a:fontRef idx="none"/>
                        </wps:style>
                        <wps:bodyPr/>
                      </wps:wsp>
                      <wps:wsp>
                        <wps:cNvPr id="510671" name="Shape 510671"/>
                        <wps:cNvSpPr/>
                        <wps:spPr>
                          <a:xfrm>
                            <a:off x="167595" y="82991"/>
                            <a:ext cx="11088" cy="82069"/>
                          </a:xfrm>
                          <a:custGeom>
                            <a:avLst/>
                            <a:gdLst/>
                            <a:ahLst/>
                            <a:cxnLst/>
                            <a:rect l="0" t="0" r="0" b="0"/>
                            <a:pathLst>
                              <a:path w="11088" h="82069">
                                <a:moveTo>
                                  <a:pt x="0" y="0"/>
                                </a:moveTo>
                                <a:lnTo>
                                  <a:pt x="11088" y="0"/>
                                </a:lnTo>
                                <a:lnTo>
                                  <a:pt x="11088" y="82069"/>
                                </a:lnTo>
                                <a:lnTo>
                                  <a:pt x="0" y="82069"/>
                                </a:lnTo>
                                <a:lnTo>
                                  <a:pt x="0" y="0"/>
                                </a:lnTo>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16" name="Shape 3416"/>
                        <wps:cNvSpPr/>
                        <wps:spPr>
                          <a:xfrm>
                            <a:off x="197654" y="82991"/>
                            <a:ext cx="52695" cy="82069"/>
                          </a:xfrm>
                          <a:custGeom>
                            <a:avLst/>
                            <a:gdLst/>
                            <a:ahLst/>
                            <a:cxnLst/>
                            <a:rect l="0" t="0" r="0" b="0"/>
                            <a:pathLst>
                              <a:path w="52695" h="82069">
                                <a:moveTo>
                                  <a:pt x="0" y="0"/>
                                </a:moveTo>
                                <a:lnTo>
                                  <a:pt x="11092" y="0"/>
                                </a:lnTo>
                                <a:lnTo>
                                  <a:pt x="11092" y="72236"/>
                                </a:lnTo>
                                <a:lnTo>
                                  <a:pt x="52695" y="72236"/>
                                </a:lnTo>
                                <a:lnTo>
                                  <a:pt x="52695"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17" name="Shape 3417"/>
                        <wps:cNvSpPr/>
                        <wps:spPr>
                          <a:xfrm>
                            <a:off x="262349" y="82991"/>
                            <a:ext cx="60579" cy="82069"/>
                          </a:xfrm>
                          <a:custGeom>
                            <a:avLst/>
                            <a:gdLst/>
                            <a:ahLst/>
                            <a:cxnLst/>
                            <a:rect l="0" t="0" r="0" b="0"/>
                            <a:pathLst>
                              <a:path w="60579" h="82069">
                                <a:moveTo>
                                  <a:pt x="0" y="0"/>
                                </a:moveTo>
                                <a:lnTo>
                                  <a:pt x="59780" y="0"/>
                                </a:lnTo>
                                <a:lnTo>
                                  <a:pt x="59780" y="9832"/>
                                </a:lnTo>
                                <a:lnTo>
                                  <a:pt x="11088" y="9832"/>
                                </a:lnTo>
                                <a:lnTo>
                                  <a:pt x="11088" y="34975"/>
                                </a:lnTo>
                                <a:lnTo>
                                  <a:pt x="56004" y="34975"/>
                                </a:lnTo>
                                <a:lnTo>
                                  <a:pt x="56004" y="44807"/>
                                </a:lnTo>
                                <a:lnTo>
                                  <a:pt x="11088" y="44807"/>
                                </a:lnTo>
                                <a:lnTo>
                                  <a:pt x="11088" y="72236"/>
                                </a:lnTo>
                                <a:lnTo>
                                  <a:pt x="60579" y="72236"/>
                                </a:lnTo>
                                <a:lnTo>
                                  <a:pt x="60579"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18" name="Shape 3418"/>
                        <wps:cNvSpPr/>
                        <wps:spPr>
                          <a:xfrm>
                            <a:off x="394161" y="80818"/>
                            <a:ext cx="72808" cy="86430"/>
                          </a:xfrm>
                          <a:custGeom>
                            <a:avLst/>
                            <a:gdLst/>
                            <a:ahLst/>
                            <a:cxnLst/>
                            <a:rect l="0" t="0" r="0" b="0"/>
                            <a:pathLst>
                              <a:path w="72808" h="86430">
                                <a:moveTo>
                                  <a:pt x="38289" y="0"/>
                                </a:moveTo>
                                <a:cubicBezTo>
                                  <a:pt x="59432" y="0"/>
                                  <a:pt x="70406" y="13147"/>
                                  <a:pt x="72009" y="26863"/>
                                </a:cubicBezTo>
                                <a:lnTo>
                                  <a:pt x="61264" y="26863"/>
                                </a:lnTo>
                                <a:cubicBezTo>
                                  <a:pt x="58177" y="12461"/>
                                  <a:pt x="46177" y="9827"/>
                                  <a:pt x="38289" y="9827"/>
                                </a:cubicBezTo>
                                <a:cubicBezTo>
                                  <a:pt x="23432" y="9827"/>
                                  <a:pt x="11425" y="20801"/>
                                  <a:pt x="11425" y="42407"/>
                                </a:cubicBezTo>
                                <a:cubicBezTo>
                                  <a:pt x="11425" y="61725"/>
                                  <a:pt x="18287" y="76583"/>
                                  <a:pt x="38631" y="76583"/>
                                </a:cubicBezTo>
                                <a:cubicBezTo>
                                  <a:pt x="45834" y="76583"/>
                                  <a:pt x="58292" y="73155"/>
                                  <a:pt x="62062" y="54064"/>
                                </a:cubicBezTo>
                                <a:lnTo>
                                  <a:pt x="72808" y="54064"/>
                                </a:lnTo>
                                <a:cubicBezTo>
                                  <a:pt x="68233" y="85061"/>
                                  <a:pt x="43091" y="86430"/>
                                  <a:pt x="36915" y="86430"/>
                                </a:cubicBezTo>
                                <a:cubicBezTo>
                                  <a:pt x="18287" y="86430"/>
                                  <a:pt x="0" y="74295"/>
                                  <a:pt x="0" y="42748"/>
                                </a:cubicBezTo>
                                <a:cubicBezTo>
                                  <a:pt x="0" y="17492"/>
                                  <a:pt x="14402" y="0"/>
                                  <a:pt x="38289"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19" name="Shape 3419"/>
                        <wps:cNvSpPr/>
                        <wps:spPr>
                          <a:xfrm>
                            <a:off x="476111" y="80818"/>
                            <a:ext cx="40005" cy="86430"/>
                          </a:xfrm>
                          <a:custGeom>
                            <a:avLst/>
                            <a:gdLst/>
                            <a:ahLst/>
                            <a:cxnLst/>
                            <a:rect l="0" t="0" r="0" b="0"/>
                            <a:pathLst>
                              <a:path w="40005" h="86430">
                                <a:moveTo>
                                  <a:pt x="40005" y="0"/>
                                </a:moveTo>
                                <a:lnTo>
                                  <a:pt x="40005" y="9827"/>
                                </a:lnTo>
                                <a:cubicBezTo>
                                  <a:pt x="22175" y="9827"/>
                                  <a:pt x="11430" y="23891"/>
                                  <a:pt x="11430" y="43206"/>
                                </a:cubicBezTo>
                                <a:cubicBezTo>
                                  <a:pt x="11430" y="62522"/>
                                  <a:pt x="22175" y="76583"/>
                                  <a:pt x="40005" y="76583"/>
                                </a:cubicBezTo>
                                <a:lnTo>
                                  <a:pt x="40005" y="86430"/>
                                </a:lnTo>
                                <a:cubicBezTo>
                                  <a:pt x="9376" y="86430"/>
                                  <a:pt x="0" y="60926"/>
                                  <a:pt x="0" y="43206"/>
                                </a:cubicBezTo>
                                <a:cubicBezTo>
                                  <a:pt x="0" y="25489"/>
                                  <a:pt x="9376" y="0"/>
                                  <a:pt x="40005"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20" name="Shape 3420"/>
                        <wps:cNvSpPr/>
                        <wps:spPr>
                          <a:xfrm>
                            <a:off x="516116" y="80818"/>
                            <a:ext cx="40005" cy="86430"/>
                          </a:xfrm>
                          <a:custGeom>
                            <a:avLst/>
                            <a:gdLst/>
                            <a:ahLst/>
                            <a:cxnLst/>
                            <a:rect l="0" t="0" r="0" b="0"/>
                            <a:pathLst>
                              <a:path w="40005" h="86430">
                                <a:moveTo>
                                  <a:pt x="0" y="0"/>
                                </a:moveTo>
                                <a:cubicBezTo>
                                  <a:pt x="30634" y="0"/>
                                  <a:pt x="40005" y="25489"/>
                                  <a:pt x="40005" y="43206"/>
                                </a:cubicBezTo>
                                <a:cubicBezTo>
                                  <a:pt x="40005" y="60926"/>
                                  <a:pt x="30634" y="86430"/>
                                  <a:pt x="0" y="86430"/>
                                </a:cubicBezTo>
                                <a:lnTo>
                                  <a:pt x="0" y="76583"/>
                                </a:lnTo>
                                <a:cubicBezTo>
                                  <a:pt x="17835" y="76583"/>
                                  <a:pt x="28575" y="62522"/>
                                  <a:pt x="28575" y="43206"/>
                                </a:cubicBezTo>
                                <a:cubicBezTo>
                                  <a:pt x="28575" y="23891"/>
                                  <a:pt x="17835" y="9827"/>
                                  <a:pt x="0" y="9827"/>
                                </a:cubicBez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21" name="Shape 3421"/>
                        <wps:cNvSpPr/>
                        <wps:spPr>
                          <a:xfrm>
                            <a:off x="569040" y="82991"/>
                            <a:ext cx="31603" cy="82069"/>
                          </a:xfrm>
                          <a:custGeom>
                            <a:avLst/>
                            <a:gdLst/>
                            <a:ahLst/>
                            <a:cxnLst/>
                            <a:rect l="0" t="0" r="0" b="0"/>
                            <a:pathLst>
                              <a:path w="31603" h="82069">
                                <a:moveTo>
                                  <a:pt x="0" y="0"/>
                                </a:moveTo>
                                <a:lnTo>
                                  <a:pt x="31603" y="0"/>
                                </a:lnTo>
                                <a:lnTo>
                                  <a:pt x="31603" y="9580"/>
                                </a:lnTo>
                                <a:lnTo>
                                  <a:pt x="31204" y="9485"/>
                                </a:lnTo>
                                <a:lnTo>
                                  <a:pt x="11087" y="9485"/>
                                </a:lnTo>
                                <a:lnTo>
                                  <a:pt x="11087" y="34746"/>
                                </a:lnTo>
                                <a:lnTo>
                                  <a:pt x="31090" y="34746"/>
                                </a:lnTo>
                                <a:lnTo>
                                  <a:pt x="31603" y="34629"/>
                                </a:lnTo>
                                <a:lnTo>
                                  <a:pt x="31603" y="43776"/>
                                </a:lnTo>
                                <a:lnTo>
                                  <a:pt x="11087" y="43776"/>
                                </a:lnTo>
                                <a:lnTo>
                                  <a:pt x="11087" y="72578"/>
                                </a:lnTo>
                                <a:lnTo>
                                  <a:pt x="31603" y="72578"/>
                                </a:lnTo>
                                <a:lnTo>
                                  <a:pt x="31603"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22" name="Shape 3422"/>
                        <wps:cNvSpPr/>
                        <wps:spPr>
                          <a:xfrm>
                            <a:off x="600643" y="82991"/>
                            <a:ext cx="31603" cy="82069"/>
                          </a:xfrm>
                          <a:custGeom>
                            <a:avLst/>
                            <a:gdLst/>
                            <a:ahLst/>
                            <a:cxnLst/>
                            <a:rect l="0" t="0" r="0" b="0"/>
                            <a:pathLst>
                              <a:path w="31603" h="82069">
                                <a:moveTo>
                                  <a:pt x="0" y="0"/>
                                </a:moveTo>
                                <a:lnTo>
                                  <a:pt x="4517" y="0"/>
                                </a:lnTo>
                                <a:cubicBezTo>
                                  <a:pt x="19832" y="0"/>
                                  <a:pt x="27720" y="9485"/>
                                  <a:pt x="27720" y="20687"/>
                                </a:cubicBezTo>
                                <a:cubicBezTo>
                                  <a:pt x="27720" y="26059"/>
                                  <a:pt x="25774" y="33605"/>
                                  <a:pt x="16745" y="37832"/>
                                </a:cubicBezTo>
                                <a:cubicBezTo>
                                  <a:pt x="22113" y="40005"/>
                                  <a:pt x="31603" y="43776"/>
                                  <a:pt x="31603" y="57834"/>
                                </a:cubicBezTo>
                                <a:cubicBezTo>
                                  <a:pt x="31603" y="70982"/>
                                  <a:pt x="21890" y="82069"/>
                                  <a:pt x="3713" y="82069"/>
                                </a:cubicBezTo>
                                <a:lnTo>
                                  <a:pt x="0" y="82069"/>
                                </a:lnTo>
                                <a:lnTo>
                                  <a:pt x="0" y="72578"/>
                                </a:lnTo>
                                <a:lnTo>
                                  <a:pt x="3143" y="72578"/>
                                </a:lnTo>
                                <a:cubicBezTo>
                                  <a:pt x="14687" y="72578"/>
                                  <a:pt x="20516" y="66750"/>
                                  <a:pt x="20516" y="57606"/>
                                </a:cubicBezTo>
                                <a:cubicBezTo>
                                  <a:pt x="20516" y="46062"/>
                                  <a:pt x="10346" y="43776"/>
                                  <a:pt x="1316" y="43776"/>
                                </a:cubicBezTo>
                                <a:lnTo>
                                  <a:pt x="0" y="43776"/>
                                </a:lnTo>
                                <a:lnTo>
                                  <a:pt x="0" y="34629"/>
                                </a:lnTo>
                                <a:lnTo>
                                  <a:pt x="12044" y="31889"/>
                                </a:lnTo>
                                <a:cubicBezTo>
                                  <a:pt x="15002" y="29832"/>
                                  <a:pt x="16631" y="26516"/>
                                  <a:pt x="16631" y="21486"/>
                                </a:cubicBezTo>
                                <a:cubicBezTo>
                                  <a:pt x="16631" y="17659"/>
                                  <a:pt x="15459" y="14659"/>
                                  <a:pt x="12745" y="12616"/>
                                </a:cubicBezTo>
                                <a:lnTo>
                                  <a:pt x="0" y="9580"/>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23" name="Shape 3423"/>
                        <wps:cNvSpPr/>
                        <wps:spPr>
                          <a:xfrm>
                            <a:off x="641276" y="80819"/>
                            <a:ext cx="40002" cy="86429"/>
                          </a:xfrm>
                          <a:custGeom>
                            <a:avLst/>
                            <a:gdLst/>
                            <a:ahLst/>
                            <a:cxnLst/>
                            <a:rect l="0" t="0" r="0" b="0"/>
                            <a:pathLst>
                              <a:path w="40002" h="86429">
                                <a:moveTo>
                                  <a:pt x="40002" y="0"/>
                                </a:moveTo>
                                <a:lnTo>
                                  <a:pt x="40002" y="9827"/>
                                </a:lnTo>
                                <a:lnTo>
                                  <a:pt x="28018" y="12326"/>
                                </a:lnTo>
                                <a:cubicBezTo>
                                  <a:pt x="17474" y="17187"/>
                                  <a:pt x="11430" y="28719"/>
                                  <a:pt x="11430" y="43205"/>
                                </a:cubicBezTo>
                                <a:cubicBezTo>
                                  <a:pt x="11430" y="57693"/>
                                  <a:pt x="17474" y="69223"/>
                                  <a:pt x="28018" y="74083"/>
                                </a:cubicBezTo>
                                <a:lnTo>
                                  <a:pt x="40002" y="76582"/>
                                </a:lnTo>
                                <a:lnTo>
                                  <a:pt x="40002" y="86429"/>
                                </a:lnTo>
                                <a:lnTo>
                                  <a:pt x="20830" y="82168"/>
                                </a:lnTo>
                                <a:cubicBezTo>
                                  <a:pt x="5271" y="74164"/>
                                  <a:pt x="0" y="56495"/>
                                  <a:pt x="0" y="43205"/>
                                </a:cubicBezTo>
                                <a:cubicBezTo>
                                  <a:pt x="0" y="29918"/>
                                  <a:pt x="5271" y="12259"/>
                                  <a:pt x="20830" y="4259"/>
                                </a:cubicBezTo>
                                <a:lnTo>
                                  <a:pt x="40002"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24" name="Shape 3424"/>
                        <wps:cNvSpPr/>
                        <wps:spPr>
                          <a:xfrm>
                            <a:off x="681279" y="80818"/>
                            <a:ext cx="40003" cy="86430"/>
                          </a:xfrm>
                          <a:custGeom>
                            <a:avLst/>
                            <a:gdLst/>
                            <a:ahLst/>
                            <a:cxnLst/>
                            <a:rect l="0" t="0" r="0" b="0"/>
                            <a:pathLst>
                              <a:path w="40003" h="86430">
                                <a:moveTo>
                                  <a:pt x="3" y="0"/>
                                </a:moveTo>
                                <a:cubicBezTo>
                                  <a:pt x="30631" y="0"/>
                                  <a:pt x="40003" y="25489"/>
                                  <a:pt x="40003" y="43206"/>
                                </a:cubicBezTo>
                                <a:cubicBezTo>
                                  <a:pt x="40003" y="60926"/>
                                  <a:pt x="30631" y="86430"/>
                                  <a:pt x="3" y="86430"/>
                                </a:cubicBezTo>
                                <a:lnTo>
                                  <a:pt x="0" y="86430"/>
                                </a:lnTo>
                                <a:lnTo>
                                  <a:pt x="0" y="76582"/>
                                </a:lnTo>
                                <a:lnTo>
                                  <a:pt x="3" y="76583"/>
                                </a:lnTo>
                                <a:cubicBezTo>
                                  <a:pt x="17832" y="76583"/>
                                  <a:pt x="28572" y="62522"/>
                                  <a:pt x="28572" y="43206"/>
                                </a:cubicBezTo>
                                <a:cubicBezTo>
                                  <a:pt x="28572" y="23891"/>
                                  <a:pt x="17832" y="9827"/>
                                  <a:pt x="3" y="9827"/>
                                </a:cubicBezTo>
                                <a:lnTo>
                                  <a:pt x="0" y="9828"/>
                                </a:lnTo>
                                <a:lnTo>
                                  <a:pt x="0" y="0"/>
                                </a:lnTo>
                                <a:lnTo>
                                  <a:pt x="3"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25" name="Shape 3425"/>
                        <wps:cNvSpPr/>
                        <wps:spPr>
                          <a:xfrm>
                            <a:off x="734427" y="82991"/>
                            <a:ext cx="52695" cy="82069"/>
                          </a:xfrm>
                          <a:custGeom>
                            <a:avLst/>
                            <a:gdLst/>
                            <a:ahLst/>
                            <a:cxnLst/>
                            <a:rect l="0" t="0" r="0" b="0"/>
                            <a:pathLst>
                              <a:path w="52695" h="82069">
                                <a:moveTo>
                                  <a:pt x="0" y="0"/>
                                </a:moveTo>
                                <a:lnTo>
                                  <a:pt x="11088" y="0"/>
                                </a:lnTo>
                                <a:lnTo>
                                  <a:pt x="11088" y="72236"/>
                                </a:lnTo>
                                <a:lnTo>
                                  <a:pt x="52695" y="72236"/>
                                </a:lnTo>
                                <a:lnTo>
                                  <a:pt x="52695"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26" name="Shape 3426"/>
                        <wps:cNvSpPr/>
                        <wps:spPr>
                          <a:xfrm>
                            <a:off x="859725" y="82991"/>
                            <a:ext cx="32289" cy="82069"/>
                          </a:xfrm>
                          <a:custGeom>
                            <a:avLst/>
                            <a:gdLst/>
                            <a:ahLst/>
                            <a:cxnLst/>
                            <a:rect l="0" t="0" r="0" b="0"/>
                            <a:pathLst>
                              <a:path w="32289" h="82069">
                                <a:moveTo>
                                  <a:pt x="0" y="0"/>
                                </a:moveTo>
                                <a:lnTo>
                                  <a:pt x="32289" y="0"/>
                                </a:lnTo>
                                <a:lnTo>
                                  <a:pt x="32289" y="9485"/>
                                </a:lnTo>
                                <a:lnTo>
                                  <a:pt x="11088" y="9485"/>
                                </a:lnTo>
                                <a:lnTo>
                                  <a:pt x="11088" y="37376"/>
                                </a:lnTo>
                                <a:lnTo>
                                  <a:pt x="32289" y="37376"/>
                                </a:lnTo>
                                <a:lnTo>
                                  <a:pt x="32289" y="46865"/>
                                </a:lnTo>
                                <a:lnTo>
                                  <a:pt x="11088" y="46865"/>
                                </a:lnTo>
                                <a:lnTo>
                                  <a:pt x="11088"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27" name="Shape 3427"/>
                        <wps:cNvSpPr/>
                        <wps:spPr>
                          <a:xfrm>
                            <a:off x="892014" y="82991"/>
                            <a:ext cx="35835" cy="82069"/>
                          </a:xfrm>
                          <a:custGeom>
                            <a:avLst/>
                            <a:gdLst/>
                            <a:ahLst/>
                            <a:cxnLst/>
                            <a:rect l="0" t="0" r="0" b="0"/>
                            <a:pathLst>
                              <a:path w="35835" h="82069">
                                <a:moveTo>
                                  <a:pt x="0" y="0"/>
                                </a:moveTo>
                                <a:lnTo>
                                  <a:pt x="5657" y="0"/>
                                </a:lnTo>
                                <a:cubicBezTo>
                                  <a:pt x="19146" y="0"/>
                                  <a:pt x="32631" y="4687"/>
                                  <a:pt x="32631" y="22061"/>
                                </a:cubicBezTo>
                                <a:cubicBezTo>
                                  <a:pt x="32631" y="34175"/>
                                  <a:pt x="26464" y="38636"/>
                                  <a:pt x="21201" y="41721"/>
                                </a:cubicBezTo>
                                <a:cubicBezTo>
                                  <a:pt x="25888" y="43661"/>
                                  <a:pt x="30576" y="45720"/>
                                  <a:pt x="31033" y="57150"/>
                                </a:cubicBezTo>
                                <a:lnTo>
                                  <a:pt x="31718" y="72008"/>
                                </a:lnTo>
                                <a:cubicBezTo>
                                  <a:pt x="31832" y="76582"/>
                                  <a:pt x="32407" y="78293"/>
                                  <a:pt x="35835" y="80239"/>
                                </a:cubicBezTo>
                                <a:lnTo>
                                  <a:pt x="35835" y="82069"/>
                                </a:lnTo>
                                <a:lnTo>
                                  <a:pt x="22232" y="82069"/>
                                </a:lnTo>
                                <a:cubicBezTo>
                                  <a:pt x="20629" y="77038"/>
                                  <a:pt x="20288" y="64581"/>
                                  <a:pt x="20288" y="61496"/>
                                </a:cubicBezTo>
                                <a:cubicBezTo>
                                  <a:pt x="20288" y="54749"/>
                                  <a:pt x="18919" y="46865"/>
                                  <a:pt x="5657" y="46865"/>
                                </a:cubicBezTo>
                                <a:lnTo>
                                  <a:pt x="0" y="46865"/>
                                </a:lnTo>
                                <a:lnTo>
                                  <a:pt x="0" y="37376"/>
                                </a:lnTo>
                                <a:lnTo>
                                  <a:pt x="4517" y="37376"/>
                                </a:lnTo>
                                <a:cubicBezTo>
                                  <a:pt x="12632" y="37376"/>
                                  <a:pt x="21201" y="35317"/>
                                  <a:pt x="21201" y="23202"/>
                                </a:cubicBezTo>
                                <a:cubicBezTo>
                                  <a:pt x="21201" y="10517"/>
                                  <a:pt x="11942" y="9485"/>
                                  <a:pt x="6456" y="9485"/>
                                </a:cubicBezTo>
                                <a:lnTo>
                                  <a:pt x="0" y="9485"/>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28" name="Shape 3428"/>
                        <wps:cNvSpPr/>
                        <wps:spPr>
                          <a:xfrm>
                            <a:off x="939964" y="105281"/>
                            <a:ext cx="48122" cy="61510"/>
                          </a:xfrm>
                          <a:custGeom>
                            <a:avLst/>
                            <a:gdLst/>
                            <a:ahLst/>
                            <a:cxnLst/>
                            <a:rect l="0" t="0" r="0" b="0"/>
                            <a:pathLst>
                              <a:path w="48122" h="61510">
                                <a:moveTo>
                                  <a:pt x="0" y="0"/>
                                </a:moveTo>
                                <a:lnTo>
                                  <a:pt x="10061" y="0"/>
                                </a:lnTo>
                                <a:lnTo>
                                  <a:pt x="10061" y="39662"/>
                                </a:lnTo>
                                <a:cubicBezTo>
                                  <a:pt x="10061" y="49489"/>
                                  <a:pt x="15086" y="52804"/>
                                  <a:pt x="21605" y="52804"/>
                                </a:cubicBezTo>
                                <a:cubicBezTo>
                                  <a:pt x="34290" y="52804"/>
                                  <a:pt x="38061" y="41603"/>
                                  <a:pt x="38061" y="32916"/>
                                </a:cubicBezTo>
                                <a:lnTo>
                                  <a:pt x="38061" y="0"/>
                                </a:lnTo>
                                <a:lnTo>
                                  <a:pt x="48122" y="0"/>
                                </a:lnTo>
                                <a:lnTo>
                                  <a:pt x="48122" y="59779"/>
                                </a:lnTo>
                                <a:lnTo>
                                  <a:pt x="38636" y="59779"/>
                                </a:lnTo>
                                <a:lnTo>
                                  <a:pt x="38636" y="51092"/>
                                </a:lnTo>
                                <a:lnTo>
                                  <a:pt x="38402" y="50860"/>
                                </a:lnTo>
                                <a:cubicBezTo>
                                  <a:pt x="34176" y="57834"/>
                                  <a:pt x="29036" y="61510"/>
                                  <a:pt x="19432" y="61510"/>
                                </a:cubicBezTo>
                                <a:cubicBezTo>
                                  <a:pt x="10631" y="61510"/>
                                  <a:pt x="0" y="57264"/>
                                  <a:pt x="0" y="42972"/>
                                </a:cubicBez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29" name="Shape 3429"/>
                        <wps:cNvSpPr/>
                        <wps:spPr>
                          <a:xfrm>
                            <a:off x="1003172" y="103564"/>
                            <a:ext cx="48691" cy="61496"/>
                          </a:xfrm>
                          <a:custGeom>
                            <a:avLst/>
                            <a:gdLst/>
                            <a:ahLst/>
                            <a:cxnLst/>
                            <a:rect l="0" t="0" r="0" b="0"/>
                            <a:pathLst>
                              <a:path w="48691" h="61496">
                                <a:moveTo>
                                  <a:pt x="27776" y="0"/>
                                </a:moveTo>
                                <a:cubicBezTo>
                                  <a:pt x="37033" y="0"/>
                                  <a:pt x="48691" y="3776"/>
                                  <a:pt x="48691" y="20806"/>
                                </a:cubicBezTo>
                                <a:lnTo>
                                  <a:pt x="48691" y="61496"/>
                                </a:lnTo>
                                <a:lnTo>
                                  <a:pt x="38631" y="61496"/>
                                </a:lnTo>
                                <a:lnTo>
                                  <a:pt x="38631" y="24691"/>
                                </a:lnTo>
                                <a:cubicBezTo>
                                  <a:pt x="38631" y="14288"/>
                                  <a:pt x="35664" y="9030"/>
                                  <a:pt x="25831" y="9030"/>
                                </a:cubicBezTo>
                                <a:cubicBezTo>
                                  <a:pt x="20116" y="9030"/>
                                  <a:pt x="10060" y="12685"/>
                                  <a:pt x="10060" y="28918"/>
                                </a:cubicBezTo>
                                <a:lnTo>
                                  <a:pt x="10060" y="61496"/>
                                </a:lnTo>
                                <a:lnTo>
                                  <a:pt x="0" y="61496"/>
                                </a:lnTo>
                                <a:lnTo>
                                  <a:pt x="0" y="1717"/>
                                </a:lnTo>
                                <a:lnTo>
                                  <a:pt x="9484" y="1717"/>
                                </a:lnTo>
                                <a:lnTo>
                                  <a:pt x="9484" y="10175"/>
                                </a:lnTo>
                                <a:lnTo>
                                  <a:pt x="9718" y="10175"/>
                                </a:lnTo>
                                <a:cubicBezTo>
                                  <a:pt x="11886" y="6975"/>
                                  <a:pt x="17487" y="0"/>
                                  <a:pt x="27776"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30" name="Shape 3430"/>
                        <wps:cNvSpPr/>
                        <wps:spPr>
                          <a:xfrm>
                            <a:off x="1128692" y="82991"/>
                            <a:ext cx="64582" cy="84257"/>
                          </a:xfrm>
                          <a:custGeom>
                            <a:avLst/>
                            <a:gdLst/>
                            <a:ahLst/>
                            <a:cxnLst/>
                            <a:rect l="0" t="0" r="0" b="0"/>
                            <a:pathLst>
                              <a:path w="64582" h="84257">
                                <a:moveTo>
                                  <a:pt x="0" y="0"/>
                                </a:moveTo>
                                <a:lnTo>
                                  <a:pt x="11088" y="0"/>
                                </a:lnTo>
                                <a:lnTo>
                                  <a:pt x="11088" y="51664"/>
                                </a:lnTo>
                                <a:cubicBezTo>
                                  <a:pt x="11088" y="69493"/>
                                  <a:pt x="21948" y="74409"/>
                                  <a:pt x="31895" y="74409"/>
                                </a:cubicBezTo>
                                <a:cubicBezTo>
                                  <a:pt x="42065" y="74409"/>
                                  <a:pt x="53495" y="69726"/>
                                  <a:pt x="53495" y="51891"/>
                                </a:cubicBezTo>
                                <a:lnTo>
                                  <a:pt x="53495" y="0"/>
                                </a:lnTo>
                                <a:lnTo>
                                  <a:pt x="64582" y="0"/>
                                </a:lnTo>
                                <a:lnTo>
                                  <a:pt x="64582" y="53265"/>
                                </a:lnTo>
                                <a:cubicBezTo>
                                  <a:pt x="64582" y="70063"/>
                                  <a:pt x="54065" y="84257"/>
                                  <a:pt x="31547" y="84257"/>
                                </a:cubicBezTo>
                                <a:cubicBezTo>
                                  <a:pt x="9491" y="84257"/>
                                  <a:pt x="0" y="70063"/>
                                  <a:pt x="0" y="54749"/>
                                </a:cubicBez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31" name="Shape 3431"/>
                        <wps:cNvSpPr/>
                        <wps:spPr>
                          <a:xfrm>
                            <a:off x="1209620" y="103564"/>
                            <a:ext cx="48692" cy="61496"/>
                          </a:xfrm>
                          <a:custGeom>
                            <a:avLst/>
                            <a:gdLst/>
                            <a:ahLst/>
                            <a:cxnLst/>
                            <a:rect l="0" t="0" r="0" b="0"/>
                            <a:pathLst>
                              <a:path w="48692" h="61496">
                                <a:moveTo>
                                  <a:pt x="27776" y="0"/>
                                </a:moveTo>
                                <a:cubicBezTo>
                                  <a:pt x="37033" y="0"/>
                                  <a:pt x="48692" y="3776"/>
                                  <a:pt x="48692" y="20806"/>
                                </a:cubicBezTo>
                                <a:lnTo>
                                  <a:pt x="48692" y="61496"/>
                                </a:lnTo>
                                <a:lnTo>
                                  <a:pt x="38631" y="61496"/>
                                </a:lnTo>
                                <a:lnTo>
                                  <a:pt x="38631" y="24691"/>
                                </a:lnTo>
                                <a:cubicBezTo>
                                  <a:pt x="38631" y="14288"/>
                                  <a:pt x="35664" y="9030"/>
                                  <a:pt x="25832" y="9030"/>
                                </a:cubicBezTo>
                                <a:cubicBezTo>
                                  <a:pt x="20117" y="9030"/>
                                  <a:pt x="10061" y="12685"/>
                                  <a:pt x="10061" y="28918"/>
                                </a:cubicBezTo>
                                <a:lnTo>
                                  <a:pt x="10061" y="61496"/>
                                </a:lnTo>
                                <a:lnTo>
                                  <a:pt x="0" y="61496"/>
                                </a:lnTo>
                                <a:lnTo>
                                  <a:pt x="0" y="1717"/>
                                </a:lnTo>
                                <a:lnTo>
                                  <a:pt x="9486" y="1717"/>
                                </a:lnTo>
                                <a:lnTo>
                                  <a:pt x="9486" y="10175"/>
                                </a:lnTo>
                                <a:lnTo>
                                  <a:pt x="9718" y="10175"/>
                                </a:lnTo>
                                <a:cubicBezTo>
                                  <a:pt x="11887" y="6975"/>
                                  <a:pt x="17488" y="0"/>
                                  <a:pt x="27776"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510672" name="Shape 510672"/>
                        <wps:cNvSpPr/>
                        <wps:spPr>
                          <a:xfrm>
                            <a:off x="1273396" y="105281"/>
                            <a:ext cx="10058" cy="59779"/>
                          </a:xfrm>
                          <a:custGeom>
                            <a:avLst/>
                            <a:gdLst/>
                            <a:ahLst/>
                            <a:cxnLst/>
                            <a:rect l="0" t="0" r="0" b="0"/>
                            <a:pathLst>
                              <a:path w="10058" h="59779">
                                <a:moveTo>
                                  <a:pt x="0" y="0"/>
                                </a:moveTo>
                                <a:lnTo>
                                  <a:pt x="10058" y="0"/>
                                </a:lnTo>
                                <a:lnTo>
                                  <a:pt x="10058" y="59779"/>
                                </a:lnTo>
                                <a:lnTo>
                                  <a:pt x="0" y="59779"/>
                                </a:lnTo>
                                <a:lnTo>
                                  <a:pt x="0" y="0"/>
                                </a:lnTo>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510673" name="Shape 510673"/>
                        <wps:cNvSpPr/>
                        <wps:spPr>
                          <a:xfrm>
                            <a:off x="1273396" y="82991"/>
                            <a:ext cx="10058" cy="11430"/>
                          </a:xfrm>
                          <a:custGeom>
                            <a:avLst/>
                            <a:gdLst/>
                            <a:ahLst/>
                            <a:cxnLst/>
                            <a:rect l="0" t="0" r="0" b="0"/>
                            <a:pathLst>
                              <a:path w="10058" h="11430">
                                <a:moveTo>
                                  <a:pt x="0" y="0"/>
                                </a:moveTo>
                                <a:lnTo>
                                  <a:pt x="10058" y="0"/>
                                </a:lnTo>
                                <a:lnTo>
                                  <a:pt x="10058" y="11430"/>
                                </a:lnTo>
                                <a:lnTo>
                                  <a:pt x="0" y="11430"/>
                                </a:lnTo>
                                <a:lnTo>
                                  <a:pt x="0" y="0"/>
                                </a:lnTo>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34" name="Shape 3434"/>
                        <wps:cNvSpPr/>
                        <wps:spPr>
                          <a:xfrm>
                            <a:off x="1292725" y="88592"/>
                            <a:ext cx="27762" cy="77288"/>
                          </a:xfrm>
                          <a:custGeom>
                            <a:avLst/>
                            <a:gdLst/>
                            <a:ahLst/>
                            <a:cxnLst/>
                            <a:rect l="0" t="0" r="0" b="0"/>
                            <a:pathLst>
                              <a:path w="27762" h="77288">
                                <a:moveTo>
                                  <a:pt x="8103" y="0"/>
                                </a:moveTo>
                                <a:lnTo>
                                  <a:pt x="18174" y="0"/>
                                </a:lnTo>
                                <a:lnTo>
                                  <a:pt x="18174" y="16689"/>
                                </a:lnTo>
                                <a:lnTo>
                                  <a:pt x="27762" y="16689"/>
                                </a:lnTo>
                                <a:lnTo>
                                  <a:pt x="27762" y="25033"/>
                                </a:lnTo>
                                <a:lnTo>
                                  <a:pt x="18174" y="25033"/>
                                </a:lnTo>
                                <a:lnTo>
                                  <a:pt x="18174" y="63893"/>
                                </a:lnTo>
                                <a:cubicBezTo>
                                  <a:pt x="18174" y="68580"/>
                                  <a:pt x="22161" y="68580"/>
                                  <a:pt x="24219" y="68580"/>
                                </a:cubicBezTo>
                                <a:lnTo>
                                  <a:pt x="27762" y="68580"/>
                                </a:lnTo>
                                <a:lnTo>
                                  <a:pt x="27762" y="76468"/>
                                </a:lnTo>
                                <a:cubicBezTo>
                                  <a:pt x="24117" y="76825"/>
                                  <a:pt x="21260" y="77288"/>
                                  <a:pt x="20219" y="77288"/>
                                </a:cubicBezTo>
                                <a:cubicBezTo>
                                  <a:pt x="10274" y="77288"/>
                                  <a:pt x="8103" y="71666"/>
                                  <a:pt x="8103" y="64463"/>
                                </a:cubicBezTo>
                                <a:lnTo>
                                  <a:pt x="8103" y="25033"/>
                                </a:lnTo>
                                <a:lnTo>
                                  <a:pt x="0" y="25033"/>
                                </a:lnTo>
                                <a:lnTo>
                                  <a:pt x="0" y="16689"/>
                                </a:lnTo>
                                <a:lnTo>
                                  <a:pt x="8103" y="16689"/>
                                </a:lnTo>
                                <a:lnTo>
                                  <a:pt x="8103"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435" name="Shape 3435"/>
                        <wps:cNvSpPr/>
                        <wps:spPr>
                          <a:xfrm>
                            <a:off x="0" y="0"/>
                            <a:ext cx="2184844" cy="861844"/>
                          </a:xfrm>
                          <a:custGeom>
                            <a:avLst/>
                            <a:gdLst/>
                            <a:ahLst/>
                            <a:cxnLst/>
                            <a:rect l="0" t="0" r="0" b="0"/>
                            <a:pathLst>
                              <a:path w="2184844" h="861844">
                                <a:moveTo>
                                  <a:pt x="0" y="861844"/>
                                </a:moveTo>
                                <a:lnTo>
                                  <a:pt x="2184844" y="861844"/>
                                </a:lnTo>
                                <a:lnTo>
                                  <a:pt x="2184844" y="0"/>
                                </a:lnTo>
                                <a:lnTo>
                                  <a:pt x="0" y="0"/>
                                </a:lnTo>
                                <a:close/>
                              </a:path>
                            </a:pathLst>
                          </a:custGeom>
                          <a:ln w="2743" cap="flat">
                            <a:miter lim="100000"/>
                          </a:ln>
                        </wps:spPr>
                        <wps:style>
                          <a:lnRef idx="1">
                            <a:srgbClr val="FFFEFD"/>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6783" style="width:172.05pt;height:67.85pt;mso-position-horizontal-relative:char;mso-position-vertical-relative:line" coordsize="21848,8618"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" w14:anchorId="6462B5C9">
                <v:shape id="Shape 3375" style="position:absolute;left:17074;top:7595;width:215;height:547;visibility:visible;mso-wrap-style:square;v-text-anchor:top" coordsize="21526,54709" o:spid="_x0000_s1027" fillcolor="#181717" stroked="f" strokeweight="0" path="m,l21526,r,6321l7391,6321r,18593l21526,24914r,6325l7391,31239r,23470l,547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">
                  <v:stroke miterlimit="83231f" joinstyle="miter"/>
                  <v:path textboxrect="0,0,21526,54709" arrowok="t"/>
                </v:shape>
                <v:shape id="Shape 3376" style="position:absolute;left:17289;top:7595;width:239;height:547;visibility:visible;mso-wrap-style:square;v-text-anchor:top" coordsize="23889,54709" o:spid="_x0000_s1028" fillcolor="#181717" stroked="f" strokeweight="0" path="m,l3772,v8992,,17983,3121,17983,14705c21755,22781,17640,25752,14135,27811v3124,1295,6249,2664,6553,10289l21146,48007v76,3041,457,4187,2743,5482l23889,54709r-9068,c13754,51356,13526,43051,13526,40992v,-4494,-915,-9753,-9754,-9753l,31239,,24914r3010,c8420,24914,14135,23544,14135,15463,14135,7010,7963,6321,4305,6321l,63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">
                  <v:stroke miterlimit="83231f" joinstyle="miter"/>
                  <v:path textboxrect="0,0,23889,54709" arrowok="t"/>
                </v:shape>
                <v:shape id="Shape 3377" style="position:absolute;left:17555;top:7595;width:478;height:547;visibility:visible;mso-wrap-style:square;v-text-anchor:top" coordsize="47778,54709" o:spid="_x0000_s1029" fillcolor="#181717" stroked="f" strokeweight="0" path="m,l8230,,23851,46633r152,l39472,r8306,l27813,54709r-7849,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">
                  <v:stroke miterlimit="83231f" joinstyle="miter"/>
                  <v:path textboxrect="0,0,47778,54709" arrowok="t"/>
                </v:shape>
                <v:shape id="Shape 3378" style="position:absolute;left:18095;top:7607;width:372;height:550;visibility:visible;mso-wrap-style:square;v-text-anchor:top" coordsize="37199,55027" o:spid="_x0000_s1030" fillcolor="#181717" stroked="f" strokeweight="0" path="m18593,c28956,,35128,5943,35128,14099v,6856,-3962,10131,-6845,11048l28283,25301v5169,1672,8916,5333,8916,12497c37199,46558,31547,55027,17920,55027v-3975,,-7328,-988,-9919,-2377c2057,49530,470,43359,,37187r6934,c7163,42218,8395,48994,18364,48994v6858,,11659,-4192,11659,-10358c30023,29642,22111,28803,17526,28803v-991,,-2045,74,-3048,74l14478,23089v1143,79,2375,153,3505,153c23165,23242,28194,21183,28194,14481v,-3205,-1905,-8464,-9893,-8464c8776,6017,8166,13791,7849,17522r-6541,c1308,9678,4509,,185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">
                  <v:stroke miterlimit="83231f" joinstyle="miter"/>
                  <v:path textboxrect="0,0,37199,55027" arrowok="t"/>
                </v:shape>
                <v:shape id="Shape 3379" style="position:absolute;left:18526;top:7595;width:695;height:547;visibility:visible;mso-wrap-style:square;v-text-anchor:top" coordsize="69494,54709" o:spid="_x0000_s1031" fillcolor="#181717" stroked="f" strokeweight="0" path="m,l8001,,18212,44500r152,l30632,r8077,l50978,44500r152,l61341,r8153,l55093,54709r-7773,l34823,9372r-152,l22022,54709r-777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">
                  <v:stroke miterlimit="83231f" joinstyle="miter"/>
                  <v:path textboxrect="0,0,69494,54709" arrowok="t"/>
                </v:shape>
                <v:shape id="Shape 3380" style="position:absolute;left:19283;top:7607;width:183;height:550;visibility:visible;mso-wrap-style:square;v-text-anchor:top" coordsize="18364,55027" o:spid="_x0000_s1032" fillcolor="#181717" stroked="f" strokeweight="0" path="m18364,r,l18364,6017r,c10668,6017,7163,14099,7163,27508v,13410,3505,21486,11201,21486l18364,48994r,6033l18364,55027c2972,55027,,38636,,27508,,16381,2972,,183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">
                  <v:stroke miterlimit="83231f" joinstyle="miter"/>
                  <v:path textboxrect="0,0,18364,55027" arrowok="t"/>
                </v:shape>
                <v:shape id="Shape 3381" style="position:absolute;left:19466;top:7607;width:184;height:550;visibility:visible;mso-wrap-style:square;v-text-anchor:top" coordsize="18364,55027" o:spid="_x0000_s1033" fillcolor="#181717" stroked="f" strokeweight="0" path="m,l9363,2733v7329,5129,9001,16430,9001,24775c18364,35854,16692,47160,9363,52292l,55027,,48994,8487,43280v1838,-3696,2714,-9067,2714,-15772c11201,20803,10325,15431,8487,11734l,60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">
                  <v:stroke miterlimit="83231f" joinstyle="miter"/>
                  <v:path textboxrect="0,0,18364,55027" arrowok="t"/>
                </v:shape>
                <v:shape id="Shape 3382" style="position:absolute;left:19719;top:7607;width:367;height:535;visibility:visible;mso-wrap-style:square;v-text-anchor:top" coordsize="36652,53568" o:spid="_x0000_s1034" fillcolor="#181717" stroked="f" strokeweight="0" path="m19888,v9297,,16764,6017,16764,15999c36652,25603,30328,29642,22314,33908r-5550,3051c9449,40997,7849,45184,7544,47243r29108,l36652,53568,,53568c381,42441,5398,36498,12573,32310r7087,-4117c25375,24919,29489,22706,29489,15697v,-4267,-2743,-9680,-10591,-9680c8763,6017,8306,15468,8077,19203r-6718,c1359,1751,14084,,198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">
                  <v:stroke miterlimit="83231f" joinstyle="miter"/>
                  <v:path textboxrect="0,0,36652,53568" arrowok="t"/>
                </v:shape>
                <v:shape id="Shape 3383" style="position:absolute;left:20172;top:7618;width:371;height:524;visibility:visible;mso-wrap-style:square;v-text-anchor:top" coordsize="37033,52422" o:spid="_x0000_s1035" fillcolor="#181717" stroked="f" strokeweight="0" path="m,l37033,r,5864c31712,11430,18898,28496,15011,52422r-7391,c9461,37713,19203,18514,29489,6548l,65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">
                  <v:stroke miterlimit="83231f" joinstyle="miter"/>
                  <v:path textboxrect="0,0,37033,52422" arrowok="t"/>
                </v:shape>
                <v:shape id="Shape 510669" style="position:absolute;left:20623;top:7897;width:186;height:91;visibility:visible;mso-wrap-style:square;v-text-anchor:top" coordsize="18668,9144" o:spid="_x0000_s1036" fillcolor="#181717" stroked="f" strokeweight="0" path="m,l1866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">
                  <v:stroke miterlimit="83231f" joinstyle="miter"/>
                  <v:path textboxrect="0,0,18668,9144" arrowok="t"/>
                </v:shape>
                <v:shape id="Shape 3385" style="position:absolute;left:20890;top:7607;width:372;height:550;visibility:visible;mso-wrap-style:square;v-text-anchor:top" coordsize="37185,55027" o:spid="_x0000_s1037" fillcolor="#181717" stroked="f" strokeweight="0" path="m18593,c28956,,35128,5943,35128,14099v,6856,-3962,10131,-6858,11048l28270,25301v5182,1672,8915,5333,8915,12497c37185,46558,31547,55027,17907,55027v-3963,,-7315,-988,-9906,-2377c2057,49530,457,43359,,37187r6934,c7163,42218,8382,48994,18364,48994v6858,,11659,-4192,11659,-10358c30023,29642,22098,28803,17526,28803v-991,,-2058,74,-3048,74l14478,23089v1143,79,2362,153,3505,153c23165,23242,28194,21183,28194,14481v,-3205,-1905,-8464,-9906,-8464c8763,6017,8153,13791,7848,17522r-6553,c1295,9678,4496,,185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">
                  <v:stroke miterlimit="83231f" joinstyle="miter"/>
                  <v:path textboxrect="0,0,37185,55027" arrowok="t"/>
                </v:shape>
                <v:shape id="Shape 3386" style="position:absolute;left:1800;top:2866;width:4521;height:2812;visibility:visible;mso-wrap-style:square;v-text-anchor:top" coordsize="452050,281162" o:spid="_x0000_s1038" filled="f" strokecolor="#181717" strokeweight=".15239mm" path="m,281162r452050,l452050,,,,,2811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">
                  <v:stroke miterlimit="1" joinstyle="miter"/>
                  <v:path textboxrect="0,0,452050,281162" arrowok="t"/>
                </v:shape>
                <v:shape id="Shape 3387" style="position:absolute;left:8676;top:2866;width:4521;height:2812;visibility:visible;mso-wrap-style:square;v-text-anchor:top" coordsize="452050,281162" o:spid="_x0000_s1039" filled="f" strokecolor="#181717" strokeweight=".15239mm" path="m,281162r452050,l452050,,,,,2811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">
                  <v:stroke miterlimit="1" joinstyle="miter"/>
                  <v:path textboxrect="0,0,452050,281162" arrowok="t"/>
                </v:shape>
                <v:shape id="Shape 3388" style="position:absolute;left:15543;top:2866;width:4521;height:2812;visibility:visible;mso-wrap-style:square;v-text-anchor:top" coordsize="452050,281162" o:spid="_x0000_s1040" filled="f" strokecolor="#181717" strokeweight=".15239mm" path="m,281162r452050,l452050,,,,,2811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">
                  <v:stroke miterlimit="1" joinstyle="miter"/>
                  <v:path textboxrect="0,0,452050,281162" arrowok="t"/>
                </v:shape>
                <v:shape id="Shape 3389" style="position:absolute;left:6345;top:4311;width:1591;height:0;visibility:visible;mso-wrap-style:square;v-text-anchor:top" coordsize="159127,0" o:spid="_x0000_s1041" filled="f" strokecolor="#181717" strokeweight=".07619mm" path="m,l1591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">
                  <v:stroke miterlimit="1" joinstyle="miter"/>
                  <v:path textboxrect="0,0,159127,0" arrowok="t"/>
                </v:shape>
                <v:shape id="Shape 3390" style="position:absolute;left:7895;top:3919;width:784;height:784;visibility:visible;mso-wrap-style:square;v-text-anchor:top" coordsize="78368,78372" o:spid="_x0000_s1042" fillcolor="#181717" stroked="f" strokeweight="0" path="m,l78368,39170,,783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">
                  <v:stroke miterlimit="1" joinstyle="miter"/>
                  <v:path textboxrect="0,0,78368,78372" arrowok="t"/>
                </v:shape>
                <v:shape id="Shape 3391" style="position:absolute;left:13203;top:4311;width:1591;height:0;visibility:visible;mso-wrap-style:square;v-text-anchor:top" coordsize="159131,0" o:spid="_x0000_s1043" filled="f" strokecolor="#181717" strokeweight=".07619mm" path="m,l1591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">
                  <v:stroke miterlimit="1" joinstyle="miter"/>
                  <v:path textboxrect="0,0,159131,0" arrowok="t"/>
                </v:shape>
                <v:shape id="Shape 3392" style="position:absolute;left:14753;top:3919;width:784;height:784;visibility:visible;mso-wrap-style:square;v-text-anchor:top" coordsize="78372,78372" o:spid="_x0000_s1044" fillcolor="#181717" stroked="f" strokeweight="0" path="m,l78372,39170,,783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">
                  <v:stroke miterlimit="1" joinstyle="miter"/>
                  <v:path textboxrect="0,0,78372,78372" arrowok="t"/>
                </v:shape>
                <v:shape id="Shape 3393" style="position:absolute;left:2465;top:3865;width:305;height:821;visibility:visible;mso-wrap-style:square;v-text-anchor:top" coordsize="30458,82069" o:spid="_x0000_s1045" fillcolor="#181717" stroked="f" strokeweight="0" path="m,l30458,r,9485l11083,9485r,28461l30458,37946r,9486l11083,47432r,34637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">
                  <v:stroke miterlimit="1" joinstyle="miter"/>
                  <v:path textboxrect="0,0,30458,82069" arrowok="t"/>
                </v:shape>
                <v:shape id="Shape 3394" style="position:absolute;left:2770;top:3865;width:308;height:475;visibility:visible;mso-wrap-style:square;v-text-anchor:top" coordsize="30805,47432" o:spid="_x0000_s1046" fillcolor="#181717" stroked="f" strokeweight="0" path="m,l6457,c21661,,30805,9832,30805,23094v,11429,-6514,24338,-24348,24338l,47432,,37946r2686,c12628,37946,19375,34290,19375,23203,19375,12804,12286,9485,3142,9485l,94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">
                  <v:stroke miterlimit="1" joinstyle="miter"/>
                  <v:path textboxrect="0,0,30805,47432" arrowok="t"/>
                </v:shape>
                <v:shape id="Shape 3395" style="position:absolute;left:3230;top:3865;width:323;height:821;visibility:visible;mso-wrap-style:square;v-text-anchor:top" coordsize="32289,82069" o:spid="_x0000_s1047" fillcolor="#181717" stroked="f" strokeweight="0" path="m,l32289,r,9485l11088,9485r,27891l32289,37376r,9489l11088,46865r,35204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">
                  <v:stroke miterlimit="1" joinstyle="miter"/>
                  <v:path textboxrect="0,0,32289,82069" arrowok="t"/>
                </v:shape>
                <v:shape id="Shape 3396" style="position:absolute;left:3553;top:3865;width:358;height:821;visibility:visible;mso-wrap-style:square;v-text-anchor:top" coordsize="35830,82069" o:spid="_x0000_s1048" fillcolor="#181717" stroked="f" strokeweight="0" path="m,l5657,c19146,,32631,4688,32631,22061v,12115,-6172,16575,-11430,19661c25888,43666,30576,45720,31033,57150r685,14863c31832,76582,32402,78298,35830,80239r,1830l22232,82069c20629,77038,20288,64582,20288,61496v,-6748,-1375,-14631,-14631,-14631l,46865,,37376r4517,c12628,37376,21201,35321,21201,23203,21201,10517,11944,9485,6456,9485l,94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">
                  <v:stroke miterlimit="1" joinstyle="miter"/>
                  <v:path textboxrect="0,0,35830,82069" arrowok="t"/>
                </v:shape>
                <v:shape id="Shape 3397" style="position:absolute;left:4009;top:3844;width:750;height:864;visibility:visible;mso-wrap-style:square;v-text-anchor:top" coordsize="74980,86425" o:spid="_x0000_s1049" fillcolor="#181717" stroked="f" strokeweight="0" path="m38864,c54178,,71210,8687,73610,27087r-10745,c59318,12799,47323,9827,38289,9827v-14739,,-26859,11773,-26859,33264c11430,59774,16918,76919,38745,76919v4118,,10746,-456,16807,-5258c62751,65951,64582,58634,64582,49832r-25603,l38979,40347r36001,l74980,84237r-7199,l65152,73606c59552,81379,49262,86425,38061,86425v-14054,,-20916,-5160,-25143,-9277c343,65262,,51202,,42516,,22517,12120,,388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">
                  <v:stroke miterlimit="1" joinstyle="miter"/>
                  <v:path textboxrect="0,0,74980,86425" arrowok="t"/>
                </v:shape>
                <v:shape id="Shape 3398" style="position:absolute;left:4860;top:3865;width:362;height:821;visibility:visible;mso-wrap-style:square;v-text-anchor:top" coordsize="36175,82069" o:spid="_x0000_s1050" fillcolor="#181717" stroked="f" strokeweight="0" path="m30862,r5313,l36175,13333,23430,48349r12745,l36175,58181r-16172,l11430,82069,,82069,308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">
                  <v:stroke miterlimit="1" joinstyle="miter"/>
                  <v:path textboxrect="0,0,36175,82069" arrowok="t"/>
                </v:shape>
                <v:shape id="Shape 3399" style="position:absolute;left:5222;top:3865;width:369;height:821;visibility:visible;mso-wrap-style:square;v-text-anchor:top" coordsize="36979,82069" o:spid="_x0000_s1051" fillcolor="#181717" stroked="f" strokeweight="0" path="m,l7257,,36979,82069r-12119,l16743,58181,,58181,,48349r12745,l631,12229r-229,l,133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">
                  <v:stroke miterlimit="1" joinstyle="miter"/>
                  <v:path textboxrect="0,0,36979,82069" arrowok="t"/>
                </v:shape>
                <v:shape id="Shape 3400" style="position:absolute;left:9396;top:3884;width:305;height:820;visibility:visible;mso-wrap-style:square;v-text-anchor:top" coordsize="30463,82069" o:spid="_x0000_s1052" fillcolor="#181717" stroked="f" strokeweight="0" path="m,l30463,r,9485l11088,9485r,28461l30463,37946r,9486l11088,47432r,34637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">
                  <v:stroke miterlimit="1" joinstyle="miter"/>
                  <v:path textboxrect="0,0,30463,82069" arrowok="t"/>
                </v:shape>
                <v:shape id="Shape 3401" style="position:absolute;left:9701;top:3884;width:308;height:474;visibility:visible;mso-wrap-style:square;v-text-anchor:top" coordsize="30805,47432" o:spid="_x0000_s1053" fillcolor="#181717" stroked="f" strokeweight="0" path="m,l6456,c21657,,30805,9834,30805,23089v,11429,-6518,24343,-24349,24343l,47432,,37946r2682,c12628,37946,19375,34290,19375,23203,19375,12800,12285,9485,3143,9485l,94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">
                  <v:stroke miterlimit="1" joinstyle="miter"/>
                  <v:path textboxrect="0,0,30805,47432" arrowok="t"/>
                </v:shape>
                <v:shape id="Shape 3402" style="position:absolute;left:10161;top:3884;width:323;height:820;visibility:visible;mso-wrap-style:square;v-text-anchor:top" coordsize="32291,82069" o:spid="_x0000_s1054" fillcolor="#181717" stroked="f" strokeweight="0" path="m,l32291,r,9485l11088,9485r,27891l32291,37376r,9485l11088,46861r,35208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">
                  <v:stroke miterlimit="1" joinstyle="miter"/>
                  <v:path textboxrect="0,0,32291,82069" arrowok="t"/>
                </v:shape>
                <v:shape id="Shape 3403" style="position:absolute;left:10484;top:3884;width:358;height:820;visibility:visible;mso-wrap-style:square;v-text-anchor:top" coordsize="35833,82069" o:spid="_x0000_s1055" fillcolor="#181717" stroked="f" strokeweight="0" path="m,l5655,c19144,,32633,4689,32633,22061v,12111,-6171,16575,-11430,19656c25891,43661,30574,45720,31035,57150r681,14859c31834,76582,32405,78294,35833,80239r,1830l22230,82069c20627,77039,20286,64577,20286,61491v,-6741,-1369,-14630,-14631,-14630l,46861,,37376r4515,c12630,37376,21203,35317,21203,23203,21203,10513,11941,9485,6459,9485l,94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">
                  <v:stroke miterlimit="1" joinstyle="miter"/>
                  <v:path textboxrect="0,0,35833,82069" arrowok="t"/>
                </v:shape>
                <v:shape id="Shape 3404" style="position:absolute;left:10941;top:3862;width:749;height:864;visibility:visible;mso-wrap-style:square;v-text-anchor:top" coordsize="74980,86430" o:spid="_x0000_s1056" fillcolor="#181717" stroked="f" strokeweight="0" path="m38859,c54178,,71204,8687,73605,27092r-10740,c59318,12804,47318,9828,38288,9828v-14744,,-26858,11777,-26858,33263c11430,59780,16916,76925,38745,76925v4112,,10746,-457,16802,-5259c62751,65951,64577,58639,64577,49839r-25603,l38974,40348r36006,l74980,84242r-7204,l65152,73611c59546,81380,49262,86430,38060,86430v-14060,,-20915,-5164,-25147,-9277c343,65267,,51208,,42521,,22518,12114,,388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">
                  <v:stroke miterlimit="1" joinstyle="miter"/>
                  <v:path textboxrect="0,0,74980,86430" arrowok="t"/>
                </v:shape>
                <v:shape id="Shape 3405" style="position:absolute;left:11860;top:3884;width:316;height:820;visibility:visible;mso-wrap-style:square;v-text-anchor:top" coordsize="31604,82069" o:spid="_x0000_s1057" fillcolor="#181717" stroked="f" strokeweight="0" path="m,l31604,r,9580l31205,9485r-20117,l11088,34747r20003,l31604,34630r,9146l11088,43776r,28803l31604,72579r,9490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">
                  <v:stroke miterlimit="1" joinstyle="miter"/>
                  <v:path textboxrect="0,0,31604,82069" arrowok="t"/>
                </v:shape>
                <v:shape id="Shape 3406" style="position:absolute;left:12176;top:3884;width:316;height:820;visibility:visible;mso-wrap-style:square;v-text-anchor:top" coordsize="31604,82069" o:spid="_x0000_s1058" fillcolor="#181717" stroked="f" strokeweight="0" path="m,l4517,c19831,,27719,9485,27719,20687v,5373,-1944,12918,-10973,17145c22113,40005,31604,43776,31604,57834v,13147,-9714,24235,-27890,24235l,82069,,72579r3143,c14687,72579,20516,66750,20516,57607,20516,46063,10347,43776,1317,43776l,43776,,34630,12044,31889v2958,-2057,4588,-5373,4588,-10403c16632,17659,15460,14658,12745,12615l,95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">
                  <v:stroke miterlimit="1" joinstyle="miter"/>
                  <v:path textboxrect="0,0,31604,82069" arrowok="t"/>
                </v:shape>
                <v:shape id="Shape 3407" style="position:absolute;left:16136;top:3884;width:304;height:820;visibility:visible;mso-wrap-style:square;v-text-anchor:top" coordsize="30461,82069" o:spid="_x0000_s1059" fillcolor="#181717" stroked="f" strokeweight="0" path="m,l30461,r,9485l11087,9485r,28461l30461,37946r,9486l11087,47432r,34637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">
                  <v:stroke miterlimit="1" joinstyle="miter"/>
                  <v:path textboxrect="0,0,30461,82069" arrowok="t"/>
                </v:shape>
                <v:shape id="Shape 3408" style="position:absolute;left:16440;top:3884;width:308;height:474;visibility:visible;mso-wrap-style:square;v-text-anchor:top" coordsize="30804,47432" o:spid="_x0000_s1060" fillcolor="#181717" stroked="f" strokeweight="0" path="m,l6458,c21660,,30804,9834,30804,23089v,11429,-6515,24343,-24346,24343l,47432,,37946r2686,c12630,37946,19374,34290,19374,23203,19374,12800,12287,9485,3143,9485l,94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">
                  <v:stroke miterlimit="1" joinstyle="miter"/>
                  <v:path textboxrect="0,0,30804,47432" arrowok="t"/>
                </v:shape>
                <v:shape id="Shape 3409" style="position:absolute;left:16900;top:3884;width:323;height:820;visibility:visible;mso-wrap-style:square;v-text-anchor:top" coordsize="32290,82069" o:spid="_x0000_s1061" fillcolor="#181717" stroked="f" strokeweight="0" path="m,l32290,r,9485l11087,9485r,27891l32290,37376r,9485l11087,46861r,35208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">
                  <v:stroke miterlimit="1" joinstyle="miter"/>
                  <v:path textboxrect="0,0,32290,82069" arrowok="t"/>
                </v:shape>
                <v:shape id="Shape 3410" style="position:absolute;left:17223;top:3884;width:358;height:820;visibility:visible;mso-wrap-style:square;v-text-anchor:top" coordsize="35833,82069" o:spid="_x0000_s1062" fillcolor="#181717" stroked="f" strokeweight="0" path="m,l5658,c19145,,32633,4689,32633,22061v,12111,-6172,16575,-11430,19656c25889,43661,30575,45720,31032,57150r686,14859c31833,76582,32404,78294,35833,80239r,1830l22231,82069c20631,77039,20288,64577,20288,61491v,-6741,-1371,-14630,-14630,-14630l,46861,,37376r4515,c12630,37376,21203,35317,21203,23203,21203,10513,11944,9485,6458,9485l,94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">
                  <v:stroke miterlimit="1" joinstyle="miter"/>
                  <v:path textboxrect="0,0,35833,82069" arrowok="t"/>
                </v:shape>
                <v:shape id="Shape 3411" style="position:absolute;left:17680;top:3862;width:750;height:864;visibility:visible;mso-wrap-style:square;v-text-anchor:top" coordsize="74981,86430" o:spid="_x0000_s1063" fillcolor="#181717" stroked="f" strokeweight="0" path="m38862,c54178,,71209,8687,73609,27092r-10744,c59322,12804,47320,9828,38290,9828v-14744,,-26860,11777,-26860,33263c11430,59780,16916,76925,38748,76925v4115,,10744,-457,16802,-5259c62751,65951,64579,58639,64579,49839r-25603,l38976,40348r36005,l74981,84242r-7201,l65151,73611c59550,81380,49263,86430,38062,86430v-14059,,-20917,-5164,-25146,-9277c343,65267,,51208,,42521,,22518,12116,,388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">
                  <v:stroke miterlimit="1" joinstyle="miter"/>
                  <v:path textboxrect="0,0,74981,86430" arrowok="t"/>
                </v:shape>
                <v:shape id="Shape 3412" style="position:absolute;left:18564;top:3862;width:729;height:864;visibility:visible;mso-wrap-style:square;v-text-anchor:top" coordsize="72809,86430" o:spid="_x0000_s1064" fillcolor="#181717" stroked="f" strokeweight="0" path="m38290,c59436,,70409,13147,72009,26859r-10744,c58179,12462,46177,9828,38290,9828v-14858,,-26860,10973,-26860,32579c11430,61725,18288,76577,38633,76577v7201,,19660,-3423,23432,-22512l72809,54065c68237,85056,43091,86430,36919,86430,18288,86430,,74295,,42749,,17488,14402,,382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">
                  <v:stroke miterlimit="1" joinstyle="miter"/>
                  <v:path textboxrect="0,0,72809,86430" arrowok="t"/>
                </v:shape>
                <v:shape id="Shape 3413" style="position:absolute;left:337;top:1330;width:21163;height:5825;visibility:visible;mso-wrap-style:square;v-text-anchor:top" coordsize="2116328,582473" o:spid="_x0000_s1065" filled="f" strokecolor="#181717" strokeweight=".15239mm" path="m86742,582473r1942845,c2077300,582473,2116328,540091,2116328,488290r,-394107c2116328,42381,2077300,,2029587,l86742,c39033,,,42381,,94183l,488290v,51801,39033,94183,86742,941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">
                  <v:stroke miterlimit="1" joinstyle="miter"/>
                  <v:path textboxrect="0,0,2116328,582473" arrowok="t"/>
                </v:shape>
                <v:shape id="Shape 510670" style="position:absolute;left:1480;top:608;width:12014;height:1216;visibility:visible;mso-wrap-style:square;v-text-anchor:top" coordsize="1201415,121612" o:spid="_x0000_s1066" fillcolor="#fffefd" stroked="f" strokeweight="0" path="m,l1201415,r,121612l,1216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">
                  <v:stroke miterlimit="1" joinstyle="miter"/>
                  <v:path textboxrect="0,0,1201415,121612" arrowok="t"/>
                </v:shape>
                <v:shape id="Shape 510671" style="position:absolute;left:1675;top:829;width:111;height:821;visibility:visible;mso-wrap-style:square;v-text-anchor:top" coordsize="11088,82069" o:spid="_x0000_s1067" fillcolor="#181717" stroked="f" strokeweight="0" path="m,l11088,r,82069l,8206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">
                  <v:stroke miterlimit="1" joinstyle="miter"/>
                  <v:path textboxrect="0,0,11088,82069" arrowok="t"/>
                </v:shape>
                <v:shape id="Shape 3416" style="position:absolute;left:1976;top:829;width:527;height:821;visibility:visible;mso-wrap-style:square;v-text-anchor:top" coordsize="52695,82069" o:spid="_x0000_s1068" fillcolor="#181717" stroked="f" strokeweight="0" path="m,l11092,r,72236l52695,72236r,983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">
                  <v:stroke miterlimit="1" joinstyle="miter"/>
                  <v:path textboxrect="0,0,52695,82069" arrowok="t"/>
                </v:shape>
                <v:shape id="Shape 3417" style="position:absolute;left:2623;top:829;width:606;height:821;visibility:visible;mso-wrap-style:square;v-text-anchor:top" coordsize="60579,82069" o:spid="_x0000_s1069" fillcolor="#181717" stroked="f" strokeweight="0" path="m,l59780,r,9832l11088,9832r,25143l56004,34975r,9832l11088,44807r,27429l60579,72236r,983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">
                  <v:stroke miterlimit="1" joinstyle="miter"/>
                  <v:path textboxrect="0,0,60579,82069" arrowok="t"/>
                </v:shape>
                <v:shape id="Shape 3418" style="position:absolute;left:3941;top:808;width:728;height:864;visibility:visible;mso-wrap-style:square;v-text-anchor:top" coordsize="72808,86430" o:spid="_x0000_s1070" fillcolor="#181717" stroked="f" strokeweight="0" path="m38289,c59432,,70406,13147,72009,26863r-10745,c58177,12461,46177,9827,38289,9827v-14857,,-26864,10974,-26864,32580c11425,61725,18287,76583,38631,76583v7203,,19661,-3428,23431,-22519l72808,54064c68233,85061,43091,86430,36915,86430,18287,86430,,74295,,42748,,17492,14402,,382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">
                  <v:stroke miterlimit="1" joinstyle="miter"/>
                  <v:path textboxrect="0,0,72808,86430" arrowok="t"/>
                </v:shape>
                <v:shape id="Shape 3419" style="position:absolute;left:4761;top:808;width:400;height:864;visibility:visible;mso-wrap-style:square;v-text-anchor:top" coordsize="40005,86430" o:spid="_x0000_s1071" fillcolor="#181717" stroked="f" strokeweight="0" path="m40005,r,9827c22175,9827,11430,23891,11430,43206v,19316,10745,33377,28575,33377l40005,86430c9376,86430,,60926,,43206,,25489,9376,,4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">
                  <v:stroke miterlimit="1" joinstyle="miter"/>
                  <v:path textboxrect="0,0,40005,86430" arrowok="t"/>
                </v:shape>
                <v:shape id="Shape 3420" style="position:absolute;left:5161;top:808;width:400;height:864;visibility:visible;mso-wrap-style:square;v-text-anchor:top" coordsize="40005,86430" o:spid="_x0000_s1072" fillcolor="#181717" stroked="f" strokeweight="0" path="m,c30634,,40005,25489,40005,43206,40005,60926,30634,86430,,86430l,76583v17835,,28575,-14061,28575,-33377c28575,23891,17835,9827,,982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">
                  <v:stroke miterlimit="1" joinstyle="miter"/>
                  <v:path textboxrect="0,0,40005,86430" arrowok="t"/>
                </v:shape>
                <v:shape id="Shape 3421" style="position:absolute;left:5690;top:829;width:316;height:821;visibility:visible;mso-wrap-style:square;v-text-anchor:top" coordsize="31603,82069" o:spid="_x0000_s1073" fillcolor="#181717" stroked="f" strokeweight="0" path="m,l31603,r,9580l31204,9485r-20117,l11087,34746r20003,l31603,34629r,9147l11087,43776r,28802l31603,72578r,9491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">
                  <v:stroke miterlimit="1" joinstyle="miter"/>
                  <v:path textboxrect="0,0,31603,82069" arrowok="t"/>
                </v:shape>
                <v:shape id="Shape 3422" style="position:absolute;left:6006;top:829;width:316;height:821;visibility:visible;mso-wrap-style:square;v-text-anchor:top" coordsize="31603,82069" o:spid="_x0000_s1074" fillcolor="#181717" stroked="f" strokeweight="0" path="m,l4517,c19832,,27720,9485,27720,20687v,5372,-1946,12918,-10975,17145c22113,40005,31603,43776,31603,57834v,13148,-9713,24235,-27890,24235l,82069,,72578r3143,c14687,72578,20516,66750,20516,57606,20516,46062,10346,43776,1316,43776l,43776,,34629,12044,31889v2958,-2057,4587,-5373,4587,-10403c16631,17659,15459,14659,12745,12616l,95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">
                  <v:stroke miterlimit="1" joinstyle="miter"/>
                  <v:path textboxrect="0,0,31603,82069" arrowok="t"/>
                </v:shape>
                <v:shape id="Shape 3423" style="position:absolute;left:6412;top:808;width:400;height:864;visibility:visible;mso-wrap-style:square;v-text-anchor:top" coordsize="40002,86429" o:spid="_x0000_s1075" fillcolor="#181717" stroked="f" strokeweight="0" path="m40002,r,9827l28018,12326c17474,17187,11430,28719,11430,43205v,14488,6044,26018,16588,30878l40002,76582r,9847l20830,82168c5271,74164,,56495,,43205,,29918,5271,12259,20830,4259l400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">
                  <v:stroke miterlimit="1" joinstyle="miter"/>
                  <v:path textboxrect="0,0,40002,86429" arrowok="t"/>
                </v:shape>
                <v:shape id="Shape 3424" style="position:absolute;left:6812;top:808;width:400;height:864;visibility:visible;mso-wrap-style:square;v-text-anchor:top" coordsize="40003,86430" o:spid="_x0000_s1076" fillcolor="#181717" stroked="f" strokeweight="0" path="m3,c30631,,40003,25489,40003,43206,40003,60926,30631,86430,3,86430r-3,l,76582r3,1c17832,76583,28572,62522,28572,43206,28572,23891,17832,9827,3,9827r-3,1l,,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">
                  <v:stroke miterlimit="1" joinstyle="miter"/>
                  <v:path textboxrect="0,0,40003,86430" arrowok="t"/>
                </v:shape>
                <v:shape id="Shape 3425" style="position:absolute;left:7344;top:829;width:527;height:821;visibility:visible;mso-wrap-style:square;v-text-anchor:top" coordsize="52695,82069" o:spid="_x0000_s1077" fillcolor="#181717" stroked="f" strokeweight="0" path="m,l11088,r,72236l52695,72236r,983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">
                  <v:stroke miterlimit="1" joinstyle="miter"/>
                  <v:path textboxrect="0,0,52695,82069" arrowok="t"/>
                </v:shape>
                <v:shape id="Shape 3426" style="position:absolute;left:8597;top:829;width:323;height:821;visibility:visible;mso-wrap-style:square;v-text-anchor:top" coordsize="32289,82069" o:spid="_x0000_s1078" fillcolor="#181717" stroked="f" strokeweight="0" path="m,l32289,r,9485l11088,9485r,27891l32289,37376r,9489l11088,46865r,35204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">
                  <v:stroke miterlimit="1" joinstyle="miter"/>
                  <v:path textboxrect="0,0,32289,82069" arrowok="t"/>
                </v:shape>
                <v:shape id="Shape 3427" style="position:absolute;left:8920;top:829;width:358;height:821;visibility:visible;mso-wrap-style:square;v-text-anchor:top" coordsize="35835,82069" o:spid="_x0000_s1079" fillcolor="#181717" stroked="f" strokeweight="0" path="m,l5657,c19146,,32631,4687,32631,22061v,12114,-6167,16575,-11430,19660c25888,43661,30576,45720,31033,57150r685,14858c31832,76582,32407,78293,35835,80239r,1830l22232,82069c20629,77038,20288,64581,20288,61496v,-6747,-1369,-14631,-14631,-14631l,46865,,37376r4517,c12632,37376,21201,35317,21201,23202,21201,10517,11942,9485,6456,9485l,94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">
                  <v:stroke miterlimit="1" joinstyle="miter"/>
                  <v:path textboxrect="0,0,35835,82069" arrowok="t"/>
                </v:shape>
                <v:shape id="Shape 3428" style="position:absolute;left:9399;top:1052;width:481;height:615;visibility:visible;mso-wrap-style:square;v-text-anchor:top" coordsize="48122,61510" o:spid="_x0000_s1080" fillcolor="#181717" stroked="f" strokeweight="0" path="m,l10061,r,39662c10061,49489,15086,52804,21605,52804v12685,,16456,-11201,16456,-19888l38061,,48122,r,59779l38636,59779r,-8687l38402,50860c34176,57834,29036,61510,19432,61510,10631,61510,,57264,,42972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">
                  <v:stroke miterlimit="1" joinstyle="miter"/>
                  <v:path textboxrect="0,0,48122,61510" arrowok="t"/>
                </v:shape>
                <v:shape id="Shape 3429" style="position:absolute;left:10031;top:1035;width:487;height:615;visibility:visible;mso-wrap-style:square;v-text-anchor:top" coordsize="48691,61496" o:spid="_x0000_s1081" fillcolor="#181717" stroked="f" strokeweight="0" path="m27776,v9257,,20915,3776,20915,20806l48691,61496r-10060,l38631,24691c38631,14288,35664,9030,25831,9030v-5715,,-15771,3655,-15771,19888l10060,61496,,61496,,1717r9484,l9484,10175r234,c11886,6975,17487,,277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">
                  <v:stroke miterlimit="1" joinstyle="miter"/>
                  <v:path textboxrect="0,0,48691,61496" arrowok="t"/>
                </v:shape>
                <v:shape id="Shape 3430" style="position:absolute;left:11286;top:829;width:646;height:843;visibility:visible;mso-wrap-style:square;v-text-anchor:top" coordsize="64582,84257" o:spid="_x0000_s1082" fillcolor="#181717" stroked="f" strokeweight="0" path="m,l11088,r,51664c11088,69493,21948,74409,31895,74409v10170,,21600,-4683,21600,-22518l53495,,64582,r,53265c64582,70063,54065,84257,31547,84257,9491,84257,,70063,,54749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">
                  <v:stroke miterlimit="1" joinstyle="miter"/>
                  <v:path textboxrect="0,0,64582,84257" arrowok="t"/>
                </v:shape>
                <v:shape id="Shape 3431" style="position:absolute;left:12096;top:1035;width:487;height:615;visibility:visible;mso-wrap-style:square;v-text-anchor:top" coordsize="48692,61496" o:spid="_x0000_s1083" fillcolor="#181717" stroked="f" strokeweight="0" path="m27776,v9257,,20916,3776,20916,20806l48692,61496r-10061,l38631,24691c38631,14288,35664,9030,25832,9030v-5715,,-15771,3655,-15771,19888l10061,61496,,61496,,1717r9486,l9486,10175r232,c11887,6975,17488,,277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">
                  <v:stroke miterlimit="1" joinstyle="miter"/>
                  <v:path textboxrect="0,0,48692,61496" arrowok="t"/>
                </v:shape>
                <v:shape id="Shape 510672" style="position:absolute;left:12733;top:1052;width:101;height:598;visibility:visible;mso-wrap-style:square;v-text-anchor:top" coordsize="10058,59779" o:spid="_x0000_s1084" fillcolor="#181717" stroked="f" strokeweight="0" path="m,l10058,r,59779l,597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">
                  <v:stroke miterlimit="1" joinstyle="miter"/>
                  <v:path textboxrect="0,0,10058,59779" arrowok="t"/>
                </v:shape>
                <v:shape id="Shape 510673" style="position:absolute;left:12733;top:829;width:101;height:115;visibility:visible;mso-wrap-style:square;v-text-anchor:top" coordsize="10058,11430" o:spid="_x0000_s1085" fillcolor="#181717" stroked="f" strokeweight="0" path="m,l10058,r,11430l,114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">
                  <v:stroke miterlimit="1" joinstyle="miter"/>
                  <v:path textboxrect="0,0,10058,11430" arrowok="t"/>
                </v:shape>
                <v:shape id="Shape 3434" style="position:absolute;left:12927;top:885;width:277;height:773;visibility:visible;mso-wrap-style:square;v-text-anchor:top" coordsize="27762,77288" o:spid="_x0000_s1086" fillcolor="#181717" stroked="f" strokeweight="0" path="m8103,l18174,r,16689l27762,16689r,8344l18174,25033r,38860c18174,68580,22161,68580,24219,68580r3543,l27762,76468v-3645,357,-6502,820,-7543,820c10274,77288,8103,71666,8103,64463r,-39430l,25033,,16689r8103,l81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">
                  <v:stroke miterlimit="1" joinstyle="miter"/>
                  <v:path textboxrect="0,0,27762,77288" arrowok="t"/>
                </v:shape>
                <v:shape id="Shape 3435" style="position:absolute;width:21848;height:8618;visibility:visible;mso-wrap-style:square;v-text-anchor:top" coordsize="2184844,861844" o:spid="_x0000_s1087" filled="f" strokecolor="#fffefd" strokeweight=".07619mm" path="m,861844r2184844,l2184844,,,,,861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">
                  <v:stroke miterlimit="1" joinstyle="miter"/>
                  <v:path textboxrect="0,0,2184844,861844" arrowok="t"/>
                </v:shape>
                <w10:anchorlock/>
              </v:group>
            </w:pict>
          </mc:Fallback>
        </mc:AlternateContent>
      </w:r>
    </w:p>
    <w:p w:rsidR="00F46B49" w:rsidRDefault="00F46B49" w:rsidP="00F46B49">
      <w:pPr>
        <w:spacing w:after="213" w:line="265" w:lineRule="auto"/>
        <w:ind w:left="-5"/>
      </w:pPr>
      <w:r>
        <w:rPr>
          <w:i/>
          <w:sz w:val="18"/>
          <w:lang w:val="pt"/>
        </w:rPr>
        <w:t>Figura 1. Três programas COBOL ILE em uma unidade de execução</w:t>
      </w:r>
    </w:p>
    <w:p w:rsidR="00F46B49" w:rsidRDefault="00F46B49" w:rsidP="00F46B49">
      <w:pPr>
        <w:ind w:left="-5" w:right="15"/>
      </w:pPr>
      <w:r>
        <w:rPr>
          <w:lang w:val="pt"/>
        </w:rPr>
        <w:t>Suponha que agora introduzimos um programa RPG (RPG1) no aplicativo e que RPG1 também é chamado pelo programa COBOL PRGB (consulte a Figura 2 na página 5). Um programa RPG espera que suas variáveis, arquivos e outros recursos permaneçam intactos até que o programa retorne com o indicador de último registro (LR) ativado.</w:t>
      </w:r>
    </w:p>
    <w:p w:rsidR="00F46B49" w:rsidRDefault="00F46B49" w:rsidP="00F46B49">
      <w:pPr>
        <w:spacing w:after="222" w:line="259" w:lineRule="auto"/>
        <w:ind w:left="5" w:firstLine="0"/>
      </w:pPr>
      <w:r>
        <w:rPr>
          <w:noProof/>
          <w:sz w:val="22"/>
        </w:rPr>
        <w:lastRenderedPageBreak/>
        <mc:AlternateContent>
          <mc:Choice Requires="wpg">
            <w:drawing>
              <wp:inline distT="0" distB="0" distL="0" distR="0" wp14:anchorId="01497FD3" wp14:editId="7BB97F17">
                <wp:extent cx="2211806" cy="1252790"/>
                <wp:effectExtent l="0" t="0" r="0" b="0"/>
                <wp:docPr id="346410" name="Group 346410"/>
                <wp:cNvGraphicFramePr/>
                <a:graphic xmlns:a="http://schemas.openxmlformats.org/drawingml/2006/main">
                  <a:graphicData uri="http://schemas.microsoft.com/office/word/2010/wordprocessingGroup">
                    <wpg:wgp>
                      <wpg:cNvGrpSpPr/>
                      <wpg:grpSpPr>
                        <a:xfrm>
                          <a:off x="0" y="0"/>
                          <a:ext cx="2211806" cy="1252790"/>
                          <a:chOff x="0" y="0"/>
                          <a:chExt cx="2211806" cy="1252790"/>
                        </a:xfrm>
                      </wpg:grpSpPr>
                      <wps:wsp>
                        <wps:cNvPr id="3534" name="Shape 3534"/>
                        <wps:cNvSpPr/>
                        <wps:spPr>
                          <a:xfrm>
                            <a:off x="1770050" y="1171034"/>
                            <a:ext cx="21526" cy="54709"/>
                          </a:xfrm>
                          <a:custGeom>
                            <a:avLst/>
                            <a:gdLst/>
                            <a:ahLst/>
                            <a:cxnLst/>
                            <a:rect l="0" t="0" r="0" b="0"/>
                            <a:pathLst>
                              <a:path w="21526" h="54709">
                                <a:moveTo>
                                  <a:pt x="0" y="0"/>
                                </a:moveTo>
                                <a:lnTo>
                                  <a:pt x="21526" y="0"/>
                                </a:lnTo>
                                <a:lnTo>
                                  <a:pt x="21526" y="6320"/>
                                </a:lnTo>
                                <a:lnTo>
                                  <a:pt x="7391" y="6320"/>
                                </a:lnTo>
                                <a:lnTo>
                                  <a:pt x="7391" y="24914"/>
                                </a:lnTo>
                                <a:lnTo>
                                  <a:pt x="21526" y="24914"/>
                                </a:lnTo>
                                <a:lnTo>
                                  <a:pt x="21526" y="31239"/>
                                </a:lnTo>
                                <a:lnTo>
                                  <a:pt x="7391" y="31239"/>
                                </a:lnTo>
                                <a:lnTo>
                                  <a:pt x="7391" y="54709"/>
                                </a:lnTo>
                                <a:lnTo>
                                  <a:pt x="0" y="547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35" name="Shape 3535"/>
                        <wps:cNvSpPr/>
                        <wps:spPr>
                          <a:xfrm>
                            <a:off x="1791576" y="1171034"/>
                            <a:ext cx="23889" cy="54709"/>
                          </a:xfrm>
                          <a:custGeom>
                            <a:avLst/>
                            <a:gdLst/>
                            <a:ahLst/>
                            <a:cxnLst/>
                            <a:rect l="0" t="0" r="0" b="0"/>
                            <a:pathLst>
                              <a:path w="23889" h="54709">
                                <a:moveTo>
                                  <a:pt x="0" y="0"/>
                                </a:moveTo>
                                <a:lnTo>
                                  <a:pt x="3772" y="0"/>
                                </a:lnTo>
                                <a:cubicBezTo>
                                  <a:pt x="12764" y="0"/>
                                  <a:pt x="21755" y="3120"/>
                                  <a:pt x="21755" y="14704"/>
                                </a:cubicBezTo>
                                <a:cubicBezTo>
                                  <a:pt x="21755" y="22781"/>
                                  <a:pt x="17640" y="25752"/>
                                  <a:pt x="14135" y="27816"/>
                                </a:cubicBezTo>
                                <a:cubicBezTo>
                                  <a:pt x="17259" y="29106"/>
                                  <a:pt x="20383" y="30480"/>
                                  <a:pt x="20688" y="38100"/>
                                </a:cubicBezTo>
                                <a:lnTo>
                                  <a:pt x="21145" y="48007"/>
                                </a:lnTo>
                                <a:cubicBezTo>
                                  <a:pt x="21222" y="51053"/>
                                  <a:pt x="21603" y="52194"/>
                                  <a:pt x="23889" y="53494"/>
                                </a:cubicBezTo>
                                <a:lnTo>
                                  <a:pt x="23889" y="54709"/>
                                </a:lnTo>
                                <a:lnTo>
                                  <a:pt x="14821" y="54709"/>
                                </a:lnTo>
                                <a:cubicBezTo>
                                  <a:pt x="13754" y="51356"/>
                                  <a:pt x="13526" y="43051"/>
                                  <a:pt x="13526" y="40992"/>
                                </a:cubicBezTo>
                                <a:cubicBezTo>
                                  <a:pt x="13526" y="36503"/>
                                  <a:pt x="12611" y="31239"/>
                                  <a:pt x="3772" y="31239"/>
                                </a:cubicBezTo>
                                <a:lnTo>
                                  <a:pt x="0" y="31239"/>
                                </a:lnTo>
                                <a:lnTo>
                                  <a:pt x="0" y="24914"/>
                                </a:lnTo>
                                <a:lnTo>
                                  <a:pt x="3010" y="24914"/>
                                </a:lnTo>
                                <a:cubicBezTo>
                                  <a:pt x="8420" y="24914"/>
                                  <a:pt x="14135" y="23545"/>
                                  <a:pt x="14135" y="15468"/>
                                </a:cubicBezTo>
                                <a:cubicBezTo>
                                  <a:pt x="14135" y="7010"/>
                                  <a:pt x="7963" y="6320"/>
                                  <a:pt x="4305" y="6320"/>
                                </a:cubicBezTo>
                                <a:lnTo>
                                  <a:pt x="0" y="632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36" name="Shape 3536"/>
                        <wps:cNvSpPr/>
                        <wps:spPr>
                          <a:xfrm>
                            <a:off x="1818195" y="1171034"/>
                            <a:ext cx="47777" cy="54709"/>
                          </a:xfrm>
                          <a:custGeom>
                            <a:avLst/>
                            <a:gdLst/>
                            <a:ahLst/>
                            <a:cxnLst/>
                            <a:rect l="0" t="0" r="0" b="0"/>
                            <a:pathLst>
                              <a:path w="47777" h="54709">
                                <a:moveTo>
                                  <a:pt x="0" y="0"/>
                                </a:moveTo>
                                <a:lnTo>
                                  <a:pt x="8229" y="0"/>
                                </a:lnTo>
                                <a:lnTo>
                                  <a:pt x="23850" y="46633"/>
                                </a:lnTo>
                                <a:lnTo>
                                  <a:pt x="24003" y="46633"/>
                                </a:lnTo>
                                <a:lnTo>
                                  <a:pt x="39471" y="0"/>
                                </a:lnTo>
                                <a:lnTo>
                                  <a:pt x="47777" y="0"/>
                                </a:lnTo>
                                <a:lnTo>
                                  <a:pt x="27813" y="54709"/>
                                </a:lnTo>
                                <a:lnTo>
                                  <a:pt x="19964" y="547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37" name="Shape 3537"/>
                        <wps:cNvSpPr/>
                        <wps:spPr>
                          <a:xfrm>
                            <a:off x="1872208" y="1172175"/>
                            <a:ext cx="37173" cy="55032"/>
                          </a:xfrm>
                          <a:custGeom>
                            <a:avLst/>
                            <a:gdLst/>
                            <a:ahLst/>
                            <a:cxnLst/>
                            <a:rect l="0" t="0" r="0" b="0"/>
                            <a:pathLst>
                              <a:path w="37173" h="55032">
                                <a:moveTo>
                                  <a:pt x="18580" y="0"/>
                                </a:moveTo>
                                <a:cubicBezTo>
                                  <a:pt x="28943" y="0"/>
                                  <a:pt x="35128" y="5943"/>
                                  <a:pt x="35128" y="14099"/>
                                </a:cubicBezTo>
                                <a:cubicBezTo>
                                  <a:pt x="35128" y="20955"/>
                                  <a:pt x="31166" y="24234"/>
                                  <a:pt x="28257" y="25147"/>
                                </a:cubicBezTo>
                                <a:lnTo>
                                  <a:pt x="28257" y="25301"/>
                                </a:lnTo>
                                <a:cubicBezTo>
                                  <a:pt x="33452" y="26973"/>
                                  <a:pt x="37173" y="30634"/>
                                  <a:pt x="37173" y="37797"/>
                                </a:cubicBezTo>
                                <a:cubicBezTo>
                                  <a:pt x="37173" y="46558"/>
                                  <a:pt x="31547" y="55032"/>
                                  <a:pt x="17894" y="55032"/>
                                </a:cubicBezTo>
                                <a:cubicBezTo>
                                  <a:pt x="13932" y="55032"/>
                                  <a:pt x="10592" y="54040"/>
                                  <a:pt x="7988" y="52656"/>
                                </a:cubicBezTo>
                                <a:cubicBezTo>
                                  <a:pt x="2044" y="49530"/>
                                  <a:pt x="457" y="43359"/>
                                  <a:pt x="0" y="37187"/>
                                </a:cubicBezTo>
                                <a:lnTo>
                                  <a:pt x="6921" y="37187"/>
                                </a:lnTo>
                                <a:cubicBezTo>
                                  <a:pt x="7150" y="42218"/>
                                  <a:pt x="8369" y="48994"/>
                                  <a:pt x="18352" y="48994"/>
                                </a:cubicBezTo>
                                <a:cubicBezTo>
                                  <a:pt x="25222" y="48994"/>
                                  <a:pt x="30010" y="44807"/>
                                  <a:pt x="30010" y="38636"/>
                                </a:cubicBezTo>
                                <a:cubicBezTo>
                                  <a:pt x="30010" y="29642"/>
                                  <a:pt x="22085" y="28803"/>
                                  <a:pt x="17513" y="28803"/>
                                </a:cubicBezTo>
                                <a:cubicBezTo>
                                  <a:pt x="16535" y="28803"/>
                                  <a:pt x="15468" y="28878"/>
                                  <a:pt x="14465" y="28878"/>
                                </a:cubicBezTo>
                                <a:lnTo>
                                  <a:pt x="14465" y="23088"/>
                                </a:lnTo>
                                <a:cubicBezTo>
                                  <a:pt x="15621" y="23168"/>
                                  <a:pt x="16840" y="23242"/>
                                  <a:pt x="17983" y="23242"/>
                                </a:cubicBezTo>
                                <a:cubicBezTo>
                                  <a:pt x="23152" y="23242"/>
                                  <a:pt x="28194" y="21183"/>
                                  <a:pt x="28194" y="14481"/>
                                </a:cubicBezTo>
                                <a:cubicBezTo>
                                  <a:pt x="28194" y="11281"/>
                                  <a:pt x="26289" y="6018"/>
                                  <a:pt x="18275" y="6018"/>
                                </a:cubicBezTo>
                                <a:cubicBezTo>
                                  <a:pt x="8750" y="6018"/>
                                  <a:pt x="8141" y="13791"/>
                                  <a:pt x="7848" y="17527"/>
                                </a:cubicBezTo>
                                <a:lnTo>
                                  <a:pt x="1295" y="17527"/>
                                </a:lnTo>
                                <a:cubicBezTo>
                                  <a:pt x="1295" y="9679"/>
                                  <a:pt x="4496" y="0"/>
                                  <a:pt x="1858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38" name="Shape 3538"/>
                        <wps:cNvSpPr/>
                        <wps:spPr>
                          <a:xfrm>
                            <a:off x="1915312" y="1171034"/>
                            <a:ext cx="69495" cy="54709"/>
                          </a:xfrm>
                          <a:custGeom>
                            <a:avLst/>
                            <a:gdLst/>
                            <a:ahLst/>
                            <a:cxnLst/>
                            <a:rect l="0" t="0" r="0" b="0"/>
                            <a:pathLst>
                              <a:path w="69495" h="54709">
                                <a:moveTo>
                                  <a:pt x="0" y="0"/>
                                </a:moveTo>
                                <a:lnTo>
                                  <a:pt x="8001" y="0"/>
                                </a:lnTo>
                                <a:lnTo>
                                  <a:pt x="18212" y="44500"/>
                                </a:lnTo>
                                <a:lnTo>
                                  <a:pt x="18364" y="44500"/>
                                </a:lnTo>
                                <a:lnTo>
                                  <a:pt x="30633" y="0"/>
                                </a:lnTo>
                                <a:lnTo>
                                  <a:pt x="38710" y="0"/>
                                </a:lnTo>
                                <a:lnTo>
                                  <a:pt x="50978" y="44500"/>
                                </a:lnTo>
                                <a:lnTo>
                                  <a:pt x="51130" y="44500"/>
                                </a:lnTo>
                                <a:lnTo>
                                  <a:pt x="61341" y="0"/>
                                </a:lnTo>
                                <a:lnTo>
                                  <a:pt x="69495" y="0"/>
                                </a:lnTo>
                                <a:lnTo>
                                  <a:pt x="55093" y="54709"/>
                                </a:lnTo>
                                <a:lnTo>
                                  <a:pt x="47320" y="54709"/>
                                </a:lnTo>
                                <a:lnTo>
                                  <a:pt x="34823" y="9371"/>
                                </a:lnTo>
                                <a:lnTo>
                                  <a:pt x="34671" y="9371"/>
                                </a:lnTo>
                                <a:lnTo>
                                  <a:pt x="22022" y="54709"/>
                                </a:lnTo>
                                <a:lnTo>
                                  <a:pt x="14250" y="547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39" name="Shape 3539"/>
                        <wps:cNvSpPr/>
                        <wps:spPr>
                          <a:xfrm>
                            <a:off x="1990966" y="1172175"/>
                            <a:ext cx="18364" cy="55032"/>
                          </a:xfrm>
                          <a:custGeom>
                            <a:avLst/>
                            <a:gdLst/>
                            <a:ahLst/>
                            <a:cxnLst/>
                            <a:rect l="0" t="0" r="0" b="0"/>
                            <a:pathLst>
                              <a:path w="18364" h="55032">
                                <a:moveTo>
                                  <a:pt x="18364" y="0"/>
                                </a:moveTo>
                                <a:lnTo>
                                  <a:pt x="18364" y="6018"/>
                                </a:lnTo>
                                <a:lnTo>
                                  <a:pt x="9877" y="11735"/>
                                </a:lnTo>
                                <a:cubicBezTo>
                                  <a:pt x="8039" y="15431"/>
                                  <a:pt x="7163" y="20804"/>
                                  <a:pt x="7163" y="27508"/>
                                </a:cubicBezTo>
                                <a:cubicBezTo>
                                  <a:pt x="7163" y="34216"/>
                                  <a:pt x="8039" y="39587"/>
                                  <a:pt x="9877" y="43282"/>
                                </a:cubicBezTo>
                                <a:lnTo>
                                  <a:pt x="18364" y="48994"/>
                                </a:lnTo>
                                <a:lnTo>
                                  <a:pt x="18364" y="55032"/>
                                </a:lnTo>
                                <a:lnTo>
                                  <a:pt x="9001" y="52296"/>
                                </a:lnTo>
                                <a:cubicBezTo>
                                  <a:pt x="1672" y="47163"/>
                                  <a:pt x="0" y="35854"/>
                                  <a:pt x="0" y="27508"/>
                                </a:cubicBezTo>
                                <a:cubicBezTo>
                                  <a:pt x="0" y="19167"/>
                                  <a:pt x="1672" y="7864"/>
                                  <a:pt x="9001" y="2734"/>
                                </a:cubicBezTo>
                                <a:lnTo>
                                  <a:pt x="1836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40" name="Shape 3540"/>
                        <wps:cNvSpPr/>
                        <wps:spPr>
                          <a:xfrm>
                            <a:off x="2009330" y="1172175"/>
                            <a:ext cx="18364" cy="55032"/>
                          </a:xfrm>
                          <a:custGeom>
                            <a:avLst/>
                            <a:gdLst/>
                            <a:ahLst/>
                            <a:cxnLst/>
                            <a:rect l="0" t="0" r="0" b="0"/>
                            <a:pathLst>
                              <a:path w="18364" h="55032">
                                <a:moveTo>
                                  <a:pt x="0" y="0"/>
                                </a:moveTo>
                                <a:cubicBezTo>
                                  <a:pt x="15393" y="0"/>
                                  <a:pt x="18364" y="16386"/>
                                  <a:pt x="18364" y="27508"/>
                                </a:cubicBezTo>
                                <a:cubicBezTo>
                                  <a:pt x="18364" y="38636"/>
                                  <a:pt x="15393" y="55032"/>
                                  <a:pt x="0" y="55032"/>
                                </a:cubicBezTo>
                                <a:lnTo>
                                  <a:pt x="0" y="55032"/>
                                </a:lnTo>
                                <a:lnTo>
                                  <a:pt x="0" y="48994"/>
                                </a:lnTo>
                                <a:lnTo>
                                  <a:pt x="0" y="48994"/>
                                </a:lnTo>
                                <a:cubicBezTo>
                                  <a:pt x="7696" y="48994"/>
                                  <a:pt x="11201" y="40923"/>
                                  <a:pt x="11201" y="27508"/>
                                </a:cubicBezTo>
                                <a:cubicBezTo>
                                  <a:pt x="11201" y="14099"/>
                                  <a:pt x="7696" y="6018"/>
                                  <a:pt x="0" y="6018"/>
                                </a:cubicBezTo>
                                <a:lnTo>
                                  <a:pt x="0" y="6018"/>
                                </a:lnTo>
                                <a:lnTo>
                                  <a:pt x="0" y="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41" name="Shape 3541"/>
                        <wps:cNvSpPr/>
                        <wps:spPr>
                          <a:xfrm>
                            <a:off x="2034603" y="1172175"/>
                            <a:ext cx="36665" cy="53568"/>
                          </a:xfrm>
                          <a:custGeom>
                            <a:avLst/>
                            <a:gdLst/>
                            <a:ahLst/>
                            <a:cxnLst/>
                            <a:rect l="0" t="0" r="0" b="0"/>
                            <a:pathLst>
                              <a:path w="36665" h="53568">
                                <a:moveTo>
                                  <a:pt x="19901" y="0"/>
                                </a:moveTo>
                                <a:cubicBezTo>
                                  <a:pt x="29197" y="0"/>
                                  <a:pt x="36665" y="6018"/>
                                  <a:pt x="36665" y="16004"/>
                                </a:cubicBezTo>
                                <a:cubicBezTo>
                                  <a:pt x="36665" y="25603"/>
                                  <a:pt x="30340" y="29642"/>
                                  <a:pt x="22339" y="33908"/>
                                </a:cubicBezTo>
                                <a:lnTo>
                                  <a:pt x="16777" y="36959"/>
                                </a:lnTo>
                                <a:cubicBezTo>
                                  <a:pt x="9461" y="40997"/>
                                  <a:pt x="7862" y="45189"/>
                                  <a:pt x="7557" y="47248"/>
                                </a:cubicBezTo>
                                <a:lnTo>
                                  <a:pt x="36665" y="47248"/>
                                </a:lnTo>
                                <a:lnTo>
                                  <a:pt x="36665" y="53568"/>
                                </a:lnTo>
                                <a:lnTo>
                                  <a:pt x="0" y="53568"/>
                                </a:lnTo>
                                <a:cubicBezTo>
                                  <a:pt x="394" y="42446"/>
                                  <a:pt x="5423" y="36503"/>
                                  <a:pt x="12586" y="32311"/>
                                </a:cubicBezTo>
                                <a:lnTo>
                                  <a:pt x="19672" y="28193"/>
                                </a:lnTo>
                                <a:cubicBezTo>
                                  <a:pt x="25387" y="24919"/>
                                  <a:pt x="29502" y="22711"/>
                                  <a:pt x="29502" y="15697"/>
                                </a:cubicBezTo>
                                <a:cubicBezTo>
                                  <a:pt x="29502" y="11430"/>
                                  <a:pt x="26759" y="6018"/>
                                  <a:pt x="18910" y="6018"/>
                                </a:cubicBezTo>
                                <a:cubicBezTo>
                                  <a:pt x="8776" y="6018"/>
                                  <a:pt x="8318" y="15468"/>
                                  <a:pt x="8090" y="19204"/>
                                </a:cubicBezTo>
                                <a:lnTo>
                                  <a:pt x="1384" y="19204"/>
                                </a:lnTo>
                                <a:cubicBezTo>
                                  <a:pt x="1384" y="1756"/>
                                  <a:pt x="14110" y="0"/>
                                  <a:pt x="199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42" name="Shape 3542"/>
                        <wps:cNvSpPr/>
                        <wps:spPr>
                          <a:xfrm>
                            <a:off x="2080006" y="1172175"/>
                            <a:ext cx="18262" cy="54995"/>
                          </a:xfrm>
                          <a:custGeom>
                            <a:avLst/>
                            <a:gdLst/>
                            <a:ahLst/>
                            <a:cxnLst/>
                            <a:rect l="0" t="0" r="0" b="0"/>
                            <a:pathLst>
                              <a:path w="18262" h="54995">
                                <a:moveTo>
                                  <a:pt x="18059" y="0"/>
                                </a:moveTo>
                                <a:lnTo>
                                  <a:pt x="18262" y="73"/>
                                </a:lnTo>
                                <a:lnTo>
                                  <a:pt x="18262" y="6222"/>
                                </a:lnTo>
                                <a:lnTo>
                                  <a:pt x="17678" y="6018"/>
                                </a:lnTo>
                                <a:cubicBezTo>
                                  <a:pt x="10516" y="6018"/>
                                  <a:pt x="8763" y="10974"/>
                                  <a:pt x="8763" y="14402"/>
                                </a:cubicBezTo>
                                <a:cubicBezTo>
                                  <a:pt x="8763" y="19506"/>
                                  <a:pt x="13259" y="22632"/>
                                  <a:pt x="18135" y="22632"/>
                                </a:cubicBezTo>
                                <a:lnTo>
                                  <a:pt x="18262" y="22586"/>
                                </a:lnTo>
                                <a:lnTo>
                                  <a:pt x="18262" y="28437"/>
                                </a:lnTo>
                                <a:lnTo>
                                  <a:pt x="18212" y="28421"/>
                                </a:lnTo>
                                <a:cubicBezTo>
                                  <a:pt x="10668" y="28421"/>
                                  <a:pt x="7176" y="33377"/>
                                  <a:pt x="7176" y="38328"/>
                                </a:cubicBezTo>
                                <a:cubicBezTo>
                                  <a:pt x="7176" y="40461"/>
                                  <a:pt x="7709" y="43128"/>
                                  <a:pt x="9403" y="45261"/>
                                </a:cubicBezTo>
                                <a:lnTo>
                                  <a:pt x="18262" y="48860"/>
                                </a:lnTo>
                                <a:lnTo>
                                  <a:pt x="18262" y="54995"/>
                                </a:lnTo>
                                <a:lnTo>
                                  <a:pt x="5486" y="50904"/>
                                </a:lnTo>
                                <a:cubicBezTo>
                                  <a:pt x="0" y="46558"/>
                                  <a:pt x="0" y="40764"/>
                                  <a:pt x="0" y="38179"/>
                                </a:cubicBezTo>
                                <a:cubicBezTo>
                                  <a:pt x="0" y="31621"/>
                                  <a:pt x="3429" y="27434"/>
                                  <a:pt x="9068" y="25147"/>
                                </a:cubicBezTo>
                                <a:cubicBezTo>
                                  <a:pt x="4496" y="23391"/>
                                  <a:pt x="1829" y="19735"/>
                                  <a:pt x="1829" y="14704"/>
                                </a:cubicBezTo>
                                <a:cubicBezTo>
                                  <a:pt x="1829" y="9143"/>
                                  <a:pt x="5270" y="0"/>
                                  <a:pt x="1805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43" name="Shape 3543"/>
                        <wps:cNvSpPr/>
                        <wps:spPr>
                          <a:xfrm>
                            <a:off x="2098268" y="1172248"/>
                            <a:ext cx="18237" cy="54959"/>
                          </a:xfrm>
                          <a:custGeom>
                            <a:avLst/>
                            <a:gdLst/>
                            <a:ahLst/>
                            <a:cxnLst/>
                            <a:rect l="0" t="0" r="0" b="0"/>
                            <a:pathLst>
                              <a:path w="18237" h="54959">
                                <a:moveTo>
                                  <a:pt x="0" y="0"/>
                                </a:moveTo>
                                <a:lnTo>
                                  <a:pt x="12522" y="4481"/>
                                </a:lnTo>
                                <a:cubicBezTo>
                                  <a:pt x="15170" y="7148"/>
                                  <a:pt x="16332" y="10596"/>
                                  <a:pt x="16332" y="13719"/>
                                </a:cubicBezTo>
                                <a:cubicBezTo>
                                  <a:pt x="16332" y="21418"/>
                                  <a:pt x="11836" y="23780"/>
                                  <a:pt x="9474" y="25000"/>
                                </a:cubicBezTo>
                                <a:cubicBezTo>
                                  <a:pt x="16713" y="28046"/>
                                  <a:pt x="18237" y="33989"/>
                                  <a:pt x="18237" y="38027"/>
                                </a:cubicBezTo>
                                <a:cubicBezTo>
                                  <a:pt x="18237" y="46640"/>
                                  <a:pt x="12751" y="54959"/>
                                  <a:pt x="114" y="54959"/>
                                </a:cubicBezTo>
                                <a:lnTo>
                                  <a:pt x="0" y="54922"/>
                                </a:lnTo>
                                <a:lnTo>
                                  <a:pt x="0" y="48788"/>
                                </a:lnTo>
                                <a:lnTo>
                                  <a:pt x="330" y="48922"/>
                                </a:lnTo>
                                <a:cubicBezTo>
                                  <a:pt x="5220" y="48922"/>
                                  <a:pt x="11087" y="47175"/>
                                  <a:pt x="11087" y="38791"/>
                                </a:cubicBezTo>
                                <a:cubicBezTo>
                                  <a:pt x="11087" y="35170"/>
                                  <a:pt x="9830" y="32559"/>
                                  <a:pt x="7809" y="30854"/>
                                </a:cubicBezTo>
                                <a:lnTo>
                                  <a:pt x="0" y="28365"/>
                                </a:lnTo>
                                <a:lnTo>
                                  <a:pt x="0" y="22514"/>
                                </a:lnTo>
                                <a:lnTo>
                                  <a:pt x="6807" y="20082"/>
                                </a:lnTo>
                                <a:cubicBezTo>
                                  <a:pt x="8465" y="18539"/>
                                  <a:pt x="9398" y="16388"/>
                                  <a:pt x="9398" y="13952"/>
                                </a:cubicBezTo>
                                <a:cubicBezTo>
                                  <a:pt x="9398" y="12312"/>
                                  <a:pt x="8865" y="10311"/>
                                  <a:pt x="7350" y="8719"/>
                                </a:cubicBezTo>
                                <a:lnTo>
                                  <a:pt x="0" y="614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10679" name="Shape 510679"/>
                        <wps:cNvSpPr/>
                        <wps:spPr>
                          <a:xfrm>
                            <a:off x="2124951" y="1201211"/>
                            <a:ext cx="18668" cy="9144"/>
                          </a:xfrm>
                          <a:custGeom>
                            <a:avLst/>
                            <a:gdLst/>
                            <a:ahLst/>
                            <a:cxnLst/>
                            <a:rect l="0" t="0" r="0" b="0"/>
                            <a:pathLst>
                              <a:path w="18668" h="9144">
                                <a:moveTo>
                                  <a:pt x="0" y="0"/>
                                </a:moveTo>
                                <a:lnTo>
                                  <a:pt x="18668" y="0"/>
                                </a:lnTo>
                                <a:lnTo>
                                  <a:pt x="18668"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45" name="Shape 3545"/>
                        <wps:cNvSpPr/>
                        <wps:spPr>
                          <a:xfrm>
                            <a:off x="2151075" y="1172175"/>
                            <a:ext cx="36652" cy="53568"/>
                          </a:xfrm>
                          <a:custGeom>
                            <a:avLst/>
                            <a:gdLst/>
                            <a:ahLst/>
                            <a:cxnLst/>
                            <a:rect l="0" t="0" r="0" b="0"/>
                            <a:pathLst>
                              <a:path w="36652" h="53568">
                                <a:moveTo>
                                  <a:pt x="19888" y="0"/>
                                </a:moveTo>
                                <a:cubicBezTo>
                                  <a:pt x="29184" y="0"/>
                                  <a:pt x="36652" y="6018"/>
                                  <a:pt x="36652" y="16004"/>
                                </a:cubicBezTo>
                                <a:cubicBezTo>
                                  <a:pt x="36652" y="25603"/>
                                  <a:pt x="30328" y="29642"/>
                                  <a:pt x="22327" y="33908"/>
                                </a:cubicBezTo>
                                <a:lnTo>
                                  <a:pt x="16764" y="36959"/>
                                </a:lnTo>
                                <a:cubicBezTo>
                                  <a:pt x="9449" y="40997"/>
                                  <a:pt x="7848" y="45189"/>
                                  <a:pt x="7544" y="47248"/>
                                </a:cubicBezTo>
                                <a:lnTo>
                                  <a:pt x="36652" y="47248"/>
                                </a:lnTo>
                                <a:lnTo>
                                  <a:pt x="36652" y="53568"/>
                                </a:lnTo>
                                <a:lnTo>
                                  <a:pt x="0" y="53568"/>
                                </a:lnTo>
                                <a:cubicBezTo>
                                  <a:pt x="381" y="42446"/>
                                  <a:pt x="5410" y="36503"/>
                                  <a:pt x="12573" y="32311"/>
                                </a:cubicBezTo>
                                <a:lnTo>
                                  <a:pt x="19659" y="28193"/>
                                </a:lnTo>
                                <a:cubicBezTo>
                                  <a:pt x="25374" y="24919"/>
                                  <a:pt x="29489" y="22711"/>
                                  <a:pt x="29489" y="15697"/>
                                </a:cubicBezTo>
                                <a:cubicBezTo>
                                  <a:pt x="29489" y="11430"/>
                                  <a:pt x="26746" y="6018"/>
                                  <a:pt x="18897" y="6018"/>
                                </a:cubicBezTo>
                                <a:cubicBezTo>
                                  <a:pt x="8763" y="6018"/>
                                  <a:pt x="8306" y="15468"/>
                                  <a:pt x="8077" y="19204"/>
                                </a:cubicBezTo>
                                <a:lnTo>
                                  <a:pt x="1371" y="19204"/>
                                </a:lnTo>
                                <a:cubicBezTo>
                                  <a:pt x="1371" y="1756"/>
                                  <a:pt x="14097" y="0"/>
                                  <a:pt x="1988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46" name="Shape 3546"/>
                        <wps:cNvSpPr/>
                        <wps:spPr>
                          <a:xfrm>
                            <a:off x="204292" y="257407"/>
                            <a:ext cx="452050" cy="281162"/>
                          </a:xfrm>
                          <a:custGeom>
                            <a:avLst/>
                            <a:gdLst/>
                            <a:ahLst/>
                            <a:cxnLst/>
                            <a:rect l="0" t="0" r="0" b="0"/>
                            <a:pathLst>
                              <a:path w="452050" h="281162">
                                <a:moveTo>
                                  <a:pt x="0" y="281162"/>
                                </a:moveTo>
                                <a:lnTo>
                                  <a:pt x="452050" y="281162"/>
                                </a:lnTo>
                                <a:lnTo>
                                  <a:pt x="45205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3547" name="Shape 3547"/>
                        <wps:cNvSpPr/>
                        <wps:spPr>
                          <a:xfrm>
                            <a:off x="891922" y="257407"/>
                            <a:ext cx="452050" cy="281162"/>
                          </a:xfrm>
                          <a:custGeom>
                            <a:avLst/>
                            <a:gdLst/>
                            <a:ahLst/>
                            <a:cxnLst/>
                            <a:rect l="0" t="0" r="0" b="0"/>
                            <a:pathLst>
                              <a:path w="452050" h="281162">
                                <a:moveTo>
                                  <a:pt x="0" y="281162"/>
                                </a:moveTo>
                                <a:lnTo>
                                  <a:pt x="452050" y="281162"/>
                                </a:lnTo>
                                <a:lnTo>
                                  <a:pt x="45205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3548" name="Shape 3548"/>
                        <wps:cNvSpPr/>
                        <wps:spPr>
                          <a:xfrm>
                            <a:off x="1578635" y="257407"/>
                            <a:ext cx="452050" cy="281162"/>
                          </a:xfrm>
                          <a:custGeom>
                            <a:avLst/>
                            <a:gdLst/>
                            <a:ahLst/>
                            <a:cxnLst/>
                            <a:rect l="0" t="0" r="0" b="0"/>
                            <a:pathLst>
                              <a:path w="452050" h="281162">
                                <a:moveTo>
                                  <a:pt x="0" y="281162"/>
                                </a:moveTo>
                                <a:lnTo>
                                  <a:pt x="452050" y="281162"/>
                                </a:lnTo>
                                <a:lnTo>
                                  <a:pt x="45205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3549" name="Shape 3549"/>
                        <wps:cNvSpPr/>
                        <wps:spPr>
                          <a:xfrm>
                            <a:off x="1578635" y="686261"/>
                            <a:ext cx="452050" cy="281166"/>
                          </a:xfrm>
                          <a:custGeom>
                            <a:avLst/>
                            <a:gdLst/>
                            <a:ahLst/>
                            <a:cxnLst/>
                            <a:rect l="0" t="0" r="0" b="0"/>
                            <a:pathLst>
                              <a:path w="452050" h="281166">
                                <a:moveTo>
                                  <a:pt x="0" y="281166"/>
                                </a:moveTo>
                                <a:lnTo>
                                  <a:pt x="452050" y="281166"/>
                                </a:lnTo>
                                <a:lnTo>
                                  <a:pt x="45205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3550" name="Shape 3550"/>
                        <wps:cNvSpPr/>
                        <wps:spPr>
                          <a:xfrm>
                            <a:off x="658748" y="401880"/>
                            <a:ext cx="159127" cy="0"/>
                          </a:xfrm>
                          <a:custGeom>
                            <a:avLst/>
                            <a:gdLst/>
                            <a:ahLst/>
                            <a:cxnLst/>
                            <a:rect l="0" t="0" r="0" b="0"/>
                            <a:pathLst>
                              <a:path w="159127">
                                <a:moveTo>
                                  <a:pt x="0" y="0"/>
                                </a:moveTo>
                                <a:lnTo>
                                  <a:pt x="159127" y="0"/>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3551" name="Shape 3551"/>
                        <wps:cNvSpPr/>
                        <wps:spPr>
                          <a:xfrm>
                            <a:off x="813778" y="362709"/>
                            <a:ext cx="78368" cy="78372"/>
                          </a:xfrm>
                          <a:custGeom>
                            <a:avLst/>
                            <a:gdLst/>
                            <a:ahLst/>
                            <a:cxnLst/>
                            <a:rect l="0" t="0" r="0" b="0"/>
                            <a:pathLst>
                              <a:path w="78368" h="78372">
                                <a:moveTo>
                                  <a:pt x="0" y="0"/>
                                </a:moveTo>
                                <a:lnTo>
                                  <a:pt x="78368" y="39171"/>
                                </a:lnTo>
                                <a:lnTo>
                                  <a:pt x="0" y="7837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52" name="Shape 3552"/>
                        <wps:cNvSpPr/>
                        <wps:spPr>
                          <a:xfrm>
                            <a:off x="1344549" y="401880"/>
                            <a:ext cx="159131" cy="0"/>
                          </a:xfrm>
                          <a:custGeom>
                            <a:avLst/>
                            <a:gdLst/>
                            <a:ahLst/>
                            <a:cxnLst/>
                            <a:rect l="0" t="0" r="0" b="0"/>
                            <a:pathLst>
                              <a:path w="159131">
                                <a:moveTo>
                                  <a:pt x="0" y="0"/>
                                </a:moveTo>
                                <a:lnTo>
                                  <a:pt x="159131" y="0"/>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3553" name="Shape 3553"/>
                        <wps:cNvSpPr/>
                        <wps:spPr>
                          <a:xfrm>
                            <a:off x="1499578" y="362709"/>
                            <a:ext cx="78372" cy="78372"/>
                          </a:xfrm>
                          <a:custGeom>
                            <a:avLst/>
                            <a:gdLst/>
                            <a:ahLst/>
                            <a:cxnLst/>
                            <a:rect l="0" t="0" r="0" b="0"/>
                            <a:pathLst>
                              <a:path w="78372" h="78372">
                                <a:moveTo>
                                  <a:pt x="0" y="0"/>
                                </a:moveTo>
                                <a:lnTo>
                                  <a:pt x="78372" y="39171"/>
                                </a:lnTo>
                                <a:lnTo>
                                  <a:pt x="0" y="7837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54" name="Shape 3554"/>
                        <wps:cNvSpPr/>
                        <wps:spPr>
                          <a:xfrm>
                            <a:off x="270817" y="357286"/>
                            <a:ext cx="30458" cy="82069"/>
                          </a:xfrm>
                          <a:custGeom>
                            <a:avLst/>
                            <a:gdLst/>
                            <a:ahLst/>
                            <a:cxnLst/>
                            <a:rect l="0" t="0" r="0" b="0"/>
                            <a:pathLst>
                              <a:path w="30458" h="82069">
                                <a:moveTo>
                                  <a:pt x="0" y="0"/>
                                </a:moveTo>
                                <a:lnTo>
                                  <a:pt x="30458" y="0"/>
                                </a:lnTo>
                                <a:lnTo>
                                  <a:pt x="30458" y="9486"/>
                                </a:lnTo>
                                <a:lnTo>
                                  <a:pt x="11083" y="9486"/>
                                </a:lnTo>
                                <a:lnTo>
                                  <a:pt x="11083" y="37946"/>
                                </a:lnTo>
                                <a:lnTo>
                                  <a:pt x="30458" y="37946"/>
                                </a:lnTo>
                                <a:lnTo>
                                  <a:pt x="30458" y="47432"/>
                                </a:lnTo>
                                <a:lnTo>
                                  <a:pt x="11083" y="47432"/>
                                </a:lnTo>
                                <a:lnTo>
                                  <a:pt x="11083"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55" name="Shape 3555"/>
                        <wps:cNvSpPr/>
                        <wps:spPr>
                          <a:xfrm>
                            <a:off x="301276" y="357286"/>
                            <a:ext cx="30805" cy="47432"/>
                          </a:xfrm>
                          <a:custGeom>
                            <a:avLst/>
                            <a:gdLst/>
                            <a:ahLst/>
                            <a:cxnLst/>
                            <a:rect l="0" t="0" r="0" b="0"/>
                            <a:pathLst>
                              <a:path w="30805" h="47432">
                                <a:moveTo>
                                  <a:pt x="0" y="0"/>
                                </a:moveTo>
                                <a:lnTo>
                                  <a:pt x="6457" y="0"/>
                                </a:lnTo>
                                <a:cubicBezTo>
                                  <a:pt x="21661" y="0"/>
                                  <a:pt x="30805" y="9832"/>
                                  <a:pt x="30805" y="23094"/>
                                </a:cubicBezTo>
                                <a:cubicBezTo>
                                  <a:pt x="30805" y="34524"/>
                                  <a:pt x="24291" y="47432"/>
                                  <a:pt x="6457" y="47432"/>
                                </a:cubicBezTo>
                                <a:lnTo>
                                  <a:pt x="0" y="47432"/>
                                </a:lnTo>
                                <a:lnTo>
                                  <a:pt x="0" y="37946"/>
                                </a:lnTo>
                                <a:lnTo>
                                  <a:pt x="2686" y="37946"/>
                                </a:lnTo>
                                <a:cubicBezTo>
                                  <a:pt x="12628" y="37946"/>
                                  <a:pt x="19375" y="34290"/>
                                  <a:pt x="19375" y="23203"/>
                                </a:cubicBezTo>
                                <a:cubicBezTo>
                                  <a:pt x="19375" y="12804"/>
                                  <a:pt x="12286" y="9486"/>
                                  <a:pt x="3142" y="9486"/>
                                </a:cubicBezTo>
                                <a:lnTo>
                                  <a:pt x="0" y="948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56" name="Shape 3556"/>
                        <wps:cNvSpPr/>
                        <wps:spPr>
                          <a:xfrm>
                            <a:off x="347280" y="357286"/>
                            <a:ext cx="32289" cy="82069"/>
                          </a:xfrm>
                          <a:custGeom>
                            <a:avLst/>
                            <a:gdLst/>
                            <a:ahLst/>
                            <a:cxnLst/>
                            <a:rect l="0" t="0" r="0" b="0"/>
                            <a:pathLst>
                              <a:path w="32289" h="82069">
                                <a:moveTo>
                                  <a:pt x="0" y="0"/>
                                </a:moveTo>
                                <a:lnTo>
                                  <a:pt x="32289" y="0"/>
                                </a:lnTo>
                                <a:lnTo>
                                  <a:pt x="32289" y="9486"/>
                                </a:lnTo>
                                <a:lnTo>
                                  <a:pt x="11088" y="9486"/>
                                </a:lnTo>
                                <a:lnTo>
                                  <a:pt x="11088" y="37376"/>
                                </a:lnTo>
                                <a:lnTo>
                                  <a:pt x="32289" y="37376"/>
                                </a:lnTo>
                                <a:lnTo>
                                  <a:pt x="32289" y="46865"/>
                                </a:lnTo>
                                <a:lnTo>
                                  <a:pt x="11088" y="46865"/>
                                </a:lnTo>
                                <a:lnTo>
                                  <a:pt x="11088"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57" name="Shape 3557"/>
                        <wps:cNvSpPr/>
                        <wps:spPr>
                          <a:xfrm>
                            <a:off x="379569" y="357286"/>
                            <a:ext cx="35830" cy="82069"/>
                          </a:xfrm>
                          <a:custGeom>
                            <a:avLst/>
                            <a:gdLst/>
                            <a:ahLst/>
                            <a:cxnLst/>
                            <a:rect l="0" t="0" r="0" b="0"/>
                            <a:pathLst>
                              <a:path w="35830" h="82069">
                                <a:moveTo>
                                  <a:pt x="0" y="0"/>
                                </a:moveTo>
                                <a:lnTo>
                                  <a:pt x="5657" y="0"/>
                                </a:lnTo>
                                <a:cubicBezTo>
                                  <a:pt x="19146" y="0"/>
                                  <a:pt x="32631" y="4688"/>
                                  <a:pt x="32631" y="22061"/>
                                </a:cubicBezTo>
                                <a:cubicBezTo>
                                  <a:pt x="32631" y="34176"/>
                                  <a:pt x="26459" y="38636"/>
                                  <a:pt x="21201" y="41722"/>
                                </a:cubicBezTo>
                                <a:cubicBezTo>
                                  <a:pt x="25888" y="43666"/>
                                  <a:pt x="30576" y="45720"/>
                                  <a:pt x="31033" y="57150"/>
                                </a:cubicBezTo>
                                <a:lnTo>
                                  <a:pt x="31718" y="72013"/>
                                </a:lnTo>
                                <a:cubicBezTo>
                                  <a:pt x="31832" y="76582"/>
                                  <a:pt x="32402" y="78298"/>
                                  <a:pt x="35830" y="80239"/>
                                </a:cubicBezTo>
                                <a:lnTo>
                                  <a:pt x="35830" y="82069"/>
                                </a:lnTo>
                                <a:lnTo>
                                  <a:pt x="22232" y="82069"/>
                                </a:lnTo>
                                <a:cubicBezTo>
                                  <a:pt x="20629" y="77038"/>
                                  <a:pt x="20288" y="64582"/>
                                  <a:pt x="20288" y="61496"/>
                                </a:cubicBezTo>
                                <a:cubicBezTo>
                                  <a:pt x="20288" y="54748"/>
                                  <a:pt x="18913" y="46865"/>
                                  <a:pt x="5657" y="46865"/>
                                </a:cubicBezTo>
                                <a:lnTo>
                                  <a:pt x="0" y="46865"/>
                                </a:lnTo>
                                <a:lnTo>
                                  <a:pt x="0" y="37376"/>
                                </a:lnTo>
                                <a:lnTo>
                                  <a:pt x="4517" y="37376"/>
                                </a:lnTo>
                                <a:cubicBezTo>
                                  <a:pt x="12628" y="37376"/>
                                  <a:pt x="21201" y="35321"/>
                                  <a:pt x="21201" y="23203"/>
                                </a:cubicBezTo>
                                <a:cubicBezTo>
                                  <a:pt x="21201" y="10517"/>
                                  <a:pt x="11944" y="9486"/>
                                  <a:pt x="6456" y="9486"/>
                                </a:cubicBezTo>
                                <a:lnTo>
                                  <a:pt x="0" y="948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58" name="Shape 3558"/>
                        <wps:cNvSpPr/>
                        <wps:spPr>
                          <a:xfrm>
                            <a:off x="425231" y="355119"/>
                            <a:ext cx="74980" cy="86425"/>
                          </a:xfrm>
                          <a:custGeom>
                            <a:avLst/>
                            <a:gdLst/>
                            <a:ahLst/>
                            <a:cxnLst/>
                            <a:rect l="0" t="0" r="0" b="0"/>
                            <a:pathLst>
                              <a:path w="74980" h="86425">
                                <a:moveTo>
                                  <a:pt x="38864" y="0"/>
                                </a:moveTo>
                                <a:cubicBezTo>
                                  <a:pt x="54178" y="0"/>
                                  <a:pt x="71210" y="8687"/>
                                  <a:pt x="73610" y="27087"/>
                                </a:cubicBezTo>
                                <a:lnTo>
                                  <a:pt x="62865" y="27087"/>
                                </a:lnTo>
                                <a:cubicBezTo>
                                  <a:pt x="59318" y="12799"/>
                                  <a:pt x="47323" y="9827"/>
                                  <a:pt x="38289" y="9827"/>
                                </a:cubicBezTo>
                                <a:cubicBezTo>
                                  <a:pt x="23550" y="9827"/>
                                  <a:pt x="11430" y="21600"/>
                                  <a:pt x="11430" y="43091"/>
                                </a:cubicBezTo>
                                <a:cubicBezTo>
                                  <a:pt x="11430" y="59774"/>
                                  <a:pt x="16918" y="76919"/>
                                  <a:pt x="38745" y="76919"/>
                                </a:cubicBezTo>
                                <a:cubicBezTo>
                                  <a:pt x="42863" y="76919"/>
                                  <a:pt x="49491" y="76463"/>
                                  <a:pt x="55552" y="71661"/>
                                </a:cubicBezTo>
                                <a:cubicBezTo>
                                  <a:pt x="62751" y="65951"/>
                                  <a:pt x="64582" y="58633"/>
                                  <a:pt x="64582" y="49832"/>
                                </a:cubicBezTo>
                                <a:lnTo>
                                  <a:pt x="38979" y="49832"/>
                                </a:lnTo>
                                <a:lnTo>
                                  <a:pt x="38979" y="40347"/>
                                </a:lnTo>
                                <a:lnTo>
                                  <a:pt x="74980" y="40347"/>
                                </a:lnTo>
                                <a:lnTo>
                                  <a:pt x="74980" y="84237"/>
                                </a:lnTo>
                                <a:lnTo>
                                  <a:pt x="67781" y="84237"/>
                                </a:lnTo>
                                <a:lnTo>
                                  <a:pt x="65152" y="73605"/>
                                </a:lnTo>
                                <a:cubicBezTo>
                                  <a:pt x="59552" y="81379"/>
                                  <a:pt x="49262" y="86425"/>
                                  <a:pt x="38061" y="86425"/>
                                </a:cubicBezTo>
                                <a:cubicBezTo>
                                  <a:pt x="24007" y="86425"/>
                                  <a:pt x="17145" y="81265"/>
                                  <a:pt x="12918" y="77147"/>
                                </a:cubicBezTo>
                                <a:cubicBezTo>
                                  <a:pt x="343" y="65261"/>
                                  <a:pt x="0" y="51201"/>
                                  <a:pt x="0" y="42516"/>
                                </a:cubicBezTo>
                                <a:cubicBezTo>
                                  <a:pt x="0" y="22517"/>
                                  <a:pt x="12120" y="0"/>
                                  <a:pt x="38864"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59" name="Shape 3559"/>
                        <wps:cNvSpPr/>
                        <wps:spPr>
                          <a:xfrm>
                            <a:off x="510272" y="357286"/>
                            <a:ext cx="36175" cy="82069"/>
                          </a:xfrm>
                          <a:custGeom>
                            <a:avLst/>
                            <a:gdLst/>
                            <a:ahLst/>
                            <a:cxnLst/>
                            <a:rect l="0" t="0" r="0" b="0"/>
                            <a:pathLst>
                              <a:path w="36175" h="82069">
                                <a:moveTo>
                                  <a:pt x="30862" y="0"/>
                                </a:moveTo>
                                <a:lnTo>
                                  <a:pt x="36175" y="0"/>
                                </a:lnTo>
                                <a:lnTo>
                                  <a:pt x="36175" y="13333"/>
                                </a:lnTo>
                                <a:lnTo>
                                  <a:pt x="23430" y="48349"/>
                                </a:lnTo>
                                <a:lnTo>
                                  <a:pt x="36175" y="48349"/>
                                </a:lnTo>
                                <a:lnTo>
                                  <a:pt x="36175" y="58181"/>
                                </a:lnTo>
                                <a:lnTo>
                                  <a:pt x="20003" y="58181"/>
                                </a:lnTo>
                                <a:lnTo>
                                  <a:pt x="11430" y="82069"/>
                                </a:lnTo>
                                <a:lnTo>
                                  <a:pt x="0" y="82069"/>
                                </a:lnTo>
                                <a:lnTo>
                                  <a:pt x="3086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60" name="Shape 3560"/>
                        <wps:cNvSpPr/>
                        <wps:spPr>
                          <a:xfrm>
                            <a:off x="546447" y="357286"/>
                            <a:ext cx="36979" cy="82069"/>
                          </a:xfrm>
                          <a:custGeom>
                            <a:avLst/>
                            <a:gdLst/>
                            <a:ahLst/>
                            <a:cxnLst/>
                            <a:rect l="0" t="0" r="0" b="0"/>
                            <a:pathLst>
                              <a:path w="36979" h="82069">
                                <a:moveTo>
                                  <a:pt x="0" y="0"/>
                                </a:moveTo>
                                <a:lnTo>
                                  <a:pt x="7257" y="0"/>
                                </a:lnTo>
                                <a:lnTo>
                                  <a:pt x="36979" y="82069"/>
                                </a:lnTo>
                                <a:lnTo>
                                  <a:pt x="24860" y="82069"/>
                                </a:lnTo>
                                <a:lnTo>
                                  <a:pt x="16743" y="58181"/>
                                </a:lnTo>
                                <a:lnTo>
                                  <a:pt x="0" y="58181"/>
                                </a:lnTo>
                                <a:lnTo>
                                  <a:pt x="0" y="48349"/>
                                </a:lnTo>
                                <a:lnTo>
                                  <a:pt x="12745" y="48349"/>
                                </a:lnTo>
                                <a:lnTo>
                                  <a:pt x="630" y="12229"/>
                                </a:lnTo>
                                <a:lnTo>
                                  <a:pt x="402" y="12229"/>
                                </a:lnTo>
                                <a:lnTo>
                                  <a:pt x="0" y="1333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61" name="Shape 3561"/>
                        <wps:cNvSpPr/>
                        <wps:spPr>
                          <a:xfrm>
                            <a:off x="963930" y="359116"/>
                            <a:ext cx="30463" cy="82069"/>
                          </a:xfrm>
                          <a:custGeom>
                            <a:avLst/>
                            <a:gdLst/>
                            <a:ahLst/>
                            <a:cxnLst/>
                            <a:rect l="0" t="0" r="0" b="0"/>
                            <a:pathLst>
                              <a:path w="30463" h="82069">
                                <a:moveTo>
                                  <a:pt x="0" y="0"/>
                                </a:moveTo>
                                <a:lnTo>
                                  <a:pt x="30463" y="0"/>
                                </a:lnTo>
                                <a:lnTo>
                                  <a:pt x="30463" y="9486"/>
                                </a:lnTo>
                                <a:lnTo>
                                  <a:pt x="11088" y="9486"/>
                                </a:lnTo>
                                <a:lnTo>
                                  <a:pt x="11088" y="37946"/>
                                </a:lnTo>
                                <a:lnTo>
                                  <a:pt x="30463" y="37946"/>
                                </a:lnTo>
                                <a:lnTo>
                                  <a:pt x="30463" y="47432"/>
                                </a:lnTo>
                                <a:lnTo>
                                  <a:pt x="11088" y="47432"/>
                                </a:lnTo>
                                <a:lnTo>
                                  <a:pt x="11088"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62" name="Shape 3562"/>
                        <wps:cNvSpPr/>
                        <wps:spPr>
                          <a:xfrm>
                            <a:off x="994393" y="359116"/>
                            <a:ext cx="30805" cy="47432"/>
                          </a:xfrm>
                          <a:custGeom>
                            <a:avLst/>
                            <a:gdLst/>
                            <a:ahLst/>
                            <a:cxnLst/>
                            <a:rect l="0" t="0" r="0" b="0"/>
                            <a:pathLst>
                              <a:path w="30805" h="47432">
                                <a:moveTo>
                                  <a:pt x="0" y="0"/>
                                </a:moveTo>
                                <a:lnTo>
                                  <a:pt x="6456" y="0"/>
                                </a:lnTo>
                                <a:cubicBezTo>
                                  <a:pt x="21657" y="0"/>
                                  <a:pt x="30805" y="9834"/>
                                  <a:pt x="30805" y="23089"/>
                                </a:cubicBezTo>
                                <a:cubicBezTo>
                                  <a:pt x="30805" y="34519"/>
                                  <a:pt x="24287" y="47432"/>
                                  <a:pt x="6456" y="47432"/>
                                </a:cubicBezTo>
                                <a:lnTo>
                                  <a:pt x="0" y="47432"/>
                                </a:lnTo>
                                <a:lnTo>
                                  <a:pt x="0" y="37946"/>
                                </a:lnTo>
                                <a:lnTo>
                                  <a:pt x="2682" y="37946"/>
                                </a:lnTo>
                                <a:cubicBezTo>
                                  <a:pt x="12628" y="37946"/>
                                  <a:pt x="19374" y="34290"/>
                                  <a:pt x="19374" y="23203"/>
                                </a:cubicBezTo>
                                <a:cubicBezTo>
                                  <a:pt x="19374" y="12800"/>
                                  <a:pt x="12285" y="9486"/>
                                  <a:pt x="3143" y="9486"/>
                                </a:cubicBezTo>
                                <a:lnTo>
                                  <a:pt x="0" y="948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63" name="Shape 3563"/>
                        <wps:cNvSpPr/>
                        <wps:spPr>
                          <a:xfrm>
                            <a:off x="1040393" y="359116"/>
                            <a:ext cx="32291" cy="82069"/>
                          </a:xfrm>
                          <a:custGeom>
                            <a:avLst/>
                            <a:gdLst/>
                            <a:ahLst/>
                            <a:cxnLst/>
                            <a:rect l="0" t="0" r="0" b="0"/>
                            <a:pathLst>
                              <a:path w="32291" h="82069">
                                <a:moveTo>
                                  <a:pt x="0" y="0"/>
                                </a:moveTo>
                                <a:lnTo>
                                  <a:pt x="32291" y="0"/>
                                </a:lnTo>
                                <a:lnTo>
                                  <a:pt x="32291" y="9486"/>
                                </a:lnTo>
                                <a:lnTo>
                                  <a:pt x="11088" y="9486"/>
                                </a:lnTo>
                                <a:lnTo>
                                  <a:pt x="11088" y="37376"/>
                                </a:lnTo>
                                <a:lnTo>
                                  <a:pt x="32291" y="37376"/>
                                </a:lnTo>
                                <a:lnTo>
                                  <a:pt x="32291" y="46862"/>
                                </a:lnTo>
                                <a:lnTo>
                                  <a:pt x="11088" y="46862"/>
                                </a:lnTo>
                                <a:lnTo>
                                  <a:pt x="11088"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64" name="Shape 3564"/>
                        <wps:cNvSpPr/>
                        <wps:spPr>
                          <a:xfrm>
                            <a:off x="1072684" y="359116"/>
                            <a:ext cx="35833" cy="82069"/>
                          </a:xfrm>
                          <a:custGeom>
                            <a:avLst/>
                            <a:gdLst/>
                            <a:ahLst/>
                            <a:cxnLst/>
                            <a:rect l="0" t="0" r="0" b="0"/>
                            <a:pathLst>
                              <a:path w="35833" h="82069">
                                <a:moveTo>
                                  <a:pt x="0" y="0"/>
                                </a:moveTo>
                                <a:lnTo>
                                  <a:pt x="5655" y="0"/>
                                </a:lnTo>
                                <a:cubicBezTo>
                                  <a:pt x="19144" y="0"/>
                                  <a:pt x="32633" y="4689"/>
                                  <a:pt x="32633" y="22061"/>
                                </a:cubicBezTo>
                                <a:cubicBezTo>
                                  <a:pt x="32633" y="34172"/>
                                  <a:pt x="26462" y="38636"/>
                                  <a:pt x="21203" y="41717"/>
                                </a:cubicBezTo>
                                <a:cubicBezTo>
                                  <a:pt x="25892" y="43661"/>
                                  <a:pt x="30574" y="45720"/>
                                  <a:pt x="31035" y="57150"/>
                                </a:cubicBezTo>
                                <a:lnTo>
                                  <a:pt x="31716" y="72009"/>
                                </a:lnTo>
                                <a:cubicBezTo>
                                  <a:pt x="31834" y="76582"/>
                                  <a:pt x="32405" y="78294"/>
                                  <a:pt x="35833" y="80239"/>
                                </a:cubicBezTo>
                                <a:lnTo>
                                  <a:pt x="35833" y="82069"/>
                                </a:lnTo>
                                <a:lnTo>
                                  <a:pt x="22230" y="82069"/>
                                </a:lnTo>
                                <a:cubicBezTo>
                                  <a:pt x="20627" y="77039"/>
                                  <a:pt x="20286" y="64577"/>
                                  <a:pt x="20286" y="61491"/>
                                </a:cubicBezTo>
                                <a:cubicBezTo>
                                  <a:pt x="20286" y="54750"/>
                                  <a:pt x="18917" y="46862"/>
                                  <a:pt x="5655" y="46862"/>
                                </a:cubicBezTo>
                                <a:lnTo>
                                  <a:pt x="0" y="46862"/>
                                </a:lnTo>
                                <a:lnTo>
                                  <a:pt x="0" y="37376"/>
                                </a:lnTo>
                                <a:lnTo>
                                  <a:pt x="4515" y="37376"/>
                                </a:lnTo>
                                <a:cubicBezTo>
                                  <a:pt x="12630" y="37376"/>
                                  <a:pt x="21203" y="35317"/>
                                  <a:pt x="21203" y="23203"/>
                                </a:cubicBezTo>
                                <a:cubicBezTo>
                                  <a:pt x="21203" y="10513"/>
                                  <a:pt x="11941" y="9486"/>
                                  <a:pt x="6459" y="9486"/>
                                </a:cubicBezTo>
                                <a:lnTo>
                                  <a:pt x="0" y="948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65" name="Shape 3565"/>
                        <wps:cNvSpPr/>
                        <wps:spPr>
                          <a:xfrm>
                            <a:off x="1118349" y="356944"/>
                            <a:ext cx="74980" cy="86430"/>
                          </a:xfrm>
                          <a:custGeom>
                            <a:avLst/>
                            <a:gdLst/>
                            <a:ahLst/>
                            <a:cxnLst/>
                            <a:rect l="0" t="0" r="0" b="0"/>
                            <a:pathLst>
                              <a:path w="74980" h="86430">
                                <a:moveTo>
                                  <a:pt x="38860" y="0"/>
                                </a:moveTo>
                                <a:cubicBezTo>
                                  <a:pt x="54178" y="0"/>
                                  <a:pt x="71204" y="8687"/>
                                  <a:pt x="73605" y="27092"/>
                                </a:cubicBezTo>
                                <a:lnTo>
                                  <a:pt x="62865" y="27092"/>
                                </a:lnTo>
                                <a:cubicBezTo>
                                  <a:pt x="59318" y="12804"/>
                                  <a:pt x="47318" y="9828"/>
                                  <a:pt x="38288" y="9828"/>
                                </a:cubicBezTo>
                                <a:cubicBezTo>
                                  <a:pt x="23545" y="9828"/>
                                  <a:pt x="11430" y="21605"/>
                                  <a:pt x="11430" y="43091"/>
                                </a:cubicBezTo>
                                <a:cubicBezTo>
                                  <a:pt x="11430" y="59780"/>
                                  <a:pt x="16916" y="76925"/>
                                  <a:pt x="38745" y="76925"/>
                                </a:cubicBezTo>
                                <a:cubicBezTo>
                                  <a:pt x="42857" y="76925"/>
                                  <a:pt x="49491" y="76468"/>
                                  <a:pt x="55547" y="71666"/>
                                </a:cubicBezTo>
                                <a:cubicBezTo>
                                  <a:pt x="62751" y="65951"/>
                                  <a:pt x="64577" y="58638"/>
                                  <a:pt x="64577" y="49839"/>
                                </a:cubicBezTo>
                                <a:lnTo>
                                  <a:pt x="38974" y="49839"/>
                                </a:lnTo>
                                <a:lnTo>
                                  <a:pt x="38974" y="40348"/>
                                </a:lnTo>
                                <a:lnTo>
                                  <a:pt x="74980" y="40348"/>
                                </a:lnTo>
                                <a:lnTo>
                                  <a:pt x="74980" y="84242"/>
                                </a:lnTo>
                                <a:lnTo>
                                  <a:pt x="67776" y="84242"/>
                                </a:lnTo>
                                <a:lnTo>
                                  <a:pt x="65152" y="73610"/>
                                </a:lnTo>
                                <a:cubicBezTo>
                                  <a:pt x="59547" y="81380"/>
                                  <a:pt x="49262" y="86430"/>
                                  <a:pt x="38061" y="86430"/>
                                </a:cubicBezTo>
                                <a:cubicBezTo>
                                  <a:pt x="24000" y="86430"/>
                                  <a:pt x="17145" y="81266"/>
                                  <a:pt x="12914" y="77152"/>
                                </a:cubicBezTo>
                                <a:cubicBezTo>
                                  <a:pt x="343" y="65267"/>
                                  <a:pt x="0" y="51208"/>
                                  <a:pt x="0" y="42521"/>
                                </a:cubicBezTo>
                                <a:cubicBezTo>
                                  <a:pt x="0" y="22518"/>
                                  <a:pt x="12115" y="0"/>
                                  <a:pt x="3886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66" name="Shape 3566"/>
                        <wps:cNvSpPr/>
                        <wps:spPr>
                          <a:xfrm>
                            <a:off x="1210245" y="359116"/>
                            <a:ext cx="31604" cy="82069"/>
                          </a:xfrm>
                          <a:custGeom>
                            <a:avLst/>
                            <a:gdLst/>
                            <a:ahLst/>
                            <a:cxnLst/>
                            <a:rect l="0" t="0" r="0" b="0"/>
                            <a:pathLst>
                              <a:path w="31604" h="82069">
                                <a:moveTo>
                                  <a:pt x="0" y="0"/>
                                </a:moveTo>
                                <a:lnTo>
                                  <a:pt x="31604" y="0"/>
                                </a:lnTo>
                                <a:lnTo>
                                  <a:pt x="31604" y="9581"/>
                                </a:lnTo>
                                <a:lnTo>
                                  <a:pt x="31205" y="9486"/>
                                </a:lnTo>
                                <a:lnTo>
                                  <a:pt x="11088" y="9486"/>
                                </a:lnTo>
                                <a:lnTo>
                                  <a:pt x="11088" y="34747"/>
                                </a:lnTo>
                                <a:lnTo>
                                  <a:pt x="31091" y="34747"/>
                                </a:lnTo>
                                <a:lnTo>
                                  <a:pt x="31604" y="34631"/>
                                </a:lnTo>
                                <a:lnTo>
                                  <a:pt x="31604" y="43776"/>
                                </a:lnTo>
                                <a:lnTo>
                                  <a:pt x="11088" y="43776"/>
                                </a:lnTo>
                                <a:lnTo>
                                  <a:pt x="11088" y="72579"/>
                                </a:lnTo>
                                <a:lnTo>
                                  <a:pt x="31604" y="72579"/>
                                </a:lnTo>
                                <a:lnTo>
                                  <a:pt x="31604"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67" name="Shape 3567"/>
                        <wps:cNvSpPr/>
                        <wps:spPr>
                          <a:xfrm>
                            <a:off x="1241849" y="359116"/>
                            <a:ext cx="31605" cy="82069"/>
                          </a:xfrm>
                          <a:custGeom>
                            <a:avLst/>
                            <a:gdLst/>
                            <a:ahLst/>
                            <a:cxnLst/>
                            <a:rect l="0" t="0" r="0" b="0"/>
                            <a:pathLst>
                              <a:path w="31605" h="82069">
                                <a:moveTo>
                                  <a:pt x="0" y="0"/>
                                </a:moveTo>
                                <a:lnTo>
                                  <a:pt x="4517" y="0"/>
                                </a:lnTo>
                                <a:cubicBezTo>
                                  <a:pt x="19831" y="0"/>
                                  <a:pt x="27719" y="9486"/>
                                  <a:pt x="27719" y="20687"/>
                                </a:cubicBezTo>
                                <a:cubicBezTo>
                                  <a:pt x="27719" y="26060"/>
                                  <a:pt x="25776" y="33606"/>
                                  <a:pt x="16746" y="37832"/>
                                </a:cubicBezTo>
                                <a:cubicBezTo>
                                  <a:pt x="22113" y="40005"/>
                                  <a:pt x="31605" y="43776"/>
                                  <a:pt x="31605" y="57835"/>
                                </a:cubicBezTo>
                                <a:cubicBezTo>
                                  <a:pt x="31605" y="70982"/>
                                  <a:pt x="21890" y="82069"/>
                                  <a:pt x="3714" y="82069"/>
                                </a:cubicBezTo>
                                <a:lnTo>
                                  <a:pt x="0" y="82069"/>
                                </a:lnTo>
                                <a:lnTo>
                                  <a:pt x="0" y="72579"/>
                                </a:lnTo>
                                <a:lnTo>
                                  <a:pt x="3143" y="72579"/>
                                </a:lnTo>
                                <a:cubicBezTo>
                                  <a:pt x="14687" y="72579"/>
                                  <a:pt x="20516" y="66750"/>
                                  <a:pt x="20516" y="57607"/>
                                </a:cubicBezTo>
                                <a:cubicBezTo>
                                  <a:pt x="20516" y="46063"/>
                                  <a:pt x="10346" y="43776"/>
                                  <a:pt x="1317" y="43776"/>
                                </a:cubicBezTo>
                                <a:lnTo>
                                  <a:pt x="0" y="43776"/>
                                </a:lnTo>
                                <a:lnTo>
                                  <a:pt x="0" y="34631"/>
                                </a:lnTo>
                                <a:lnTo>
                                  <a:pt x="12044" y="31889"/>
                                </a:lnTo>
                                <a:cubicBezTo>
                                  <a:pt x="15002" y="29832"/>
                                  <a:pt x="16632" y="26516"/>
                                  <a:pt x="16632" y="21486"/>
                                </a:cubicBezTo>
                                <a:cubicBezTo>
                                  <a:pt x="16632" y="17659"/>
                                  <a:pt x="15460" y="14659"/>
                                  <a:pt x="12745" y="12615"/>
                                </a:cubicBezTo>
                                <a:lnTo>
                                  <a:pt x="0" y="958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68" name="Shape 3568"/>
                        <wps:cNvSpPr/>
                        <wps:spPr>
                          <a:xfrm>
                            <a:off x="1637843" y="359116"/>
                            <a:ext cx="30461" cy="82069"/>
                          </a:xfrm>
                          <a:custGeom>
                            <a:avLst/>
                            <a:gdLst/>
                            <a:ahLst/>
                            <a:cxnLst/>
                            <a:rect l="0" t="0" r="0" b="0"/>
                            <a:pathLst>
                              <a:path w="30461" h="82069">
                                <a:moveTo>
                                  <a:pt x="0" y="0"/>
                                </a:moveTo>
                                <a:lnTo>
                                  <a:pt x="30461" y="0"/>
                                </a:lnTo>
                                <a:lnTo>
                                  <a:pt x="30461" y="9486"/>
                                </a:lnTo>
                                <a:lnTo>
                                  <a:pt x="11087" y="9486"/>
                                </a:lnTo>
                                <a:lnTo>
                                  <a:pt x="11087" y="37946"/>
                                </a:lnTo>
                                <a:lnTo>
                                  <a:pt x="30461" y="37946"/>
                                </a:lnTo>
                                <a:lnTo>
                                  <a:pt x="30461" y="47432"/>
                                </a:lnTo>
                                <a:lnTo>
                                  <a:pt x="11087" y="47432"/>
                                </a:lnTo>
                                <a:lnTo>
                                  <a:pt x="11087"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69" name="Shape 3569"/>
                        <wps:cNvSpPr/>
                        <wps:spPr>
                          <a:xfrm>
                            <a:off x="1668304" y="359116"/>
                            <a:ext cx="30804" cy="47432"/>
                          </a:xfrm>
                          <a:custGeom>
                            <a:avLst/>
                            <a:gdLst/>
                            <a:ahLst/>
                            <a:cxnLst/>
                            <a:rect l="0" t="0" r="0" b="0"/>
                            <a:pathLst>
                              <a:path w="30804" h="47432">
                                <a:moveTo>
                                  <a:pt x="0" y="0"/>
                                </a:moveTo>
                                <a:lnTo>
                                  <a:pt x="6458" y="0"/>
                                </a:lnTo>
                                <a:cubicBezTo>
                                  <a:pt x="21660" y="0"/>
                                  <a:pt x="30804" y="9834"/>
                                  <a:pt x="30804" y="23089"/>
                                </a:cubicBezTo>
                                <a:cubicBezTo>
                                  <a:pt x="30804" y="34519"/>
                                  <a:pt x="24289" y="47432"/>
                                  <a:pt x="6458" y="47432"/>
                                </a:cubicBezTo>
                                <a:lnTo>
                                  <a:pt x="0" y="47432"/>
                                </a:lnTo>
                                <a:lnTo>
                                  <a:pt x="0" y="37946"/>
                                </a:lnTo>
                                <a:lnTo>
                                  <a:pt x="2686" y="37946"/>
                                </a:lnTo>
                                <a:cubicBezTo>
                                  <a:pt x="12630" y="37946"/>
                                  <a:pt x="19374" y="34290"/>
                                  <a:pt x="19374" y="23203"/>
                                </a:cubicBezTo>
                                <a:cubicBezTo>
                                  <a:pt x="19374" y="12800"/>
                                  <a:pt x="12287" y="9486"/>
                                  <a:pt x="3143" y="9486"/>
                                </a:cubicBezTo>
                                <a:lnTo>
                                  <a:pt x="0" y="948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70" name="Shape 3570"/>
                        <wps:cNvSpPr/>
                        <wps:spPr>
                          <a:xfrm>
                            <a:off x="1714309" y="359116"/>
                            <a:ext cx="32290" cy="82069"/>
                          </a:xfrm>
                          <a:custGeom>
                            <a:avLst/>
                            <a:gdLst/>
                            <a:ahLst/>
                            <a:cxnLst/>
                            <a:rect l="0" t="0" r="0" b="0"/>
                            <a:pathLst>
                              <a:path w="32290" h="82069">
                                <a:moveTo>
                                  <a:pt x="0" y="0"/>
                                </a:moveTo>
                                <a:lnTo>
                                  <a:pt x="32290" y="0"/>
                                </a:lnTo>
                                <a:lnTo>
                                  <a:pt x="32290" y="9486"/>
                                </a:lnTo>
                                <a:lnTo>
                                  <a:pt x="11087" y="9486"/>
                                </a:lnTo>
                                <a:lnTo>
                                  <a:pt x="11087" y="37376"/>
                                </a:lnTo>
                                <a:lnTo>
                                  <a:pt x="32290" y="37376"/>
                                </a:lnTo>
                                <a:lnTo>
                                  <a:pt x="32290" y="46862"/>
                                </a:lnTo>
                                <a:lnTo>
                                  <a:pt x="11087" y="46862"/>
                                </a:lnTo>
                                <a:lnTo>
                                  <a:pt x="11087"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71" name="Shape 3571"/>
                        <wps:cNvSpPr/>
                        <wps:spPr>
                          <a:xfrm>
                            <a:off x="1746599" y="359116"/>
                            <a:ext cx="35833" cy="82069"/>
                          </a:xfrm>
                          <a:custGeom>
                            <a:avLst/>
                            <a:gdLst/>
                            <a:ahLst/>
                            <a:cxnLst/>
                            <a:rect l="0" t="0" r="0" b="0"/>
                            <a:pathLst>
                              <a:path w="35833" h="82069">
                                <a:moveTo>
                                  <a:pt x="0" y="0"/>
                                </a:moveTo>
                                <a:lnTo>
                                  <a:pt x="5658" y="0"/>
                                </a:lnTo>
                                <a:cubicBezTo>
                                  <a:pt x="19145" y="0"/>
                                  <a:pt x="32633" y="4689"/>
                                  <a:pt x="32633" y="22061"/>
                                </a:cubicBezTo>
                                <a:cubicBezTo>
                                  <a:pt x="32633" y="34172"/>
                                  <a:pt x="26460" y="38636"/>
                                  <a:pt x="21203" y="41717"/>
                                </a:cubicBezTo>
                                <a:cubicBezTo>
                                  <a:pt x="25889" y="43661"/>
                                  <a:pt x="30575" y="45720"/>
                                  <a:pt x="31032" y="57150"/>
                                </a:cubicBezTo>
                                <a:lnTo>
                                  <a:pt x="31718" y="72009"/>
                                </a:lnTo>
                                <a:cubicBezTo>
                                  <a:pt x="31833" y="76582"/>
                                  <a:pt x="32404" y="78294"/>
                                  <a:pt x="35833" y="80239"/>
                                </a:cubicBezTo>
                                <a:lnTo>
                                  <a:pt x="35833" y="82069"/>
                                </a:lnTo>
                                <a:lnTo>
                                  <a:pt x="22231" y="82069"/>
                                </a:lnTo>
                                <a:cubicBezTo>
                                  <a:pt x="20631" y="77039"/>
                                  <a:pt x="20288" y="64577"/>
                                  <a:pt x="20288" y="61491"/>
                                </a:cubicBezTo>
                                <a:cubicBezTo>
                                  <a:pt x="20288" y="54750"/>
                                  <a:pt x="18917" y="46862"/>
                                  <a:pt x="5658" y="46862"/>
                                </a:cubicBezTo>
                                <a:lnTo>
                                  <a:pt x="0" y="46862"/>
                                </a:lnTo>
                                <a:lnTo>
                                  <a:pt x="0" y="37376"/>
                                </a:lnTo>
                                <a:lnTo>
                                  <a:pt x="4515" y="37376"/>
                                </a:lnTo>
                                <a:cubicBezTo>
                                  <a:pt x="12630" y="37376"/>
                                  <a:pt x="21203" y="35317"/>
                                  <a:pt x="21203" y="23203"/>
                                </a:cubicBezTo>
                                <a:cubicBezTo>
                                  <a:pt x="21203" y="10513"/>
                                  <a:pt x="11944" y="9486"/>
                                  <a:pt x="6458" y="9486"/>
                                </a:cubicBezTo>
                                <a:lnTo>
                                  <a:pt x="0" y="948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72" name="Shape 3572"/>
                        <wps:cNvSpPr/>
                        <wps:spPr>
                          <a:xfrm>
                            <a:off x="1792262" y="356944"/>
                            <a:ext cx="74981" cy="86430"/>
                          </a:xfrm>
                          <a:custGeom>
                            <a:avLst/>
                            <a:gdLst/>
                            <a:ahLst/>
                            <a:cxnLst/>
                            <a:rect l="0" t="0" r="0" b="0"/>
                            <a:pathLst>
                              <a:path w="74981" h="86430">
                                <a:moveTo>
                                  <a:pt x="38862" y="0"/>
                                </a:moveTo>
                                <a:cubicBezTo>
                                  <a:pt x="54178" y="0"/>
                                  <a:pt x="71209" y="8687"/>
                                  <a:pt x="73609" y="27092"/>
                                </a:cubicBezTo>
                                <a:lnTo>
                                  <a:pt x="62865" y="27092"/>
                                </a:lnTo>
                                <a:cubicBezTo>
                                  <a:pt x="59322" y="12804"/>
                                  <a:pt x="47320" y="9828"/>
                                  <a:pt x="38291" y="9828"/>
                                </a:cubicBezTo>
                                <a:cubicBezTo>
                                  <a:pt x="23546" y="9828"/>
                                  <a:pt x="11430" y="21605"/>
                                  <a:pt x="11430" y="43091"/>
                                </a:cubicBezTo>
                                <a:cubicBezTo>
                                  <a:pt x="11430" y="59780"/>
                                  <a:pt x="16916" y="76925"/>
                                  <a:pt x="38748" y="76925"/>
                                </a:cubicBezTo>
                                <a:cubicBezTo>
                                  <a:pt x="42863" y="76925"/>
                                  <a:pt x="49492" y="76468"/>
                                  <a:pt x="55550" y="71666"/>
                                </a:cubicBezTo>
                                <a:cubicBezTo>
                                  <a:pt x="62751" y="65951"/>
                                  <a:pt x="64579" y="58638"/>
                                  <a:pt x="64579" y="49839"/>
                                </a:cubicBezTo>
                                <a:lnTo>
                                  <a:pt x="38976" y="49839"/>
                                </a:lnTo>
                                <a:lnTo>
                                  <a:pt x="38976" y="40348"/>
                                </a:lnTo>
                                <a:lnTo>
                                  <a:pt x="74981" y="40348"/>
                                </a:lnTo>
                                <a:lnTo>
                                  <a:pt x="74981" y="84242"/>
                                </a:lnTo>
                                <a:lnTo>
                                  <a:pt x="67780" y="84242"/>
                                </a:lnTo>
                                <a:lnTo>
                                  <a:pt x="65151" y="73610"/>
                                </a:lnTo>
                                <a:cubicBezTo>
                                  <a:pt x="59550" y="81380"/>
                                  <a:pt x="49263" y="86430"/>
                                  <a:pt x="38062" y="86430"/>
                                </a:cubicBezTo>
                                <a:cubicBezTo>
                                  <a:pt x="24003" y="86430"/>
                                  <a:pt x="17145" y="81266"/>
                                  <a:pt x="12916" y="77152"/>
                                </a:cubicBezTo>
                                <a:cubicBezTo>
                                  <a:pt x="343" y="65267"/>
                                  <a:pt x="0" y="51208"/>
                                  <a:pt x="0" y="42521"/>
                                </a:cubicBezTo>
                                <a:cubicBezTo>
                                  <a:pt x="0" y="22518"/>
                                  <a:pt x="12116" y="0"/>
                                  <a:pt x="38862"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73" name="Shape 3573"/>
                        <wps:cNvSpPr/>
                        <wps:spPr>
                          <a:xfrm>
                            <a:off x="1880730" y="356944"/>
                            <a:ext cx="72809" cy="86430"/>
                          </a:xfrm>
                          <a:custGeom>
                            <a:avLst/>
                            <a:gdLst/>
                            <a:ahLst/>
                            <a:cxnLst/>
                            <a:rect l="0" t="0" r="0" b="0"/>
                            <a:pathLst>
                              <a:path w="72809" h="86430">
                                <a:moveTo>
                                  <a:pt x="38290" y="0"/>
                                </a:moveTo>
                                <a:cubicBezTo>
                                  <a:pt x="59436" y="0"/>
                                  <a:pt x="70409" y="13147"/>
                                  <a:pt x="72009" y="26859"/>
                                </a:cubicBezTo>
                                <a:lnTo>
                                  <a:pt x="61265" y="26859"/>
                                </a:lnTo>
                                <a:cubicBezTo>
                                  <a:pt x="58179" y="12463"/>
                                  <a:pt x="46177" y="9828"/>
                                  <a:pt x="38290" y="9828"/>
                                </a:cubicBezTo>
                                <a:cubicBezTo>
                                  <a:pt x="23432" y="9828"/>
                                  <a:pt x="11430" y="20801"/>
                                  <a:pt x="11430" y="42407"/>
                                </a:cubicBezTo>
                                <a:cubicBezTo>
                                  <a:pt x="11430" y="61725"/>
                                  <a:pt x="18288" y="76577"/>
                                  <a:pt x="38633" y="76577"/>
                                </a:cubicBezTo>
                                <a:cubicBezTo>
                                  <a:pt x="45834" y="76577"/>
                                  <a:pt x="58293" y="73154"/>
                                  <a:pt x="62065" y="54065"/>
                                </a:cubicBezTo>
                                <a:lnTo>
                                  <a:pt x="72809" y="54065"/>
                                </a:lnTo>
                                <a:cubicBezTo>
                                  <a:pt x="68237" y="85056"/>
                                  <a:pt x="43091" y="86430"/>
                                  <a:pt x="36919" y="86430"/>
                                </a:cubicBezTo>
                                <a:cubicBezTo>
                                  <a:pt x="18288" y="86430"/>
                                  <a:pt x="0" y="74295"/>
                                  <a:pt x="0" y="42749"/>
                                </a:cubicBezTo>
                                <a:cubicBezTo>
                                  <a:pt x="0" y="17488"/>
                                  <a:pt x="14402" y="0"/>
                                  <a:pt x="382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74" name="Shape 3574"/>
                        <wps:cNvSpPr/>
                        <wps:spPr>
                          <a:xfrm>
                            <a:off x="1663674" y="787970"/>
                            <a:ext cx="32290" cy="82069"/>
                          </a:xfrm>
                          <a:custGeom>
                            <a:avLst/>
                            <a:gdLst/>
                            <a:ahLst/>
                            <a:cxnLst/>
                            <a:rect l="0" t="0" r="0" b="0"/>
                            <a:pathLst>
                              <a:path w="32290" h="82069">
                                <a:moveTo>
                                  <a:pt x="0" y="0"/>
                                </a:moveTo>
                                <a:lnTo>
                                  <a:pt x="32290" y="0"/>
                                </a:lnTo>
                                <a:lnTo>
                                  <a:pt x="32290" y="9486"/>
                                </a:lnTo>
                                <a:lnTo>
                                  <a:pt x="11087" y="9486"/>
                                </a:lnTo>
                                <a:lnTo>
                                  <a:pt x="11087" y="37376"/>
                                </a:lnTo>
                                <a:lnTo>
                                  <a:pt x="32290" y="37376"/>
                                </a:lnTo>
                                <a:lnTo>
                                  <a:pt x="32290" y="46866"/>
                                </a:lnTo>
                                <a:lnTo>
                                  <a:pt x="11087" y="46866"/>
                                </a:lnTo>
                                <a:lnTo>
                                  <a:pt x="11087"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75" name="Shape 3575"/>
                        <wps:cNvSpPr/>
                        <wps:spPr>
                          <a:xfrm>
                            <a:off x="1695964" y="787970"/>
                            <a:ext cx="35833" cy="82069"/>
                          </a:xfrm>
                          <a:custGeom>
                            <a:avLst/>
                            <a:gdLst/>
                            <a:ahLst/>
                            <a:cxnLst/>
                            <a:rect l="0" t="0" r="0" b="0"/>
                            <a:pathLst>
                              <a:path w="35833" h="82069">
                                <a:moveTo>
                                  <a:pt x="0" y="0"/>
                                </a:moveTo>
                                <a:lnTo>
                                  <a:pt x="5658" y="0"/>
                                </a:lnTo>
                                <a:cubicBezTo>
                                  <a:pt x="19145" y="0"/>
                                  <a:pt x="32633" y="4688"/>
                                  <a:pt x="32633" y="22061"/>
                                </a:cubicBezTo>
                                <a:cubicBezTo>
                                  <a:pt x="32633" y="34176"/>
                                  <a:pt x="26460" y="38636"/>
                                  <a:pt x="21203" y="41722"/>
                                </a:cubicBezTo>
                                <a:cubicBezTo>
                                  <a:pt x="25889" y="43661"/>
                                  <a:pt x="30575" y="45720"/>
                                  <a:pt x="31032" y="57150"/>
                                </a:cubicBezTo>
                                <a:lnTo>
                                  <a:pt x="31718" y="72008"/>
                                </a:lnTo>
                                <a:cubicBezTo>
                                  <a:pt x="31833" y="76582"/>
                                  <a:pt x="32404" y="78294"/>
                                  <a:pt x="35833" y="80239"/>
                                </a:cubicBezTo>
                                <a:lnTo>
                                  <a:pt x="35833" y="82069"/>
                                </a:lnTo>
                                <a:lnTo>
                                  <a:pt x="22231" y="82069"/>
                                </a:lnTo>
                                <a:cubicBezTo>
                                  <a:pt x="20631" y="77038"/>
                                  <a:pt x="20288" y="64577"/>
                                  <a:pt x="20288" y="61496"/>
                                </a:cubicBezTo>
                                <a:cubicBezTo>
                                  <a:pt x="20288" y="54748"/>
                                  <a:pt x="18917" y="46866"/>
                                  <a:pt x="5658" y="46866"/>
                                </a:cubicBezTo>
                                <a:lnTo>
                                  <a:pt x="0" y="46866"/>
                                </a:lnTo>
                                <a:lnTo>
                                  <a:pt x="0" y="37376"/>
                                </a:lnTo>
                                <a:lnTo>
                                  <a:pt x="4515" y="37376"/>
                                </a:lnTo>
                                <a:cubicBezTo>
                                  <a:pt x="12630" y="37376"/>
                                  <a:pt x="21203" y="35317"/>
                                  <a:pt x="21203" y="23203"/>
                                </a:cubicBezTo>
                                <a:cubicBezTo>
                                  <a:pt x="21203" y="10517"/>
                                  <a:pt x="11944" y="9486"/>
                                  <a:pt x="6458" y="9486"/>
                                </a:cubicBezTo>
                                <a:lnTo>
                                  <a:pt x="0" y="948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76" name="Shape 3576"/>
                        <wps:cNvSpPr/>
                        <wps:spPr>
                          <a:xfrm>
                            <a:off x="1745970" y="787970"/>
                            <a:ext cx="30461" cy="82069"/>
                          </a:xfrm>
                          <a:custGeom>
                            <a:avLst/>
                            <a:gdLst/>
                            <a:ahLst/>
                            <a:cxnLst/>
                            <a:rect l="0" t="0" r="0" b="0"/>
                            <a:pathLst>
                              <a:path w="30461" h="82069">
                                <a:moveTo>
                                  <a:pt x="0" y="0"/>
                                </a:moveTo>
                                <a:lnTo>
                                  <a:pt x="30461" y="0"/>
                                </a:lnTo>
                                <a:lnTo>
                                  <a:pt x="30461" y="9486"/>
                                </a:lnTo>
                                <a:lnTo>
                                  <a:pt x="11087" y="9486"/>
                                </a:lnTo>
                                <a:lnTo>
                                  <a:pt x="11087" y="37946"/>
                                </a:lnTo>
                                <a:lnTo>
                                  <a:pt x="30461" y="37946"/>
                                </a:lnTo>
                                <a:lnTo>
                                  <a:pt x="30461" y="47432"/>
                                </a:lnTo>
                                <a:lnTo>
                                  <a:pt x="11087" y="47432"/>
                                </a:lnTo>
                                <a:lnTo>
                                  <a:pt x="11087"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77" name="Shape 3577"/>
                        <wps:cNvSpPr/>
                        <wps:spPr>
                          <a:xfrm>
                            <a:off x="1776431" y="787970"/>
                            <a:ext cx="30804" cy="47432"/>
                          </a:xfrm>
                          <a:custGeom>
                            <a:avLst/>
                            <a:gdLst/>
                            <a:ahLst/>
                            <a:cxnLst/>
                            <a:rect l="0" t="0" r="0" b="0"/>
                            <a:pathLst>
                              <a:path w="30804" h="47432">
                                <a:moveTo>
                                  <a:pt x="0" y="0"/>
                                </a:moveTo>
                                <a:lnTo>
                                  <a:pt x="6458" y="0"/>
                                </a:lnTo>
                                <a:cubicBezTo>
                                  <a:pt x="21660" y="0"/>
                                  <a:pt x="30804" y="9832"/>
                                  <a:pt x="30804" y="23089"/>
                                </a:cubicBezTo>
                                <a:cubicBezTo>
                                  <a:pt x="30804" y="34519"/>
                                  <a:pt x="24289" y="47432"/>
                                  <a:pt x="6458" y="47432"/>
                                </a:cubicBezTo>
                                <a:lnTo>
                                  <a:pt x="0" y="47432"/>
                                </a:lnTo>
                                <a:lnTo>
                                  <a:pt x="0" y="37946"/>
                                </a:lnTo>
                                <a:lnTo>
                                  <a:pt x="2686" y="37946"/>
                                </a:lnTo>
                                <a:cubicBezTo>
                                  <a:pt x="12630" y="37946"/>
                                  <a:pt x="19374" y="34290"/>
                                  <a:pt x="19374" y="23203"/>
                                </a:cubicBezTo>
                                <a:cubicBezTo>
                                  <a:pt x="19374" y="12799"/>
                                  <a:pt x="12287" y="9486"/>
                                  <a:pt x="3143" y="9486"/>
                                </a:cubicBezTo>
                                <a:lnTo>
                                  <a:pt x="0" y="948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78" name="Shape 3578"/>
                        <wps:cNvSpPr/>
                        <wps:spPr>
                          <a:xfrm>
                            <a:off x="1817865" y="785797"/>
                            <a:ext cx="74981" cy="86430"/>
                          </a:xfrm>
                          <a:custGeom>
                            <a:avLst/>
                            <a:gdLst/>
                            <a:ahLst/>
                            <a:cxnLst/>
                            <a:rect l="0" t="0" r="0" b="0"/>
                            <a:pathLst>
                              <a:path w="74981" h="86430">
                                <a:moveTo>
                                  <a:pt x="38862" y="0"/>
                                </a:moveTo>
                                <a:cubicBezTo>
                                  <a:pt x="54178" y="0"/>
                                  <a:pt x="71209" y="8687"/>
                                  <a:pt x="73609" y="27092"/>
                                </a:cubicBezTo>
                                <a:lnTo>
                                  <a:pt x="62865" y="27092"/>
                                </a:lnTo>
                                <a:cubicBezTo>
                                  <a:pt x="59322" y="12804"/>
                                  <a:pt x="47320" y="9827"/>
                                  <a:pt x="38290" y="9827"/>
                                </a:cubicBezTo>
                                <a:cubicBezTo>
                                  <a:pt x="23545" y="9827"/>
                                  <a:pt x="11430" y="21605"/>
                                  <a:pt x="11430" y="43091"/>
                                </a:cubicBezTo>
                                <a:cubicBezTo>
                                  <a:pt x="11430" y="59779"/>
                                  <a:pt x="16916" y="76924"/>
                                  <a:pt x="38748" y="76924"/>
                                </a:cubicBezTo>
                                <a:cubicBezTo>
                                  <a:pt x="42863" y="76924"/>
                                  <a:pt x="49492" y="76468"/>
                                  <a:pt x="55550" y="71666"/>
                                </a:cubicBezTo>
                                <a:cubicBezTo>
                                  <a:pt x="62750" y="65951"/>
                                  <a:pt x="64579" y="58638"/>
                                  <a:pt x="64579" y="49837"/>
                                </a:cubicBezTo>
                                <a:lnTo>
                                  <a:pt x="38976" y="49837"/>
                                </a:lnTo>
                                <a:lnTo>
                                  <a:pt x="38976" y="40348"/>
                                </a:lnTo>
                                <a:lnTo>
                                  <a:pt x="74981" y="40348"/>
                                </a:lnTo>
                                <a:lnTo>
                                  <a:pt x="74981" y="84242"/>
                                </a:lnTo>
                                <a:lnTo>
                                  <a:pt x="67780" y="84242"/>
                                </a:lnTo>
                                <a:lnTo>
                                  <a:pt x="65151" y="73610"/>
                                </a:lnTo>
                                <a:cubicBezTo>
                                  <a:pt x="59550" y="81384"/>
                                  <a:pt x="49263" y="86430"/>
                                  <a:pt x="38062" y="86430"/>
                                </a:cubicBezTo>
                                <a:cubicBezTo>
                                  <a:pt x="24003" y="86430"/>
                                  <a:pt x="17145" y="81265"/>
                                  <a:pt x="12915" y="77152"/>
                                </a:cubicBezTo>
                                <a:cubicBezTo>
                                  <a:pt x="343" y="65267"/>
                                  <a:pt x="0" y="51206"/>
                                  <a:pt x="0" y="42521"/>
                                </a:cubicBezTo>
                                <a:cubicBezTo>
                                  <a:pt x="0" y="22518"/>
                                  <a:pt x="12116" y="0"/>
                                  <a:pt x="38862"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79" name="Shape 3579"/>
                        <wps:cNvSpPr/>
                        <wps:spPr>
                          <a:xfrm>
                            <a:off x="1912848" y="789682"/>
                            <a:ext cx="29490" cy="80357"/>
                          </a:xfrm>
                          <a:custGeom>
                            <a:avLst/>
                            <a:gdLst/>
                            <a:ahLst/>
                            <a:cxnLst/>
                            <a:rect l="0" t="0" r="0" b="0"/>
                            <a:pathLst>
                              <a:path w="29490" h="80357">
                                <a:moveTo>
                                  <a:pt x="21603" y="0"/>
                                </a:moveTo>
                                <a:lnTo>
                                  <a:pt x="29490" y="0"/>
                                </a:lnTo>
                                <a:lnTo>
                                  <a:pt x="29490" y="80357"/>
                                </a:lnTo>
                                <a:lnTo>
                                  <a:pt x="18745" y="80357"/>
                                </a:lnTo>
                                <a:lnTo>
                                  <a:pt x="18745" y="23316"/>
                                </a:lnTo>
                                <a:lnTo>
                                  <a:pt x="0" y="23316"/>
                                </a:lnTo>
                                <a:lnTo>
                                  <a:pt x="0" y="15319"/>
                                </a:lnTo>
                                <a:cubicBezTo>
                                  <a:pt x="13030" y="14406"/>
                                  <a:pt x="18402" y="13146"/>
                                  <a:pt x="21603"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80" name="Shape 3580"/>
                        <wps:cNvSpPr/>
                        <wps:spPr>
                          <a:xfrm>
                            <a:off x="1105892" y="538128"/>
                            <a:ext cx="397559" cy="280720"/>
                          </a:xfrm>
                          <a:custGeom>
                            <a:avLst/>
                            <a:gdLst/>
                            <a:ahLst/>
                            <a:cxnLst/>
                            <a:rect l="0" t="0" r="0" b="0"/>
                            <a:pathLst>
                              <a:path w="397559" h="280720">
                                <a:moveTo>
                                  <a:pt x="0" y="0"/>
                                </a:moveTo>
                                <a:lnTo>
                                  <a:pt x="0" y="280720"/>
                                </a:lnTo>
                                <a:lnTo>
                                  <a:pt x="397559" y="280720"/>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3581" name="Shape 3581"/>
                        <wps:cNvSpPr/>
                        <wps:spPr>
                          <a:xfrm>
                            <a:off x="1499349" y="779676"/>
                            <a:ext cx="78372" cy="78368"/>
                          </a:xfrm>
                          <a:custGeom>
                            <a:avLst/>
                            <a:gdLst/>
                            <a:ahLst/>
                            <a:cxnLst/>
                            <a:rect l="0" t="0" r="0" b="0"/>
                            <a:pathLst>
                              <a:path w="78372" h="78368">
                                <a:moveTo>
                                  <a:pt x="0" y="0"/>
                                </a:moveTo>
                                <a:lnTo>
                                  <a:pt x="78372" y="39172"/>
                                </a:lnTo>
                                <a:lnTo>
                                  <a:pt x="0" y="7836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582" name="Shape 3582"/>
                        <wps:cNvSpPr/>
                        <wps:spPr>
                          <a:xfrm>
                            <a:off x="17755" y="98300"/>
                            <a:ext cx="2167127" cy="1002184"/>
                          </a:xfrm>
                          <a:custGeom>
                            <a:avLst/>
                            <a:gdLst/>
                            <a:ahLst/>
                            <a:cxnLst/>
                            <a:rect l="0" t="0" r="0" b="0"/>
                            <a:pathLst>
                              <a:path w="2167127" h="1002184">
                                <a:moveTo>
                                  <a:pt x="133504" y="1002184"/>
                                </a:moveTo>
                                <a:lnTo>
                                  <a:pt x="2033625" y="1002184"/>
                                </a:lnTo>
                                <a:cubicBezTo>
                                  <a:pt x="2107056" y="1002184"/>
                                  <a:pt x="2167127" y="942113"/>
                                  <a:pt x="2167127" y="868680"/>
                                </a:cubicBezTo>
                                <a:lnTo>
                                  <a:pt x="2167127" y="133504"/>
                                </a:lnTo>
                                <a:cubicBezTo>
                                  <a:pt x="2167127" y="60072"/>
                                  <a:pt x="2107056" y="0"/>
                                  <a:pt x="2033625" y="0"/>
                                </a:cubicBezTo>
                                <a:lnTo>
                                  <a:pt x="133504" y="0"/>
                                </a:lnTo>
                                <a:cubicBezTo>
                                  <a:pt x="60072" y="0"/>
                                  <a:pt x="0" y="60072"/>
                                  <a:pt x="0" y="133504"/>
                                </a:cubicBezTo>
                                <a:lnTo>
                                  <a:pt x="0" y="868680"/>
                                </a:lnTo>
                                <a:cubicBezTo>
                                  <a:pt x="0" y="942113"/>
                                  <a:pt x="60072" y="1002184"/>
                                  <a:pt x="133504" y="1002184"/>
                                </a:cubicBezTo>
                                <a:close/>
                              </a:path>
                            </a:pathLst>
                          </a:custGeom>
                          <a:ln w="5486" cap="flat">
                            <a:custDash>
                              <a:ds d="216000" sp="216000"/>
                            </a:custDash>
                            <a:miter lim="100000"/>
                          </a:ln>
                        </wps:spPr>
                        <wps:style>
                          <a:lnRef idx="1">
                            <a:srgbClr val="181717"/>
                          </a:lnRef>
                          <a:fillRef idx="0">
                            <a:srgbClr val="000000">
                              <a:alpha val="0"/>
                            </a:srgbClr>
                          </a:fillRef>
                          <a:effectRef idx="0">
                            <a:scrgbClr r="0" g="0" b="0"/>
                          </a:effectRef>
                          <a:fontRef idx="none"/>
                        </wps:style>
                        <wps:bodyPr/>
                      </wps:wsp>
                      <wps:wsp>
                        <wps:cNvPr id="510680" name="Shape 510680"/>
                        <wps:cNvSpPr/>
                        <wps:spPr>
                          <a:xfrm>
                            <a:off x="112851" y="31551"/>
                            <a:ext cx="1237868" cy="121612"/>
                          </a:xfrm>
                          <a:custGeom>
                            <a:avLst/>
                            <a:gdLst/>
                            <a:ahLst/>
                            <a:cxnLst/>
                            <a:rect l="0" t="0" r="0" b="0"/>
                            <a:pathLst>
                              <a:path w="1237868" h="121612">
                                <a:moveTo>
                                  <a:pt x="0" y="0"/>
                                </a:moveTo>
                                <a:lnTo>
                                  <a:pt x="1237868" y="0"/>
                                </a:lnTo>
                                <a:lnTo>
                                  <a:pt x="1237868" y="121612"/>
                                </a:lnTo>
                                <a:lnTo>
                                  <a:pt x="0" y="121612"/>
                                </a:lnTo>
                                <a:lnTo>
                                  <a:pt x="0" y="0"/>
                                </a:lnTo>
                              </a:path>
                            </a:pathLst>
                          </a:custGeom>
                          <a:ln w="0" cap="flat">
                            <a:custDash>
                              <a:ds d="216000" sp="216000"/>
                            </a:custDash>
                            <a:miter lim="100000"/>
                          </a:ln>
                        </wps:spPr>
                        <wps:style>
                          <a:lnRef idx="0">
                            <a:srgbClr val="000000">
                              <a:alpha val="0"/>
                            </a:srgbClr>
                          </a:lnRef>
                          <a:fillRef idx="1">
                            <a:srgbClr val="FFFEFD"/>
                          </a:fillRef>
                          <a:effectRef idx="0">
                            <a:scrgbClr r="0" g="0" b="0"/>
                          </a:effectRef>
                          <a:fontRef idx="none"/>
                        </wps:style>
                        <wps:bodyPr/>
                      </wps:wsp>
                      <wps:wsp>
                        <wps:cNvPr id="510681" name="Shape 510681"/>
                        <wps:cNvSpPr/>
                        <wps:spPr>
                          <a:xfrm>
                            <a:off x="163488" y="53707"/>
                            <a:ext cx="11088" cy="82069"/>
                          </a:xfrm>
                          <a:custGeom>
                            <a:avLst/>
                            <a:gdLst/>
                            <a:ahLst/>
                            <a:cxnLst/>
                            <a:rect l="0" t="0" r="0" b="0"/>
                            <a:pathLst>
                              <a:path w="11088" h="82069">
                                <a:moveTo>
                                  <a:pt x="0" y="0"/>
                                </a:moveTo>
                                <a:lnTo>
                                  <a:pt x="11088" y="0"/>
                                </a:lnTo>
                                <a:lnTo>
                                  <a:pt x="11088" y="82069"/>
                                </a:lnTo>
                                <a:lnTo>
                                  <a:pt x="0" y="82069"/>
                                </a:lnTo>
                                <a:lnTo>
                                  <a:pt x="0" y="0"/>
                                </a:lnTo>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85" name="Shape 3585"/>
                        <wps:cNvSpPr/>
                        <wps:spPr>
                          <a:xfrm>
                            <a:off x="193552" y="53707"/>
                            <a:ext cx="52690" cy="82069"/>
                          </a:xfrm>
                          <a:custGeom>
                            <a:avLst/>
                            <a:gdLst/>
                            <a:ahLst/>
                            <a:cxnLst/>
                            <a:rect l="0" t="0" r="0" b="0"/>
                            <a:pathLst>
                              <a:path w="52690" h="82069">
                                <a:moveTo>
                                  <a:pt x="0" y="0"/>
                                </a:moveTo>
                                <a:lnTo>
                                  <a:pt x="11087" y="0"/>
                                </a:lnTo>
                                <a:lnTo>
                                  <a:pt x="11087" y="72236"/>
                                </a:lnTo>
                                <a:lnTo>
                                  <a:pt x="52690" y="72236"/>
                                </a:lnTo>
                                <a:lnTo>
                                  <a:pt x="52690"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86" name="Shape 3586"/>
                        <wps:cNvSpPr/>
                        <wps:spPr>
                          <a:xfrm>
                            <a:off x="258242" y="53707"/>
                            <a:ext cx="60578" cy="82069"/>
                          </a:xfrm>
                          <a:custGeom>
                            <a:avLst/>
                            <a:gdLst/>
                            <a:ahLst/>
                            <a:cxnLst/>
                            <a:rect l="0" t="0" r="0" b="0"/>
                            <a:pathLst>
                              <a:path w="60578" h="82069">
                                <a:moveTo>
                                  <a:pt x="0" y="0"/>
                                </a:moveTo>
                                <a:lnTo>
                                  <a:pt x="59779" y="0"/>
                                </a:lnTo>
                                <a:lnTo>
                                  <a:pt x="59779" y="9832"/>
                                </a:lnTo>
                                <a:lnTo>
                                  <a:pt x="11087" y="9832"/>
                                </a:lnTo>
                                <a:lnTo>
                                  <a:pt x="11087" y="34975"/>
                                </a:lnTo>
                                <a:lnTo>
                                  <a:pt x="56005" y="34975"/>
                                </a:lnTo>
                                <a:lnTo>
                                  <a:pt x="56005" y="44807"/>
                                </a:lnTo>
                                <a:lnTo>
                                  <a:pt x="11087" y="44807"/>
                                </a:lnTo>
                                <a:lnTo>
                                  <a:pt x="11087" y="72236"/>
                                </a:lnTo>
                                <a:lnTo>
                                  <a:pt x="60578" y="72236"/>
                                </a:lnTo>
                                <a:lnTo>
                                  <a:pt x="60578"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87" name="Shape 3587"/>
                        <wps:cNvSpPr/>
                        <wps:spPr>
                          <a:xfrm>
                            <a:off x="390054" y="51534"/>
                            <a:ext cx="72807" cy="86430"/>
                          </a:xfrm>
                          <a:custGeom>
                            <a:avLst/>
                            <a:gdLst/>
                            <a:ahLst/>
                            <a:cxnLst/>
                            <a:rect l="0" t="0" r="0" b="0"/>
                            <a:pathLst>
                              <a:path w="72807" h="86430">
                                <a:moveTo>
                                  <a:pt x="38289" y="0"/>
                                </a:moveTo>
                                <a:cubicBezTo>
                                  <a:pt x="59432" y="0"/>
                                  <a:pt x="70406" y="13147"/>
                                  <a:pt x="72008" y="26863"/>
                                </a:cubicBezTo>
                                <a:lnTo>
                                  <a:pt x="61262" y="26863"/>
                                </a:lnTo>
                                <a:cubicBezTo>
                                  <a:pt x="58177" y="12461"/>
                                  <a:pt x="46176" y="9827"/>
                                  <a:pt x="38289" y="9827"/>
                                </a:cubicBezTo>
                                <a:cubicBezTo>
                                  <a:pt x="23430" y="9827"/>
                                  <a:pt x="11430" y="20801"/>
                                  <a:pt x="11430" y="42407"/>
                                </a:cubicBezTo>
                                <a:cubicBezTo>
                                  <a:pt x="11430" y="61725"/>
                                  <a:pt x="18287" y="76582"/>
                                  <a:pt x="38631" y="76582"/>
                                </a:cubicBezTo>
                                <a:cubicBezTo>
                                  <a:pt x="45834" y="76582"/>
                                  <a:pt x="58292" y="73154"/>
                                  <a:pt x="62061" y="54064"/>
                                </a:cubicBezTo>
                                <a:lnTo>
                                  <a:pt x="72807" y="54064"/>
                                </a:lnTo>
                                <a:cubicBezTo>
                                  <a:pt x="68233" y="85061"/>
                                  <a:pt x="43091" y="86430"/>
                                  <a:pt x="36914" y="86430"/>
                                </a:cubicBezTo>
                                <a:cubicBezTo>
                                  <a:pt x="18287" y="86430"/>
                                  <a:pt x="0" y="74295"/>
                                  <a:pt x="0" y="42748"/>
                                </a:cubicBezTo>
                                <a:cubicBezTo>
                                  <a:pt x="0" y="17492"/>
                                  <a:pt x="14402" y="0"/>
                                  <a:pt x="38289"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88" name="Shape 3588"/>
                        <wps:cNvSpPr/>
                        <wps:spPr>
                          <a:xfrm>
                            <a:off x="472003" y="51534"/>
                            <a:ext cx="40005" cy="86430"/>
                          </a:xfrm>
                          <a:custGeom>
                            <a:avLst/>
                            <a:gdLst/>
                            <a:ahLst/>
                            <a:cxnLst/>
                            <a:rect l="0" t="0" r="0" b="0"/>
                            <a:pathLst>
                              <a:path w="40005" h="86430">
                                <a:moveTo>
                                  <a:pt x="40005" y="0"/>
                                </a:moveTo>
                                <a:lnTo>
                                  <a:pt x="40005" y="9827"/>
                                </a:lnTo>
                                <a:cubicBezTo>
                                  <a:pt x="22175" y="9827"/>
                                  <a:pt x="11430" y="23891"/>
                                  <a:pt x="11430" y="43205"/>
                                </a:cubicBezTo>
                                <a:cubicBezTo>
                                  <a:pt x="11430" y="62522"/>
                                  <a:pt x="22175" y="76582"/>
                                  <a:pt x="40005" y="76582"/>
                                </a:cubicBezTo>
                                <a:lnTo>
                                  <a:pt x="40005" y="86430"/>
                                </a:lnTo>
                                <a:cubicBezTo>
                                  <a:pt x="9376" y="86430"/>
                                  <a:pt x="0" y="60926"/>
                                  <a:pt x="0" y="43205"/>
                                </a:cubicBezTo>
                                <a:cubicBezTo>
                                  <a:pt x="0" y="25489"/>
                                  <a:pt x="9376" y="0"/>
                                  <a:pt x="40005"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89" name="Shape 3589"/>
                        <wps:cNvSpPr/>
                        <wps:spPr>
                          <a:xfrm>
                            <a:off x="512008" y="51534"/>
                            <a:ext cx="40005" cy="86430"/>
                          </a:xfrm>
                          <a:custGeom>
                            <a:avLst/>
                            <a:gdLst/>
                            <a:ahLst/>
                            <a:cxnLst/>
                            <a:rect l="0" t="0" r="0" b="0"/>
                            <a:pathLst>
                              <a:path w="40005" h="86430">
                                <a:moveTo>
                                  <a:pt x="0" y="0"/>
                                </a:moveTo>
                                <a:cubicBezTo>
                                  <a:pt x="30635" y="0"/>
                                  <a:pt x="40005" y="25489"/>
                                  <a:pt x="40005" y="43205"/>
                                </a:cubicBezTo>
                                <a:cubicBezTo>
                                  <a:pt x="40005" y="60926"/>
                                  <a:pt x="30635" y="86430"/>
                                  <a:pt x="0" y="86430"/>
                                </a:cubicBezTo>
                                <a:lnTo>
                                  <a:pt x="0" y="76582"/>
                                </a:lnTo>
                                <a:cubicBezTo>
                                  <a:pt x="17835" y="76582"/>
                                  <a:pt x="28575" y="62522"/>
                                  <a:pt x="28575" y="43205"/>
                                </a:cubicBezTo>
                                <a:cubicBezTo>
                                  <a:pt x="28575" y="23891"/>
                                  <a:pt x="17835" y="9827"/>
                                  <a:pt x="0" y="9827"/>
                                </a:cubicBez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90" name="Shape 3590"/>
                        <wps:cNvSpPr/>
                        <wps:spPr>
                          <a:xfrm>
                            <a:off x="564931" y="53707"/>
                            <a:ext cx="31604" cy="82069"/>
                          </a:xfrm>
                          <a:custGeom>
                            <a:avLst/>
                            <a:gdLst/>
                            <a:ahLst/>
                            <a:cxnLst/>
                            <a:rect l="0" t="0" r="0" b="0"/>
                            <a:pathLst>
                              <a:path w="31604" h="82069">
                                <a:moveTo>
                                  <a:pt x="0" y="0"/>
                                </a:moveTo>
                                <a:lnTo>
                                  <a:pt x="31604" y="0"/>
                                </a:lnTo>
                                <a:lnTo>
                                  <a:pt x="31604" y="9581"/>
                                </a:lnTo>
                                <a:lnTo>
                                  <a:pt x="31205" y="9486"/>
                                </a:lnTo>
                                <a:lnTo>
                                  <a:pt x="11088" y="9486"/>
                                </a:lnTo>
                                <a:lnTo>
                                  <a:pt x="11088" y="34746"/>
                                </a:lnTo>
                                <a:lnTo>
                                  <a:pt x="31091" y="34746"/>
                                </a:lnTo>
                                <a:lnTo>
                                  <a:pt x="31604" y="34629"/>
                                </a:lnTo>
                                <a:lnTo>
                                  <a:pt x="31604" y="43776"/>
                                </a:lnTo>
                                <a:lnTo>
                                  <a:pt x="11088" y="43776"/>
                                </a:lnTo>
                                <a:lnTo>
                                  <a:pt x="11088" y="72578"/>
                                </a:lnTo>
                                <a:lnTo>
                                  <a:pt x="31604" y="72578"/>
                                </a:lnTo>
                                <a:lnTo>
                                  <a:pt x="31604"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91" name="Shape 3591"/>
                        <wps:cNvSpPr/>
                        <wps:spPr>
                          <a:xfrm>
                            <a:off x="596535" y="53707"/>
                            <a:ext cx="31604" cy="82069"/>
                          </a:xfrm>
                          <a:custGeom>
                            <a:avLst/>
                            <a:gdLst/>
                            <a:ahLst/>
                            <a:cxnLst/>
                            <a:rect l="0" t="0" r="0" b="0"/>
                            <a:pathLst>
                              <a:path w="31604" h="82069">
                                <a:moveTo>
                                  <a:pt x="0" y="0"/>
                                </a:moveTo>
                                <a:lnTo>
                                  <a:pt x="4517" y="0"/>
                                </a:lnTo>
                                <a:cubicBezTo>
                                  <a:pt x="19831" y="0"/>
                                  <a:pt x="27719" y="9486"/>
                                  <a:pt x="27719" y="20687"/>
                                </a:cubicBezTo>
                                <a:cubicBezTo>
                                  <a:pt x="27719" y="26059"/>
                                  <a:pt x="25775" y="33606"/>
                                  <a:pt x="16746" y="37832"/>
                                </a:cubicBezTo>
                                <a:cubicBezTo>
                                  <a:pt x="22118" y="40005"/>
                                  <a:pt x="31604" y="43776"/>
                                  <a:pt x="31604" y="57835"/>
                                </a:cubicBezTo>
                                <a:cubicBezTo>
                                  <a:pt x="31604" y="70982"/>
                                  <a:pt x="21890" y="82069"/>
                                  <a:pt x="3714" y="82069"/>
                                </a:cubicBezTo>
                                <a:lnTo>
                                  <a:pt x="0" y="82069"/>
                                </a:lnTo>
                                <a:lnTo>
                                  <a:pt x="0" y="72578"/>
                                </a:lnTo>
                                <a:lnTo>
                                  <a:pt x="3143" y="72578"/>
                                </a:lnTo>
                                <a:cubicBezTo>
                                  <a:pt x="14687" y="72578"/>
                                  <a:pt x="20516" y="66750"/>
                                  <a:pt x="20516" y="57606"/>
                                </a:cubicBezTo>
                                <a:cubicBezTo>
                                  <a:pt x="20516" y="46062"/>
                                  <a:pt x="10347" y="43776"/>
                                  <a:pt x="1317" y="43776"/>
                                </a:cubicBezTo>
                                <a:lnTo>
                                  <a:pt x="0" y="43776"/>
                                </a:lnTo>
                                <a:lnTo>
                                  <a:pt x="0" y="34629"/>
                                </a:lnTo>
                                <a:lnTo>
                                  <a:pt x="12044" y="31889"/>
                                </a:lnTo>
                                <a:cubicBezTo>
                                  <a:pt x="15002" y="29831"/>
                                  <a:pt x="16632" y="26516"/>
                                  <a:pt x="16632" y="21486"/>
                                </a:cubicBezTo>
                                <a:cubicBezTo>
                                  <a:pt x="16632" y="17659"/>
                                  <a:pt x="15460" y="14659"/>
                                  <a:pt x="12745" y="12615"/>
                                </a:cubicBezTo>
                                <a:lnTo>
                                  <a:pt x="0" y="9581"/>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92" name="Shape 3592"/>
                        <wps:cNvSpPr/>
                        <wps:spPr>
                          <a:xfrm>
                            <a:off x="637168" y="51535"/>
                            <a:ext cx="40002" cy="86429"/>
                          </a:xfrm>
                          <a:custGeom>
                            <a:avLst/>
                            <a:gdLst/>
                            <a:ahLst/>
                            <a:cxnLst/>
                            <a:rect l="0" t="0" r="0" b="0"/>
                            <a:pathLst>
                              <a:path w="40002" h="86429">
                                <a:moveTo>
                                  <a:pt x="40002" y="0"/>
                                </a:moveTo>
                                <a:lnTo>
                                  <a:pt x="40002" y="9827"/>
                                </a:lnTo>
                                <a:lnTo>
                                  <a:pt x="28018" y="12326"/>
                                </a:lnTo>
                                <a:cubicBezTo>
                                  <a:pt x="17474" y="17187"/>
                                  <a:pt x="11430" y="28719"/>
                                  <a:pt x="11430" y="43205"/>
                                </a:cubicBezTo>
                                <a:cubicBezTo>
                                  <a:pt x="11430" y="57692"/>
                                  <a:pt x="17474" y="69223"/>
                                  <a:pt x="28018" y="74083"/>
                                </a:cubicBezTo>
                                <a:lnTo>
                                  <a:pt x="40002" y="76581"/>
                                </a:lnTo>
                                <a:lnTo>
                                  <a:pt x="40002" y="86429"/>
                                </a:lnTo>
                                <a:lnTo>
                                  <a:pt x="20831" y="82167"/>
                                </a:lnTo>
                                <a:cubicBezTo>
                                  <a:pt x="5271" y="74164"/>
                                  <a:pt x="0" y="56495"/>
                                  <a:pt x="0" y="43205"/>
                                </a:cubicBezTo>
                                <a:cubicBezTo>
                                  <a:pt x="0" y="29917"/>
                                  <a:pt x="5271" y="12258"/>
                                  <a:pt x="20831" y="4259"/>
                                </a:cubicBezTo>
                                <a:lnTo>
                                  <a:pt x="40002"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93" name="Shape 3593"/>
                        <wps:cNvSpPr/>
                        <wps:spPr>
                          <a:xfrm>
                            <a:off x="677170" y="51534"/>
                            <a:ext cx="40002" cy="86430"/>
                          </a:xfrm>
                          <a:custGeom>
                            <a:avLst/>
                            <a:gdLst/>
                            <a:ahLst/>
                            <a:cxnLst/>
                            <a:rect l="0" t="0" r="0" b="0"/>
                            <a:pathLst>
                              <a:path w="40002" h="86430">
                                <a:moveTo>
                                  <a:pt x="3" y="0"/>
                                </a:moveTo>
                                <a:cubicBezTo>
                                  <a:pt x="30636" y="0"/>
                                  <a:pt x="40002" y="25489"/>
                                  <a:pt x="40002" y="43205"/>
                                </a:cubicBezTo>
                                <a:cubicBezTo>
                                  <a:pt x="40002" y="60926"/>
                                  <a:pt x="30636" y="86430"/>
                                  <a:pt x="3" y="86430"/>
                                </a:cubicBezTo>
                                <a:lnTo>
                                  <a:pt x="0" y="86429"/>
                                </a:lnTo>
                                <a:lnTo>
                                  <a:pt x="0" y="76582"/>
                                </a:lnTo>
                                <a:lnTo>
                                  <a:pt x="3" y="76582"/>
                                </a:lnTo>
                                <a:cubicBezTo>
                                  <a:pt x="17832" y="76582"/>
                                  <a:pt x="28572" y="62522"/>
                                  <a:pt x="28572" y="43205"/>
                                </a:cubicBezTo>
                                <a:cubicBezTo>
                                  <a:pt x="28572" y="23891"/>
                                  <a:pt x="17832" y="9827"/>
                                  <a:pt x="3" y="9827"/>
                                </a:cubicBezTo>
                                <a:lnTo>
                                  <a:pt x="0" y="9828"/>
                                </a:lnTo>
                                <a:lnTo>
                                  <a:pt x="0" y="1"/>
                                </a:lnTo>
                                <a:lnTo>
                                  <a:pt x="3"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94" name="Shape 3594"/>
                        <wps:cNvSpPr/>
                        <wps:spPr>
                          <a:xfrm>
                            <a:off x="730320" y="53707"/>
                            <a:ext cx="52695" cy="82069"/>
                          </a:xfrm>
                          <a:custGeom>
                            <a:avLst/>
                            <a:gdLst/>
                            <a:ahLst/>
                            <a:cxnLst/>
                            <a:rect l="0" t="0" r="0" b="0"/>
                            <a:pathLst>
                              <a:path w="52695" h="82069">
                                <a:moveTo>
                                  <a:pt x="0" y="0"/>
                                </a:moveTo>
                                <a:lnTo>
                                  <a:pt x="11092" y="0"/>
                                </a:lnTo>
                                <a:lnTo>
                                  <a:pt x="11092" y="72236"/>
                                </a:lnTo>
                                <a:lnTo>
                                  <a:pt x="52695" y="72236"/>
                                </a:lnTo>
                                <a:lnTo>
                                  <a:pt x="52695"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95" name="Shape 3595"/>
                        <wps:cNvSpPr/>
                        <wps:spPr>
                          <a:xfrm>
                            <a:off x="855618" y="53707"/>
                            <a:ext cx="32290" cy="82069"/>
                          </a:xfrm>
                          <a:custGeom>
                            <a:avLst/>
                            <a:gdLst/>
                            <a:ahLst/>
                            <a:cxnLst/>
                            <a:rect l="0" t="0" r="0" b="0"/>
                            <a:pathLst>
                              <a:path w="32290" h="82069">
                                <a:moveTo>
                                  <a:pt x="0" y="0"/>
                                </a:moveTo>
                                <a:lnTo>
                                  <a:pt x="32290" y="0"/>
                                </a:lnTo>
                                <a:lnTo>
                                  <a:pt x="32290" y="9486"/>
                                </a:lnTo>
                                <a:lnTo>
                                  <a:pt x="11087" y="9486"/>
                                </a:lnTo>
                                <a:lnTo>
                                  <a:pt x="11087" y="37376"/>
                                </a:lnTo>
                                <a:lnTo>
                                  <a:pt x="32290" y="37376"/>
                                </a:lnTo>
                                <a:lnTo>
                                  <a:pt x="32290" y="46866"/>
                                </a:lnTo>
                                <a:lnTo>
                                  <a:pt x="11087" y="46866"/>
                                </a:lnTo>
                                <a:lnTo>
                                  <a:pt x="11087"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96" name="Shape 3596"/>
                        <wps:cNvSpPr/>
                        <wps:spPr>
                          <a:xfrm>
                            <a:off x="887908" y="53707"/>
                            <a:ext cx="35834" cy="82069"/>
                          </a:xfrm>
                          <a:custGeom>
                            <a:avLst/>
                            <a:gdLst/>
                            <a:ahLst/>
                            <a:cxnLst/>
                            <a:rect l="0" t="0" r="0" b="0"/>
                            <a:pathLst>
                              <a:path w="35834" h="82069">
                                <a:moveTo>
                                  <a:pt x="0" y="0"/>
                                </a:moveTo>
                                <a:lnTo>
                                  <a:pt x="5656" y="0"/>
                                </a:lnTo>
                                <a:cubicBezTo>
                                  <a:pt x="19145" y="0"/>
                                  <a:pt x="32633" y="4688"/>
                                  <a:pt x="32633" y="22061"/>
                                </a:cubicBezTo>
                                <a:cubicBezTo>
                                  <a:pt x="32633" y="34176"/>
                                  <a:pt x="26463" y="38636"/>
                                  <a:pt x="21203" y="41721"/>
                                </a:cubicBezTo>
                                <a:cubicBezTo>
                                  <a:pt x="25887" y="43661"/>
                                  <a:pt x="30575" y="45720"/>
                                  <a:pt x="31031" y="57150"/>
                                </a:cubicBezTo>
                                <a:lnTo>
                                  <a:pt x="31715" y="72008"/>
                                </a:lnTo>
                                <a:cubicBezTo>
                                  <a:pt x="31829" y="76582"/>
                                  <a:pt x="32405" y="78293"/>
                                  <a:pt x="35834" y="80239"/>
                                </a:cubicBezTo>
                                <a:lnTo>
                                  <a:pt x="35834" y="82069"/>
                                </a:lnTo>
                                <a:lnTo>
                                  <a:pt x="22231" y="82069"/>
                                </a:lnTo>
                                <a:cubicBezTo>
                                  <a:pt x="20628" y="77038"/>
                                  <a:pt x="20285" y="64581"/>
                                  <a:pt x="20285" y="61496"/>
                                </a:cubicBezTo>
                                <a:cubicBezTo>
                                  <a:pt x="20285" y="54748"/>
                                  <a:pt x="18916" y="46866"/>
                                  <a:pt x="5656" y="46866"/>
                                </a:cubicBezTo>
                                <a:lnTo>
                                  <a:pt x="0" y="46866"/>
                                </a:lnTo>
                                <a:lnTo>
                                  <a:pt x="0" y="37376"/>
                                </a:lnTo>
                                <a:lnTo>
                                  <a:pt x="4514" y="37376"/>
                                </a:lnTo>
                                <a:cubicBezTo>
                                  <a:pt x="12631" y="37376"/>
                                  <a:pt x="21203" y="35317"/>
                                  <a:pt x="21203" y="23202"/>
                                </a:cubicBezTo>
                                <a:cubicBezTo>
                                  <a:pt x="21203" y="10517"/>
                                  <a:pt x="11941" y="9486"/>
                                  <a:pt x="6455" y="9486"/>
                                </a:cubicBezTo>
                                <a:lnTo>
                                  <a:pt x="0" y="9486"/>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97" name="Shape 3597"/>
                        <wps:cNvSpPr/>
                        <wps:spPr>
                          <a:xfrm>
                            <a:off x="935856" y="75997"/>
                            <a:ext cx="48120" cy="61510"/>
                          </a:xfrm>
                          <a:custGeom>
                            <a:avLst/>
                            <a:gdLst/>
                            <a:ahLst/>
                            <a:cxnLst/>
                            <a:rect l="0" t="0" r="0" b="0"/>
                            <a:pathLst>
                              <a:path w="48120" h="61510">
                                <a:moveTo>
                                  <a:pt x="0" y="0"/>
                                </a:moveTo>
                                <a:lnTo>
                                  <a:pt x="10061" y="0"/>
                                </a:lnTo>
                                <a:lnTo>
                                  <a:pt x="10061" y="39662"/>
                                </a:lnTo>
                                <a:cubicBezTo>
                                  <a:pt x="10061" y="49489"/>
                                  <a:pt x="15086" y="52804"/>
                                  <a:pt x="21604" y="52804"/>
                                </a:cubicBezTo>
                                <a:cubicBezTo>
                                  <a:pt x="34290" y="52804"/>
                                  <a:pt x="38064" y="41603"/>
                                  <a:pt x="38064" y="32916"/>
                                </a:cubicBezTo>
                                <a:lnTo>
                                  <a:pt x="38064" y="0"/>
                                </a:lnTo>
                                <a:lnTo>
                                  <a:pt x="48120" y="0"/>
                                </a:lnTo>
                                <a:lnTo>
                                  <a:pt x="48120" y="59779"/>
                                </a:lnTo>
                                <a:lnTo>
                                  <a:pt x="38636" y="59779"/>
                                </a:lnTo>
                                <a:lnTo>
                                  <a:pt x="38636" y="51092"/>
                                </a:lnTo>
                                <a:lnTo>
                                  <a:pt x="38402" y="50860"/>
                                </a:lnTo>
                                <a:cubicBezTo>
                                  <a:pt x="34176" y="57834"/>
                                  <a:pt x="29036" y="61510"/>
                                  <a:pt x="19431" y="61510"/>
                                </a:cubicBezTo>
                                <a:cubicBezTo>
                                  <a:pt x="10631" y="61510"/>
                                  <a:pt x="0" y="57264"/>
                                  <a:pt x="0" y="42972"/>
                                </a:cubicBez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98" name="Shape 3598"/>
                        <wps:cNvSpPr/>
                        <wps:spPr>
                          <a:xfrm>
                            <a:off x="999063" y="74280"/>
                            <a:ext cx="48692" cy="61496"/>
                          </a:xfrm>
                          <a:custGeom>
                            <a:avLst/>
                            <a:gdLst/>
                            <a:ahLst/>
                            <a:cxnLst/>
                            <a:rect l="0" t="0" r="0" b="0"/>
                            <a:pathLst>
                              <a:path w="48692" h="61496">
                                <a:moveTo>
                                  <a:pt x="27776" y="0"/>
                                </a:moveTo>
                                <a:cubicBezTo>
                                  <a:pt x="37033" y="0"/>
                                  <a:pt x="48692" y="3776"/>
                                  <a:pt x="48692" y="20806"/>
                                </a:cubicBezTo>
                                <a:lnTo>
                                  <a:pt x="48692" y="61496"/>
                                </a:lnTo>
                                <a:lnTo>
                                  <a:pt x="38631" y="61496"/>
                                </a:lnTo>
                                <a:lnTo>
                                  <a:pt x="38631" y="24691"/>
                                </a:lnTo>
                                <a:cubicBezTo>
                                  <a:pt x="38631" y="14288"/>
                                  <a:pt x="35664" y="9030"/>
                                  <a:pt x="25832" y="9030"/>
                                </a:cubicBezTo>
                                <a:cubicBezTo>
                                  <a:pt x="20117" y="9030"/>
                                  <a:pt x="10061" y="12685"/>
                                  <a:pt x="10061" y="28918"/>
                                </a:cubicBezTo>
                                <a:lnTo>
                                  <a:pt x="10061" y="61496"/>
                                </a:lnTo>
                                <a:lnTo>
                                  <a:pt x="0" y="61496"/>
                                </a:lnTo>
                                <a:lnTo>
                                  <a:pt x="0" y="1717"/>
                                </a:lnTo>
                                <a:lnTo>
                                  <a:pt x="9486" y="1717"/>
                                </a:lnTo>
                                <a:lnTo>
                                  <a:pt x="9486" y="10175"/>
                                </a:lnTo>
                                <a:lnTo>
                                  <a:pt x="9719" y="10175"/>
                                </a:lnTo>
                                <a:cubicBezTo>
                                  <a:pt x="11887" y="6975"/>
                                  <a:pt x="17493" y="0"/>
                                  <a:pt x="27776"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599" name="Shape 3599"/>
                        <wps:cNvSpPr/>
                        <wps:spPr>
                          <a:xfrm>
                            <a:off x="1124590" y="53707"/>
                            <a:ext cx="64577" cy="84257"/>
                          </a:xfrm>
                          <a:custGeom>
                            <a:avLst/>
                            <a:gdLst/>
                            <a:ahLst/>
                            <a:cxnLst/>
                            <a:rect l="0" t="0" r="0" b="0"/>
                            <a:pathLst>
                              <a:path w="64577" h="84257">
                                <a:moveTo>
                                  <a:pt x="0" y="0"/>
                                </a:moveTo>
                                <a:lnTo>
                                  <a:pt x="11088" y="0"/>
                                </a:lnTo>
                                <a:lnTo>
                                  <a:pt x="11088" y="51664"/>
                                </a:lnTo>
                                <a:cubicBezTo>
                                  <a:pt x="11088" y="69493"/>
                                  <a:pt x="21942" y="74409"/>
                                  <a:pt x="31888" y="74409"/>
                                </a:cubicBezTo>
                                <a:cubicBezTo>
                                  <a:pt x="42058" y="74409"/>
                                  <a:pt x="53488" y="69725"/>
                                  <a:pt x="53488" y="51891"/>
                                </a:cubicBezTo>
                                <a:lnTo>
                                  <a:pt x="53488" y="0"/>
                                </a:lnTo>
                                <a:lnTo>
                                  <a:pt x="64577" y="0"/>
                                </a:lnTo>
                                <a:lnTo>
                                  <a:pt x="64577" y="53265"/>
                                </a:lnTo>
                                <a:cubicBezTo>
                                  <a:pt x="64577" y="70063"/>
                                  <a:pt x="54059" y="84257"/>
                                  <a:pt x="31542" y="84257"/>
                                </a:cubicBezTo>
                                <a:cubicBezTo>
                                  <a:pt x="9486" y="84257"/>
                                  <a:pt x="0" y="70063"/>
                                  <a:pt x="0" y="54748"/>
                                </a:cubicBez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00" name="Shape 3600"/>
                        <wps:cNvSpPr/>
                        <wps:spPr>
                          <a:xfrm>
                            <a:off x="1205513" y="74280"/>
                            <a:ext cx="48692" cy="61496"/>
                          </a:xfrm>
                          <a:custGeom>
                            <a:avLst/>
                            <a:gdLst/>
                            <a:ahLst/>
                            <a:cxnLst/>
                            <a:rect l="0" t="0" r="0" b="0"/>
                            <a:pathLst>
                              <a:path w="48692" h="61496">
                                <a:moveTo>
                                  <a:pt x="27776" y="0"/>
                                </a:moveTo>
                                <a:cubicBezTo>
                                  <a:pt x="37033" y="0"/>
                                  <a:pt x="48692" y="3776"/>
                                  <a:pt x="48692" y="20806"/>
                                </a:cubicBezTo>
                                <a:lnTo>
                                  <a:pt x="48692" y="61496"/>
                                </a:lnTo>
                                <a:lnTo>
                                  <a:pt x="38631" y="61496"/>
                                </a:lnTo>
                                <a:lnTo>
                                  <a:pt x="38631" y="24691"/>
                                </a:lnTo>
                                <a:cubicBezTo>
                                  <a:pt x="38631" y="14288"/>
                                  <a:pt x="35664" y="9030"/>
                                  <a:pt x="25832" y="9030"/>
                                </a:cubicBezTo>
                                <a:cubicBezTo>
                                  <a:pt x="20117" y="9030"/>
                                  <a:pt x="10061" y="12685"/>
                                  <a:pt x="10061" y="28918"/>
                                </a:cubicBezTo>
                                <a:lnTo>
                                  <a:pt x="10061" y="61496"/>
                                </a:lnTo>
                                <a:lnTo>
                                  <a:pt x="0" y="61496"/>
                                </a:lnTo>
                                <a:lnTo>
                                  <a:pt x="0" y="1717"/>
                                </a:lnTo>
                                <a:lnTo>
                                  <a:pt x="9485" y="1717"/>
                                </a:lnTo>
                                <a:lnTo>
                                  <a:pt x="9485" y="10175"/>
                                </a:lnTo>
                                <a:lnTo>
                                  <a:pt x="9718" y="10175"/>
                                </a:lnTo>
                                <a:cubicBezTo>
                                  <a:pt x="11886" y="6975"/>
                                  <a:pt x="17492" y="0"/>
                                  <a:pt x="27776"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510682" name="Shape 510682"/>
                        <wps:cNvSpPr/>
                        <wps:spPr>
                          <a:xfrm>
                            <a:off x="1269289" y="75997"/>
                            <a:ext cx="10058" cy="59779"/>
                          </a:xfrm>
                          <a:custGeom>
                            <a:avLst/>
                            <a:gdLst/>
                            <a:ahLst/>
                            <a:cxnLst/>
                            <a:rect l="0" t="0" r="0" b="0"/>
                            <a:pathLst>
                              <a:path w="10058" h="59779">
                                <a:moveTo>
                                  <a:pt x="0" y="0"/>
                                </a:moveTo>
                                <a:lnTo>
                                  <a:pt x="10058" y="0"/>
                                </a:lnTo>
                                <a:lnTo>
                                  <a:pt x="10058" y="59779"/>
                                </a:lnTo>
                                <a:lnTo>
                                  <a:pt x="0" y="59779"/>
                                </a:lnTo>
                                <a:lnTo>
                                  <a:pt x="0" y="0"/>
                                </a:lnTo>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510683" name="Shape 510683"/>
                        <wps:cNvSpPr/>
                        <wps:spPr>
                          <a:xfrm>
                            <a:off x="1269289" y="53707"/>
                            <a:ext cx="10058" cy="11430"/>
                          </a:xfrm>
                          <a:custGeom>
                            <a:avLst/>
                            <a:gdLst/>
                            <a:ahLst/>
                            <a:cxnLst/>
                            <a:rect l="0" t="0" r="0" b="0"/>
                            <a:pathLst>
                              <a:path w="10058" h="11430">
                                <a:moveTo>
                                  <a:pt x="0" y="0"/>
                                </a:moveTo>
                                <a:lnTo>
                                  <a:pt x="10058" y="0"/>
                                </a:lnTo>
                                <a:lnTo>
                                  <a:pt x="10058" y="11430"/>
                                </a:lnTo>
                                <a:lnTo>
                                  <a:pt x="0" y="11430"/>
                                </a:lnTo>
                                <a:lnTo>
                                  <a:pt x="0" y="0"/>
                                </a:lnTo>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03" name="Shape 3603"/>
                        <wps:cNvSpPr/>
                        <wps:spPr>
                          <a:xfrm>
                            <a:off x="1288618" y="59308"/>
                            <a:ext cx="27762" cy="77287"/>
                          </a:xfrm>
                          <a:custGeom>
                            <a:avLst/>
                            <a:gdLst/>
                            <a:ahLst/>
                            <a:cxnLst/>
                            <a:rect l="0" t="0" r="0" b="0"/>
                            <a:pathLst>
                              <a:path w="27762" h="77287">
                                <a:moveTo>
                                  <a:pt x="8103" y="0"/>
                                </a:moveTo>
                                <a:lnTo>
                                  <a:pt x="18174" y="0"/>
                                </a:lnTo>
                                <a:lnTo>
                                  <a:pt x="18174" y="16689"/>
                                </a:lnTo>
                                <a:lnTo>
                                  <a:pt x="27762" y="16689"/>
                                </a:lnTo>
                                <a:lnTo>
                                  <a:pt x="27762" y="25033"/>
                                </a:lnTo>
                                <a:lnTo>
                                  <a:pt x="18174" y="25033"/>
                                </a:lnTo>
                                <a:lnTo>
                                  <a:pt x="18174" y="63893"/>
                                </a:lnTo>
                                <a:cubicBezTo>
                                  <a:pt x="18174" y="68580"/>
                                  <a:pt x="22161" y="68580"/>
                                  <a:pt x="24219" y="68580"/>
                                </a:cubicBezTo>
                                <a:lnTo>
                                  <a:pt x="27762" y="68580"/>
                                </a:lnTo>
                                <a:lnTo>
                                  <a:pt x="27762" y="76468"/>
                                </a:lnTo>
                                <a:cubicBezTo>
                                  <a:pt x="24105" y="76825"/>
                                  <a:pt x="21247" y="77287"/>
                                  <a:pt x="20218" y="77287"/>
                                </a:cubicBezTo>
                                <a:cubicBezTo>
                                  <a:pt x="10274" y="77287"/>
                                  <a:pt x="8103" y="71666"/>
                                  <a:pt x="8103" y="64463"/>
                                </a:cubicBezTo>
                                <a:lnTo>
                                  <a:pt x="8103" y="25033"/>
                                </a:lnTo>
                                <a:lnTo>
                                  <a:pt x="0" y="25033"/>
                                </a:lnTo>
                                <a:lnTo>
                                  <a:pt x="0" y="16689"/>
                                </a:lnTo>
                                <a:lnTo>
                                  <a:pt x="8103" y="16689"/>
                                </a:lnTo>
                                <a:lnTo>
                                  <a:pt x="8103"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04" name="Shape 3604"/>
                        <wps:cNvSpPr/>
                        <wps:spPr>
                          <a:xfrm>
                            <a:off x="0" y="0"/>
                            <a:ext cx="2211806" cy="1252790"/>
                          </a:xfrm>
                          <a:custGeom>
                            <a:avLst/>
                            <a:gdLst/>
                            <a:ahLst/>
                            <a:cxnLst/>
                            <a:rect l="0" t="0" r="0" b="0"/>
                            <a:pathLst>
                              <a:path w="2211806" h="1252790">
                                <a:moveTo>
                                  <a:pt x="0" y="1252790"/>
                                </a:moveTo>
                                <a:lnTo>
                                  <a:pt x="2211806" y="1252790"/>
                                </a:lnTo>
                                <a:lnTo>
                                  <a:pt x="2211806" y="0"/>
                                </a:lnTo>
                                <a:lnTo>
                                  <a:pt x="0" y="0"/>
                                </a:lnTo>
                                <a:close/>
                              </a:path>
                            </a:pathLst>
                          </a:custGeom>
                          <a:ln w="2743" cap="flat">
                            <a:miter lim="100000"/>
                          </a:ln>
                        </wps:spPr>
                        <wps:style>
                          <a:lnRef idx="1">
                            <a:srgbClr val="FFFEFD"/>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6410" style="width:174.15pt;height:98.65pt;mso-position-horizontal-relative:char;mso-position-vertical-relative:line" coordsize="22118,12527"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" w14:anchorId="549F121D">
                <v:shape id="Shape 3534" style="position:absolute;left:17700;top:11710;width:215;height:547;visibility:visible;mso-wrap-style:square;v-text-anchor:top" coordsize="21526,54709" o:spid="_x0000_s1027" fillcolor="#181717" stroked="f" strokeweight="0" path="m,l21526,r,6320l7391,6320r,18594l21526,24914r,6325l7391,31239r,23470l,547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">
                  <v:stroke miterlimit="83231f" joinstyle="miter"/>
                  <v:path textboxrect="0,0,21526,54709" arrowok="t"/>
                </v:shape>
                <v:shape id="Shape 3535" style="position:absolute;left:17915;top:11710;width:239;height:547;visibility:visible;mso-wrap-style:square;v-text-anchor:top" coordsize="23889,54709" o:spid="_x0000_s1028" fillcolor="#181717" stroked="f" strokeweight="0" path="m,l3772,v8992,,17983,3120,17983,14704c21755,22781,17640,25752,14135,27816v3124,1290,6248,2664,6553,10284l21145,48007v77,3046,458,4187,2744,5487l23889,54709r-9068,c13754,51356,13526,43051,13526,40992v,-4489,-915,-9753,-9754,-9753l,31239,,24914r3010,c8420,24914,14135,23545,14135,15468,14135,7010,7963,6320,4305,6320l,63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">
                  <v:stroke miterlimit="83231f" joinstyle="miter"/>
                  <v:path textboxrect="0,0,23889,54709" arrowok="t"/>
                </v:shape>
                <v:shape id="Shape 3536" style="position:absolute;left:18181;top:11710;width:478;height:547;visibility:visible;mso-wrap-style:square;v-text-anchor:top" coordsize="47777,54709" o:spid="_x0000_s1029" fillcolor="#181717" stroked="f" strokeweight="0" path="m,l8229,,23850,46633r153,l39471,r8306,l27813,54709r-7849,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">
                  <v:stroke miterlimit="83231f" joinstyle="miter"/>
                  <v:path textboxrect="0,0,47777,54709" arrowok="t"/>
                </v:shape>
                <v:shape id="Shape 3537" style="position:absolute;left:18722;top:11721;width:371;height:551;visibility:visible;mso-wrap-style:square;v-text-anchor:top" coordsize="37173,55032" o:spid="_x0000_s1030" fillcolor="#181717" stroked="f" strokeweight="0" path="m18580,c28943,,35128,5943,35128,14099v,6856,-3962,10135,-6871,11048l28257,25301v5195,1672,8916,5333,8916,12496c37173,46558,31547,55032,17894,55032v-3962,,-7302,-992,-9906,-2376c2044,49530,457,43359,,37187r6921,c7150,42218,8369,48994,18352,48994v6870,,11658,-4187,11658,-10358c30010,29642,22085,28803,17513,28803v-978,,-2045,75,-3048,75l14465,23088v1156,80,2375,154,3518,154c23152,23242,28194,21183,28194,14481v,-3200,-1905,-8463,-9919,-8463c8750,6018,8141,13791,7848,17527r-6553,c1295,9679,4496,,185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">
                  <v:stroke miterlimit="83231f" joinstyle="miter"/>
                  <v:path textboxrect="0,0,37173,55032" arrowok="t"/>
                </v:shape>
                <v:shape id="Shape 3538" style="position:absolute;left:19153;top:11710;width:695;height:547;visibility:visible;mso-wrap-style:square;v-text-anchor:top" coordsize="69495,54709" o:spid="_x0000_s1031" fillcolor="#181717" stroked="f" strokeweight="0" path="m,l8001,,18212,44500r152,l30633,r8077,l50978,44500r152,l61341,r8154,l55093,54709r-7773,l34823,9371r-152,l22022,54709r-7772,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">
                  <v:stroke miterlimit="83231f" joinstyle="miter"/>
                  <v:path textboxrect="0,0,69495,54709" arrowok="t"/>
                </v:shape>
                <v:shape id="Shape 3539" style="position:absolute;left:19909;top:11721;width:184;height:551;visibility:visible;mso-wrap-style:square;v-text-anchor:top" coordsize="18364,55032" o:spid="_x0000_s1032" fillcolor="#181717" stroked="f" strokeweight="0" path="m18364,r,6018l9877,11735c8039,15431,7163,20804,7163,27508v,6708,876,12079,2714,15774l18364,48994r,6038l9001,52296c1672,47163,,35854,,27508,,19167,1672,7864,9001,2734l183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">
                  <v:stroke miterlimit="83231f" joinstyle="miter"/>
                  <v:path textboxrect="0,0,18364,55032" arrowok="t"/>
                </v:shape>
                <v:shape id="Shape 3540" style="position:absolute;left:20093;top:11721;width:183;height:551;visibility:visible;mso-wrap-style:square;v-text-anchor:top" coordsize="18364,55032" o:spid="_x0000_s1033" fillcolor="#181717" stroked="f" strokeweight="0" path="m,c15393,,18364,16386,18364,27508,18364,38636,15393,55032,,55032r,l,48994r,c7696,48994,11201,40923,11201,27508,11201,14099,7696,6018,,6018r,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">
                  <v:stroke miterlimit="83231f" joinstyle="miter"/>
                  <v:path textboxrect="0,0,18364,55032" arrowok="t"/>
                </v:shape>
                <v:shape id="Shape 3541" style="position:absolute;left:20346;top:11721;width:366;height:536;visibility:visible;mso-wrap-style:square;v-text-anchor:top" coordsize="36665,53568" o:spid="_x0000_s1034" fillcolor="#181717" stroked="f" strokeweight="0" path="m19901,v9296,,16764,6018,16764,16004c36665,25603,30340,29642,22339,33908r-5562,3051c9461,40997,7862,45189,7557,47248r29108,l36665,53568,,53568c394,42446,5423,36503,12586,32311r7086,-4118c25387,24919,29502,22711,29502,15697v,-4267,-2743,-9679,-10592,-9679c8776,6018,8318,15468,8090,19204r-6706,c1384,1756,14110,,199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">
                  <v:stroke miterlimit="83231f" joinstyle="miter"/>
                  <v:path textboxrect="0,0,36665,53568" arrowok="t"/>
                </v:shape>
                <v:shape id="Shape 3542" style="position:absolute;left:20800;top:11721;width:182;height:550;visibility:visible;mso-wrap-style:square;v-text-anchor:top" coordsize="18262,54995" o:spid="_x0000_s1035" fillcolor="#181717" stroked="f" strokeweight="0" path="m18059,r203,73l18262,6222r-584,-204c10516,6018,8763,10974,8763,14402v,5104,4496,8230,9372,8230l18262,22586r,5851l18212,28421v-7544,,-11036,4956,-11036,9907c7176,40461,7709,43128,9403,45261r8859,3599l18262,54995,5486,50904c,46558,,40764,,38179,,31621,3429,27434,9068,25147,4496,23391,1829,19735,1829,14704,1829,9143,5270,,180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">
                  <v:stroke miterlimit="83231f" joinstyle="miter"/>
                  <v:path textboxrect="0,0,18262,54995" arrowok="t"/>
                </v:shape>
                <v:shape id="Shape 3543" style="position:absolute;left:20982;top:11722;width:183;height:550;visibility:visible;mso-wrap-style:square;v-text-anchor:top" coordsize="18237,54959" o:spid="_x0000_s1036" fillcolor="#181717" stroked="f" strokeweight="0" path="m,l12522,4481v2648,2667,3810,6115,3810,9238c16332,21418,11836,23780,9474,25000v7239,3046,8763,8989,8763,13027c18237,46640,12751,54959,114,54959l,54922,,48788r330,134c5220,48922,11087,47175,11087,38791v,-3621,-1257,-6232,-3278,-7937l,28365,,22514,6807,20082c8465,18539,9398,16388,9398,13952v,-1640,-533,-3641,-2048,-5233l,6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">
                  <v:stroke miterlimit="83231f" joinstyle="miter"/>
                  <v:path textboxrect="0,0,18237,54959" arrowok="t"/>
                </v:shape>
                <v:shape id="Shape 510679" style="position:absolute;left:21249;top:12012;width:187;height:91;visibility:visible;mso-wrap-style:square;v-text-anchor:top" coordsize="18668,9144" o:spid="_x0000_s1037" fillcolor="#181717" stroked="f" strokeweight="0" path="m,l1866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">
                  <v:stroke miterlimit="83231f" joinstyle="miter"/>
                  <v:path textboxrect="0,0,18668,9144" arrowok="t"/>
                </v:shape>
                <v:shape id="Shape 3545" style="position:absolute;left:21510;top:11721;width:367;height:536;visibility:visible;mso-wrap-style:square;v-text-anchor:top" coordsize="36652,53568" o:spid="_x0000_s1038" fillcolor="#181717" stroked="f" strokeweight="0" path="m19888,v9296,,16764,6018,16764,16004c36652,25603,30328,29642,22327,33908r-5563,3051c9449,40997,7848,45189,7544,47248r29108,l36652,53568,,53568c381,42446,5410,36503,12573,32311r7086,-4118c25374,24919,29489,22711,29489,15697v,-4267,-2743,-9679,-10592,-9679c8763,6018,8306,15468,8077,19204r-6706,c1371,1756,14097,,198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">
                  <v:stroke miterlimit="83231f" joinstyle="miter"/>
                  <v:path textboxrect="0,0,36652,53568" arrowok="t"/>
                </v:shape>
                <v:shape id="Shape 3546" style="position:absolute;left:2042;top:2574;width:4521;height:2811;visibility:visible;mso-wrap-style:square;v-text-anchor:top" coordsize="452050,281162" o:spid="_x0000_s1039" filled="f" strokecolor="#181717" strokeweight=".15239mm" path="m,281162r452050,l452050,,,,,2811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">
                  <v:stroke miterlimit="1" joinstyle="miter"/>
                  <v:path textboxrect="0,0,452050,281162" arrowok="t"/>
                </v:shape>
                <v:shape id="Shape 3547" style="position:absolute;left:8919;top:2574;width:4520;height:2811;visibility:visible;mso-wrap-style:square;v-text-anchor:top" coordsize="452050,281162" o:spid="_x0000_s1040" filled="f" strokecolor="#181717" strokeweight=".15239mm" path="m,281162r452050,l452050,,,,,2811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">
                  <v:stroke miterlimit="1" joinstyle="miter"/>
                  <v:path textboxrect="0,0,452050,281162" arrowok="t"/>
                </v:shape>
                <v:shape id="Shape 3548" style="position:absolute;left:15786;top:2574;width:4520;height:2811;visibility:visible;mso-wrap-style:square;v-text-anchor:top" coordsize="452050,281162" o:spid="_x0000_s1041" filled="f" strokecolor="#181717" strokeweight=".15239mm" path="m,281162r452050,l452050,,,,,2811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">
                  <v:stroke miterlimit="1" joinstyle="miter"/>
                  <v:path textboxrect="0,0,452050,281162" arrowok="t"/>
                </v:shape>
                <v:shape id="Shape 3549" style="position:absolute;left:15786;top:6862;width:4520;height:2812;visibility:visible;mso-wrap-style:square;v-text-anchor:top" coordsize="452050,281166" o:spid="_x0000_s1042" filled="f" strokecolor="#181717" strokeweight=".15239mm" path="m,281166r452050,l452050,,,,,2811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">
                  <v:stroke miterlimit="1" joinstyle="miter"/>
                  <v:path textboxrect="0,0,452050,281166" arrowok="t"/>
                </v:shape>
                <v:shape id="Shape 3550" style="position:absolute;left:6587;top:4018;width:1591;height:0;visibility:visible;mso-wrap-style:square;v-text-anchor:top" coordsize="159127,0" o:spid="_x0000_s1043" filled="f" strokecolor="#181717" strokeweight=".07619mm" path="m,l1591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">
                  <v:stroke miterlimit="1" joinstyle="miter"/>
                  <v:path textboxrect="0,0,159127,0" arrowok="t"/>
                </v:shape>
                <v:shape id="Shape 3551" style="position:absolute;left:8137;top:3627;width:784;height:783;visibility:visible;mso-wrap-style:square;v-text-anchor:top" coordsize="78368,78372" o:spid="_x0000_s1044" fillcolor="#181717" stroked="f" strokeweight="0" path="m,l78368,39171,,783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">
                  <v:stroke miterlimit="1" joinstyle="miter"/>
                  <v:path textboxrect="0,0,78368,78372" arrowok="t"/>
                </v:shape>
                <v:shape id="Shape 3552" style="position:absolute;left:13445;top:4018;width:1591;height:0;visibility:visible;mso-wrap-style:square;v-text-anchor:top" coordsize="159131,0" o:spid="_x0000_s1045" filled="f" strokecolor="#181717" strokeweight=".07619mm" path="m,l1591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">
                  <v:stroke miterlimit="1" joinstyle="miter"/>
                  <v:path textboxrect="0,0,159131,0" arrowok="t"/>
                </v:shape>
                <v:shape id="Shape 3553" style="position:absolute;left:14995;top:3627;width:784;height:783;visibility:visible;mso-wrap-style:square;v-text-anchor:top" coordsize="78372,78372" o:spid="_x0000_s1046" fillcolor="#181717" stroked="f" strokeweight="0" path="m,l78372,39171,,783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">
                  <v:stroke miterlimit="1" joinstyle="miter"/>
                  <v:path textboxrect="0,0,78372,78372" arrowok="t"/>
                </v:shape>
                <v:shape id="Shape 3554" style="position:absolute;left:2708;top:3572;width:304;height:821;visibility:visible;mso-wrap-style:square;v-text-anchor:top" coordsize="30458,82069" o:spid="_x0000_s1047" fillcolor="#181717" stroked="f" strokeweight="0" path="m,l30458,r,9486l11083,9486r,28460l30458,37946r,9486l11083,47432r,34637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">
                  <v:stroke miterlimit="1" joinstyle="miter"/>
                  <v:path textboxrect="0,0,30458,82069" arrowok="t"/>
                </v:shape>
                <v:shape id="Shape 3555" style="position:absolute;left:3012;top:3572;width:308;height:475;visibility:visible;mso-wrap-style:square;v-text-anchor:top" coordsize="30805,47432" o:spid="_x0000_s1048" fillcolor="#181717" stroked="f" strokeweight="0" path="m,l6457,c21661,,30805,9832,30805,23094v,11430,-6514,24338,-24348,24338l,47432,,37946r2686,c12628,37946,19375,34290,19375,23203,19375,12804,12286,9486,3142,9486l,94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">
                  <v:stroke miterlimit="1" joinstyle="miter"/>
                  <v:path textboxrect="0,0,30805,47432" arrowok="t"/>
                </v:shape>
                <v:shape id="Shape 3556" style="position:absolute;left:3472;top:3572;width:323;height:821;visibility:visible;mso-wrap-style:square;v-text-anchor:top" coordsize="32289,82069" o:spid="_x0000_s1049" fillcolor="#181717" stroked="f" strokeweight="0" path="m,l32289,r,9486l11088,9486r,27890l32289,37376r,9489l11088,46865r,35204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">
                  <v:stroke miterlimit="1" joinstyle="miter"/>
                  <v:path textboxrect="0,0,32289,82069" arrowok="t"/>
                </v:shape>
                <v:shape id="Shape 3557" style="position:absolute;left:3795;top:3572;width:358;height:821;visibility:visible;mso-wrap-style:square;v-text-anchor:top" coordsize="35830,82069" o:spid="_x0000_s1050" fillcolor="#181717" stroked="f" strokeweight="0" path="m,l5657,c19146,,32631,4688,32631,22061v,12115,-6172,16575,-11430,19661c25888,43666,30576,45720,31033,57150r685,14863c31832,76582,32402,78298,35830,80239r,1830l22232,82069c20629,77038,20288,64582,20288,61496v,-6748,-1375,-14631,-14631,-14631l,46865,,37376r4517,c12628,37376,21201,35321,21201,23203,21201,10517,11944,9486,6456,9486l,94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">
                  <v:stroke miterlimit="1" joinstyle="miter"/>
                  <v:path textboxrect="0,0,35830,82069" arrowok="t"/>
                </v:shape>
                <v:shape id="Shape 3558" style="position:absolute;left:4252;top:3551;width:750;height:864;visibility:visible;mso-wrap-style:square;v-text-anchor:top" coordsize="74980,86425" o:spid="_x0000_s1051" fillcolor="#181717" stroked="f" strokeweight="0" path="m38864,c54178,,71210,8687,73610,27087r-10745,c59318,12799,47323,9827,38289,9827v-14739,,-26859,11773,-26859,33264c11430,59774,16918,76919,38745,76919v4118,,10746,-456,16807,-5258c62751,65951,64582,58633,64582,49832r-25603,l38979,40347r36001,l74980,84237r-7199,l65152,73605c59552,81379,49262,86425,38061,86425v-14054,,-20916,-5160,-25143,-9278c343,65261,,51201,,42516,,22517,12120,,388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">
                  <v:stroke miterlimit="1" joinstyle="miter"/>
                  <v:path textboxrect="0,0,74980,86425" arrowok="t"/>
                </v:shape>
                <v:shape id="Shape 3559" style="position:absolute;left:5102;top:3572;width:362;height:821;visibility:visible;mso-wrap-style:square;v-text-anchor:top" coordsize="36175,82069" o:spid="_x0000_s1052" fillcolor="#181717" stroked="f" strokeweight="0" path="m30862,r5313,l36175,13333,23430,48349r12745,l36175,58181r-16172,l11430,82069,,82069,308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">
                  <v:stroke miterlimit="1" joinstyle="miter"/>
                  <v:path textboxrect="0,0,36175,82069" arrowok="t"/>
                </v:shape>
                <v:shape id="Shape 3560" style="position:absolute;left:5464;top:3572;width:370;height:821;visibility:visible;mso-wrap-style:square;v-text-anchor:top" coordsize="36979,82069" o:spid="_x0000_s1053" fillcolor="#181717" stroked="f" strokeweight="0" path="m,l7257,,36979,82069r-12119,l16743,58181,,58181,,48349r12745,l630,12229r-228,l,133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">
                  <v:stroke miterlimit="1" joinstyle="miter"/>
                  <v:path textboxrect="0,0,36979,82069" arrowok="t"/>
                </v:shape>
                <v:shape id="Shape 3561" style="position:absolute;left:9639;top:3591;width:304;height:820;visibility:visible;mso-wrap-style:square;v-text-anchor:top" coordsize="30463,82069" o:spid="_x0000_s1054" fillcolor="#181717" stroked="f" strokeweight="0" path="m,l30463,r,9486l11088,9486r,28460l30463,37946r,9486l11088,47432r,34637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">
                  <v:stroke miterlimit="1" joinstyle="miter"/>
                  <v:path textboxrect="0,0,30463,82069" arrowok="t"/>
                </v:shape>
                <v:shape id="Shape 3562" style="position:absolute;left:9943;top:3591;width:308;height:474;visibility:visible;mso-wrap-style:square;v-text-anchor:top" coordsize="30805,47432" o:spid="_x0000_s1055" fillcolor="#181717" stroked="f" strokeweight="0" path="m,l6456,c21657,,30805,9834,30805,23089v,11430,-6518,24343,-24349,24343l,47432,,37946r2682,c12628,37946,19374,34290,19374,23203,19374,12800,12285,9486,3143,9486l,94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">
                  <v:stroke miterlimit="1" joinstyle="miter"/>
                  <v:path textboxrect="0,0,30805,47432" arrowok="t"/>
                </v:shape>
                <v:shape id="Shape 3563" style="position:absolute;left:10403;top:3591;width:323;height:820;visibility:visible;mso-wrap-style:square;v-text-anchor:top" coordsize="32291,82069" o:spid="_x0000_s1056" fillcolor="#181717" stroked="f" strokeweight="0" path="m,l32291,r,9486l11088,9486r,27890l32291,37376r,9486l11088,46862r,35207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">
                  <v:stroke miterlimit="1" joinstyle="miter"/>
                  <v:path textboxrect="0,0,32291,82069" arrowok="t"/>
                </v:shape>
                <v:shape id="Shape 3564" style="position:absolute;left:10726;top:3591;width:359;height:820;visibility:visible;mso-wrap-style:square;v-text-anchor:top" coordsize="35833,82069" o:spid="_x0000_s1057" fillcolor="#181717" stroked="f" strokeweight="0" path="m,l5655,c19144,,32633,4689,32633,22061v,12111,-6171,16575,-11430,19656c25892,43661,30574,45720,31035,57150r681,14859c31834,76582,32405,78294,35833,80239r,1830l22230,82069c20627,77039,20286,64577,20286,61491v,-6741,-1369,-14629,-14631,-14629l,46862,,37376r4515,c12630,37376,21203,35317,21203,23203,21203,10513,11941,9486,6459,9486l,94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">
                  <v:stroke miterlimit="1" joinstyle="miter"/>
                  <v:path textboxrect="0,0,35833,82069" arrowok="t"/>
                </v:shape>
                <v:shape id="Shape 3565" style="position:absolute;left:11183;top:3569;width:750;height:864;visibility:visible;mso-wrap-style:square;v-text-anchor:top" coordsize="74980,86430" o:spid="_x0000_s1058" fillcolor="#181717" stroked="f" strokeweight="0" path="m38860,c54178,,71204,8687,73605,27092r-10740,c59318,12804,47318,9828,38288,9828v-14743,,-26858,11777,-26858,33263c11430,59780,16916,76925,38745,76925v4112,,10746,-457,16802,-5259c62751,65951,64577,58638,64577,49839r-25603,l38974,40348r36006,l74980,84242r-7204,l65152,73610c59547,81380,49262,86430,38061,86430v-14061,,-20916,-5164,-25147,-9278c343,65267,,51208,,42521,,22518,12115,,388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">
                  <v:stroke miterlimit="1" joinstyle="miter"/>
                  <v:path textboxrect="0,0,74980,86430" arrowok="t"/>
                </v:shape>
                <v:shape id="Shape 3566" style="position:absolute;left:12102;top:3591;width:316;height:820;visibility:visible;mso-wrap-style:square;v-text-anchor:top" coordsize="31604,82069" o:spid="_x0000_s1059" fillcolor="#181717" stroked="f" strokeweight="0" path="m,l31604,r,9581l31205,9486r-20117,l11088,34747r20003,l31604,34631r,9145l11088,43776r,28803l31604,72579r,9490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">
                  <v:stroke miterlimit="1" joinstyle="miter"/>
                  <v:path textboxrect="0,0,31604,82069" arrowok="t"/>
                </v:shape>
                <v:shape id="Shape 3567" style="position:absolute;left:12418;top:3591;width:316;height:820;visibility:visible;mso-wrap-style:square;v-text-anchor:top" coordsize="31605,82069" o:spid="_x0000_s1060" fillcolor="#181717" stroked="f" strokeweight="0" path="m,l4517,c19831,,27719,9486,27719,20687v,5373,-1943,12919,-10973,17145c22113,40005,31605,43776,31605,57835v,13147,-9715,24234,-27891,24234l,82069,,72579r3143,c14687,72579,20516,66750,20516,57607,20516,46063,10346,43776,1317,43776l,43776,,34631,12044,31889v2958,-2057,4588,-5373,4588,-10403c16632,17659,15460,14659,12745,12615l,95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">
                  <v:stroke miterlimit="1" joinstyle="miter"/>
                  <v:path textboxrect="0,0,31605,82069" arrowok="t"/>
                </v:shape>
                <v:shape id="Shape 3568" style="position:absolute;left:16378;top:3591;width:305;height:820;visibility:visible;mso-wrap-style:square;v-text-anchor:top" coordsize="30461,82069" o:spid="_x0000_s1061" fillcolor="#181717" stroked="f" strokeweight="0" path="m,l30461,r,9486l11087,9486r,28460l30461,37946r,9486l11087,47432r,34637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">
                  <v:stroke miterlimit="1" joinstyle="miter"/>
                  <v:path textboxrect="0,0,30461,82069" arrowok="t"/>
                </v:shape>
                <v:shape id="Shape 3569" style="position:absolute;left:16683;top:3591;width:308;height:474;visibility:visible;mso-wrap-style:square;v-text-anchor:top" coordsize="30804,47432" o:spid="_x0000_s1062" fillcolor="#181717" stroked="f" strokeweight="0" path="m,l6458,c21660,,30804,9834,30804,23089v,11430,-6515,24343,-24346,24343l,47432,,37946r2686,c12630,37946,19374,34290,19374,23203,19374,12800,12287,9486,3143,9486l,94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">
                  <v:stroke miterlimit="1" joinstyle="miter"/>
                  <v:path textboxrect="0,0,30804,47432" arrowok="t"/>
                </v:shape>
                <v:shape id="Shape 3570" style="position:absolute;left:17143;top:3591;width:322;height:820;visibility:visible;mso-wrap-style:square;v-text-anchor:top" coordsize="32290,82069" o:spid="_x0000_s1063" fillcolor="#181717" stroked="f" strokeweight="0" path="m,l32290,r,9486l11087,9486r,27890l32290,37376r,9486l11087,46862r,35207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">
                  <v:stroke miterlimit="1" joinstyle="miter"/>
                  <v:path textboxrect="0,0,32290,82069" arrowok="t"/>
                </v:shape>
                <v:shape id="Shape 3571" style="position:absolute;left:17465;top:3591;width:359;height:820;visibility:visible;mso-wrap-style:square;v-text-anchor:top" coordsize="35833,82069" o:spid="_x0000_s1064" fillcolor="#181717" stroked="f" strokeweight="0" path="m,l5658,c19145,,32633,4689,32633,22061v,12111,-6173,16575,-11430,19656c25889,43661,30575,45720,31032,57150r686,14859c31833,76582,32404,78294,35833,80239r,1830l22231,82069c20631,77039,20288,64577,20288,61491v,-6741,-1371,-14629,-14630,-14629l,46862,,37376r4515,c12630,37376,21203,35317,21203,23203,21203,10513,11944,9486,6458,9486l,94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">
                  <v:stroke miterlimit="1" joinstyle="miter"/>
                  <v:path textboxrect="0,0,35833,82069" arrowok="t"/>
                </v:shape>
                <v:shape id="Shape 3572" style="position:absolute;left:17922;top:3569;width:750;height:864;visibility:visible;mso-wrap-style:square;v-text-anchor:top" coordsize="74981,86430" o:spid="_x0000_s1065" fillcolor="#181717" stroked="f" strokeweight="0" path="m38862,c54178,,71209,8687,73609,27092r-10744,c59322,12804,47320,9828,38291,9828v-14745,,-26861,11777,-26861,33263c11430,59780,16916,76925,38748,76925v4115,,10744,-457,16802,-5259c62751,65951,64579,58638,64579,49839r-25603,l38976,40348r36005,l74981,84242r-7201,l65151,73610c59550,81380,49263,86430,38062,86430v-14059,,-20917,-5164,-25146,-9278c343,65267,,51208,,42521,,22518,12116,,388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">
                  <v:stroke miterlimit="1" joinstyle="miter"/>
                  <v:path textboxrect="0,0,74981,86430" arrowok="t"/>
                </v:shape>
                <v:shape id="Shape 3573" style="position:absolute;left:18807;top:3569;width:728;height:864;visibility:visible;mso-wrap-style:square;v-text-anchor:top" coordsize="72809,86430" o:spid="_x0000_s1066" fillcolor="#181717" stroked="f" strokeweight="0" path="m38290,c59436,,70409,13147,72009,26859r-10744,c58179,12463,46177,9828,38290,9828v-14858,,-26860,10973,-26860,32579c11430,61725,18288,76577,38633,76577v7201,,19660,-3423,23432,-22512l72809,54065c68237,85056,43091,86430,36919,86430,18288,86430,,74295,,42749,,17488,14402,,382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">
                  <v:stroke miterlimit="1" joinstyle="miter"/>
                  <v:path textboxrect="0,0,72809,86430" arrowok="t"/>
                </v:shape>
                <v:shape id="Shape 3574" style="position:absolute;left:16636;top:7879;width:323;height:821;visibility:visible;mso-wrap-style:square;v-text-anchor:top" coordsize="32290,82069" o:spid="_x0000_s1067" fillcolor="#181717" stroked="f" strokeweight="0" path="m,l32290,r,9486l11087,9486r,27890l32290,37376r,9490l11087,46866r,3520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">
                  <v:stroke miterlimit="1" joinstyle="miter"/>
                  <v:path textboxrect="0,0,32290,82069" arrowok="t"/>
                </v:shape>
                <v:shape id="Shape 3575" style="position:absolute;left:16959;top:7879;width:358;height:821;visibility:visible;mso-wrap-style:square;v-text-anchor:top" coordsize="35833,82069" o:spid="_x0000_s1068" fillcolor="#181717" stroked="f" strokeweight="0" path="m,l5658,c19145,,32633,4688,32633,22061v,12115,-6173,16575,-11430,19661c25889,43661,30575,45720,31032,57150r686,14858c31833,76582,32404,78294,35833,80239r,1830l22231,82069c20631,77038,20288,64577,20288,61496v,-6748,-1371,-14630,-14630,-14630l,46866,,37376r4515,c12630,37376,21203,35317,21203,23203,21203,10517,11944,9486,6458,9486l,94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">
                  <v:stroke miterlimit="1" joinstyle="miter"/>
                  <v:path textboxrect="0,0,35833,82069" arrowok="t"/>
                </v:shape>
                <v:shape id="Shape 3576" style="position:absolute;left:17459;top:7879;width:305;height:821;visibility:visible;mso-wrap-style:square;v-text-anchor:top" coordsize="30461,82069" o:spid="_x0000_s1069" fillcolor="#181717" stroked="f" strokeweight="0" path="m,l30461,r,9486l11087,9486r,28460l30461,37946r,9486l11087,47432r,34637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">
                  <v:stroke miterlimit="1" joinstyle="miter"/>
                  <v:path textboxrect="0,0,30461,82069" arrowok="t"/>
                </v:shape>
                <v:shape id="Shape 3577" style="position:absolute;left:17764;top:7879;width:308;height:475;visibility:visible;mso-wrap-style:square;v-text-anchor:top" coordsize="30804,47432" o:spid="_x0000_s1070" fillcolor="#181717" stroked="f" strokeweight="0" path="m,l6458,c21660,,30804,9832,30804,23089v,11430,-6515,24343,-24346,24343l,47432,,37946r2686,c12630,37946,19374,34290,19374,23203,19374,12799,12287,9486,3143,9486l,94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">
                  <v:stroke miterlimit="1" joinstyle="miter"/>
                  <v:path textboxrect="0,0,30804,47432" arrowok="t"/>
                </v:shape>
                <v:shape id="Shape 3578" style="position:absolute;left:18178;top:7857;width:750;height:865;visibility:visible;mso-wrap-style:square;v-text-anchor:top" coordsize="74981,86430" o:spid="_x0000_s1071" fillcolor="#181717" stroked="f" strokeweight="0" path="m38862,c54178,,71209,8687,73609,27092r-10744,c59322,12804,47320,9827,38290,9827v-14745,,-26860,11778,-26860,33264c11430,59779,16916,76924,38748,76924v4115,,10744,-456,16802,-5258c62750,65951,64579,58638,64579,49837r-25603,l38976,40348r36005,l74981,84242r-7201,l65151,73610c59550,81384,49263,86430,38062,86430v-14059,,-20917,-5165,-25147,-9278c343,65267,,51206,,42521,,22518,12116,,388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">
                  <v:stroke miterlimit="1" joinstyle="miter"/>
                  <v:path textboxrect="0,0,74981,86430" arrowok="t"/>
                </v:shape>
                <v:shape id="Shape 3579" style="position:absolute;left:19128;top:7896;width:295;height:804;visibility:visible;mso-wrap-style:square;v-text-anchor:top" coordsize="29490,80357" o:spid="_x0000_s1072" fillcolor="#181717" stroked="f" strokeweight="0" path="m21603,r7887,l29490,80357r-10745,l18745,23316,,23316,,15319c13030,14406,18402,13146,216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">
                  <v:stroke miterlimit="1" joinstyle="miter"/>
                  <v:path textboxrect="0,0,29490,80357" arrowok="t"/>
                </v:shape>
                <v:shape id="Shape 3580" style="position:absolute;left:11058;top:5381;width:3976;height:2807;visibility:visible;mso-wrap-style:square;v-text-anchor:top" coordsize="397559,280720" o:spid="_x0000_s1073" filled="f" strokecolor="#181717" strokeweight=".07619mm" path="m,l,280720r39755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">
                  <v:stroke miterlimit="1" joinstyle="miter"/>
                  <v:path textboxrect="0,0,397559,280720" arrowok="t"/>
                </v:shape>
                <v:shape id="Shape 3581" style="position:absolute;left:14993;top:7796;width:784;height:784;visibility:visible;mso-wrap-style:square;v-text-anchor:top" coordsize="78372,78368" o:spid="_x0000_s1074" fillcolor="#181717" stroked="f" strokeweight="0" path="m,l78372,39172,,783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">
                  <v:stroke miterlimit="1" joinstyle="miter"/>
                  <v:path textboxrect="0,0,78372,78368" arrowok="t"/>
                </v:shape>
                <v:shape id="Shape 3582" style="position:absolute;left:177;top:983;width:21671;height:10021;visibility:visible;mso-wrap-style:square;v-text-anchor:top" coordsize="2167127,1002184" o:spid="_x0000_s1075" filled="f" strokecolor="#181717" strokeweight=".15239mm" path="m133504,1002184r1900121,c2107056,1002184,2167127,942113,2167127,868680r,-735176c2167127,60072,2107056,,2033625,l133504,c60072,,,60072,,133504l,868680v,73433,60072,133504,133504,1335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">
                  <v:stroke miterlimit="1" joinstyle="miter"/>
                  <v:path textboxrect="0,0,2167127,1002184" arrowok="t"/>
                </v:shape>
                <v:shape id="Shape 510680" style="position:absolute;left:1128;top:315;width:12379;height:1216;visibility:visible;mso-wrap-style:square;v-text-anchor:top" coordsize="1237868,121612" o:spid="_x0000_s1076" fillcolor="#fffefd" stroked="f" strokeweight="0" path="m,l1237868,r,121612l,1216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">
                  <v:stroke miterlimit="1" joinstyle="miter"/>
                  <v:path textboxrect="0,0,1237868,121612" arrowok="t"/>
                </v:shape>
                <v:shape id="Shape 510681" style="position:absolute;left:1634;top:537;width:111;height:820;visibility:visible;mso-wrap-style:square;v-text-anchor:top" coordsize="11088,82069" o:spid="_x0000_s1077" fillcolor="#181717" stroked="f" strokeweight="0" path="m,l11088,r,82069l,8206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">
                  <v:stroke miterlimit="1" joinstyle="miter"/>
                  <v:path textboxrect="0,0,11088,82069" arrowok="t"/>
                </v:shape>
                <v:shape id="Shape 3585" style="position:absolute;left:1935;top:537;width:527;height:820;visibility:visible;mso-wrap-style:square;v-text-anchor:top" coordsize="52690,82069" o:spid="_x0000_s1078" fillcolor="#181717" stroked="f" strokeweight="0" path="m,l11087,r,72236l52690,72236r,983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">
                  <v:stroke miterlimit="1" joinstyle="miter"/>
                  <v:path textboxrect="0,0,52690,82069" arrowok="t"/>
                </v:shape>
                <v:shape id="Shape 3586" style="position:absolute;left:2582;top:537;width:606;height:820;visibility:visible;mso-wrap-style:square;v-text-anchor:top" coordsize="60578,82069" o:spid="_x0000_s1079" fillcolor="#181717" stroked="f" strokeweight="0" path="m,l59779,r,9832l11087,9832r,25143l56005,34975r,9832l11087,44807r,27429l60578,72236r,983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">
                  <v:stroke miterlimit="1" joinstyle="miter"/>
                  <v:path textboxrect="0,0,60578,82069" arrowok="t"/>
                </v:shape>
                <v:shape id="Shape 3587" style="position:absolute;left:3900;top:515;width:728;height:864;visibility:visible;mso-wrap-style:square;v-text-anchor:top" coordsize="72807,86430" o:spid="_x0000_s1080" fillcolor="#181717" stroked="f" strokeweight="0" path="m38289,c59432,,70406,13147,72008,26863r-10746,c58177,12461,46176,9827,38289,9827v-14859,,-26859,10974,-26859,32580c11430,61725,18287,76582,38631,76582v7203,,19661,-3428,23430,-22518l72807,54064c68233,85061,43091,86430,36914,86430,18287,86430,,74295,,42748,,17492,14402,,382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">
                  <v:stroke miterlimit="1" joinstyle="miter"/>
                  <v:path textboxrect="0,0,72807,86430" arrowok="t"/>
                </v:shape>
                <v:shape id="Shape 3588" style="position:absolute;left:4720;top:515;width:400;height:864;visibility:visible;mso-wrap-style:square;v-text-anchor:top" coordsize="40005,86430" o:spid="_x0000_s1081" fillcolor="#181717" stroked="f" strokeweight="0" path="m40005,r,9827c22175,9827,11430,23891,11430,43205v,19317,10745,33377,28575,33377l40005,86430c9376,86430,,60926,,43205,,25489,9376,,4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">
                  <v:stroke miterlimit="1" joinstyle="miter"/>
                  <v:path textboxrect="0,0,40005,86430" arrowok="t"/>
                </v:shape>
                <v:shape id="Shape 3589" style="position:absolute;left:5120;top:515;width:400;height:864;visibility:visible;mso-wrap-style:square;v-text-anchor:top" coordsize="40005,86430" o:spid="_x0000_s1082" fillcolor="#181717" stroked="f" strokeweight="0" path="m,c30635,,40005,25489,40005,43205,40005,60926,30635,86430,,86430l,76582v17835,,28575,-14060,28575,-33377c28575,23891,17835,9827,,982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">
                  <v:stroke miterlimit="1" joinstyle="miter"/>
                  <v:path textboxrect="0,0,40005,86430" arrowok="t"/>
                </v:shape>
                <v:shape id="Shape 3590" style="position:absolute;left:5649;top:537;width:316;height:820;visibility:visible;mso-wrap-style:square;v-text-anchor:top" coordsize="31604,82069" o:spid="_x0000_s1083" fillcolor="#181717" stroked="f" strokeweight="0" path="m,l31604,r,9581l31205,9486r-20117,l11088,34746r20003,l31604,34629r,9147l11088,43776r,28802l31604,72578r,9491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">
                  <v:stroke miterlimit="1" joinstyle="miter"/>
                  <v:path textboxrect="0,0,31604,82069" arrowok="t"/>
                </v:shape>
                <v:shape id="Shape 3591" style="position:absolute;left:5965;top:537;width:316;height:820;visibility:visible;mso-wrap-style:square;v-text-anchor:top" coordsize="31604,82069" o:spid="_x0000_s1084" fillcolor="#181717" stroked="f" strokeweight="0" path="m,l4517,c19831,,27719,9486,27719,20687v,5372,-1944,12919,-10973,17145c22118,40005,31604,43776,31604,57835v,13147,-9714,24234,-27890,24234l,82069,,72578r3143,c14687,72578,20516,66750,20516,57606,20516,46062,10347,43776,1317,43776l,43776,,34629,12044,31889v2958,-2058,4588,-5373,4588,-10403c16632,17659,15460,14659,12745,12615l,95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">
                  <v:stroke miterlimit="1" joinstyle="miter"/>
                  <v:path textboxrect="0,0,31604,82069" arrowok="t"/>
                </v:shape>
                <v:shape id="Shape 3592" style="position:absolute;left:6371;top:515;width:400;height:864;visibility:visible;mso-wrap-style:square;v-text-anchor:top" coordsize="40002,86429" o:spid="_x0000_s1085" fillcolor="#181717" stroked="f" strokeweight="0" path="m40002,r,9827l28018,12326c17474,17187,11430,28719,11430,43205v,14487,6044,26018,16588,30878l40002,76581r,9848l20831,82167c5271,74164,,56495,,43205,,29917,5271,12258,20831,4259l400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">
                  <v:stroke miterlimit="1" joinstyle="miter"/>
                  <v:path textboxrect="0,0,40002,86429" arrowok="t"/>
                </v:shape>
                <v:shape id="Shape 3593" style="position:absolute;left:6771;top:515;width:400;height:864;visibility:visible;mso-wrap-style:square;v-text-anchor:top" coordsize="40002,86430" o:spid="_x0000_s1086" fillcolor="#181717" stroked="f" strokeweight="0" path="m3,c30636,,40002,25489,40002,43205,40002,60926,30636,86430,3,86430r-3,-1l,76582r3,c17832,76582,28572,62522,28572,43205,28572,23891,17832,9827,3,9827r-3,1l,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">
                  <v:stroke miterlimit="1" joinstyle="miter"/>
                  <v:path textboxrect="0,0,40002,86430" arrowok="t"/>
                </v:shape>
                <v:shape id="Shape 3594" style="position:absolute;left:7303;top:537;width:527;height:820;visibility:visible;mso-wrap-style:square;v-text-anchor:top" coordsize="52695,82069" o:spid="_x0000_s1087" fillcolor="#181717" stroked="f" strokeweight="0" path="m,l11092,r,72236l52695,72236r,983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">
                  <v:stroke miterlimit="1" joinstyle="miter"/>
                  <v:path textboxrect="0,0,52695,82069" arrowok="t"/>
                </v:shape>
                <v:shape id="Shape 3595" style="position:absolute;left:8556;top:537;width:323;height:820;visibility:visible;mso-wrap-style:square;v-text-anchor:top" coordsize="32290,82069" o:spid="_x0000_s1088" fillcolor="#181717" stroked="f" strokeweight="0" path="m,l32290,r,9486l11087,9486r,27890l32290,37376r,9490l11087,46866r,3520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">
                  <v:stroke miterlimit="1" joinstyle="miter"/>
                  <v:path textboxrect="0,0,32290,82069" arrowok="t"/>
                </v:shape>
                <v:shape id="Shape 3596" style="position:absolute;left:8879;top:537;width:358;height:820;visibility:visible;mso-wrap-style:square;v-text-anchor:top" coordsize="35834,82069" o:spid="_x0000_s1089" fillcolor="#181717" stroked="f" strokeweight="0" path="m,l5656,c19145,,32633,4688,32633,22061v,12115,-6170,16575,-11430,19660c25887,43661,30575,45720,31031,57150r684,14858c31829,76582,32405,78293,35834,80239r,1830l22231,82069c20628,77038,20285,64581,20285,61496v,-6748,-1369,-14630,-14629,-14630l,46866,,37376r4514,c12631,37376,21203,35317,21203,23202,21203,10517,11941,9486,6455,9486l,94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">
                  <v:stroke miterlimit="1" joinstyle="miter"/>
                  <v:path textboxrect="0,0,35834,82069" arrowok="t"/>
                </v:shape>
                <v:shape id="Shape 3597" style="position:absolute;left:9358;top:759;width:481;height:616;visibility:visible;mso-wrap-style:square;v-text-anchor:top" coordsize="48120,61510" o:spid="_x0000_s1090" fillcolor="#181717" stroked="f" strokeweight="0" path="m,l10061,r,39662c10061,49489,15086,52804,21604,52804v12686,,16460,-11201,16460,-19888l38064,,48120,r,59779l38636,59779r,-8687l38402,50860c34176,57834,29036,61510,19431,61510,10631,61510,,57264,,42972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">
                  <v:stroke miterlimit="1" joinstyle="miter"/>
                  <v:path textboxrect="0,0,48120,61510" arrowok="t"/>
                </v:shape>
                <v:shape id="Shape 3598" style="position:absolute;left:9990;top:742;width:487;height:615;visibility:visible;mso-wrap-style:square;v-text-anchor:top" coordsize="48692,61496" o:spid="_x0000_s1091" fillcolor="#181717" stroked="f" strokeweight="0" path="m27776,v9257,,20916,3776,20916,20806l48692,61496r-10061,l38631,24691c38631,14288,35664,9030,25832,9030v-5715,,-15771,3655,-15771,19888l10061,61496,,61496,,1717r9486,l9486,10175r233,c11887,6975,17493,,277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">
                  <v:stroke miterlimit="1" joinstyle="miter"/>
                  <v:path textboxrect="0,0,48692,61496" arrowok="t"/>
                </v:shape>
                <v:shape id="Shape 3599" style="position:absolute;left:11245;top:537;width:646;height:842;visibility:visible;mso-wrap-style:square;v-text-anchor:top" coordsize="64577,84257" o:spid="_x0000_s1092" fillcolor="#181717" stroked="f" strokeweight="0" path="m,l11088,r,51664c11088,69493,21942,74409,31888,74409v10170,,21600,-4684,21600,-22518l53488,,64577,r,53265c64577,70063,54059,84257,31542,84257,9486,84257,,70063,,5474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">
                  <v:stroke miterlimit="1" joinstyle="miter"/>
                  <v:path textboxrect="0,0,64577,84257" arrowok="t"/>
                </v:shape>
                <v:shape id="Shape 3600" style="position:absolute;left:12055;top:742;width:487;height:615;visibility:visible;mso-wrap-style:square;v-text-anchor:top" coordsize="48692,61496" o:spid="_x0000_s1093" fillcolor="#181717" stroked="f" strokeweight="0" path="m27776,v9257,,20916,3776,20916,20806l48692,61496r-10061,l38631,24691c38631,14288,35664,9030,25832,9030v-5715,,-15771,3655,-15771,19888l10061,61496,,61496,,1717r9485,l9485,10175r233,c11886,6975,17492,,277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">
                  <v:stroke miterlimit="1" joinstyle="miter"/>
                  <v:path textboxrect="0,0,48692,61496" arrowok="t"/>
                </v:shape>
                <v:shape id="Shape 510682" style="position:absolute;left:12692;top:759;width:101;height:598;visibility:visible;mso-wrap-style:square;v-text-anchor:top" coordsize="10058,59779" o:spid="_x0000_s1094" fillcolor="#181717" stroked="f" strokeweight="0" path="m,l10058,r,59779l,597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">
                  <v:stroke miterlimit="1" joinstyle="miter"/>
                  <v:path textboxrect="0,0,10058,59779" arrowok="t"/>
                </v:shape>
                <v:shape id="Shape 510683" style="position:absolute;left:12692;top:537;width:101;height:114;visibility:visible;mso-wrap-style:square;v-text-anchor:top" coordsize="10058,11430" o:spid="_x0000_s1095" fillcolor="#181717" stroked="f" strokeweight="0" path="m,l10058,r,11430l,114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">
                  <v:stroke miterlimit="1" joinstyle="miter"/>
                  <v:path textboxrect="0,0,10058,11430" arrowok="t"/>
                </v:shape>
                <v:shape id="Shape 3603" style="position:absolute;left:12886;top:593;width:277;height:772;visibility:visible;mso-wrap-style:square;v-text-anchor:top" coordsize="27762,77287" o:spid="_x0000_s1096" fillcolor="#181717" stroked="f" strokeweight="0" path="m8103,l18174,r,16689l27762,16689r,8344l18174,25033r,38860c18174,68580,22161,68580,24219,68580r3543,l27762,76468v-3657,357,-6515,819,-7544,819c10274,77287,8103,71666,8103,64463r,-39430l,25033,,16689r8103,l81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">
                  <v:stroke miterlimit="1" joinstyle="miter"/>
                  <v:path textboxrect="0,0,27762,77287" arrowok="t"/>
                </v:shape>
                <v:shape id="Shape 3604" style="position:absolute;width:22118;height:12527;visibility:visible;mso-wrap-style:square;v-text-anchor:top" coordsize="2211806,1252790" o:spid="_x0000_s1097" filled="f" strokecolor="#fffefd" strokeweight=".07619mm" path="m,1252790r2211806,l2211806,,,,,12527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">
                  <v:stroke miterlimit="1" joinstyle="miter"/>
                  <v:path textboxrect="0,0,2211806,1252790" arrowok="t"/>
                </v:shape>
                <w10:anchorlock/>
              </v:group>
            </w:pict>
          </mc:Fallback>
        </mc:AlternateContent>
      </w:r>
    </w:p>
    <w:p w:rsidR="00F46B49" w:rsidRDefault="00F46B49" w:rsidP="00F46B49">
      <w:pPr>
        <w:spacing w:after="213" w:line="265" w:lineRule="auto"/>
        <w:ind w:left="-5"/>
      </w:pPr>
      <w:r>
        <w:rPr>
          <w:i/>
          <w:sz w:val="18"/>
          <w:lang w:val="pt"/>
        </w:rPr>
        <w:t>Figura 2. Três programas ILE COBOL e um programa ILE RPG em uma unidade de execução</w:t>
      </w:r>
    </w:p>
    <w:p w:rsidR="00F46B49" w:rsidRDefault="00F46B49" w:rsidP="00F46B49">
      <w:pPr>
        <w:spacing w:after="230"/>
        <w:ind w:left="-5" w:right="15"/>
      </w:pPr>
      <w:r>
        <w:rPr>
          <w:lang w:val="pt"/>
        </w:rPr>
        <w:t>No entanto, o fato de que o programa RPG1 é escrito em RPG não garante que toda a semântica RPG se aplique quando RPG1 é executado como parte da unidade de execução COBOL. Se a unidade de execução terminar, o RPG1 desaparecerá independentemente da configuração do indicador LR. Em muitos casos, essa situação pode ser exatamente o que você quer. No entanto, se o RPG1 é um programa utilitário, talvez controlando a emissão de números de faturas, essa situação é inaceitável.</w:t>
      </w:r>
    </w:p>
    <w:p w:rsidR="00F46B49" w:rsidRDefault="00F46B49" w:rsidP="00F46B49">
      <w:pPr>
        <w:spacing w:after="159"/>
        <w:ind w:left="-5" w:right="15"/>
      </w:pPr>
      <w:r>
        <w:rPr>
          <w:lang w:val="pt"/>
        </w:rPr>
        <w:t>Podemos evitar essa situação executando o programa RPG em um grupo de ativação separado da unidade de execução COBOL (consulte a Figura 3). Uma unidade de execução COBOL ILE em si é um grupo de ativação.</w:t>
      </w:r>
    </w:p>
    <w:p w:rsidR="00F46B49" w:rsidRDefault="00F46B49" w:rsidP="00F46B49">
      <w:pPr>
        <w:spacing w:after="252" w:line="259" w:lineRule="auto"/>
        <w:ind w:left="0" w:firstLine="0"/>
      </w:pPr>
      <w:r>
        <w:rPr>
          <w:noProof/>
          <w:sz w:val="22"/>
          <w:lang w:val="pt"/>
        </w:rPr>
        <mc:AlternateContent>
          <mc:Choice Requires="wpg">
            <w:drawing>
              <wp:inline distT="0" distB="0" distL="0" distR="0" wp14:anchorId="164D9377" wp14:editId="391EEFDB">
                <wp:extent cx="3827006" cy="1500757"/>
                <wp:effectExtent l="0" t="0" r="0" b="0"/>
                <wp:docPr id="346411" name="Group 346411"/>
                <wp:cNvGraphicFramePr/>
                <a:graphic xmlns:a="http://schemas.openxmlformats.org/drawingml/2006/main">
                  <a:graphicData uri="http://schemas.microsoft.com/office/word/2010/wordprocessingGroup">
                    <wpg:wgp>
                      <wpg:cNvGrpSpPr/>
                      <wpg:grpSpPr>
                        <a:xfrm>
                          <a:off x="0" y="0"/>
                          <a:ext cx="3827006" cy="1500757"/>
                          <a:chOff x="0" y="0"/>
                          <a:chExt cx="3827006" cy="1500757"/>
                        </a:xfrm>
                      </wpg:grpSpPr>
                      <wps:wsp>
                        <wps:cNvPr id="3608" name="Shape 3608"/>
                        <wps:cNvSpPr/>
                        <wps:spPr>
                          <a:xfrm>
                            <a:off x="3382365" y="1172865"/>
                            <a:ext cx="21527" cy="54709"/>
                          </a:xfrm>
                          <a:custGeom>
                            <a:avLst/>
                            <a:gdLst/>
                            <a:ahLst/>
                            <a:cxnLst/>
                            <a:rect l="0" t="0" r="0" b="0"/>
                            <a:pathLst>
                              <a:path w="21527" h="54709">
                                <a:moveTo>
                                  <a:pt x="0" y="0"/>
                                </a:moveTo>
                                <a:lnTo>
                                  <a:pt x="21527" y="0"/>
                                </a:lnTo>
                                <a:lnTo>
                                  <a:pt x="21527" y="6321"/>
                                </a:lnTo>
                                <a:lnTo>
                                  <a:pt x="7392" y="6321"/>
                                </a:lnTo>
                                <a:lnTo>
                                  <a:pt x="7392" y="24914"/>
                                </a:lnTo>
                                <a:lnTo>
                                  <a:pt x="21527" y="24914"/>
                                </a:lnTo>
                                <a:lnTo>
                                  <a:pt x="21527" y="31239"/>
                                </a:lnTo>
                                <a:lnTo>
                                  <a:pt x="7392" y="31239"/>
                                </a:lnTo>
                                <a:lnTo>
                                  <a:pt x="7392" y="54709"/>
                                </a:lnTo>
                                <a:lnTo>
                                  <a:pt x="0" y="547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09" name="Shape 3609"/>
                        <wps:cNvSpPr/>
                        <wps:spPr>
                          <a:xfrm>
                            <a:off x="3403892" y="1172865"/>
                            <a:ext cx="23888" cy="54709"/>
                          </a:xfrm>
                          <a:custGeom>
                            <a:avLst/>
                            <a:gdLst/>
                            <a:ahLst/>
                            <a:cxnLst/>
                            <a:rect l="0" t="0" r="0" b="0"/>
                            <a:pathLst>
                              <a:path w="23888" h="54709">
                                <a:moveTo>
                                  <a:pt x="0" y="0"/>
                                </a:moveTo>
                                <a:lnTo>
                                  <a:pt x="3771" y="0"/>
                                </a:lnTo>
                                <a:cubicBezTo>
                                  <a:pt x="12763" y="0"/>
                                  <a:pt x="21755" y="3121"/>
                                  <a:pt x="21755" y="14705"/>
                                </a:cubicBezTo>
                                <a:cubicBezTo>
                                  <a:pt x="21755" y="22781"/>
                                  <a:pt x="17640" y="25752"/>
                                  <a:pt x="14135" y="27811"/>
                                </a:cubicBezTo>
                                <a:cubicBezTo>
                                  <a:pt x="17259" y="29106"/>
                                  <a:pt x="20383" y="30475"/>
                                  <a:pt x="20688" y="38100"/>
                                </a:cubicBezTo>
                                <a:lnTo>
                                  <a:pt x="21145" y="48007"/>
                                </a:lnTo>
                                <a:cubicBezTo>
                                  <a:pt x="21221" y="51053"/>
                                  <a:pt x="21602" y="52194"/>
                                  <a:pt x="23888" y="53494"/>
                                </a:cubicBezTo>
                                <a:lnTo>
                                  <a:pt x="23888" y="54709"/>
                                </a:lnTo>
                                <a:lnTo>
                                  <a:pt x="14820" y="54709"/>
                                </a:lnTo>
                                <a:cubicBezTo>
                                  <a:pt x="13754" y="51356"/>
                                  <a:pt x="13525" y="43051"/>
                                  <a:pt x="13525" y="40992"/>
                                </a:cubicBezTo>
                                <a:cubicBezTo>
                                  <a:pt x="13525" y="36498"/>
                                  <a:pt x="12610" y="31239"/>
                                  <a:pt x="3771" y="31239"/>
                                </a:cubicBezTo>
                                <a:lnTo>
                                  <a:pt x="0" y="31239"/>
                                </a:lnTo>
                                <a:lnTo>
                                  <a:pt x="0" y="24914"/>
                                </a:lnTo>
                                <a:lnTo>
                                  <a:pt x="3010" y="24914"/>
                                </a:lnTo>
                                <a:cubicBezTo>
                                  <a:pt x="8420" y="24914"/>
                                  <a:pt x="14135" y="23545"/>
                                  <a:pt x="14135" y="15463"/>
                                </a:cubicBezTo>
                                <a:cubicBezTo>
                                  <a:pt x="14135" y="7010"/>
                                  <a:pt x="7963" y="6321"/>
                                  <a:pt x="4305" y="6321"/>
                                </a:cubicBezTo>
                                <a:lnTo>
                                  <a:pt x="0" y="632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10" name="Shape 3610"/>
                        <wps:cNvSpPr/>
                        <wps:spPr>
                          <a:xfrm>
                            <a:off x="3430511" y="1172865"/>
                            <a:ext cx="47777" cy="54709"/>
                          </a:xfrm>
                          <a:custGeom>
                            <a:avLst/>
                            <a:gdLst/>
                            <a:ahLst/>
                            <a:cxnLst/>
                            <a:rect l="0" t="0" r="0" b="0"/>
                            <a:pathLst>
                              <a:path w="47777" h="54709">
                                <a:moveTo>
                                  <a:pt x="0" y="0"/>
                                </a:moveTo>
                                <a:lnTo>
                                  <a:pt x="8229" y="0"/>
                                </a:lnTo>
                                <a:lnTo>
                                  <a:pt x="23850" y="46633"/>
                                </a:lnTo>
                                <a:lnTo>
                                  <a:pt x="24003" y="46633"/>
                                </a:lnTo>
                                <a:lnTo>
                                  <a:pt x="39472" y="0"/>
                                </a:lnTo>
                                <a:lnTo>
                                  <a:pt x="47777" y="0"/>
                                </a:lnTo>
                                <a:lnTo>
                                  <a:pt x="27813" y="54709"/>
                                </a:lnTo>
                                <a:lnTo>
                                  <a:pt x="19964" y="547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11" name="Shape 3611"/>
                        <wps:cNvSpPr/>
                        <wps:spPr>
                          <a:xfrm>
                            <a:off x="3484511" y="1174006"/>
                            <a:ext cx="37186" cy="55027"/>
                          </a:xfrm>
                          <a:custGeom>
                            <a:avLst/>
                            <a:gdLst/>
                            <a:ahLst/>
                            <a:cxnLst/>
                            <a:rect l="0" t="0" r="0" b="0"/>
                            <a:pathLst>
                              <a:path w="37186" h="55027">
                                <a:moveTo>
                                  <a:pt x="18593" y="0"/>
                                </a:moveTo>
                                <a:cubicBezTo>
                                  <a:pt x="28969" y="0"/>
                                  <a:pt x="35141" y="5943"/>
                                  <a:pt x="35141" y="14099"/>
                                </a:cubicBezTo>
                                <a:cubicBezTo>
                                  <a:pt x="35141" y="20955"/>
                                  <a:pt x="31166" y="24230"/>
                                  <a:pt x="28283" y="25147"/>
                                </a:cubicBezTo>
                                <a:lnTo>
                                  <a:pt x="28283" y="25301"/>
                                </a:lnTo>
                                <a:cubicBezTo>
                                  <a:pt x="33452" y="26973"/>
                                  <a:pt x="37186" y="30634"/>
                                  <a:pt x="37186" y="37798"/>
                                </a:cubicBezTo>
                                <a:cubicBezTo>
                                  <a:pt x="37186" y="46558"/>
                                  <a:pt x="31547" y="55027"/>
                                  <a:pt x="17920" y="55027"/>
                                </a:cubicBezTo>
                                <a:cubicBezTo>
                                  <a:pt x="13957" y="55027"/>
                                  <a:pt x="10592" y="54040"/>
                                  <a:pt x="8014" y="52656"/>
                                </a:cubicBezTo>
                                <a:cubicBezTo>
                                  <a:pt x="2070" y="49530"/>
                                  <a:pt x="457" y="43359"/>
                                  <a:pt x="0" y="37187"/>
                                </a:cubicBezTo>
                                <a:lnTo>
                                  <a:pt x="6947" y="37187"/>
                                </a:lnTo>
                                <a:cubicBezTo>
                                  <a:pt x="7163" y="42218"/>
                                  <a:pt x="8382" y="48994"/>
                                  <a:pt x="18377" y="48994"/>
                                </a:cubicBezTo>
                                <a:cubicBezTo>
                                  <a:pt x="25222" y="48994"/>
                                  <a:pt x="30023" y="44807"/>
                                  <a:pt x="30023" y="38636"/>
                                </a:cubicBezTo>
                                <a:cubicBezTo>
                                  <a:pt x="30023" y="29642"/>
                                  <a:pt x="22098" y="28803"/>
                                  <a:pt x="17539" y="28803"/>
                                </a:cubicBezTo>
                                <a:cubicBezTo>
                                  <a:pt x="16535" y="28803"/>
                                  <a:pt x="15468" y="28878"/>
                                  <a:pt x="14478" y="28878"/>
                                </a:cubicBezTo>
                                <a:lnTo>
                                  <a:pt x="14478" y="23089"/>
                                </a:lnTo>
                                <a:cubicBezTo>
                                  <a:pt x="15634" y="23168"/>
                                  <a:pt x="16853" y="23242"/>
                                  <a:pt x="17996" y="23242"/>
                                </a:cubicBezTo>
                                <a:cubicBezTo>
                                  <a:pt x="23165" y="23242"/>
                                  <a:pt x="28194" y="21184"/>
                                  <a:pt x="28194" y="14481"/>
                                </a:cubicBezTo>
                                <a:cubicBezTo>
                                  <a:pt x="28194" y="11281"/>
                                  <a:pt x="26289" y="6018"/>
                                  <a:pt x="18301" y="6018"/>
                                </a:cubicBezTo>
                                <a:cubicBezTo>
                                  <a:pt x="8763" y="6018"/>
                                  <a:pt x="8166" y="13792"/>
                                  <a:pt x="7849" y="17527"/>
                                </a:cubicBezTo>
                                <a:lnTo>
                                  <a:pt x="1296" y="17527"/>
                                </a:lnTo>
                                <a:cubicBezTo>
                                  <a:pt x="1296" y="9679"/>
                                  <a:pt x="4509" y="0"/>
                                  <a:pt x="1859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12" name="Shape 3612"/>
                        <wps:cNvSpPr/>
                        <wps:spPr>
                          <a:xfrm>
                            <a:off x="3527628" y="1172865"/>
                            <a:ext cx="69495" cy="54709"/>
                          </a:xfrm>
                          <a:custGeom>
                            <a:avLst/>
                            <a:gdLst/>
                            <a:ahLst/>
                            <a:cxnLst/>
                            <a:rect l="0" t="0" r="0" b="0"/>
                            <a:pathLst>
                              <a:path w="69495" h="54709">
                                <a:moveTo>
                                  <a:pt x="0" y="0"/>
                                </a:moveTo>
                                <a:lnTo>
                                  <a:pt x="8001" y="0"/>
                                </a:lnTo>
                                <a:lnTo>
                                  <a:pt x="18212" y="44500"/>
                                </a:lnTo>
                                <a:lnTo>
                                  <a:pt x="18365" y="44500"/>
                                </a:lnTo>
                                <a:lnTo>
                                  <a:pt x="30633" y="0"/>
                                </a:lnTo>
                                <a:lnTo>
                                  <a:pt x="38710" y="0"/>
                                </a:lnTo>
                                <a:lnTo>
                                  <a:pt x="50978" y="44500"/>
                                </a:lnTo>
                                <a:lnTo>
                                  <a:pt x="51130" y="44500"/>
                                </a:lnTo>
                                <a:lnTo>
                                  <a:pt x="61341" y="0"/>
                                </a:lnTo>
                                <a:lnTo>
                                  <a:pt x="69495" y="0"/>
                                </a:lnTo>
                                <a:lnTo>
                                  <a:pt x="55093" y="54709"/>
                                </a:lnTo>
                                <a:lnTo>
                                  <a:pt x="47320" y="54709"/>
                                </a:lnTo>
                                <a:lnTo>
                                  <a:pt x="34824" y="9372"/>
                                </a:lnTo>
                                <a:lnTo>
                                  <a:pt x="34671" y="9372"/>
                                </a:lnTo>
                                <a:lnTo>
                                  <a:pt x="22022" y="54709"/>
                                </a:lnTo>
                                <a:lnTo>
                                  <a:pt x="14250" y="547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13" name="Shape 3613"/>
                        <wps:cNvSpPr/>
                        <wps:spPr>
                          <a:xfrm>
                            <a:off x="3603282" y="1174006"/>
                            <a:ext cx="18364" cy="55027"/>
                          </a:xfrm>
                          <a:custGeom>
                            <a:avLst/>
                            <a:gdLst/>
                            <a:ahLst/>
                            <a:cxnLst/>
                            <a:rect l="0" t="0" r="0" b="0"/>
                            <a:pathLst>
                              <a:path w="18364" h="55027">
                                <a:moveTo>
                                  <a:pt x="18364" y="0"/>
                                </a:moveTo>
                                <a:lnTo>
                                  <a:pt x="18364" y="0"/>
                                </a:lnTo>
                                <a:lnTo>
                                  <a:pt x="18364" y="6018"/>
                                </a:lnTo>
                                <a:lnTo>
                                  <a:pt x="18364" y="6018"/>
                                </a:lnTo>
                                <a:cubicBezTo>
                                  <a:pt x="10668" y="6018"/>
                                  <a:pt x="7163" y="14099"/>
                                  <a:pt x="7163" y="27508"/>
                                </a:cubicBezTo>
                                <a:cubicBezTo>
                                  <a:pt x="7163" y="40923"/>
                                  <a:pt x="10668" y="48994"/>
                                  <a:pt x="18364" y="48994"/>
                                </a:cubicBezTo>
                                <a:lnTo>
                                  <a:pt x="18364" y="48994"/>
                                </a:lnTo>
                                <a:lnTo>
                                  <a:pt x="18364" y="55027"/>
                                </a:lnTo>
                                <a:lnTo>
                                  <a:pt x="18364" y="55027"/>
                                </a:lnTo>
                                <a:cubicBezTo>
                                  <a:pt x="2972" y="55027"/>
                                  <a:pt x="0" y="38636"/>
                                  <a:pt x="0" y="27508"/>
                                </a:cubicBezTo>
                                <a:cubicBezTo>
                                  <a:pt x="0" y="16386"/>
                                  <a:pt x="2972" y="0"/>
                                  <a:pt x="1836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14" name="Shape 3614"/>
                        <wps:cNvSpPr/>
                        <wps:spPr>
                          <a:xfrm>
                            <a:off x="3621647" y="1174006"/>
                            <a:ext cx="18364" cy="55027"/>
                          </a:xfrm>
                          <a:custGeom>
                            <a:avLst/>
                            <a:gdLst/>
                            <a:ahLst/>
                            <a:cxnLst/>
                            <a:rect l="0" t="0" r="0" b="0"/>
                            <a:pathLst>
                              <a:path w="18364" h="55027">
                                <a:moveTo>
                                  <a:pt x="0" y="0"/>
                                </a:moveTo>
                                <a:lnTo>
                                  <a:pt x="9363" y="2734"/>
                                </a:lnTo>
                                <a:cubicBezTo>
                                  <a:pt x="16692" y="7864"/>
                                  <a:pt x="18364" y="19167"/>
                                  <a:pt x="18364" y="27508"/>
                                </a:cubicBezTo>
                                <a:cubicBezTo>
                                  <a:pt x="18364" y="35854"/>
                                  <a:pt x="16692" y="47160"/>
                                  <a:pt x="9363" y="52292"/>
                                </a:cubicBezTo>
                                <a:lnTo>
                                  <a:pt x="0" y="55027"/>
                                </a:lnTo>
                                <a:lnTo>
                                  <a:pt x="0" y="48994"/>
                                </a:lnTo>
                                <a:lnTo>
                                  <a:pt x="8487" y="43282"/>
                                </a:lnTo>
                                <a:cubicBezTo>
                                  <a:pt x="10325" y="39587"/>
                                  <a:pt x="11201" y="34215"/>
                                  <a:pt x="11201" y="27508"/>
                                </a:cubicBezTo>
                                <a:cubicBezTo>
                                  <a:pt x="11201" y="20804"/>
                                  <a:pt x="10325" y="15431"/>
                                  <a:pt x="8487" y="11735"/>
                                </a:cubicBezTo>
                                <a:lnTo>
                                  <a:pt x="0" y="601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15" name="Shape 3615"/>
                        <wps:cNvSpPr/>
                        <wps:spPr>
                          <a:xfrm>
                            <a:off x="3646919" y="1174006"/>
                            <a:ext cx="36665" cy="53568"/>
                          </a:xfrm>
                          <a:custGeom>
                            <a:avLst/>
                            <a:gdLst/>
                            <a:ahLst/>
                            <a:cxnLst/>
                            <a:rect l="0" t="0" r="0" b="0"/>
                            <a:pathLst>
                              <a:path w="36665" h="53568">
                                <a:moveTo>
                                  <a:pt x="19901" y="0"/>
                                </a:moveTo>
                                <a:cubicBezTo>
                                  <a:pt x="29185" y="0"/>
                                  <a:pt x="36665" y="6018"/>
                                  <a:pt x="36665" y="16004"/>
                                </a:cubicBezTo>
                                <a:cubicBezTo>
                                  <a:pt x="36665" y="25603"/>
                                  <a:pt x="30340" y="29642"/>
                                  <a:pt x="22339" y="33908"/>
                                </a:cubicBezTo>
                                <a:lnTo>
                                  <a:pt x="16776" y="36959"/>
                                </a:lnTo>
                                <a:cubicBezTo>
                                  <a:pt x="9461" y="40997"/>
                                  <a:pt x="7861" y="45189"/>
                                  <a:pt x="7557" y="47248"/>
                                </a:cubicBezTo>
                                <a:lnTo>
                                  <a:pt x="36665" y="47248"/>
                                </a:lnTo>
                                <a:lnTo>
                                  <a:pt x="36665" y="53568"/>
                                </a:lnTo>
                                <a:lnTo>
                                  <a:pt x="0" y="53568"/>
                                </a:lnTo>
                                <a:cubicBezTo>
                                  <a:pt x="381" y="42446"/>
                                  <a:pt x="5423" y="36503"/>
                                  <a:pt x="12586" y="32311"/>
                                </a:cubicBezTo>
                                <a:lnTo>
                                  <a:pt x="19660" y="28193"/>
                                </a:lnTo>
                                <a:cubicBezTo>
                                  <a:pt x="25387" y="24919"/>
                                  <a:pt x="29502" y="22711"/>
                                  <a:pt x="29502" y="15697"/>
                                </a:cubicBezTo>
                                <a:cubicBezTo>
                                  <a:pt x="29502" y="11430"/>
                                  <a:pt x="26758" y="6018"/>
                                  <a:pt x="18910" y="6018"/>
                                </a:cubicBezTo>
                                <a:cubicBezTo>
                                  <a:pt x="8775" y="6018"/>
                                  <a:pt x="8318" y="15468"/>
                                  <a:pt x="8090" y="19204"/>
                                </a:cubicBezTo>
                                <a:lnTo>
                                  <a:pt x="1384" y="19204"/>
                                </a:lnTo>
                                <a:cubicBezTo>
                                  <a:pt x="1384" y="1751"/>
                                  <a:pt x="14110" y="0"/>
                                  <a:pt x="199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16" name="Shape 3616"/>
                        <wps:cNvSpPr/>
                        <wps:spPr>
                          <a:xfrm>
                            <a:off x="3693236" y="1214695"/>
                            <a:ext cx="16923" cy="14337"/>
                          </a:xfrm>
                          <a:custGeom>
                            <a:avLst/>
                            <a:gdLst/>
                            <a:ahLst/>
                            <a:cxnLst/>
                            <a:rect l="0" t="0" r="0" b="0"/>
                            <a:pathLst>
                              <a:path w="16923" h="14337">
                                <a:moveTo>
                                  <a:pt x="0" y="0"/>
                                </a:moveTo>
                                <a:lnTo>
                                  <a:pt x="6705" y="0"/>
                                </a:lnTo>
                                <a:cubicBezTo>
                                  <a:pt x="7086" y="5412"/>
                                  <a:pt x="10287" y="8761"/>
                                  <a:pt x="15773" y="8761"/>
                                </a:cubicBezTo>
                                <a:lnTo>
                                  <a:pt x="16923" y="8114"/>
                                </a:lnTo>
                                <a:lnTo>
                                  <a:pt x="16923" y="13977"/>
                                </a:lnTo>
                                <a:lnTo>
                                  <a:pt x="15926" y="14337"/>
                                </a:lnTo>
                                <a:cubicBezTo>
                                  <a:pt x="3353" y="14337"/>
                                  <a:pt x="0" y="5184"/>
                                  <a:pt x="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17" name="Shape 3617"/>
                        <wps:cNvSpPr/>
                        <wps:spPr>
                          <a:xfrm>
                            <a:off x="3692627" y="1174006"/>
                            <a:ext cx="17532" cy="35659"/>
                          </a:xfrm>
                          <a:custGeom>
                            <a:avLst/>
                            <a:gdLst/>
                            <a:ahLst/>
                            <a:cxnLst/>
                            <a:rect l="0" t="0" r="0" b="0"/>
                            <a:pathLst>
                              <a:path w="17532" h="35659">
                                <a:moveTo>
                                  <a:pt x="17221" y="0"/>
                                </a:moveTo>
                                <a:lnTo>
                                  <a:pt x="17532" y="82"/>
                                </a:lnTo>
                                <a:lnTo>
                                  <a:pt x="17532" y="6115"/>
                                </a:lnTo>
                                <a:lnTo>
                                  <a:pt x="17297" y="6018"/>
                                </a:lnTo>
                                <a:cubicBezTo>
                                  <a:pt x="11049" y="6018"/>
                                  <a:pt x="6934" y="10899"/>
                                  <a:pt x="6934" y="18063"/>
                                </a:cubicBezTo>
                                <a:cubicBezTo>
                                  <a:pt x="6934" y="23205"/>
                                  <a:pt x="8534" y="26100"/>
                                  <a:pt x="10698" y="27709"/>
                                </a:cubicBezTo>
                                <a:lnTo>
                                  <a:pt x="17532" y="29557"/>
                                </a:lnTo>
                                <a:lnTo>
                                  <a:pt x="17532" y="35501"/>
                                </a:lnTo>
                                <a:lnTo>
                                  <a:pt x="16840" y="35659"/>
                                </a:lnTo>
                                <a:cubicBezTo>
                                  <a:pt x="6934" y="35659"/>
                                  <a:pt x="0" y="29032"/>
                                  <a:pt x="0" y="18366"/>
                                </a:cubicBezTo>
                                <a:cubicBezTo>
                                  <a:pt x="0" y="8612"/>
                                  <a:pt x="5943" y="0"/>
                                  <a:pt x="1722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18" name="Shape 3618"/>
                        <wps:cNvSpPr/>
                        <wps:spPr>
                          <a:xfrm>
                            <a:off x="3710159" y="1174087"/>
                            <a:ext cx="18434" cy="54585"/>
                          </a:xfrm>
                          <a:custGeom>
                            <a:avLst/>
                            <a:gdLst/>
                            <a:ahLst/>
                            <a:cxnLst/>
                            <a:rect l="0" t="0" r="0" b="0"/>
                            <a:pathLst>
                              <a:path w="18434" h="54585">
                                <a:moveTo>
                                  <a:pt x="0" y="0"/>
                                </a:moveTo>
                                <a:lnTo>
                                  <a:pt x="9818" y="2578"/>
                                </a:lnTo>
                                <a:cubicBezTo>
                                  <a:pt x="17491" y="7528"/>
                                  <a:pt x="18434" y="18244"/>
                                  <a:pt x="18434" y="24763"/>
                                </a:cubicBezTo>
                                <a:cubicBezTo>
                                  <a:pt x="18434" y="29046"/>
                                  <a:pt x="17884" y="43882"/>
                                  <a:pt x="9824" y="51032"/>
                                </a:cubicBezTo>
                                <a:lnTo>
                                  <a:pt x="0" y="54585"/>
                                </a:lnTo>
                                <a:lnTo>
                                  <a:pt x="0" y="48722"/>
                                </a:lnTo>
                                <a:lnTo>
                                  <a:pt x="7406" y="44552"/>
                                </a:lnTo>
                                <a:cubicBezTo>
                                  <a:pt x="9503" y="41277"/>
                                  <a:pt x="10896" y="36267"/>
                                  <a:pt x="11741" y="29332"/>
                                </a:cubicBezTo>
                                <a:lnTo>
                                  <a:pt x="11576" y="29178"/>
                                </a:lnTo>
                                <a:cubicBezTo>
                                  <a:pt x="10585" y="31237"/>
                                  <a:pt x="8760" y="32837"/>
                                  <a:pt x="6561" y="33922"/>
                                </a:cubicBezTo>
                                <a:lnTo>
                                  <a:pt x="0" y="35420"/>
                                </a:lnTo>
                                <a:lnTo>
                                  <a:pt x="0" y="29476"/>
                                </a:lnTo>
                                <a:lnTo>
                                  <a:pt x="311" y="29560"/>
                                </a:lnTo>
                                <a:cubicBezTo>
                                  <a:pt x="3803" y="29560"/>
                                  <a:pt x="10598" y="27963"/>
                                  <a:pt x="10598" y="17366"/>
                                </a:cubicBezTo>
                                <a:cubicBezTo>
                                  <a:pt x="10598" y="14320"/>
                                  <a:pt x="9817" y="11462"/>
                                  <a:pt x="8072" y="9366"/>
                                </a:cubicBezTo>
                                <a:lnTo>
                                  <a:pt x="0" y="603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10689" name="Shape 510689"/>
                        <wps:cNvSpPr/>
                        <wps:spPr>
                          <a:xfrm>
                            <a:off x="3737267" y="1203037"/>
                            <a:ext cx="18668" cy="9144"/>
                          </a:xfrm>
                          <a:custGeom>
                            <a:avLst/>
                            <a:gdLst/>
                            <a:ahLst/>
                            <a:cxnLst/>
                            <a:rect l="0" t="0" r="0" b="0"/>
                            <a:pathLst>
                              <a:path w="18668" h="9144">
                                <a:moveTo>
                                  <a:pt x="0" y="0"/>
                                </a:moveTo>
                                <a:lnTo>
                                  <a:pt x="18668" y="0"/>
                                </a:lnTo>
                                <a:lnTo>
                                  <a:pt x="18668"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20" name="Shape 3620"/>
                        <wps:cNvSpPr/>
                        <wps:spPr>
                          <a:xfrm>
                            <a:off x="3763391" y="1174006"/>
                            <a:ext cx="36652" cy="53568"/>
                          </a:xfrm>
                          <a:custGeom>
                            <a:avLst/>
                            <a:gdLst/>
                            <a:ahLst/>
                            <a:cxnLst/>
                            <a:rect l="0" t="0" r="0" b="0"/>
                            <a:pathLst>
                              <a:path w="36652" h="53568">
                                <a:moveTo>
                                  <a:pt x="19888" y="0"/>
                                </a:moveTo>
                                <a:cubicBezTo>
                                  <a:pt x="29185" y="0"/>
                                  <a:pt x="36652" y="6018"/>
                                  <a:pt x="36652" y="16004"/>
                                </a:cubicBezTo>
                                <a:cubicBezTo>
                                  <a:pt x="36652" y="25603"/>
                                  <a:pt x="30328" y="29642"/>
                                  <a:pt x="22327" y="33908"/>
                                </a:cubicBezTo>
                                <a:lnTo>
                                  <a:pt x="16764" y="36959"/>
                                </a:lnTo>
                                <a:cubicBezTo>
                                  <a:pt x="9449" y="40997"/>
                                  <a:pt x="7848" y="45189"/>
                                  <a:pt x="7544" y="47248"/>
                                </a:cubicBezTo>
                                <a:lnTo>
                                  <a:pt x="36652" y="47248"/>
                                </a:lnTo>
                                <a:lnTo>
                                  <a:pt x="36652" y="53568"/>
                                </a:lnTo>
                                <a:lnTo>
                                  <a:pt x="0" y="53568"/>
                                </a:lnTo>
                                <a:cubicBezTo>
                                  <a:pt x="381" y="42446"/>
                                  <a:pt x="5410" y="36503"/>
                                  <a:pt x="12573" y="32311"/>
                                </a:cubicBezTo>
                                <a:lnTo>
                                  <a:pt x="19660" y="28193"/>
                                </a:lnTo>
                                <a:cubicBezTo>
                                  <a:pt x="25374" y="24919"/>
                                  <a:pt x="29489" y="22711"/>
                                  <a:pt x="29489" y="15697"/>
                                </a:cubicBezTo>
                                <a:cubicBezTo>
                                  <a:pt x="29489" y="11430"/>
                                  <a:pt x="26746" y="6018"/>
                                  <a:pt x="18897" y="6018"/>
                                </a:cubicBezTo>
                                <a:cubicBezTo>
                                  <a:pt x="8763" y="6018"/>
                                  <a:pt x="8306" y="15468"/>
                                  <a:pt x="8077" y="19204"/>
                                </a:cubicBezTo>
                                <a:lnTo>
                                  <a:pt x="1371" y="19204"/>
                                </a:lnTo>
                                <a:cubicBezTo>
                                  <a:pt x="1371" y="1751"/>
                                  <a:pt x="14097" y="0"/>
                                  <a:pt x="1988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21" name="Shape 3621"/>
                        <wps:cNvSpPr/>
                        <wps:spPr>
                          <a:xfrm>
                            <a:off x="258470" y="272037"/>
                            <a:ext cx="452050" cy="281167"/>
                          </a:xfrm>
                          <a:custGeom>
                            <a:avLst/>
                            <a:gdLst/>
                            <a:ahLst/>
                            <a:cxnLst/>
                            <a:rect l="0" t="0" r="0" b="0"/>
                            <a:pathLst>
                              <a:path w="452050" h="281167">
                                <a:moveTo>
                                  <a:pt x="0" y="281167"/>
                                </a:moveTo>
                                <a:lnTo>
                                  <a:pt x="452050" y="281167"/>
                                </a:lnTo>
                                <a:lnTo>
                                  <a:pt x="45205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3622" name="Shape 3622"/>
                        <wps:cNvSpPr/>
                        <wps:spPr>
                          <a:xfrm>
                            <a:off x="946101" y="272037"/>
                            <a:ext cx="452050" cy="281167"/>
                          </a:xfrm>
                          <a:custGeom>
                            <a:avLst/>
                            <a:gdLst/>
                            <a:ahLst/>
                            <a:cxnLst/>
                            <a:rect l="0" t="0" r="0" b="0"/>
                            <a:pathLst>
                              <a:path w="452050" h="281167">
                                <a:moveTo>
                                  <a:pt x="0" y="281167"/>
                                </a:moveTo>
                                <a:lnTo>
                                  <a:pt x="452050" y="281167"/>
                                </a:lnTo>
                                <a:lnTo>
                                  <a:pt x="45205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3623" name="Shape 3623"/>
                        <wps:cNvSpPr/>
                        <wps:spPr>
                          <a:xfrm>
                            <a:off x="1632814" y="272037"/>
                            <a:ext cx="452050" cy="281167"/>
                          </a:xfrm>
                          <a:custGeom>
                            <a:avLst/>
                            <a:gdLst/>
                            <a:ahLst/>
                            <a:cxnLst/>
                            <a:rect l="0" t="0" r="0" b="0"/>
                            <a:pathLst>
                              <a:path w="452050" h="281167">
                                <a:moveTo>
                                  <a:pt x="0" y="281167"/>
                                </a:moveTo>
                                <a:lnTo>
                                  <a:pt x="452050" y="281167"/>
                                </a:lnTo>
                                <a:lnTo>
                                  <a:pt x="45205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3624" name="Shape 3624"/>
                        <wps:cNvSpPr/>
                        <wps:spPr>
                          <a:xfrm>
                            <a:off x="2907487" y="502468"/>
                            <a:ext cx="452050" cy="281162"/>
                          </a:xfrm>
                          <a:custGeom>
                            <a:avLst/>
                            <a:gdLst/>
                            <a:ahLst/>
                            <a:cxnLst/>
                            <a:rect l="0" t="0" r="0" b="0"/>
                            <a:pathLst>
                              <a:path w="452050" h="281162">
                                <a:moveTo>
                                  <a:pt x="0" y="281162"/>
                                </a:moveTo>
                                <a:lnTo>
                                  <a:pt x="452050" y="281162"/>
                                </a:lnTo>
                                <a:lnTo>
                                  <a:pt x="45205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3625" name="Shape 3625"/>
                        <wps:cNvSpPr/>
                        <wps:spPr>
                          <a:xfrm>
                            <a:off x="712926" y="416515"/>
                            <a:ext cx="159127" cy="0"/>
                          </a:xfrm>
                          <a:custGeom>
                            <a:avLst/>
                            <a:gdLst/>
                            <a:ahLst/>
                            <a:cxnLst/>
                            <a:rect l="0" t="0" r="0" b="0"/>
                            <a:pathLst>
                              <a:path w="159127">
                                <a:moveTo>
                                  <a:pt x="0" y="0"/>
                                </a:moveTo>
                                <a:lnTo>
                                  <a:pt x="159127" y="0"/>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3626" name="Shape 3626"/>
                        <wps:cNvSpPr/>
                        <wps:spPr>
                          <a:xfrm>
                            <a:off x="867956" y="377344"/>
                            <a:ext cx="78368" cy="78368"/>
                          </a:xfrm>
                          <a:custGeom>
                            <a:avLst/>
                            <a:gdLst/>
                            <a:ahLst/>
                            <a:cxnLst/>
                            <a:rect l="0" t="0" r="0" b="0"/>
                            <a:pathLst>
                              <a:path w="78368" h="78368">
                                <a:moveTo>
                                  <a:pt x="0" y="0"/>
                                </a:moveTo>
                                <a:lnTo>
                                  <a:pt x="78368" y="39170"/>
                                </a:lnTo>
                                <a:lnTo>
                                  <a:pt x="0" y="7836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27" name="Shape 3627"/>
                        <wps:cNvSpPr/>
                        <wps:spPr>
                          <a:xfrm>
                            <a:off x="1398727" y="416515"/>
                            <a:ext cx="159131" cy="0"/>
                          </a:xfrm>
                          <a:custGeom>
                            <a:avLst/>
                            <a:gdLst/>
                            <a:ahLst/>
                            <a:cxnLst/>
                            <a:rect l="0" t="0" r="0" b="0"/>
                            <a:pathLst>
                              <a:path w="159131">
                                <a:moveTo>
                                  <a:pt x="0" y="0"/>
                                </a:moveTo>
                                <a:lnTo>
                                  <a:pt x="159131" y="0"/>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3628" name="Shape 3628"/>
                        <wps:cNvSpPr/>
                        <wps:spPr>
                          <a:xfrm>
                            <a:off x="1553756" y="377344"/>
                            <a:ext cx="78372" cy="78368"/>
                          </a:xfrm>
                          <a:custGeom>
                            <a:avLst/>
                            <a:gdLst/>
                            <a:ahLst/>
                            <a:cxnLst/>
                            <a:rect l="0" t="0" r="0" b="0"/>
                            <a:pathLst>
                              <a:path w="78372" h="78368">
                                <a:moveTo>
                                  <a:pt x="0" y="0"/>
                                </a:moveTo>
                                <a:lnTo>
                                  <a:pt x="78372" y="39170"/>
                                </a:lnTo>
                                <a:lnTo>
                                  <a:pt x="0" y="7836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29" name="Shape 3629"/>
                        <wps:cNvSpPr/>
                        <wps:spPr>
                          <a:xfrm>
                            <a:off x="324996" y="371921"/>
                            <a:ext cx="30458" cy="82064"/>
                          </a:xfrm>
                          <a:custGeom>
                            <a:avLst/>
                            <a:gdLst/>
                            <a:ahLst/>
                            <a:cxnLst/>
                            <a:rect l="0" t="0" r="0" b="0"/>
                            <a:pathLst>
                              <a:path w="30458" h="82064">
                                <a:moveTo>
                                  <a:pt x="0" y="0"/>
                                </a:moveTo>
                                <a:lnTo>
                                  <a:pt x="30458" y="0"/>
                                </a:lnTo>
                                <a:lnTo>
                                  <a:pt x="30458" y="9485"/>
                                </a:lnTo>
                                <a:lnTo>
                                  <a:pt x="11083" y="9485"/>
                                </a:lnTo>
                                <a:lnTo>
                                  <a:pt x="11083" y="37946"/>
                                </a:lnTo>
                                <a:lnTo>
                                  <a:pt x="30458" y="37946"/>
                                </a:lnTo>
                                <a:lnTo>
                                  <a:pt x="30458" y="47432"/>
                                </a:lnTo>
                                <a:lnTo>
                                  <a:pt x="11083" y="47432"/>
                                </a:lnTo>
                                <a:lnTo>
                                  <a:pt x="11083" y="82064"/>
                                </a:lnTo>
                                <a:lnTo>
                                  <a:pt x="0" y="8206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30" name="Shape 3630"/>
                        <wps:cNvSpPr/>
                        <wps:spPr>
                          <a:xfrm>
                            <a:off x="355454" y="371921"/>
                            <a:ext cx="30805" cy="47432"/>
                          </a:xfrm>
                          <a:custGeom>
                            <a:avLst/>
                            <a:gdLst/>
                            <a:ahLst/>
                            <a:cxnLst/>
                            <a:rect l="0" t="0" r="0" b="0"/>
                            <a:pathLst>
                              <a:path w="30805" h="47432">
                                <a:moveTo>
                                  <a:pt x="0" y="0"/>
                                </a:moveTo>
                                <a:lnTo>
                                  <a:pt x="6457" y="0"/>
                                </a:lnTo>
                                <a:cubicBezTo>
                                  <a:pt x="21661" y="0"/>
                                  <a:pt x="30805" y="9827"/>
                                  <a:pt x="30805" y="23089"/>
                                </a:cubicBezTo>
                                <a:cubicBezTo>
                                  <a:pt x="30805" y="34518"/>
                                  <a:pt x="24291" y="47432"/>
                                  <a:pt x="6457" y="47432"/>
                                </a:cubicBezTo>
                                <a:lnTo>
                                  <a:pt x="0" y="47432"/>
                                </a:lnTo>
                                <a:lnTo>
                                  <a:pt x="0" y="37946"/>
                                </a:lnTo>
                                <a:lnTo>
                                  <a:pt x="2686" y="37946"/>
                                </a:lnTo>
                                <a:cubicBezTo>
                                  <a:pt x="12628" y="37946"/>
                                  <a:pt x="19375" y="34290"/>
                                  <a:pt x="19375" y="23198"/>
                                </a:cubicBezTo>
                                <a:cubicBezTo>
                                  <a:pt x="19375" y="12799"/>
                                  <a:pt x="12286" y="9485"/>
                                  <a:pt x="3142" y="9485"/>
                                </a:cubicBezTo>
                                <a:lnTo>
                                  <a:pt x="0" y="948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31" name="Shape 3631"/>
                        <wps:cNvSpPr/>
                        <wps:spPr>
                          <a:xfrm>
                            <a:off x="401458" y="371921"/>
                            <a:ext cx="32289" cy="82064"/>
                          </a:xfrm>
                          <a:custGeom>
                            <a:avLst/>
                            <a:gdLst/>
                            <a:ahLst/>
                            <a:cxnLst/>
                            <a:rect l="0" t="0" r="0" b="0"/>
                            <a:pathLst>
                              <a:path w="32289" h="82064">
                                <a:moveTo>
                                  <a:pt x="0" y="0"/>
                                </a:moveTo>
                                <a:lnTo>
                                  <a:pt x="32289" y="0"/>
                                </a:lnTo>
                                <a:lnTo>
                                  <a:pt x="32289" y="9485"/>
                                </a:lnTo>
                                <a:lnTo>
                                  <a:pt x="11088" y="9485"/>
                                </a:lnTo>
                                <a:lnTo>
                                  <a:pt x="11088" y="37371"/>
                                </a:lnTo>
                                <a:lnTo>
                                  <a:pt x="32289" y="37371"/>
                                </a:lnTo>
                                <a:lnTo>
                                  <a:pt x="32289" y="46862"/>
                                </a:lnTo>
                                <a:lnTo>
                                  <a:pt x="11088" y="46862"/>
                                </a:lnTo>
                                <a:lnTo>
                                  <a:pt x="11088" y="82064"/>
                                </a:lnTo>
                                <a:lnTo>
                                  <a:pt x="0" y="8206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32" name="Shape 3632"/>
                        <wps:cNvSpPr/>
                        <wps:spPr>
                          <a:xfrm>
                            <a:off x="433748" y="371921"/>
                            <a:ext cx="35830" cy="82064"/>
                          </a:xfrm>
                          <a:custGeom>
                            <a:avLst/>
                            <a:gdLst/>
                            <a:ahLst/>
                            <a:cxnLst/>
                            <a:rect l="0" t="0" r="0" b="0"/>
                            <a:pathLst>
                              <a:path w="35830" h="82064">
                                <a:moveTo>
                                  <a:pt x="0" y="0"/>
                                </a:moveTo>
                                <a:lnTo>
                                  <a:pt x="5657" y="0"/>
                                </a:lnTo>
                                <a:cubicBezTo>
                                  <a:pt x="19146" y="0"/>
                                  <a:pt x="32631" y="4684"/>
                                  <a:pt x="32631" y="22056"/>
                                </a:cubicBezTo>
                                <a:cubicBezTo>
                                  <a:pt x="32631" y="34170"/>
                                  <a:pt x="26459" y="38631"/>
                                  <a:pt x="21201" y="41717"/>
                                </a:cubicBezTo>
                                <a:cubicBezTo>
                                  <a:pt x="25888" y="43661"/>
                                  <a:pt x="30576" y="45715"/>
                                  <a:pt x="31033" y="57145"/>
                                </a:cubicBezTo>
                                <a:lnTo>
                                  <a:pt x="31718" y="72008"/>
                                </a:lnTo>
                                <a:cubicBezTo>
                                  <a:pt x="31832" y="76582"/>
                                  <a:pt x="32402" y="78294"/>
                                  <a:pt x="35830" y="80239"/>
                                </a:cubicBezTo>
                                <a:lnTo>
                                  <a:pt x="35830" y="82064"/>
                                </a:lnTo>
                                <a:lnTo>
                                  <a:pt x="22232" y="82064"/>
                                </a:lnTo>
                                <a:cubicBezTo>
                                  <a:pt x="20629" y="77038"/>
                                  <a:pt x="20288" y="64577"/>
                                  <a:pt x="20288" y="61491"/>
                                </a:cubicBezTo>
                                <a:cubicBezTo>
                                  <a:pt x="20288" y="54745"/>
                                  <a:pt x="18913" y="46862"/>
                                  <a:pt x="5657" y="46862"/>
                                </a:cubicBezTo>
                                <a:lnTo>
                                  <a:pt x="0" y="46862"/>
                                </a:lnTo>
                                <a:lnTo>
                                  <a:pt x="0" y="37371"/>
                                </a:lnTo>
                                <a:lnTo>
                                  <a:pt x="4517" y="37371"/>
                                </a:lnTo>
                                <a:cubicBezTo>
                                  <a:pt x="12628" y="37371"/>
                                  <a:pt x="21201" y="35318"/>
                                  <a:pt x="21201" y="23198"/>
                                </a:cubicBezTo>
                                <a:cubicBezTo>
                                  <a:pt x="21201" y="10513"/>
                                  <a:pt x="11944" y="9485"/>
                                  <a:pt x="6456" y="9485"/>
                                </a:cubicBezTo>
                                <a:lnTo>
                                  <a:pt x="0" y="948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33" name="Shape 3633"/>
                        <wps:cNvSpPr/>
                        <wps:spPr>
                          <a:xfrm>
                            <a:off x="479410" y="369748"/>
                            <a:ext cx="74980" cy="86430"/>
                          </a:xfrm>
                          <a:custGeom>
                            <a:avLst/>
                            <a:gdLst/>
                            <a:ahLst/>
                            <a:cxnLst/>
                            <a:rect l="0" t="0" r="0" b="0"/>
                            <a:pathLst>
                              <a:path w="74980" h="86430">
                                <a:moveTo>
                                  <a:pt x="38864" y="0"/>
                                </a:moveTo>
                                <a:cubicBezTo>
                                  <a:pt x="54178" y="0"/>
                                  <a:pt x="71210" y="8687"/>
                                  <a:pt x="73610" y="27092"/>
                                </a:cubicBezTo>
                                <a:lnTo>
                                  <a:pt x="62865" y="27092"/>
                                </a:lnTo>
                                <a:cubicBezTo>
                                  <a:pt x="59318" y="12799"/>
                                  <a:pt x="47323" y="9829"/>
                                  <a:pt x="38289" y="9829"/>
                                </a:cubicBezTo>
                                <a:cubicBezTo>
                                  <a:pt x="23550" y="9829"/>
                                  <a:pt x="11430" y="21605"/>
                                  <a:pt x="11430" y="43091"/>
                                </a:cubicBezTo>
                                <a:cubicBezTo>
                                  <a:pt x="11430" y="59780"/>
                                  <a:pt x="16918" y="76925"/>
                                  <a:pt x="38745" y="76925"/>
                                </a:cubicBezTo>
                                <a:cubicBezTo>
                                  <a:pt x="42863" y="76925"/>
                                  <a:pt x="49491" y="76468"/>
                                  <a:pt x="55552" y="71666"/>
                                </a:cubicBezTo>
                                <a:cubicBezTo>
                                  <a:pt x="62751" y="65951"/>
                                  <a:pt x="64582" y="58639"/>
                                  <a:pt x="64582" y="49834"/>
                                </a:cubicBezTo>
                                <a:lnTo>
                                  <a:pt x="38979" y="49834"/>
                                </a:lnTo>
                                <a:lnTo>
                                  <a:pt x="38979" y="40348"/>
                                </a:lnTo>
                                <a:lnTo>
                                  <a:pt x="74980" y="40348"/>
                                </a:lnTo>
                                <a:lnTo>
                                  <a:pt x="74980" y="84237"/>
                                </a:lnTo>
                                <a:lnTo>
                                  <a:pt x="67781" y="84237"/>
                                </a:lnTo>
                                <a:lnTo>
                                  <a:pt x="65152" y="73611"/>
                                </a:lnTo>
                                <a:cubicBezTo>
                                  <a:pt x="59552" y="81379"/>
                                  <a:pt x="49262" y="86430"/>
                                  <a:pt x="38061" y="86430"/>
                                </a:cubicBezTo>
                                <a:cubicBezTo>
                                  <a:pt x="24007" y="86430"/>
                                  <a:pt x="17145" y="81266"/>
                                  <a:pt x="12918" y="77153"/>
                                </a:cubicBezTo>
                                <a:cubicBezTo>
                                  <a:pt x="343" y="65262"/>
                                  <a:pt x="0" y="51208"/>
                                  <a:pt x="0" y="42521"/>
                                </a:cubicBezTo>
                                <a:cubicBezTo>
                                  <a:pt x="0" y="22518"/>
                                  <a:pt x="12120" y="0"/>
                                  <a:pt x="38864"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34" name="Shape 3634"/>
                        <wps:cNvSpPr/>
                        <wps:spPr>
                          <a:xfrm>
                            <a:off x="564450" y="371921"/>
                            <a:ext cx="36175" cy="82064"/>
                          </a:xfrm>
                          <a:custGeom>
                            <a:avLst/>
                            <a:gdLst/>
                            <a:ahLst/>
                            <a:cxnLst/>
                            <a:rect l="0" t="0" r="0" b="0"/>
                            <a:pathLst>
                              <a:path w="36175" h="82064">
                                <a:moveTo>
                                  <a:pt x="30862" y="0"/>
                                </a:moveTo>
                                <a:lnTo>
                                  <a:pt x="36175" y="0"/>
                                </a:lnTo>
                                <a:lnTo>
                                  <a:pt x="36175" y="13333"/>
                                </a:lnTo>
                                <a:lnTo>
                                  <a:pt x="23430" y="48345"/>
                                </a:lnTo>
                                <a:lnTo>
                                  <a:pt x="36175" y="48345"/>
                                </a:lnTo>
                                <a:lnTo>
                                  <a:pt x="36175" y="58177"/>
                                </a:lnTo>
                                <a:lnTo>
                                  <a:pt x="20003" y="58177"/>
                                </a:lnTo>
                                <a:lnTo>
                                  <a:pt x="11430" y="82064"/>
                                </a:lnTo>
                                <a:lnTo>
                                  <a:pt x="0" y="82064"/>
                                </a:lnTo>
                                <a:lnTo>
                                  <a:pt x="3086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35" name="Shape 3635"/>
                        <wps:cNvSpPr/>
                        <wps:spPr>
                          <a:xfrm>
                            <a:off x="600626" y="371921"/>
                            <a:ext cx="36979" cy="82064"/>
                          </a:xfrm>
                          <a:custGeom>
                            <a:avLst/>
                            <a:gdLst/>
                            <a:ahLst/>
                            <a:cxnLst/>
                            <a:rect l="0" t="0" r="0" b="0"/>
                            <a:pathLst>
                              <a:path w="36979" h="82064">
                                <a:moveTo>
                                  <a:pt x="0" y="0"/>
                                </a:moveTo>
                                <a:lnTo>
                                  <a:pt x="7257" y="0"/>
                                </a:lnTo>
                                <a:lnTo>
                                  <a:pt x="36979" y="82064"/>
                                </a:lnTo>
                                <a:lnTo>
                                  <a:pt x="24860" y="82064"/>
                                </a:lnTo>
                                <a:lnTo>
                                  <a:pt x="16743" y="58177"/>
                                </a:lnTo>
                                <a:lnTo>
                                  <a:pt x="0" y="58177"/>
                                </a:lnTo>
                                <a:lnTo>
                                  <a:pt x="0" y="48345"/>
                                </a:lnTo>
                                <a:lnTo>
                                  <a:pt x="12745" y="48345"/>
                                </a:lnTo>
                                <a:lnTo>
                                  <a:pt x="630" y="12229"/>
                                </a:lnTo>
                                <a:lnTo>
                                  <a:pt x="402" y="12229"/>
                                </a:lnTo>
                                <a:lnTo>
                                  <a:pt x="0" y="1333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36" name="Shape 3636"/>
                        <wps:cNvSpPr/>
                        <wps:spPr>
                          <a:xfrm>
                            <a:off x="1018108" y="373747"/>
                            <a:ext cx="30463" cy="82069"/>
                          </a:xfrm>
                          <a:custGeom>
                            <a:avLst/>
                            <a:gdLst/>
                            <a:ahLst/>
                            <a:cxnLst/>
                            <a:rect l="0" t="0" r="0" b="0"/>
                            <a:pathLst>
                              <a:path w="30463" h="82069">
                                <a:moveTo>
                                  <a:pt x="0" y="0"/>
                                </a:moveTo>
                                <a:lnTo>
                                  <a:pt x="30463" y="0"/>
                                </a:lnTo>
                                <a:lnTo>
                                  <a:pt x="30463" y="9484"/>
                                </a:lnTo>
                                <a:lnTo>
                                  <a:pt x="11088" y="9484"/>
                                </a:lnTo>
                                <a:lnTo>
                                  <a:pt x="11088" y="37946"/>
                                </a:lnTo>
                                <a:lnTo>
                                  <a:pt x="30463" y="37946"/>
                                </a:lnTo>
                                <a:lnTo>
                                  <a:pt x="30463" y="47431"/>
                                </a:lnTo>
                                <a:lnTo>
                                  <a:pt x="11088" y="47431"/>
                                </a:lnTo>
                                <a:lnTo>
                                  <a:pt x="11088"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37" name="Shape 3637"/>
                        <wps:cNvSpPr/>
                        <wps:spPr>
                          <a:xfrm>
                            <a:off x="1048571" y="373747"/>
                            <a:ext cx="30805" cy="47431"/>
                          </a:xfrm>
                          <a:custGeom>
                            <a:avLst/>
                            <a:gdLst/>
                            <a:ahLst/>
                            <a:cxnLst/>
                            <a:rect l="0" t="0" r="0" b="0"/>
                            <a:pathLst>
                              <a:path w="30805" h="47431">
                                <a:moveTo>
                                  <a:pt x="0" y="0"/>
                                </a:moveTo>
                                <a:lnTo>
                                  <a:pt x="6456" y="0"/>
                                </a:lnTo>
                                <a:cubicBezTo>
                                  <a:pt x="21657" y="0"/>
                                  <a:pt x="30805" y="9832"/>
                                  <a:pt x="30805" y="23092"/>
                                </a:cubicBezTo>
                                <a:cubicBezTo>
                                  <a:pt x="30805" y="34522"/>
                                  <a:pt x="24287" y="47431"/>
                                  <a:pt x="6456" y="47431"/>
                                </a:cubicBezTo>
                                <a:lnTo>
                                  <a:pt x="0" y="47431"/>
                                </a:lnTo>
                                <a:lnTo>
                                  <a:pt x="0" y="37946"/>
                                </a:lnTo>
                                <a:lnTo>
                                  <a:pt x="2682" y="37946"/>
                                </a:lnTo>
                                <a:cubicBezTo>
                                  <a:pt x="12628" y="37946"/>
                                  <a:pt x="19374" y="34290"/>
                                  <a:pt x="19374" y="23202"/>
                                </a:cubicBezTo>
                                <a:cubicBezTo>
                                  <a:pt x="19374" y="12804"/>
                                  <a:pt x="12285" y="9484"/>
                                  <a:pt x="3143" y="9484"/>
                                </a:cubicBezTo>
                                <a:lnTo>
                                  <a:pt x="0" y="948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38" name="Shape 3638"/>
                        <wps:cNvSpPr/>
                        <wps:spPr>
                          <a:xfrm>
                            <a:off x="1094571" y="373747"/>
                            <a:ext cx="32291" cy="82069"/>
                          </a:xfrm>
                          <a:custGeom>
                            <a:avLst/>
                            <a:gdLst/>
                            <a:ahLst/>
                            <a:cxnLst/>
                            <a:rect l="0" t="0" r="0" b="0"/>
                            <a:pathLst>
                              <a:path w="32291" h="82069">
                                <a:moveTo>
                                  <a:pt x="0" y="0"/>
                                </a:moveTo>
                                <a:lnTo>
                                  <a:pt x="32291" y="0"/>
                                </a:lnTo>
                                <a:lnTo>
                                  <a:pt x="32291" y="9484"/>
                                </a:lnTo>
                                <a:lnTo>
                                  <a:pt x="11088" y="9484"/>
                                </a:lnTo>
                                <a:lnTo>
                                  <a:pt x="11088" y="37375"/>
                                </a:lnTo>
                                <a:lnTo>
                                  <a:pt x="32291" y="37375"/>
                                </a:lnTo>
                                <a:lnTo>
                                  <a:pt x="32291" y="46865"/>
                                </a:lnTo>
                                <a:lnTo>
                                  <a:pt x="11088" y="46865"/>
                                </a:lnTo>
                                <a:lnTo>
                                  <a:pt x="11088"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39" name="Shape 3639"/>
                        <wps:cNvSpPr/>
                        <wps:spPr>
                          <a:xfrm>
                            <a:off x="1126862" y="373747"/>
                            <a:ext cx="35833" cy="82069"/>
                          </a:xfrm>
                          <a:custGeom>
                            <a:avLst/>
                            <a:gdLst/>
                            <a:ahLst/>
                            <a:cxnLst/>
                            <a:rect l="0" t="0" r="0" b="0"/>
                            <a:pathLst>
                              <a:path w="35833" h="82069">
                                <a:moveTo>
                                  <a:pt x="0" y="0"/>
                                </a:moveTo>
                                <a:lnTo>
                                  <a:pt x="5655" y="0"/>
                                </a:lnTo>
                                <a:cubicBezTo>
                                  <a:pt x="19144" y="0"/>
                                  <a:pt x="32633" y="4688"/>
                                  <a:pt x="32633" y="22061"/>
                                </a:cubicBezTo>
                                <a:cubicBezTo>
                                  <a:pt x="32633" y="34176"/>
                                  <a:pt x="26462" y="38636"/>
                                  <a:pt x="21203" y="41721"/>
                                </a:cubicBezTo>
                                <a:cubicBezTo>
                                  <a:pt x="25891" y="43665"/>
                                  <a:pt x="30574" y="45720"/>
                                  <a:pt x="31035" y="57150"/>
                                </a:cubicBezTo>
                                <a:lnTo>
                                  <a:pt x="31716" y="72013"/>
                                </a:lnTo>
                                <a:cubicBezTo>
                                  <a:pt x="31834" y="76581"/>
                                  <a:pt x="32405" y="78298"/>
                                  <a:pt x="35833" y="80237"/>
                                </a:cubicBezTo>
                                <a:lnTo>
                                  <a:pt x="35833" y="82069"/>
                                </a:lnTo>
                                <a:lnTo>
                                  <a:pt x="22230" y="82069"/>
                                </a:lnTo>
                                <a:cubicBezTo>
                                  <a:pt x="20627" y="77038"/>
                                  <a:pt x="20286" y="64581"/>
                                  <a:pt x="20286" y="61496"/>
                                </a:cubicBezTo>
                                <a:cubicBezTo>
                                  <a:pt x="20286" y="54748"/>
                                  <a:pt x="18917" y="46865"/>
                                  <a:pt x="5655" y="46865"/>
                                </a:cubicBezTo>
                                <a:lnTo>
                                  <a:pt x="0" y="46865"/>
                                </a:lnTo>
                                <a:lnTo>
                                  <a:pt x="0" y="37375"/>
                                </a:lnTo>
                                <a:lnTo>
                                  <a:pt x="4515" y="37375"/>
                                </a:lnTo>
                                <a:cubicBezTo>
                                  <a:pt x="12630" y="37375"/>
                                  <a:pt x="21203" y="35321"/>
                                  <a:pt x="21203" y="23202"/>
                                </a:cubicBezTo>
                                <a:cubicBezTo>
                                  <a:pt x="21203" y="10517"/>
                                  <a:pt x="11941" y="9484"/>
                                  <a:pt x="6459" y="9484"/>
                                </a:cubicBezTo>
                                <a:lnTo>
                                  <a:pt x="0" y="948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40" name="Shape 3640"/>
                        <wps:cNvSpPr/>
                        <wps:spPr>
                          <a:xfrm>
                            <a:off x="1172527" y="371580"/>
                            <a:ext cx="74980" cy="86423"/>
                          </a:xfrm>
                          <a:custGeom>
                            <a:avLst/>
                            <a:gdLst/>
                            <a:ahLst/>
                            <a:cxnLst/>
                            <a:rect l="0" t="0" r="0" b="0"/>
                            <a:pathLst>
                              <a:path w="74980" h="86423">
                                <a:moveTo>
                                  <a:pt x="38860" y="0"/>
                                </a:moveTo>
                                <a:cubicBezTo>
                                  <a:pt x="54178" y="0"/>
                                  <a:pt x="71204" y="8686"/>
                                  <a:pt x="73605" y="27086"/>
                                </a:cubicBezTo>
                                <a:lnTo>
                                  <a:pt x="62865" y="27086"/>
                                </a:lnTo>
                                <a:cubicBezTo>
                                  <a:pt x="59318" y="12799"/>
                                  <a:pt x="47318" y="9827"/>
                                  <a:pt x="38288" y="9827"/>
                                </a:cubicBezTo>
                                <a:cubicBezTo>
                                  <a:pt x="23545" y="9827"/>
                                  <a:pt x="11430" y="21599"/>
                                  <a:pt x="11430" y="43090"/>
                                </a:cubicBezTo>
                                <a:cubicBezTo>
                                  <a:pt x="11430" y="59773"/>
                                  <a:pt x="16916" y="76919"/>
                                  <a:pt x="38745" y="76919"/>
                                </a:cubicBezTo>
                                <a:cubicBezTo>
                                  <a:pt x="42857" y="76919"/>
                                  <a:pt x="49491" y="76463"/>
                                  <a:pt x="55547" y="71660"/>
                                </a:cubicBezTo>
                                <a:cubicBezTo>
                                  <a:pt x="62751" y="65949"/>
                                  <a:pt x="64577" y="58633"/>
                                  <a:pt x="64577" y="49832"/>
                                </a:cubicBezTo>
                                <a:lnTo>
                                  <a:pt x="38974" y="49832"/>
                                </a:lnTo>
                                <a:lnTo>
                                  <a:pt x="38974" y="40346"/>
                                </a:lnTo>
                                <a:lnTo>
                                  <a:pt x="74980" y="40346"/>
                                </a:lnTo>
                                <a:lnTo>
                                  <a:pt x="74980" y="84236"/>
                                </a:lnTo>
                                <a:lnTo>
                                  <a:pt x="67776" y="84236"/>
                                </a:lnTo>
                                <a:lnTo>
                                  <a:pt x="65152" y="73605"/>
                                </a:lnTo>
                                <a:cubicBezTo>
                                  <a:pt x="59547" y="81379"/>
                                  <a:pt x="49262" y="86423"/>
                                  <a:pt x="38061" y="86423"/>
                                </a:cubicBezTo>
                                <a:cubicBezTo>
                                  <a:pt x="24000" y="86423"/>
                                  <a:pt x="17145" y="81264"/>
                                  <a:pt x="12914" y="77147"/>
                                </a:cubicBezTo>
                                <a:cubicBezTo>
                                  <a:pt x="343" y="65260"/>
                                  <a:pt x="0" y="51201"/>
                                  <a:pt x="0" y="42514"/>
                                </a:cubicBezTo>
                                <a:cubicBezTo>
                                  <a:pt x="0" y="22517"/>
                                  <a:pt x="12115" y="0"/>
                                  <a:pt x="3886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41" name="Shape 3641"/>
                        <wps:cNvSpPr/>
                        <wps:spPr>
                          <a:xfrm>
                            <a:off x="1264423" y="373747"/>
                            <a:ext cx="31605" cy="82069"/>
                          </a:xfrm>
                          <a:custGeom>
                            <a:avLst/>
                            <a:gdLst/>
                            <a:ahLst/>
                            <a:cxnLst/>
                            <a:rect l="0" t="0" r="0" b="0"/>
                            <a:pathLst>
                              <a:path w="31605" h="82069">
                                <a:moveTo>
                                  <a:pt x="0" y="0"/>
                                </a:moveTo>
                                <a:lnTo>
                                  <a:pt x="31605" y="0"/>
                                </a:lnTo>
                                <a:lnTo>
                                  <a:pt x="31605" y="9580"/>
                                </a:lnTo>
                                <a:lnTo>
                                  <a:pt x="31205" y="9484"/>
                                </a:lnTo>
                                <a:lnTo>
                                  <a:pt x="11088" y="9484"/>
                                </a:lnTo>
                                <a:lnTo>
                                  <a:pt x="11088" y="34746"/>
                                </a:lnTo>
                                <a:lnTo>
                                  <a:pt x="31091" y="34746"/>
                                </a:lnTo>
                                <a:lnTo>
                                  <a:pt x="31605" y="34629"/>
                                </a:lnTo>
                                <a:lnTo>
                                  <a:pt x="31605" y="43774"/>
                                </a:lnTo>
                                <a:lnTo>
                                  <a:pt x="11088" y="43774"/>
                                </a:lnTo>
                                <a:lnTo>
                                  <a:pt x="11088" y="72578"/>
                                </a:lnTo>
                                <a:lnTo>
                                  <a:pt x="31605" y="72578"/>
                                </a:lnTo>
                                <a:lnTo>
                                  <a:pt x="31605"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42" name="Shape 3642"/>
                        <wps:cNvSpPr/>
                        <wps:spPr>
                          <a:xfrm>
                            <a:off x="1296029" y="373747"/>
                            <a:ext cx="31604" cy="82069"/>
                          </a:xfrm>
                          <a:custGeom>
                            <a:avLst/>
                            <a:gdLst/>
                            <a:ahLst/>
                            <a:cxnLst/>
                            <a:rect l="0" t="0" r="0" b="0"/>
                            <a:pathLst>
                              <a:path w="31604" h="82069">
                                <a:moveTo>
                                  <a:pt x="0" y="0"/>
                                </a:moveTo>
                                <a:lnTo>
                                  <a:pt x="4515" y="0"/>
                                </a:lnTo>
                                <a:cubicBezTo>
                                  <a:pt x="19831" y="0"/>
                                  <a:pt x="27718" y="9484"/>
                                  <a:pt x="27718" y="20692"/>
                                </a:cubicBezTo>
                                <a:cubicBezTo>
                                  <a:pt x="27718" y="26059"/>
                                  <a:pt x="25775" y="33605"/>
                                  <a:pt x="16745" y="37832"/>
                                </a:cubicBezTo>
                                <a:cubicBezTo>
                                  <a:pt x="22117" y="40005"/>
                                  <a:pt x="31604" y="43774"/>
                                  <a:pt x="31604" y="57839"/>
                                </a:cubicBezTo>
                                <a:cubicBezTo>
                                  <a:pt x="31604" y="70980"/>
                                  <a:pt x="21888" y="82069"/>
                                  <a:pt x="3715" y="82069"/>
                                </a:cubicBezTo>
                                <a:lnTo>
                                  <a:pt x="0" y="82069"/>
                                </a:lnTo>
                                <a:lnTo>
                                  <a:pt x="0" y="72578"/>
                                </a:lnTo>
                                <a:lnTo>
                                  <a:pt x="3143" y="72578"/>
                                </a:lnTo>
                                <a:cubicBezTo>
                                  <a:pt x="14688" y="72578"/>
                                  <a:pt x="20517" y="66749"/>
                                  <a:pt x="20517" y="57606"/>
                                </a:cubicBezTo>
                                <a:cubicBezTo>
                                  <a:pt x="20517" y="46062"/>
                                  <a:pt x="10344" y="43774"/>
                                  <a:pt x="1314" y="43774"/>
                                </a:cubicBezTo>
                                <a:lnTo>
                                  <a:pt x="0" y="43774"/>
                                </a:lnTo>
                                <a:lnTo>
                                  <a:pt x="0" y="34629"/>
                                </a:lnTo>
                                <a:lnTo>
                                  <a:pt x="12044" y="31890"/>
                                </a:lnTo>
                                <a:cubicBezTo>
                                  <a:pt x="15002" y="29833"/>
                                  <a:pt x="16631" y="26519"/>
                                  <a:pt x="16631" y="21491"/>
                                </a:cubicBezTo>
                                <a:cubicBezTo>
                                  <a:pt x="16631" y="17661"/>
                                  <a:pt x="15459" y="14659"/>
                                  <a:pt x="12744" y="12615"/>
                                </a:cubicBezTo>
                                <a:lnTo>
                                  <a:pt x="0" y="958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43" name="Shape 3643"/>
                        <wps:cNvSpPr/>
                        <wps:spPr>
                          <a:xfrm>
                            <a:off x="1692021" y="373747"/>
                            <a:ext cx="30461" cy="82069"/>
                          </a:xfrm>
                          <a:custGeom>
                            <a:avLst/>
                            <a:gdLst/>
                            <a:ahLst/>
                            <a:cxnLst/>
                            <a:rect l="0" t="0" r="0" b="0"/>
                            <a:pathLst>
                              <a:path w="30461" h="82069">
                                <a:moveTo>
                                  <a:pt x="0" y="0"/>
                                </a:moveTo>
                                <a:lnTo>
                                  <a:pt x="30461" y="0"/>
                                </a:lnTo>
                                <a:lnTo>
                                  <a:pt x="30461" y="9484"/>
                                </a:lnTo>
                                <a:lnTo>
                                  <a:pt x="11087" y="9484"/>
                                </a:lnTo>
                                <a:lnTo>
                                  <a:pt x="11087" y="37946"/>
                                </a:lnTo>
                                <a:lnTo>
                                  <a:pt x="30461" y="37946"/>
                                </a:lnTo>
                                <a:lnTo>
                                  <a:pt x="30461" y="47431"/>
                                </a:lnTo>
                                <a:lnTo>
                                  <a:pt x="11087" y="47431"/>
                                </a:lnTo>
                                <a:lnTo>
                                  <a:pt x="11087"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44" name="Shape 3644"/>
                        <wps:cNvSpPr/>
                        <wps:spPr>
                          <a:xfrm>
                            <a:off x="1722482" y="373747"/>
                            <a:ext cx="30804" cy="47431"/>
                          </a:xfrm>
                          <a:custGeom>
                            <a:avLst/>
                            <a:gdLst/>
                            <a:ahLst/>
                            <a:cxnLst/>
                            <a:rect l="0" t="0" r="0" b="0"/>
                            <a:pathLst>
                              <a:path w="30804" h="47431">
                                <a:moveTo>
                                  <a:pt x="0" y="0"/>
                                </a:moveTo>
                                <a:lnTo>
                                  <a:pt x="6458" y="0"/>
                                </a:lnTo>
                                <a:cubicBezTo>
                                  <a:pt x="21660" y="0"/>
                                  <a:pt x="30804" y="9832"/>
                                  <a:pt x="30804" y="23092"/>
                                </a:cubicBezTo>
                                <a:cubicBezTo>
                                  <a:pt x="30804" y="34522"/>
                                  <a:pt x="24289" y="47431"/>
                                  <a:pt x="6458" y="47431"/>
                                </a:cubicBezTo>
                                <a:lnTo>
                                  <a:pt x="0" y="47431"/>
                                </a:lnTo>
                                <a:lnTo>
                                  <a:pt x="0" y="37946"/>
                                </a:lnTo>
                                <a:lnTo>
                                  <a:pt x="2686" y="37946"/>
                                </a:lnTo>
                                <a:cubicBezTo>
                                  <a:pt x="12630" y="37946"/>
                                  <a:pt x="19374" y="34290"/>
                                  <a:pt x="19374" y="23202"/>
                                </a:cubicBezTo>
                                <a:cubicBezTo>
                                  <a:pt x="19374" y="12804"/>
                                  <a:pt x="12287" y="9484"/>
                                  <a:pt x="3143" y="9484"/>
                                </a:cubicBezTo>
                                <a:lnTo>
                                  <a:pt x="0" y="948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45" name="Shape 3645"/>
                        <wps:cNvSpPr/>
                        <wps:spPr>
                          <a:xfrm>
                            <a:off x="1768487" y="373747"/>
                            <a:ext cx="32290" cy="82069"/>
                          </a:xfrm>
                          <a:custGeom>
                            <a:avLst/>
                            <a:gdLst/>
                            <a:ahLst/>
                            <a:cxnLst/>
                            <a:rect l="0" t="0" r="0" b="0"/>
                            <a:pathLst>
                              <a:path w="32290" h="82069">
                                <a:moveTo>
                                  <a:pt x="0" y="0"/>
                                </a:moveTo>
                                <a:lnTo>
                                  <a:pt x="32290" y="0"/>
                                </a:lnTo>
                                <a:lnTo>
                                  <a:pt x="32290" y="9484"/>
                                </a:lnTo>
                                <a:lnTo>
                                  <a:pt x="11087" y="9484"/>
                                </a:lnTo>
                                <a:lnTo>
                                  <a:pt x="11087" y="37375"/>
                                </a:lnTo>
                                <a:lnTo>
                                  <a:pt x="32290" y="37375"/>
                                </a:lnTo>
                                <a:lnTo>
                                  <a:pt x="32290" y="46865"/>
                                </a:lnTo>
                                <a:lnTo>
                                  <a:pt x="11087" y="46865"/>
                                </a:lnTo>
                                <a:lnTo>
                                  <a:pt x="11087"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46" name="Shape 3646"/>
                        <wps:cNvSpPr/>
                        <wps:spPr>
                          <a:xfrm>
                            <a:off x="1800777" y="373747"/>
                            <a:ext cx="35833" cy="82069"/>
                          </a:xfrm>
                          <a:custGeom>
                            <a:avLst/>
                            <a:gdLst/>
                            <a:ahLst/>
                            <a:cxnLst/>
                            <a:rect l="0" t="0" r="0" b="0"/>
                            <a:pathLst>
                              <a:path w="35833" h="82069">
                                <a:moveTo>
                                  <a:pt x="0" y="0"/>
                                </a:moveTo>
                                <a:lnTo>
                                  <a:pt x="5658" y="0"/>
                                </a:lnTo>
                                <a:cubicBezTo>
                                  <a:pt x="19145" y="0"/>
                                  <a:pt x="32633" y="4688"/>
                                  <a:pt x="32633" y="22061"/>
                                </a:cubicBezTo>
                                <a:cubicBezTo>
                                  <a:pt x="32633" y="34176"/>
                                  <a:pt x="26460" y="38636"/>
                                  <a:pt x="21203" y="41721"/>
                                </a:cubicBezTo>
                                <a:cubicBezTo>
                                  <a:pt x="25889" y="43665"/>
                                  <a:pt x="30575" y="45720"/>
                                  <a:pt x="31032" y="57150"/>
                                </a:cubicBezTo>
                                <a:lnTo>
                                  <a:pt x="31718" y="72013"/>
                                </a:lnTo>
                                <a:cubicBezTo>
                                  <a:pt x="31833" y="76581"/>
                                  <a:pt x="32404" y="78298"/>
                                  <a:pt x="35833" y="80237"/>
                                </a:cubicBezTo>
                                <a:lnTo>
                                  <a:pt x="35833" y="82069"/>
                                </a:lnTo>
                                <a:lnTo>
                                  <a:pt x="22231" y="82069"/>
                                </a:lnTo>
                                <a:cubicBezTo>
                                  <a:pt x="20631" y="77038"/>
                                  <a:pt x="20288" y="64581"/>
                                  <a:pt x="20288" y="61496"/>
                                </a:cubicBezTo>
                                <a:cubicBezTo>
                                  <a:pt x="20288" y="54748"/>
                                  <a:pt x="18917" y="46865"/>
                                  <a:pt x="5658" y="46865"/>
                                </a:cubicBezTo>
                                <a:lnTo>
                                  <a:pt x="0" y="46865"/>
                                </a:lnTo>
                                <a:lnTo>
                                  <a:pt x="0" y="37375"/>
                                </a:lnTo>
                                <a:lnTo>
                                  <a:pt x="4515" y="37375"/>
                                </a:lnTo>
                                <a:cubicBezTo>
                                  <a:pt x="12630" y="37375"/>
                                  <a:pt x="21203" y="35321"/>
                                  <a:pt x="21203" y="23202"/>
                                </a:cubicBezTo>
                                <a:cubicBezTo>
                                  <a:pt x="21203" y="10517"/>
                                  <a:pt x="11944" y="9484"/>
                                  <a:pt x="6458" y="9484"/>
                                </a:cubicBezTo>
                                <a:lnTo>
                                  <a:pt x="0" y="948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47" name="Shape 3647"/>
                        <wps:cNvSpPr/>
                        <wps:spPr>
                          <a:xfrm>
                            <a:off x="1846440" y="371580"/>
                            <a:ext cx="74981" cy="86423"/>
                          </a:xfrm>
                          <a:custGeom>
                            <a:avLst/>
                            <a:gdLst/>
                            <a:ahLst/>
                            <a:cxnLst/>
                            <a:rect l="0" t="0" r="0" b="0"/>
                            <a:pathLst>
                              <a:path w="74981" h="86423">
                                <a:moveTo>
                                  <a:pt x="38862" y="0"/>
                                </a:moveTo>
                                <a:cubicBezTo>
                                  <a:pt x="54178" y="0"/>
                                  <a:pt x="71209" y="8686"/>
                                  <a:pt x="73609" y="27086"/>
                                </a:cubicBezTo>
                                <a:lnTo>
                                  <a:pt x="62865" y="27086"/>
                                </a:lnTo>
                                <a:cubicBezTo>
                                  <a:pt x="59322" y="12799"/>
                                  <a:pt x="47320" y="9827"/>
                                  <a:pt x="38291" y="9827"/>
                                </a:cubicBezTo>
                                <a:cubicBezTo>
                                  <a:pt x="23546" y="9827"/>
                                  <a:pt x="11430" y="21599"/>
                                  <a:pt x="11430" y="43090"/>
                                </a:cubicBezTo>
                                <a:cubicBezTo>
                                  <a:pt x="11430" y="59773"/>
                                  <a:pt x="16916" y="76919"/>
                                  <a:pt x="38748" y="76919"/>
                                </a:cubicBezTo>
                                <a:cubicBezTo>
                                  <a:pt x="42863" y="76919"/>
                                  <a:pt x="49492" y="76463"/>
                                  <a:pt x="55550" y="71660"/>
                                </a:cubicBezTo>
                                <a:cubicBezTo>
                                  <a:pt x="62751" y="65949"/>
                                  <a:pt x="64579" y="58633"/>
                                  <a:pt x="64579" y="49832"/>
                                </a:cubicBezTo>
                                <a:lnTo>
                                  <a:pt x="38976" y="49832"/>
                                </a:lnTo>
                                <a:lnTo>
                                  <a:pt x="38976" y="40346"/>
                                </a:lnTo>
                                <a:lnTo>
                                  <a:pt x="74981" y="40346"/>
                                </a:lnTo>
                                <a:lnTo>
                                  <a:pt x="74981" y="84236"/>
                                </a:lnTo>
                                <a:lnTo>
                                  <a:pt x="67780" y="84236"/>
                                </a:lnTo>
                                <a:lnTo>
                                  <a:pt x="65151" y="73605"/>
                                </a:lnTo>
                                <a:cubicBezTo>
                                  <a:pt x="59550" y="81379"/>
                                  <a:pt x="49263" y="86423"/>
                                  <a:pt x="38062" y="86423"/>
                                </a:cubicBezTo>
                                <a:cubicBezTo>
                                  <a:pt x="24003" y="86423"/>
                                  <a:pt x="17145" y="81264"/>
                                  <a:pt x="12916" y="77147"/>
                                </a:cubicBezTo>
                                <a:cubicBezTo>
                                  <a:pt x="343" y="65260"/>
                                  <a:pt x="0" y="51201"/>
                                  <a:pt x="0" y="42514"/>
                                </a:cubicBezTo>
                                <a:cubicBezTo>
                                  <a:pt x="0" y="22517"/>
                                  <a:pt x="12116" y="0"/>
                                  <a:pt x="38862"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48" name="Shape 3648"/>
                        <wps:cNvSpPr/>
                        <wps:spPr>
                          <a:xfrm>
                            <a:off x="1934908" y="371580"/>
                            <a:ext cx="72809" cy="86423"/>
                          </a:xfrm>
                          <a:custGeom>
                            <a:avLst/>
                            <a:gdLst/>
                            <a:ahLst/>
                            <a:cxnLst/>
                            <a:rect l="0" t="0" r="0" b="0"/>
                            <a:pathLst>
                              <a:path w="72809" h="86423">
                                <a:moveTo>
                                  <a:pt x="38290" y="0"/>
                                </a:moveTo>
                                <a:cubicBezTo>
                                  <a:pt x="59436" y="0"/>
                                  <a:pt x="70409" y="13140"/>
                                  <a:pt x="72009" y="26858"/>
                                </a:cubicBezTo>
                                <a:lnTo>
                                  <a:pt x="61265" y="26858"/>
                                </a:lnTo>
                                <a:cubicBezTo>
                                  <a:pt x="58179" y="12456"/>
                                  <a:pt x="46177" y="9827"/>
                                  <a:pt x="38290" y="9827"/>
                                </a:cubicBezTo>
                                <a:cubicBezTo>
                                  <a:pt x="23432" y="9827"/>
                                  <a:pt x="11430" y="20796"/>
                                  <a:pt x="11430" y="42400"/>
                                </a:cubicBezTo>
                                <a:cubicBezTo>
                                  <a:pt x="11430" y="61718"/>
                                  <a:pt x="18288" y="76577"/>
                                  <a:pt x="38633" y="76577"/>
                                </a:cubicBezTo>
                                <a:cubicBezTo>
                                  <a:pt x="45834" y="76577"/>
                                  <a:pt x="58293" y="73148"/>
                                  <a:pt x="62065" y="54064"/>
                                </a:cubicBezTo>
                                <a:lnTo>
                                  <a:pt x="72809" y="54064"/>
                                </a:lnTo>
                                <a:cubicBezTo>
                                  <a:pt x="68237" y="85054"/>
                                  <a:pt x="43091" y="86423"/>
                                  <a:pt x="36919" y="86423"/>
                                </a:cubicBezTo>
                                <a:cubicBezTo>
                                  <a:pt x="18288" y="86423"/>
                                  <a:pt x="0" y="74290"/>
                                  <a:pt x="0" y="42743"/>
                                </a:cubicBezTo>
                                <a:cubicBezTo>
                                  <a:pt x="0" y="17487"/>
                                  <a:pt x="14402" y="0"/>
                                  <a:pt x="382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49" name="Shape 3649"/>
                        <wps:cNvSpPr/>
                        <wps:spPr>
                          <a:xfrm>
                            <a:off x="2992526" y="604177"/>
                            <a:ext cx="32290" cy="82069"/>
                          </a:xfrm>
                          <a:custGeom>
                            <a:avLst/>
                            <a:gdLst/>
                            <a:ahLst/>
                            <a:cxnLst/>
                            <a:rect l="0" t="0" r="0" b="0"/>
                            <a:pathLst>
                              <a:path w="32290" h="82069">
                                <a:moveTo>
                                  <a:pt x="0" y="0"/>
                                </a:moveTo>
                                <a:lnTo>
                                  <a:pt x="32290" y="0"/>
                                </a:lnTo>
                                <a:lnTo>
                                  <a:pt x="32290" y="9485"/>
                                </a:lnTo>
                                <a:lnTo>
                                  <a:pt x="11087" y="9485"/>
                                </a:lnTo>
                                <a:lnTo>
                                  <a:pt x="11087" y="37376"/>
                                </a:lnTo>
                                <a:lnTo>
                                  <a:pt x="32290" y="37376"/>
                                </a:lnTo>
                                <a:lnTo>
                                  <a:pt x="32290" y="46865"/>
                                </a:lnTo>
                                <a:lnTo>
                                  <a:pt x="11087" y="46865"/>
                                </a:lnTo>
                                <a:lnTo>
                                  <a:pt x="11087"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50" name="Shape 3650"/>
                        <wps:cNvSpPr/>
                        <wps:spPr>
                          <a:xfrm>
                            <a:off x="3024816" y="604177"/>
                            <a:ext cx="35833" cy="82069"/>
                          </a:xfrm>
                          <a:custGeom>
                            <a:avLst/>
                            <a:gdLst/>
                            <a:ahLst/>
                            <a:cxnLst/>
                            <a:rect l="0" t="0" r="0" b="0"/>
                            <a:pathLst>
                              <a:path w="35833" h="82069">
                                <a:moveTo>
                                  <a:pt x="0" y="0"/>
                                </a:moveTo>
                                <a:lnTo>
                                  <a:pt x="5658" y="0"/>
                                </a:lnTo>
                                <a:cubicBezTo>
                                  <a:pt x="19145" y="0"/>
                                  <a:pt x="32633" y="4688"/>
                                  <a:pt x="32633" y="22061"/>
                                </a:cubicBezTo>
                                <a:cubicBezTo>
                                  <a:pt x="32633" y="34176"/>
                                  <a:pt x="26461" y="38636"/>
                                  <a:pt x="21203" y="41722"/>
                                </a:cubicBezTo>
                                <a:cubicBezTo>
                                  <a:pt x="25889" y="43661"/>
                                  <a:pt x="30575" y="45720"/>
                                  <a:pt x="31033" y="57150"/>
                                </a:cubicBezTo>
                                <a:lnTo>
                                  <a:pt x="31718" y="72008"/>
                                </a:lnTo>
                                <a:cubicBezTo>
                                  <a:pt x="31833" y="76582"/>
                                  <a:pt x="32404" y="78294"/>
                                  <a:pt x="35833" y="80239"/>
                                </a:cubicBezTo>
                                <a:lnTo>
                                  <a:pt x="35833" y="82069"/>
                                </a:lnTo>
                                <a:lnTo>
                                  <a:pt x="22232" y="82069"/>
                                </a:lnTo>
                                <a:cubicBezTo>
                                  <a:pt x="20631" y="77038"/>
                                  <a:pt x="20288" y="64582"/>
                                  <a:pt x="20288" y="61496"/>
                                </a:cubicBezTo>
                                <a:cubicBezTo>
                                  <a:pt x="20288" y="54748"/>
                                  <a:pt x="18917" y="46865"/>
                                  <a:pt x="5658" y="46865"/>
                                </a:cubicBezTo>
                                <a:lnTo>
                                  <a:pt x="0" y="46865"/>
                                </a:lnTo>
                                <a:lnTo>
                                  <a:pt x="0" y="37376"/>
                                </a:lnTo>
                                <a:lnTo>
                                  <a:pt x="4515" y="37376"/>
                                </a:lnTo>
                                <a:cubicBezTo>
                                  <a:pt x="12630" y="37376"/>
                                  <a:pt x="21203" y="35317"/>
                                  <a:pt x="21203" y="23203"/>
                                </a:cubicBezTo>
                                <a:cubicBezTo>
                                  <a:pt x="21203" y="10517"/>
                                  <a:pt x="11944" y="9485"/>
                                  <a:pt x="6458" y="9485"/>
                                </a:cubicBezTo>
                                <a:lnTo>
                                  <a:pt x="0" y="948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51" name="Shape 3651"/>
                        <wps:cNvSpPr/>
                        <wps:spPr>
                          <a:xfrm>
                            <a:off x="3074823" y="604177"/>
                            <a:ext cx="30461" cy="82069"/>
                          </a:xfrm>
                          <a:custGeom>
                            <a:avLst/>
                            <a:gdLst/>
                            <a:ahLst/>
                            <a:cxnLst/>
                            <a:rect l="0" t="0" r="0" b="0"/>
                            <a:pathLst>
                              <a:path w="30461" h="82069">
                                <a:moveTo>
                                  <a:pt x="0" y="0"/>
                                </a:moveTo>
                                <a:lnTo>
                                  <a:pt x="30461" y="0"/>
                                </a:lnTo>
                                <a:lnTo>
                                  <a:pt x="30461" y="9485"/>
                                </a:lnTo>
                                <a:lnTo>
                                  <a:pt x="11087" y="9485"/>
                                </a:lnTo>
                                <a:lnTo>
                                  <a:pt x="11087" y="37946"/>
                                </a:lnTo>
                                <a:lnTo>
                                  <a:pt x="30461" y="37946"/>
                                </a:lnTo>
                                <a:lnTo>
                                  <a:pt x="30461" y="47432"/>
                                </a:lnTo>
                                <a:lnTo>
                                  <a:pt x="11087" y="47432"/>
                                </a:lnTo>
                                <a:lnTo>
                                  <a:pt x="11087"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52" name="Shape 3652"/>
                        <wps:cNvSpPr/>
                        <wps:spPr>
                          <a:xfrm>
                            <a:off x="3105283" y="604177"/>
                            <a:ext cx="30804" cy="47432"/>
                          </a:xfrm>
                          <a:custGeom>
                            <a:avLst/>
                            <a:gdLst/>
                            <a:ahLst/>
                            <a:cxnLst/>
                            <a:rect l="0" t="0" r="0" b="0"/>
                            <a:pathLst>
                              <a:path w="30804" h="47432">
                                <a:moveTo>
                                  <a:pt x="0" y="0"/>
                                </a:moveTo>
                                <a:lnTo>
                                  <a:pt x="6458" y="0"/>
                                </a:lnTo>
                                <a:cubicBezTo>
                                  <a:pt x="21660" y="0"/>
                                  <a:pt x="30804" y="9832"/>
                                  <a:pt x="30804" y="23089"/>
                                </a:cubicBezTo>
                                <a:cubicBezTo>
                                  <a:pt x="30804" y="34518"/>
                                  <a:pt x="24288" y="47432"/>
                                  <a:pt x="6458" y="47432"/>
                                </a:cubicBezTo>
                                <a:lnTo>
                                  <a:pt x="0" y="47432"/>
                                </a:lnTo>
                                <a:lnTo>
                                  <a:pt x="0" y="37946"/>
                                </a:lnTo>
                                <a:lnTo>
                                  <a:pt x="2686" y="37946"/>
                                </a:lnTo>
                                <a:cubicBezTo>
                                  <a:pt x="12630" y="37946"/>
                                  <a:pt x="19374" y="34290"/>
                                  <a:pt x="19374" y="23203"/>
                                </a:cubicBezTo>
                                <a:cubicBezTo>
                                  <a:pt x="19374" y="12799"/>
                                  <a:pt x="12287" y="9485"/>
                                  <a:pt x="3143" y="9485"/>
                                </a:cubicBezTo>
                                <a:lnTo>
                                  <a:pt x="0" y="948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53" name="Shape 3653"/>
                        <wps:cNvSpPr/>
                        <wps:spPr>
                          <a:xfrm>
                            <a:off x="3146717" y="602004"/>
                            <a:ext cx="74981" cy="86430"/>
                          </a:xfrm>
                          <a:custGeom>
                            <a:avLst/>
                            <a:gdLst/>
                            <a:ahLst/>
                            <a:cxnLst/>
                            <a:rect l="0" t="0" r="0" b="0"/>
                            <a:pathLst>
                              <a:path w="74981" h="86430">
                                <a:moveTo>
                                  <a:pt x="38862" y="0"/>
                                </a:moveTo>
                                <a:cubicBezTo>
                                  <a:pt x="54178" y="0"/>
                                  <a:pt x="71209" y="8687"/>
                                  <a:pt x="73609" y="27092"/>
                                </a:cubicBezTo>
                                <a:lnTo>
                                  <a:pt x="62865" y="27092"/>
                                </a:lnTo>
                                <a:cubicBezTo>
                                  <a:pt x="59322" y="12804"/>
                                  <a:pt x="47320" y="9827"/>
                                  <a:pt x="38290" y="9827"/>
                                </a:cubicBezTo>
                                <a:cubicBezTo>
                                  <a:pt x="23546" y="9827"/>
                                  <a:pt x="11430" y="21605"/>
                                  <a:pt x="11430" y="43096"/>
                                </a:cubicBezTo>
                                <a:cubicBezTo>
                                  <a:pt x="11430" y="59779"/>
                                  <a:pt x="16916" y="76924"/>
                                  <a:pt x="38748" y="76924"/>
                                </a:cubicBezTo>
                                <a:cubicBezTo>
                                  <a:pt x="42863" y="76924"/>
                                  <a:pt x="49492" y="76468"/>
                                  <a:pt x="55550" y="71666"/>
                                </a:cubicBezTo>
                                <a:cubicBezTo>
                                  <a:pt x="62750" y="65951"/>
                                  <a:pt x="64579" y="58639"/>
                                  <a:pt x="64579" y="49837"/>
                                </a:cubicBezTo>
                                <a:lnTo>
                                  <a:pt x="38976" y="49837"/>
                                </a:lnTo>
                                <a:lnTo>
                                  <a:pt x="38976" y="40353"/>
                                </a:lnTo>
                                <a:lnTo>
                                  <a:pt x="74981" y="40353"/>
                                </a:lnTo>
                                <a:lnTo>
                                  <a:pt x="74981" y="84242"/>
                                </a:lnTo>
                                <a:lnTo>
                                  <a:pt x="67780" y="84242"/>
                                </a:lnTo>
                                <a:lnTo>
                                  <a:pt x="65151" y="73611"/>
                                </a:lnTo>
                                <a:cubicBezTo>
                                  <a:pt x="59550" y="81384"/>
                                  <a:pt x="49263" y="86430"/>
                                  <a:pt x="38062" y="86430"/>
                                </a:cubicBezTo>
                                <a:cubicBezTo>
                                  <a:pt x="24003" y="86430"/>
                                  <a:pt x="17145" y="81265"/>
                                  <a:pt x="12916" y="77153"/>
                                </a:cubicBezTo>
                                <a:cubicBezTo>
                                  <a:pt x="343" y="65267"/>
                                  <a:pt x="0" y="51207"/>
                                  <a:pt x="0" y="42521"/>
                                </a:cubicBezTo>
                                <a:cubicBezTo>
                                  <a:pt x="0" y="22518"/>
                                  <a:pt x="12116" y="0"/>
                                  <a:pt x="38862"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54" name="Shape 3654"/>
                        <wps:cNvSpPr/>
                        <wps:spPr>
                          <a:xfrm>
                            <a:off x="3241700" y="605889"/>
                            <a:ext cx="29489" cy="80357"/>
                          </a:xfrm>
                          <a:custGeom>
                            <a:avLst/>
                            <a:gdLst/>
                            <a:ahLst/>
                            <a:cxnLst/>
                            <a:rect l="0" t="0" r="0" b="0"/>
                            <a:pathLst>
                              <a:path w="29489" h="80357">
                                <a:moveTo>
                                  <a:pt x="21603" y="0"/>
                                </a:moveTo>
                                <a:lnTo>
                                  <a:pt x="29489" y="0"/>
                                </a:lnTo>
                                <a:lnTo>
                                  <a:pt x="29489" y="80357"/>
                                </a:lnTo>
                                <a:lnTo>
                                  <a:pt x="18745" y="80357"/>
                                </a:lnTo>
                                <a:lnTo>
                                  <a:pt x="18745" y="23316"/>
                                </a:lnTo>
                                <a:lnTo>
                                  <a:pt x="0" y="23316"/>
                                </a:lnTo>
                                <a:lnTo>
                                  <a:pt x="0" y="15319"/>
                                </a:lnTo>
                                <a:cubicBezTo>
                                  <a:pt x="13030" y="14406"/>
                                  <a:pt x="18402" y="13146"/>
                                  <a:pt x="21603"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55" name="Shape 3655"/>
                        <wps:cNvSpPr/>
                        <wps:spPr>
                          <a:xfrm>
                            <a:off x="2439886" y="207069"/>
                            <a:ext cx="1351128" cy="889759"/>
                          </a:xfrm>
                          <a:custGeom>
                            <a:avLst/>
                            <a:gdLst/>
                            <a:ahLst/>
                            <a:cxnLst/>
                            <a:rect l="0" t="0" r="0" b="0"/>
                            <a:pathLst>
                              <a:path w="1351128" h="889759">
                                <a:moveTo>
                                  <a:pt x="130188" y="0"/>
                                </a:moveTo>
                                <a:cubicBezTo>
                                  <a:pt x="58065" y="0"/>
                                  <a:pt x="0" y="54075"/>
                                  <a:pt x="0" y="121256"/>
                                </a:cubicBezTo>
                                <a:lnTo>
                                  <a:pt x="0" y="768505"/>
                                </a:lnTo>
                                <a:cubicBezTo>
                                  <a:pt x="0" y="835685"/>
                                  <a:pt x="58065" y="889759"/>
                                  <a:pt x="130188" y="889759"/>
                                </a:cubicBezTo>
                                <a:lnTo>
                                  <a:pt x="1220940" y="889759"/>
                                </a:lnTo>
                                <a:cubicBezTo>
                                  <a:pt x="1293076" y="889759"/>
                                  <a:pt x="1351128" y="835685"/>
                                  <a:pt x="1351128" y="768505"/>
                                </a:cubicBezTo>
                                <a:lnTo>
                                  <a:pt x="1351128" y="121256"/>
                                </a:lnTo>
                                <a:cubicBezTo>
                                  <a:pt x="1351128" y="54893"/>
                                  <a:pt x="1293076" y="0"/>
                                  <a:pt x="1220940" y="0"/>
                                </a:cubicBezTo>
                                <a:lnTo>
                                  <a:pt x="1015111" y="0"/>
                                </a:lnTo>
                              </a:path>
                            </a:pathLst>
                          </a:custGeom>
                          <a:ln w="5486" cap="flat">
                            <a:custDash>
                              <a:ds d="216000" sp="216000"/>
                            </a:custDash>
                            <a:miter lim="100000"/>
                          </a:ln>
                        </wps:spPr>
                        <wps:style>
                          <a:lnRef idx="1">
                            <a:srgbClr val="181717"/>
                          </a:lnRef>
                          <a:fillRef idx="0">
                            <a:srgbClr val="000000">
                              <a:alpha val="0"/>
                            </a:srgbClr>
                          </a:fillRef>
                          <a:effectRef idx="0">
                            <a:scrgbClr r="0" g="0" b="0"/>
                          </a:effectRef>
                          <a:fontRef idx="none"/>
                        </wps:style>
                        <wps:bodyPr/>
                      </wps:wsp>
                      <wps:wsp>
                        <wps:cNvPr id="3656" name="Shape 3656"/>
                        <wps:cNvSpPr/>
                        <wps:spPr>
                          <a:xfrm>
                            <a:off x="2623795" y="157952"/>
                            <a:ext cx="36176" cy="82064"/>
                          </a:xfrm>
                          <a:custGeom>
                            <a:avLst/>
                            <a:gdLst/>
                            <a:ahLst/>
                            <a:cxnLst/>
                            <a:rect l="0" t="0" r="0" b="0"/>
                            <a:pathLst>
                              <a:path w="36176" h="82064">
                                <a:moveTo>
                                  <a:pt x="30861" y="0"/>
                                </a:moveTo>
                                <a:lnTo>
                                  <a:pt x="36176" y="0"/>
                                </a:lnTo>
                                <a:lnTo>
                                  <a:pt x="36176" y="13329"/>
                                </a:lnTo>
                                <a:lnTo>
                                  <a:pt x="23431" y="48344"/>
                                </a:lnTo>
                                <a:lnTo>
                                  <a:pt x="36176" y="48344"/>
                                </a:lnTo>
                                <a:lnTo>
                                  <a:pt x="36176" y="58176"/>
                                </a:lnTo>
                                <a:lnTo>
                                  <a:pt x="20002" y="58176"/>
                                </a:lnTo>
                                <a:lnTo>
                                  <a:pt x="11430" y="82064"/>
                                </a:lnTo>
                                <a:lnTo>
                                  <a:pt x="0" y="82064"/>
                                </a:lnTo>
                                <a:lnTo>
                                  <a:pt x="30861"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57" name="Shape 3657"/>
                        <wps:cNvSpPr/>
                        <wps:spPr>
                          <a:xfrm>
                            <a:off x="2659970" y="157952"/>
                            <a:ext cx="36976" cy="82064"/>
                          </a:xfrm>
                          <a:custGeom>
                            <a:avLst/>
                            <a:gdLst/>
                            <a:ahLst/>
                            <a:cxnLst/>
                            <a:rect l="0" t="0" r="0" b="0"/>
                            <a:pathLst>
                              <a:path w="36976" h="82064">
                                <a:moveTo>
                                  <a:pt x="0" y="0"/>
                                </a:moveTo>
                                <a:lnTo>
                                  <a:pt x="7258" y="0"/>
                                </a:lnTo>
                                <a:lnTo>
                                  <a:pt x="36976" y="82064"/>
                                </a:lnTo>
                                <a:lnTo>
                                  <a:pt x="24860" y="82064"/>
                                </a:lnTo>
                                <a:lnTo>
                                  <a:pt x="16745" y="58176"/>
                                </a:lnTo>
                                <a:lnTo>
                                  <a:pt x="0" y="58176"/>
                                </a:lnTo>
                                <a:lnTo>
                                  <a:pt x="0" y="48344"/>
                                </a:lnTo>
                                <a:lnTo>
                                  <a:pt x="12745" y="48344"/>
                                </a:lnTo>
                                <a:lnTo>
                                  <a:pt x="629" y="12229"/>
                                </a:lnTo>
                                <a:lnTo>
                                  <a:pt x="400" y="12229"/>
                                </a:lnTo>
                                <a:lnTo>
                                  <a:pt x="0" y="1332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58" name="Shape 3658"/>
                        <wps:cNvSpPr/>
                        <wps:spPr>
                          <a:xfrm>
                            <a:off x="2701861" y="178524"/>
                            <a:ext cx="51092" cy="63227"/>
                          </a:xfrm>
                          <a:custGeom>
                            <a:avLst/>
                            <a:gdLst/>
                            <a:ahLst/>
                            <a:cxnLst/>
                            <a:rect l="0" t="0" r="0" b="0"/>
                            <a:pathLst>
                              <a:path w="51092" h="63227">
                                <a:moveTo>
                                  <a:pt x="28690" y="0"/>
                                </a:moveTo>
                                <a:cubicBezTo>
                                  <a:pt x="44349" y="0"/>
                                  <a:pt x="50292" y="11430"/>
                                  <a:pt x="51092" y="21828"/>
                                </a:cubicBezTo>
                                <a:lnTo>
                                  <a:pt x="41377" y="21828"/>
                                </a:lnTo>
                                <a:cubicBezTo>
                                  <a:pt x="40120" y="13832"/>
                                  <a:pt x="35662" y="9029"/>
                                  <a:pt x="27204" y="9029"/>
                                </a:cubicBezTo>
                                <a:cubicBezTo>
                                  <a:pt x="14745" y="9029"/>
                                  <a:pt x="10744" y="20916"/>
                                  <a:pt x="10744" y="31547"/>
                                </a:cubicBezTo>
                                <a:cubicBezTo>
                                  <a:pt x="10744" y="41835"/>
                                  <a:pt x="13259" y="54521"/>
                                  <a:pt x="27089" y="54521"/>
                                </a:cubicBezTo>
                                <a:cubicBezTo>
                                  <a:pt x="33833" y="54521"/>
                                  <a:pt x="39662" y="49491"/>
                                  <a:pt x="41377" y="40347"/>
                                </a:cubicBezTo>
                                <a:lnTo>
                                  <a:pt x="51092" y="40347"/>
                                </a:lnTo>
                                <a:cubicBezTo>
                                  <a:pt x="50064" y="49833"/>
                                  <a:pt x="44235" y="63227"/>
                                  <a:pt x="26746" y="63227"/>
                                </a:cubicBezTo>
                                <a:cubicBezTo>
                                  <a:pt x="9944" y="63227"/>
                                  <a:pt x="0" y="50522"/>
                                  <a:pt x="0" y="33258"/>
                                </a:cubicBezTo>
                                <a:cubicBezTo>
                                  <a:pt x="0" y="14744"/>
                                  <a:pt x="8916" y="0"/>
                                  <a:pt x="28690"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59" name="Shape 3659"/>
                        <wps:cNvSpPr/>
                        <wps:spPr>
                          <a:xfrm>
                            <a:off x="2757183" y="163552"/>
                            <a:ext cx="27775" cy="77281"/>
                          </a:xfrm>
                          <a:custGeom>
                            <a:avLst/>
                            <a:gdLst/>
                            <a:ahLst/>
                            <a:cxnLst/>
                            <a:rect l="0" t="0" r="0" b="0"/>
                            <a:pathLst>
                              <a:path w="27775" h="77281">
                                <a:moveTo>
                                  <a:pt x="8115" y="0"/>
                                </a:moveTo>
                                <a:lnTo>
                                  <a:pt x="18174" y="0"/>
                                </a:lnTo>
                                <a:lnTo>
                                  <a:pt x="18174" y="16684"/>
                                </a:lnTo>
                                <a:lnTo>
                                  <a:pt x="27775" y="16684"/>
                                </a:lnTo>
                                <a:lnTo>
                                  <a:pt x="27775" y="25028"/>
                                </a:lnTo>
                                <a:lnTo>
                                  <a:pt x="18174" y="25028"/>
                                </a:lnTo>
                                <a:lnTo>
                                  <a:pt x="18174" y="63891"/>
                                </a:lnTo>
                                <a:cubicBezTo>
                                  <a:pt x="18174" y="68580"/>
                                  <a:pt x="22174" y="68580"/>
                                  <a:pt x="24232" y="68580"/>
                                </a:cubicBezTo>
                                <a:lnTo>
                                  <a:pt x="27775" y="68580"/>
                                </a:lnTo>
                                <a:lnTo>
                                  <a:pt x="27775" y="76463"/>
                                </a:lnTo>
                                <a:cubicBezTo>
                                  <a:pt x="24117" y="76825"/>
                                  <a:pt x="21260" y="77281"/>
                                  <a:pt x="20231" y="77281"/>
                                </a:cubicBezTo>
                                <a:cubicBezTo>
                                  <a:pt x="10287" y="77281"/>
                                  <a:pt x="8115" y="71661"/>
                                  <a:pt x="8115" y="64463"/>
                                </a:cubicBezTo>
                                <a:lnTo>
                                  <a:pt x="8115" y="25028"/>
                                </a:lnTo>
                                <a:lnTo>
                                  <a:pt x="0" y="25028"/>
                                </a:lnTo>
                                <a:lnTo>
                                  <a:pt x="0" y="16684"/>
                                </a:lnTo>
                                <a:lnTo>
                                  <a:pt x="8115" y="16684"/>
                                </a:lnTo>
                                <a:lnTo>
                                  <a:pt x="8115"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510690" name="Shape 510690"/>
                        <wps:cNvSpPr/>
                        <wps:spPr>
                          <a:xfrm>
                            <a:off x="2795016" y="180236"/>
                            <a:ext cx="10058" cy="59779"/>
                          </a:xfrm>
                          <a:custGeom>
                            <a:avLst/>
                            <a:gdLst/>
                            <a:ahLst/>
                            <a:cxnLst/>
                            <a:rect l="0" t="0" r="0" b="0"/>
                            <a:pathLst>
                              <a:path w="10058" h="59779">
                                <a:moveTo>
                                  <a:pt x="0" y="0"/>
                                </a:moveTo>
                                <a:lnTo>
                                  <a:pt x="10058" y="0"/>
                                </a:lnTo>
                                <a:lnTo>
                                  <a:pt x="10058" y="59779"/>
                                </a:lnTo>
                                <a:lnTo>
                                  <a:pt x="0" y="59779"/>
                                </a:lnTo>
                                <a:lnTo>
                                  <a:pt x="0" y="0"/>
                                </a:lnTo>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510691" name="Shape 510691"/>
                        <wps:cNvSpPr/>
                        <wps:spPr>
                          <a:xfrm>
                            <a:off x="2795016" y="157952"/>
                            <a:ext cx="10058" cy="11430"/>
                          </a:xfrm>
                          <a:custGeom>
                            <a:avLst/>
                            <a:gdLst/>
                            <a:ahLst/>
                            <a:cxnLst/>
                            <a:rect l="0" t="0" r="0" b="0"/>
                            <a:pathLst>
                              <a:path w="10058" h="11430">
                                <a:moveTo>
                                  <a:pt x="0" y="0"/>
                                </a:moveTo>
                                <a:lnTo>
                                  <a:pt x="10058" y="0"/>
                                </a:lnTo>
                                <a:lnTo>
                                  <a:pt x="10058" y="11430"/>
                                </a:lnTo>
                                <a:lnTo>
                                  <a:pt x="0" y="11430"/>
                                </a:lnTo>
                                <a:lnTo>
                                  <a:pt x="0" y="0"/>
                                </a:lnTo>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62" name="Shape 3662"/>
                        <wps:cNvSpPr/>
                        <wps:spPr>
                          <a:xfrm>
                            <a:off x="2813647" y="180236"/>
                            <a:ext cx="55321" cy="59779"/>
                          </a:xfrm>
                          <a:custGeom>
                            <a:avLst/>
                            <a:gdLst/>
                            <a:ahLst/>
                            <a:cxnLst/>
                            <a:rect l="0" t="0" r="0" b="0"/>
                            <a:pathLst>
                              <a:path w="55321" h="59779">
                                <a:moveTo>
                                  <a:pt x="0" y="0"/>
                                </a:moveTo>
                                <a:lnTo>
                                  <a:pt x="11659" y="0"/>
                                </a:lnTo>
                                <a:lnTo>
                                  <a:pt x="27203" y="48690"/>
                                </a:lnTo>
                                <a:lnTo>
                                  <a:pt x="27432" y="48690"/>
                                </a:lnTo>
                                <a:lnTo>
                                  <a:pt x="44348" y="0"/>
                                </a:lnTo>
                                <a:lnTo>
                                  <a:pt x="55321" y="0"/>
                                </a:lnTo>
                                <a:lnTo>
                                  <a:pt x="32576" y="59779"/>
                                </a:lnTo>
                                <a:lnTo>
                                  <a:pt x="21831" y="5977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63" name="Shape 3663"/>
                        <wps:cNvSpPr/>
                        <wps:spPr>
                          <a:xfrm>
                            <a:off x="2871140" y="204871"/>
                            <a:ext cx="25089" cy="36880"/>
                          </a:xfrm>
                          <a:custGeom>
                            <a:avLst/>
                            <a:gdLst/>
                            <a:ahLst/>
                            <a:cxnLst/>
                            <a:rect l="0" t="0" r="0" b="0"/>
                            <a:pathLst>
                              <a:path w="25089" h="36880">
                                <a:moveTo>
                                  <a:pt x="25089" y="0"/>
                                </a:moveTo>
                                <a:lnTo>
                                  <a:pt x="25089" y="8091"/>
                                </a:lnTo>
                                <a:lnTo>
                                  <a:pt x="23203" y="8399"/>
                                </a:lnTo>
                                <a:cubicBezTo>
                                  <a:pt x="18288" y="9084"/>
                                  <a:pt x="10401" y="10567"/>
                                  <a:pt x="10401" y="18113"/>
                                </a:cubicBezTo>
                                <a:cubicBezTo>
                                  <a:pt x="10401" y="24632"/>
                                  <a:pt x="13716" y="28516"/>
                                  <a:pt x="21260" y="28516"/>
                                </a:cubicBezTo>
                                <a:lnTo>
                                  <a:pt x="25089" y="27308"/>
                                </a:lnTo>
                                <a:lnTo>
                                  <a:pt x="25089" y="35362"/>
                                </a:lnTo>
                                <a:lnTo>
                                  <a:pt x="18745" y="36880"/>
                                </a:lnTo>
                                <a:cubicBezTo>
                                  <a:pt x="7773" y="36880"/>
                                  <a:pt x="0" y="29885"/>
                                  <a:pt x="0" y="19602"/>
                                </a:cubicBezTo>
                                <a:cubicBezTo>
                                  <a:pt x="0" y="14571"/>
                                  <a:pt x="1486" y="2913"/>
                                  <a:pt x="18174" y="859"/>
                                </a:cubicBezTo>
                                <a:lnTo>
                                  <a:pt x="25089"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64" name="Shape 3664"/>
                        <wps:cNvSpPr/>
                        <wps:spPr>
                          <a:xfrm>
                            <a:off x="2874112" y="179190"/>
                            <a:ext cx="22117" cy="19222"/>
                          </a:xfrm>
                          <a:custGeom>
                            <a:avLst/>
                            <a:gdLst/>
                            <a:ahLst/>
                            <a:cxnLst/>
                            <a:rect l="0" t="0" r="0" b="0"/>
                            <a:pathLst>
                              <a:path w="22117" h="19222">
                                <a:moveTo>
                                  <a:pt x="22117" y="0"/>
                                </a:moveTo>
                                <a:lnTo>
                                  <a:pt x="22117" y="7997"/>
                                </a:lnTo>
                                <a:lnTo>
                                  <a:pt x="12087" y="11735"/>
                                </a:lnTo>
                                <a:cubicBezTo>
                                  <a:pt x="10173" y="14050"/>
                                  <a:pt x="9601" y="16936"/>
                                  <a:pt x="9258" y="19222"/>
                                </a:cubicBezTo>
                                <a:lnTo>
                                  <a:pt x="0" y="19222"/>
                                </a:lnTo>
                                <a:cubicBezTo>
                                  <a:pt x="229" y="12078"/>
                                  <a:pt x="2715" y="7106"/>
                                  <a:pt x="6986" y="3920"/>
                                </a:cubicBezTo>
                                <a:lnTo>
                                  <a:pt x="22117"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65" name="Shape 3665"/>
                        <wps:cNvSpPr/>
                        <wps:spPr>
                          <a:xfrm>
                            <a:off x="2896229" y="178524"/>
                            <a:ext cx="31375" cy="62657"/>
                          </a:xfrm>
                          <a:custGeom>
                            <a:avLst/>
                            <a:gdLst/>
                            <a:ahLst/>
                            <a:cxnLst/>
                            <a:rect l="0" t="0" r="0" b="0"/>
                            <a:pathLst>
                              <a:path w="31375" h="62657">
                                <a:moveTo>
                                  <a:pt x="2572" y="0"/>
                                </a:moveTo>
                                <a:cubicBezTo>
                                  <a:pt x="7372" y="0"/>
                                  <a:pt x="24746" y="1369"/>
                                  <a:pt x="24746" y="16689"/>
                                </a:cubicBezTo>
                                <a:lnTo>
                                  <a:pt x="24746" y="51087"/>
                                </a:lnTo>
                                <a:cubicBezTo>
                                  <a:pt x="24746" y="53608"/>
                                  <a:pt x="25990" y="54634"/>
                                  <a:pt x="28061" y="54634"/>
                                </a:cubicBezTo>
                                <a:cubicBezTo>
                                  <a:pt x="28975" y="54634"/>
                                  <a:pt x="30232" y="54407"/>
                                  <a:pt x="31375" y="54178"/>
                                </a:cubicBezTo>
                                <a:lnTo>
                                  <a:pt x="31375" y="61491"/>
                                </a:lnTo>
                                <a:cubicBezTo>
                                  <a:pt x="29661" y="61968"/>
                                  <a:pt x="28175" y="62657"/>
                                  <a:pt x="25889" y="62657"/>
                                </a:cubicBezTo>
                                <a:cubicBezTo>
                                  <a:pt x="16973" y="62657"/>
                                  <a:pt x="15602" y="58063"/>
                                  <a:pt x="15259" y="53489"/>
                                </a:cubicBezTo>
                                <a:cubicBezTo>
                                  <a:pt x="13315" y="55605"/>
                                  <a:pt x="10830" y="58039"/>
                                  <a:pt x="7372" y="59945"/>
                                </a:cubicBezTo>
                                <a:lnTo>
                                  <a:pt x="0" y="61709"/>
                                </a:lnTo>
                                <a:lnTo>
                                  <a:pt x="0" y="53655"/>
                                </a:lnTo>
                                <a:lnTo>
                                  <a:pt x="8944" y="50834"/>
                                </a:lnTo>
                                <a:cubicBezTo>
                                  <a:pt x="12402" y="48320"/>
                                  <a:pt x="14687" y="44805"/>
                                  <a:pt x="14687" y="40804"/>
                                </a:cubicBezTo>
                                <a:lnTo>
                                  <a:pt x="14687" y="30972"/>
                                </a:lnTo>
                                <a:cubicBezTo>
                                  <a:pt x="13888" y="31602"/>
                                  <a:pt x="12859" y="32146"/>
                                  <a:pt x="10473" y="32732"/>
                                </a:cubicBezTo>
                                <a:lnTo>
                                  <a:pt x="0" y="34439"/>
                                </a:lnTo>
                                <a:lnTo>
                                  <a:pt x="0" y="26347"/>
                                </a:lnTo>
                                <a:lnTo>
                                  <a:pt x="9658" y="25147"/>
                                </a:lnTo>
                                <a:cubicBezTo>
                                  <a:pt x="12059" y="24919"/>
                                  <a:pt x="14916" y="24001"/>
                                  <a:pt x="14916" y="18058"/>
                                </a:cubicBezTo>
                                <a:cubicBezTo>
                                  <a:pt x="14916" y="11772"/>
                                  <a:pt x="10344" y="8344"/>
                                  <a:pt x="857" y="8344"/>
                                </a:cubicBezTo>
                                <a:lnTo>
                                  <a:pt x="0" y="8663"/>
                                </a:lnTo>
                                <a:lnTo>
                                  <a:pt x="0" y="666"/>
                                </a:lnTo>
                                <a:lnTo>
                                  <a:pt x="2572"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66" name="Shape 3666"/>
                        <wps:cNvSpPr/>
                        <wps:spPr>
                          <a:xfrm>
                            <a:off x="2932176" y="163552"/>
                            <a:ext cx="27775" cy="77281"/>
                          </a:xfrm>
                          <a:custGeom>
                            <a:avLst/>
                            <a:gdLst/>
                            <a:ahLst/>
                            <a:cxnLst/>
                            <a:rect l="0" t="0" r="0" b="0"/>
                            <a:pathLst>
                              <a:path w="27775" h="77281">
                                <a:moveTo>
                                  <a:pt x="8115" y="0"/>
                                </a:moveTo>
                                <a:lnTo>
                                  <a:pt x="18174" y="0"/>
                                </a:lnTo>
                                <a:lnTo>
                                  <a:pt x="18174" y="16684"/>
                                </a:lnTo>
                                <a:lnTo>
                                  <a:pt x="27775" y="16684"/>
                                </a:lnTo>
                                <a:lnTo>
                                  <a:pt x="27775" y="25028"/>
                                </a:lnTo>
                                <a:lnTo>
                                  <a:pt x="18174" y="25028"/>
                                </a:lnTo>
                                <a:lnTo>
                                  <a:pt x="18174" y="63891"/>
                                </a:lnTo>
                                <a:cubicBezTo>
                                  <a:pt x="18174" y="68580"/>
                                  <a:pt x="22174" y="68580"/>
                                  <a:pt x="24231" y="68580"/>
                                </a:cubicBezTo>
                                <a:lnTo>
                                  <a:pt x="27775" y="68580"/>
                                </a:lnTo>
                                <a:lnTo>
                                  <a:pt x="27775" y="76463"/>
                                </a:lnTo>
                                <a:cubicBezTo>
                                  <a:pt x="24118" y="76825"/>
                                  <a:pt x="21260" y="77281"/>
                                  <a:pt x="20231" y="77281"/>
                                </a:cubicBezTo>
                                <a:cubicBezTo>
                                  <a:pt x="10287" y="77281"/>
                                  <a:pt x="8115" y="71661"/>
                                  <a:pt x="8115" y="64463"/>
                                </a:cubicBezTo>
                                <a:lnTo>
                                  <a:pt x="8115" y="25028"/>
                                </a:lnTo>
                                <a:lnTo>
                                  <a:pt x="0" y="25028"/>
                                </a:lnTo>
                                <a:lnTo>
                                  <a:pt x="0" y="16684"/>
                                </a:lnTo>
                                <a:lnTo>
                                  <a:pt x="8115" y="16684"/>
                                </a:lnTo>
                                <a:lnTo>
                                  <a:pt x="8115"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510692" name="Shape 510692"/>
                        <wps:cNvSpPr/>
                        <wps:spPr>
                          <a:xfrm>
                            <a:off x="2970009" y="180236"/>
                            <a:ext cx="10058" cy="59779"/>
                          </a:xfrm>
                          <a:custGeom>
                            <a:avLst/>
                            <a:gdLst/>
                            <a:ahLst/>
                            <a:cxnLst/>
                            <a:rect l="0" t="0" r="0" b="0"/>
                            <a:pathLst>
                              <a:path w="10058" h="59779">
                                <a:moveTo>
                                  <a:pt x="0" y="0"/>
                                </a:moveTo>
                                <a:lnTo>
                                  <a:pt x="10058" y="0"/>
                                </a:lnTo>
                                <a:lnTo>
                                  <a:pt x="10058" y="59779"/>
                                </a:lnTo>
                                <a:lnTo>
                                  <a:pt x="0" y="59779"/>
                                </a:lnTo>
                                <a:lnTo>
                                  <a:pt x="0" y="0"/>
                                </a:lnTo>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510693" name="Shape 510693"/>
                        <wps:cNvSpPr/>
                        <wps:spPr>
                          <a:xfrm>
                            <a:off x="2970009" y="157952"/>
                            <a:ext cx="10058" cy="11430"/>
                          </a:xfrm>
                          <a:custGeom>
                            <a:avLst/>
                            <a:gdLst/>
                            <a:ahLst/>
                            <a:cxnLst/>
                            <a:rect l="0" t="0" r="0" b="0"/>
                            <a:pathLst>
                              <a:path w="10058" h="11430">
                                <a:moveTo>
                                  <a:pt x="0" y="0"/>
                                </a:moveTo>
                                <a:lnTo>
                                  <a:pt x="10058" y="0"/>
                                </a:lnTo>
                                <a:lnTo>
                                  <a:pt x="10058" y="11430"/>
                                </a:lnTo>
                                <a:lnTo>
                                  <a:pt x="0" y="11430"/>
                                </a:lnTo>
                                <a:lnTo>
                                  <a:pt x="0" y="0"/>
                                </a:lnTo>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69" name="Shape 3669"/>
                        <wps:cNvSpPr/>
                        <wps:spPr>
                          <a:xfrm>
                            <a:off x="2991726" y="178524"/>
                            <a:ext cx="27775" cy="63113"/>
                          </a:xfrm>
                          <a:custGeom>
                            <a:avLst/>
                            <a:gdLst/>
                            <a:ahLst/>
                            <a:cxnLst/>
                            <a:rect l="0" t="0" r="0" b="0"/>
                            <a:pathLst>
                              <a:path w="27775" h="63113">
                                <a:moveTo>
                                  <a:pt x="27775" y="0"/>
                                </a:moveTo>
                                <a:lnTo>
                                  <a:pt x="27775" y="8687"/>
                                </a:lnTo>
                                <a:cubicBezTo>
                                  <a:pt x="13373" y="8687"/>
                                  <a:pt x="10401" y="23545"/>
                                  <a:pt x="10401" y="31547"/>
                                </a:cubicBezTo>
                                <a:cubicBezTo>
                                  <a:pt x="10401" y="39549"/>
                                  <a:pt x="13373" y="54407"/>
                                  <a:pt x="27775" y="54407"/>
                                </a:cubicBezTo>
                                <a:lnTo>
                                  <a:pt x="27775" y="63113"/>
                                </a:lnTo>
                                <a:cubicBezTo>
                                  <a:pt x="8687" y="63113"/>
                                  <a:pt x="0" y="46975"/>
                                  <a:pt x="0" y="31547"/>
                                </a:cubicBezTo>
                                <a:cubicBezTo>
                                  <a:pt x="0" y="16118"/>
                                  <a:pt x="8687" y="0"/>
                                  <a:pt x="27775"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70" name="Shape 3670"/>
                        <wps:cNvSpPr/>
                        <wps:spPr>
                          <a:xfrm>
                            <a:off x="3019501" y="178524"/>
                            <a:ext cx="27775" cy="63113"/>
                          </a:xfrm>
                          <a:custGeom>
                            <a:avLst/>
                            <a:gdLst/>
                            <a:ahLst/>
                            <a:cxnLst/>
                            <a:rect l="0" t="0" r="0" b="0"/>
                            <a:pathLst>
                              <a:path w="27775" h="63113">
                                <a:moveTo>
                                  <a:pt x="0" y="0"/>
                                </a:moveTo>
                                <a:cubicBezTo>
                                  <a:pt x="19088" y="0"/>
                                  <a:pt x="27775" y="16118"/>
                                  <a:pt x="27775" y="31547"/>
                                </a:cubicBezTo>
                                <a:cubicBezTo>
                                  <a:pt x="27775" y="46975"/>
                                  <a:pt x="19088" y="63113"/>
                                  <a:pt x="0" y="63113"/>
                                </a:cubicBezTo>
                                <a:lnTo>
                                  <a:pt x="0" y="54407"/>
                                </a:lnTo>
                                <a:cubicBezTo>
                                  <a:pt x="14401" y="54407"/>
                                  <a:pt x="17373" y="39549"/>
                                  <a:pt x="17373" y="31547"/>
                                </a:cubicBezTo>
                                <a:cubicBezTo>
                                  <a:pt x="17373" y="23545"/>
                                  <a:pt x="14401" y="8687"/>
                                  <a:pt x="0" y="8687"/>
                                </a:cubicBez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71" name="Shape 3671"/>
                        <wps:cNvSpPr/>
                        <wps:spPr>
                          <a:xfrm>
                            <a:off x="3058706" y="178524"/>
                            <a:ext cx="48692" cy="61491"/>
                          </a:xfrm>
                          <a:custGeom>
                            <a:avLst/>
                            <a:gdLst/>
                            <a:ahLst/>
                            <a:cxnLst/>
                            <a:rect l="0" t="0" r="0" b="0"/>
                            <a:pathLst>
                              <a:path w="48692" h="61491">
                                <a:moveTo>
                                  <a:pt x="27775" y="0"/>
                                </a:moveTo>
                                <a:cubicBezTo>
                                  <a:pt x="37033" y="0"/>
                                  <a:pt x="48692" y="3771"/>
                                  <a:pt x="48692" y="20801"/>
                                </a:cubicBezTo>
                                <a:lnTo>
                                  <a:pt x="48692" y="61491"/>
                                </a:lnTo>
                                <a:lnTo>
                                  <a:pt x="38634" y="61491"/>
                                </a:lnTo>
                                <a:lnTo>
                                  <a:pt x="38634" y="24685"/>
                                </a:lnTo>
                                <a:cubicBezTo>
                                  <a:pt x="38634" y="14288"/>
                                  <a:pt x="35662" y="9029"/>
                                  <a:pt x="25832" y="9029"/>
                                </a:cubicBezTo>
                                <a:cubicBezTo>
                                  <a:pt x="20117" y="9029"/>
                                  <a:pt x="10059" y="12685"/>
                                  <a:pt x="10059" y="28917"/>
                                </a:cubicBezTo>
                                <a:lnTo>
                                  <a:pt x="10059" y="61491"/>
                                </a:lnTo>
                                <a:lnTo>
                                  <a:pt x="0" y="61491"/>
                                </a:lnTo>
                                <a:lnTo>
                                  <a:pt x="0" y="1712"/>
                                </a:lnTo>
                                <a:lnTo>
                                  <a:pt x="9487" y="1712"/>
                                </a:lnTo>
                                <a:lnTo>
                                  <a:pt x="9487" y="10175"/>
                                </a:lnTo>
                                <a:lnTo>
                                  <a:pt x="9716" y="10175"/>
                                </a:lnTo>
                                <a:cubicBezTo>
                                  <a:pt x="11888" y="6970"/>
                                  <a:pt x="17488" y="0"/>
                                  <a:pt x="27775"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72" name="Shape 3672"/>
                        <wps:cNvSpPr/>
                        <wps:spPr>
                          <a:xfrm>
                            <a:off x="3152089" y="155778"/>
                            <a:ext cx="74981" cy="86428"/>
                          </a:xfrm>
                          <a:custGeom>
                            <a:avLst/>
                            <a:gdLst/>
                            <a:ahLst/>
                            <a:cxnLst/>
                            <a:rect l="0" t="0" r="0" b="0"/>
                            <a:pathLst>
                              <a:path w="74981" h="86428">
                                <a:moveTo>
                                  <a:pt x="38862" y="0"/>
                                </a:moveTo>
                                <a:cubicBezTo>
                                  <a:pt x="54178" y="0"/>
                                  <a:pt x="71209" y="8687"/>
                                  <a:pt x="73609" y="27092"/>
                                </a:cubicBezTo>
                                <a:lnTo>
                                  <a:pt x="62865" y="27092"/>
                                </a:lnTo>
                                <a:cubicBezTo>
                                  <a:pt x="59322" y="12804"/>
                                  <a:pt x="47320" y="9827"/>
                                  <a:pt x="38291" y="9827"/>
                                </a:cubicBezTo>
                                <a:cubicBezTo>
                                  <a:pt x="23546" y="9827"/>
                                  <a:pt x="11430" y="21604"/>
                                  <a:pt x="11430" y="43090"/>
                                </a:cubicBezTo>
                                <a:cubicBezTo>
                                  <a:pt x="11430" y="59779"/>
                                  <a:pt x="16916" y="76924"/>
                                  <a:pt x="38748" y="76924"/>
                                </a:cubicBezTo>
                                <a:cubicBezTo>
                                  <a:pt x="42863" y="76924"/>
                                  <a:pt x="49492" y="76468"/>
                                  <a:pt x="55550" y="71665"/>
                                </a:cubicBezTo>
                                <a:cubicBezTo>
                                  <a:pt x="62751" y="65950"/>
                                  <a:pt x="64579" y="58639"/>
                                  <a:pt x="64579" y="49832"/>
                                </a:cubicBezTo>
                                <a:lnTo>
                                  <a:pt x="38976" y="49832"/>
                                </a:lnTo>
                                <a:lnTo>
                                  <a:pt x="38976" y="40347"/>
                                </a:lnTo>
                                <a:lnTo>
                                  <a:pt x="74981" y="40347"/>
                                </a:lnTo>
                                <a:lnTo>
                                  <a:pt x="74981" y="84237"/>
                                </a:lnTo>
                                <a:lnTo>
                                  <a:pt x="67780" y="84237"/>
                                </a:lnTo>
                                <a:lnTo>
                                  <a:pt x="65151" y="73611"/>
                                </a:lnTo>
                                <a:cubicBezTo>
                                  <a:pt x="59550" y="81379"/>
                                  <a:pt x="49263" y="86428"/>
                                  <a:pt x="38062" y="86428"/>
                                </a:cubicBezTo>
                                <a:cubicBezTo>
                                  <a:pt x="24003" y="86428"/>
                                  <a:pt x="17145" y="81265"/>
                                  <a:pt x="12915" y="77153"/>
                                </a:cubicBezTo>
                                <a:cubicBezTo>
                                  <a:pt x="343" y="65265"/>
                                  <a:pt x="0" y="51207"/>
                                  <a:pt x="0" y="42519"/>
                                </a:cubicBezTo>
                                <a:cubicBezTo>
                                  <a:pt x="0" y="22517"/>
                                  <a:pt x="12116" y="0"/>
                                  <a:pt x="38862"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73" name="Shape 3673"/>
                        <wps:cNvSpPr/>
                        <wps:spPr>
                          <a:xfrm>
                            <a:off x="3244329" y="178524"/>
                            <a:ext cx="29147" cy="61491"/>
                          </a:xfrm>
                          <a:custGeom>
                            <a:avLst/>
                            <a:gdLst/>
                            <a:ahLst/>
                            <a:cxnLst/>
                            <a:rect l="0" t="0" r="0" b="0"/>
                            <a:pathLst>
                              <a:path w="29147" h="61491">
                                <a:moveTo>
                                  <a:pt x="26517" y="0"/>
                                </a:moveTo>
                                <a:cubicBezTo>
                                  <a:pt x="27775" y="0"/>
                                  <a:pt x="28346" y="115"/>
                                  <a:pt x="29147" y="342"/>
                                </a:cubicBezTo>
                                <a:lnTo>
                                  <a:pt x="29147" y="10746"/>
                                </a:lnTo>
                                <a:lnTo>
                                  <a:pt x="25375" y="10746"/>
                                </a:lnTo>
                                <a:cubicBezTo>
                                  <a:pt x="16002" y="10746"/>
                                  <a:pt x="10058" y="18058"/>
                                  <a:pt x="10058" y="26745"/>
                                </a:cubicBezTo>
                                <a:lnTo>
                                  <a:pt x="10058" y="61491"/>
                                </a:lnTo>
                                <a:lnTo>
                                  <a:pt x="0" y="61491"/>
                                </a:lnTo>
                                <a:lnTo>
                                  <a:pt x="0" y="1712"/>
                                </a:lnTo>
                                <a:lnTo>
                                  <a:pt x="9487" y="1712"/>
                                </a:lnTo>
                                <a:lnTo>
                                  <a:pt x="9487" y="11659"/>
                                </a:lnTo>
                                <a:lnTo>
                                  <a:pt x="9715" y="11659"/>
                                </a:lnTo>
                                <a:cubicBezTo>
                                  <a:pt x="13716" y="4688"/>
                                  <a:pt x="18974" y="0"/>
                                  <a:pt x="26517"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74" name="Shape 3674"/>
                        <wps:cNvSpPr/>
                        <wps:spPr>
                          <a:xfrm>
                            <a:off x="3277590" y="178524"/>
                            <a:ext cx="27775" cy="63113"/>
                          </a:xfrm>
                          <a:custGeom>
                            <a:avLst/>
                            <a:gdLst/>
                            <a:ahLst/>
                            <a:cxnLst/>
                            <a:rect l="0" t="0" r="0" b="0"/>
                            <a:pathLst>
                              <a:path w="27775" h="63113">
                                <a:moveTo>
                                  <a:pt x="27775" y="0"/>
                                </a:moveTo>
                                <a:lnTo>
                                  <a:pt x="27775" y="8687"/>
                                </a:lnTo>
                                <a:cubicBezTo>
                                  <a:pt x="13373" y="8687"/>
                                  <a:pt x="10401" y="23545"/>
                                  <a:pt x="10401" y="31547"/>
                                </a:cubicBezTo>
                                <a:cubicBezTo>
                                  <a:pt x="10401" y="39549"/>
                                  <a:pt x="13373" y="54407"/>
                                  <a:pt x="27775" y="54407"/>
                                </a:cubicBezTo>
                                <a:lnTo>
                                  <a:pt x="27775" y="63113"/>
                                </a:lnTo>
                                <a:cubicBezTo>
                                  <a:pt x="8687" y="63113"/>
                                  <a:pt x="0" y="46975"/>
                                  <a:pt x="0" y="31547"/>
                                </a:cubicBezTo>
                                <a:cubicBezTo>
                                  <a:pt x="0" y="16118"/>
                                  <a:pt x="8687" y="0"/>
                                  <a:pt x="27775"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75" name="Shape 3675"/>
                        <wps:cNvSpPr/>
                        <wps:spPr>
                          <a:xfrm>
                            <a:off x="3305365" y="178524"/>
                            <a:ext cx="27775" cy="63113"/>
                          </a:xfrm>
                          <a:custGeom>
                            <a:avLst/>
                            <a:gdLst/>
                            <a:ahLst/>
                            <a:cxnLst/>
                            <a:rect l="0" t="0" r="0" b="0"/>
                            <a:pathLst>
                              <a:path w="27775" h="63113">
                                <a:moveTo>
                                  <a:pt x="0" y="0"/>
                                </a:moveTo>
                                <a:cubicBezTo>
                                  <a:pt x="19088" y="0"/>
                                  <a:pt x="27775" y="16118"/>
                                  <a:pt x="27775" y="31547"/>
                                </a:cubicBezTo>
                                <a:cubicBezTo>
                                  <a:pt x="27775" y="46975"/>
                                  <a:pt x="19088" y="63113"/>
                                  <a:pt x="0" y="63113"/>
                                </a:cubicBezTo>
                                <a:lnTo>
                                  <a:pt x="0" y="54407"/>
                                </a:lnTo>
                                <a:cubicBezTo>
                                  <a:pt x="14402" y="54407"/>
                                  <a:pt x="17374" y="39549"/>
                                  <a:pt x="17374" y="31547"/>
                                </a:cubicBezTo>
                                <a:cubicBezTo>
                                  <a:pt x="17374" y="23545"/>
                                  <a:pt x="14402" y="8687"/>
                                  <a:pt x="0" y="8687"/>
                                </a:cubicBez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76" name="Shape 3676"/>
                        <wps:cNvSpPr/>
                        <wps:spPr>
                          <a:xfrm>
                            <a:off x="3344913" y="180236"/>
                            <a:ext cx="48120" cy="61515"/>
                          </a:xfrm>
                          <a:custGeom>
                            <a:avLst/>
                            <a:gdLst/>
                            <a:ahLst/>
                            <a:cxnLst/>
                            <a:rect l="0" t="0" r="0" b="0"/>
                            <a:pathLst>
                              <a:path w="48120" h="61515">
                                <a:moveTo>
                                  <a:pt x="0" y="0"/>
                                </a:moveTo>
                                <a:lnTo>
                                  <a:pt x="10058" y="0"/>
                                </a:lnTo>
                                <a:lnTo>
                                  <a:pt x="10058" y="39667"/>
                                </a:lnTo>
                                <a:cubicBezTo>
                                  <a:pt x="10058" y="49494"/>
                                  <a:pt x="15087" y="52809"/>
                                  <a:pt x="21603" y="52809"/>
                                </a:cubicBezTo>
                                <a:cubicBezTo>
                                  <a:pt x="34290" y="52809"/>
                                  <a:pt x="38062" y="41606"/>
                                  <a:pt x="38062" y="32920"/>
                                </a:cubicBezTo>
                                <a:lnTo>
                                  <a:pt x="38062" y="0"/>
                                </a:lnTo>
                                <a:lnTo>
                                  <a:pt x="48120" y="0"/>
                                </a:lnTo>
                                <a:lnTo>
                                  <a:pt x="48120" y="59779"/>
                                </a:lnTo>
                                <a:lnTo>
                                  <a:pt x="38633" y="59779"/>
                                </a:lnTo>
                                <a:lnTo>
                                  <a:pt x="38633" y="51092"/>
                                </a:lnTo>
                                <a:lnTo>
                                  <a:pt x="38405" y="50864"/>
                                </a:lnTo>
                                <a:cubicBezTo>
                                  <a:pt x="34175" y="57839"/>
                                  <a:pt x="29032" y="61515"/>
                                  <a:pt x="19431" y="61515"/>
                                </a:cubicBezTo>
                                <a:cubicBezTo>
                                  <a:pt x="10630" y="61515"/>
                                  <a:pt x="0" y="57263"/>
                                  <a:pt x="0" y="42975"/>
                                </a:cubicBez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77" name="Shape 3677"/>
                        <wps:cNvSpPr/>
                        <wps:spPr>
                          <a:xfrm>
                            <a:off x="3407321" y="179063"/>
                            <a:ext cx="25832" cy="84630"/>
                          </a:xfrm>
                          <a:custGeom>
                            <a:avLst/>
                            <a:gdLst/>
                            <a:ahLst/>
                            <a:cxnLst/>
                            <a:rect l="0" t="0" r="0" b="0"/>
                            <a:pathLst>
                              <a:path w="25832" h="84630">
                                <a:moveTo>
                                  <a:pt x="25832" y="0"/>
                                </a:moveTo>
                                <a:lnTo>
                                  <a:pt x="25832" y="8520"/>
                                </a:lnTo>
                                <a:lnTo>
                                  <a:pt x="25717" y="8489"/>
                                </a:lnTo>
                                <a:cubicBezTo>
                                  <a:pt x="11202" y="8489"/>
                                  <a:pt x="9601" y="24146"/>
                                  <a:pt x="9601" y="33865"/>
                                </a:cubicBezTo>
                                <a:cubicBezTo>
                                  <a:pt x="9601" y="41808"/>
                                  <a:pt x="12088" y="46837"/>
                                  <a:pt x="15373" y="49881"/>
                                </a:cubicBezTo>
                                <a:lnTo>
                                  <a:pt x="25832" y="53938"/>
                                </a:lnTo>
                                <a:lnTo>
                                  <a:pt x="25832" y="62604"/>
                                </a:lnTo>
                                <a:lnTo>
                                  <a:pt x="16216" y="60262"/>
                                </a:lnTo>
                                <a:cubicBezTo>
                                  <a:pt x="13574" y="58785"/>
                                  <a:pt x="11602" y="56780"/>
                                  <a:pt x="10287" y="54667"/>
                                </a:cubicBezTo>
                                <a:lnTo>
                                  <a:pt x="10059" y="54667"/>
                                </a:lnTo>
                                <a:lnTo>
                                  <a:pt x="10059" y="84630"/>
                                </a:lnTo>
                                <a:lnTo>
                                  <a:pt x="0" y="84630"/>
                                </a:lnTo>
                                <a:lnTo>
                                  <a:pt x="0" y="1173"/>
                                </a:lnTo>
                                <a:lnTo>
                                  <a:pt x="9487" y="1173"/>
                                </a:lnTo>
                                <a:lnTo>
                                  <a:pt x="9487" y="9636"/>
                                </a:lnTo>
                                <a:lnTo>
                                  <a:pt x="9716" y="9636"/>
                                </a:lnTo>
                                <a:cubicBezTo>
                                  <a:pt x="10916" y="7920"/>
                                  <a:pt x="12659" y="5376"/>
                                  <a:pt x="15460" y="3261"/>
                                </a:cubicBezTo>
                                <a:lnTo>
                                  <a:pt x="25832"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78" name="Shape 3678"/>
                        <wps:cNvSpPr/>
                        <wps:spPr>
                          <a:xfrm>
                            <a:off x="3433153" y="178524"/>
                            <a:ext cx="26632" cy="63227"/>
                          </a:xfrm>
                          <a:custGeom>
                            <a:avLst/>
                            <a:gdLst/>
                            <a:ahLst/>
                            <a:cxnLst/>
                            <a:rect l="0" t="0" r="0" b="0"/>
                            <a:pathLst>
                              <a:path w="26632" h="63227">
                                <a:moveTo>
                                  <a:pt x="1715" y="0"/>
                                </a:moveTo>
                                <a:cubicBezTo>
                                  <a:pt x="17602" y="0"/>
                                  <a:pt x="26632" y="13033"/>
                                  <a:pt x="26632" y="29830"/>
                                </a:cubicBezTo>
                                <a:cubicBezTo>
                                  <a:pt x="26632" y="44117"/>
                                  <a:pt x="20689" y="63227"/>
                                  <a:pt x="343" y="63227"/>
                                </a:cubicBezTo>
                                <a:lnTo>
                                  <a:pt x="0" y="63143"/>
                                </a:lnTo>
                                <a:lnTo>
                                  <a:pt x="0" y="54477"/>
                                </a:lnTo>
                                <a:lnTo>
                                  <a:pt x="115" y="54521"/>
                                </a:lnTo>
                                <a:cubicBezTo>
                                  <a:pt x="11087" y="54521"/>
                                  <a:pt x="16231" y="44579"/>
                                  <a:pt x="16231" y="31433"/>
                                </a:cubicBezTo>
                                <a:cubicBezTo>
                                  <a:pt x="16231" y="25688"/>
                                  <a:pt x="15780" y="15958"/>
                                  <a:pt x="8998" y="11452"/>
                                </a:cubicBezTo>
                                <a:lnTo>
                                  <a:pt x="0" y="9059"/>
                                </a:lnTo>
                                <a:lnTo>
                                  <a:pt x="0" y="539"/>
                                </a:lnTo>
                                <a:lnTo>
                                  <a:pt x="1715"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79" name="Shape 3679"/>
                        <wps:cNvSpPr/>
                        <wps:spPr>
                          <a:xfrm>
                            <a:off x="1164640" y="552763"/>
                            <a:ext cx="1665835" cy="104239"/>
                          </a:xfrm>
                          <a:custGeom>
                            <a:avLst/>
                            <a:gdLst/>
                            <a:ahLst/>
                            <a:cxnLst/>
                            <a:rect l="0" t="0" r="0" b="0"/>
                            <a:pathLst>
                              <a:path w="1665835" h="104239">
                                <a:moveTo>
                                  <a:pt x="0" y="0"/>
                                </a:moveTo>
                                <a:lnTo>
                                  <a:pt x="0" y="104239"/>
                                </a:lnTo>
                                <a:lnTo>
                                  <a:pt x="1665835" y="104239"/>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3680" name="Shape 3680"/>
                        <wps:cNvSpPr/>
                        <wps:spPr>
                          <a:xfrm>
                            <a:off x="2826372" y="617830"/>
                            <a:ext cx="78372" cy="78368"/>
                          </a:xfrm>
                          <a:custGeom>
                            <a:avLst/>
                            <a:gdLst/>
                            <a:ahLst/>
                            <a:cxnLst/>
                            <a:rect l="0" t="0" r="0" b="0"/>
                            <a:pathLst>
                              <a:path w="78372" h="78368">
                                <a:moveTo>
                                  <a:pt x="0" y="0"/>
                                </a:moveTo>
                                <a:lnTo>
                                  <a:pt x="78372" y="39172"/>
                                </a:lnTo>
                                <a:lnTo>
                                  <a:pt x="0" y="7836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681" name="Shape 3681"/>
                        <wps:cNvSpPr/>
                        <wps:spPr>
                          <a:xfrm>
                            <a:off x="50899" y="69042"/>
                            <a:ext cx="2254912" cy="705004"/>
                          </a:xfrm>
                          <a:custGeom>
                            <a:avLst/>
                            <a:gdLst/>
                            <a:ahLst/>
                            <a:cxnLst/>
                            <a:rect l="0" t="0" r="0" b="0"/>
                            <a:pathLst>
                              <a:path w="2254912" h="705004">
                                <a:moveTo>
                                  <a:pt x="132590" y="705004"/>
                                </a:moveTo>
                                <a:lnTo>
                                  <a:pt x="2122324" y="705004"/>
                                </a:lnTo>
                                <a:cubicBezTo>
                                  <a:pt x="2195248" y="705004"/>
                                  <a:pt x="2254912" y="645343"/>
                                  <a:pt x="2254912" y="572418"/>
                                </a:cubicBezTo>
                                <a:lnTo>
                                  <a:pt x="2254912" y="132590"/>
                                </a:lnTo>
                                <a:cubicBezTo>
                                  <a:pt x="2254912" y="59665"/>
                                  <a:pt x="2195248" y="0"/>
                                  <a:pt x="2122324" y="0"/>
                                </a:cubicBezTo>
                                <a:lnTo>
                                  <a:pt x="132590" y="0"/>
                                </a:lnTo>
                                <a:cubicBezTo>
                                  <a:pt x="59665" y="0"/>
                                  <a:pt x="0" y="59665"/>
                                  <a:pt x="0" y="132590"/>
                                </a:cubicBezTo>
                                <a:lnTo>
                                  <a:pt x="0" y="572418"/>
                                </a:lnTo>
                                <a:cubicBezTo>
                                  <a:pt x="0" y="645343"/>
                                  <a:pt x="59665" y="705004"/>
                                  <a:pt x="132590" y="705004"/>
                                </a:cubicBezTo>
                                <a:close/>
                              </a:path>
                            </a:pathLst>
                          </a:custGeom>
                          <a:ln w="5486" cap="flat">
                            <a:custDash>
                              <a:ds d="216000" sp="216000"/>
                            </a:custDash>
                            <a:miter lim="100000"/>
                          </a:ln>
                        </wps:spPr>
                        <wps:style>
                          <a:lnRef idx="1">
                            <a:srgbClr val="181717"/>
                          </a:lnRef>
                          <a:fillRef idx="0">
                            <a:srgbClr val="000000">
                              <a:alpha val="0"/>
                            </a:srgbClr>
                          </a:fillRef>
                          <a:effectRef idx="0">
                            <a:scrgbClr r="0" g="0" b="0"/>
                          </a:effectRef>
                          <a:fontRef idx="none"/>
                        </wps:style>
                        <wps:bodyPr/>
                      </wps:wsp>
                      <wps:wsp>
                        <wps:cNvPr id="510694" name="Shape 510694"/>
                        <wps:cNvSpPr/>
                        <wps:spPr>
                          <a:xfrm>
                            <a:off x="167030" y="7778"/>
                            <a:ext cx="1254695" cy="121613"/>
                          </a:xfrm>
                          <a:custGeom>
                            <a:avLst/>
                            <a:gdLst/>
                            <a:ahLst/>
                            <a:cxnLst/>
                            <a:rect l="0" t="0" r="0" b="0"/>
                            <a:pathLst>
                              <a:path w="1254695" h="121613">
                                <a:moveTo>
                                  <a:pt x="0" y="0"/>
                                </a:moveTo>
                                <a:lnTo>
                                  <a:pt x="1254695" y="0"/>
                                </a:lnTo>
                                <a:lnTo>
                                  <a:pt x="1254695" y="121613"/>
                                </a:lnTo>
                                <a:lnTo>
                                  <a:pt x="0" y="121613"/>
                                </a:lnTo>
                                <a:lnTo>
                                  <a:pt x="0" y="0"/>
                                </a:lnTo>
                              </a:path>
                            </a:pathLst>
                          </a:custGeom>
                          <a:ln w="0" cap="flat">
                            <a:custDash>
                              <a:ds d="216000" sp="216000"/>
                            </a:custDash>
                            <a:miter lim="100000"/>
                          </a:ln>
                        </wps:spPr>
                        <wps:style>
                          <a:lnRef idx="0">
                            <a:srgbClr val="000000">
                              <a:alpha val="0"/>
                            </a:srgbClr>
                          </a:lnRef>
                          <a:fillRef idx="1">
                            <a:srgbClr val="FFFEFD"/>
                          </a:fillRef>
                          <a:effectRef idx="0">
                            <a:scrgbClr r="0" g="0" b="0"/>
                          </a:effectRef>
                          <a:fontRef idx="none"/>
                        </wps:style>
                        <wps:bodyPr/>
                      </wps:wsp>
                      <wps:wsp>
                        <wps:cNvPr id="510695" name="Shape 510695"/>
                        <wps:cNvSpPr/>
                        <wps:spPr>
                          <a:xfrm>
                            <a:off x="204862" y="29934"/>
                            <a:ext cx="11088" cy="82069"/>
                          </a:xfrm>
                          <a:custGeom>
                            <a:avLst/>
                            <a:gdLst/>
                            <a:ahLst/>
                            <a:cxnLst/>
                            <a:rect l="0" t="0" r="0" b="0"/>
                            <a:pathLst>
                              <a:path w="11088" h="82069">
                                <a:moveTo>
                                  <a:pt x="0" y="0"/>
                                </a:moveTo>
                                <a:lnTo>
                                  <a:pt x="11088" y="0"/>
                                </a:lnTo>
                                <a:lnTo>
                                  <a:pt x="11088" y="82069"/>
                                </a:lnTo>
                                <a:lnTo>
                                  <a:pt x="0" y="82069"/>
                                </a:lnTo>
                                <a:lnTo>
                                  <a:pt x="0" y="0"/>
                                </a:lnTo>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84" name="Shape 3684"/>
                        <wps:cNvSpPr/>
                        <wps:spPr>
                          <a:xfrm>
                            <a:off x="234925" y="29934"/>
                            <a:ext cx="52696" cy="82069"/>
                          </a:xfrm>
                          <a:custGeom>
                            <a:avLst/>
                            <a:gdLst/>
                            <a:ahLst/>
                            <a:cxnLst/>
                            <a:rect l="0" t="0" r="0" b="0"/>
                            <a:pathLst>
                              <a:path w="52696" h="82069">
                                <a:moveTo>
                                  <a:pt x="0" y="0"/>
                                </a:moveTo>
                                <a:lnTo>
                                  <a:pt x="11088" y="0"/>
                                </a:lnTo>
                                <a:lnTo>
                                  <a:pt x="11088" y="72236"/>
                                </a:lnTo>
                                <a:lnTo>
                                  <a:pt x="52696" y="72236"/>
                                </a:lnTo>
                                <a:lnTo>
                                  <a:pt x="52696"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85" name="Shape 3685"/>
                        <wps:cNvSpPr/>
                        <wps:spPr>
                          <a:xfrm>
                            <a:off x="299621" y="29934"/>
                            <a:ext cx="60578" cy="82069"/>
                          </a:xfrm>
                          <a:custGeom>
                            <a:avLst/>
                            <a:gdLst/>
                            <a:ahLst/>
                            <a:cxnLst/>
                            <a:rect l="0" t="0" r="0" b="0"/>
                            <a:pathLst>
                              <a:path w="60578" h="82069">
                                <a:moveTo>
                                  <a:pt x="0" y="0"/>
                                </a:moveTo>
                                <a:lnTo>
                                  <a:pt x="59774" y="0"/>
                                </a:lnTo>
                                <a:lnTo>
                                  <a:pt x="59774" y="9832"/>
                                </a:lnTo>
                                <a:lnTo>
                                  <a:pt x="11082" y="9832"/>
                                </a:lnTo>
                                <a:lnTo>
                                  <a:pt x="11082" y="34975"/>
                                </a:lnTo>
                                <a:lnTo>
                                  <a:pt x="56004" y="34975"/>
                                </a:lnTo>
                                <a:lnTo>
                                  <a:pt x="56004" y="44807"/>
                                </a:lnTo>
                                <a:lnTo>
                                  <a:pt x="11082" y="44807"/>
                                </a:lnTo>
                                <a:lnTo>
                                  <a:pt x="11082" y="72236"/>
                                </a:lnTo>
                                <a:lnTo>
                                  <a:pt x="60578" y="72236"/>
                                </a:lnTo>
                                <a:lnTo>
                                  <a:pt x="60578"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86" name="Shape 3686"/>
                        <wps:cNvSpPr/>
                        <wps:spPr>
                          <a:xfrm>
                            <a:off x="431428" y="27761"/>
                            <a:ext cx="72812" cy="86430"/>
                          </a:xfrm>
                          <a:custGeom>
                            <a:avLst/>
                            <a:gdLst/>
                            <a:ahLst/>
                            <a:cxnLst/>
                            <a:rect l="0" t="0" r="0" b="0"/>
                            <a:pathLst>
                              <a:path w="72812" h="86430">
                                <a:moveTo>
                                  <a:pt x="38288" y="0"/>
                                </a:moveTo>
                                <a:cubicBezTo>
                                  <a:pt x="59437" y="0"/>
                                  <a:pt x="70410" y="13147"/>
                                  <a:pt x="72008" y="26863"/>
                                </a:cubicBezTo>
                                <a:lnTo>
                                  <a:pt x="61262" y="26863"/>
                                </a:lnTo>
                                <a:cubicBezTo>
                                  <a:pt x="58177" y="12461"/>
                                  <a:pt x="46176" y="9827"/>
                                  <a:pt x="38288" y="9827"/>
                                </a:cubicBezTo>
                                <a:cubicBezTo>
                                  <a:pt x="23430" y="9827"/>
                                  <a:pt x="11430" y="20801"/>
                                  <a:pt x="11430" y="42407"/>
                                </a:cubicBezTo>
                                <a:cubicBezTo>
                                  <a:pt x="11430" y="61725"/>
                                  <a:pt x="18286" y="76583"/>
                                  <a:pt x="38636" y="76583"/>
                                </a:cubicBezTo>
                                <a:cubicBezTo>
                                  <a:pt x="45834" y="76583"/>
                                  <a:pt x="58296" y="73154"/>
                                  <a:pt x="62061" y="54064"/>
                                </a:cubicBezTo>
                                <a:lnTo>
                                  <a:pt x="72812" y="54064"/>
                                </a:lnTo>
                                <a:cubicBezTo>
                                  <a:pt x="68238" y="85061"/>
                                  <a:pt x="43091" y="86430"/>
                                  <a:pt x="36919" y="86430"/>
                                </a:cubicBezTo>
                                <a:cubicBezTo>
                                  <a:pt x="18286" y="86430"/>
                                  <a:pt x="0" y="74295"/>
                                  <a:pt x="0" y="42749"/>
                                </a:cubicBezTo>
                                <a:cubicBezTo>
                                  <a:pt x="0" y="17492"/>
                                  <a:pt x="14402" y="0"/>
                                  <a:pt x="38288"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87" name="Shape 3687"/>
                        <wps:cNvSpPr/>
                        <wps:spPr>
                          <a:xfrm>
                            <a:off x="513382" y="27761"/>
                            <a:ext cx="40003" cy="86429"/>
                          </a:xfrm>
                          <a:custGeom>
                            <a:avLst/>
                            <a:gdLst/>
                            <a:ahLst/>
                            <a:cxnLst/>
                            <a:rect l="0" t="0" r="0" b="0"/>
                            <a:pathLst>
                              <a:path w="40003" h="86429">
                                <a:moveTo>
                                  <a:pt x="40003" y="0"/>
                                </a:moveTo>
                                <a:lnTo>
                                  <a:pt x="40003" y="9827"/>
                                </a:lnTo>
                                <a:lnTo>
                                  <a:pt x="28018" y="12326"/>
                                </a:lnTo>
                                <a:cubicBezTo>
                                  <a:pt x="17474" y="17187"/>
                                  <a:pt x="11430" y="28720"/>
                                  <a:pt x="11430" y="43205"/>
                                </a:cubicBezTo>
                                <a:cubicBezTo>
                                  <a:pt x="11430" y="57693"/>
                                  <a:pt x="17474" y="69223"/>
                                  <a:pt x="28018" y="74083"/>
                                </a:cubicBezTo>
                                <a:lnTo>
                                  <a:pt x="40003" y="76582"/>
                                </a:lnTo>
                                <a:lnTo>
                                  <a:pt x="40003" y="86429"/>
                                </a:lnTo>
                                <a:lnTo>
                                  <a:pt x="20831" y="82168"/>
                                </a:lnTo>
                                <a:cubicBezTo>
                                  <a:pt x="5271" y="74164"/>
                                  <a:pt x="0" y="56495"/>
                                  <a:pt x="0" y="43205"/>
                                </a:cubicBezTo>
                                <a:cubicBezTo>
                                  <a:pt x="0" y="29918"/>
                                  <a:pt x="5271" y="12259"/>
                                  <a:pt x="20831" y="4259"/>
                                </a:cubicBezTo>
                                <a:lnTo>
                                  <a:pt x="40003"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88" name="Shape 3688"/>
                        <wps:cNvSpPr/>
                        <wps:spPr>
                          <a:xfrm>
                            <a:off x="553385" y="27761"/>
                            <a:ext cx="40002" cy="86430"/>
                          </a:xfrm>
                          <a:custGeom>
                            <a:avLst/>
                            <a:gdLst/>
                            <a:ahLst/>
                            <a:cxnLst/>
                            <a:rect l="0" t="0" r="0" b="0"/>
                            <a:pathLst>
                              <a:path w="40002" h="86430">
                                <a:moveTo>
                                  <a:pt x="3" y="0"/>
                                </a:moveTo>
                                <a:cubicBezTo>
                                  <a:pt x="30636" y="0"/>
                                  <a:pt x="40002" y="25489"/>
                                  <a:pt x="40002" y="43206"/>
                                </a:cubicBezTo>
                                <a:cubicBezTo>
                                  <a:pt x="40002" y="60926"/>
                                  <a:pt x="30636" y="86430"/>
                                  <a:pt x="3" y="86430"/>
                                </a:cubicBezTo>
                                <a:lnTo>
                                  <a:pt x="0" y="86430"/>
                                </a:lnTo>
                                <a:lnTo>
                                  <a:pt x="0" y="76582"/>
                                </a:lnTo>
                                <a:lnTo>
                                  <a:pt x="3" y="76583"/>
                                </a:lnTo>
                                <a:cubicBezTo>
                                  <a:pt x="17832" y="76583"/>
                                  <a:pt x="28572" y="62522"/>
                                  <a:pt x="28572" y="43206"/>
                                </a:cubicBezTo>
                                <a:cubicBezTo>
                                  <a:pt x="28572" y="23892"/>
                                  <a:pt x="17832" y="9827"/>
                                  <a:pt x="3" y="9827"/>
                                </a:cubicBezTo>
                                <a:lnTo>
                                  <a:pt x="0" y="9828"/>
                                </a:lnTo>
                                <a:lnTo>
                                  <a:pt x="0" y="0"/>
                                </a:lnTo>
                                <a:lnTo>
                                  <a:pt x="3"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89" name="Shape 3689"/>
                        <wps:cNvSpPr/>
                        <wps:spPr>
                          <a:xfrm>
                            <a:off x="606311" y="29934"/>
                            <a:ext cx="31601" cy="82069"/>
                          </a:xfrm>
                          <a:custGeom>
                            <a:avLst/>
                            <a:gdLst/>
                            <a:ahLst/>
                            <a:cxnLst/>
                            <a:rect l="0" t="0" r="0" b="0"/>
                            <a:pathLst>
                              <a:path w="31601" h="82069">
                                <a:moveTo>
                                  <a:pt x="0" y="0"/>
                                </a:moveTo>
                                <a:lnTo>
                                  <a:pt x="31601" y="0"/>
                                </a:lnTo>
                                <a:lnTo>
                                  <a:pt x="31601" y="9582"/>
                                </a:lnTo>
                                <a:lnTo>
                                  <a:pt x="31200" y="9486"/>
                                </a:lnTo>
                                <a:lnTo>
                                  <a:pt x="11083" y="9486"/>
                                </a:lnTo>
                                <a:lnTo>
                                  <a:pt x="11083" y="34746"/>
                                </a:lnTo>
                                <a:lnTo>
                                  <a:pt x="31091" y="34746"/>
                                </a:lnTo>
                                <a:lnTo>
                                  <a:pt x="31601" y="34630"/>
                                </a:lnTo>
                                <a:lnTo>
                                  <a:pt x="31601" y="43776"/>
                                </a:lnTo>
                                <a:lnTo>
                                  <a:pt x="11083" y="43776"/>
                                </a:lnTo>
                                <a:lnTo>
                                  <a:pt x="11083" y="72578"/>
                                </a:lnTo>
                                <a:lnTo>
                                  <a:pt x="31601" y="72578"/>
                                </a:lnTo>
                                <a:lnTo>
                                  <a:pt x="31601"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90" name="Shape 3690"/>
                        <wps:cNvSpPr/>
                        <wps:spPr>
                          <a:xfrm>
                            <a:off x="637912" y="29934"/>
                            <a:ext cx="31601" cy="82069"/>
                          </a:xfrm>
                          <a:custGeom>
                            <a:avLst/>
                            <a:gdLst/>
                            <a:ahLst/>
                            <a:cxnLst/>
                            <a:rect l="0" t="0" r="0" b="0"/>
                            <a:pathLst>
                              <a:path w="31601" h="82069">
                                <a:moveTo>
                                  <a:pt x="0" y="0"/>
                                </a:moveTo>
                                <a:lnTo>
                                  <a:pt x="4515" y="0"/>
                                </a:lnTo>
                                <a:cubicBezTo>
                                  <a:pt x="19828" y="0"/>
                                  <a:pt x="27716" y="9486"/>
                                  <a:pt x="27716" y="20687"/>
                                </a:cubicBezTo>
                                <a:cubicBezTo>
                                  <a:pt x="27716" y="26059"/>
                                  <a:pt x="25772" y="33605"/>
                                  <a:pt x="16744" y="37832"/>
                                </a:cubicBezTo>
                                <a:cubicBezTo>
                                  <a:pt x="22116" y="40005"/>
                                  <a:pt x="31601" y="43776"/>
                                  <a:pt x="31601" y="57834"/>
                                </a:cubicBezTo>
                                <a:cubicBezTo>
                                  <a:pt x="31601" y="70981"/>
                                  <a:pt x="21887" y="82069"/>
                                  <a:pt x="3716" y="82069"/>
                                </a:cubicBezTo>
                                <a:lnTo>
                                  <a:pt x="0" y="82069"/>
                                </a:lnTo>
                                <a:lnTo>
                                  <a:pt x="0" y="72578"/>
                                </a:lnTo>
                                <a:lnTo>
                                  <a:pt x="3146" y="72578"/>
                                </a:lnTo>
                                <a:cubicBezTo>
                                  <a:pt x="14684" y="72578"/>
                                  <a:pt x="20518" y="66750"/>
                                  <a:pt x="20518" y="57606"/>
                                </a:cubicBezTo>
                                <a:cubicBezTo>
                                  <a:pt x="20518" y="46062"/>
                                  <a:pt x="10344" y="43776"/>
                                  <a:pt x="1314" y="43776"/>
                                </a:cubicBezTo>
                                <a:lnTo>
                                  <a:pt x="0" y="43776"/>
                                </a:lnTo>
                                <a:lnTo>
                                  <a:pt x="0" y="34630"/>
                                </a:lnTo>
                                <a:lnTo>
                                  <a:pt x="12044" y="31889"/>
                                </a:lnTo>
                                <a:cubicBezTo>
                                  <a:pt x="15001" y="29832"/>
                                  <a:pt x="16629" y="26517"/>
                                  <a:pt x="16629" y="21486"/>
                                </a:cubicBezTo>
                                <a:cubicBezTo>
                                  <a:pt x="16629" y="17659"/>
                                  <a:pt x="15457" y="14658"/>
                                  <a:pt x="12742" y="12616"/>
                                </a:cubicBezTo>
                                <a:lnTo>
                                  <a:pt x="0" y="9582"/>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91" name="Shape 3691"/>
                        <wps:cNvSpPr/>
                        <wps:spPr>
                          <a:xfrm>
                            <a:off x="678542" y="27761"/>
                            <a:ext cx="40005" cy="86430"/>
                          </a:xfrm>
                          <a:custGeom>
                            <a:avLst/>
                            <a:gdLst/>
                            <a:ahLst/>
                            <a:cxnLst/>
                            <a:rect l="0" t="0" r="0" b="0"/>
                            <a:pathLst>
                              <a:path w="40005" h="86430">
                                <a:moveTo>
                                  <a:pt x="40005" y="0"/>
                                </a:moveTo>
                                <a:lnTo>
                                  <a:pt x="40005" y="9827"/>
                                </a:lnTo>
                                <a:cubicBezTo>
                                  <a:pt x="22176" y="9827"/>
                                  <a:pt x="11430" y="23892"/>
                                  <a:pt x="11430" y="43206"/>
                                </a:cubicBezTo>
                                <a:cubicBezTo>
                                  <a:pt x="11430" y="62522"/>
                                  <a:pt x="22176" y="76583"/>
                                  <a:pt x="40005" y="76583"/>
                                </a:cubicBezTo>
                                <a:lnTo>
                                  <a:pt x="40005" y="86430"/>
                                </a:lnTo>
                                <a:cubicBezTo>
                                  <a:pt x="9377" y="86430"/>
                                  <a:pt x="0" y="60926"/>
                                  <a:pt x="0" y="43206"/>
                                </a:cubicBezTo>
                                <a:cubicBezTo>
                                  <a:pt x="0" y="25489"/>
                                  <a:pt x="9377" y="0"/>
                                  <a:pt x="40005"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92" name="Shape 3692"/>
                        <wps:cNvSpPr/>
                        <wps:spPr>
                          <a:xfrm>
                            <a:off x="718547" y="27761"/>
                            <a:ext cx="40005" cy="86430"/>
                          </a:xfrm>
                          <a:custGeom>
                            <a:avLst/>
                            <a:gdLst/>
                            <a:ahLst/>
                            <a:cxnLst/>
                            <a:rect l="0" t="0" r="0" b="0"/>
                            <a:pathLst>
                              <a:path w="40005" h="86430">
                                <a:moveTo>
                                  <a:pt x="0" y="0"/>
                                </a:moveTo>
                                <a:cubicBezTo>
                                  <a:pt x="30634" y="0"/>
                                  <a:pt x="40005" y="25489"/>
                                  <a:pt x="40005" y="43206"/>
                                </a:cubicBezTo>
                                <a:cubicBezTo>
                                  <a:pt x="40005" y="60926"/>
                                  <a:pt x="30634" y="86430"/>
                                  <a:pt x="0" y="86430"/>
                                </a:cubicBezTo>
                                <a:lnTo>
                                  <a:pt x="0" y="76583"/>
                                </a:lnTo>
                                <a:cubicBezTo>
                                  <a:pt x="17835" y="76583"/>
                                  <a:pt x="28575" y="62522"/>
                                  <a:pt x="28575" y="43206"/>
                                </a:cubicBezTo>
                                <a:cubicBezTo>
                                  <a:pt x="28575" y="23892"/>
                                  <a:pt x="17835" y="9827"/>
                                  <a:pt x="0" y="9827"/>
                                </a:cubicBez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93" name="Shape 3693"/>
                        <wps:cNvSpPr/>
                        <wps:spPr>
                          <a:xfrm>
                            <a:off x="771699" y="29934"/>
                            <a:ext cx="52690" cy="82069"/>
                          </a:xfrm>
                          <a:custGeom>
                            <a:avLst/>
                            <a:gdLst/>
                            <a:ahLst/>
                            <a:cxnLst/>
                            <a:rect l="0" t="0" r="0" b="0"/>
                            <a:pathLst>
                              <a:path w="52690" h="82069">
                                <a:moveTo>
                                  <a:pt x="0" y="0"/>
                                </a:moveTo>
                                <a:lnTo>
                                  <a:pt x="11087" y="0"/>
                                </a:lnTo>
                                <a:lnTo>
                                  <a:pt x="11087" y="72236"/>
                                </a:lnTo>
                                <a:lnTo>
                                  <a:pt x="52690" y="72236"/>
                                </a:lnTo>
                                <a:lnTo>
                                  <a:pt x="52690"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94" name="Shape 3694"/>
                        <wps:cNvSpPr/>
                        <wps:spPr>
                          <a:xfrm>
                            <a:off x="896997" y="29934"/>
                            <a:ext cx="32288" cy="82069"/>
                          </a:xfrm>
                          <a:custGeom>
                            <a:avLst/>
                            <a:gdLst/>
                            <a:ahLst/>
                            <a:cxnLst/>
                            <a:rect l="0" t="0" r="0" b="0"/>
                            <a:pathLst>
                              <a:path w="32288" h="82069">
                                <a:moveTo>
                                  <a:pt x="0" y="0"/>
                                </a:moveTo>
                                <a:lnTo>
                                  <a:pt x="32288" y="0"/>
                                </a:lnTo>
                                <a:lnTo>
                                  <a:pt x="32288" y="9486"/>
                                </a:lnTo>
                                <a:lnTo>
                                  <a:pt x="11087" y="9486"/>
                                </a:lnTo>
                                <a:lnTo>
                                  <a:pt x="11087" y="37376"/>
                                </a:lnTo>
                                <a:lnTo>
                                  <a:pt x="32288" y="37376"/>
                                </a:lnTo>
                                <a:lnTo>
                                  <a:pt x="32288" y="46866"/>
                                </a:lnTo>
                                <a:lnTo>
                                  <a:pt x="11087" y="46866"/>
                                </a:lnTo>
                                <a:lnTo>
                                  <a:pt x="11087" y="82069"/>
                                </a:lnTo>
                                <a:lnTo>
                                  <a:pt x="0" y="82069"/>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95" name="Shape 3695"/>
                        <wps:cNvSpPr/>
                        <wps:spPr>
                          <a:xfrm>
                            <a:off x="929285" y="29934"/>
                            <a:ext cx="35831" cy="82069"/>
                          </a:xfrm>
                          <a:custGeom>
                            <a:avLst/>
                            <a:gdLst/>
                            <a:ahLst/>
                            <a:cxnLst/>
                            <a:rect l="0" t="0" r="0" b="0"/>
                            <a:pathLst>
                              <a:path w="35831" h="82069">
                                <a:moveTo>
                                  <a:pt x="0" y="0"/>
                                </a:moveTo>
                                <a:lnTo>
                                  <a:pt x="5659" y="0"/>
                                </a:lnTo>
                                <a:cubicBezTo>
                                  <a:pt x="19147" y="0"/>
                                  <a:pt x="32631" y="4688"/>
                                  <a:pt x="32631" y="22061"/>
                                </a:cubicBezTo>
                                <a:cubicBezTo>
                                  <a:pt x="32631" y="34176"/>
                                  <a:pt x="26460" y="38636"/>
                                  <a:pt x="21201" y="41721"/>
                                </a:cubicBezTo>
                                <a:cubicBezTo>
                                  <a:pt x="25888" y="43661"/>
                                  <a:pt x="30577" y="45720"/>
                                  <a:pt x="31033" y="57150"/>
                                </a:cubicBezTo>
                                <a:lnTo>
                                  <a:pt x="31718" y="72008"/>
                                </a:lnTo>
                                <a:cubicBezTo>
                                  <a:pt x="31832" y="76583"/>
                                  <a:pt x="32402" y="78293"/>
                                  <a:pt x="35831" y="80239"/>
                                </a:cubicBezTo>
                                <a:lnTo>
                                  <a:pt x="35831" y="82069"/>
                                </a:lnTo>
                                <a:lnTo>
                                  <a:pt x="22233" y="82069"/>
                                </a:lnTo>
                                <a:cubicBezTo>
                                  <a:pt x="20631" y="77038"/>
                                  <a:pt x="20288" y="64581"/>
                                  <a:pt x="20288" y="61496"/>
                                </a:cubicBezTo>
                                <a:cubicBezTo>
                                  <a:pt x="20288" y="54748"/>
                                  <a:pt x="18914" y="46866"/>
                                  <a:pt x="5659" y="46866"/>
                                </a:cubicBezTo>
                                <a:lnTo>
                                  <a:pt x="0" y="46866"/>
                                </a:lnTo>
                                <a:lnTo>
                                  <a:pt x="0" y="37376"/>
                                </a:lnTo>
                                <a:lnTo>
                                  <a:pt x="4517" y="37376"/>
                                </a:lnTo>
                                <a:cubicBezTo>
                                  <a:pt x="12628" y="37376"/>
                                  <a:pt x="21201" y="35318"/>
                                  <a:pt x="21201" y="23202"/>
                                </a:cubicBezTo>
                                <a:cubicBezTo>
                                  <a:pt x="21201" y="10517"/>
                                  <a:pt x="11944" y="9486"/>
                                  <a:pt x="6457" y="9486"/>
                                </a:cubicBezTo>
                                <a:lnTo>
                                  <a:pt x="0" y="9486"/>
                                </a:ln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96" name="Shape 3696"/>
                        <wps:cNvSpPr/>
                        <wps:spPr>
                          <a:xfrm>
                            <a:off x="977236" y="52224"/>
                            <a:ext cx="48120" cy="61510"/>
                          </a:xfrm>
                          <a:custGeom>
                            <a:avLst/>
                            <a:gdLst/>
                            <a:ahLst/>
                            <a:cxnLst/>
                            <a:rect l="0" t="0" r="0" b="0"/>
                            <a:pathLst>
                              <a:path w="48120" h="61510">
                                <a:moveTo>
                                  <a:pt x="0" y="0"/>
                                </a:moveTo>
                                <a:lnTo>
                                  <a:pt x="10056" y="0"/>
                                </a:lnTo>
                                <a:lnTo>
                                  <a:pt x="10056" y="39662"/>
                                </a:lnTo>
                                <a:cubicBezTo>
                                  <a:pt x="10056" y="49489"/>
                                  <a:pt x="15085" y="52804"/>
                                  <a:pt x="21599" y="52804"/>
                                </a:cubicBezTo>
                                <a:cubicBezTo>
                                  <a:pt x="34290" y="52804"/>
                                  <a:pt x="38059" y="41603"/>
                                  <a:pt x="38059" y="32916"/>
                                </a:cubicBezTo>
                                <a:lnTo>
                                  <a:pt x="38059" y="0"/>
                                </a:lnTo>
                                <a:lnTo>
                                  <a:pt x="48120" y="0"/>
                                </a:lnTo>
                                <a:lnTo>
                                  <a:pt x="48120" y="59779"/>
                                </a:lnTo>
                                <a:lnTo>
                                  <a:pt x="38631" y="59779"/>
                                </a:lnTo>
                                <a:lnTo>
                                  <a:pt x="38631" y="51092"/>
                                </a:lnTo>
                                <a:lnTo>
                                  <a:pt x="38402" y="50860"/>
                                </a:lnTo>
                                <a:cubicBezTo>
                                  <a:pt x="34171" y="57834"/>
                                  <a:pt x="29031" y="61510"/>
                                  <a:pt x="19431" y="61510"/>
                                </a:cubicBezTo>
                                <a:cubicBezTo>
                                  <a:pt x="10631" y="61510"/>
                                  <a:pt x="0" y="57264"/>
                                  <a:pt x="0" y="42972"/>
                                </a:cubicBez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97" name="Shape 3697"/>
                        <wps:cNvSpPr/>
                        <wps:spPr>
                          <a:xfrm>
                            <a:off x="1040442" y="50507"/>
                            <a:ext cx="48687" cy="61496"/>
                          </a:xfrm>
                          <a:custGeom>
                            <a:avLst/>
                            <a:gdLst/>
                            <a:ahLst/>
                            <a:cxnLst/>
                            <a:rect l="0" t="0" r="0" b="0"/>
                            <a:pathLst>
                              <a:path w="48687" h="61496">
                                <a:moveTo>
                                  <a:pt x="27771" y="0"/>
                                </a:moveTo>
                                <a:cubicBezTo>
                                  <a:pt x="37033" y="0"/>
                                  <a:pt x="48687" y="3776"/>
                                  <a:pt x="48687" y="20806"/>
                                </a:cubicBezTo>
                                <a:lnTo>
                                  <a:pt x="48687" y="61496"/>
                                </a:lnTo>
                                <a:lnTo>
                                  <a:pt x="38631" y="61496"/>
                                </a:lnTo>
                                <a:lnTo>
                                  <a:pt x="38631" y="24692"/>
                                </a:lnTo>
                                <a:cubicBezTo>
                                  <a:pt x="38631" y="14288"/>
                                  <a:pt x="35659" y="9030"/>
                                  <a:pt x="25827" y="9030"/>
                                </a:cubicBezTo>
                                <a:cubicBezTo>
                                  <a:pt x="20117" y="9030"/>
                                  <a:pt x="10056" y="12684"/>
                                  <a:pt x="10056" y="28918"/>
                                </a:cubicBezTo>
                                <a:lnTo>
                                  <a:pt x="10056" y="61496"/>
                                </a:lnTo>
                                <a:lnTo>
                                  <a:pt x="0" y="61496"/>
                                </a:lnTo>
                                <a:lnTo>
                                  <a:pt x="0" y="1717"/>
                                </a:lnTo>
                                <a:lnTo>
                                  <a:pt x="9486" y="1717"/>
                                </a:lnTo>
                                <a:lnTo>
                                  <a:pt x="9486" y="10175"/>
                                </a:lnTo>
                                <a:lnTo>
                                  <a:pt x="9714" y="10175"/>
                                </a:lnTo>
                                <a:cubicBezTo>
                                  <a:pt x="11886" y="6975"/>
                                  <a:pt x="17488" y="0"/>
                                  <a:pt x="27771"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98" name="Shape 3698"/>
                        <wps:cNvSpPr/>
                        <wps:spPr>
                          <a:xfrm>
                            <a:off x="1165964" y="29934"/>
                            <a:ext cx="64582" cy="84257"/>
                          </a:xfrm>
                          <a:custGeom>
                            <a:avLst/>
                            <a:gdLst/>
                            <a:ahLst/>
                            <a:cxnLst/>
                            <a:rect l="0" t="0" r="0" b="0"/>
                            <a:pathLst>
                              <a:path w="64582" h="84257">
                                <a:moveTo>
                                  <a:pt x="0" y="0"/>
                                </a:moveTo>
                                <a:lnTo>
                                  <a:pt x="11088" y="0"/>
                                </a:lnTo>
                                <a:lnTo>
                                  <a:pt x="11088" y="51664"/>
                                </a:lnTo>
                                <a:cubicBezTo>
                                  <a:pt x="11088" y="69493"/>
                                  <a:pt x="21947" y="74409"/>
                                  <a:pt x="31894" y="74409"/>
                                </a:cubicBezTo>
                                <a:cubicBezTo>
                                  <a:pt x="42064" y="74409"/>
                                  <a:pt x="53494" y="69726"/>
                                  <a:pt x="53494" y="51891"/>
                                </a:cubicBezTo>
                                <a:lnTo>
                                  <a:pt x="53494" y="0"/>
                                </a:lnTo>
                                <a:lnTo>
                                  <a:pt x="64582" y="0"/>
                                </a:lnTo>
                                <a:lnTo>
                                  <a:pt x="64582" y="53265"/>
                                </a:lnTo>
                                <a:cubicBezTo>
                                  <a:pt x="64582" y="70064"/>
                                  <a:pt x="54064" y="84257"/>
                                  <a:pt x="31547" y="84257"/>
                                </a:cubicBezTo>
                                <a:cubicBezTo>
                                  <a:pt x="9491" y="84257"/>
                                  <a:pt x="0" y="70064"/>
                                  <a:pt x="0" y="54748"/>
                                </a:cubicBezTo>
                                <a:lnTo>
                                  <a:pt x="0"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699" name="Shape 3699"/>
                        <wps:cNvSpPr/>
                        <wps:spPr>
                          <a:xfrm>
                            <a:off x="1246892" y="50507"/>
                            <a:ext cx="48685" cy="61496"/>
                          </a:xfrm>
                          <a:custGeom>
                            <a:avLst/>
                            <a:gdLst/>
                            <a:ahLst/>
                            <a:cxnLst/>
                            <a:rect l="0" t="0" r="0" b="0"/>
                            <a:pathLst>
                              <a:path w="48685" h="61496">
                                <a:moveTo>
                                  <a:pt x="27768" y="0"/>
                                </a:moveTo>
                                <a:cubicBezTo>
                                  <a:pt x="37027" y="0"/>
                                  <a:pt x="48685" y="3776"/>
                                  <a:pt x="48685" y="20806"/>
                                </a:cubicBezTo>
                                <a:lnTo>
                                  <a:pt x="48685" y="61496"/>
                                </a:lnTo>
                                <a:lnTo>
                                  <a:pt x="38627" y="61496"/>
                                </a:lnTo>
                                <a:lnTo>
                                  <a:pt x="38627" y="24692"/>
                                </a:lnTo>
                                <a:cubicBezTo>
                                  <a:pt x="38627" y="14288"/>
                                  <a:pt x="35655" y="9030"/>
                                  <a:pt x="25826" y="9030"/>
                                </a:cubicBezTo>
                                <a:cubicBezTo>
                                  <a:pt x="20117" y="9030"/>
                                  <a:pt x="10056" y="12684"/>
                                  <a:pt x="10056" y="28918"/>
                                </a:cubicBezTo>
                                <a:lnTo>
                                  <a:pt x="10056" y="61496"/>
                                </a:lnTo>
                                <a:lnTo>
                                  <a:pt x="0" y="61496"/>
                                </a:lnTo>
                                <a:lnTo>
                                  <a:pt x="0" y="1717"/>
                                </a:lnTo>
                                <a:lnTo>
                                  <a:pt x="9484" y="1717"/>
                                </a:lnTo>
                                <a:lnTo>
                                  <a:pt x="9484" y="10175"/>
                                </a:lnTo>
                                <a:lnTo>
                                  <a:pt x="9713" y="10175"/>
                                </a:lnTo>
                                <a:cubicBezTo>
                                  <a:pt x="11886" y="6975"/>
                                  <a:pt x="17487" y="0"/>
                                  <a:pt x="27768" y="0"/>
                                </a:cubicBez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510696" name="Shape 510696"/>
                        <wps:cNvSpPr/>
                        <wps:spPr>
                          <a:xfrm>
                            <a:off x="1310666" y="52224"/>
                            <a:ext cx="10058" cy="59779"/>
                          </a:xfrm>
                          <a:custGeom>
                            <a:avLst/>
                            <a:gdLst/>
                            <a:ahLst/>
                            <a:cxnLst/>
                            <a:rect l="0" t="0" r="0" b="0"/>
                            <a:pathLst>
                              <a:path w="10058" h="59779">
                                <a:moveTo>
                                  <a:pt x="0" y="0"/>
                                </a:moveTo>
                                <a:lnTo>
                                  <a:pt x="10058" y="0"/>
                                </a:lnTo>
                                <a:lnTo>
                                  <a:pt x="10058" y="59779"/>
                                </a:lnTo>
                                <a:lnTo>
                                  <a:pt x="0" y="59779"/>
                                </a:lnTo>
                                <a:lnTo>
                                  <a:pt x="0" y="0"/>
                                </a:lnTo>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510697" name="Shape 510697"/>
                        <wps:cNvSpPr/>
                        <wps:spPr>
                          <a:xfrm>
                            <a:off x="1310666" y="29934"/>
                            <a:ext cx="10058" cy="11430"/>
                          </a:xfrm>
                          <a:custGeom>
                            <a:avLst/>
                            <a:gdLst/>
                            <a:ahLst/>
                            <a:cxnLst/>
                            <a:rect l="0" t="0" r="0" b="0"/>
                            <a:pathLst>
                              <a:path w="10058" h="11430">
                                <a:moveTo>
                                  <a:pt x="0" y="0"/>
                                </a:moveTo>
                                <a:lnTo>
                                  <a:pt x="10058" y="0"/>
                                </a:lnTo>
                                <a:lnTo>
                                  <a:pt x="10058" y="11430"/>
                                </a:lnTo>
                                <a:lnTo>
                                  <a:pt x="0" y="11430"/>
                                </a:lnTo>
                                <a:lnTo>
                                  <a:pt x="0" y="0"/>
                                </a:lnTo>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702" name="Shape 3702"/>
                        <wps:cNvSpPr/>
                        <wps:spPr>
                          <a:xfrm>
                            <a:off x="1329982" y="35535"/>
                            <a:ext cx="27787" cy="77287"/>
                          </a:xfrm>
                          <a:custGeom>
                            <a:avLst/>
                            <a:gdLst/>
                            <a:ahLst/>
                            <a:cxnLst/>
                            <a:rect l="0" t="0" r="0" b="0"/>
                            <a:pathLst>
                              <a:path w="27787" h="77287">
                                <a:moveTo>
                                  <a:pt x="8128" y="0"/>
                                </a:moveTo>
                                <a:lnTo>
                                  <a:pt x="18174" y="0"/>
                                </a:lnTo>
                                <a:lnTo>
                                  <a:pt x="18174" y="16689"/>
                                </a:lnTo>
                                <a:lnTo>
                                  <a:pt x="27787" y="16689"/>
                                </a:lnTo>
                                <a:lnTo>
                                  <a:pt x="27787" y="25033"/>
                                </a:lnTo>
                                <a:lnTo>
                                  <a:pt x="18174" y="25033"/>
                                </a:lnTo>
                                <a:lnTo>
                                  <a:pt x="18174" y="63892"/>
                                </a:lnTo>
                                <a:cubicBezTo>
                                  <a:pt x="18174" y="68580"/>
                                  <a:pt x="22174" y="68580"/>
                                  <a:pt x="24244" y="68580"/>
                                </a:cubicBezTo>
                                <a:lnTo>
                                  <a:pt x="27787" y="68580"/>
                                </a:lnTo>
                                <a:lnTo>
                                  <a:pt x="27787" y="76468"/>
                                </a:lnTo>
                                <a:cubicBezTo>
                                  <a:pt x="24117" y="76825"/>
                                  <a:pt x="21260" y="77287"/>
                                  <a:pt x="20231" y="77287"/>
                                </a:cubicBezTo>
                                <a:cubicBezTo>
                                  <a:pt x="10287" y="77287"/>
                                  <a:pt x="8128" y="71666"/>
                                  <a:pt x="8128" y="64463"/>
                                </a:cubicBezTo>
                                <a:lnTo>
                                  <a:pt x="8128" y="25033"/>
                                </a:lnTo>
                                <a:lnTo>
                                  <a:pt x="0" y="25033"/>
                                </a:lnTo>
                                <a:lnTo>
                                  <a:pt x="0" y="16689"/>
                                </a:lnTo>
                                <a:lnTo>
                                  <a:pt x="8128" y="16689"/>
                                </a:lnTo>
                                <a:lnTo>
                                  <a:pt x="8128" y="0"/>
                                </a:lnTo>
                                <a:close/>
                              </a:path>
                            </a:pathLst>
                          </a:custGeom>
                          <a:ln w="0" cap="flat">
                            <a:custDash>
                              <a:ds d="216000" sp="216000"/>
                            </a:custDash>
                            <a:miter lim="100000"/>
                          </a:ln>
                        </wps:spPr>
                        <wps:style>
                          <a:lnRef idx="0">
                            <a:srgbClr val="000000">
                              <a:alpha val="0"/>
                            </a:srgbClr>
                          </a:lnRef>
                          <a:fillRef idx="1">
                            <a:srgbClr val="181717"/>
                          </a:fillRef>
                          <a:effectRef idx="0">
                            <a:scrgbClr r="0" g="0" b="0"/>
                          </a:effectRef>
                          <a:fontRef idx="none"/>
                        </wps:style>
                        <wps:bodyPr/>
                      </wps:wsp>
                      <wps:wsp>
                        <wps:cNvPr id="3703" name="Shape 3703"/>
                        <wps:cNvSpPr/>
                        <wps:spPr>
                          <a:xfrm>
                            <a:off x="10229" y="0"/>
                            <a:ext cx="3816776" cy="1257771"/>
                          </a:xfrm>
                          <a:custGeom>
                            <a:avLst/>
                            <a:gdLst/>
                            <a:ahLst/>
                            <a:cxnLst/>
                            <a:rect l="0" t="0" r="0" b="0"/>
                            <a:pathLst>
                              <a:path w="3816776" h="1257771">
                                <a:moveTo>
                                  <a:pt x="3816776" y="1257771"/>
                                </a:moveTo>
                                <a:lnTo>
                                  <a:pt x="0" y="1257771"/>
                                </a:lnTo>
                                <a:lnTo>
                                  <a:pt x="0" y="0"/>
                                </a:lnTo>
                                <a:lnTo>
                                  <a:pt x="3816776" y="0"/>
                                </a:lnTo>
                              </a:path>
                            </a:pathLst>
                          </a:custGeom>
                          <a:ln w="2743" cap="flat">
                            <a:miter lim="100000"/>
                          </a:ln>
                        </wps:spPr>
                        <wps:style>
                          <a:lnRef idx="1">
                            <a:srgbClr val="FFFEFD"/>
                          </a:lnRef>
                          <a:fillRef idx="0">
                            <a:srgbClr val="000000">
                              <a:alpha val="0"/>
                            </a:srgbClr>
                          </a:fillRef>
                          <a:effectRef idx="0">
                            <a:scrgbClr r="0" g="0" b="0"/>
                          </a:effectRef>
                          <a:fontRef idx="none"/>
                        </wps:style>
                        <wps:bodyPr/>
                      </wps:wsp>
                      <wps:wsp>
                        <wps:cNvPr id="3704" name="Rectangle 3704"/>
                        <wps:cNvSpPr/>
                        <wps:spPr>
                          <a:xfrm>
                            <a:off x="0" y="1395262"/>
                            <a:ext cx="429872" cy="140307"/>
                          </a:xfrm>
                          <a:prstGeom prst="rect">
                            <a:avLst/>
                          </a:prstGeom>
                          <a:ln>
                            <a:noFill/>
                          </a:ln>
                        </wps:spPr>
                        <wps:txbx>
                          <w:txbxContent>
                            <w:p w:rsidR="00F46B49" w:rsidRDefault="00F46B49" w:rsidP="00F46B49">
                              <w:pPr>
                                <w:spacing w:after="160" w:line="259" w:lineRule="auto"/>
                                <w:ind w:left="0" w:firstLine="0"/>
                              </w:pPr>
                              <w:r>
                                <w:rPr>
                                  <w:i/>
                                  <w:sz w:val="18"/>
                                  <w:lang w:val="pt"/>
                                </w:rPr>
                                <w:t>Figura</w:t>
                              </w:r>
                            </w:p>
                          </w:txbxContent>
                        </wps:txbx>
                        <wps:bodyPr horzOverflow="overflow" vert="horz" lIns="0" tIns="0" rIns="0" bIns="0" rtlCol="0">
                          <a:noAutofit/>
                        </wps:bodyPr>
                      </wps:wsp>
                      <wps:wsp>
                        <wps:cNvPr id="345567" name="Rectangle 345567"/>
                        <wps:cNvSpPr/>
                        <wps:spPr>
                          <a:xfrm>
                            <a:off x="354893" y="1395262"/>
                            <a:ext cx="84336" cy="140307"/>
                          </a:xfrm>
                          <a:prstGeom prst="rect">
                            <a:avLst/>
                          </a:prstGeom>
                          <a:ln>
                            <a:noFill/>
                          </a:ln>
                        </wps:spPr>
                        <wps:txbx>
                          <w:txbxContent>
                            <w:p w:rsidR="00F46B49" w:rsidRDefault="00F46B49" w:rsidP="00F46B49">
                              <w:pPr>
                                <w:spacing w:after="160" w:line="259" w:lineRule="auto"/>
                                <w:ind w:left="0" w:firstLine="0"/>
                              </w:pPr>
                              <w:r>
                                <w:rPr>
                                  <w:i/>
                                  <w:sz w:val="18"/>
                                  <w:lang w:val="pt"/>
                                </w:rPr>
                                <w:t>3</w:t>
                              </w:r>
                            </w:p>
                          </w:txbxContent>
                        </wps:txbx>
                        <wps:bodyPr horzOverflow="overflow" vert="horz" lIns="0" tIns="0" rIns="0" bIns="0" rtlCol="0">
                          <a:noAutofit/>
                        </wps:bodyPr>
                      </wps:wsp>
                      <wps:wsp>
                        <wps:cNvPr id="345568" name="Rectangle 345568"/>
                        <wps:cNvSpPr/>
                        <wps:spPr>
                          <a:xfrm>
                            <a:off x="418303" y="1395262"/>
                            <a:ext cx="2342940" cy="140307"/>
                          </a:xfrm>
                          <a:prstGeom prst="rect">
                            <a:avLst/>
                          </a:prstGeom>
                          <a:ln>
                            <a:noFill/>
                          </a:ln>
                        </wps:spPr>
                        <wps:txbx>
                          <w:txbxContent>
                            <w:p w:rsidR="00F46B49" w:rsidRDefault="00F46B49" w:rsidP="00F46B49">
                              <w:pPr>
                                <w:spacing w:after="160" w:line="259" w:lineRule="auto"/>
                                <w:ind w:left="0" w:firstLine="0"/>
                              </w:pPr>
                              <w:r>
                                <w:rPr>
                                  <w:i/>
                                  <w:sz w:val="18"/>
                                  <w:lang w:val="pt"/>
                                </w:rPr>
                                <w:t xml:space="preserve">. Programa de RPG ILE em um programa separado </w:t>
                              </w:r>
                            </w:p>
                          </w:txbxContent>
                        </wps:txbx>
                        <wps:bodyPr horzOverflow="overflow" vert="horz" lIns="0" tIns="0" rIns="0" bIns="0" rtlCol="0">
                          <a:noAutofit/>
                        </wps:bodyPr>
                      </wps:wsp>
                      <wps:wsp>
                        <wps:cNvPr id="3706" name="Rectangle 3706"/>
                        <wps:cNvSpPr/>
                        <wps:spPr>
                          <a:xfrm>
                            <a:off x="2181936" y="1395262"/>
                            <a:ext cx="1129544" cy="140307"/>
                          </a:xfrm>
                          <a:prstGeom prst="rect">
                            <a:avLst/>
                          </a:prstGeom>
                          <a:ln>
                            <a:noFill/>
                          </a:ln>
                        </wps:spPr>
                        <wps:txbx>
                          <w:txbxContent>
                            <w:p w:rsidR="00F46B49" w:rsidRDefault="00F46B49" w:rsidP="00F46B49">
                              <w:pPr>
                                <w:spacing w:after="160" w:line="259" w:lineRule="auto"/>
                                <w:ind w:left="0" w:firstLine="0"/>
                              </w:pPr>
                              <w:r>
                                <w:rPr>
                                  <w:i/>
                                  <w:sz w:val="18"/>
                                  <w:lang w:val="pt"/>
                                </w:rPr>
                                <w:t>Grupo de Ativação</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346411" style="width:301.35pt;height:118.15pt;mso-position-horizontal-relative:char;mso-position-vertical-relative:line" coordsize="38270,15007" o:spid="_x0000_s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" w14:anchorId="164D9377">
                <v:shape id="Shape 3608" style="position:absolute;left:33823;top:11728;width:215;height:547;visibility:visible;mso-wrap-style:square;v-text-anchor:top" coordsize="21527,54709" o:spid="_x0000_s1072" fillcolor="#181717" stroked="f" strokeweight="0" path="m,l21527,r,6321l7392,6321r,18593l21527,24914r,6325l7392,31239r,23470l,547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">
                  <v:stroke miterlimit="83231f" joinstyle="miter"/>
                  <v:path textboxrect="0,0,21527,54709" arrowok="t"/>
                </v:shape>
                <v:shape id="Shape 3609" style="position:absolute;left:34038;top:11728;width:239;height:547;visibility:visible;mso-wrap-style:square;v-text-anchor:top" coordsize="23888,54709" o:spid="_x0000_s1073" fillcolor="#181717" stroked="f" strokeweight="0" path="m,l3771,v8992,,17984,3121,17984,14705c21755,22781,17640,25752,14135,27811v3124,1295,6248,2664,6553,10289l21145,48007v76,3046,457,4187,2743,5487l23888,54709r-9068,c13754,51356,13525,43051,13525,40992v,-4494,-915,-9753,-9754,-9753l,31239,,24914r3010,c8420,24914,14135,23545,14135,15463,14135,7010,7963,6321,4305,6321l,63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">
                  <v:stroke miterlimit="83231f" joinstyle="miter"/>
                  <v:path textboxrect="0,0,23888,54709" arrowok="t"/>
                </v:shape>
                <v:shape id="Shape 3610" style="position:absolute;left:34305;top:11728;width:477;height:547;visibility:visible;mso-wrap-style:square;v-text-anchor:top" coordsize="47777,54709" o:spid="_x0000_s1074" fillcolor="#181717" stroked="f" strokeweight="0" path="m,l8229,,23850,46633r153,l39472,r8305,l27813,54709r-7849,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">
                  <v:stroke miterlimit="83231f" joinstyle="miter"/>
                  <v:path textboxrect="0,0,47777,54709" arrowok="t"/>
                </v:shape>
                <v:shape id="Shape 3611" style="position:absolute;left:34845;top:11740;width:371;height:550;visibility:visible;mso-wrap-style:square;v-text-anchor:top" coordsize="37186,55027" o:spid="_x0000_s1075" fillcolor="#181717" stroked="f" strokeweight="0" path="m18593,c28969,,35141,5943,35141,14099v,6856,-3975,10131,-6858,11048l28283,25301v5169,1672,8903,5333,8903,12497c37186,46558,31547,55027,17920,55027v-3963,,-7328,-987,-9906,-2371c2070,49530,457,43359,,37187r6947,c7163,42218,8382,48994,18377,48994v6845,,11646,-4187,11646,-10358c30023,29642,22098,28803,17539,28803v-1004,,-2071,75,-3061,75l14478,23089v1156,79,2375,153,3518,153c23165,23242,28194,21184,28194,14481v,-3200,-1905,-8463,-9893,-8463c8763,6018,8166,13792,7849,17527r-6553,c1296,9679,4509,,185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">
                  <v:stroke miterlimit="83231f" joinstyle="miter"/>
                  <v:path textboxrect="0,0,37186,55027" arrowok="t"/>
                </v:shape>
                <v:shape id="Shape 3612" style="position:absolute;left:35276;top:11728;width:695;height:547;visibility:visible;mso-wrap-style:square;v-text-anchor:top" coordsize="69495,54709" o:spid="_x0000_s1076" fillcolor="#181717" stroked="f" strokeweight="0" path="m,l8001,,18212,44500r153,l30633,r8077,l50978,44500r152,l61341,r8154,l55093,54709r-7773,l34824,9372r-153,l22022,54709r-7772,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">
                  <v:stroke miterlimit="83231f" joinstyle="miter"/>
                  <v:path textboxrect="0,0,69495,54709" arrowok="t"/>
                </v:shape>
                <v:shape id="Shape 3613" style="position:absolute;left:36032;top:11740;width:184;height:550;visibility:visible;mso-wrap-style:square;v-text-anchor:top" coordsize="18364,55027" o:spid="_x0000_s1077" fillcolor="#181717" stroked="f" strokeweight="0" path="m18364,r,l18364,6018r,c10668,6018,7163,14099,7163,27508v,13415,3505,21486,11201,21486l18364,48994r,6033l18364,55027c2972,55027,,38636,,27508,,16386,2972,,183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">
                  <v:stroke miterlimit="83231f" joinstyle="miter"/>
                  <v:path textboxrect="0,0,18364,55027" arrowok="t"/>
                </v:shape>
                <v:shape id="Shape 3614" style="position:absolute;left:36216;top:11740;width:184;height:550;visibility:visible;mso-wrap-style:square;v-text-anchor:top" coordsize="18364,55027" o:spid="_x0000_s1078" fillcolor="#181717" stroked="f" strokeweight="0" path="m,l9363,2734v7329,5130,9001,16433,9001,24774c18364,35854,16692,47160,9363,52292l,55027,,48994,8487,43282v1838,-3695,2714,-9067,2714,-15774c11201,20804,10325,15431,8487,11735l,60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">
                  <v:stroke miterlimit="83231f" joinstyle="miter"/>
                  <v:path textboxrect="0,0,18364,55027" arrowok="t"/>
                </v:shape>
                <v:shape id="Shape 3615" style="position:absolute;left:36469;top:11740;width:366;height:535;visibility:visible;mso-wrap-style:square;v-text-anchor:top" coordsize="36665,53568" o:spid="_x0000_s1079" fillcolor="#181717" stroked="f" strokeweight="0" path="m19901,v9284,,16764,6018,16764,16004c36665,25603,30340,29642,22339,33908r-5563,3051c9461,40997,7861,45189,7557,47248r29108,l36665,53568,,53568c381,42446,5423,36503,12586,32311r7074,-4118c25387,24919,29502,22711,29502,15697v,-4267,-2744,-9679,-10592,-9679c8775,6018,8318,15468,8090,19204r-6706,c1384,1751,14110,,199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">
                  <v:stroke miterlimit="83231f" joinstyle="miter"/>
                  <v:path textboxrect="0,0,36665,53568" arrowok="t"/>
                </v:shape>
                <v:shape id="Shape 3616" style="position:absolute;left:36932;top:12146;width:169;height:144;visibility:visible;mso-wrap-style:square;v-text-anchor:top" coordsize="16923,14337" o:spid="_x0000_s1080" fillcolor="#181717" stroked="f" strokeweight="0" path="m,l6705,v381,5412,3582,8761,9068,8761l16923,8114r,5863l15926,14337c3353,14337,,51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">
                  <v:stroke miterlimit="83231f" joinstyle="miter"/>
                  <v:path textboxrect="0,0,16923,14337" arrowok="t"/>
                </v:shape>
                <v:shape id="Shape 3617" style="position:absolute;left:36926;top:11740;width:175;height:356;visibility:visible;mso-wrap-style:square;v-text-anchor:top" coordsize="17532,35659" o:spid="_x0000_s1081" fillcolor="#181717" stroked="f" strokeweight="0" path="m17221,r311,82l17532,6115r-235,-97c11049,6018,6934,10899,6934,18063v,5142,1600,8037,3764,9646l17532,29557r,5944l16840,35659c6934,35659,,29032,,18366,,8612,5943,,172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">
                  <v:stroke miterlimit="83231f" joinstyle="miter"/>
                  <v:path textboxrect="0,0,17532,35659" arrowok="t"/>
                </v:shape>
                <v:shape id="Shape 3618" style="position:absolute;left:37101;top:11740;width:184;height:546;visibility:visible;mso-wrap-style:square;v-text-anchor:top" coordsize="18434,54585" o:spid="_x0000_s1082" fillcolor="#181717" stroked="f" strokeweight="0" path="m,l9818,2578v7673,4950,8616,15666,8616,22185c18434,29046,17884,43882,9824,51032l,54585,,48722,7406,44552v2097,-3275,3490,-8285,4335,-15220l11576,29178v-991,2059,-2816,3659,-5015,4744l,35420,,29476r311,84c3803,29560,10598,27963,10598,17366v,-3046,-781,-5904,-2526,-8000l,60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">
                  <v:stroke miterlimit="83231f" joinstyle="miter"/>
                  <v:path textboxrect="0,0,18434,54585" arrowok="t"/>
                </v:shape>
                <v:shape id="Shape 510689" style="position:absolute;left:37372;top:12030;width:187;height:91;visibility:visible;mso-wrap-style:square;v-text-anchor:top" coordsize="18668,9144" o:spid="_x0000_s1083" fillcolor="#181717" stroked="f" strokeweight="0" path="m,l1866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">
                  <v:stroke miterlimit="83231f" joinstyle="miter"/>
                  <v:path textboxrect="0,0,18668,9144" arrowok="t"/>
                </v:shape>
                <v:shape id="Shape 3620" style="position:absolute;left:37633;top:11740;width:367;height:535;visibility:visible;mso-wrap-style:square;v-text-anchor:top" coordsize="36652,53568" o:spid="_x0000_s1084" fillcolor="#181717" stroked="f" strokeweight="0" path="m19888,v9297,,16764,6018,16764,16004c36652,25603,30328,29642,22327,33908r-5563,3051c9449,40997,7848,45189,7544,47248r29108,l36652,53568,,53568c381,42446,5410,36503,12573,32311r7087,-4118c25374,24919,29489,22711,29489,15697v,-4267,-2743,-9679,-10592,-9679c8763,6018,8306,15468,8077,19204r-6706,c1371,1751,14097,,198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">
                  <v:stroke miterlimit="83231f" joinstyle="miter"/>
                  <v:path textboxrect="0,0,36652,53568" arrowok="t"/>
                </v:shape>
                <v:shape id="Shape 3621" style="position:absolute;left:2584;top:2720;width:4521;height:2812;visibility:visible;mso-wrap-style:square;v-text-anchor:top" coordsize="452050,281167" o:spid="_x0000_s1085" filled="f" strokecolor="#181717" strokeweight=".15239mm" path="m,281167r452050,l452050,,,,,2811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">
                  <v:stroke miterlimit="1" joinstyle="miter"/>
                  <v:path textboxrect="0,0,452050,281167" arrowok="t"/>
                </v:shape>
                <v:shape id="Shape 3622" style="position:absolute;left:9461;top:2720;width:4520;height:2812;visibility:visible;mso-wrap-style:square;v-text-anchor:top" coordsize="452050,281167" o:spid="_x0000_s1086" filled="f" strokecolor="#181717" strokeweight=".15239mm" path="m,281167r452050,l452050,,,,,2811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">
                  <v:stroke miterlimit="1" joinstyle="miter"/>
                  <v:path textboxrect="0,0,452050,281167" arrowok="t"/>
                </v:shape>
                <v:shape id="Shape 3623" style="position:absolute;left:16328;top:2720;width:4520;height:2812;visibility:visible;mso-wrap-style:square;v-text-anchor:top" coordsize="452050,281167" o:spid="_x0000_s1087" filled="f" strokecolor="#181717" strokeweight=".15239mm" path="m,281167r452050,l452050,,,,,2811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">
                  <v:stroke miterlimit="1" joinstyle="miter"/>
                  <v:path textboxrect="0,0,452050,281167" arrowok="t"/>
                </v:shape>
                <v:shape id="Shape 3624" style="position:absolute;left:29074;top:5024;width:4521;height:2812;visibility:visible;mso-wrap-style:square;v-text-anchor:top" coordsize="452050,281162" o:spid="_x0000_s1088" filled="f" strokecolor="#181717" strokeweight=".15239mm" path="m,281162r452050,l452050,,,,,2811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">
                  <v:stroke miterlimit="1" joinstyle="miter"/>
                  <v:path textboxrect="0,0,452050,281162" arrowok="t"/>
                </v:shape>
                <v:shape id="Shape 3625" style="position:absolute;left:7129;top:4165;width:1591;height:0;visibility:visible;mso-wrap-style:square;v-text-anchor:top" coordsize="159127,0" o:spid="_x0000_s1089" filled="f" strokecolor="#181717" strokeweight=".07619mm" path="m,l1591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">
                  <v:stroke miterlimit="1" joinstyle="miter"/>
                  <v:path textboxrect="0,0,159127,0" arrowok="t"/>
                </v:shape>
                <v:shape id="Shape 3626" style="position:absolute;left:8679;top:3773;width:784;height:784;visibility:visible;mso-wrap-style:square;v-text-anchor:top" coordsize="78368,78368" o:spid="_x0000_s1090" fillcolor="#181717" stroked="f" strokeweight="0" path="m,l78368,39170,,783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">
                  <v:stroke miterlimit="1" joinstyle="miter"/>
                  <v:path textboxrect="0,0,78368,78368" arrowok="t"/>
                </v:shape>
                <v:shape id="Shape 3627" style="position:absolute;left:13987;top:4165;width:1591;height:0;visibility:visible;mso-wrap-style:square;v-text-anchor:top" coordsize="159131,0" o:spid="_x0000_s1091" filled="f" strokecolor="#181717" strokeweight=".07619mm" path="m,l1591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">
                  <v:stroke miterlimit="1" joinstyle="miter"/>
                  <v:path textboxrect="0,0,159131,0" arrowok="t"/>
                </v:shape>
                <v:shape id="Shape 3628" style="position:absolute;left:15537;top:3773;width:784;height:784;visibility:visible;mso-wrap-style:square;v-text-anchor:top" coordsize="78372,78368" o:spid="_x0000_s1092" fillcolor="#181717" stroked="f" strokeweight="0" path="m,l78372,39170,,783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">
                  <v:stroke miterlimit="1" joinstyle="miter"/>
                  <v:path textboxrect="0,0,78372,78368" arrowok="t"/>
                </v:shape>
                <v:shape id="Shape 3629" style="position:absolute;left:3249;top:3719;width:305;height:820;visibility:visible;mso-wrap-style:square;v-text-anchor:top" coordsize="30458,82064" o:spid="_x0000_s1093" fillcolor="#181717" stroked="f" strokeweight="0" path="m,l30458,r,9485l11083,9485r,28461l30458,37946r,9486l11083,47432r,34632l,820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">
                  <v:stroke miterlimit="1" joinstyle="miter"/>
                  <v:path textboxrect="0,0,30458,82064" arrowok="t"/>
                </v:shape>
                <v:shape id="Shape 3630" style="position:absolute;left:3554;top:3719;width:308;height:474;visibility:visible;mso-wrap-style:square;v-text-anchor:top" coordsize="30805,47432" o:spid="_x0000_s1094" fillcolor="#181717" stroked="f" strokeweight="0" path="m,l6457,c21661,,30805,9827,30805,23089v,11429,-6514,24343,-24348,24343l,47432,,37946r2686,c12628,37946,19375,34290,19375,23198,19375,12799,12286,9485,3142,9485l,94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">
                  <v:stroke miterlimit="1" joinstyle="miter"/>
                  <v:path textboxrect="0,0,30805,47432" arrowok="t"/>
                </v:shape>
                <v:shape id="Shape 3631" style="position:absolute;left:4014;top:3719;width:323;height:820;visibility:visible;mso-wrap-style:square;v-text-anchor:top" coordsize="32289,82064" o:spid="_x0000_s1095" fillcolor="#181717" stroked="f" strokeweight="0" path="m,l32289,r,9485l11088,9485r,27886l32289,37371r,9491l11088,46862r,35202l,820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">
                  <v:stroke miterlimit="1" joinstyle="miter"/>
                  <v:path textboxrect="0,0,32289,82064" arrowok="t"/>
                </v:shape>
                <v:shape id="Shape 3632" style="position:absolute;left:4337;top:3719;width:358;height:820;visibility:visible;mso-wrap-style:square;v-text-anchor:top" coordsize="35830,82064" o:spid="_x0000_s1096" fillcolor="#181717" stroked="f" strokeweight="0" path="m,l5657,c19146,,32631,4684,32631,22056v,12114,-6172,16575,-11430,19661c25888,43661,30576,45715,31033,57145r685,14863c31832,76582,32402,78294,35830,80239r,1825l22232,82064c20629,77038,20288,64577,20288,61491v,-6746,-1375,-14629,-14631,-14629l,46862,,37371r4517,c12628,37371,21201,35318,21201,23198,21201,10513,11944,9485,6456,9485l,94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">
                  <v:stroke miterlimit="1" joinstyle="miter"/>
                  <v:path textboxrect="0,0,35830,82064" arrowok="t"/>
                </v:shape>
                <v:shape id="Shape 3633" style="position:absolute;left:4794;top:3697;width:749;height:864;visibility:visible;mso-wrap-style:square;v-text-anchor:top" coordsize="74980,86430" o:spid="_x0000_s1097" fillcolor="#181717" stroked="f" strokeweight="0" path="m38864,c54178,,71210,8687,73610,27092r-10745,c59318,12799,47323,9829,38289,9829v-14739,,-26859,11776,-26859,33262c11430,59780,16918,76925,38745,76925v4118,,10746,-457,16807,-5259c62751,65951,64582,58639,64582,49834r-25603,l38979,40348r36001,l74980,84237r-7199,l65152,73611c59552,81379,49262,86430,38061,86430v-14054,,-20916,-5164,-25143,-9277c343,65262,,51208,,42521,,22518,12120,,388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">
                  <v:stroke miterlimit="1" joinstyle="miter"/>
                  <v:path textboxrect="0,0,74980,86430" arrowok="t"/>
                </v:shape>
                <v:shape id="Shape 3634" style="position:absolute;left:5644;top:3719;width:362;height:820;visibility:visible;mso-wrap-style:square;v-text-anchor:top" coordsize="36175,82064" o:spid="_x0000_s1098" fillcolor="#181717" stroked="f" strokeweight="0" path="m30862,r5313,l36175,13333,23430,48345r12745,l36175,58177r-16172,l11430,82064,,82064,308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">
                  <v:stroke miterlimit="1" joinstyle="miter"/>
                  <v:path textboxrect="0,0,36175,82064" arrowok="t"/>
                </v:shape>
                <v:shape id="Shape 3635" style="position:absolute;left:6006;top:3719;width:370;height:820;visibility:visible;mso-wrap-style:square;v-text-anchor:top" coordsize="36979,82064" o:spid="_x0000_s1099" fillcolor="#181717" stroked="f" strokeweight="0" path="m,l7257,,36979,82064r-12119,l16743,58177,,58177,,48345r12745,l630,12229r-228,l,133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">
                  <v:stroke miterlimit="1" joinstyle="miter"/>
                  <v:path textboxrect="0,0,36979,82064" arrowok="t"/>
                </v:shape>
                <v:shape id="Shape 3636" style="position:absolute;left:10181;top:3737;width:304;height:821;visibility:visible;mso-wrap-style:square;v-text-anchor:top" coordsize="30463,82069" o:spid="_x0000_s1100" fillcolor="#181717" stroked="f" strokeweight="0" path="m,l30463,r,9484l11088,9484r,28462l30463,37946r,9485l11088,47431r,34638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">
                  <v:stroke miterlimit="1" joinstyle="miter"/>
                  <v:path textboxrect="0,0,30463,82069" arrowok="t"/>
                </v:shape>
                <v:shape id="Shape 3637" style="position:absolute;left:10485;top:3737;width:308;height:474;visibility:visible;mso-wrap-style:square;v-text-anchor:top" coordsize="30805,47431" o:spid="_x0000_s1101" fillcolor="#181717" stroked="f" strokeweight="0" path="m,l6456,c21657,,30805,9832,30805,23092v,11430,-6518,24339,-24349,24339l,47431,,37946r2682,c12628,37946,19374,34290,19374,23202,19374,12804,12285,9484,3143,9484l,94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">
                  <v:stroke miterlimit="1" joinstyle="miter"/>
                  <v:path textboxrect="0,0,30805,47431" arrowok="t"/>
                </v:shape>
                <v:shape id="Shape 3638" style="position:absolute;left:10945;top:3737;width:323;height:821;visibility:visible;mso-wrap-style:square;v-text-anchor:top" coordsize="32291,82069" o:spid="_x0000_s1102" fillcolor="#181717" stroked="f" strokeweight="0" path="m,l32291,r,9484l11088,9484r,27891l32291,37375r,9490l11088,46865r,35204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">
                  <v:stroke miterlimit="1" joinstyle="miter"/>
                  <v:path textboxrect="0,0,32291,82069" arrowok="t"/>
                </v:shape>
                <v:shape id="Shape 3639" style="position:absolute;left:11268;top:3737;width:358;height:821;visibility:visible;mso-wrap-style:square;v-text-anchor:top" coordsize="35833,82069" o:spid="_x0000_s1103" fillcolor="#181717" stroked="f" strokeweight="0" path="m,l5655,c19144,,32633,4688,32633,22061v,12115,-6171,16575,-11430,19660c25891,43665,30574,45720,31035,57150r681,14863c31834,76581,32405,78298,35833,80237r,1832l22230,82069c20627,77038,20286,64581,20286,61496v,-6748,-1369,-14631,-14631,-14631l,46865,,37375r4515,c12630,37375,21203,35321,21203,23202,21203,10517,11941,9484,6459,9484l,94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">
                  <v:stroke miterlimit="1" joinstyle="miter"/>
                  <v:path textboxrect="0,0,35833,82069" arrowok="t"/>
                </v:shape>
                <v:shape id="Shape 3640" style="position:absolute;left:11725;top:3715;width:750;height:865;visibility:visible;mso-wrap-style:square;v-text-anchor:top" coordsize="74980,86423" o:spid="_x0000_s1104" fillcolor="#181717" stroked="f" strokeweight="0" path="m38860,c54178,,71204,8686,73605,27086r-10740,c59318,12799,47318,9827,38288,9827v-14743,,-26858,11772,-26858,33263c11430,59773,16916,76919,38745,76919v4112,,10746,-456,16802,-5259c62751,65949,64577,58633,64577,49832r-25603,l38974,40346r36006,l74980,84236r-7204,l65152,73605c59547,81379,49262,86423,38061,86423v-14061,,-20916,-5159,-25147,-9276c343,65260,,51201,,42514,,22517,12115,,388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">
                  <v:stroke miterlimit="1" joinstyle="miter"/>
                  <v:path textboxrect="0,0,74980,86423" arrowok="t"/>
                </v:shape>
                <v:shape id="Shape 3641" style="position:absolute;left:12644;top:3737;width:316;height:821;visibility:visible;mso-wrap-style:square;v-text-anchor:top" coordsize="31605,82069" o:spid="_x0000_s1105" fillcolor="#181717" stroked="f" strokeweight="0" path="m,l31605,r,9580l31205,9484r-20117,l11088,34746r20003,l31605,34629r,9145l11088,43774r,28804l31605,72578r,9491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">
                  <v:stroke miterlimit="1" joinstyle="miter"/>
                  <v:path textboxrect="0,0,31605,82069" arrowok="t"/>
                </v:shape>
                <v:shape id="Shape 3642" style="position:absolute;left:12960;top:3737;width:316;height:821;visibility:visible;mso-wrap-style:square;v-text-anchor:top" coordsize="31604,82069" o:spid="_x0000_s1106" fillcolor="#181717" stroked="f" strokeweight="0" path="m,l4515,c19831,,27718,9484,27718,20692v,5367,-1943,12913,-10973,17140c22117,40005,31604,43774,31604,57839v,13141,-9716,24230,-27889,24230l,82069,,72578r3143,c14688,72578,20517,66749,20517,57606,20517,46062,10344,43774,1314,43774l,43774,,34629,12044,31890v2958,-2057,4587,-5371,4587,-10399c16631,17661,15459,14659,12744,12615l,95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">
                  <v:stroke miterlimit="1" joinstyle="miter"/>
                  <v:path textboxrect="0,0,31604,82069" arrowok="t"/>
                </v:shape>
                <v:shape id="Shape 3643" style="position:absolute;left:16920;top:3737;width:304;height:821;visibility:visible;mso-wrap-style:square;v-text-anchor:top" coordsize="30461,82069" o:spid="_x0000_s1107" fillcolor="#181717" stroked="f" strokeweight="0" path="m,l30461,r,9484l11087,9484r,28462l30461,37946r,9485l11087,47431r,34638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">
                  <v:stroke miterlimit="1" joinstyle="miter"/>
                  <v:path textboxrect="0,0,30461,82069" arrowok="t"/>
                </v:shape>
                <v:shape id="Shape 3644" style="position:absolute;left:17224;top:3737;width:308;height:474;visibility:visible;mso-wrap-style:square;v-text-anchor:top" coordsize="30804,47431" o:spid="_x0000_s1108" fillcolor="#181717" stroked="f" strokeweight="0" path="m,l6458,c21660,,30804,9832,30804,23092v,11430,-6515,24339,-24346,24339l,47431,,37946r2686,c12630,37946,19374,34290,19374,23202,19374,12804,12287,9484,3143,9484l,94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">
                  <v:stroke miterlimit="1" joinstyle="miter"/>
                  <v:path textboxrect="0,0,30804,47431" arrowok="t"/>
                </v:shape>
                <v:shape id="Shape 3645" style="position:absolute;left:17684;top:3737;width:323;height:821;visibility:visible;mso-wrap-style:square;v-text-anchor:top" coordsize="32290,82069" o:spid="_x0000_s1109" fillcolor="#181717" stroked="f" strokeweight="0" path="m,l32290,r,9484l11087,9484r,27891l32290,37375r,9490l11087,46865r,35204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">
                  <v:stroke miterlimit="1" joinstyle="miter"/>
                  <v:path textboxrect="0,0,32290,82069" arrowok="t"/>
                </v:shape>
                <v:shape id="Shape 3646" style="position:absolute;left:18007;top:3737;width:359;height:821;visibility:visible;mso-wrap-style:square;v-text-anchor:top" coordsize="35833,82069" o:spid="_x0000_s1110" fillcolor="#181717" stroked="f" strokeweight="0" path="m,l5658,c19145,,32633,4688,32633,22061v,12115,-6173,16575,-11430,19660c25889,43665,30575,45720,31032,57150r686,14863c31833,76581,32404,78298,35833,80237r,1832l22231,82069c20631,77038,20288,64581,20288,61496v,-6748,-1371,-14631,-14630,-14631l,46865,,37375r4515,c12630,37375,21203,35321,21203,23202,21203,10517,11944,9484,6458,9484l,94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">
                  <v:stroke miterlimit="1" joinstyle="miter"/>
                  <v:path textboxrect="0,0,35833,82069" arrowok="t"/>
                </v:shape>
                <v:shape id="Shape 3647" style="position:absolute;left:18464;top:3715;width:750;height:865;visibility:visible;mso-wrap-style:square;v-text-anchor:top" coordsize="74981,86423" o:spid="_x0000_s1111" fillcolor="#181717" stroked="f" strokeweight="0" path="m38862,c54178,,71209,8686,73609,27086r-10744,c59322,12799,47320,9827,38291,9827v-14745,,-26861,11772,-26861,33263c11430,59773,16916,76919,38748,76919v4115,,10744,-456,16802,-5259c62751,65949,64579,58633,64579,49832r-25603,l38976,40346r36005,l74981,84236r-7201,l65151,73605c59550,81379,49263,86423,38062,86423v-14059,,-20917,-5159,-25146,-9276c343,65260,,51201,,42514,,22517,12116,,388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">
                  <v:stroke miterlimit="1" joinstyle="miter"/>
                  <v:path textboxrect="0,0,74981,86423" arrowok="t"/>
                </v:shape>
                <v:shape id="Shape 3648" style="position:absolute;left:19349;top:3715;width:728;height:865;visibility:visible;mso-wrap-style:square;v-text-anchor:top" coordsize="72809,86423" o:spid="_x0000_s1112" fillcolor="#181717" stroked="f" strokeweight="0" path="m38290,c59436,,70409,13140,72009,26858r-10744,c58179,12456,46177,9827,38290,9827v-14858,,-26860,10969,-26860,32573c11430,61718,18288,76577,38633,76577v7201,,19660,-3429,23432,-22513l72809,54064c68237,85054,43091,86423,36919,86423,18288,86423,,74290,,42743,,17487,14402,,382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">
                  <v:stroke miterlimit="1" joinstyle="miter"/>
                  <v:path textboxrect="0,0,72809,86423" arrowok="t"/>
                </v:shape>
                <v:shape id="Shape 3649" style="position:absolute;left:29925;top:6041;width:323;height:821;visibility:visible;mso-wrap-style:square;v-text-anchor:top" coordsize="32290,82069" o:spid="_x0000_s1113" fillcolor="#181717" stroked="f" strokeweight="0" path="m,l32290,r,9485l11087,9485r,27891l32290,37376r,9489l11087,46865r,35204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">
                  <v:stroke miterlimit="1" joinstyle="miter"/>
                  <v:path textboxrect="0,0,32290,82069" arrowok="t"/>
                </v:shape>
                <v:shape id="Shape 3650" style="position:absolute;left:30248;top:6041;width:358;height:821;visibility:visible;mso-wrap-style:square;v-text-anchor:top" coordsize="35833,82069" o:spid="_x0000_s1114" fillcolor="#181717" stroked="f" strokeweight="0" path="m,l5658,c19145,,32633,4688,32633,22061v,12115,-6172,16575,-11430,19661c25889,43661,30575,45720,31033,57150r685,14858c31833,76582,32404,78294,35833,80239r,1830l22232,82069c20631,77038,20288,64582,20288,61496v,-6748,-1371,-14631,-14630,-14631l,46865,,37376r4515,c12630,37376,21203,35317,21203,23203,21203,10517,11944,9485,6458,9485l,94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">
                  <v:stroke miterlimit="1" joinstyle="miter"/>
                  <v:path textboxrect="0,0,35833,82069" arrowok="t"/>
                </v:shape>
                <v:shape id="Shape 3651" style="position:absolute;left:30748;top:6041;width:304;height:821;visibility:visible;mso-wrap-style:square;v-text-anchor:top" coordsize="30461,82069" o:spid="_x0000_s1115" fillcolor="#181717" stroked="f" strokeweight="0" path="m,l30461,r,9485l11087,9485r,28461l30461,37946r,9486l11087,47432r,34637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">
                  <v:stroke miterlimit="1" joinstyle="miter"/>
                  <v:path textboxrect="0,0,30461,82069" arrowok="t"/>
                </v:shape>
                <v:shape id="Shape 3652" style="position:absolute;left:31052;top:6041;width:308;height:475;visibility:visible;mso-wrap-style:square;v-text-anchor:top" coordsize="30804,47432" o:spid="_x0000_s1116" fillcolor="#181717" stroked="f" strokeweight="0" path="m,l6458,c21660,,30804,9832,30804,23089v,11429,-6516,24343,-24346,24343l,47432,,37946r2686,c12630,37946,19374,34290,19374,23203,19374,12799,12287,9485,3143,9485l,94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">
                  <v:stroke miterlimit="1" joinstyle="miter"/>
                  <v:path textboxrect="0,0,30804,47432" arrowok="t"/>
                </v:shape>
                <v:shape id="Shape 3653" style="position:absolute;left:31467;top:6020;width:749;height:864;visibility:visible;mso-wrap-style:square;v-text-anchor:top" coordsize="74981,86430" o:spid="_x0000_s1117" fillcolor="#181717" stroked="f" strokeweight="0" path="m38862,c54178,,71209,8687,73609,27092r-10744,c59322,12804,47320,9827,38290,9827v-14744,,-26860,11778,-26860,33269c11430,59779,16916,76924,38748,76924v4115,,10744,-456,16802,-5258c62750,65951,64579,58639,64579,49837r-25603,l38976,40353r36005,l74981,84242r-7201,l65151,73611c59550,81384,49263,86430,38062,86430v-14059,,-20917,-5165,-25146,-9277c343,65267,,51207,,42521,,22518,12116,,388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">
                  <v:stroke miterlimit="1" joinstyle="miter"/>
                  <v:path textboxrect="0,0,74981,86430" arrowok="t"/>
                </v:shape>
                <v:shape id="Shape 3654" style="position:absolute;left:32417;top:6058;width:294;height:804;visibility:visible;mso-wrap-style:square;v-text-anchor:top" coordsize="29489,80357" o:spid="_x0000_s1118" fillcolor="#181717" stroked="f" strokeweight="0" path="m21603,r7886,l29489,80357r-10744,l18745,23316,,23316,,15319c13030,14406,18402,13146,216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">
                  <v:stroke miterlimit="1" joinstyle="miter"/>
                  <v:path textboxrect="0,0,29489,80357" arrowok="t"/>
                </v:shape>
                <v:shape id="Shape 3655" style="position:absolute;left:24398;top:2070;width:13512;height:8898;visibility:visible;mso-wrap-style:square;v-text-anchor:top" coordsize="1351128,889759" o:spid="_x0000_s1119" filled="f" strokecolor="#181717" strokeweight=".15239mm" path="m130188,c58065,,,54075,,121256l,768505v,67180,58065,121254,130188,121254l1220940,889759v72136,,130188,-54074,130188,-121254l1351128,121256c1351128,54893,1293076,,1220940,l10151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">
                  <v:stroke miterlimit="1" joinstyle="miter"/>
                  <v:path textboxrect="0,0,1351128,889759" arrowok="t"/>
                </v:shape>
                <v:shape id="Shape 3656" style="position:absolute;left:26237;top:1579;width:362;height:821;visibility:visible;mso-wrap-style:square;v-text-anchor:top" coordsize="36176,82064" o:spid="_x0000_s1120" fillcolor="#181717" stroked="f" strokeweight="0" path="m30861,r5315,l36176,13329,23431,48344r12745,l36176,58176r-16174,l11430,82064,,82064,308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">
                  <v:stroke miterlimit="1" joinstyle="miter"/>
                  <v:path textboxrect="0,0,36176,82064" arrowok="t"/>
                </v:shape>
                <v:shape id="Shape 3657" style="position:absolute;left:26599;top:1579;width:370;height:821;visibility:visible;mso-wrap-style:square;v-text-anchor:top" coordsize="36976,82064" o:spid="_x0000_s1121" fillcolor="#181717" stroked="f" strokeweight="0" path="m,l7258,,36976,82064r-12116,l16745,58176,,58176,,48344r12745,l629,12229r-229,l,1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">
                  <v:stroke miterlimit="1" joinstyle="miter"/>
                  <v:path textboxrect="0,0,36976,82064" arrowok="t"/>
                </v:shape>
                <v:shape id="Shape 3658" style="position:absolute;left:27018;top:1785;width:511;height:632;visibility:visible;mso-wrap-style:square;v-text-anchor:top" coordsize="51092,63227" o:spid="_x0000_s1122" fillcolor="#181717" stroked="f" strokeweight="0" path="m28690,c44349,,50292,11430,51092,21828r-9715,c40120,13832,35662,9029,27204,9029v-12459,,-16460,11887,-16460,22518c10744,41835,13259,54521,27089,54521v6744,,12573,-5030,14288,-14174l51092,40347c50064,49833,44235,63227,26746,63227,9944,63227,,50522,,33258,,14744,8916,,28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">
                  <v:stroke miterlimit="1" joinstyle="miter"/>
                  <v:path textboxrect="0,0,51092,63227" arrowok="t"/>
                </v:shape>
                <v:shape id="Shape 3659" style="position:absolute;left:27571;top:1635;width:278;height:773;visibility:visible;mso-wrap-style:square;v-text-anchor:top" coordsize="27775,77281" o:spid="_x0000_s1123" fillcolor="#181717" stroked="f" strokeweight="0" path="m8115,l18174,r,16684l27775,16684r,8344l18174,25028r,38863c18174,68580,22174,68580,24232,68580r3543,l27775,76463v-3658,362,-6515,818,-7544,818c10287,77281,8115,71661,8115,64463r,-39435l,25028,,16684r8115,l81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">
                  <v:stroke miterlimit="1" joinstyle="miter"/>
                  <v:path textboxrect="0,0,27775,77281" arrowok="t"/>
                </v:shape>
                <v:shape id="Shape 510690" style="position:absolute;left:27950;top:1802;width:100;height:598;visibility:visible;mso-wrap-style:square;v-text-anchor:top" coordsize="10058,59779" o:spid="_x0000_s1124" fillcolor="#181717" stroked="f" strokeweight="0" path="m,l10058,r,59779l,597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">
                  <v:stroke miterlimit="1" joinstyle="miter"/>
                  <v:path textboxrect="0,0,10058,59779" arrowok="t"/>
                </v:shape>
                <v:shape id="Shape 510691" style="position:absolute;left:27950;top:1579;width:100;height:114;visibility:visible;mso-wrap-style:square;v-text-anchor:top" coordsize="10058,11430" o:spid="_x0000_s1125" fillcolor="#181717" stroked="f" strokeweight="0" path="m,l10058,r,11430l,114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">
                  <v:stroke miterlimit="1" joinstyle="miter"/>
                  <v:path textboxrect="0,0,10058,11430" arrowok="t"/>
                </v:shape>
                <v:shape id="Shape 3662" style="position:absolute;left:28136;top:1802;width:553;height:598;visibility:visible;mso-wrap-style:square;v-text-anchor:top" coordsize="55321,59779" o:spid="_x0000_s1126" fillcolor="#181717" stroked="f" strokeweight="0" path="m,l11659,,27203,48690r229,l44348,,55321,,32576,59779r-10745,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">
                  <v:stroke miterlimit="1" joinstyle="miter"/>
                  <v:path textboxrect="0,0,55321,59779" arrowok="t"/>
                </v:shape>
                <v:shape id="Shape 3663" style="position:absolute;left:28711;top:2048;width:251;height:369;visibility:visible;mso-wrap-style:square;v-text-anchor:top" coordsize="25089,36880" o:spid="_x0000_s1127" fillcolor="#181717" stroked="f" strokeweight="0" path="m25089,r,8091l23203,8399v-4915,685,-12802,2168,-12802,9714c10401,24632,13716,28516,21260,28516r3829,-1208l25089,35362r-6344,1518c7773,36880,,29885,,19602,,14571,1486,2913,18174,859l250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">
                  <v:stroke miterlimit="1" joinstyle="miter"/>
                  <v:path textboxrect="0,0,25089,36880" arrowok="t"/>
                </v:shape>
                <v:shape id="Shape 3664" style="position:absolute;left:28741;top:1791;width:221;height:193;visibility:visible;mso-wrap-style:square;v-text-anchor:top" coordsize="22117,19222" o:spid="_x0000_s1128" fillcolor="#181717" stroked="f" strokeweight="0" path="m22117,r,7997l12087,11735v-1914,2315,-2486,5201,-2829,7487l,19222c229,12078,2715,7106,6986,3920l221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">
                  <v:stroke miterlimit="1" joinstyle="miter"/>
                  <v:path textboxrect="0,0,22117,19222" arrowok="t"/>
                </v:shape>
                <v:shape id="Shape 3665" style="position:absolute;left:28962;top:1785;width:314;height:626;visibility:visible;mso-wrap-style:square;v-text-anchor:top" coordsize="31375,62657" o:spid="_x0000_s1129" fillcolor="#181717" stroked="f" strokeweight="0" path="m2572,c7372,,24746,1369,24746,16689r,34398c24746,53608,25990,54634,28061,54634v914,,2171,-227,3314,-456l31375,61491v-1714,477,-3200,1166,-5486,1166c16973,62657,15602,58063,15259,53489v-1944,2116,-4429,4550,-7887,6456l,61709,,53655,8944,50834v3458,-2514,5743,-6029,5743,-10030l14687,30972v-799,630,-1828,1174,-4214,1760l,34439,,26347,9658,25147v2401,-228,5258,-1146,5258,-7089c14916,11772,10344,8344,857,8344l,8663,,666,25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">
                  <v:stroke miterlimit="1" joinstyle="miter"/>
                  <v:path textboxrect="0,0,31375,62657" arrowok="t"/>
                </v:shape>
                <v:shape id="Shape 3666" style="position:absolute;left:29321;top:1635;width:278;height:773;visibility:visible;mso-wrap-style:square;v-text-anchor:top" coordsize="27775,77281" o:spid="_x0000_s1130" fillcolor="#181717" stroked="f" strokeweight="0" path="m8115,l18174,r,16684l27775,16684r,8344l18174,25028r,38863c18174,68580,22174,68580,24231,68580r3544,l27775,76463v-3657,362,-6515,818,-7544,818c10287,77281,8115,71661,8115,64463r,-39435l,25028,,16684r8115,l81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">
                  <v:stroke miterlimit="1" joinstyle="miter"/>
                  <v:path textboxrect="0,0,27775,77281" arrowok="t"/>
                </v:shape>
                <v:shape id="Shape 510692" style="position:absolute;left:29700;top:1802;width:100;height:598;visibility:visible;mso-wrap-style:square;v-text-anchor:top" coordsize="10058,59779" o:spid="_x0000_s1131" fillcolor="#181717" stroked="f" strokeweight="0" path="m,l10058,r,59779l,597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">
                  <v:stroke miterlimit="1" joinstyle="miter"/>
                  <v:path textboxrect="0,0,10058,59779" arrowok="t"/>
                </v:shape>
                <v:shape id="Shape 510693" style="position:absolute;left:29700;top:1579;width:100;height:114;visibility:visible;mso-wrap-style:square;v-text-anchor:top" coordsize="10058,11430" o:spid="_x0000_s1132" fillcolor="#181717" stroked="f" strokeweight="0" path="m,l10058,r,11430l,114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">
                  <v:stroke miterlimit="1" joinstyle="miter"/>
                  <v:path textboxrect="0,0,10058,11430" arrowok="t"/>
                </v:shape>
                <v:shape id="Shape 3669" style="position:absolute;left:29917;top:1785;width:278;height:631;visibility:visible;mso-wrap-style:square;v-text-anchor:top" coordsize="27775,63113" o:spid="_x0000_s1133" fillcolor="#181717" stroked="f" strokeweight="0" path="m27775,r,8687c13373,8687,10401,23545,10401,31547v,8002,2972,22860,17374,22860l27775,63113c8687,63113,,46975,,31547,,16118,8687,,277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">
                  <v:stroke miterlimit="1" joinstyle="miter"/>
                  <v:path textboxrect="0,0,27775,63113" arrowok="t"/>
                </v:shape>
                <v:shape id="Shape 3670" style="position:absolute;left:30195;top:1785;width:277;height:631;visibility:visible;mso-wrap-style:square;v-text-anchor:top" coordsize="27775,63113" o:spid="_x0000_s1134" fillcolor="#181717" stroked="f" strokeweight="0" path="m,c19088,,27775,16118,27775,31547,27775,46975,19088,63113,,63113l,54407v14401,,17373,-14858,17373,-22860c17373,23545,14401,8687,,868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">
                  <v:stroke miterlimit="1" joinstyle="miter"/>
                  <v:path textboxrect="0,0,27775,63113" arrowok="t"/>
                </v:shape>
                <v:shape id="Shape 3671" style="position:absolute;left:30587;top:1785;width:486;height:615;visibility:visible;mso-wrap-style:square;v-text-anchor:top" coordsize="48692,61491" o:spid="_x0000_s1135" fillcolor="#181717" stroked="f" strokeweight="0" path="m27775,v9258,,20917,3771,20917,20801l48692,61491r-10058,l38634,24685c38634,14288,35662,9029,25832,9029v-5715,,-15773,3656,-15773,19888l10059,61491,,61491,,1712r9487,l9487,10175r229,c11888,6970,17488,,277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">
                  <v:stroke miterlimit="1" joinstyle="miter"/>
                  <v:path textboxrect="0,0,48692,61491" arrowok="t"/>
                </v:shape>
                <v:shape id="Shape 3672" style="position:absolute;left:31520;top:1557;width:750;height:865;visibility:visible;mso-wrap-style:square;v-text-anchor:top" coordsize="74981,86428" o:spid="_x0000_s1136" fillcolor="#181717" stroked="f" strokeweight="0" path="m38862,c54178,,71209,8687,73609,27092r-10744,c59322,12804,47320,9827,38291,9827v-14745,,-26861,11777,-26861,33263c11430,59779,16916,76924,38748,76924v4115,,10744,-456,16802,-5259c62751,65950,64579,58639,64579,49832r-25603,l38976,40347r36005,l74981,84237r-7201,l65151,73611c59550,81379,49263,86428,38062,86428v-14059,,-20917,-5163,-25147,-9275c343,65265,,51207,,42519,,22517,12116,,388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">
                  <v:stroke miterlimit="1" joinstyle="miter"/>
                  <v:path textboxrect="0,0,74981,86428" arrowok="t"/>
                </v:shape>
                <v:shape id="Shape 3673" style="position:absolute;left:32443;top:1785;width:291;height:615;visibility:visible;mso-wrap-style:square;v-text-anchor:top" coordsize="29147,61491" o:spid="_x0000_s1137" fillcolor="#181717" stroked="f" strokeweight="0" path="m26517,v1258,,1829,115,2630,342l29147,10746r-3772,c16002,10746,10058,18058,10058,26745r,34746l,61491,,1712r9487,l9487,11659r228,c13716,4688,18974,,265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">
                  <v:stroke miterlimit="1" joinstyle="miter"/>
                  <v:path textboxrect="0,0,29147,61491" arrowok="t"/>
                </v:shape>
                <v:shape id="Shape 3674" style="position:absolute;left:32775;top:1785;width:278;height:631;visibility:visible;mso-wrap-style:square;v-text-anchor:top" coordsize="27775,63113" o:spid="_x0000_s1138" fillcolor="#181717" stroked="f" strokeweight="0" path="m27775,r,8687c13373,8687,10401,23545,10401,31547v,8002,2972,22860,17374,22860l27775,63113c8687,63113,,46975,,31547,,16118,8687,,277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">
                  <v:stroke miterlimit="1" joinstyle="miter"/>
                  <v:path textboxrect="0,0,27775,63113" arrowok="t"/>
                </v:shape>
                <v:shape id="Shape 3675" style="position:absolute;left:33053;top:1785;width:278;height:631;visibility:visible;mso-wrap-style:square;v-text-anchor:top" coordsize="27775,63113" o:spid="_x0000_s1139" fillcolor="#181717" stroked="f" strokeweight="0" path="m,c19088,,27775,16118,27775,31547,27775,46975,19088,63113,,63113l,54407v14402,,17374,-14858,17374,-22860c17374,23545,14402,8687,,868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">
                  <v:stroke miterlimit="1" joinstyle="miter"/>
                  <v:path textboxrect="0,0,27775,63113" arrowok="t"/>
                </v:shape>
                <v:shape id="Shape 3676" style="position:absolute;left:33449;top:1802;width:481;height:615;visibility:visible;mso-wrap-style:square;v-text-anchor:top" coordsize="48120,61515" o:spid="_x0000_s1140" fillcolor="#181717" stroked="f" strokeweight="0" path="m,l10058,r,39667c10058,49494,15087,52809,21603,52809v12687,,16459,-11203,16459,-19889l38062,,48120,r,59779l38633,59779r,-8687l38405,50864c34175,57839,29032,61515,19431,61515,10630,61515,,57263,,42975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">
                  <v:stroke miterlimit="1" joinstyle="miter"/>
                  <v:path textboxrect="0,0,48120,61515" arrowok="t"/>
                </v:shape>
                <v:shape id="Shape 3677" style="position:absolute;left:34073;top:1790;width:258;height:846;visibility:visible;mso-wrap-style:square;v-text-anchor:top" coordsize="25832,84630" o:spid="_x0000_s1141" fillcolor="#181717" stroked="f" strokeweight="0" path="m25832,r,8520l25717,8489c11202,8489,9601,24146,9601,33865v,7943,2487,12972,5772,16016l25832,53938r,8666l16216,60262c13574,58785,11602,56780,10287,54667r-228,l10059,84630,,84630,,1173r9487,l9487,9636r229,c10916,7920,12659,5376,15460,3261l258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">
                  <v:stroke miterlimit="1" joinstyle="miter"/>
                  <v:path textboxrect="0,0,25832,84630" arrowok="t"/>
                </v:shape>
                <v:shape id="Shape 3678" style="position:absolute;left:34331;top:1785;width:266;height:632;visibility:visible;mso-wrap-style:square;v-text-anchor:top" coordsize="26632,63227" o:spid="_x0000_s1142" fillcolor="#181717" stroked="f" strokeweight="0" path="m1715,c17602,,26632,13033,26632,29830v,14287,-5943,33397,-26289,33397l,63143,,54477r115,44c11087,54521,16231,44579,16231,31433v,-5745,-451,-15475,-7233,-19981l,9059,,539,17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">
                  <v:stroke miterlimit="1" joinstyle="miter"/>
                  <v:path textboxrect="0,0,26632,63227" arrowok="t"/>
                </v:shape>
                <v:shape id="Shape 3679" style="position:absolute;left:11646;top:5527;width:16658;height:1043;visibility:visible;mso-wrap-style:square;v-text-anchor:top" coordsize="1665835,104239" o:spid="_x0000_s1143" filled="f" strokecolor="#181717" strokeweight=".07619mm" path="m,l,104239r16658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">
                  <v:stroke miterlimit="1" joinstyle="miter"/>
                  <v:path textboxrect="0,0,1665835,104239" arrowok="t"/>
                </v:shape>
                <v:shape id="Shape 3680" style="position:absolute;left:28263;top:6178;width:784;height:783;visibility:visible;mso-wrap-style:square;v-text-anchor:top" coordsize="78372,78368" o:spid="_x0000_s1144" fillcolor="#181717" stroked="f" strokeweight="0" path="m,l78372,39172,,783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">
                  <v:stroke miterlimit="1" joinstyle="miter"/>
                  <v:path textboxrect="0,0,78372,78368" arrowok="t"/>
                </v:shape>
                <v:shape id="Shape 3681" style="position:absolute;left:508;top:690;width:22550;height:7050;visibility:visible;mso-wrap-style:square;v-text-anchor:top" coordsize="2254912,705004" o:spid="_x0000_s1145" filled="f" strokecolor="#181717" strokeweight=".15239mm" path="m132590,705004r1989734,c2195248,705004,2254912,645343,2254912,572418r,-439828c2254912,59665,2195248,,2122324,l132590,c59665,,,59665,,132590l,572418v,72925,59665,132586,132590,1325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">
                  <v:stroke miterlimit="1" joinstyle="miter"/>
                  <v:path textboxrect="0,0,2254912,705004" arrowok="t"/>
                </v:shape>
                <v:shape id="Shape 510694" style="position:absolute;left:1670;top:77;width:12547;height:1216;visibility:visible;mso-wrap-style:square;v-text-anchor:top" coordsize="1254695,121613" o:spid="_x0000_s1146" fillcolor="#fffefd" stroked="f" strokeweight="0" path="m,l1254695,r,121613l,1216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">
                  <v:stroke miterlimit="1" joinstyle="miter"/>
                  <v:path textboxrect="0,0,1254695,121613" arrowok="t"/>
                </v:shape>
                <v:shape id="Shape 510695" style="position:absolute;left:2048;top:299;width:111;height:821;visibility:visible;mso-wrap-style:square;v-text-anchor:top" coordsize="11088,82069" o:spid="_x0000_s1147" fillcolor="#181717" stroked="f" strokeweight="0" path="m,l11088,r,82069l,8206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">
                  <v:stroke miterlimit="1" joinstyle="miter"/>
                  <v:path textboxrect="0,0,11088,82069" arrowok="t"/>
                </v:shape>
                <v:shape id="Shape 3684" style="position:absolute;left:2349;top:299;width:527;height:821;visibility:visible;mso-wrap-style:square;v-text-anchor:top" coordsize="52696,82069" o:spid="_x0000_s1148" fillcolor="#181717" stroked="f" strokeweight="0" path="m,l11088,r,72236l52696,72236r,983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">
                  <v:stroke miterlimit="1" joinstyle="miter"/>
                  <v:path textboxrect="0,0,52696,82069" arrowok="t"/>
                </v:shape>
                <v:shape id="Shape 3685" style="position:absolute;left:2996;top:299;width:605;height:821;visibility:visible;mso-wrap-style:square;v-text-anchor:top" coordsize="60578,82069" o:spid="_x0000_s1149" fillcolor="#181717" stroked="f" strokeweight="0" path="m,l59774,r,9832l11082,9832r,25143l56004,34975r,9832l11082,44807r,27429l60578,72236r,983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">
                  <v:stroke miterlimit="1" joinstyle="miter"/>
                  <v:path textboxrect="0,0,60578,82069" arrowok="t"/>
                </v:shape>
                <v:shape id="Shape 3686" style="position:absolute;left:4314;top:277;width:728;height:864;visibility:visible;mso-wrap-style:square;v-text-anchor:top" coordsize="72812,86430" o:spid="_x0000_s1150" fillcolor="#181717" stroked="f" strokeweight="0" path="m38288,c59437,,70410,13147,72008,26863r-10746,c58177,12461,46176,9827,38288,9827v-14858,,-26858,10974,-26858,32580c11430,61725,18286,76583,38636,76583v7198,,19660,-3429,23425,-22519l72812,54064c68238,85061,43091,86430,36919,86430,18286,86430,,74295,,42749,,17492,14402,,382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">
                  <v:stroke miterlimit="1" joinstyle="miter"/>
                  <v:path textboxrect="0,0,72812,86430" arrowok="t"/>
                </v:shape>
                <v:shape id="Shape 3687" style="position:absolute;left:5133;top:277;width:400;height:864;visibility:visible;mso-wrap-style:square;v-text-anchor:top" coordsize="40003,86429" o:spid="_x0000_s1151" fillcolor="#181717" stroked="f" strokeweight="0" path="m40003,r,9827l28018,12326c17474,17187,11430,28720,11430,43205v,14488,6044,26018,16588,30878l40003,76582r,9847l20831,82168c5271,74164,,56495,,43205,,29918,5271,12259,20831,4259l400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">
                  <v:stroke miterlimit="1" joinstyle="miter"/>
                  <v:path textboxrect="0,0,40003,86429" arrowok="t"/>
                </v:shape>
                <v:shape id="Shape 3688" style="position:absolute;left:5533;top:277;width:400;height:864;visibility:visible;mso-wrap-style:square;v-text-anchor:top" coordsize="40002,86430" o:spid="_x0000_s1152" fillcolor="#181717" stroked="f" strokeweight="0" path="m3,c30636,,40002,25489,40002,43206,40002,60926,30636,86430,3,86430r-3,l,76582r3,1c17832,76583,28572,62522,28572,43206,28572,23892,17832,9827,3,9827r-3,1l,,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">
                  <v:stroke miterlimit="1" joinstyle="miter"/>
                  <v:path textboxrect="0,0,40002,86430" arrowok="t"/>
                </v:shape>
                <v:shape id="Shape 3689" style="position:absolute;left:6063;top:299;width:316;height:821;visibility:visible;mso-wrap-style:square;v-text-anchor:top" coordsize="31601,82069" o:spid="_x0000_s1153" fillcolor="#181717" stroked="f" strokeweight="0" path="m,l31601,r,9582l31200,9486r-20117,l11083,34746r20008,l31601,34630r,9146l11083,43776r,28802l31601,72578r,9491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">
                  <v:stroke miterlimit="1" joinstyle="miter"/>
                  <v:path textboxrect="0,0,31601,82069" arrowok="t"/>
                </v:shape>
                <v:shape id="Shape 3690" style="position:absolute;left:6379;top:299;width:316;height:821;visibility:visible;mso-wrap-style:square;v-text-anchor:top" coordsize="31601,82069" o:spid="_x0000_s1154" fillcolor="#181717" stroked="f" strokeweight="0" path="m,l4515,c19828,,27716,9486,27716,20687v,5372,-1944,12918,-10972,17145c22116,40005,31601,43776,31601,57834v,13147,-9714,24235,-27885,24235l,82069,,72578r3146,c14684,72578,20518,66750,20518,57606,20518,46062,10344,43776,1314,43776l,43776,,34630,12044,31889v2957,-2057,4585,-5372,4585,-10403c16629,17659,15457,14658,12742,12616l,95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">
                  <v:stroke miterlimit="1" joinstyle="miter"/>
                  <v:path textboxrect="0,0,31601,82069" arrowok="t"/>
                </v:shape>
                <v:shape id="Shape 3691" style="position:absolute;left:6785;top:277;width:400;height:864;visibility:visible;mso-wrap-style:square;v-text-anchor:top" coordsize="40005,86430" o:spid="_x0000_s1155" fillcolor="#181717" stroked="f" strokeweight="0" path="m40005,r,9827c22176,9827,11430,23892,11430,43206v,19316,10746,33377,28575,33377l40005,86430c9377,86430,,60926,,43206,,25489,9377,,4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">
                  <v:stroke miterlimit="1" joinstyle="miter"/>
                  <v:path textboxrect="0,0,40005,86430" arrowok="t"/>
                </v:shape>
                <v:shape id="Shape 3692" style="position:absolute;left:7185;top:277;width:400;height:864;visibility:visible;mso-wrap-style:square;v-text-anchor:top" coordsize="40005,86430" o:spid="_x0000_s1156" fillcolor="#181717" stroked="f" strokeweight="0" path="m,c30634,,40005,25489,40005,43206,40005,60926,30634,86430,,86430l,76583v17835,,28575,-14061,28575,-33377c28575,23892,17835,9827,,982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">
                  <v:stroke miterlimit="1" joinstyle="miter"/>
                  <v:path textboxrect="0,0,40005,86430" arrowok="t"/>
                </v:shape>
                <v:shape id="Shape 3693" style="position:absolute;left:7716;top:299;width:527;height:821;visibility:visible;mso-wrap-style:square;v-text-anchor:top" coordsize="52690,82069" o:spid="_x0000_s1157" fillcolor="#181717" stroked="f" strokeweight="0" path="m,l11087,r,72236l52690,72236r,983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">
                  <v:stroke miterlimit="1" joinstyle="miter"/>
                  <v:path textboxrect="0,0,52690,82069" arrowok="t"/>
                </v:shape>
                <v:shape id="Shape 3694" style="position:absolute;left:8969;top:299;width:323;height:821;visibility:visible;mso-wrap-style:square;v-text-anchor:top" coordsize="32288,82069" o:spid="_x0000_s1158" fillcolor="#181717" stroked="f" strokeweight="0" path="m,l32288,r,9486l11087,9486r,27890l32288,37376r,9490l11087,46866r,3520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">
                  <v:stroke miterlimit="1" joinstyle="miter"/>
                  <v:path textboxrect="0,0,32288,82069" arrowok="t"/>
                </v:shape>
                <v:shape id="Shape 3695" style="position:absolute;left:9292;top:299;width:359;height:821;visibility:visible;mso-wrap-style:square;v-text-anchor:top" coordsize="35831,82069" o:spid="_x0000_s1159" fillcolor="#181717" stroked="f" strokeweight="0" path="m,l5659,c19147,,32631,4688,32631,22061v,12115,-6171,16575,-11430,19660c25888,43661,30577,45720,31033,57150r685,14858c31832,76583,32402,78293,35831,80239r,1830l22233,82069c20631,77038,20288,64581,20288,61496v,-6748,-1374,-14630,-14629,-14630l,46866,,37376r4517,c12628,37376,21201,35318,21201,23202,21201,10517,11944,9486,6457,9486l,94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">
                  <v:stroke miterlimit="1" joinstyle="miter"/>
                  <v:path textboxrect="0,0,35831,82069" arrowok="t"/>
                </v:shape>
                <v:shape id="Shape 3696" style="position:absolute;left:9772;top:522;width:481;height:615;visibility:visible;mso-wrap-style:square;v-text-anchor:top" coordsize="48120,61510" o:spid="_x0000_s1160" fillcolor="#181717" stroked="f" strokeweight="0" path="m,l10056,r,39662c10056,49489,15085,52804,21599,52804v12691,,16460,-11201,16460,-19888l38059,,48120,r,59779l38631,59779r,-8687l38402,50860c34171,57834,29031,61510,19431,61510,10631,61510,,57264,,42972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">
                  <v:stroke miterlimit="1" joinstyle="miter"/>
                  <v:path textboxrect="0,0,48120,61510" arrowok="t"/>
                </v:shape>
                <v:shape id="Shape 3697" style="position:absolute;left:10404;top:505;width:487;height:615;visibility:visible;mso-wrap-style:square;v-text-anchor:top" coordsize="48687,61496" o:spid="_x0000_s1161" fillcolor="#181717" stroked="f" strokeweight="0" path="m27771,v9262,,20916,3776,20916,20806l48687,61496r-10056,l38631,24692c38631,14288,35659,9030,25827,9030v-5710,,-15771,3654,-15771,19888l10056,61496,,61496,,1717r9486,l9486,10175r228,c11886,6975,17488,,277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">
                  <v:stroke miterlimit="1" joinstyle="miter"/>
                  <v:path textboxrect="0,0,48687,61496" arrowok="t"/>
                </v:shape>
                <v:shape id="Shape 3698" style="position:absolute;left:11659;top:299;width:646;height:842;visibility:visible;mso-wrap-style:square;v-text-anchor:top" coordsize="64582,84257" o:spid="_x0000_s1162" fillcolor="#181717" stroked="f" strokeweight="0" path="m,l11088,r,51664c11088,69493,21947,74409,31894,74409v10170,,21600,-4683,21600,-22518l53494,,64582,r,53265c64582,70064,54064,84257,31547,84257,9491,84257,,70064,,5474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">
                  <v:stroke miterlimit="1" joinstyle="miter"/>
                  <v:path textboxrect="0,0,64582,84257" arrowok="t"/>
                </v:shape>
                <v:shape id="Shape 3699" style="position:absolute;left:12468;top:505;width:487;height:615;visibility:visible;mso-wrap-style:square;v-text-anchor:top" coordsize="48685,61496" o:spid="_x0000_s1163" fillcolor="#181717" stroked="f" strokeweight="0" path="m27768,v9259,,20917,3776,20917,20806l48685,61496r-10058,l38627,24692c38627,14288,35655,9030,25826,9030v-5709,,-15770,3654,-15770,19888l10056,61496,,61496,,1717r9484,l9484,10175r229,c11886,6975,17487,,277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">
                  <v:stroke miterlimit="1" joinstyle="miter"/>
                  <v:path textboxrect="0,0,48685,61496" arrowok="t"/>
                </v:shape>
                <v:shape id="Shape 510696" style="position:absolute;left:13106;top:522;width:101;height:598;visibility:visible;mso-wrap-style:square;v-text-anchor:top" coordsize="10058,59779" o:spid="_x0000_s1164" fillcolor="#181717" stroked="f" strokeweight="0" path="m,l10058,r,59779l,597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">
                  <v:stroke miterlimit="1" joinstyle="miter"/>
                  <v:path textboxrect="0,0,10058,59779" arrowok="t"/>
                </v:shape>
                <v:shape id="Shape 510697" style="position:absolute;left:13106;top:299;width:101;height:114;visibility:visible;mso-wrap-style:square;v-text-anchor:top" coordsize="10058,11430" o:spid="_x0000_s1165" fillcolor="#181717" stroked="f" strokeweight="0" path="m,l10058,r,11430l,114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">
                  <v:stroke miterlimit="1" joinstyle="miter"/>
                  <v:path textboxrect="0,0,10058,11430" arrowok="t"/>
                </v:shape>
                <v:shape id="Shape 3702" style="position:absolute;left:13299;top:355;width:278;height:773;visibility:visible;mso-wrap-style:square;v-text-anchor:top" coordsize="27787,77287" o:spid="_x0000_s1166" fillcolor="#181717" stroked="f" strokeweight="0" path="m8128,l18174,r,16689l27787,16689r,8344l18174,25033r,38859c18174,68580,22174,68580,24244,68580r3543,l27787,76468v-3670,357,-6527,819,-7556,819c10287,77287,8128,71666,8128,64463r,-39430l,25033,,16689r8128,l8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">
                  <v:stroke miterlimit="1" joinstyle="miter"/>
                  <v:path textboxrect="0,0,27787,77287" arrowok="t"/>
                </v:shape>
                <v:shape id="Shape 3703" style="position:absolute;left:102;width:38168;height:12577;visibility:visible;mso-wrap-style:square;v-text-anchor:top" coordsize="3816776,1257771" o:spid="_x0000_s1167" filled="f" strokecolor="#fffefd" strokeweight=".07619mm" path="m3816776,1257771l,1257771,,,381677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">
                  <v:stroke miterlimit="1" joinstyle="miter"/>
                  <v:path textboxrect="0,0,3816776,1257771" arrowok="t"/>
                </v:shape>
                <v:rect id="Rectangle 3704" style="position:absolute;top:13952;width:4298;height:1403;visibility:visible;mso-wrap-style:square;v-text-anchor:top" o:spid="_x0000_s11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HxwAAAN0AAAAPAAAAZHJzL2Rvd25yZXYueG1sRI9Pa8JA&#10;FMTvBb/D8oTe6qZWrE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IeL50fHAAAA3QAA&#10;AA8AAAAAAAAAAAAAAAAABwIAAGRycy9kb3ducmV2LnhtbFBLBQYAAAAAAwADALcAAAD7AgAAAAA=&#10;">
                  <v:textbox inset="0,0,0,0">
                    <w:txbxContent>
                      <w:p w:rsidR="00F46B49" w:rsidP="00F46B49" w:rsidRDefault="00F46B49">
                        <w:pPr>
                          <w:spacing w:after="160" w:line="259" w:lineRule="auto"/>
                          <w:ind w:left="0" w:firstLine="0"/>
                        </w:pPr>
                        <w:r>
                          <w:rPr>
                            <w:i/>
                            <w:sz w:val="18"/>
                            <w:lang w:val="pt"/>
                          </w:rPr>
                          <w:t xml:space="preserve">Figura</w:t>
                        </w:r>
                      </w:p>
                    </w:txbxContent>
                  </v:textbox>
                </v:rect>
                <v:rect id="Rectangle 345567" style="position:absolute;left:3548;top:13952;width:844;height:1403;visibility:visible;mso-wrap-style:square;v-text-anchor:top" o:spid="_x0000_s11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">
                  <v:textbox inset="0,0,0,0">
                    <w:txbxContent>
                      <w:p w:rsidR="00F46B49" w:rsidP="00F46B49" w:rsidRDefault="00F46B49">
                        <w:pPr>
                          <w:spacing w:after="160" w:line="259" w:lineRule="auto"/>
                          <w:ind w:left="0" w:firstLine="0"/>
                        </w:pPr>
                        <w:r>
                          <w:rPr>
                            <w:i/>
                            <w:sz w:val="18"/>
                            <w:lang w:val="pt"/>
                          </w:rPr>
                          <w:t xml:space="preserve">3</w:t>
                        </w:r>
                      </w:p>
                    </w:txbxContent>
                  </v:textbox>
                </v:rect>
                <v:rect id="Rectangle 345568" style="position:absolute;left:4183;top:13952;width:23429;height:1403;visibility:visible;mso-wrap-style:square;v-text-anchor:top" o:spid="_x0000_s11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">
                  <v:textbox inset="0,0,0,0">
                    <w:txbxContent>
                      <w:p w:rsidR="00F46B49" w:rsidP="00F46B49" w:rsidRDefault="00F46B49">
                        <w:pPr>
                          <w:spacing w:after="160" w:line="259" w:lineRule="auto"/>
                          <w:ind w:left="0" w:firstLine="0"/>
                        </w:pPr>
                        <w:r>
                          <w:rPr>
                            <w:i/>
                            <w:sz w:val="18"/>
                            <w:lang w:val="pt"/>
                          </w:rPr>
                          <w:t xml:space="preserve">. Programa de RPG ILE em um programa separado </w:t>
                        </w:r>
                      </w:p>
                    </w:txbxContent>
                  </v:textbox>
                </v:rect>
                <v:rect id="Rectangle 3706" style="position:absolute;left:21819;top:13952;width:11295;height:1403;visibility:visible;mso-wrap-style:square;v-text-anchor:top" o:spid="_x0000_s11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yrxwAAAN0AAAAPAAAAZHJzL2Rvd25yZXYueG1sRI9Ba8JA&#10;FITvgv9heYXedNMK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BgV3KvHAAAA3QAA&#10;AA8AAAAAAAAAAAAAAAAABwIAAGRycy9kb3ducmV2LnhtbFBLBQYAAAAAAwADALcAAAD7AgAAAAA=&#10;">
                  <v:textbox inset="0,0,0,0">
                    <w:txbxContent>
                      <w:p w:rsidR="00F46B49" w:rsidP="00F46B49" w:rsidRDefault="00F46B49">
                        <w:pPr>
                          <w:spacing w:after="160" w:line="259" w:lineRule="auto"/>
                          <w:ind w:left="0" w:firstLine="0"/>
                        </w:pPr>
                        <w:r>
                          <w:rPr>
                            <w:i/>
                            <w:sz w:val="18"/>
                            <w:lang w:val="pt"/>
                          </w:rPr>
                          <w:t xml:space="preserve">Grupo de Ativação</w:t>
                        </w:r>
                      </w:p>
                    </w:txbxContent>
                  </v:textbox>
                </v:rect>
                <w10:anchorlock/>
              </v:group>
            </w:pict>
          </mc:Fallback>
        </mc:AlternateContent>
      </w:r>
    </w:p>
    <w:p w:rsidR="00F46B49" w:rsidRDefault="00F46B49" w:rsidP="00F46B49">
      <w:pPr>
        <w:spacing w:after="13"/>
        <w:ind w:left="-5" w:right="15"/>
      </w:pPr>
      <w:r>
        <w:rPr>
          <w:lang w:val="pt"/>
        </w:rPr>
        <w:t>Para obter informações sobre as diferenças entre uma unidade de execução OPM e uma unidade de execução ILE, consulte o COBOL ILE</w:t>
      </w:r>
    </w:p>
    <w:p w:rsidR="00F46B49" w:rsidRDefault="00F46B49" w:rsidP="00F46B49">
      <w:pPr>
        <w:spacing w:after="280"/>
        <w:ind w:left="-5" w:right="15"/>
      </w:pPr>
      <w:r>
        <w:rPr>
          <w:lang w:val="pt"/>
        </w:rPr>
        <w:t>Guia do Programador</w:t>
      </w:r>
      <w:r>
        <w:rPr>
          <w:noProof/>
          <w:lang w:val="pt"/>
        </w:rPr>
        <w:drawing>
          <wp:inline distT="0" distB="0" distL="0" distR="0" wp14:anchorId="72E4842A" wp14:editId="43AF36C5">
            <wp:extent cx="241300" cy="215900"/>
            <wp:effectExtent l="0" t="0" r="0" b="0"/>
            <wp:docPr id="3497" name="Picture 3497"/>
            <wp:cNvGraphicFramePr/>
            <a:graphic xmlns:a="http://schemas.openxmlformats.org/drawingml/2006/main">
              <a:graphicData uri="http://schemas.openxmlformats.org/drawingml/2006/picture">
                <pic:pic xmlns:pic="http://schemas.openxmlformats.org/drawingml/2006/picture">
                  <pic:nvPicPr>
                    <pic:cNvPr id="3497" name="Picture 3497"/>
                    <pic:cNvPicPr/>
                  </pic:nvPicPr>
                  <pic:blipFill>
                    <a:blip r:embed="rId43"/>
                    <a:stretch>
                      <a:fillRect/>
                    </a:stretch>
                  </pic:blipFill>
                  <pic:spPr>
                    <a:xfrm>
                      <a:off x="0" y="0"/>
                      <a:ext cx="241300" cy="215900"/>
                    </a:xfrm>
                    <a:prstGeom prst="rect">
                      <a:avLst/>
                    </a:prstGeom>
                  </pic:spPr>
                </pic:pic>
              </a:graphicData>
            </a:graphic>
          </wp:inline>
        </w:drawing>
      </w:r>
      <w:r>
        <w:rPr>
          <w:lang w:val="pt"/>
        </w:rPr>
        <w:t xml:space="preserve"> .</w:t>
      </w:r>
    </w:p>
    <w:p w:rsidR="00F46B49" w:rsidRDefault="00F46B49" w:rsidP="00F46B49">
      <w:pPr>
        <w:spacing w:after="12" w:line="249" w:lineRule="auto"/>
        <w:ind w:left="-5" w:right="49"/>
      </w:pPr>
      <w:r>
        <w:rPr>
          <w:b/>
          <w:sz w:val="28"/>
          <w:lang w:val="pt"/>
        </w:rPr>
        <w:t>Melhor otimização de código</w:t>
      </w:r>
    </w:p>
    <w:p w:rsidR="00F46B49" w:rsidRDefault="00F46B49" w:rsidP="00F46B49">
      <w:pPr>
        <w:spacing w:after="226"/>
        <w:ind w:left="-5" w:right="15"/>
      </w:pPr>
      <w:r>
        <w:rPr>
          <w:lang w:val="pt"/>
        </w:rPr>
        <w:t>O tradutor pode fazer muito mais tipos de otimização para programas ILE do que para programas OPM.</w:t>
      </w:r>
    </w:p>
    <w:p w:rsidR="00F46B49" w:rsidRDefault="00F46B49" w:rsidP="00F46B49">
      <w:pPr>
        <w:spacing w:after="0"/>
        <w:ind w:left="-5" w:right="15"/>
      </w:pPr>
      <w:r>
        <w:rPr>
          <w:lang w:val="pt"/>
        </w:rPr>
        <w:t>Um compilador habilitado para ILE não produz diretamente um módulo. Primeiro, ele produz uma forma intermediária do módulo e, em seguida, chama o tradutor ILE para traduzir o código intermediário em instruções que podem ser executadas. Usando um código intermediário que é usado como entrada para o tradutor ILE comum, uma otimização adicionada ao tradutor para um idioma ILE pode beneficiar todos os idiomas ILE.</w:t>
      </w:r>
    </w:p>
    <w:p w:rsidR="00F46B49" w:rsidRDefault="00F46B49" w:rsidP="00F46B49">
      <w:pPr>
        <w:spacing w:after="94" w:line="259" w:lineRule="auto"/>
        <w:ind w:left="0" w:firstLine="0"/>
      </w:pPr>
      <w:r>
        <w:rPr>
          <w:noProof/>
          <w:sz w:val="22"/>
        </w:rPr>
        <mc:AlternateContent>
          <mc:Choice Requires="wpg">
            <w:drawing>
              <wp:inline distT="0" distB="0" distL="0" distR="0" wp14:anchorId="33D4F29E" wp14:editId="0B6C6314">
                <wp:extent cx="6082563" cy="6336"/>
                <wp:effectExtent l="0" t="0" r="0" b="0"/>
                <wp:docPr id="346409" name="Group 346409"/>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514" name="Shape 3514"/>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6409"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aeFUAIAAKwFAAAOAAAAZHJzL2Uyb0RvYy54bWykVE1v2zAMvQ/YfxB0X+wka1YY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AN&#10;5aeFUAIAAKwFAAAOAAAAAAAAAAAAAAAAAC4CAABkcnMvZTJvRG9jLnhtbFBLAQItABQABgAIAAAA&#10;IQB8kPNx2gAAAAMBAAAPAAAAAAAAAAAAAAAAAKoEAABkcnMvZG93bnJldi54bWxQSwUGAAAAAAQA&#10;BADzAAAAsQUAAAAA&#10;" w14:anchorId="5861E7F3">
                <v:shape id="Shape 3514"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Qual é a história do ILE?</w:t>
      </w:r>
    </w:p>
    <w:p w:rsidR="00F46B49" w:rsidRDefault="00F46B49" w:rsidP="00F46B49">
      <w:pPr>
        <w:spacing w:after="230"/>
        <w:ind w:left="-5" w:right="15"/>
      </w:pPr>
      <w:r>
        <w:rPr>
          <w:lang w:val="pt"/>
        </w:rPr>
        <w:t>O ILE é um estágio na evolução dos modelos de programas IBM i. Cada estágio evoluiu para atender às necessidades em constante mudança dos programadores de aplicativos.</w:t>
      </w:r>
    </w:p>
    <w:p w:rsidR="00F46B49" w:rsidRDefault="00F46B49" w:rsidP="00F46B49">
      <w:pPr>
        <w:ind w:left="-5" w:right="15"/>
      </w:pPr>
      <w:r>
        <w:rPr>
          <w:lang w:val="pt"/>
        </w:rPr>
        <w:t>O ambiente de programação fornecido quando o sistema AS/400 foi introduzido pela primeira vez é chamado de modelo de programa original (OPM). No OS/400</w:t>
      </w:r>
      <w:r>
        <w:rPr>
          <w:vertAlign w:val="superscript"/>
          <w:lang w:val="pt"/>
        </w:rPr>
        <w:t xml:space="preserve">® </w:t>
      </w:r>
      <w:r>
        <w:rPr>
          <w:lang w:val="pt"/>
        </w:rPr>
        <w:t xml:space="preserve"> Versão 1 Versão 2, o Extended Program Model (EPM) foi introduzido.</w:t>
      </w:r>
    </w:p>
    <w:p w:rsidR="00F46B49" w:rsidRDefault="00F46B49" w:rsidP="00F46B49">
      <w:pPr>
        <w:spacing w:after="12" w:line="249" w:lineRule="auto"/>
        <w:ind w:right="49"/>
      </w:pPr>
      <w:r>
        <w:rPr>
          <w:b/>
          <w:sz w:val="28"/>
          <w:lang w:val="pt"/>
        </w:rPr>
        <w:t>Descrição do modelo original do programa</w:t>
      </w:r>
    </w:p>
    <w:p w:rsidR="00F46B49" w:rsidRDefault="00F46B49" w:rsidP="00F46B49">
      <w:pPr>
        <w:spacing w:after="227"/>
        <w:ind w:left="-5" w:right="117"/>
      </w:pPr>
      <w:r>
        <w:rPr>
          <w:lang w:val="pt"/>
        </w:rPr>
        <w:lastRenderedPageBreak/>
        <w:t xml:space="preserve">| </w:t>
      </w:r>
      <w:r>
        <w:rPr>
          <w:lang w:val="pt"/>
        </w:rPr>
        <w:tab/>
        <w:t xml:space="preserve">Os desenvolvedores de aplicativos inserem o código-fonte em um arquivo de origem e compilam esse código-fonte. Se a compilação for | um </w:t>
      </w:r>
      <w:r>
        <w:rPr>
          <w:lang w:val="pt"/>
        </w:rPr>
        <w:tab/>
        <w:t xml:space="preserve">êxito, um objeto de programa é criado. O conjunto de funções, processos e regras que são usados para | diretamente </w:t>
      </w:r>
      <w:r>
        <w:rPr>
          <w:lang w:val="pt"/>
        </w:rPr>
        <w:tab/>
        <w:t xml:space="preserve">criar e executar um objeto de programa é conhecido como o </w:t>
      </w:r>
      <w:r>
        <w:rPr>
          <w:i/>
          <w:lang w:val="pt"/>
        </w:rPr>
        <w:t>modelo de programa original (OPM).</w:t>
      </w:r>
    </w:p>
    <w:p w:rsidR="00F46B49" w:rsidRDefault="00F46B49" w:rsidP="00F46B49">
      <w:pPr>
        <w:spacing w:after="230"/>
        <w:ind w:right="15"/>
      </w:pPr>
      <w:r>
        <w:rPr>
          <w:lang w:val="pt"/>
        </w:rPr>
        <w:t>Como um compilador OPM gera o objeto de programa, ele gera código adicional. O código adicional inicializa variáveis de programa e fornece qualquer código necessário para processamento especial que é necessário para a linguagem específica. O processamento especial pode incluir o processamento de quaisquer parâmetros de entrada esperados por este programa. Quando um programa deve começar a ser executado, o código adicional gerado pelo compilador torna-se o ponto de partida (ponto de entrada) para o programa.</w:t>
      </w:r>
    </w:p>
    <w:p w:rsidR="00F46B49" w:rsidRDefault="00F46B49" w:rsidP="00F46B49">
      <w:pPr>
        <w:spacing w:after="248"/>
        <w:ind w:right="15"/>
      </w:pPr>
      <w:r>
        <w:rPr>
          <w:lang w:val="pt"/>
        </w:rPr>
        <w:t>Um programa é normalmente ativado quando o sistema operacional encontra uma solicitação de chamada. Em tempo de execução, a chamada para outro programa é uma chamada de programa dinâmico. Os recursos necessários para uma chamada de programa dinâmica podem ser significativos. Os desenvolvedores de aplicativos geralmente projetam um aplicativo para consistir em alguns programas grandes que minimizam o número de chamadas dinâmicas de programas.</w:t>
      </w:r>
    </w:p>
    <w:p w:rsidR="00F46B49" w:rsidRDefault="00F46B49" w:rsidP="00F46B49">
      <w:pPr>
        <w:spacing w:after="214" w:line="263" w:lineRule="auto"/>
        <w:ind w:left="-5" w:right="576"/>
        <w:jc w:val="both"/>
      </w:pPr>
      <w:r>
        <w:rPr>
          <w:lang w:val="pt"/>
        </w:rPr>
        <w:t>| A Figura 4 ilustra a relação entre o OPM e o sistema operacional. Como você pode ver, RPG, |  COBOL, CL, BASIC e PL/I operam neste modelo. A partir da versão 6.1, o compilador BASIC não é |  mais tempo disponível.</w:t>
      </w:r>
    </w:p>
    <w:p w:rsidR="00F46B49" w:rsidRDefault="00F46B49" w:rsidP="00F46B49">
      <w:pPr>
        <w:spacing w:after="164"/>
        <w:ind w:right="15"/>
      </w:pPr>
      <w:r>
        <w:rPr>
          <w:lang w:val="pt"/>
        </w:rPr>
        <w:t>A linha quebrada que forma o limite do OPM indica que o OPM é parte integrante do IBM i. Essa integração significa que muitas funções normalmente fornecidas pelo gravador do compilador são incorporadas ao sistema operacional. A padronização resultante das convenções de chamada permite que programas escritos em um idioma chamem livremente aqueles escritos em outro. Por exemplo, um aplicativo escrito em RPG normalmente inclui vários programas CL para emitir substituições de arquivo ou para enviar mensagens.</w:t>
      </w:r>
    </w:p>
    <w:p w:rsidR="00F46B49" w:rsidRDefault="00F46B49" w:rsidP="00F46B49">
      <w:pPr>
        <w:spacing w:after="250" w:line="259" w:lineRule="auto"/>
        <w:ind w:left="239" w:firstLine="0"/>
      </w:pPr>
      <w:r>
        <w:rPr>
          <w:noProof/>
          <w:sz w:val="22"/>
          <w:lang w:val="pt"/>
        </w:rPr>
        <mc:AlternateContent>
          <mc:Choice Requires="wpg">
            <w:drawing>
              <wp:inline distT="0" distB="0" distL="0" distR="0" wp14:anchorId="5821BB46" wp14:editId="211A516F">
                <wp:extent cx="4650518" cy="2995080"/>
                <wp:effectExtent l="0" t="0" r="0" b="0"/>
                <wp:docPr id="347009" name="Group 347009"/>
                <wp:cNvGraphicFramePr/>
                <a:graphic xmlns:a="http://schemas.openxmlformats.org/drawingml/2006/main">
                  <a:graphicData uri="http://schemas.microsoft.com/office/word/2010/wordprocessingGroup">
                    <wpg:wgp>
                      <wpg:cNvGrpSpPr/>
                      <wpg:grpSpPr>
                        <a:xfrm>
                          <a:off x="0" y="0"/>
                          <a:ext cx="4650518" cy="2995080"/>
                          <a:chOff x="0" y="0"/>
                          <a:chExt cx="4650518" cy="2995080"/>
                        </a:xfrm>
                      </wpg:grpSpPr>
                      <wps:wsp>
                        <wps:cNvPr id="3818" name="Shape 3818"/>
                        <wps:cNvSpPr/>
                        <wps:spPr>
                          <a:xfrm>
                            <a:off x="52581" y="85690"/>
                            <a:ext cx="4547308" cy="2526485"/>
                          </a:xfrm>
                          <a:custGeom>
                            <a:avLst/>
                            <a:gdLst/>
                            <a:ahLst/>
                            <a:cxnLst/>
                            <a:rect l="0" t="0" r="0" b="0"/>
                            <a:pathLst>
                              <a:path w="4547308" h="2526485">
                                <a:moveTo>
                                  <a:pt x="267846" y="0"/>
                                </a:moveTo>
                                <a:lnTo>
                                  <a:pt x="270272" y="2314346"/>
                                </a:lnTo>
                                <a:lnTo>
                                  <a:pt x="4547308" y="2315258"/>
                                </a:lnTo>
                                <a:lnTo>
                                  <a:pt x="4224919" y="2524659"/>
                                </a:lnTo>
                                <a:lnTo>
                                  <a:pt x="0" y="2526485"/>
                                </a:lnTo>
                                <a:lnTo>
                                  <a:pt x="0" y="205740"/>
                                </a:lnTo>
                                <a:lnTo>
                                  <a:pt x="267846"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3819" name="Shape 3819"/>
                        <wps:cNvSpPr/>
                        <wps:spPr>
                          <a:xfrm>
                            <a:off x="52581" y="85690"/>
                            <a:ext cx="4547308" cy="2526485"/>
                          </a:xfrm>
                          <a:custGeom>
                            <a:avLst/>
                            <a:gdLst/>
                            <a:ahLst/>
                            <a:cxnLst/>
                            <a:rect l="0" t="0" r="0" b="0"/>
                            <a:pathLst>
                              <a:path w="4547308" h="2526485">
                                <a:moveTo>
                                  <a:pt x="4547308" y="2315258"/>
                                </a:moveTo>
                                <a:lnTo>
                                  <a:pt x="270272" y="2314346"/>
                                </a:lnTo>
                                <a:lnTo>
                                  <a:pt x="267846" y="0"/>
                                </a:lnTo>
                                <a:lnTo>
                                  <a:pt x="0" y="205740"/>
                                </a:lnTo>
                                <a:lnTo>
                                  <a:pt x="0" y="2526485"/>
                                </a:lnTo>
                                <a:lnTo>
                                  <a:pt x="4224919" y="2524659"/>
                                </a:lnTo>
                                <a:lnTo>
                                  <a:pt x="4547308" y="2315258"/>
                                </a:lnTo>
                                <a:close/>
                              </a:path>
                            </a:pathLst>
                          </a:custGeom>
                          <a:ln w="8230" cap="flat">
                            <a:miter lim="100000"/>
                          </a:ln>
                        </wps:spPr>
                        <wps:style>
                          <a:lnRef idx="1">
                            <a:srgbClr val="181717"/>
                          </a:lnRef>
                          <a:fillRef idx="0">
                            <a:srgbClr val="000000">
                              <a:alpha val="0"/>
                            </a:srgbClr>
                          </a:fillRef>
                          <a:effectRef idx="0">
                            <a:scrgbClr r="0" g="0" b="0"/>
                          </a:effectRef>
                          <a:fontRef idx="none"/>
                        </wps:style>
                        <wps:bodyPr/>
                      </wps:wsp>
                      <wps:wsp>
                        <wps:cNvPr id="3820" name="Shape 3820"/>
                        <wps:cNvSpPr/>
                        <wps:spPr>
                          <a:xfrm>
                            <a:off x="752178" y="79289"/>
                            <a:ext cx="3856233" cy="2316172"/>
                          </a:xfrm>
                          <a:custGeom>
                            <a:avLst/>
                            <a:gdLst/>
                            <a:ahLst/>
                            <a:cxnLst/>
                            <a:rect l="0" t="0" r="0" b="0"/>
                            <a:pathLst>
                              <a:path w="3856233" h="2316172">
                                <a:moveTo>
                                  <a:pt x="0" y="0"/>
                                </a:moveTo>
                                <a:lnTo>
                                  <a:pt x="3856233" y="1829"/>
                                </a:lnTo>
                                <a:lnTo>
                                  <a:pt x="3849985" y="2316172"/>
                                </a:lnTo>
                              </a:path>
                            </a:pathLst>
                          </a:custGeom>
                          <a:ln w="8230" cap="flat">
                            <a:miter lim="100000"/>
                          </a:ln>
                        </wps:spPr>
                        <wps:style>
                          <a:lnRef idx="1">
                            <a:srgbClr val="181717"/>
                          </a:lnRef>
                          <a:fillRef idx="0">
                            <a:srgbClr val="000000">
                              <a:alpha val="0"/>
                            </a:srgbClr>
                          </a:fillRef>
                          <a:effectRef idx="0">
                            <a:scrgbClr r="0" g="0" b="0"/>
                          </a:effectRef>
                          <a:fontRef idx="none"/>
                        </wps:style>
                        <wps:bodyPr/>
                      </wps:wsp>
                      <wps:wsp>
                        <wps:cNvPr id="3821" name="Shape 3821"/>
                        <wps:cNvSpPr/>
                        <wps:spPr>
                          <a:xfrm>
                            <a:off x="324207" y="82946"/>
                            <a:ext cx="102414" cy="0"/>
                          </a:xfrm>
                          <a:custGeom>
                            <a:avLst/>
                            <a:gdLst/>
                            <a:ahLst/>
                            <a:cxnLst/>
                            <a:rect l="0" t="0" r="0" b="0"/>
                            <a:pathLst>
                              <a:path w="102414">
                                <a:moveTo>
                                  <a:pt x="102414" y="0"/>
                                </a:moveTo>
                                <a:lnTo>
                                  <a:pt x="0" y="0"/>
                                </a:lnTo>
                              </a:path>
                            </a:pathLst>
                          </a:custGeom>
                          <a:ln w="8230" cap="flat">
                            <a:miter lim="100000"/>
                          </a:ln>
                        </wps:spPr>
                        <wps:style>
                          <a:lnRef idx="1">
                            <a:srgbClr val="181717"/>
                          </a:lnRef>
                          <a:fillRef idx="0">
                            <a:srgbClr val="000000">
                              <a:alpha val="0"/>
                            </a:srgbClr>
                          </a:fillRef>
                          <a:effectRef idx="0">
                            <a:scrgbClr r="0" g="0" b="0"/>
                          </a:effectRef>
                          <a:fontRef idx="none"/>
                        </wps:style>
                        <wps:bodyPr/>
                      </wps:wsp>
                      <wps:wsp>
                        <wps:cNvPr id="510707" name="Shape 510707"/>
                        <wps:cNvSpPr/>
                        <wps:spPr>
                          <a:xfrm>
                            <a:off x="450964" y="56873"/>
                            <a:ext cx="16003" cy="60808"/>
                          </a:xfrm>
                          <a:custGeom>
                            <a:avLst/>
                            <a:gdLst/>
                            <a:ahLst/>
                            <a:cxnLst/>
                            <a:rect l="0" t="0" r="0" b="0"/>
                            <a:pathLst>
                              <a:path w="16003" h="60808">
                                <a:moveTo>
                                  <a:pt x="0" y="0"/>
                                </a:moveTo>
                                <a:lnTo>
                                  <a:pt x="16003" y="0"/>
                                </a:lnTo>
                                <a:lnTo>
                                  <a:pt x="16003" y="60808"/>
                                </a:lnTo>
                                <a:lnTo>
                                  <a:pt x="0" y="60808"/>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510708" name="Shape 510708"/>
                        <wps:cNvSpPr/>
                        <wps:spPr>
                          <a:xfrm>
                            <a:off x="450964" y="34813"/>
                            <a:ext cx="16003" cy="14859"/>
                          </a:xfrm>
                          <a:custGeom>
                            <a:avLst/>
                            <a:gdLst/>
                            <a:ahLst/>
                            <a:cxnLst/>
                            <a:rect l="0" t="0" r="0" b="0"/>
                            <a:pathLst>
                              <a:path w="16003" h="14859">
                                <a:moveTo>
                                  <a:pt x="0" y="0"/>
                                </a:moveTo>
                                <a:lnTo>
                                  <a:pt x="16003" y="0"/>
                                </a:lnTo>
                                <a:lnTo>
                                  <a:pt x="16003" y="14859"/>
                                </a:lnTo>
                                <a:lnTo>
                                  <a:pt x="0" y="14859"/>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24" name="Shape 3824"/>
                        <wps:cNvSpPr/>
                        <wps:spPr>
                          <a:xfrm>
                            <a:off x="477942" y="37900"/>
                            <a:ext cx="55890" cy="81966"/>
                          </a:xfrm>
                          <a:custGeom>
                            <a:avLst/>
                            <a:gdLst/>
                            <a:ahLst/>
                            <a:cxnLst/>
                            <a:rect l="0" t="0" r="0" b="0"/>
                            <a:pathLst>
                              <a:path w="55890" h="81966">
                                <a:moveTo>
                                  <a:pt x="8117" y="0"/>
                                </a:moveTo>
                                <a:lnTo>
                                  <a:pt x="52690" y="0"/>
                                </a:lnTo>
                                <a:lnTo>
                                  <a:pt x="52690" y="13488"/>
                                </a:lnTo>
                                <a:lnTo>
                                  <a:pt x="19656" y="13488"/>
                                </a:lnTo>
                                <a:lnTo>
                                  <a:pt x="16803" y="31090"/>
                                </a:lnTo>
                                <a:cubicBezTo>
                                  <a:pt x="19774" y="29032"/>
                                  <a:pt x="23430" y="26632"/>
                                  <a:pt x="31318" y="26632"/>
                                </a:cubicBezTo>
                                <a:cubicBezTo>
                                  <a:pt x="42173" y="26632"/>
                                  <a:pt x="55890" y="34163"/>
                                  <a:pt x="55890" y="52794"/>
                                </a:cubicBezTo>
                                <a:cubicBezTo>
                                  <a:pt x="55890" y="63894"/>
                                  <a:pt x="50289" y="81966"/>
                                  <a:pt x="26402" y="81966"/>
                                </a:cubicBezTo>
                                <a:cubicBezTo>
                                  <a:pt x="13712" y="81966"/>
                                  <a:pt x="799" y="74397"/>
                                  <a:pt x="0" y="58064"/>
                                </a:cubicBezTo>
                                <a:lnTo>
                                  <a:pt x="15999" y="58064"/>
                                </a:lnTo>
                                <a:cubicBezTo>
                                  <a:pt x="16689" y="64694"/>
                                  <a:pt x="20231" y="69151"/>
                                  <a:pt x="27320" y="69151"/>
                                </a:cubicBezTo>
                                <a:cubicBezTo>
                                  <a:pt x="34975" y="69151"/>
                                  <a:pt x="39430" y="62624"/>
                                  <a:pt x="39430" y="53937"/>
                                </a:cubicBezTo>
                                <a:cubicBezTo>
                                  <a:pt x="39430" y="46749"/>
                                  <a:pt x="36007" y="39433"/>
                                  <a:pt x="27544" y="39433"/>
                                </a:cubicBezTo>
                                <a:cubicBezTo>
                                  <a:pt x="25376" y="39433"/>
                                  <a:pt x="19888" y="39548"/>
                                  <a:pt x="16803" y="45250"/>
                                </a:cubicBezTo>
                                <a:lnTo>
                                  <a:pt x="2516" y="44577"/>
                                </a:lnTo>
                                <a:lnTo>
                                  <a:pt x="8117"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25" name="Shape 3825"/>
                        <wps:cNvSpPr/>
                        <wps:spPr>
                          <a:xfrm>
                            <a:off x="534615" y="33429"/>
                            <a:ext cx="39336" cy="86436"/>
                          </a:xfrm>
                          <a:custGeom>
                            <a:avLst/>
                            <a:gdLst/>
                            <a:ahLst/>
                            <a:cxnLst/>
                            <a:rect l="0" t="0" r="0" b="0"/>
                            <a:pathLst>
                              <a:path w="39336" h="86436">
                                <a:moveTo>
                                  <a:pt x="25965" y="0"/>
                                </a:moveTo>
                                <a:lnTo>
                                  <a:pt x="39336" y="0"/>
                                </a:lnTo>
                                <a:lnTo>
                                  <a:pt x="13390" y="86436"/>
                                </a:lnTo>
                                <a:lnTo>
                                  <a:pt x="0" y="86436"/>
                                </a:lnTo>
                                <a:lnTo>
                                  <a:pt x="2596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26" name="Shape 3826"/>
                        <wps:cNvSpPr/>
                        <wps:spPr>
                          <a:xfrm>
                            <a:off x="575211" y="33429"/>
                            <a:ext cx="39432" cy="86435"/>
                          </a:xfrm>
                          <a:custGeom>
                            <a:avLst/>
                            <a:gdLst/>
                            <a:ahLst/>
                            <a:cxnLst/>
                            <a:rect l="0" t="0" r="0" b="0"/>
                            <a:pathLst>
                              <a:path w="39432" h="86435">
                                <a:moveTo>
                                  <a:pt x="39432" y="0"/>
                                </a:moveTo>
                                <a:lnTo>
                                  <a:pt x="39432" y="14517"/>
                                </a:lnTo>
                                <a:lnTo>
                                  <a:pt x="24817" y="20250"/>
                                </a:lnTo>
                                <a:cubicBezTo>
                                  <a:pt x="20402" y="24552"/>
                                  <a:pt x="17145" y="31724"/>
                                  <a:pt x="17145" y="43205"/>
                                </a:cubicBezTo>
                                <a:cubicBezTo>
                                  <a:pt x="17145" y="54692"/>
                                  <a:pt x="20402" y="61865"/>
                                  <a:pt x="24817" y="66165"/>
                                </a:cubicBezTo>
                                <a:lnTo>
                                  <a:pt x="39432" y="71893"/>
                                </a:lnTo>
                                <a:lnTo>
                                  <a:pt x="39432" y="86435"/>
                                </a:lnTo>
                                <a:lnTo>
                                  <a:pt x="28692" y="85099"/>
                                </a:lnTo>
                                <a:cubicBezTo>
                                  <a:pt x="16073" y="81972"/>
                                  <a:pt x="0" y="72104"/>
                                  <a:pt x="0" y="43205"/>
                                </a:cubicBezTo>
                                <a:cubicBezTo>
                                  <a:pt x="0" y="14325"/>
                                  <a:pt x="16073" y="4462"/>
                                  <a:pt x="28692" y="1336"/>
                                </a:cubicBezTo>
                                <a:lnTo>
                                  <a:pt x="3943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27" name="Shape 3827"/>
                        <wps:cNvSpPr/>
                        <wps:spPr>
                          <a:xfrm>
                            <a:off x="614643" y="33429"/>
                            <a:ext cx="39436" cy="86436"/>
                          </a:xfrm>
                          <a:custGeom>
                            <a:avLst/>
                            <a:gdLst/>
                            <a:ahLst/>
                            <a:cxnLst/>
                            <a:rect l="0" t="0" r="0" b="0"/>
                            <a:pathLst>
                              <a:path w="39436" h="86436">
                                <a:moveTo>
                                  <a:pt x="3" y="0"/>
                                </a:moveTo>
                                <a:cubicBezTo>
                                  <a:pt x="10857" y="0"/>
                                  <a:pt x="39436" y="4699"/>
                                  <a:pt x="39436" y="43206"/>
                                </a:cubicBezTo>
                                <a:cubicBezTo>
                                  <a:pt x="39436" y="81737"/>
                                  <a:pt x="10857" y="86436"/>
                                  <a:pt x="3" y="86436"/>
                                </a:cubicBezTo>
                                <a:lnTo>
                                  <a:pt x="0" y="86436"/>
                                </a:lnTo>
                                <a:lnTo>
                                  <a:pt x="0" y="71894"/>
                                </a:lnTo>
                                <a:lnTo>
                                  <a:pt x="3" y="71895"/>
                                </a:lnTo>
                                <a:cubicBezTo>
                                  <a:pt x="9260" y="71895"/>
                                  <a:pt x="22287" y="66180"/>
                                  <a:pt x="22287" y="43206"/>
                                </a:cubicBezTo>
                                <a:cubicBezTo>
                                  <a:pt x="22287" y="20244"/>
                                  <a:pt x="9260" y="14516"/>
                                  <a:pt x="3" y="14516"/>
                                </a:cubicBezTo>
                                <a:lnTo>
                                  <a:pt x="0" y="14517"/>
                                </a:lnTo>
                                <a:lnTo>
                                  <a:pt x="0" y="0"/>
                                </a:lnTo>
                                <a:lnTo>
                                  <a:pt x="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28" name="Shape 3828"/>
                        <wps:cNvSpPr/>
                        <wps:spPr>
                          <a:xfrm>
                            <a:off x="663565" y="33429"/>
                            <a:ext cx="67434" cy="86436"/>
                          </a:xfrm>
                          <a:custGeom>
                            <a:avLst/>
                            <a:gdLst/>
                            <a:ahLst/>
                            <a:cxnLst/>
                            <a:rect l="0" t="0" r="0" b="0"/>
                            <a:pathLst>
                              <a:path w="67434" h="86436">
                                <a:moveTo>
                                  <a:pt x="32807" y="0"/>
                                </a:moveTo>
                                <a:cubicBezTo>
                                  <a:pt x="57949" y="0"/>
                                  <a:pt x="64691" y="16472"/>
                                  <a:pt x="64809" y="26531"/>
                                </a:cubicBezTo>
                                <a:lnTo>
                                  <a:pt x="48350" y="26531"/>
                                </a:lnTo>
                                <a:cubicBezTo>
                                  <a:pt x="47893" y="22860"/>
                                  <a:pt x="46519" y="14174"/>
                                  <a:pt x="31547" y="14174"/>
                                </a:cubicBezTo>
                                <a:cubicBezTo>
                                  <a:pt x="25033" y="14174"/>
                                  <a:pt x="17259" y="16586"/>
                                  <a:pt x="17259" y="24003"/>
                                </a:cubicBezTo>
                                <a:cubicBezTo>
                                  <a:pt x="17259" y="30416"/>
                                  <a:pt x="22518" y="31776"/>
                                  <a:pt x="25946" y="32588"/>
                                </a:cubicBezTo>
                                <a:lnTo>
                                  <a:pt x="45949" y="37490"/>
                                </a:lnTo>
                                <a:cubicBezTo>
                                  <a:pt x="57145" y="40234"/>
                                  <a:pt x="67434" y="44819"/>
                                  <a:pt x="67434" y="59563"/>
                                </a:cubicBezTo>
                                <a:cubicBezTo>
                                  <a:pt x="67434" y="84252"/>
                                  <a:pt x="42292" y="86436"/>
                                  <a:pt x="35089" y="86436"/>
                                </a:cubicBezTo>
                                <a:cubicBezTo>
                                  <a:pt x="5145" y="86436"/>
                                  <a:pt x="0" y="69164"/>
                                  <a:pt x="0" y="58991"/>
                                </a:cubicBezTo>
                                <a:lnTo>
                                  <a:pt x="16455" y="58991"/>
                                </a:lnTo>
                                <a:cubicBezTo>
                                  <a:pt x="16575" y="63551"/>
                                  <a:pt x="18857" y="72238"/>
                                  <a:pt x="33829" y="72238"/>
                                </a:cubicBezTo>
                                <a:cubicBezTo>
                                  <a:pt x="41949" y="72238"/>
                                  <a:pt x="50979" y="70307"/>
                                  <a:pt x="50979" y="61621"/>
                                </a:cubicBezTo>
                                <a:cubicBezTo>
                                  <a:pt x="50979" y="55207"/>
                                  <a:pt x="44803" y="53505"/>
                                  <a:pt x="36116" y="51435"/>
                                </a:cubicBezTo>
                                <a:lnTo>
                                  <a:pt x="27320" y="49378"/>
                                </a:lnTo>
                                <a:cubicBezTo>
                                  <a:pt x="14060" y="46304"/>
                                  <a:pt x="1260" y="43320"/>
                                  <a:pt x="1260" y="25273"/>
                                </a:cubicBezTo>
                                <a:cubicBezTo>
                                  <a:pt x="1260" y="16129"/>
                                  <a:pt x="6172" y="0"/>
                                  <a:pt x="32807"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29" name="Shape 3829"/>
                        <wps:cNvSpPr/>
                        <wps:spPr>
                          <a:xfrm>
                            <a:off x="4132986" y="2673582"/>
                            <a:ext cx="21527" cy="54709"/>
                          </a:xfrm>
                          <a:custGeom>
                            <a:avLst/>
                            <a:gdLst/>
                            <a:ahLst/>
                            <a:cxnLst/>
                            <a:rect l="0" t="0" r="0" b="0"/>
                            <a:pathLst>
                              <a:path w="21527" h="54709">
                                <a:moveTo>
                                  <a:pt x="0" y="0"/>
                                </a:moveTo>
                                <a:lnTo>
                                  <a:pt x="21527" y="0"/>
                                </a:lnTo>
                                <a:lnTo>
                                  <a:pt x="21527" y="6325"/>
                                </a:lnTo>
                                <a:lnTo>
                                  <a:pt x="7391" y="6325"/>
                                </a:lnTo>
                                <a:lnTo>
                                  <a:pt x="7391" y="24919"/>
                                </a:lnTo>
                                <a:lnTo>
                                  <a:pt x="21527" y="24919"/>
                                </a:lnTo>
                                <a:lnTo>
                                  <a:pt x="21527" y="31244"/>
                                </a:lnTo>
                                <a:lnTo>
                                  <a:pt x="7391" y="31244"/>
                                </a:lnTo>
                                <a:lnTo>
                                  <a:pt x="7391" y="54709"/>
                                </a:lnTo>
                                <a:lnTo>
                                  <a:pt x="0" y="547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30" name="Shape 3830"/>
                        <wps:cNvSpPr/>
                        <wps:spPr>
                          <a:xfrm>
                            <a:off x="4154513" y="2673582"/>
                            <a:ext cx="23889" cy="54709"/>
                          </a:xfrm>
                          <a:custGeom>
                            <a:avLst/>
                            <a:gdLst/>
                            <a:ahLst/>
                            <a:cxnLst/>
                            <a:rect l="0" t="0" r="0" b="0"/>
                            <a:pathLst>
                              <a:path w="23889" h="54709">
                                <a:moveTo>
                                  <a:pt x="0" y="0"/>
                                </a:moveTo>
                                <a:lnTo>
                                  <a:pt x="3772" y="0"/>
                                </a:lnTo>
                                <a:cubicBezTo>
                                  <a:pt x="12764" y="0"/>
                                  <a:pt x="21755" y="3121"/>
                                  <a:pt x="21755" y="14709"/>
                                </a:cubicBezTo>
                                <a:cubicBezTo>
                                  <a:pt x="21755" y="22781"/>
                                  <a:pt x="17640" y="25757"/>
                                  <a:pt x="14135" y="27816"/>
                                </a:cubicBezTo>
                                <a:cubicBezTo>
                                  <a:pt x="17259" y="29106"/>
                                  <a:pt x="20384" y="30480"/>
                                  <a:pt x="20688" y="38100"/>
                                </a:cubicBezTo>
                                <a:lnTo>
                                  <a:pt x="21145" y="48007"/>
                                </a:lnTo>
                                <a:cubicBezTo>
                                  <a:pt x="21222" y="51053"/>
                                  <a:pt x="21603" y="52199"/>
                                  <a:pt x="23889" y="53494"/>
                                </a:cubicBezTo>
                                <a:lnTo>
                                  <a:pt x="23889" y="54709"/>
                                </a:lnTo>
                                <a:lnTo>
                                  <a:pt x="14821" y="54709"/>
                                </a:lnTo>
                                <a:cubicBezTo>
                                  <a:pt x="13754" y="51356"/>
                                  <a:pt x="13526" y="43051"/>
                                  <a:pt x="13526" y="40992"/>
                                </a:cubicBezTo>
                                <a:cubicBezTo>
                                  <a:pt x="13526" y="36502"/>
                                  <a:pt x="12611" y="31244"/>
                                  <a:pt x="3772" y="31244"/>
                                </a:cubicBezTo>
                                <a:lnTo>
                                  <a:pt x="0" y="31244"/>
                                </a:lnTo>
                                <a:lnTo>
                                  <a:pt x="0" y="24919"/>
                                </a:lnTo>
                                <a:lnTo>
                                  <a:pt x="3010" y="24919"/>
                                </a:lnTo>
                                <a:cubicBezTo>
                                  <a:pt x="8420" y="24919"/>
                                  <a:pt x="14135" y="23545"/>
                                  <a:pt x="14135" y="15468"/>
                                </a:cubicBezTo>
                                <a:cubicBezTo>
                                  <a:pt x="14135" y="7010"/>
                                  <a:pt x="7963" y="6325"/>
                                  <a:pt x="4305" y="6325"/>
                                </a:cubicBezTo>
                                <a:lnTo>
                                  <a:pt x="0" y="632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31" name="Shape 3831"/>
                        <wps:cNvSpPr/>
                        <wps:spPr>
                          <a:xfrm>
                            <a:off x="4179011" y="2673582"/>
                            <a:ext cx="47777" cy="54709"/>
                          </a:xfrm>
                          <a:custGeom>
                            <a:avLst/>
                            <a:gdLst/>
                            <a:ahLst/>
                            <a:cxnLst/>
                            <a:rect l="0" t="0" r="0" b="0"/>
                            <a:pathLst>
                              <a:path w="47777" h="54709">
                                <a:moveTo>
                                  <a:pt x="0" y="0"/>
                                </a:moveTo>
                                <a:lnTo>
                                  <a:pt x="8229" y="0"/>
                                </a:lnTo>
                                <a:lnTo>
                                  <a:pt x="23850" y="46633"/>
                                </a:lnTo>
                                <a:lnTo>
                                  <a:pt x="24003" y="46633"/>
                                </a:lnTo>
                                <a:lnTo>
                                  <a:pt x="39471" y="0"/>
                                </a:lnTo>
                                <a:lnTo>
                                  <a:pt x="47777" y="0"/>
                                </a:lnTo>
                                <a:lnTo>
                                  <a:pt x="27813" y="54709"/>
                                </a:lnTo>
                                <a:lnTo>
                                  <a:pt x="19964" y="547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32" name="Shape 3832"/>
                        <wps:cNvSpPr/>
                        <wps:spPr>
                          <a:xfrm>
                            <a:off x="4230294" y="2674723"/>
                            <a:ext cx="36652" cy="53568"/>
                          </a:xfrm>
                          <a:custGeom>
                            <a:avLst/>
                            <a:gdLst/>
                            <a:ahLst/>
                            <a:cxnLst/>
                            <a:rect l="0" t="0" r="0" b="0"/>
                            <a:pathLst>
                              <a:path w="36652" h="53568">
                                <a:moveTo>
                                  <a:pt x="19889" y="0"/>
                                </a:moveTo>
                                <a:cubicBezTo>
                                  <a:pt x="29185" y="0"/>
                                  <a:pt x="36652" y="6023"/>
                                  <a:pt x="36652" y="16004"/>
                                </a:cubicBezTo>
                                <a:cubicBezTo>
                                  <a:pt x="36652" y="25604"/>
                                  <a:pt x="30328" y="29642"/>
                                  <a:pt x="22327" y="33908"/>
                                </a:cubicBezTo>
                                <a:lnTo>
                                  <a:pt x="16764" y="36959"/>
                                </a:lnTo>
                                <a:cubicBezTo>
                                  <a:pt x="9449" y="40997"/>
                                  <a:pt x="7849" y="45189"/>
                                  <a:pt x="7544" y="47248"/>
                                </a:cubicBezTo>
                                <a:lnTo>
                                  <a:pt x="36652" y="47248"/>
                                </a:lnTo>
                                <a:lnTo>
                                  <a:pt x="36652" y="53568"/>
                                </a:lnTo>
                                <a:lnTo>
                                  <a:pt x="0" y="53568"/>
                                </a:lnTo>
                                <a:cubicBezTo>
                                  <a:pt x="381" y="42446"/>
                                  <a:pt x="5411" y="36502"/>
                                  <a:pt x="12573" y="32310"/>
                                </a:cubicBezTo>
                                <a:lnTo>
                                  <a:pt x="19660" y="28198"/>
                                </a:lnTo>
                                <a:cubicBezTo>
                                  <a:pt x="25375" y="24919"/>
                                  <a:pt x="29490" y="22711"/>
                                  <a:pt x="29490" y="15697"/>
                                </a:cubicBezTo>
                                <a:cubicBezTo>
                                  <a:pt x="29490" y="11430"/>
                                  <a:pt x="26746" y="6023"/>
                                  <a:pt x="18898" y="6023"/>
                                </a:cubicBezTo>
                                <a:cubicBezTo>
                                  <a:pt x="8763" y="6023"/>
                                  <a:pt x="8306" y="15468"/>
                                  <a:pt x="8077" y="19204"/>
                                </a:cubicBezTo>
                                <a:lnTo>
                                  <a:pt x="1372" y="19204"/>
                                </a:lnTo>
                                <a:cubicBezTo>
                                  <a:pt x="1372" y="1756"/>
                                  <a:pt x="14097" y="0"/>
                                  <a:pt x="19889"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33" name="Shape 3833"/>
                        <wps:cNvSpPr/>
                        <wps:spPr>
                          <a:xfrm>
                            <a:off x="4271899" y="2673582"/>
                            <a:ext cx="69495" cy="54709"/>
                          </a:xfrm>
                          <a:custGeom>
                            <a:avLst/>
                            <a:gdLst/>
                            <a:ahLst/>
                            <a:cxnLst/>
                            <a:rect l="0" t="0" r="0" b="0"/>
                            <a:pathLst>
                              <a:path w="69495" h="54709">
                                <a:moveTo>
                                  <a:pt x="0" y="0"/>
                                </a:moveTo>
                                <a:lnTo>
                                  <a:pt x="8001" y="0"/>
                                </a:lnTo>
                                <a:lnTo>
                                  <a:pt x="18212" y="44500"/>
                                </a:lnTo>
                                <a:lnTo>
                                  <a:pt x="18364" y="44500"/>
                                </a:lnTo>
                                <a:lnTo>
                                  <a:pt x="30633" y="0"/>
                                </a:lnTo>
                                <a:lnTo>
                                  <a:pt x="38710" y="0"/>
                                </a:lnTo>
                                <a:lnTo>
                                  <a:pt x="50978" y="44500"/>
                                </a:lnTo>
                                <a:lnTo>
                                  <a:pt x="51130" y="44500"/>
                                </a:lnTo>
                                <a:lnTo>
                                  <a:pt x="61341" y="0"/>
                                </a:lnTo>
                                <a:lnTo>
                                  <a:pt x="69495" y="0"/>
                                </a:lnTo>
                                <a:lnTo>
                                  <a:pt x="55093" y="54709"/>
                                </a:lnTo>
                                <a:lnTo>
                                  <a:pt x="47320" y="54709"/>
                                </a:lnTo>
                                <a:lnTo>
                                  <a:pt x="34824" y="9372"/>
                                </a:lnTo>
                                <a:lnTo>
                                  <a:pt x="34671" y="9372"/>
                                </a:lnTo>
                                <a:lnTo>
                                  <a:pt x="22022" y="54709"/>
                                </a:lnTo>
                                <a:lnTo>
                                  <a:pt x="14250" y="547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34" name="Shape 3834"/>
                        <wps:cNvSpPr/>
                        <wps:spPr>
                          <a:xfrm>
                            <a:off x="4346423" y="2715412"/>
                            <a:ext cx="16916" cy="14342"/>
                          </a:xfrm>
                          <a:custGeom>
                            <a:avLst/>
                            <a:gdLst/>
                            <a:ahLst/>
                            <a:cxnLst/>
                            <a:rect l="0" t="0" r="0" b="0"/>
                            <a:pathLst>
                              <a:path w="16916" h="14342">
                                <a:moveTo>
                                  <a:pt x="0" y="0"/>
                                </a:moveTo>
                                <a:lnTo>
                                  <a:pt x="6705" y="0"/>
                                </a:lnTo>
                                <a:cubicBezTo>
                                  <a:pt x="7087" y="5412"/>
                                  <a:pt x="10287" y="8766"/>
                                  <a:pt x="15773" y="8766"/>
                                </a:cubicBezTo>
                                <a:lnTo>
                                  <a:pt x="16916" y="8122"/>
                                </a:lnTo>
                                <a:lnTo>
                                  <a:pt x="16916" y="13984"/>
                                </a:lnTo>
                                <a:lnTo>
                                  <a:pt x="15926" y="14342"/>
                                </a:lnTo>
                                <a:cubicBezTo>
                                  <a:pt x="3353" y="14342"/>
                                  <a:pt x="0" y="5184"/>
                                  <a:pt x="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35" name="Shape 3835"/>
                        <wps:cNvSpPr/>
                        <wps:spPr>
                          <a:xfrm>
                            <a:off x="4345813" y="2674723"/>
                            <a:ext cx="17526" cy="35664"/>
                          </a:xfrm>
                          <a:custGeom>
                            <a:avLst/>
                            <a:gdLst/>
                            <a:ahLst/>
                            <a:cxnLst/>
                            <a:rect l="0" t="0" r="0" b="0"/>
                            <a:pathLst>
                              <a:path w="17526" h="35664">
                                <a:moveTo>
                                  <a:pt x="17221" y="0"/>
                                </a:moveTo>
                                <a:lnTo>
                                  <a:pt x="17526" y="80"/>
                                </a:lnTo>
                                <a:lnTo>
                                  <a:pt x="17526" y="6117"/>
                                </a:lnTo>
                                <a:lnTo>
                                  <a:pt x="17297" y="6023"/>
                                </a:lnTo>
                                <a:cubicBezTo>
                                  <a:pt x="11049" y="6023"/>
                                  <a:pt x="6934" y="10899"/>
                                  <a:pt x="6934" y="18063"/>
                                </a:cubicBezTo>
                                <a:cubicBezTo>
                                  <a:pt x="6934" y="23206"/>
                                  <a:pt x="8534" y="26100"/>
                                  <a:pt x="10697" y="27709"/>
                                </a:cubicBezTo>
                                <a:lnTo>
                                  <a:pt x="17526" y="29559"/>
                                </a:lnTo>
                                <a:lnTo>
                                  <a:pt x="17526" y="35508"/>
                                </a:lnTo>
                                <a:lnTo>
                                  <a:pt x="16840" y="35664"/>
                                </a:lnTo>
                                <a:cubicBezTo>
                                  <a:pt x="6934" y="35664"/>
                                  <a:pt x="0" y="29036"/>
                                  <a:pt x="0" y="18366"/>
                                </a:cubicBezTo>
                                <a:cubicBezTo>
                                  <a:pt x="0" y="8613"/>
                                  <a:pt x="5944" y="0"/>
                                  <a:pt x="17221"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36" name="Shape 3836"/>
                        <wps:cNvSpPr/>
                        <wps:spPr>
                          <a:xfrm>
                            <a:off x="4363339" y="2674802"/>
                            <a:ext cx="18440" cy="54594"/>
                          </a:xfrm>
                          <a:custGeom>
                            <a:avLst/>
                            <a:gdLst/>
                            <a:ahLst/>
                            <a:cxnLst/>
                            <a:rect l="0" t="0" r="0" b="0"/>
                            <a:pathLst>
                              <a:path w="18440" h="54594">
                                <a:moveTo>
                                  <a:pt x="0" y="0"/>
                                </a:moveTo>
                                <a:lnTo>
                                  <a:pt x="9825" y="2580"/>
                                </a:lnTo>
                                <a:cubicBezTo>
                                  <a:pt x="17497" y="7531"/>
                                  <a:pt x="18440" y="18246"/>
                                  <a:pt x="18440" y="24764"/>
                                </a:cubicBezTo>
                                <a:cubicBezTo>
                                  <a:pt x="18440" y="29051"/>
                                  <a:pt x="17890" y="43888"/>
                                  <a:pt x="9830" y="51039"/>
                                </a:cubicBezTo>
                                <a:lnTo>
                                  <a:pt x="0" y="54594"/>
                                </a:lnTo>
                                <a:lnTo>
                                  <a:pt x="0" y="48732"/>
                                </a:lnTo>
                                <a:lnTo>
                                  <a:pt x="7411" y="44557"/>
                                </a:lnTo>
                                <a:cubicBezTo>
                                  <a:pt x="9506" y="41281"/>
                                  <a:pt x="10897" y="36271"/>
                                  <a:pt x="11735" y="29339"/>
                                </a:cubicBezTo>
                                <a:lnTo>
                                  <a:pt x="11583" y="29180"/>
                                </a:lnTo>
                                <a:cubicBezTo>
                                  <a:pt x="10592" y="31238"/>
                                  <a:pt x="8763" y="32840"/>
                                  <a:pt x="6563" y="33927"/>
                                </a:cubicBezTo>
                                <a:lnTo>
                                  <a:pt x="0" y="35428"/>
                                </a:lnTo>
                                <a:lnTo>
                                  <a:pt x="0" y="29480"/>
                                </a:lnTo>
                                <a:lnTo>
                                  <a:pt x="305" y="29562"/>
                                </a:lnTo>
                                <a:cubicBezTo>
                                  <a:pt x="3810" y="29562"/>
                                  <a:pt x="10592" y="27964"/>
                                  <a:pt x="10592" y="17373"/>
                                </a:cubicBezTo>
                                <a:cubicBezTo>
                                  <a:pt x="10592" y="14325"/>
                                  <a:pt x="9811" y="11467"/>
                                  <a:pt x="8068" y="9372"/>
                                </a:cubicBezTo>
                                <a:lnTo>
                                  <a:pt x="0" y="603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37" name="Shape 3837"/>
                        <wps:cNvSpPr/>
                        <wps:spPr>
                          <a:xfrm>
                            <a:off x="4387799" y="2675869"/>
                            <a:ext cx="37033" cy="52422"/>
                          </a:xfrm>
                          <a:custGeom>
                            <a:avLst/>
                            <a:gdLst/>
                            <a:ahLst/>
                            <a:cxnLst/>
                            <a:rect l="0" t="0" r="0" b="0"/>
                            <a:pathLst>
                              <a:path w="37033" h="52422">
                                <a:moveTo>
                                  <a:pt x="0" y="0"/>
                                </a:moveTo>
                                <a:lnTo>
                                  <a:pt x="37033" y="0"/>
                                </a:lnTo>
                                <a:lnTo>
                                  <a:pt x="37033" y="5863"/>
                                </a:lnTo>
                                <a:cubicBezTo>
                                  <a:pt x="31712" y="11430"/>
                                  <a:pt x="18898" y="28495"/>
                                  <a:pt x="15011" y="52422"/>
                                </a:cubicBezTo>
                                <a:lnTo>
                                  <a:pt x="7620" y="52422"/>
                                </a:lnTo>
                                <a:cubicBezTo>
                                  <a:pt x="9449" y="37718"/>
                                  <a:pt x="19203" y="18514"/>
                                  <a:pt x="29489" y="6553"/>
                                </a:cubicBezTo>
                                <a:lnTo>
                                  <a:pt x="0" y="655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38" name="Shape 3838"/>
                        <wps:cNvSpPr/>
                        <wps:spPr>
                          <a:xfrm>
                            <a:off x="4430243" y="2675027"/>
                            <a:ext cx="18752" cy="54727"/>
                          </a:xfrm>
                          <a:custGeom>
                            <a:avLst/>
                            <a:gdLst/>
                            <a:ahLst/>
                            <a:cxnLst/>
                            <a:rect l="0" t="0" r="0" b="0"/>
                            <a:pathLst>
                              <a:path w="18752" h="54727">
                                <a:moveTo>
                                  <a:pt x="18752" y="0"/>
                                </a:moveTo>
                                <a:lnTo>
                                  <a:pt x="18752" y="6044"/>
                                </a:lnTo>
                                <a:lnTo>
                                  <a:pt x="13235" y="8021"/>
                                </a:lnTo>
                                <a:cubicBezTo>
                                  <a:pt x="8177" y="12271"/>
                                  <a:pt x="6934" y="21302"/>
                                  <a:pt x="6934" y="25532"/>
                                </a:cubicBezTo>
                                <a:lnTo>
                                  <a:pt x="7086" y="25681"/>
                                </a:lnTo>
                                <a:cubicBezTo>
                                  <a:pt x="7931" y="24234"/>
                                  <a:pt x="9284" y="22596"/>
                                  <a:pt x="11340" y="21320"/>
                                </a:cubicBezTo>
                                <a:lnTo>
                                  <a:pt x="18752" y="19402"/>
                                </a:lnTo>
                                <a:lnTo>
                                  <a:pt x="18752" y="25180"/>
                                </a:lnTo>
                                <a:lnTo>
                                  <a:pt x="10570" y="28607"/>
                                </a:lnTo>
                                <a:cubicBezTo>
                                  <a:pt x="8754" y="30730"/>
                                  <a:pt x="7862" y="33643"/>
                                  <a:pt x="7862" y="36803"/>
                                </a:cubicBezTo>
                                <a:cubicBezTo>
                                  <a:pt x="7862" y="39663"/>
                                  <a:pt x="8716" y="42635"/>
                                  <a:pt x="10551" y="44892"/>
                                </a:cubicBezTo>
                                <a:lnTo>
                                  <a:pt x="18752" y="48524"/>
                                </a:lnTo>
                                <a:lnTo>
                                  <a:pt x="18752" y="54586"/>
                                </a:lnTo>
                                <a:lnTo>
                                  <a:pt x="17907" y="54727"/>
                                </a:lnTo>
                                <a:cubicBezTo>
                                  <a:pt x="13805" y="54727"/>
                                  <a:pt x="7938" y="52887"/>
                                  <a:pt x="4115" y="46944"/>
                                </a:cubicBezTo>
                                <a:cubicBezTo>
                                  <a:pt x="915" y="41913"/>
                                  <a:pt x="0" y="35360"/>
                                  <a:pt x="0" y="28350"/>
                                </a:cubicBezTo>
                                <a:cubicBezTo>
                                  <a:pt x="0" y="19547"/>
                                  <a:pt x="2143" y="7830"/>
                                  <a:pt x="9965" y="2522"/>
                                </a:cubicBezTo>
                                <a:lnTo>
                                  <a:pt x="1875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39" name="Shape 3839"/>
                        <wps:cNvSpPr/>
                        <wps:spPr>
                          <a:xfrm>
                            <a:off x="4448994" y="2694155"/>
                            <a:ext cx="17824" cy="35458"/>
                          </a:xfrm>
                          <a:custGeom>
                            <a:avLst/>
                            <a:gdLst/>
                            <a:ahLst/>
                            <a:cxnLst/>
                            <a:rect l="0" t="0" r="0" b="0"/>
                            <a:pathLst>
                              <a:path w="17824" h="35458">
                                <a:moveTo>
                                  <a:pt x="1060" y="0"/>
                                </a:moveTo>
                                <a:cubicBezTo>
                                  <a:pt x="7613" y="0"/>
                                  <a:pt x="17824" y="4192"/>
                                  <a:pt x="17824" y="16996"/>
                                </a:cubicBezTo>
                                <a:cubicBezTo>
                                  <a:pt x="17824" y="22478"/>
                                  <a:pt x="16377" y="26442"/>
                                  <a:pt x="12719" y="30406"/>
                                </a:cubicBezTo>
                                <a:cubicBezTo>
                                  <a:pt x="11309" y="31965"/>
                                  <a:pt x="9804" y="33265"/>
                                  <a:pt x="7709" y="34172"/>
                                </a:cubicBezTo>
                                <a:lnTo>
                                  <a:pt x="0" y="35458"/>
                                </a:lnTo>
                                <a:lnTo>
                                  <a:pt x="0" y="29397"/>
                                </a:lnTo>
                                <a:lnTo>
                                  <a:pt x="374" y="29563"/>
                                </a:lnTo>
                                <a:cubicBezTo>
                                  <a:pt x="6776" y="29563"/>
                                  <a:pt x="10890" y="24536"/>
                                  <a:pt x="10890" y="17299"/>
                                </a:cubicBezTo>
                                <a:cubicBezTo>
                                  <a:pt x="10890" y="12571"/>
                                  <a:pt x="8375" y="6023"/>
                                  <a:pt x="70" y="6023"/>
                                </a:cubicBezTo>
                                <a:lnTo>
                                  <a:pt x="0" y="6052"/>
                                </a:lnTo>
                                <a:lnTo>
                                  <a:pt x="0" y="274"/>
                                </a:lnTo>
                                <a:lnTo>
                                  <a:pt x="106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40" name="Shape 3840"/>
                        <wps:cNvSpPr/>
                        <wps:spPr>
                          <a:xfrm>
                            <a:off x="4448994" y="2674723"/>
                            <a:ext cx="16694" cy="14248"/>
                          </a:xfrm>
                          <a:custGeom>
                            <a:avLst/>
                            <a:gdLst/>
                            <a:ahLst/>
                            <a:cxnLst/>
                            <a:rect l="0" t="0" r="0" b="0"/>
                            <a:pathLst>
                              <a:path w="16694" h="14248">
                                <a:moveTo>
                                  <a:pt x="1060" y="0"/>
                                </a:moveTo>
                                <a:cubicBezTo>
                                  <a:pt x="7233" y="0"/>
                                  <a:pt x="15996" y="3354"/>
                                  <a:pt x="16694" y="14248"/>
                                </a:cubicBezTo>
                                <a:lnTo>
                                  <a:pt x="10141" y="14248"/>
                                </a:lnTo>
                                <a:cubicBezTo>
                                  <a:pt x="9290" y="9525"/>
                                  <a:pt x="6699" y="6023"/>
                                  <a:pt x="908" y="6023"/>
                                </a:cubicBezTo>
                                <a:lnTo>
                                  <a:pt x="0" y="6348"/>
                                </a:lnTo>
                                <a:lnTo>
                                  <a:pt x="0" y="305"/>
                                </a:lnTo>
                                <a:lnTo>
                                  <a:pt x="106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510709" name="Shape 510709"/>
                        <wps:cNvSpPr/>
                        <wps:spPr>
                          <a:xfrm>
                            <a:off x="4473067" y="2703759"/>
                            <a:ext cx="18673" cy="9144"/>
                          </a:xfrm>
                          <a:custGeom>
                            <a:avLst/>
                            <a:gdLst/>
                            <a:ahLst/>
                            <a:cxnLst/>
                            <a:rect l="0" t="0" r="0" b="0"/>
                            <a:pathLst>
                              <a:path w="18673" h="9144">
                                <a:moveTo>
                                  <a:pt x="0" y="0"/>
                                </a:moveTo>
                                <a:lnTo>
                                  <a:pt x="18673" y="0"/>
                                </a:lnTo>
                                <a:lnTo>
                                  <a:pt x="18673" y="9144"/>
                                </a:lnTo>
                                <a:lnTo>
                                  <a:pt x="0" y="9144"/>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42" name="Shape 3842"/>
                        <wps:cNvSpPr/>
                        <wps:spPr>
                          <a:xfrm>
                            <a:off x="4497680" y="2674723"/>
                            <a:ext cx="37199" cy="55032"/>
                          </a:xfrm>
                          <a:custGeom>
                            <a:avLst/>
                            <a:gdLst/>
                            <a:ahLst/>
                            <a:cxnLst/>
                            <a:rect l="0" t="0" r="0" b="0"/>
                            <a:pathLst>
                              <a:path w="37199" h="55032">
                                <a:moveTo>
                                  <a:pt x="18605" y="0"/>
                                </a:moveTo>
                                <a:cubicBezTo>
                                  <a:pt x="28969" y="0"/>
                                  <a:pt x="35128" y="5943"/>
                                  <a:pt x="35128" y="14099"/>
                                </a:cubicBezTo>
                                <a:cubicBezTo>
                                  <a:pt x="35128" y="20955"/>
                                  <a:pt x="31166" y="24234"/>
                                  <a:pt x="28283" y="25147"/>
                                </a:cubicBezTo>
                                <a:lnTo>
                                  <a:pt x="28283" y="25301"/>
                                </a:lnTo>
                                <a:cubicBezTo>
                                  <a:pt x="33452" y="26977"/>
                                  <a:pt x="37199" y="30634"/>
                                  <a:pt x="37199" y="37798"/>
                                </a:cubicBezTo>
                                <a:cubicBezTo>
                                  <a:pt x="37199" y="46558"/>
                                  <a:pt x="31547" y="55032"/>
                                  <a:pt x="17920" y="55032"/>
                                </a:cubicBezTo>
                                <a:cubicBezTo>
                                  <a:pt x="13944" y="55032"/>
                                  <a:pt x="10592" y="54039"/>
                                  <a:pt x="8014" y="52656"/>
                                </a:cubicBezTo>
                                <a:cubicBezTo>
                                  <a:pt x="2070" y="49535"/>
                                  <a:pt x="470" y="43359"/>
                                  <a:pt x="0" y="37188"/>
                                </a:cubicBezTo>
                                <a:lnTo>
                                  <a:pt x="6947" y="37188"/>
                                </a:lnTo>
                                <a:cubicBezTo>
                                  <a:pt x="7176" y="42218"/>
                                  <a:pt x="8395" y="48995"/>
                                  <a:pt x="18377" y="48995"/>
                                </a:cubicBezTo>
                                <a:cubicBezTo>
                                  <a:pt x="25222" y="48995"/>
                                  <a:pt x="30035" y="44807"/>
                                  <a:pt x="30035" y="38636"/>
                                </a:cubicBezTo>
                                <a:cubicBezTo>
                                  <a:pt x="30035" y="29642"/>
                                  <a:pt x="22098" y="28804"/>
                                  <a:pt x="17539" y="28804"/>
                                </a:cubicBezTo>
                                <a:cubicBezTo>
                                  <a:pt x="16535" y="28804"/>
                                  <a:pt x="15468" y="28883"/>
                                  <a:pt x="14478" y="28883"/>
                                </a:cubicBezTo>
                                <a:lnTo>
                                  <a:pt x="14478" y="23093"/>
                                </a:lnTo>
                                <a:cubicBezTo>
                                  <a:pt x="15634" y="23168"/>
                                  <a:pt x="16853" y="23242"/>
                                  <a:pt x="17983" y="23242"/>
                                </a:cubicBezTo>
                                <a:cubicBezTo>
                                  <a:pt x="23165" y="23242"/>
                                  <a:pt x="28194" y="21183"/>
                                  <a:pt x="28194" y="14481"/>
                                </a:cubicBezTo>
                                <a:cubicBezTo>
                                  <a:pt x="28194" y="11281"/>
                                  <a:pt x="26289" y="6023"/>
                                  <a:pt x="18300" y="6023"/>
                                </a:cubicBezTo>
                                <a:cubicBezTo>
                                  <a:pt x="8775" y="6023"/>
                                  <a:pt x="8166" y="13791"/>
                                  <a:pt x="7848" y="17527"/>
                                </a:cubicBezTo>
                                <a:lnTo>
                                  <a:pt x="1308" y="17527"/>
                                </a:lnTo>
                                <a:cubicBezTo>
                                  <a:pt x="1308" y="9679"/>
                                  <a:pt x="4509" y="0"/>
                                  <a:pt x="18605"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43" name="Shape 3843"/>
                        <wps:cNvSpPr/>
                        <wps:spPr>
                          <a:xfrm>
                            <a:off x="745743" y="369154"/>
                            <a:ext cx="1423595" cy="1777591"/>
                          </a:xfrm>
                          <a:custGeom>
                            <a:avLst/>
                            <a:gdLst/>
                            <a:ahLst/>
                            <a:cxnLst/>
                            <a:rect l="0" t="0" r="0" b="0"/>
                            <a:pathLst>
                              <a:path w="1423595" h="1777591">
                                <a:moveTo>
                                  <a:pt x="54506" y="0"/>
                                </a:moveTo>
                                <a:lnTo>
                                  <a:pt x="0" y="1829"/>
                                </a:lnTo>
                                <a:lnTo>
                                  <a:pt x="0" y="1777591"/>
                                </a:lnTo>
                                <a:lnTo>
                                  <a:pt x="1423595" y="1777591"/>
                                </a:lnTo>
                                <a:lnTo>
                                  <a:pt x="1423595" y="1829"/>
                                </a:lnTo>
                                <a:lnTo>
                                  <a:pt x="1284594" y="0"/>
                                </a:lnTo>
                              </a:path>
                            </a:pathLst>
                          </a:custGeom>
                          <a:ln w="5486" cap="flat">
                            <a:custDash>
                              <a:ds d="432000" sp="216000"/>
                            </a:custDash>
                            <a:miter lim="100000"/>
                          </a:ln>
                        </wps:spPr>
                        <wps:style>
                          <a:lnRef idx="1">
                            <a:srgbClr val="181717"/>
                          </a:lnRef>
                          <a:fillRef idx="0">
                            <a:srgbClr val="000000">
                              <a:alpha val="0"/>
                            </a:srgbClr>
                          </a:fillRef>
                          <a:effectRef idx="0">
                            <a:scrgbClr r="0" g="0" b="0"/>
                          </a:effectRef>
                          <a:fontRef idx="none"/>
                        </wps:style>
                        <wps:bodyPr/>
                      </wps:wsp>
                      <wps:wsp>
                        <wps:cNvPr id="3844" name="Shape 3844"/>
                        <wps:cNvSpPr/>
                        <wps:spPr>
                          <a:xfrm>
                            <a:off x="816040" y="324221"/>
                            <a:ext cx="40002" cy="86423"/>
                          </a:xfrm>
                          <a:custGeom>
                            <a:avLst/>
                            <a:gdLst/>
                            <a:ahLst/>
                            <a:cxnLst/>
                            <a:rect l="0" t="0" r="0" b="0"/>
                            <a:pathLst>
                              <a:path w="40002" h="86423">
                                <a:moveTo>
                                  <a:pt x="40002" y="0"/>
                                </a:moveTo>
                                <a:lnTo>
                                  <a:pt x="40002" y="9817"/>
                                </a:lnTo>
                                <a:lnTo>
                                  <a:pt x="28018" y="12317"/>
                                </a:lnTo>
                                <a:cubicBezTo>
                                  <a:pt x="17474" y="17180"/>
                                  <a:pt x="11430" y="28718"/>
                                  <a:pt x="11430" y="43205"/>
                                </a:cubicBezTo>
                                <a:cubicBezTo>
                                  <a:pt x="11430" y="57693"/>
                                  <a:pt x="17474" y="69216"/>
                                  <a:pt x="28018" y="74071"/>
                                </a:cubicBezTo>
                                <a:lnTo>
                                  <a:pt x="40002" y="76567"/>
                                </a:lnTo>
                                <a:lnTo>
                                  <a:pt x="40002" y="86423"/>
                                </a:lnTo>
                                <a:lnTo>
                                  <a:pt x="20831" y="82160"/>
                                </a:lnTo>
                                <a:cubicBezTo>
                                  <a:pt x="5271" y="74154"/>
                                  <a:pt x="0" y="56483"/>
                                  <a:pt x="0" y="43205"/>
                                </a:cubicBezTo>
                                <a:cubicBezTo>
                                  <a:pt x="0" y="29918"/>
                                  <a:pt x="5271" y="12259"/>
                                  <a:pt x="20831" y="4259"/>
                                </a:cubicBezTo>
                                <a:lnTo>
                                  <a:pt x="40002"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45" name="Shape 3845"/>
                        <wps:cNvSpPr/>
                        <wps:spPr>
                          <a:xfrm>
                            <a:off x="856042" y="324221"/>
                            <a:ext cx="40002" cy="86423"/>
                          </a:xfrm>
                          <a:custGeom>
                            <a:avLst/>
                            <a:gdLst/>
                            <a:ahLst/>
                            <a:cxnLst/>
                            <a:rect l="0" t="0" r="0" b="0"/>
                            <a:pathLst>
                              <a:path w="40002" h="86423">
                                <a:moveTo>
                                  <a:pt x="3" y="0"/>
                                </a:moveTo>
                                <a:cubicBezTo>
                                  <a:pt x="30631" y="0"/>
                                  <a:pt x="40002" y="25489"/>
                                  <a:pt x="40002" y="43206"/>
                                </a:cubicBezTo>
                                <a:cubicBezTo>
                                  <a:pt x="40002" y="60909"/>
                                  <a:pt x="30631" y="86423"/>
                                  <a:pt x="3" y="86423"/>
                                </a:cubicBezTo>
                                <a:lnTo>
                                  <a:pt x="0" y="86423"/>
                                </a:lnTo>
                                <a:lnTo>
                                  <a:pt x="0" y="76568"/>
                                </a:lnTo>
                                <a:lnTo>
                                  <a:pt x="3" y="76568"/>
                                </a:lnTo>
                                <a:cubicBezTo>
                                  <a:pt x="17832" y="76568"/>
                                  <a:pt x="28572" y="62522"/>
                                  <a:pt x="28572" y="43206"/>
                                </a:cubicBezTo>
                                <a:cubicBezTo>
                                  <a:pt x="28572" y="23889"/>
                                  <a:pt x="17832" y="9817"/>
                                  <a:pt x="3" y="9817"/>
                                </a:cubicBezTo>
                                <a:lnTo>
                                  <a:pt x="0" y="9818"/>
                                </a:lnTo>
                                <a:lnTo>
                                  <a:pt x="0" y="0"/>
                                </a:lnTo>
                                <a:lnTo>
                                  <a:pt x="3"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46" name="Shape 3846"/>
                        <wps:cNvSpPr/>
                        <wps:spPr>
                          <a:xfrm>
                            <a:off x="909310" y="346967"/>
                            <a:ext cx="29145" cy="61481"/>
                          </a:xfrm>
                          <a:custGeom>
                            <a:avLst/>
                            <a:gdLst/>
                            <a:ahLst/>
                            <a:cxnLst/>
                            <a:rect l="0" t="0" r="0" b="0"/>
                            <a:pathLst>
                              <a:path w="29145" h="61481">
                                <a:moveTo>
                                  <a:pt x="26516" y="0"/>
                                </a:moveTo>
                                <a:cubicBezTo>
                                  <a:pt x="27771" y="0"/>
                                  <a:pt x="28342" y="114"/>
                                  <a:pt x="29145" y="343"/>
                                </a:cubicBezTo>
                                <a:lnTo>
                                  <a:pt x="29145" y="10744"/>
                                </a:lnTo>
                                <a:lnTo>
                                  <a:pt x="25371" y="10744"/>
                                </a:lnTo>
                                <a:cubicBezTo>
                                  <a:pt x="15999" y="10744"/>
                                  <a:pt x="10056" y="18047"/>
                                  <a:pt x="10056" y="26733"/>
                                </a:cubicBezTo>
                                <a:lnTo>
                                  <a:pt x="10056" y="61481"/>
                                </a:lnTo>
                                <a:lnTo>
                                  <a:pt x="0" y="61481"/>
                                </a:lnTo>
                                <a:lnTo>
                                  <a:pt x="0" y="1702"/>
                                </a:lnTo>
                                <a:lnTo>
                                  <a:pt x="9485" y="1702"/>
                                </a:lnTo>
                                <a:lnTo>
                                  <a:pt x="9485" y="11659"/>
                                </a:lnTo>
                                <a:lnTo>
                                  <a:pt x="9714" y="11659"/>
                                </a:lnTo>
                                <a:cubicBezTo>
                                  <a:pt x="13712" y="4686"/>
                                  <a:pt x="18971" y="0"/>
                                  <a:pt x="26516"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510710" name="Shape 510710"/>
                        <wps:cNvSpPr/>
                        <wps:spPr>
                          <a:xfrm>
                            <a:off x="947941" y="348669"/>
                            <a:ext cx="10056" cy="59779"/>
                          </a:xfrm>
                          <a:custGeom>
                            <a:avLst/>
                            <a:gdLst/>
                            <a:ahLst/>
                            <a:cxnLst/>
                            <a:rect l="0" t="0" r="0" b="0"/>
                            <a:pathLst>
                              <a:path w="10056" h="59779">
                                <a:moveTo>
                                  <a:pt x="0" y="0"/>
                                </a:moveTo>
                                <a:lnTo>
                                  <a:pt x="10056" y="0"/>
                                </a:lnTo>
                                <a:lnTo>
                                  <a:pt x="10056" y="59779"/>
                                </a:lnTo>
                                <a:lnTo>
                                  <a:pt x="0" y="59779"/>
                                </a:lnTo>
                                <a:lnTo>
                                  <a:pt x="0" y="0"/>
                                </a:lnTo>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510711" name="Shape 510711"/>
                        <wps:cNvSpPr/>
                        <wps:spPr>
                          <a:xfrm>
                            <a:off x="947941" y="326393"/>
                            <a:ext cx="10056" cy="11430"/>
                          </a:xfrm>
                          <a:custGeom>
                            <a:avLst/>
                            <a:gdLst/>
                            <a:ahLst/>
                            <a:cxnLst/>
                            <a:rect l="0" t="0" r="0" b="0"/>
                            <a:pathLst>
                              <a:path w="10056" h="11430">
                                <a:moveTo>
                                  <a:pt x="0" y="0"/>
                                </a:moveTo>
                                <a:lnTo>
                                  <a:pt x="10056" y="0"/>
                                </a:lnTo>
                                <a:lnTo>
                                  <a:pt x="10056" y="11430"/>
                                </a:lnTo>
                                <a:lnTo>
                                  <a:pt x="0" y="11430"/>
                                </a:lnTo>
                                <a:lnTo>
                                  <a:pt x="0" y="0"/>
                                </a:lnTo>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49" name="Shape 3849"/>
                        <wps:cNvSpPr/>
                        <wps:spPr>
                          <a:xfrm>
                            <a:off x="972060" y="415788"/>
                            <a:ext cx="24800" cy="17831"/>
                          </a:xfrm>
                          <a:custGeom>
                            <a:avLst/>
                            <a:gdLst/>
                            <a:ahLst/>
                            <a:cxnLst/>
                            <a:rect l="0" t="0" r="0" b="0"/>
                            <a:pathLst>
                              <a:path w="24800" h="17831">
                                <a:moveTo>
                                  <a:pt x="0" y="0"/>
                                </a:moveTo>
                                <a:lnTo>
                                  <a:pt x="10056" y="0"/>
                                </a:lnTo>
                                <a:cubicBezTo>
                                  <a:pt x="11887" y="9487"/>
                                  <a:pt x="21144" y="9487"/>
                                  <a:pt x="23544" y="9487"/>
                                </a:cubicBezTo>
                                <a:lnTo>
                                  <a:pt x="24800" y="9199"/>
                                </a:lnTo>
                                <a:lnTo>
                                  <a:pt x="24800" y="17407"/>
                                </a:lnTo>
                                <a:lnTo>
                                  <a:pt x="22860" y="17831"/>
                                </a:lnTo>
                                <a:cubicBezTo>
                                  <a:pt x="15771" y="17831"/>
                                  <a:pt x="1941" y="15887"/>
                                  <a:pt x="0"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50" name="Shape 3850"/>
                        <wps:cNvSpPr/>
                        <wps:spPr>
                          <a:xfrm>
                            <a:off x="970230" y="346967"/>
                            <a:ext cx="26630" cy="63221"/>
                          </a:xfrm>
                          <a:custGeom>
                            <a:avLst/>
                            <a:gdLst/>
                            <a:ahLst/>
                            <a:cxnLst/>
                            <a:rect l="0" t="0" r="0" b="0"/>
                            <a:pathLst>
                              <a:path w="26630" h="63221">
                                <a:moveTo>
                                  <a:pt x="24919" y="0"/>
                                </a:moveTo>
                                <a:lnTo>
                                  <a:pt x="26630" y="538"/>
                                </a:lnTo>
                                <a:lnTo>
                                  <a:pt x="26630" y="9061"/>
                                </a:lnTo>
                                <a:lnTo>
                                  <a:pt x="17635" y="11451"/>
                                </a:lnTo>
                                <a:cubicBezTo>
                                  <a:pt x="10850" y="15954"/>
                                  <a:pt x="10398" y="25679"/>
                                  <a:pt x="10398" y="31432"/>
                                </a:cubicBezTo>
                                <a:cubicBezTo>
                                  <a:pt x="10398" y="44577"/>
                                  <a:pt x="15542" y="54521"/>
                                  <a:pt x="26516" y="54521"/>
                                </a:cubicBezTo>
                                <a:lnTo>
                                  <a:pt x="26630" y="54477"/>
                                </a:lnTo>
                                <a:lnTo>
                                  <a:pt x="26630" y="63137"/>
                                </a:lnTo>
                                <a:lnTo>
                                  <a:pt x="26288" y="63221"/>
                                </a:lnTo>
                                <a:cubicBezTo>
                                  <a:pt x="5944" y="63221"/>
                                  <a:pt x="0" y="44107"/>
                                  <a:pt x="0" y="29819"/>
                                </a:cubicBezTo>
                                <a:cubicBezTo>
                                  <a:pt x="0" y="13030"/>
                                  <a:pt x="9029" y="0"/>
                                  <a:pt x="24919"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51" name="Shape 3851"/>
                        <wps:cNvSpPr/>
                        <wps:spPr>
                          <a:xfrm>
                            <a:off x="996861" y="347504"/>
                            <a:ext cx="25832" cy="85691"/>
                          </a:xfrm>
                          <a:custGeom>
                            <a:avLst/>
                            <a:gdLst/>
                            <a:ahLst/>
                            <a:cxnLst/>
                            <a:rect l="0" t="0" r="0" b="0"/>
                            <a:pathLst>
                              <a:path w="25832" h="85691">
                                <a:moveTo>
                                  <a:pt x="0" y="0"/>
                                </a:moveTo>
                                <a:lnTo>
                                  <a:pt x="10375" y="3258"/>
                                </a:lnTo>
                                <a:cubicBezTo>
                                  <a:pt x="13175" y="5371"/>
                                  <a:pt x="14917" y="7914"/>
                                  <a:pt x="16118" y="9635"/>
                                </a:cubicBezTo>
                                <a:lnTo>
                                  <a:pt x="16347" y="9635"/>
                                </a:lnTo>
                                <a:lnTo>
                                  <a:pt x="16347" y="1164"/>
                                </a:lnTo>
                                <a:lnTo>
                                  <a:pt x="25832" y="1164"/>
                                </a:lnTo>
                                <a:lnTo>
                                  <a:pt x="25832" y="56028"/>
                                </a:lnTo>
                                <a:cubicBezTo>
                                  <a:pt x="25832" y="62476"/>
                                  <a:pt x="25768" y="76176"/>
                                  <a:pt x="14068" y="82622"/>
                                </a:cubicBezTo>
                                <a:lnTo>
                                  <a:pt x="0" y="85691"/>
                                </a:lnTo>
                                <a:lnTo>
                                  <a:pt x="0" y="77482"/>
                                </a:lnTo>
                                <a:lnTo>
                                  <a:pt x="8734" y="75481"/>
                                </a:lnTo>
                                <a:cubicBezTo>
                                  <a:pt x="15966" y="71226"/>
                                  <a:pt x="15771" y="62051"/>
                                  <a:pt x="15771" y="56727"/>
                                </a:cubicBezTo>
                                <a:lnTo>
                                  <a:pt x="15771" y="54212"/>
                                </a:lnTo>
                                <a:lnTo>
                                  <a:pt x="15548" y="54212"/>
                                </a:lnTo>
                                <a:lnTo>
                                  <a:pt x="15548" y="54657"/>
                                </a:lnTo>
                                <a:cubicBezTo>
                                  <a:pt x="14233" y="56771"/>
                                  <a:pt x="12261" y="58778"/>
                                  <a:pt x="9618" y="60256"/>
                                </a:cubicBezTo>
                                <a:lnTo>
                                  <a:pt x="0" y="62600"/>
                                </a:lnTo>
                                <a:lnTo>
                                  <a:pt x="0" y="53939"/>
                                </a:lnTo>
                                <a:lnTo>
                                  <a:pt x="10459" y="49878"/>
                                </a:lnTo>
                                <a:cubicBezTo>
                                  <a:pt x="13746" y="46833"/>
                                  <a:pt x="16232" y="41804"/>
                                  <a:pt x="16232" y="33867"/>
                                </a:cubicBezTo>
                                <a:cubicBezTo>
                                  <a:pt x="16232" y="24138"/>
                                  <a:pt x="14630" y="8492"/>
                                  <a:pt x="119" y="8492"/>
                                </a:cubicBezTo>
                                <a:lnTo>
                                  <a:pt x="0" y="8524"/>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510712" name="Shape 510712"/>
                        <wps:cNvSpPr/>
                        <wps:spPr>
                          <a:xfrm>
                            <a:off x="1036866" y="348669"/>
                            <a:ext cx="10056" cy="59779"/>
                          </a:xfrm>
                          <a:custGeom>
                            <a:avLst/>
                            <a:gdLst/>
                            <a:ahLst/>
                            <a:cxnLst/>
                            <a:rect l="0" t="0" r="0" b="0"/>
                            <a:pathLst>
                              <a:path w="10056" h="59779">
                                <a:moveTo>
                                  <a:pt x="0" y="0"/>
                                </a:moveTo>
                                <a:lnTo>
                                  <a:pt x="10056" y="0"/>
                                </a:lnTo>
                                <a:lnTo>
                                  <a:pt x="10056" y="59779"/>
                                </a:lnTo>
                                <a:lnTo>
                                  <a:pt x="0" y="59779"/>
                                </a:lnTo>
                                <a:lnTo>
                                  <a:pt x="0" y="0"/>
                                </a:lnTo>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510713" name="Shape 510713"/>
                        <wps:cNvSpPr/>
                        <wps:spPr>
                          <a:xfrm>
                            <a:off x="1036866" y="326393"/>
                            <a:ext cx="10056" cy="11430"/>
                          </a:xfrm>
                          <a:custGeom>
                            <a:avLst/>
                            <a:gdLst/>
                            <a:ahLst/>
                            <a:cxnLst/>
                            <a:rect l="0" t="0" r="0" b="0"/>
                            <a:pathLst>
                              <a:path w="10056" h="11430">
                                <a:moveTo>
                                  <a:pt x="0" y="0"/>
                                </a:moveTo>
                                <a:lnTo>
                                  <a:pt x="10056" y="0"/>
                                </a:lnTo>
                                <a:lnTo>
                                  <a:pt x="10056" y="11430"/>
                                </a:lnTo>
                                <a:lnTo>
                                  <a:pt x="0" y="11430"/>
                                </a:lnTo>
                                <a:lnTo>
                                  <a:pt x="0" y="0"/>
                                </a:lnTo>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54" name="Shape 3854"/>
                        <wps:cNvSpPr/>
                        <wps:spPr>
                          <a:xfrm>
                            <a:off x="1062012" y="346967"/>
                            <a:ext cx="48692" cy="61481"/>
                          </a:xfrm>
                          <a:custGeom>
                            <a:avLst/>
                            <a:gdLst/>
                            <a:ahLst/>
                            <a:cxnLst/>
                            <a:rect l="0" t="0" r="0" b="0"/>
                            <a:pathLst>
                              <a:path w="48692" h="61481">
                                <a:moveTo>
                                  <a:pt x="27778" y="0"/>
                                </a:moveTo>
                                <a:cubicBezTo>
                                  <a:pt x="37035" y="0"/>
                                  <a:pt x="48692" y="3759"/>
                                  <a:pt x="48692" y="20790"/>
                                </a:cubicBezTo>
                                <a:lnTo>
                                  <a:pt x="48692" y="61481"/>
                                </a:lnTo>
                                <a:lnTo>
                                  <a:pt x="38631" y="61481"/>
                                </a:lnTo>
                                <a:lnTo>
                                  <a:pt x="38631" y="24676"/>
                                </a:lnTo>
                                <a:cubicBezTo>
                                  <a:pt x="38631" y="14288"/>
                                  <a:pt x="35665" y="9030"/>
                                  <a:pt x="25832" y="9030"/>
                                </a:cubicBezTo>
                                <a:cubicBezTo>
                                  <a:pt x="20117" y="9030"/>
                                  <a:pt x="10061" y="12674"/>
                                  <a:pt x="10061" y="28918"/>
                                </a:cubicBezTo>
                                <a:lnTo>
                                  <a:pt x="10061" y="61481"/>
                                </a:lnTo>
                                <a:lnTo>
                                  <a:pt x="0" y="61481"/>
                                </a:lnTo>
                                <a:lnTo>
                                  <a:pt x="0" y="1702"/>
                                </a:lnTo>
                                <a:lnTo>
                                  <a:pt x="9486" y="1702"/>
                                </a:lnTo>
                                <a:lnTo>
                                  <a:pt x="9486" y="10173"/>
                                </a:lnTo>
                                <a:lnTo>
                                  <a:pt x="9719" y="10173"/>
                                </a:lnTo>
                                <a:cubicBezTo>
                                  <a:pt x="11887" y="6959"/>
                                  <a:pt x="17493" y="0"/>
                                  <a:pt x="27778"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55" name="Shape 3855"/>
                        <wps:cNvSpPr/>
                        <wps:spPr>
                          <a:xfrm>
                            <a:off x="1122248" y="373312"/>
                            <a:ext cx="25088" cy="36876"/>
                          </a:xfrm>
                          <a:custGeom>
                            <a:avLst/>
                            <a:gdLst/>
                            <a:ahLst/>
                            <a:cxnLst/>
                            <a:rect l="0" t="0" r="0" b="0"/>
                            <a:pathLst>
                              <a:path w="25088" h="36876">
                                <a:moveTo>
                                  <a:pt x="25088" y="0"/>
                                </a:moveTo>
                                <a:lnTo>
                                  <a:pt x="25088" y="8094"/>
                                </a:lnTo>
                                <a:lnTo>
                                  <a:pt x="23203" y="8402"/>
                                </a:lnTo>
                                <a:cubicBezTo>
                                  <a:pt x="18287" y="9075"/>
                                  <a:pt x="10399" y="10561"/>
                                  <a:pt x="10399" y="18105"/>
                                </a:cubicBezTo>
                                <a:cubicBezTo>
                                  <a:pt x="10399" y="24633"/>
                                  <a:pt x="13717" y="28519"/>
                                  <a:pt x="21262" y="28519"/>
                                </a:cubicBezTo>
                                <a:lnTo>
                                  <a:pt x="25088" y="27312"/>
                                </a:lnTo>
                                <a:lnTo>
                                  <a:pt x="25088" y="35359"/>
                                </a:lnTo>
                                <a:lnTo>
                                  <a:pt x="18748" y="36876"/>
                                </a:lnTo>
                                <a:cubicBezTo>
                                  <a:pt x="7774" y="36876"/>
                                  <a:pt x="0" y="29878"/>
                                  <a:pt x="0" y="19603"/>
                                </a:cubicBezTo>
                                <a:cubicBezTo>
                                  <a:pt x="0" y="14562"/>
                                  <a:pt x="1488" y="2903"/>
                                  <a:pt x="18173" y="858"/>
                                </a:cubicBezTo>
                                <a:lnTo>
                                  <a:pt x="25088"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56" name="Shape 3856"/>
                        <wps:cNvSpPr/>
                        <wps:spPr>
                          <a:xfrm>
                            <a:off x="1125220" y="347634"/>
                            <a:ext cx="22116" cy="19221"/>
                          </a:xfrm>
                          <a:custGeom>
                            <a:avLst/>
                            <a:gdLst/>
                            <a:ahLst/>
                            <a:cxnLst/>
                            <a:rect l="0" t="0" r="0" b="0"/>
                            <a:pathLst>
                              <a:path w="22116" h="19221">
                                <a:moveTo>
                                  <a:pt x="22116" y="0"/>
                                </a:moveTo>
                                <a:lnTo>
                                  <a:pt x="22116" y="7996"/>
                                </a:lnTo>
                                <a:lnTo>
                                  <a:pt x="12088" y="11730"/>
                                </a:lnTo>
                                <a:cubicBezTo>
                                  <a:pt x="10174" y="14043"/>
                                  <a:pt x="9602" y="16929"/>
                                  <a:pt x="9257" y="19221"/>
                                </a:cubicBezTo>
                                <a:lnTo>
                                  <a:pt x="0" y="19221"/>
                                </a:lnTo>
                                <a:cubicBezTo>
                                  <a:pt x="230" y="12077"/>
                                  <a:pt x="2717" y="7105"/>
                                  <a:pt x="6989" y="3919"/>
                                </a:cubicBezTo>
                                <a:lnTo>
                                  <a:pt x="22116"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57" name="Shape 3857"/>
                        <wps:cNvSpPr/>
                        <wps:spPr>
                          <a:xfrm>
                            <a:off x="1147336" y="346967"/>
                            <a:ext cx="31378" cy="62649"/>
                          </a:xfrm>
                          <a:custGeom>
                            <a:avLst/>
                            <a:gdLst/>
                            <a:ahLst/>
                            <a:cxnLst/>
                            <a:rect l="0" t="0" r="0" b="0"/>
                            <a:pathLst>
                              <a:path w="31378" h="62649">
                                <a:moveTo>
                                  <a:pt x="2574" y="0"/>
                                </a:moveTo>
                                <a:cubicBezTo>
                                  <a:pt x="7372" y="0"/>
                                  <a:pt x="24745" y="1359"/>
                                  <a:pt x="24745" y="16688"/>
                                </a:cubicBezTo>
                                <a:lnTo>
                                  <a:pt x="24745" y="51079"/>
                                </a:lnTo>
                                <a:cubicBezTo>
                                  <a:pt x="24745" y="53607"/>
                                  <a:pt x="26006" y="54635"/>
                                  <a:pt x="28064" y="54635"/>
                                </a:cubicBezTo>
                                <a:cubicBezTo>
                                  <a:pt x="28976" y="54635"/>
                                  <a:pt x="30232" y="54407"/>
                                  <a:pt x="31378" y="54178"/>
                                </a:cubicBezTo>
                                <a:lnTo>
                                  <a:pt x="31378" y="61481"/>
                                </a:lnTo>
                                <a:cubicBezTo>
                                  <a:pt x="29662" y="61963"/>
                                  <a:pt x="28179" y="62649"/>
                                  <a:pt x="25891" y="62649"/>
                                </a:cubicBezTo>
                                <a:cubicBezTo>
                                  <a:pt x="16976" y="62649"/>
                                  <a:pt x="15602" y="58051"/>
                                  <a:pt x="15260" y="53480"/>
                                </a:cubicBezTo>
                                <a:cubicBezTo>
                                  <a:pt x="13315" y="55600"/>
                                  <a:pt x="10830" y="58036"/>
                                  <a:pt x="7373" y="59941"/>
                                </a:cubicBezTo>
                                <a:lnTo>
                                  <a:pt x="0" y="61704"/>
                                </a:lnTo>
                                <a:lnTo>
                                  <a:pt x="0" y="53657"/>
                                </a:lnTo>
                                <a:lnTo>
                                  <a:pt x="8946" y="50833"/>
                                </a:lnTo>
                                <a:cubicBezTo>
                                  <a:pt x="12403" y="48317"/>
                                  <a:pt x="14689" y="44799"/>
                                  <a:pt x="14689" y="40792"/>
                                </a:cubicBezTo>
                                <a:lnTo>
                                  <a:pt x="14689" y="30962"/>
                                </a:lnTo>
                                <a:cubicBezTo>
                                  <a:pt x="13891" y="31591"/>
                                  <a:pt x="12861" y="32137"/>
                                  <a:pt x="10474" y="32726"/>
                                </a:cubicBezTo>
                                <a:lnTo>
                                  <a:pt x="0" y="34439"/>
                                </a:lnTo>
                                <a:lnTo>
                                  <a:pt x="0" y="26345"/>
                                </a:lnTo>
                                <a:lnTo>
                                  <a:pt x="9659" y="25146"/>
                                </a:lnTo>
                                <a:cubicBezTo>
                                  <a:pt x="12060" y="24917"/>
                                  <a:pt x="14917" y="23990"/>
                                  <a:pt x="14917" y="18047"/>
                                </a:cubicBezTo>
                                <a:cubicBezTo>
                                  <a:pt x="14917" y="11773"/>
                                  <a:pt x="10349" y="8344"/>
                                  <a:pt x="858" y="8344"/>
                                </a:cubicBezTo>
                                <a:lnTo>
                                  <a:pt x="0" y="8663"/>
                                </a:lnTo>
                                <a:lnTo>
                                  <a:pt x="0" y="667"/>
                                </a:lnTo>
                                <a:lnTo>
                                  <a:pt x="2574"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510714" name="Shape 510714"/>
                        <wps:cNvSpPr/>
                        <wps:spPr>
                          <a:xfrm>
                            <a:off x="1189340" y="326384"/>
                            <a:ext cx="10061" cy="82064"/>
                          </a:xfrm>
                          <a:custGeom>
                            <a:avLst/>
                            <a:gdLst/>
                            <a:ahLst/>
                            <a:cxnLst/>
                            <a:rect l="0" t="0" r="0" b="0"/>
                            <a:pathLst>
                              <a:path w="10061" h="82064">
                                <a:moveTo>
                                  <a:pt x="0" y="0"/>
                                </a:moveTo>
                                <a:lnTo>
                                  <a:pt x="10061" y="0"/>
                                </a:lnTo>
                                <a:lnTo>
                                  <a:pt x="10061" y="82064"/>
                                </a:lnTo>
                                <a:lnTo>
                                  <a:pt x="0" y="82064"/>
                                </a:lnTo>
                                <a:lnTo>
                                  <a:pt x="0" y="0"/>
                                </a:lnTo>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59" name="Shape 3859"/>
                        <wps:cNvSpPr/>
                        <wps:spPr>
                          <a:xfrm>
                            <a:off x="1248668" y="326393"/>
                            <a:ext cx="30457" cy="82055"/>
                          </a:xfrm>
                          <a:custGeom>
                            <a:avLst/>
                            <a:gdLst/>
                            <a:ahLst/>
                            <a:cxnLst/>
                            <a:rect l="0" t="0" r="0" b="0"/>
                            <a:pathLst>
                              <a:path w="30457" h="82055">
                                <a:moveTo>
                                  <a:pt x="0" y="0"/>
                                </a:moveTo>
                                <a:lnTo>
                                  <a:pt x="30457" y="0"/>
                                </a:lnTo>
                                <a:lnTo>
                                  <a:pt x="30457" y="9487"/>
                                </a:lnTo>
                                <a:lnTo>
                                  <a:pt x="11083" y="9487"/>
                                </a:lnTo>
                                <a:lnTo>
                                  <a:pt x="11083" y="37947"/>
                                </a:lnTo>
                                <a:lnTo>
                                  <a:pt x="30457" y="37947"/>
                                </a:lnTo>
                                <a:lnTo>
                                  <a:pt x="30457" y="47422"/>
                                </a:lnTo>
                                <a:lnTo>
                                  <a:pt x="11083" y="47422"/>
                                </a:lnTo>
                                <a:lnTo>
                                  <a:pt x="11083" y="82055"/>
                                </a:lnTo>
                                <a:lnTo>
                                  <a:pt x="0" y="82055"/>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60" name="Shape 3860"/>
                        <wps:cNvSpPr/>
                        <wps:spPr>
                          <a:xfrm>
                            <a:off x="1279125" y="326393"/>
                            <a:ext cx="30804" cy="47422"/>
                          </a:xfrm>
                          <a:custGeom>
                            <a:avLst/>
                            <a:gdLst/>
                            <a:ahLst/>
                            <a:cxnLst/>
                            <a:rect l="0" t="0" r="0" b="0"/>
                            <a:pathLst>
                              <a:path w="30804" h="47422">
                                <a:moveTo>
                                  <a:pt x="0" y="0"/>
                                </a:moveTo>
                                <a:lnTo>
                                  <a:pt x="6458" y="0"/>
                                </a:lnTo>
                                <a:cubicBezTo>
                                  <a:pt x="21660" y="0"/>
                                  <a:pt x="30804" y="9817"/>
                                  <a:pt x="30804" y="23089"/>
                                </a:cubicBezTo>
                                <a:cubicBezTo>
                                  <a:pt x="30804" y="34518"/>
                                  <a:pt x="24289" y="47422"/>
                                  <a:pt x="6458" y="47422"/>
                                </a:cubicBezTo>
                                <a:lnTo>
                                  <a:pt x="0" y="47422"/>
                                </a:lnTo>
                                <a:lnTo>
                                  <a:pt x="0" y="37947"/>
                                </a:lnTo>
                                <a:lnTo>
                                  <a:pt x="2686" y="37947"/>
                                </a:lnTo>
                                <a:cubicBezTo>
                                  <a:pt x="12630" y="37947"/>
                                  <a:pt x="19374" y="34290"/>
                                  <a:pt x="19374" y="23203"/>
                                </a:cubicBezTo>
                                <a:cubicBezTo>
                                  <a:pt x="19374" y="12789"/>
                                  <a:pt x="12287" y="9487"/>
                                  <a:pt x="3143" y="9487"/>
                                </a:cubicBezTo>
                                <a:lnTo>
                                  <a:pt x="0" y="9487"/>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61" name="Shape 3861"/>
                        <wps:cNvSpPr/>
                        <wps:spPr>
                          <a:xfrm>
                            <a:off x="1323873" y="346967"/>
                            <a:ext cx="29146" cy="61481"/>
                          </a:xfrm>
                          <a:custGeom>
                            <a:avLst/>
                            <a:gdLst/>
                            <a:ahLst/>
                            <a:cxnLst/>
                            <a:rect l="0" t="0" r="0" b="0"/>
                            <a:pathLst>
                              <a:path w="29146" h="61481">
                                <a:moveTo>
                                  <a:pt x="26518" y="0"/>
                                </a:moveTo>
                                <a:cubicBezTo>
                                  <a:pt x="27775" y="0"/>
                                  <a:pt x="28346" y="114"/>
                                  <a:pt x="29146" y="343"/>
                                </a:cubicBezTo>
                                <a:lnTo>
                                  <a:pt x="29146" y="10744"/>
                                </a:lnTo>
                                <a:lnTo>
                                  <a:pt x="25375" y="10744"/>
                                </a:lnTo>
                                <a:cubicBezTo>
                                  <a:pt x="16002" y="10744"/>
                                  <a:pt x="10058" y="18047"/>
                                  <a:pt x="10058" y="26733"/>
                                </a:cubicBezTo>
                                <a:lnTo>
                                  <a:pt x="10058" y="61481"/>
                                </a:lnTo>
                                <a:lnTo>
                                  <a:pt x="0" y="61481"/>
                                </a:lnTo>
                                <a:lnTo>
                                  <a:pt x="0" y="1702"/>
                                </a:lnTo>
                                <a:lnTo>
                                  <a:pt x="9487" y="1702"/>
                                </a:lnTo>
                                <a:lnTo>
                                  <a:pt x="9487" y="11659"/>
                                </a:lnTo>
                                <a:lnTo>
                                  <a:pt x="9715" y="11659"/>
                                </a:lnTo>
                                <a:cubicBezTo>
                                  <a:pt x="13716" y="4686"/>
                                  <a:pt x="18974" y="0"/>
                                  <a:pt x="26518"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62" name="Shape 3862"/>
                        <wps:cNvSpPr/>
                        <wps:spPr>
                          <a:xfrm>
                            <a:off x="1357135" y="346967"/>
                            <a:ext cx="27775" cy="63106"/>
                          </a:xfrm>
                          <a:custGeom>
                            <a:avLst/>
                            <a:gdLst/>
                            <a:ahLst/>
                            <a:cxnLst/>
                            <a:rect l="0" t="0" r="0" b="0"/>
                            <a:pathLst>
                              <a:path w="27775" h="63106">
                                <a:moveTo>
                                  <a:pt x="27775" y="0"/>
                                </a:moveTo>
                                <a:lnTo>
                                  <a:pt x="27775" y="0"/>
                                </a:lnTo>
                                <a:lnTo>
                                  <a:pt x="27775" y="8687"/>
                                </a:lnTo>
                                <a:lnTo>
                                  <a:pt x="27775" y="8687"/>
                                </a:lnTo>
                                <a:cubicBezTo>
                                  <a:pt x="13373" y="8687"/>
                                  <a:pt x="10401" y="23533"/>
                                  <a:pt x="10401" y="31547"/>
                                </a:cubicBezTo>
                                <a:cubicBezTo>
                                  <a:pt x="10401" y="39548"/>
                                  <a:pt x="13373" y="54407"/>
                                  <a:pt x="27775" y="54407"/>
                                </a:cubicBezTo>
                                <a:lnTo>
                                  <a:pt x="27775" y="54407"/>
                                </a:lnTo>
                                <a:lnTo>
                                  <a:pt x="27775" y="63106"/>
                                </a:lnTo>
                                <a:lnTo>
                                  <a:pt x="27775" y="63106"/>
                                </a:lnTo>
                                <a:cubicBezTo>
                                  <a:pt x="8687" y="63106"/>
                                  <a:pt x="0" y="46965"/>
                                  <a:pt x="0" y="31547"/>
                                </a:cubicBezTo>
                                <a:cubicBezTo>
                                  <a:pt x="0" y="16116"/>
                                  <a:pt x="8687" y="0"/>
                                  <a:pt x="27775"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63" name="Shape 3863"/>
                        <wps:cNvSpPr/>
                        <wps:spPr>
                          <a:xfrm>
                            <a:off x="1384910" y="346967"/>
                            <a:ext cx="27775" cy="63106"/>
                          </a:xfrm>
                          <a:custGeom>
                            <a:avLst/>
                            <a:gdLst/>
                            <a:ahLst/>
                            <a:cxnLst/>
                            <a:rect l="0" t="0" r="0" b="0"/>
                            <a:pathLst>
                              <a:path w="27775" h="63106">
                                <a:moveTo>
                                  <a:pt x="0" y="0"/>
                                </a:moveTo>
                                <a:lnTo>
                                  <a:pt x="12392" y="2759"/>
                                </a:lnTo>
                                <a:cubicBezTo>
                                  <a:pt x="22888" y="8015"/>
                                  <a:pt x="27775" y="19974"/>
                                  <a:pt x="27775" y="31547"/>
                                </a:cubicBezTo>
                                <a:cubicBezTo>
                                  <a:pt x="27775" y="43110"/>
                                  <a:pt x="22888" y="55081"/>
                                  <a:pt x="12392" y="60343"/>
                                </a:cubicBezTo>
                                <a:lnTo>
                                  <a:pt x="0" y="63106"/>
                                </a:lnTo>
                                <a:lnTo>
                                  <a:pt x="0" y="54407"/>
                                </a:lnTo>
                                <a:lnTo>
                                  <a:pt x="8790" y="51960"/>
                                </a:lnTo>
                                <a:cubicBezTo>
                                  <a:pt x="15702" y="47406"/>
                                  <a:pt x="17374" y="37547"/>
                                  <a:pt x="17374" y="31547"/>
                                </a:cubicBezTo>
                                <a:cubicBezTo>
                                  <a:pt x="17374" y="25536"/>
                                  <a:pt x="15702" y="15683"/>
                                  <a:pt x="8790" y="11131"/>
                                </a:cubicBezTo>
                                <a:lnTo>
                                  <a:pt x="0" y="8687"/>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64" name="Shape 3864"/>
                        <wps:cNvSpPr/>
                        <wps:spPr>
                          <a:xfrm>
                            <a:off x="1423086" y="415788"/>
                            <a:ext cx="24803" cy="17831"/>
                          </a:xfrm>
                          <a:custGeom>
                            <a:avLst/>
                            <a:gdLst/>
                            <a:ahLst/>
                            <a:cxnLst/>
                            <a:rect l="0" t="0" r="0" b="0"/>
                            <a:pathLst>
                              <a:path w="24803" h="17831">
                                <a:moveTo>
                                  <a:pt x="0" y="0"/>
                                </a:moveTo>
                                <a:lnTo>
                                  <a:pt x="10058" y="0"/>
                                </a:lnTo>
                                <a:cubicBezTo>
                                  <a:pt x="11887" y="9487"/>
                                  <a:pt x="21145" y="9487"/>
                                  <a:pt x="23546" y="9487"/>
                                </a:cubicBezTo>
                                <a:lnTo>
                                  <a:pt x="24803" y="9199"/>
                                </a:lnTo>
                                <a:lnTo>
                                  <a:pt x="24803" y="17407"/>
                                </a:lnTo>
                                <a:lnTo>
                                  <a:pt x="22860" y="17831"/>
                                </a:lnTo>
                                <a:cubicBezTo>
                                  <a:pt x="15773" y="17831"/>
                                  <a:pt x="1943" y="15887"/>
                                  <a:pt x="0"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65" name="Shape 3865"/>
                        <wps:cNvSpPr/>
                        <wps:spPr>
                          <a:xfrm>
                            <a:off x="1421257" y="346967"/>
                            <a:ext cx="26632" cy="63221"/>
                          </a:xfrm>
                          <a:custGeom>
                            <a:avLst/>
                            <a:gdLst/>
                            <a:ahLst/>
                            <a:cxnLst/>
                            <a:rect l="0" t="0" r="0" b="0"/>
                            <a:pathLst>
                              <a:path w="26632" h="63221">
                                <a:moveTo>
                                  <a:pt x="24917" y="0"/>
                                </a:moveTo>
                                <a:lnTo>
                                  <a:pt x="26632" y="538"/>
                                </a:lnTo>
                                <a:lnTo>
                                  <a:pt x="26632" y="9060"/>
                                </a:lnTo>
                                <a:lnTo>
                                  <a:pt x="17634" y="11451"/>
                                </a:lnTo>
                                <a:cubicBezTo>
                                  <a:pt x="10851" y="15954"/>
                                  <a:pt x="10401" y="25679"/>
                                  <a:pt x="10401" y="31432"/>
                                </a:cubicBezTo>
                                <a:cubicBezTo>
                                  <a:pt x="10401" y="44577"/>
                                  <a:pt x="15545" y="54521"/>
                                  <a:pt x="26518" y="54521"/>
                                </a:cubicBezTo>
                                <a:lnTo>
                                  <a:pt x="26632" y="54477"/>
                                </a:lnTo>
                                <a:lnTo>
                                  <a:pt x="26632" y="63137"/>
                                </a:lnTo>
                                <a:lnTo>
                                  <a:pt x="26289" y="63221"/>
                                </a:lnTo>
                                <a:cubicBezTo>
                                  <a:pt x="5944" y="63221"/>
                                  <a:pt x="0" y="44107"/>
                                  <a:pt x="0" y="29819"/>
                                </a:cubicBezTo>
                                <a:cubicBezTo>
                                  <a:pt x="0" y="13030"/>
                                  <a:pt x="9030" y="0"/>
                                  <a:pt x="24917"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66" name="Shape 3866"/>
                        <wps:cNvSpPr/>
                        <wps:spPr>
                          <a:xfrm>
                            <a:off x="1447889" y="347505"/>
                            <a:ext cx="25832" cy="85690"/>
                          </a:xfrm>
                          <a:custGeom>
                            <a:avLst/>
                            <a:gdLst/>
                            <a:ahLst/>
                            <a:cxnLst/>
                            <a:rect l="0" t="0" r="0" b="0"/>
                            <a:pathLst>
                              <a:path w="25832" h="85690">
                                <a:moveTo>
                                  <a:pt x="0" y="0"/>
                                </a:moveTo>
                                <a:lnTo>
                                  <a:pt x="10373" y="3258"/>
                                </a:lnTo>
                                <a:cubicBezTo>
                                  <a:pt x="13173" y="5370"/>
                                  <a:pt x="14916" y="7913"/>
                                  <a:pt x="16116" y="9634"/>
                                </a:cubicBezTo>
                                <a:lnTo>
                                  <a:pt x="16345" y="9634"/>
                                </a:lnTo>
                                <a:lnTo>
                                  <a:pt x="16345" y="1163"/>
                                </a:lnTo>
                                <a:lnTo>
                                  <a:pt x="25832" y="1163"/>
                                </a:lnTo>
                                <a:lnTo>
                                  <a:pt x="25832" y="56027"/>
                                </a:lnTo>
                                <a:cubicBezTo>
                                  <a:pt x="25832" y="62476"/>
                                  <a:pt x="25767" y="76175"/>
                                  <a:pt x="14066" y="82622"/>
                                </a:cubicBezTo>
                                <a:lnTo>
                                  <a:pt x="0" y="85690"/>
                                </a:lnTo>
                                <a:lnTo>
                                  <a:pt x="0" y="77482"/>
                                </a:lnTo>
                                <a:lnTo>
                                  <a:pt x="8733" y="75480"/>
                                </a:lnTo>
                                <a:cubicBezTo>
                                  <a:pt x="15966" y="71225"/>
                                  <a:pt x="15773" y="62050"/>
                                  <a:pt x="15773" y="56726"/>
                                </a:cubicBezTo>
                                <a:lnTo>
                                  <a:pt x="15773" y="54211"/>
                                </a:lnTo>
                                <a:lnTo>
                                  <a:pt x="15545" y="54211"/>
                                </a:lnTo>
                                <a:lnTo>
                                  <a:pt x="15545" y="54656"/>
                                </a:lnTo>
                                <a:cubicBezTo>
                                  <a:pt x="14230" y="56771"/>
                                  <a:pt x="12259" y="58777"/>
                                  <a:pt x="9615" y="60255"/>
                                </a:cubicBezTo>
                                <a:lnTo>
                                  <a:pt x="0" y="62599"/>
                                </a:lnTo>
                                <a:lnTo>
                                  <a:pt x="0" y="53938"/>
                                </a:lnTo>
                                <a:lnTo>
                                  <a:pt x="10458" y="49877"/>
                                </a:lnTo>
                                <a:cubicBezTo>
                                  <a:pt x="13745" y="46832"/>
                                  <a:pt x="16231" y="41803"/>
                                  <a:pt x="16231" y="33866"/>
                                </a:cubicBezTo>
                                <a:cubicBezTo>
                                  <a:pt x="16231" y="24138"/>
                                  <a:pt x="14630" y="8491"/>
                                  <a:pt x="114" y="8491"/>
                                </a:cubicBezTo>
                                <a:lnTo>
                                  <a:pt x="0" y="8522"/>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67" name="Shape 3867"/>
                        <wps:cNvSpPr/>
                        <wps:spPr>
                          <a:xfrm>
                            <a:off x="1487894" y="346967"/>
                            <a:ext cx="29147" cy="61481"/>
                          </a:xfrm>
                          <a:custGeom>
                            <a:avLst/>
                            <a:gdLst/>
                            <a:ahLst/>
                            <a:cxnLst/>
                            <a:rect l="0" t="0" r="0" b="0"/>
                            <a:pathLst>
                              <a:path w="29147" h="61481">
                                <a:moveTo>
                                  <a:pt x="26518" y="0"/>
                                </a:moveTo>
                                <a:cubicBezTo>
                                  <a:pt x="27775" y="0"/>
                                  <a:pt x="28347" y="114"/>
                                  <a:pt x="29147" y="343"/>
                                </a:cubicBezTo>
                                <a:lnTo>
                                  <a:pt x="29147" y="10744"/>
                                </a:lnTo>
                                <a:lnTo>
                                  <a:pt x="25375" y="10744"/>
                                </a:lnTo>
                                <a:cubicBezTo>
                                  <a:pt x="16002" y="10744"/>
                                  <a:pt x="10058" y="18047"/>
                                  <a:pt x="10058" y="26733"/>
                                </a:cubicBezTo>
                                <a:lnTo>
                                  <a:pt x="10058" y="61481"/>
                                </a:lnTo>
                                <a:lnTo>
                                  <a:pt x="0" y="61481"/>
                                </a:lnTo>
                                <a:lnTo>
                                  <a:pt x="0" y="1702"/>
                                </a:lnTo>
                                <a:lnTo>
                                  <a:pt x="9487" y="1702"/>
                                </a:lnTo>
                                <a:lnTo>
                                  <a:pt x="9487" y="11659"/>
                                </a:lnTo>
                                <a:lnTo>
                                  <a:pt x="9715" y="11659"/>
                                </a:lnTo>
                                <a:cubicBezTo>
                                  <a:pt x="13716" y="4686"/>
                                  <a:pt x="18974" y="0"/>
                                  <a:pt x="26518"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68" name="Shape 3868"/>
                        <wps:cNvSpPr/>
                        <wps:spPr>
                          <a:xfrm>
                            <a:off x="1520126" y="373310"/>
                            <a:ext cx="25089" cy="36877"/>
                          </a:xfrm>
                          <a:custGeom>
                            <a:avLst/>
                            <a:gdLst/>
                            <a:ahLst/>
                            <a:cxnLst/>
                            <a:rect l="0" t="0" r="0" b="0"/>
                            <a:pathLst>
                              <a:path w="25089" h="36877">
                                <a:moveTo>
                                  <a:pt x="25089" y="0"/>
                                </a:moveTo>
                                <a:lnTo>
                                  <a:pt x="25089" y="8094"/>
                                </a:lnTo>
                                <a:lnTo>
                                  <a:pt x="23190" y="8404"/>
                                </a:lnTo>
                                <a:cubicBezTo>
                                  <a:pt x="18275" y="9077"/>
                                  <a:pt x="10401" y="10563"/>
                                  <a:pt x="10401" y="18107"/>
                                </a:cubicBezTo>
                                <a:cubicBezTo>
                                  <a:pt x="10401" y="24634"/>
                                  <a:pt x="13716" y="28521"/>
                                  <a:pt x="21260" y="28521"/>
                                </a:cubicBezTo>
                                <a:lnTo>
                                  <a:pt x="25089" y="27312"/>
                                </a:lnTo>
                                <a:lnTo>
                                  <a:pt x="25089" y="35360"/>
                                </a:lnTo>
                                <a:lnTo>
                                  <a:pt x="18745" y="36877"/>
                                </a:lnTo>
                                <a:cubicBezTo>
                                  <a:pt x="7772" y="36877"/>
                                  <a:pt x="0" y="29880"/>
                                  <a:pt x="0" y="19605"/>
                                </a:cubicBezTo>
                                <a:cubicBezTo>
                                  <a:pt x="0" y="14563"/>
                                  <a:pt x="1486" y="2904"/>
                                  <a:pt x="18161" y="860"/>
                                </a:cubicBezTo>
                                <a:lnTo>
                                  <a:pt x="25089"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69" name="Shape 3869"/>
                        <wps:cNvSpPr/>
                        <wps:spPr>
                          <a:xfrm>
                            <a:off x="1523098" y="347633"/>
                            <a:ext cx="22117" cy="19222"/>
                          </a:xfrm>
                          <a:custGeom>
                            <a:avLst/>
                            <a:gdLst/>
                            <a:ahLst/>
                            <a:cxnLst/>
                            <a:rect l="0" t="0" r="0" b="0"/>
                            <a:pathLst>
                              <a:path w="22117" h="19222">
                                <a:moveTo>
                                  <a:pt x="22117" y="0"/>
                                </a:moveTo>
                                <a:lnTo>
                                  <a:pt x="22117" y="7996"/>
                                </a:lnTo>
                                <a:lnTo>
                                  <a:pt x="12086" y="11730"/>
                                </a:lnTo>
                                <a:cubicBezTo>
                                  <a:pt x="10170" y="14043"/>
                                  <a:pt x="9595" y="16930"/>
                                  <a:pt x="9246" y="19222"/>
                                </a:cubicBezTo>
                                <a:lnTo>
                                  <a:pt x="0" y="19222"/>
                                </a:lnTo>
                                <a:cubicBezTo>
                                  <a:pt x="229" y="12078"/>
                                  <a:pt x="2715" y="7106"/>
                                  <a:pt x="6987" y="3920"/>
                                </a:cubicBezTo>
                                <a:lnTo>
                                  <a:pt x="22117"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70" name="Shape 3870"/>
                        <wps:cNvSpPr/>
                        <wps:spPr>
                          <a:xfrm>
                            <a:off x="1545215" y="346967"/>
                            <a:ext cx="31375" cy="62649"/>
                          </a:xfrm>
                          <a:custGeom>
                            <a:avLst/>
                            <a:gdLst/>
                            <a:ahLst/>
                            <a:cxnLst/>
                            <a:rect l="0" t="0" r="0" b="0"/>
                            <a:pathLst>
                              <a:path w="31375" h="62649">
                                <a:moveTo>
                                  <a:pt x="2572" y="0"/>
                                </a:moveTo>
                                <a:cubicBezTo>
                                  <a:pt x="7359" y="0"/>
                                  <a:pt x="24733" y="1359"/>
                                  <a:pt x="24733" y="16688"/>
                                </a:cubicBezTo>
                                <a:lnTo>
                                  <a:pt x="24733" y="51079"/>
                                </a:lnTo>
                                <a:cubicBezTo>
                                  <a:pt x="24733" y="53607"/>
                                  <a:pt x="26003" y="54635"/>
                                  <a:pt x="28060" y="54635"/>
                                </a:cubicBezTo>
                                <a:cubicBezTo>
                                  <a:pt x="28975" y="54635"/>
                                  <a:pt x="30219" y="54407"/>
                                  <a:pt x="31375" y="54178"/>
                                </a:cubicBezTo>
                                <a:lnTo>
                                  <a:pt x="31375" y="61481"/>
                                </a:lnTo>
                                <a:cubicBezTo>
                                  <a:pt x="29648" y="61963"/>
                                  <a:pt x="28175" y="62649"/>
                                  <a:pt x="25889" y="62649"/>
                                </a:cubicBezTo>
                                <a:cubicBezTo>
                                  <a:pt x="16973" y="62649"/>
                                  <a:pt x="15589" y="58051"/>
                                  <a:pt x="15246" y="53480"/>
                                </a:cubicBezTo>
                                <a:cubicBezTo>
                                  <a:pt x="13309" y="55600"/>
                                  <a:pt x="10827" y="58036"/>
                                  <a:pt x="7371" y="59941"/>
                                </a:cubicBezTo>
                                <a:lnTo>
                                  <a:pt x="0" y="61704"/>
                                </a:lnTo>
                                <a:lnTo>
                                  <a:pt x="0" y="53656"/>
                                </a:lnTo>
                                <a:lnTo>
                                  <a:pt x="8944" y="50833"/>
                                </a:lnTo>
                                <a:cubicBezTo>
                                  <a:pt x="12401" y="48317"/>
                                  <a:pt x="14687" y="44799"/>
                                  <a:pt x="14687" y="40792"/>
                                </a:cubicBezTo>
                                <a:lnTo>
                                  <a:pt x="14687" y="30962"/>
                                </a:lnTo>
                                <a:cubicBezTo>
                                  <a:pt x="13887" y="31591"/>
                                  <a:pt x="12859" y="32137"/>
                                  <a:pt x="10471" y="32726"/>
                                </a:cubicBezTo>
                                <a:lnTo>
                                  <a:pt x="0" y="34437"/>
                                </a:lnTo>
                                <a:lnTo>
                                  <a:pt x="0" y="26343"/>
                                </a:lnTo>
                                <a:lnTo>
                                  <a:pt x="9646" y="25146"/>
                                </a:lnTo>
                                <a:cubicBezTo>
                                  <a:pt x="12058" y="24917"/>
                                  <a:pt x="14916" y="23990"/>
                                  <a:pt x="14916" y="18047"/>
                                </a:cubicBezTo>
                                <a:cubicBezTo>
                                  <a:pt x="14916" y="11773"/>
                                  <a:pt x="10344" y="8344"/>
                                  <a:pt x="857" y="8344"/>
                                </a:cubicBezTo>
                                <a:lnTo>
                                  <a:pt x="0" y="8663"/>
                                </a:lnTo>
                                <a:lnTo>
                                  <a:pt x="0" y="666"/>
                                </a:lnTo>
                                <a:lnTo>
                                  <a:pt x="2572"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71" name="Shape 3871"/>
                        <wps:cNvSpPr/>
                        <wps:spPr>
                          <a:xfrm>
                            <a:off x="1586992" y="346967"/>
                            <a:ext cx="80454" cy="61481"/>
                          </a:xfrm>
                          <a:custGeom>
                            <a:avLst/>
                            <a:gdLst/>
                            <a:ahLst/>
                            <a:cxnLst/>
                            <a:rect l="0" t="0" r="0" b="0"/>
                            <a:pathLst>
                              <a:path w="80454" h="61481">
                                <a:moveTo>
                                  <a:pt x="27762" y="0"/>
                                </a:moveTo>
                                <a:cubicBezTo>
                                  <a:pt x="38519" y="0"/>
                                  <a:pt x="41948" y="6502"/>
                                  <a:pt x="43650" y="9703"/>
                                </a:cubicBezTo>
                                <a:cubicBezTo>
                                  <a:pt x="48679" y="4102"/>
                                  <a:pt x="52692" y="0"/>
                                  <a:pt x="61951" y="0"/>
                                </a:cubicBezTo>
                                <a:cubicBezTo>
                                  <a:pt x="68339" y="0"/>
                                  <a:pt x="80454" y="3315"/>
                                  <a:pt x="80454" y="20117"/>
                                </a:cubicBezTo>
                                <a:lnTo>
                                  <a:pt x="80454" y="61481"/>
                                </a:lnTo>
                                <a:lnTo>
                                  <a:pt x="70409" y="61481"/>
                                </a:lnTo>
                                <a:lnTo>
                                  <a:pt x="70409" y="22860"/>
                                </a:lnTo>
                                <a:cubicBezTo>
                                  <a:pt x="70409" y="14630"/>
                                  <a:pt x="67882" y="9030"/>
                                  <a:pt x="59309" y="9030"/>
                                </a:cubicBezTo>
                                <a:cubicBezTo>
                                  <a:pt x="50851" y="9030"/>
                                  <a:pt x="45250" y="17031"/>
                                  <a:pt x="45250" y="25019"/>
                                </a:cubicBezTo>
                                <a:lnTo>
                                  <a:pt x="45250" y="61481"/>
                                </a:lnTo>
                                <a:lnTo>
                                  <a:pt x="35204" y="61481"/>
                                </a:lnTo>
                                <a:lnTo>
                                  <a:pt x="35204" y="20117"/>
                                </a:lnTo>
                                <a:cubicBezTo>
                                  <a:pt x="35204" y="15075"/>
                                  <a:pt x="33261" y="9030"/>
                                  <a:pt x="25819" y="9030"/>
                                </a:cubicBezTo>
                                <a:cubicBezTo>
                                  <a:pt x="20104" y="9030"/>
                                  <a:pt x="10058" y="12674"/>
                                  <a:pt x="10058" y="28918"/>
                                </a:cubicBezTo>
                                <a:lnTo>
                                  <a:pt x="10058" y="61481"/>
                                </a:lnTo>
                                <a:lnTo>
                                  <a:pt x="0" y="61481"/>
                                </a:lnTo>
                                <a:lnTo>
                                  <a:pt x="0" y="1702"/>
                                </a:lnTo>
                                <a:lnTo>
                                  <a:pt x="9487" y="1702"/>
                                </a:lnTo>
                                <a:lnTo>
                                  <a:pt x="9487" y="10173"/>
                                </a:lnTo>
                                <a:lnTo>
                                  <a:pt x="9715" y="10173"/>
                                </a:lnTo>
                                <a:cubicBezTo>
                                  <a:pt x="11887" y="6959"/>
                                  <a:pt x="17031" y="0"/>
                                  <a:pt x="27762"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72" name="Shape 3872"/>
                        <wps:cNvSpPr/>
                        <wps:spPr>
                          <a:xfrm>
                            <a:off x="1714881" y="326393"/>
                            <a:ext cx="78651" cy="82055"/>
                          </a:xfrm>
                          <a:custGeom>
                            <a:avLst/>
                            <a:gdLst/>
                            <a:ahLst/>
                            <a:cxnLst/>
                            <a:rect l="0" t="0" r="0" b="0"/>
                            <a:pathLst>
                              <a:path w="78651" h="82055">
                                <a:moveTo>
                                  <a:pt x="0" y="0"/>
                                </a:moveTo>
                                <a:lnTo>
                                  <a:pt x="15900" y="0"/>
                                </a:lnTo>
                                <a:lnTo>
                                  <a:pt x="39332" y="69380"/>
                                </a:lnTo>
                                <a:lnTo>
                                  <a:pt x="39560" y="69380"/>
                                </a:lnTo>
                                <a:lnTo>
                                  <a:pt x="62865" y="0"/>
                                </a:lnTo>
                                <a:lnTo>
                                  <a:pt x="78651" y="0"/>
                                </a:lnTo>
                                <a:lnTo>
                                  <a:pt x="78651" y="82055"/>
                                </a:lnTo>
                                <a:lnTo>
                                  <a:pt x="67907" y="82055"/>
                                </a:lnTo>
                                <a:lnTo>
                                  <a:pt x="67907" y="33604"/>
                                </a:lnTo>
                                <a:cubicBezTo>
                                  <a:pt x="67907" y="31204"/>
                                  <a:pt x="68135" y="20803"/>
                                  <a:pt x="68135" y="13132"/>
                                </a:cubicBezTo>
                                <a:lnTo>
                                  <a:pt x="67907" y="13132"/>
                                </a:lnTo>
                                <a:lnTo>
                                  <a:pt x="44818" y="82055"/>
                                </a:lnTo>
                                <a:lnTo>
                                  <a:pt x="33845" y="82055"/>
                                </a:lnTo>
                                <a:lnTo>
                                  <a:pt x="10757" y="13246"/>
                                </a:lnTo>
                                <a:lnTo>
                                  <a:pt x="10528" y="13246"/>
                                </a:lnTo>
                                <a:cubicBezTo>
                                  <a:pt x="10528" y="20803"/>
                                  <a:pt x="10757" y="31204"/>
                                  <a:pt x="10757" y="33604"/>
                                </a:cubicBezTo>
                                <a:lnTo>
                                  <a:pt x="10757" y="82055"/>
                                </a:lnTo>
                                <a:lnTo>
                                  <a:pt x="0" y="82055"/>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73" name="Shape 3873"/>
                        <wps:cNvSpPr/>
                        <wps:spPr>
                          <a:xfrm>
                            <a:off x="1805762" y="346967"/>
                            <a:ext cx="27775" cy="63106"/>
                          </a:xfrm>
                          <a:custGeom>
                            <a:avLst/>
                            <a:gdLst/>
                            <a:ahLst/>
                            <a:cxnLst/>
                            <a:rect l="0" t="0" r="0" b="0"/>
                            <a:pathLst>
                              <a:path w="27775" h="63106">
                                <a:moveTo>
                                  <a:pt x="27775" y="0"/>
                                </a:moveTo>
                                <a:lnTo>
                                  <a:pt x="27775" y="8687"/>
                                </a:lnTo>
                                <a:cubicBezTo>
                                  <a:pt x="13373" y="8687"/>
                                  <a:pt x="10401" y="23533"/>
                                  <a:pt x="10401" y="31547"/>
                                </a:cubicBezTo>
                                <a:cubicBezTo>
                                  <a:pt x="10401" y="39548"/>
                                  <a:pt x="13373" y="54407"/>
                                  <a:pt x="27775" y="54407"/>
                                </a:cubicBezTo>
                                <a:lnTo>
                                  <a:pt x="27775" y="63106"/>
                                </a:lnTo>
                                <a:cubicBezTo>
                                  <a:pt x="8687" y="63106"/>
                                  <a:pt x="0" y="46965"/>
                                  <a:pt x="0" y="31547"/>
                                </a:cubicBezTo>
                                <a:cubicBezTo>
                                  <a:pt x="0" y="16116"/>
                                  <a:pt x="8687" y="0"/>
                                  <a:pt x="27775"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74" name="Shape 3874"/>
                        <wps:cNvSpPr/>
                        <wps:spPr>
                          <a:xfrm>
                            <a:off x="1833537" y="346967"/>
                            <a:ext cx="27762" cy="63106"/>
                          </a:xfrm>
                          <a:custGeom>
                            <a:avLst/>
                            <a:gdLst/>
                            <a:ahLst/>
                            <a:cxnLst/>
                            <a:rect l="0" t="0" r="0" b="0"/>
                            <a:pathLst>
                              <a:path w="27762" h="63106">
                                <a:moveTo>
                                  <a:pt x="0" y="0"/>
                                </a:moveTo>
                                <a:cubicBezTo>
                                  <a:pt x="19075" y="0"/>
                                  <a:pt x="27762" y="16116"/>
                                  <a:pt x="27762" y="31547"/>
                                </a:cubicBezTo>
                                <a:cubicBezTo>
                                  <a:pt x="27762" y="46965"/>
                                  <a:pt x="19075" y="63106"/>
                                  <a:pt x="0" y="63106"/>
                                </a:cubicBezTo>
                                <a:lnTo>
                                  <a:pt x="0" y="54407"/>
                                </a:lnTo>
                                <a:cubicBezTo>
                                  <a:pt x="14402" y="54407"/>
                                  <a:pt x="17374" y="39548"/>
                                  <a:pt x="17374" y="31547"/>
                                </a:cubicBezTo>
                                <a:cubicBezTo>
                                  <a:pt x="17374" y="23533"/>
                                  <a:pt x="14402" y="8687"/>
                                  <a:pt x="0" y="8687"/>
                                </a:cubicBez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75" name="Shape 3875"/>
                        <wps:cNvSpPr/>
                        <wps:spPr>
                          <a:xfrm>
                            <a:off x="1869300" y="346967"/>
                            <a:ext cx="26638" cy="63221"/>
                          </a:xfrm>
                          <a:custGeom>
                            <a:avLst/>
                            <a:gdLst/>
                            <a:ahLst/>
                            <a:cxnLst/>
                            <a:rect l="0" t="0" r="0" b="0"/>
                            <a:pathLst>
                              <a:path w="26638" h="63221">
                                <a:moveTo>
                                  <a:pt x="24930" y="0"/>
                                </a:moveTo>
                                <a:lnTo>
                                  <a:pt x="26638" y="537"/>
                                </a:lnTo>
                                <a:lnTo>
                                  <a:pt x="26638" y="9058"/>
                                </a:lnTo>
                                <a:lnTo>
                                  <a:pt x="17636" y="11451"/>
                                </a:lnTo>
                                <a:cubicBezTo>
                                  <a:pt x="10857" y="15954"/>
                                  <a:pt x="10414" y="25679"/>
                                  <a:pt x="10414" y="31432"/>
                                </a:cubicBezTo>
                                <a:cubicBezTo>
                                  <a:pt x="10414" y="44577"/>
                                  <a:pt x="15545" y="54521"/>
                                  <a:pt x="26518" y="54521"/>
                                </a:cubicBezTo>
                                <a:lnTo>
                                  <a:pt x="26638" y="54474"/>
                                </a:lnTo>
                                <a:lnTo>
                                  <a:pt x="26638" y="63146"/>
                                </a:lnTo>
                                <a:lnTo>
                                  <a:pt x="26289" y="63221"/>
                                </a:lnTo>
                                <a:cubicBezTo>
                                  <a:pt x="5943" y="63221"/>
                                  <a:pt x="0" y="44107"/>
                                  <a:pt x="0" y="29819"/>
                                </a:cubicBezTo>
                                <a:cubicBezTo>
                                  <a:pt x="0" y="13030"/>
                                  <a:pt x="9030" y="0"/>
                                  <a:pt x="24930"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76" name="Shape 3876"/>
                        <wps:cNvSpPr/>
                        <wps:spPr>
                          <a:xfrm>
                            <a:off x="1895939" y="326393"/>
                            <a:ext cx="26397" cy="83720"/>
                          </a:xfrm>
                          <a:custGeom>
                            <a:avLst/>
                            <a:gdLst/>
                            <a:ahLst/>
                            <a:cxnLst/>
                            <a:rect l="0" t="0" r="0" b="0"/>
                            <a:pathLst>
                              <a:path w="26397" h="83720">
                                <a:moveTo>
                                  <a:pt x="16338" y="0"/>
                                </a:moveTo>
                                <a:lnTo>
                                  <a:pt x="26397" y="0"/>
                                </a:lnTo>
                                <a:lnTo>
                                  <a:pt x="26397" y="82055"/>
                                </a:lnTo>
                                <a:lnTo>
                                  <a:pt x="16910" y="82055"/>
                                </a:lnTo>
                                <a:lnTo>
                                  <a:pt x="16910" y="73838"/>
                                </a:lnTo>
                                <a:lnTo>
                                  <a:pt x="16681" y="73838"/>
                                </a:lnTo>
                                <a:cubicBezTo>
                                  <a:pt x="14510" y="77889"/>
                                  <a:pt x="11709" y="80378"/>
                                  <a:pt x="8723" y="81855"/>
                                </a:cubicBezTo>
                                <a:lnTo>
                                  <a:pt x="0" y="83720"/>
                                </a:lnTo>
                                <a:lnTo>
                                  <a:pt x="0" y="75048"/>
                                </a:lnTo>
                                <a:lnTo>
                                  <a:pt x="10452" y="70989"/>
                                </a:lnTo>
                                <a:cubicBezTo>
                                  <a:pt x="13738" y="67945"/>
                                  <a:pt x="16224" y="62916"/>
                                  <a:pt x="16224" y="54978"/>
                                </a:cubicBezTo>
                                <a:cubicBezTo>
                                  <a:pt x="16224" y="45250"/>
                                  <a:pt x="14624" y="29604"/>
                                  <a:pt x="108" y="29604"/>
                                </a:cubicBezTo>
                                <a:lnTo>
                                  <a:pt x="0" y="29632"/>
                                </a:lnTo>
                                <a:lnTo>
                                  <a:pt x="0" y="21111"/>
                                </a:lnTo>
                                <a:lnTo>
                                  <a:pt x="10368" y="24370"/>
                                </a:lnTo>
                                <a:cubicBezTo>
                                  <a:pt x="13167" y="26482"/>
                                  <a:pt x="14910" y="29026"/>
                                  <a:pt x="16110" y="30747"/>
                                </a:cubicBezTo>
                                <a:lnTo>
                                  <a:pt x="16338" y="29934"/>
                                </a:lnTo>
                                <a:lnTo>
                                  <a:pt x="16338"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77" name="Shape 3877"/>
                        <wps:cNvSpPr/>
                        <wps:spPr>
                          <a:xfrm>
                            <a:off x="1933423" y="347232"/>
                            <a:ext cx="27381" cy="62956"/>
                          </a:xfrm>
                          <a:custGeom>
                            <a:avLst/>
                            <a:gdLst/>
                            <a:ahLst/>
                            <a:cxnLst/>
                            <a:rect l="0" t="0" r="0" b="0"/>
                            <a:pathLst>
                              <a:path w="27381" h="62956">
                                <a:moveTo>
                                  <a:pt x="27381" y="0"/>
                                </a:moveTo>
                                <a:lnTo>
                                  <a:pt x="27381" y="8792"/>
                                </a:lnTo>
                                <a:lnTo>
                                  <a:pt x="27318" y="8765"/>
                                </a:lnTo>
                                <a:cubicBezTo>
                                  <a:pt x="18072" y="8765"/>
                                  <a:pt x="10744" y="17337"/>
                                  <a:pt x="10744" y="26583"/>
                                </a:cubicBezTo>
                                <a:lnTo>
                                  <a:pt x="27381" y="26583"/>
                                </a:lnTo>
                                <a:lnTo>
                                  <a:pt x="27381" y="34597"/>
                                </a:lnTo>
                                <a:lnTo>
                                  <a:pt x="10744" y="34597"/>
                                </a:lnTo>
                                <a:cubicBezTo>
                                  <a:pt x="10744" y="40826"/>
                                  <a:pt x="12201" y="45741"/>
                                  <a:pt x="15102" y="49099"/>
                                </a:cubicBezTo>
                                <a:lnTo>
                                  <a:pt x="27381" y="53965"/>
                                </a:lnTo>
                                <a:lnTo>
                                  <a:pt x="27381" y="62875"/>
                                </a:lnTo>
                                <a:lnTo>
                                  <a:pt x="26759" y="62956"/>
                                </a:lnTo>
                                <a:cubicBezTo>
                                  <a:pt x="9944" y="62956"/>
                                  <a:pt x="0" y="50256"/>
                                  <a:pt x="0" y="32984"/>
                                </a:cubicBezTo>
                                <a:cubicBezTo>
                                  <a:pt x="0" y="19106"/>
                                  <a:pt x="5022" y="7343"/>
                                  <a:pt x="15870" y="2328"/>
                                </a:cubicBezTo>
                                <a:lnTo>
                                  <a:pt x="27381"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78" name="Shape 3878"/>
                        <wps:cNvSpPr/>
                        <wps:spPr>
                          <a:xfrm>
                            <a:off x="1960804" y="389715"/>
                            <a:ext cx="26226" cy="20392"/>
                          </a:xfrm>
                          <a:custGeom>
                            <a:avLst/>
                            <a:gdLst/>
                            <a:ahLst/>
                            <a:cxnLst/>
                            <a:rect l="0" t="0" r="0" b="0"/>
                            <a:pathLst>
                              <a:path w="26226" h="20392">
                                <a:moveTo>
                                  <a:pt x="16167" y="0"/>
                                </a:moveTo>
                                <a:lnTo>
                                  <a:pt x="26226" y="0"/>
                                </a:lnTo>
                                <a:cubicBezTo>
                                  <a:pt x="25883" y="2845"/>
                                  <a:pt x="23139" y="11316"/>
                                  <a:pt x="15596" y="16332"/>
                                </a:cubicBezTo>
                                <a:cubicBezTo>
                                  <a:pt x="14224" y="17247"/>
                                  <a:pt x="12567" y="18281"/>
                                  <a:pt x="10054" y="19088"/>
                                </a:cubicBezTo>
                                <a:lnTo>
                                  <a:pt x="0" y="20392"/>
                                </a:lnTo>
                                <a:lnTo>
                                  <a:pt x="0" y="11481"/>
                                </a:lnTo>
                                <a:lnTo>
                                  <a:pt x="737" y="11773"/>
                                </a:lnTo>
                                <a:cubicBezTo>
                                  <a:pt x="10224" y="11773"/>
                                  <a:pt x="15837" y="4445"/>
                                  <a:pt x="16167"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79" name="Shape 3879"/>
                        <wps:cNvSpPr/>
                        <wps:spPr>
                          <a:xfrm>
                            <a:off x="1960804" y="346967"/>
                            <a:ext cx="27026" cy="34861"/>
                          </a:xfrm>
                          <a:custGeom>
                            <a:avLst/>
                            <a:gdLst/>
                            <a:ahLst/>
                            <a:cxnLst/>
                            <a:rect l="0" t="0" r="0" b="0"/>
                            <a:pathLst>
                              <a:path w="27026" h="34861">
                                <a:moveTo>
                                  <a:pt x="1308" y="0"/>
                                </a:moveTo>
                                <a:cubicBezTo>
                                  <a:pt x="18568" y="0"/>
                                  <a:pt x="27026" y="13716"/>
                                  <a:pt x="27026" y="34861"/>
                                </a:cubicBezTo>
                                <a:lnTo>
                                  <a:pt x="0" y="34861"/>
                                </a:lnTo>
                                <a:lnTo>
                                  <a:pt x="0" y="26848"/>
                                </a:lnTo>
                                <a:lnTo>
                                  <a:pt x="16637" y="26848"/>
                                </a:lnTo>
                                <a:cubicBezTo>
                                  <a:pt x="16345" y="22225"/>
                                  <a:pt x="15227" y="17770"/>
                                  <a:pt x="12654" y="14472"/>
                                </a:cubicBezTo>
                                <a:lnTo>
                                  <a:pt x="0" y="9057"/>
                                </a:lnTo>
                                <a:lnTo>
                                  <a:pt x="0" y="265"/>
                                </a:lnTo>
                                <a:lnTo>
                                  <a:pt x="1308"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510715" name="Shape 510715"/>
                        <wps:cNvSpPr/>
                        <wps:spPr>
                          <a:xfrm>
                            <a:off x="2000059" y="326384"/>
                            <a:ext cx="10061" cy="82064"/>
                          </a:xfrm>
                          <a:custGeom>
                            <a:avLst/>
                            <a:gdLst/>
                            <a:ahLst/>
                            <a:cxnLst/>
                            <a:rect l="0" t="0" r="0" b="0"/>
                            <a:pathLst>
                              <a:path w="10061" h="82064">
                                <a:moveTo>
                                  <a:pt x="0" y="0"/>
                                </a:moveTo>
                                <a:lnTo>
                                  <a:pt x="10061" y="0"/>
                                </a:lnTo>
                                <a:lnTo>
                                  <a:pt x="10061" y="82064"/>
                                </a:lnTo>
                                <a:lnTo>
                                  <a:pt x="0" y="82064"/>
                                </a:lnTo>
                                <a:lnTo>
                                  <a:pt x="0" y="0"/>
                                </a:lnTo>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81" name="Shape 3881"/>
                        <wps:cNvSpPr/>
                        <wps:spPr>
                          <a:xfrm>
                            <a:off x="819353" y="438978"/>
                            <a:ext cx="26402" cy="107455"/>
                          </a:xfrm>
                          <a:custGeom>
                            <a:avLst/>
                            <a:gdLst/>
                            <a:ahLst/>
                            <a:cxnLst/>
                            <a:rect l="0" t="0" r="0" b="0"/>
                            <a:pathLst>
                              <a:path w="26402" h="107455">
                                <a:moveTo>
                                  <a:pt x="19318" y="0"/>
                                </a:moveTo>
                                <a:lnTo>
                                  <a:pt x="26288" y="0"/>
                                </a:lnTo>
                                <a:cubicBezTo>
                                  <a:pt x="16575" y="18275"/>
                                  <a:pt x="10745" y="29248"/>
                                  <a:pt x="10745" y="56693"/>
                                </a:cubicBezTo>
                                <a:cubicBezTo>
                                  <a:pt x="10745" y="75540"/>
                                  <a:pt x="17259" y="89509"/>
                                  <a:pt x="26402" y="107455"/>
                                </a:cubicBezTo>
                                <a:lnTo>
                                  <a:pt x="19661" y="107455"/>
                                </a:lnTo>
                                <a:cubicBezTo>
                                  <a:pt x="7774" y="89624"/>
                                  <a:pt x="0" y="75311"/>
                                  <a:pt x="0" y="53949"/>
                                </a:cubicBezTo>
                                <a:cubicBezTo>
                                  <a:pt x="0" y="33833"/>
                                  <a:pt x="6975" y="17590"/>
                                  <a:pt x="19318"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82" name="Shape 3882"/>
                        <wps:cNvSpPr/>
                        <wps:spPr>
                          <a:xfrm>
                            <a:off x="854100" y="438521"/>
                            <a:ext cx="40005" cy="86423"/>
                          </a:xfrm>
                          <a:custGeom>
                            <a:avLst/>
                            <a:gdLst/>
                            <a:ahLst/>
                            <a:cxnLst/>
                            <a:rect l="0" t="0" r="0" b="0"/>
                            <a:pathLst>
                              <a:path w="40005" h="86423">
                                <a:moveTo>
                                  <a:pt x="40005" y="0"/>
                                </a:moveTo>
                                <a:lnTo>
                                  <a:pt x="40005" y="9817"/>
                                </a:lnTo>
                                <a:cubicBezTo>
                                  <a:pt x="22174" y="9817"/>
                                  <a:pt x="11430" y="23876"/>
                                  <a:pt x="11430" y="43193"/>
                                </a:cubicBezTo>
                                <a:cubicBezTo>
                                  <a:pt x="11430" y="62509"/>
                                  <a:pt x="22174" y="76568"/>
                                  <a:pt x="40005" y="76568"/>
                                </a:cubicBezTo>
                                <a:lnTo>
                                  <a:pt x="40005" y="86423"/>
                                </a:lnTo>
                                <a:cubicBezTo>
                                  <a:pt x="9375" y="86423"/>
                                  <a:pt x="0" y="60909"/>
                                  <a:pt x="0" y="43193"/>
                                </a:cubicBezTo>
                                <a:cubicBezTo>
                                  <a:pt x="0" y="25476"/>
                                  <a:pt x="9375" y="0"/>
                                  <a:pt x="40005"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83" name="Shape 3883"/>
                        <wps:cNvSpPr/>
                        <wps:spPr>
                          <a:xfrm>
                            <a:off x="894105" y="438521"/>
                            <a:ext cx="40005" cy="86423"/>
                          </a:xfrm>
                          <a:custGeom>
                            <a:avLst/>
                            <a:gdLst/>
                            <a:ahLst/>
                            <a:cxnLst/>
                            <a:rect l="0" t="0" r="0" b="0"/>
                            <a:pathLst>
                              <a:path w="40005" h="86423">
                                <a:moveTo>
                                  <a:pt x="0" y="0"/>
                                </a:moveTo>
                                <a:cubicBezTo>
                                  <a:pt x="30634" y="0"/>
                                  <a:pt x="40005" y="25476"/>
                                  <a:pt x="40005" y="43193"/>
                                </a:cubicBezTo>
                                <a:cubicBezTo>
                                  <a:pt x="40005" y="60909"/>
                                  <a:pt x="30634" y="86423"/>
                                  <a:pt x="0" y="86423"/>
                                </a:cubicBezTo>
                                <a:lnTo>
                                  <a:pt x="0" y="76568"/>
                                </a:lnTo>
                                <a:cubicBezTo>
                                  <a:pt x="17830" y="76568"/>
                                  <a:pt x="28575" y="62509"/>
                                  <a:pt x="28575" y="43193"/>
                                </a:cubicBezTo>
                                <a:cubicBezTo>
                                  <a:pt x="28575" y="23876"/>
                                  <a:pt x="17830" y="9817"/>
                                  <a:pt x="0" y="9817"/>
                                </a:cubicBez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84" name="Shape 3884"/>
                        <wps:cNvSpPr/>
                        <wps:spPr>
                          <a:xfrm>
                            <a:off x="948402" y="440680"/>
                            <a:ext cx="30458" cy="82067"/>
                          </a:xfrm>
                          <a:custGeom>
                            <a:avLst/>
                            <a:gdLst/>
                            <a:ahLst/>
                            <a:cxnLst/>
                            <a:rect l="0" t="0" r="0" b="0"/>
                            <a:pathLst>
                              <a:path w="30458" h="82067">
                                <a:moveTo>
                                  <a:pt x="0" y="0"/>
                                </a:moveTo>
                                <a:lnTo>
                                  <a:pt x="30458" y="0"/>
                                </a:lnTo>
                                <a:lnTo>
                                  <a:pt x="30458" y="9487"/>
                                </a:lnTo>
                                <a:lnTo>
                                  <a:pt x="11083" y="9487"/>
                                </a:lnTo>
                                <a:lnTo>
                                  <a:pt x="11083" y="37948"/>
                                </a:lnTo>
                                <a:lnTo>
                                  <a:pt x="30458" y="37948"/>
                                </a:lnTo>
                                <a:lnTo>
                                  <a:pt x="30458" y="47434"/>
                                </a:lnTo>
                                <a:lnTo>
                                  <a:pt x="11083" y="47434"/>
                                </a:lnTo>
                                <a:lnTo>
                                  <a:pt x="11083" y="82067"/>
                                </a:lnTo>
                                <a:lnTo>
                                  <a:pt x="0" y="82067"/>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85" name="Shape 3885"/>
                        <wps:cNvSpPr/>
                        <wps:spPr>
                          <a:xfrm>
                            <a:off x="978860" y="440680"/>
                            <a:ext cx="30805" cy="47434"/>
                          </a:xfrm>
                          <a:custGeom>
                            <a:avLst/>
                            <a:gdLst/>
                            <a:ahLst/>
                            <a:cxnLst/>
                            <a:rect l="0" t="0" r="0" b="0"/>
                            <a:pathLst>
                              <a:path w="30805" h="47434">
                                <a:moveTo>
                                  <a:pt x="0" y="0"/>
                                </a:moveTo>
                                <a:lnTo>
                                  <a:pt x="6457" y="0"/>
                                </a:lnTo>
                                <a:cubicBezTo>
                                  <a:pt x="21662" y="0"/>
                                  <a:pt x="30805" y="9830"/>
                                  <a:pt x="30805" y="23101"/>
                                </a:cubicBezTo>
                                <a:cubicBezTo>
                                  <a:pt x="30805" y="34531"/>
                                  <a:pt x="24286" y="47434"/>
                                  <a:pt x="6457" y="47434"/>
                                </a:cubicBezTo>
                                <a:lnTo>
                                  <a:pt x="0" y="47434"/>
                                </a:lnTo>
                                <a:lnTo>
                                  <a:pt x="0" y="37948"/>
                                </a:lnTo>
                                <a:lnTo>
                                  <a:pt x="2686" y="37948"/>
                                </a:lnTo>
                                <a:cubicBezTo>
                                  <a:pt x="12628" y="37948"/>
                                  <a:pt x="19375" y="34290"/>
                                  <a:pt x="19375" y="23203"/>
                                </a:cubicBezTo>
                                <a:cubicBezTo>
                                  <a:pt x="19375" y="12802"/>
                                  <a:pt x="12286" y="9487"/>
                                  <a:pt x="3142" y="9487"/>
                                </a:cubicBezTo>
                                <a:lnTo>
                                  <a:pt x="0" y="9487"/>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86" name="Shape 3886"/>
                        <wps:cNvSpPr/>
                        <wps:spPr>
                          <a:xfrm>
                            <a:off x="1023149" y="440680"/>
                            <a:ext cx="78636" cy="82067"/>
                          </a:xfrm>
                          <a:custGeom>
                            <a:avLst/>
                            <a:gdLst/>
                            <a:ahLst/>
                            <a:cxnLst/>
                            <a:rect l="0" t="0" r="0" b="0"/>
                            <a:pathLst>
                              <a:path w="78636" h="82067">
                                <a:moveTo>
                                  <a:pt x="0" y="0"/>
                                </a:moveTo>
                                <a:lnTo>
                                  <a:pt x="15885" y="0"/>
                                </a:lnTo>
                                <a:lnTo>
                                  <a:pt x="39320" y="69380"/>
                                </a:lnTo>
                                <a:lnTo>
                                  <a:pt x="39544" y="69380"/>
                                </a:lnTo>
                                <a:lnTo>
                                  <a:pt x="62865" y="0"/>
                                </a:lnTo>
                                <a:lnTo>
                                  <a:pt x="78636" y="0"/>
                                </a:lnTo>
                                <a:lnTo>
                                  <a:pt x="78636" y="82067"/>
                                </a:lnTo>
                                <a:lnTo>
                                  <a:pt x="67890" y="82067"/>
                                </a:lnTo>
                                <a:lnTo>
                                  <a:pt x="67890" y="33604"/>
                                </a:lnTo>
                                <a:cubicBezTo>
                                  <a:pt x="67890" y="31204"/>
                                  <a:pt x="68124" y="20815"/>
                                  <a:pt x="68124" y="13145"/>
                                </a:cubicBezTo>
                                <a:lnTo>
                                  <a:pt x="67890" y="13145"/>
                                </a:lnTo>
                                <a:lnTo>
                                  <a:pt x="44807" y="82067"/>
                                </a:lnTo>
                                <a:lnTo>
                                  <a:pt x="33834" y="82067"/>
                                </a:lnTo>
                                <a:lnTo>
                                  <a:pt x="10740" y="13258"/>
                                </a:lnTo>
                                <a:lnTo>
                                  <a:pt x="10517" y="13258"/>
                                </a:lnTo>
                                <a:cubicBezTo>
                                  <a:pt x="10517" y="20815"/>
                                  <a:pt x="10740" y="31204"/>
                                  <a:pt x="10740" y="33604"/>
                                </a:cubicBezTo>
                                <a:lnTo>
                                  <a:pt x="10740" y="82067"/>
                                </a:lnTo>
                                <a:lnTo>
                                  <a:pt x="0" y="82067"/>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87" name="Shape 3887"/>
                        <wps:cNvSpPr/>
                        <wps:spPr>
                          <a:xfrm>
                            <a:off x="1113904" y="438978"/>
                            <a:ext cx="26402" cy="107455"/>
                          </a:xfrm>
                          <a:custGeom>
                            <a:avLst/>
                            <a:gdLst/>
                            <a:ahLst/>
                            <a:cxnLst/>
                            <a:rect l="0" t="0" r="0" b="0"/>
                            <a:pathLst>
                              <a:path w="26402" h="107455">
                                <a:moveTo>
                                  <a:pt x="0" y="0"/>
                                </a:moveTo>
                                <a:lnTo>
                                  <a:pt x="6741" y="0"/>
                                </a:lnTo>
                                <a:cubicBezTo>
                                  <a:pt x="18628" y="17818"/>
                                  <a:pt x="26402" y="32105"/>
                                  <a:pt x="26402" y="53480"/>
                                </a:cubicBezTo>
                                <a:cubicBezTo>
                                  <a:pt x="26402" y="73596"/>
                                  <a:pt x="19427" y="89853"/>
                                  <a:pt x="7084" y="107455"/>
                                </a:cubicBezTo>
                                <a:lnTo>
                                  <a:pt x="109" y="107455"/>
                                </a:lnTo>
                                <a:cubicBezTo>
                                  <a:pt x="9827" y="89167"/>
                                  <a:pt x="15656" y="78168"/>
                                  <a:pt x="15656" y="50736"/>
                                </a:cubicBezTo>
                                <a:cubicBezTo>
                                  <a:pt x="15656" y="31877"/>
                                  <a:pt x="9143" y="17932"/>
                                  <a:pt x="0"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88" name="Shape 3888"/>
                        <wps:cNvSpPr/>
                        <wps:spPr>
                          <a:xfrm>
                            <a:off x="988973" y="847601"/>
                            <a:ext cx="32290" cy="82067"/>
                          </a:xfrm>
                          <a:custGeom>
                            <a:avLst/>
                            <a:gdLst/>
                            <a:ahLst/>
                            <a:cxnLst/>
                            <a:rect l="0" t="0" r="0" b="0"/>
                            <a:pathLst>
                              <a:path w="32290" h="82067">
                                <a:moveTo>
                                  <a:pt x="0" y="0"/>
                                </a:moveTo>
                                <a:lnTo>
                                  <a:pt x="32290" y="0"/>
                                </a:lnTo>
                                <a:lnTo>
                                  <a:pt x="32290" y="9474"/>
                                </a:lnTo>
                                <a:lnTo>
                                  <a:pt x="11087" y="9474"/>
                                </a:lnTo>
                                <a:lnTo>
                                  <a:pt x="11087" y="37364"/>
                                </a:lnTo>
                                <a:lnTo>
                                  <a:pt x="32290" y="37364"/>
                                </a:lnTo>
                                <a:lnTo>
                                  <a:pt x="32290" y="46863"/>
                                </a:lnTo>
                                <a:lnTo>
                                  <a:pt x="11087" y="46863"/>
                                </a:lnTo>
                                <a:lnTo>
                                  <a:pt x="11087" y="82067"/>
                                </a:lnTo>
                                <a:lnTo>
                                  <a:pt x="0" y="82067"/>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89" name="Shape 3889"/>
                        <wps:cNvSpPr/>
                        <wps:spPr>
                          <a:xfrm>
                            <a:off x="1021263" y="847601"/>
                            <a:ext cx="35832" cy="82067"/>
                          </a:xfrm>
                          <a:custGeom>
                            <a:avLst/>
                            <a:gdLst/>
                            <a:ahLst/>
                            <a:cxnLst/>
                            <a:rect l="0" t="0" r="0" b="0"/>
                            <a:pathLst>
                              <a:path w="35832" h="82067">
                                <a:moveTo>
                                  <a:pt x="0" y="0"/>
                                </a:moveTo>
                                <a:lnTo>
                                  <a:pt x="5656" y="0"/>
                                </a:lnTo>
                                <a:cubicBezTo>
                                  <a:pt x="19145" y="0"/>
                                  <a:pt x="32633" y="4687"/>
                                  <a:pt x="32633" y="22060"/>
                                </a:cubicBezTo>
                                <a:cubicBezTo>
                                  <a:pt x="32633" y="34175"/>
                                  <a:pt x="26461" y="38633"/>
                                  <a:pt x="21203" y="41720"/>
                                </a:cubicBezTo>
                                <a:cubicBezTo>
                                  <a:pt x="25891" y="43662"/>
                                  <a:pt x="30574" y="45720"/>
                                  <a:pt x="31036" y="57150"/>
                                </a:cubicBezTo>
                                <a:lnTo>
                                  <a:pt x="31715" y="71996"/>
                                </a:lnTo>
                                <a:cubicBezTo>
                                  <a:pt x="31834" y="76581"/>
                                  <a:pt x="32405" y="78283"/>
                                  <a:pt x="35832" y="80226"/>
                                </a:cubicBezTo>
                                <a:lnTo>
                                  <a:pt x="35832" y="82067"/>
                                </a:lnTo>
                                <a:lnTo>
                                  <a:pt x="22229" y="82067"/>
                                </a:lnTo>
                                <a:cubicBezTo>
                                  <a:pt x="20628" y="77038"/>
                                  <a:pt x="20285" y="64580"/>
                                  <a:pt x="20285" y="61493"/>
                                </a:cubicBezTo>
                                <a:cubicBezTo>
                                  <a:pt x="20285" y="54737"/>
                                  <a:pt x="18916" y="46863"/>
                                  <a:pt x="5656" y="46863"/>
                                </a:cubicBezTo>
                                <a:lnTo>
                                  <a:pt x="0" y="46863"/>
                                </a:lnTo>
                                <a:lnTo>
                                  <a:pt x="0" y="37364"/>
                                </a:lnTo>
                                <a:lnTo>
                                  <a:pt x="4514" y="37364"/>
                                </a:lnTo>
                                <a:cubicBezTo>
                                  <a:pt x="12631" y="37364"/>
                                  <a:pt x="21203" y="35319"/>
                                  <a:pt x="21203" y="23190"/>
                                </a:cubicBezTo>
                                <a:cubicBezTo>
                                  <a:pt x="21203" y="10516"/>
                                  <a:pt x="11941" y="9474"/>
                                  <a:pt x="6459" y="9474"/>
                                </a:cubicBezTo>
                                <a:lnTo>
                                  <a:pt x="0" y="9474"/>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90" name="Shape 3890"/>
                        <wps:cNvSpPr/>
                        <wps:spPr>
                          <a:xfrm>
                            <a:off x="1071274" y="847601"/>
                            <a:ext cx="30458" cy="82067"/>
                          </a:xfrm>
                          <a:custGeom>
                            <a:avLst/>
                            <a:gdLst/>
                            <a:ahLst/>
                            <a:cxnLst/>
                            <a:rect l="0" t="0" r="0" b="0"/>
                            <a:pathLst>
                              <a:path w="30458" h="82067">
                                <a:moveTo>
                                  <a:pt x="0" y="0"/>
                                </a:moveTo>
                                <a:lnTo>
                                  <a:pt x="30458" y="0"/>
                                </a:lnTo>
                                <a:lnTo>
                                  <a:pt x="30458" y="9474"/>
                                </a:lnTo>
                                <a:lnTo>
                                  <a:pt x="11083" y="9474"/>
                                </a:lnTo>
                                <a:lnTo>
                                  <a:pt x="11083" y="37935"/>
                                </a:lnTo>
                                <a:lnTo>
                                  <a:pt x="30458" y="37935"/>
                                </a:lnTo>
                                <a:lnTo>
                                  <a:pt x="30458" y="47422"/>
                                </a:lnTo>
                                <a:lnTo>
                                  <a:pt x="11083" y="47422"/>
                                </a:lnTo>
                                <a:lnTo>
                                  <a:pt x="11083" y="82067"/>
                                </a:lnTo>
                                <a:lnTo>
                                  <a:pt x="0" y="82067"/>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91" name="Shape 3891"/>
                        <wps:cNvSpPr/>
                        <wps:spPr>
                          <a:xfrm>
                            <a:off x="1101733" y="847601"/>
                            <a:ext cx="30805" cy="47422"/>
                          </a:xfrm>
                          <a:custGeom>
                            <a:avLst/>
                            <a:gdLst/>
                            <a:ahLst/>
                            <a:cxnLst/>
                            <a:rect l="0" t="0" r="0" b="0"/>
                            <a:pathLst>
                              <a:path w="30805" h="47422">
                                <a:moveTo>
                                  <a:pt x="0" y="0"/>
                                </a:moveTo>
                                <a:lnTo>
                                  <a:pt x="6457" y="0"/>
                                </a:lnTo>
                                <a:cubicBezTo>
                                  <a:pt x="21662" y="0"/>
                                  <a:pt x="30805" y="9830"/>
                                  <a:pt x="30805" y="23076"/>
                                </a:cubicBezTo>
                                <a:cubicBezTo>
                                  <a:pt x="30805" y="34506"/>
                                  <a:pt x="24286" y="47422"/>
                                  <a:pt x="6457" y="47422"/>
                                </a:cubicBezTo>
                                <a:lnTo>
                                  <a:pt x="0" y="47422"/>
                                </a:lnTo>
                                <a:lnTo>
                                  <a:pt x="0" y="37935"/>
                                </a:lnTo>
                                <a:lnTo>
                                  <a:pt x="2686" y="37935"/>
                                </a:lnTo>
                                <a:cubicBezTo>
                                  <a:pt x="12628" y="37935"/>
                                  <a:pt x="19375" y="34290"/>
                                  <a:pt x="19375" y="23190"/>
                                </a:cubicBezTo>
                                <a:cubicBezTo>
                                  <a:pt x="19375" y="12802"/>
                                  <a:pt x="12286" y="9474"/>
                                  <a:pt x="3142" y="9474"/>
                                </a:cubicBezTo>
                                <a:lnTo>
                                  <a:pt x="0" y="9474"/>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92" name="Shape 3892"/>
                        <wps:cNvSpPr/>
                        <wps:spPr>
                          <a:xfrm>
                            <a:off x="1143164" y="845429"/>
                            <a:ext cx="74980" cy="86424"/>
                          </a:xfrm>
                          <a:custGeom>
                            <a:avLst/>
                            <a:gdLst/>
                            <a:ahLst/>
                            <a:cxnLst/>
                            <a:rect l="0" t="0" r="0" b="0"/>
                            <a:pathLst>
                              <a:path w="74980" h="86424">
                                <a:moveTo>
                                  <a:pt x="38859" y="0"/>
                                </a:moveTo>
                                <a:cubicBezTo>
                                  <a:pt x="54178" y="0"/>
                                  <a:pt x="71204" y="8687"/>
                                  <a:pt x="73605" y="27089"/>
                                </a:cubicBezTo>
                                <a:lnTo>
                                  <a:pt x="62865" y="27089"/>
                                </a:lnTo>
                                <a:cubicBezTo>
                                  <a:pt x="59318" y="12802"/>
                                  <a:pt x="47323" y="9830"/>
                                  <a:pt x="38288" y="9830"/>
                                </a:cubicBezTo>
                                <a:cubicBezTo>
                                  <a:pt x="23544" y="9830"/>
                                  <a:pt x="11430" y="21603"/>
                                  <a:pt x="11430" y="43091"/>
                                </a:cubicBezTo>
                                <a:cubicBezTo>
                                  <a:pt x="11430" y="59767"/>
                                  <a:pt x="16916" y="76912"/>
                                  <a:pt x="38745" y="76912"/>
                                </a:cubicBezTo>
                                <a:cubicBezTo>
                                  <a:pt x="42863" y="76912"/>
                                  <a:pt x="49491" y="76467"/>
                                  <a:pt x="55552" y="71654"/>
                                </a:cubicBezTo>
                                <a:cubicBezTo>
                                  <a:pt x="62751" y="65951"/>
                                  <a:pt x="64577" y="58636"/>
                                  <a:pt x="64577" y="49835"/>
                                </a:cubicBezTo>
                                <a:lnTo>
                                  <a:pt x="38977" y="49835"/>
                                </a:lnTo>
                                <a:lnTo>
                                  <a:pt x="38977" y="40348"/>
                                </a:lnTo>
                                <a:lnTo>
                                  <a:pt x="74980" y="40348"/>
                                </a:lnTo>
                                <a:lnTo>
                                  <a:pt x="74980" y="84239"/>
                                </a:lnTo>
                                <a:lnTo>
                                  <a:pt x="67781" y="84239"/>
                                </a:lnTo>
                                <a:lnTo>
                                  <a:pt x="65152" y="73609"/>
                                </a:lnTo>
                                <a:cubicBezTo>
                                  <a:pt x="59552" y="81382"/>
                                  <a:pt x="49262" y="86424"/>
                                  <a:pt x="38061" y="86424"/>
                                </a:cubicBezTo>
                                <a:cubicBezTo>
                                  <a:pt x="24006" y="86424"/>
                                  <a:pt x="17145" y="81268"/>
                                  <a:pt x="12918" y="77140"/>
                                </a:cubicBezTo>
                                <a:cubicBezTo>
                                  <a:pt x="342" y="65253"/>
                                  <a:pt x="0" y="51194"/>
                                  <a:pt x="0" y="42507"/>
                                </a:cubicBezTo>
                                <a:cubicBezTo>
                                  <a:pt x="0" y="22517"/>
                                  <a:pt x="12115" y="0"/>
                                  <a:pt x="38859"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93" name="Shape 3893"/>
                        <wps:cNvSpPr/>
                        <wps:spPr>
                          <a:xfrm>
                            <a:off x="1037892" y="1349263"/>
                            <a:ext cx="72812" cy="86423"/>
                          </a:xfrm>
                          <a:custGeom>
                            <a:avLst/>
                            <a:gdLst/>
                            <a:ahLst/>
                            <a:cxnLst/>
                            <a:rect l="0" t="0" r="0" b="0"/>
                            <a:pathLst>
                              <a:path w="72812" h="86423">
                                <a:moveTo>
                                  <a:pt x="38289" y="0"/>
                                </a:moveTo>
                                <a:cubicBezTo>
                                  <a:pt x="59437" y="0"/>
                                  <a:pt x="70411" y="13132"/>
                                  <a:pt x="72013" y="26860"/>
                                </a:cubicBezTo>
                                <a:lnTo>
                                  <a:pt x="61267" y="26860"/>
                                </a:lnTo>
                                <a:cubicBezTo>
                                  <a:pt x="58183" y="12459"/>
                                  <a:pt x="46177" y="9830"/>
                                  <a:pt x="38289" y="9830"/>
                                </a:cubicBezTo>
                                <a:cubicBezTo>
                                  <a:pt x="23435" y="9830"/>
                                  <a:pt x="11430" y="20803"/>
                                  <a:pt x="11430" y="42392"/>
                                </a:cubicBezTo>
                                <a:cubicBezTo>
                                  <a:pt x="11430" y="61709"/>
                                  <a:pt x="18292" y="76568"/>
                                  <a:pt x="38636" y="76568"/>
                                </a:cubicBezTo>
                                <a:cubicBezTo>
                                  <a:pt x="45834" y="76568"/>
                                  <a:pt x="58297" y="73139"/>
                                  <a:pt x="62066" y="54064"/>
                                </a:cubicBezTo>
                                <a:lnTo>
                                  <a:pt x="72812" y="54064"/>
                                </a:lnTo>
                                <a:cubicBezTo>
                                  <a:pt x="68238" y="85052"/>
                                  <a:pt x="43096" y="86423"/>
                                  <a:pt x="36920" y="86423"/>
                                </a:cubicBezTo>
                                <a:cubicBezTo>
                                  <a:pt x="18292" y="86423"/>
                                  <a:pt x="0" y="74282"/>
                                  <a:pt x="0" y="42735"/>
                                </a:cubicBezTo>
                                <a:cubicBezTo>
                                  <a:pt x="0" y="17488"/>
                                  <a:pt x="14407" y="0"/>
                                  <a:pt x="38289"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94" name="Shape 3894"/>
                        <wps:cNvSpPr/>
                        <wps:spPr>
                          <a:xfrm>
                            <a:off x="1124080" y="1351423"/>
                            <a:ext cx="52690" cy="82067"/>
                          </a:xfrm>
                          <a:custGeom>
                            <a:avLst/>
                            <a:gdLst/>
                            <a:ahLst/>
                            <a:cxnLst/>
                            <a:rect l="0" t="0" r="0" b="0"/>
                            <a:pathLst>
                              <a:path w="52690" h="82067">
                                <a:moveTo>
                                  <a:pt x="0" y="0"/>
                                </a:moveTo>
                                <a:lnTo>
                                  <a:pt x="11087" y="0"/>
                                </a:lnTo>
                                <a:lnTo>
                                  <a:pt x="11087" y="72237"/>
                                </a:lnTo>
                                <a:lnTo>
                                  <a:pt x="52690" y="72237"/>
                                </a:lnTo>
                                <a:lnTo>
                                  <a:pt x="52690" y="82067"/>
                                </a:lnTo>
                                <a:lnTo>
                                  <a:pt x="0" y="82067"/>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95" name="Shape 3895"/>
                        <wps:cNvSpPr/>
                        <wps:spPr>
                          <a:xfrm>
                            <a:off x="1252780" y="1829320"/>
                            <a:ext cx="72808" cy="86425"/>
                          </a:xfrm>
                          <a:custGeom>
                            <a:avLst/>
                            <a:gdLst/>
                            <a:ahLst/>
                            <a:cxnLst/>
                            <a:rect l="0" t="0" r="0" b="0"/>
                            <a:pathLst>
                              <a:path w="72808" h="86425">
                                <a:moveTo>
                                  <a:pt x="38289" y="0"/>
                                </a:moveTo>
                                <a:cubicBezTo>
                                  <a:pt x="59435" y="0"/>
                                  <a:pt x="70408" y="13142"/>
                                  <a:pt x="72008" y="26858"/>
                                </a:cubicBezTo>
                                <a:lnTo>
                                  <a:pt x="61264" y="26858"/>
                                </a:lnTo>
                                <a:cubicBezTo>
                                  <a:pt x="58177" y="12456"/>
                                  <a:pt x="46176" y="9827"/>
                                  <a:pt x="38289" y="9827"/>
                                </a:cubicBezTo>
                                <a:cubicBezTo>
                                  <a:pt x="23430" y="9827"/>
                                  <a:pt x="11430" y="20801"/>
                                  <a:pt x="11430" y="42401"/>
                                </a:cubicBezTo>
                                <a:cubicBezTo>
                                  <a:pt x="11430" y="61719"/>
                                  <a:pt x="18287" y="76577"/>
                                  <a:pt x="38632" y="76577"/>
                                </a:cubicBezTo>
                                <a:cubicBezTo>
                                  <a:pt x="45833" y="76577"/>
                                  <a:pt x="58292" y="73149"/>
                                  <a:pt x="62064" y="54063"/>
                                </a:cubicBezTo>
                                <a:lnTo>
                                  <a:pt x="72808" y="54063"/>
                                </a:lnTo>
                                <a:cubicBezTo>
                                  <a:pt x="68236" y="85055"/>
                                  <a:pt x="43090" y="86425"/>
                                  <a:pt x="36918" y="86425"/>
                                </a:cubicBezTo>
                                <a:cubicBezTo>
                                  <a:pt x="18287" y="86425"/>
                                  <a:pt x="0" y="74290"/>
                                  <a:pt x="0" y="42743"/>
                                </a:cubicBezTo>
                                <a:cubicBezTo>
                                  <a:pt x="0" y="17487"/>
                                  <a:pt x="14402" y="0"/>
                                  <a:pt x="38289"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96" name="Shape 3896"/>
                        <wps:cNvSpPr/>
                        <wps:spPr>
                          <a:xfrm>
                            <a:off x="1334732" y="1829320"/>
                            <a:ext cx="40005" cy="86425"/>
                          </a:xfrm>
                          <a:custGeom>
                            <a:avLst/>
                            <a:gdLst/>
                            <a:ahLst/>
                            <a:cxnLst/>
                            <a:rect l="0" t="0" r="0" b="0"/>
                            <a:pathLst>
                              <a:path w="40005" h="86425">
                                <a:moveTo>
                                  <a:pt x="40005" y="0"/>
                                </a:moveTo>
                                <a:lnTo>
                                  <a:pt x="40005" y="9827"/>
                                </a:lnTo>
                                <a:cubicBezTo>
                                  <a:pt x="22174" y="9827"/>
                                  <a:pt x="11430" y="23886"/>
                                  <a:pt x="11430" y="43199"/>
                                </a:cubicBezTo>
                                <a:cubicBezTo>
                                  <a:pt x="11430" y="62517"/>
                                  <a:pt x="22174" y="76577"/>
                                  <a:pt x="40005" y="76577"/>
                                </a:cubicBezTo>
                                <a:lnTo>
                                  <a:pt x="40005" y="86425"/>
                                </a:lnTo>
                                <a:cubicBezTo>
                                  <a:pt x="9373" y="86425"/>
                                  <a:pt x="0" y="60920"/>
                                  <a:pt x="0" y="43199"/>
                                </a:cubicBezTo>
                                <a:cubicBezTo>
                                  <a:pt x="0" y="25484"/>
                                  <a:pt x="9373" y="0"/>
                                  <a:pt x="40005"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97" name="Shape 3897"/>
                        <wps:cNvSpPr/>
                        <wps:spPr>
                          <a:xfrm>
                            <a:off x="1374737" y="1829320"/>
                            <a:ext cx="40005" cy="86425"/>
                          </a:xfrm>
                          <a:custGeom>
                            <a:avLst/>
                            <a:gdLst/>
                            <a:ahLst/>
                            <a:cxnLst/>
                            <a:rect l="0" t="0" r="0" b="0"/>
                            <a:pathLst>
                              <a:path w="40005" h="86425">
                                <a:moveTo>
                                  <a:pt x="0" y="0"/>
                                </a:moveTo>
                                <a:cubicBezTo>
                                  <a:pt x="30632" y="0"/>
                                  <a:pt x="40005" y="25484"/>
                                  <a:pt x="40005" y="43199"/>
                                </a:cubicBezTo>
                                <a:cubicBezTo>
                                  <a:pt x="40005" y="60920"/>
                                  <a:pt x="30632" y="86425"/>
                                  <a:pt x="0" y="86425"/>
                                </a:cubicBezTo>
                                <a:lnTo>
                                  <a:pt x="0" y="76577"/>
                                </a:lnTo>
                                <a:cubicBezTo>
                                  <a:pt x="17831" y="76577"/>
                                  <a:pt x="28575" y="62517"/>
                                  <a:pt x="28575" y="43199"/>
                                </a:cubicBezTo>
                                <a:cubicBezTo>
                                  <a:pt x="28575" y="23886"/>
                                  <a:pt x="17831" y="9827"/>
                                  <a:pt x="0" y="9827"/>
                                </a:cubicBez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98" name="Shape 3898"/>
                        <wps:cNvSpPr/>
                        <wps:spPr>
                          <a:xfrm>
                            <a:off x="1427658" y="1831488"/>
                            <a:ext cx="31604" cy="82068"/>
                          </a:xfrm>
                          <a:custGeom>
                            <a:avLst/>
                            <a:gdLst/>
                            <a:ahLst/>
                            <a:cxnLst/>
                            <a:rect l="0" t="0" r="0" b="0"/>
                            <a:pathLst>
                              <a:path w="31604" h="82068">
                                <a:moveTo>
                                  <a:pt x="0" y="0"/>
                                </a:moveTo>
                                <a:lnTo>
                                  <a:pt x="31604" y="0"/>
                                </a:lnTo>
                                <a:lnTo>
                                  <a:pt x="31604" y="9585"/>
                                </a:lnTo>
                                <a:lnTo>
                                  <a:pt x="31204" y="9490"/>
                                </a:lnTo>
                                <a:lnTo>
                                  <a:pt x="11087" y="9490"/>
                                </a:lnTo>
                                <a:lnTo>
                                  <a:pt x="11087" y="34745"/>
                                </a:lnTo>
                                <a:lnTo>
                                  <a:pt x="31090" y="34745"/>
                                </a:lnTo>
                                <a:lnTo>
                                  <a:pt x="31604" y="34628"/>
                                </a:lnTo>
                                <a:lnTo>
                                  <a:pt x="31604" y="43776"/>
                                </a:lnTo>
                                <a:lnTo>
                                  <a:pt x="11087" y="43776"/>
                                </a:lnTo>
                                <a:lnTo>
                                  <a:pt x="11087" y="72578"/>
                                </a:lnTo>
                                <a:lnTo>
                                  <a:pt x="31604" y="72578"/>
                                </a:lnTo>
                                <a:lnTo>
                                  <a:pt x="31604" y="82068"/>
                                </a:lnTo>
                                <a:lnTo>
                                  <a:pt x="0" y="82068"/>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899" name="Shape 3899"/>
                        <wps:cNvSpPr/>
                        <wps:spPr>
                          <a:xfrm>
                            <a:off x="1459262" y="1831488"/>
                            <a:ext cx="31604" cy="82068"/>
                          </a:xfrm>
                          <a:custGeom>
                            <a:avLst/>
                            <a:gdLst/>
                            <a:ahLst/>
                            <a:cxnLst/>
                            <a:rect l="0" t="0" r="0" b="0"/>
                            <a:pathLst>
                              <a:path w="31604" h="82068">
                                <a:moveTo>
                                  <a:pt x="0" y="0"/>
                                </a:moveTo>
                                <a:lnTo>
                                  <a:pt x="4515" y="0"/>
                                </a:lnTo>
                                <a:cubicBezTo>
                                  <a:pt x="19831" y="0"/>
                                  <a:pt x="27718" y="9490"/>
                                  <a:pt x="27718" y="20692"/>
                                </a:cubicBezTo>
                                <a:cubicBezTo>
                                  <a:pt x="27718" y="26059"/>
                                  <a:pt x="25774" y="33605"/>
                                  <a:pt x="16745" y="37832"/>
                                </a:cubicBezTo>
                                <a:cubicBezTo>
                                  <a:pt x="22117" y="40010"/>
                                  <a:pt x="31604" y="43776"/>
                                  <a:pt x="31604" y="57839"/>
                                </a:cubicBezTo>
                                <a:cubicBezTo>
                                  <a:pt x="31604" y="70981"/>
                                  <a:pt x="21888" y="82068"/>
                                  <a:pt x="3715" y="82068"/>
                                </a:cubicBezTo>
                                <a:lnTo>
                                  <a:pt x="0" y="82068"/>
                                </a:lnTo>
                                <a:lnTo>
                                  <a:pt x="0" y="72578"/>
                                </a:lnTo>
                                <a:lnTo>
                                  <a:pt x="3143" y="72578"/>
                                </a:lnTo>
                                <a:cubicBezTo>
                                  <a:pt x="14687" y="72578"/>
                                  <a:pt x="20517" y="66753"/>
                                  <a:pt x="20517" y="57606"/>
                                </a:cubicBezTo>
                                <a:cubicBezTo>
                                  <a:pt x="20517" y="46062"/>
                                  <a:pt x="10344" y="43776"/>
                                  <a:pt x="1314" y="43776"/>
                                </a:cubicBezTo>
                                <a:lnTo>
                                  <a:pt x="0" y="43776"/>
                                </a:lnTo>
                                <a:lnTo>
                                  <a:pt x="0" y="34628"/>
                                </a:lnTo>
                                <a:lnTo>
                                  <a:pt x="12044" y="31889"/>
                                </a:lnTo>
                                <a:cubicBezTo>
                                  <a:pt x="15002" y="29832"/>
                                  <a:pt x="16631" y="26518"/>
                                  <a:pt x="16631" y="21490"/>
                                </a:cubicBezTo>
                                <a:cubicBezTo>
                                  <a:pt x="16631" y="17661"/>
                                  <a:pt x="15459" y="14660"/>
                                  <a:pt x="12744" y="12618"/>
                                </a:cubicBezTo>
                                <a:lnTo>
                                  <a:pt x="0" y="9585"/>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00" name="Shape 3900"/>
                        <wps:cNvSpPr/>
                        <wps:spPr>
                          <a:xfrm>
                            <a:off x="1499895" y="1829320"/>
                            <a:ext cx="40005" cy="86425"/>
                          </a:xfrm>
                          <a:custGeom>
                            <a:avLst/>
                            <a:gdLst/>
                            <a:ahLst/>
                            <a:cxnLst/>
                            <a:rect l="0" t="0" r="0" b="0"/>
                            <a:pathLst>
                              <a:path w="40005" h="86425">
                                <a:moveTo>
                                  <a:pt x="40005" y="0"/>
                                </a:moveTo>
                                <a:lnTo>
                                  <a:pt x="40005" y="9827"/>
                                </a:lnTo>
                                <a:cubicBezTo>
                                  <a:pt x="22174" y="9827"/>
                                  <a:pt x="11430" y="23886"/>
                                  <a:pt x="11430" y="43199"/>
                                </a:cubicBezTo>
                                <a:cubicBezTo>
                                  <a:pt x="11430" y="62517"/>
                                  <a:pt x="22174" y="76577"/>
                                  <a:pt x="40005" y="76577"/>
                                </a:cubicBezTo>
                                <a:lnTo>
                                  <a:pt x="40005" y="86425"/>
                                </a:lnTo>
                                <a:cubicBezTo>
                                  <a:pt x="9373" y="86425"/>
                                  <a:pt x="0" y="60920"/>
                                  <a:pt x="0" y="43199"/>
                                </a:cubicBezTo>
                                <a:cubicBezTo>
                                  <a:pt x="0" y="25484"/>
                                  <a:pt x="9373" y="0"/>
                                  <a:pt x="40005"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01" name="Shape 3901"/>
                        <wps:cNvSpPr/>
                        <wps:spPr>
                          <a:xfrm>
                            <a:off x="1539900" y="1829320"/>
                            <a:ext cx="40005" cy="86425"/>
                          </a:xfrm>
                          <a:custGeom>
                            <a:avLst/>
                            <a:gdLst/>
                            <a:ahLst/>
                            <a:cxnLst/>
                            <a:rect l="0" t="0" r="0" b="0"/>
                            <a:pathLst>
                              <a:path w="40005" h="86425">
                                <a:moveTo>
                                  <a:pt x="0" y="0"/>
                                </a:moveTo>
                                <a:cubicBezTo>
                                  <a:pt x="30632" y="0"/>
                                  <a:pt x="40005" y="25484"/>
                                  <a:pt x="40005" y="43199"/>
                                </a:cubicBezTo>
                                <a:cubicBezTo>
                                  <a:pt x="40005" y="60920"/>
                                  <a:pt x="30632" y="86425"/>
                                  <a:pt x="0" y="86425"/>
                                </a:cubicBezTo>
                                <a:lnTo>
                                  <a:pt x="0" y="76577"/>
                                </a:lnTo>
                                <a:cubicBezTo>
                                  <a:pt x="17831" y="76577"/>
                                  <a:pt x="28575" y="62517"/>
                                  <a:pt x="28575" y="43199"/>
                                </a:cubicBezTo>
                                <a:cubicBezTo>
                                  <a:pt x="28575" y="23886"/>
                                  <a:pt x="17831" y="9827"/>
                                  <a:pt x="0" y="9827"/>
                                </a:cubicBez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02" name="Shape 3902"/>
                        <wps:cNvSpPr/>
                        <wps:spPr>
                          <a:xfrm>
                            <a:off x="1593050" y="1831488"/>
                            <a:ext cx="52692" cy="82068"/>
                          </a:xfrm>
                          <a:custGeom>
                            <a:avLst/>
                            <a:gdLst/>
                            <a:ahLst/>
                            <a:cxnLst/>
                            <a:rect l="0" t="0" r="0" b="0"/>
                            <a:pathLst>
                              <a:path w="52692" h="82068">
                                <a:moveTo>
                                  <a:pt x="0" y="0"/>
                                </a:moveTo>
                                <a:lnTo>
                                  <a:pt x="11087" y="0"/>
                                </a:lnTo>
                                <a:lnTo>
                                  <a:pt x="11087" y="72236"/>
                                </a:lnTo>
                                <a:lnTo>
                                  <a:pt x="52692" y="72236"/>
                                </a:lnTo>
                                <a:lnTo>
                                  <a:pt x="52692" y="82068"/>
                                </a:lnTo>
                                <a:lnTo>
                                  <a:pt x="0" y="82068"/>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03" name="Shape 3903"/>
                        <wps:cNvSpPr/>
                        <wps:spPr>
                          <a:xfrm>
                            <a:off x="1660373" y="836615"/>
                            <a:ext cx="31604" cy="82080"/>
                          </a:xfrm>
                          <a:custGeom>
                            <a:avLst/>
                            <a:gdLst/>
                            <a:ahLst/>
                            <a:cxnLst/>
                            <a:rect l="0" t="0" r="0" b="0"/>
                            <a:pathLst>
                              <a:path w="31604" h="82080">
                                <a:moveTo>
                                  <a:pt x="0" y="0"/>
                                </a:moveTo>
                                <a:lnTo>
                                  <a:pt x="31604" y="0"/>
                                </a:lnTo>
                                <a:lnTo>
                                  <a:pt x="31604" y="9582"/>
                                </a:lnTo>
                                <a:lnTo>
                                  <a:pt x="31204" y="9487"/>
                                </a:lnTo>
                                <a:lnTo>
                                  <a:pt x="11087" y="9487"/>
                                </a:lnTo>
                                <a:lnTo>
                                  <a:pt x="11087" y="34747"/>
                                </a:lnTo>
                                <a:lnTo>
                                  <a:pt x="31090" y="34747"/>
                                </a:lnTo>
                                <a:lnTo>
                                  <a:pt x="31604" y="34630"/>
                                </a:lnTo>
                                <a:lnTo>
                                  <a:pt x="31604" y="43777"/>
                                </a:lnTo>
                                <a:lnTo>
                                  <a:pt x="11087" y="43777"/>
                                </a:lnTo>
                                <a:lnTo>
                                  <a:pt x="11087" y="72580"/>
                                </a:lnTo>
                                <a:lnTo>
                                  <a:pt x="31604" y="72580"/>
                                </a:lnTo>
                                <a:lnTo>
                                  <a:pt x="31604" y="82080"/>
                                </a:lnTo>
                                <a:lnTo>
                                  <a:pt x="0" y="82080"/>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04" name="Shape 3904"/>
                        <wps:cNvSpPr/>
                        <wps:spPr>
                          <a:xfrm>
                            <a:off x="1691977" y="836615"/>
                            <a:ext cx="31604" cy="82080"/>
                          </a:xfrm>
                          <a:custGeom>
                            <a:avLst/>
                            <a:gdLst/>
                            <a:ahLst/>
                            <a:cxnLst/>
                            <a:rect l="0" t="0" r="0" b="0"/>
                            <a:pathLst>
                              <a:path w="31604" h="82080">
                                <a:moveTo>
                                  <a:pt x="0" y="0"/>
                                </a:moveTo>
                                <a:lnTo>
                                  <a:pt x="4515" y="0"/>
                                </a:lnTo>
                                <a:cubicBezTo>
                                  <a:pt x="19831" y="0"/>
                                  <a:pt x="27717" y="9487"/>
                                  <a:pt x="27717" y="20701"/>
                                </a:cubicBezTo>
                                <a:cubicBezTo>
                                  <a:pt x="27717" y="26060"/>
                                  <a:pt x="25775" y="33617"/>
                                  <a:pt x="16745" y="37833"/>
                                </a:cubicBezTo>
                                <a:cubicBezTo>
                                  <a:pt x="22117" y="40005"/>
                                  <a:pt x="31604" y="43777"/>
                                  <a:pt x="31604" y="57848"/>
                                </a:cubicBezTo>
                                <a:cubicBezTo>
                                  <a:pt x="31604" y="70993"/>
                                  <a:pt x="21888" y="82080"/>
                                  <a:pt x="3715" y="82080"/>
                                </a:cubicBezTo>
                                <a:lnTo>
                                  <a:pt x="0" y="82080"/>
                                </a:lnTo>
                                <a:lnTo>
                                  <a:pt x="0" y="72580"/>
                                </a:lnTo>
                                <a:lnTo>
                                  <a:pt x="3143" y="72580"/>
                                </a:lnTo>
                                <a:cubicBezTo>
                                  <a:pt x="14687" y="72580"/>
                                  <a:pt x="20517" y="66751"/>
                                  <a:pt x="20517" y="57607"/>
                                </a:cubicBezTo>
                                <a:cubicBezTo>
                                  <a:pt x="20517" y="46063"/>
                                  <a:pt x="10344" y="43777"/>
                                  <a:pt x="1314" y="43777"/>
                                </a:cubicBezTo>
                                <a:lnTo>
                                  <a:pt x="0" y="43777"/>
                                </a:lnTo>
                                <a:lnTo>
                                  <a:pt x="0" y="34630"/>
                                </a:lnTo>
                                <a:lnTo>
                                  <a:pt x="12044" y="31891"/>
                                </a:lnTo>
                                <a:cubicBezTo>
                                  <a:pt x="15002" y="29835"/>
                                  <a:pt x="16631" y="26524"/>
                                  <a:pt x="16631" y="21501"/>
                                </a:cubicBezTo>
                                <a:cubicBezTo>
                                  <a:pt x="16631" y="17672"/>
                                  <a:pt x="15459" y="14668"/>
                                  <a:pt x="12744" y="12622"/>
                                </a:cubicBezTo>
                                <a:lnTo>
                                  <a:pt x="0" y="9582"/>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05" name="Shape 3905"/>
                        <wps:cNvSpPr/>
                        <wps:spPr>
                          <a:xfrm>
                            <a:off x="1729753" y="836615"/>
                            <a:ext cx="36176" cy="82080"/>
                          </a:xfrm>
                          <a:custGeom>
                            <a:avLst/>
                            <a:gdLst/>
                            <a:ahLst/>
                            <a:cxnLst/>
                            <a:rect l="0" t="0" r="0" b="0"/>
                            <a:pathLst>
                              <a:path w="36176" h="82080">
                                <a:moveTo>
                                  <a:pt x="30861" y="0"/>
                                </a:moveTo>
                                <a:lnTo>
                                  <a:pt x="36176" y="0"/>
                                </a:lnTo>
                                <a:lnTo>
                                  <a:pt x="36176" y="13329"/>
                                </a:lnTo>
                                <a:lnTo>
                                  <a:pt x="23432" y="48349"/>
                                </a:lnTo>
                                <a:lnTo>
                                  <a:pt x="36176" y="48349"/>
                                </a:lnTo>
                                <a:lnTo>
                                  <a:pt x="36176" y="58191"/>
                                </a:lnTo>
                                <a:lnTo>
                                  <a:pt x="20002" y="58191"/>
                                </a:lnTo>
                                <a:lnTo>
                                  <a:pt x="11430" y="82080"/>
                                </a:lnTo>
                                <a:lnTo>
                                  <a:pt x="0" y="82080"/>
                                </a:lnTo>
                                <a:lnTo>
                                  <a:pt x="30861"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06" name="Shape 3906"/>
                        <wps:cNvSpPr/>
                        <wps:spPr>
                          <a:xfrm>
                            <a:off x="1765929" y="836615"/>
                            <a:ext cx="36976" cy="82080"/>
                          </a:xfrm>
                          <a:custGeom>
                            <a:avLst/>
                            <a:gdLst/>
                            <a:ahLst/>
                            <a:cxnLst/>
                            <a:rect l="0" t="0" r="0" b="0"/>
                            <a:pathLst>
                              <a:path w="36976" h="82080">
                                <a:moveTo>
                                  <a:pt x="0" y="0"/>
                                </a:moveTo>
                                <a:lnTo>
                                  <a:pt x="7258" y="0"/>
                                </a:lnTo>
                                <a:lnTo>
                                  <a:pt x="36976" y="82080"/>
                                </a:lnTo>
                                <a:lnTo>
                                  <a:pt x="24860" y="82080"/>
                                </a:lnTo>
                                <a:lnTo>
                                  <a:pt x="16745" y="58191"/>
                                </a:lnTo>
                                <a:lnTo>
                                  <a:pt x="0" y="58191"/>
                                </a:lnTo>
                                <a:lnTo>
                                  <a:pt x="0" y="48349"/>
                                </a:lnTo>
                                <a:lnTo>
                                  <a:pt x="12744" y="48349"/>
                                </a:lnTo>
                                <a:lnTo>
                                  <a:pt x="628" y="12230"/>
                                </a:lnTo>
                                <a:lnTo>
                                  <a:pt x="400" y="12230"/>
                                </a:lnTo>
                                <a:lnTo>
                                  <a:pt x="0" y="13329"/>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07" name="Shape 3907"/>
                        <wps:cNvSpPr/>
                        <wps:spPr>
                          <a:xfrm>
                            <a:off x="1809991" y="834456"/>
                            <a:ext cx="65253" cy="86424"/>
                          </a:xfrm>
                          <a:custGeom>
                            <a:avLst/>
                            <a:gdLst/>
                            <a:ahLst/>
                            <a:cxnLst/>
                            <a:rect l="0" t="0" r="0" b="0"/>
                            <a:pathLst>
                              <a:path w="65253" h="86424">
                                <a:moveTo>
                                  <a:pt x="30963" y="0"/>
                                </a:moveTo>
                                <a:cubicBezTo>
                                  <a:pt x="59652" y="0"/>
                                  <a:pt x="62510" y="17133"/>
                                  <a:pt x="62979" y="26175"/>
                                </a:cubicBezTo>
                                <a:lnTo>
                                  <a:pt x="52578" y="26175"/>
                                </a:lnTo>
                                <a:cubicBezTo>
                                  <a:pt x="52007" y="13475"/>
                                  <a:pt x="41491" y="9487"/>
                                  <a:pt x="32233" y="9487"/>
                                </a:cubicBezTo>
                                <a:cubicBezTo>
                                  <a:pt x="25260" y="9487"/>
                                  <a:pt x="13475" y="11430"/>
                                  <a:pt x="13475" y="23889"/>
                                </a:cubicBezTo>
                                <a:cubicBezTo>
                                  <a:pt x="13475" y="30848"/>
                                  <a:pt x="18403" y="33147"/>
                                  <a:pt x="23203" y="34290"/>
                                </a:cubicBezTo>
                                <a:lnTo>
                                  <a:pt x="46635" y="39650"/>
                                </a:lnTo>
                                <a:cubicBezTo>
                                  <a:pt x="57265" y="42164"/>
                                  <a:pt x="65253" y="48577"/>
                                  <a:pt x="65253" y="61607"/>
                                </a:cubicBezTo>
                                <a:cubicBezTo>
                                  <a:pt x="65253" y="81039"/>
                                  <a:pt x="47206" y="86424"/>
                                  <a:pt x="33147" y="86424"/>
                                </a:cubicBezTo>
                                <a:cubicBezTo>
                                  <a:pt x="17945" y="86424"/>
                                  <a:pt x="12002" y="81826"/>
                                  <a:pt x="8344" y="78524"/>
                                </a:cubicBezTo>
                                <a:cubicBezTo>
                                  <a:pt x="1372" y="72238"/>
                                  <a:pt x="0" y="65367"/>
                                  <a:pt x="0" y="57722"/>
                                </a:cubicBezTo>
                                <a:lnTo>
                                  <a:pt x="10401" y="57722"/>
                                </a:lnTo>
                                <a:cubicBezTo>
                                  <a:pt x="10401" y="72580"/>
                                  <a:pt x="22517" y="76924"/>
                                  <a:pt x="33033" y="76924"/>
                                </a:cubicBezTo>
                                <a:cubicBezTo>
                                  <a:pt x="41034" y="76924"/>
                                  <a:pt x="54521" y="74854"/>
                                  <a:pt x="54521" y="63093"/>
                                </a:cubicBezTo>
                                <a:cubicBezTo>
                                  <a:pt x="54521" y="54521"/>
                                  <a:pt x="50508" y="51778"/>
                                  <a:pt x="37033" y="48577"/>
                                </a:cubicBezTo>
                                <a:lnTo>
                                  <a:pt x="20231" y="44679"/>
                                </a:lnTo>
                                <a:cubicBezTo>
                                  <a:pt x="14859" y="43434"/>
                                  <a:pt x="2743" y="39650"/>
                                  <a:pt x="2743" y="25362"/>
                                </a:cubicBezTo>
                                <a:cubicBezTo>
                                  <a:pt x="2743" y="12573"/>
                                  <a:pt x="11087" y="0"/>
                                  <a:pt x="30963"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510716" name="Shape 510716"/>
                        <wps:cNvSpPr/>
                        <wps:spPr>
                          <a:xfrm>
                            <a:off x="1891017" y="836626"/>
                            <a:ext cx="11093" cy="82069"/>
                          </a:xfrm>
                          <a:custGeom>
                            <a:avLst/>
                            <a:gdLst/>
                            <a:ahLst/>
                            <a:cxnLst/>
                            <a:rect l="0" t="0" r="0" b="0"/>
                            <a:pathLst>
                              <a:path w="11093" h="82069">
                                <a:moveTo>
                                  <a:pt x="0" y="0"/>
                                </a:moveTo>
                                <a:lnTo>
                                  <a:pt x="11093" y="0"/>
                                </a:lnTo>
                                <a:lnTo>
                                  <a:pt x="11093" y="82069"/>
                                </a:lnTo>
                                <a:lnTo>
                                  <a:pt x="0" y="82069"/>
                                </a:lnTo>
                                <a:lnTo>
                                  <a:pt x="0" y="0"/>
                                </a:lnTo>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09" name="Shape 3909"/>
                        <wps:cNvSpPr/>
                        <wps:spPr>
                          <a:xfrm>
                            <a:off x="1917433" y="834456"/>
                            <a:ext cx="72809" cy="86424"/>
                          </a:xfrm>
                          <a:custGeom>
                            <a:avLst/>
                            <a:gdLst/>
                            <a:ahLst/>
                            <a:cxnLst/>
                            <a:rect l="0" t="0" r="0" b="0"/>
                            <a:pathLst>
                              <a:path w="72809" h="86424">
                                <a:moveTo>
                                  <a:pt x="38278" y="0"/>
                                </a:moveTo>
                                <a:cubicBezTo>
                                  <a:pt x="59436" y="0"/>
                                  <a:pt x="70409" y="13145"/>
                                  <a:pt x="72009" y="26861"/>
                                </a:cubicBezTo>
                                <a:lnTo>
                                  <a:pt x="61252" y="26861"/>
                                </a:lnTo>
                                <a:cubicBezTo>
                                  <a:pt x="58179" y="12459"/>
                                  <a:pt x="46165" y="9830"/>
                                  <a:pt x="38278" y="9830"/>
                                </a:cubicBezTo>
                                <a:cubicBezTo>
                                  <a:pt x="23419" y="9830"/>
                                  <a:pt x="11430" y="20803"/>
                                  <a:pt x="11430" y="42392"/>
                                </a:cubicBezTo>
                                <a:cubicBezTo>
                                  <a:pt x="11430" y="61722"/>
                                  <a:pt x="18288" y="76569"/>
                                  <a:pt x="38633" y="76569"/>
                                </a:cubicBezTo>
                                <a:cubicBezTo>
                                  <a:pt x="45834" y="76569"/>
                                  <a:pt x="58293" y="73152"/>
                                  <a:pt x="62065" y="54064"/>
                                </a:cubicBezTo>
                                <a:lnTo>
                                  <a:pt x="72809" y="54064"/>
                                </a:lnTo>
                                <a:cubicBezTo>
                                  <a:pt x="68237" y="85052"/>
                                  <a:pt x="43078" y="86424"/>
                                  <a:pt x="36919" y="86424"/>
                                </a:cubicBezTo>
                                <a:cubicBezTo>
                                  <a:pt x="18288" y="86424"/>
                                  <a:pt x="0" y="74283"/>
                                  <a:pt x="0" y="42736"/>
                                </a:cubicBezTo>
                                <a:cubicBezTo>
                                  <a:pt x="0" y="17488"/>
                                  <a:pt x="14402" y="0"/>
                                  <a:pt x="38278" y="0"/>
                                </a:cubicBez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10" name="Shape 3910"/>
                        <wps:cNvSpPr/>
                        <wps:spPr>
                          <a:xfrm>
                            <a:off x="1744040" y="1324003"/>
                            <a:ext cx="30461" cy="82067"/>
                          </a:xfrm>
                          <a:custGeom>
                            <a:avLst/>
                            <a:gdLst/>
                            <a:ahLst/>
                            <a:cxnLst/>
                            <a:rect l="0" t="0" r="0" b="0"/>
                            <a:pathLst>
                              <a:path w="30461" h="82067">
                                <a:moveTo>
                                  <a:pt x="0" y="0"/>
                                </a:moveTo>
                                <a:lnTo>
                                  <a:pt x="30461" y="0"/>
                                </a:lnTo>
                                <a:lnTo>
                                  <a:pt x="30461" y="9474"/>
                                </a:lnTo>
                                <a:lnTo>
                                  <a:pt x="11087" y="9474"/>
                                </a:lnTo>
                                <a:lnTo>
                                  <a:pt x="11087" y="37947"/>
                                </a:lnTo>
                                <a:lnTo>
                                  <a:pt x="30461" y="37947"/>
                                </a:lnTo>
                                <a:lnTo>
                                  <a:pt x="30461" y="47422"/>
                                </a:lnTo>
                                <a:lnTo>
                                  <a:pt x="11087" y="47422"/>
                                </a:lnTo>
                                <a:lnTo>
                                  <a:pt x="11087" y="82067"/>
                                </a:lnTo>
                                <a:lnTo>
                                  <a:pt x="0" y="82067"/>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11" name="Shape 3911"/>
                        <wps:cNvSpPr/>
                        <wps:spPr>
                          <a:xfrm>
                            <a:off x="1774501" y="1324003"/>
                            <a:ext cx="30804" cy="47422"/>
                          </a:xfrm>
                          <a:custGeom>
                            <a:avLst/>
                            <a:gdLst/>
                            <a:ahLst/>
                            <a:cxnLst/>
                            <a:rect l="0" t="0" r="0" b="0"/>
                            <a:pathLst>
                              <a:path w="30804" h="47422">
                                <a:moveTo>
                                  <a:pt x="0" y="0"/>
                                </a:moveTo>
                                <a:lnTo>
                                  <a:pt x="6458" y="0"/>
                                </a:lnTo>
                                <a:cubicBezTo>
                                  <a:pt x="21660" y="0"/>
                                  <a:pt x="30804" y="9830"/>
                                  <a:pt x="30804" y="23089"/>
                                </a:cubicBezTo>
                                <a:cubicBezTo>
                                  <a:pt x="30804" y="34518"/>
                                  <a:pt x="24289" y="47422"/>
                                  <a:pt x="6458" y="47422"/>
                                </a:cubicBezTo>
                                <a:lnTo>
                                  <a:pt x="0" y="47422"/>
                                </a:lnTo>
                                <a:lnTo>
                                  <a:pt x="0" y="37947"/>
                                </a:lnTo>
                                <a:lnTo>
                                  <a:pt x="2686" y="37947"/>
                                </a:lnTo>
                                <a:cubicBezTo>
                                  <a:pt x="12630" y="37947"/>
                                  <a:pt x="19374" y="34290"/>
                                  <a:pt x="19374" y="23202"/>
                                </a:cubicBezTo>
                                <a:cubicBezTo>
                                  <a:pt x="19374" y="12788"/>
                                  <a:pt x="12287" y="9474"/>
                                  <a:pt x="3143" y="9474"/>
                                </a:cubicBezTo>
                                <a:lnTo>
                                  <a:pt x="0" y="9474"/>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12" name="Shape 3912"/>
                        <wps:cNvSpPr/>
                        <wps:spPr>
                          <a:xfrm>
                            <a:off x="1819135" y="1324003"/>
                            <a:ext cx="52692" cy="82067"/>
                          </a:xfrm>
                          <a:custGeom>
                            <a:avLst/>
                            <a:gdLst/>
                            <a:ahLst/>
                            <a:cxnLst/>
                            <a:rect l="0" t="0" r="0" b="0"/>
                            <a:pathLst>
                              <a:path w="52692" h="82067">
                                <a:moveTo>
                                  <a:pt x="0" y="0"/>
                                </a:moveTo>
                                <a:lnTo>
                                  <a:pt x="11087" y="0"/>
                                </a:lnTo>
                                <a:lnTo>
                                  <a:pt x="11087" y="72237"/>
                                </a:lnTo>
                                <a:lnTo>
                                  <a:pt x="52692" y="72237"/>
                                </a:lnTo>
                                <a:lnTo>
                                  <a:pt x="52692" y="82067"/>
                                </a:lnTo>
                                <a:lnTo>
                                  <a:pt x="0" y="82067"/>
                                </a:lnTo>
                                <a:lnTo>
                                  <a:pt x="0"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13" name="Shape 3913"/>
                        <wps:cNvSpPr/>
                        <wps:spPr>
                          <a:xfrm>
                            <a:off x="1872031" y="1321831"/>
                            <a:ext cx="35687" cy="86423"/>
                          </a:xfrm>
                          <a:custGeom>
                            <a:avLst/>
                            <a:gdLst/>
                            <a:ahLst/>
                            <a:cxnLst/>
                            <a:rect l="0" t="0" r="0" b="0"/>
                            <a:pathLst>
                              <a:path w="35687" h="86423">
                                <a:moveTo>
                                  <a:pt x="28143" y="0"/>
                                </a:moveTo>
                                <a:lnTo>
                                  <a:pt x="35687" y="0"/>
                                </a:lnTo>
                                <a:lnTo>
                                  <a:pt x="7683" y="86423"/>
                                </a:lnTo>
                                <a:lnTo>
                                  <a:pt x="0" y="86423"/>
                                </a:lnTo>
                                <a:lnTo>
                                  <a:pt x="28143" y="0"/>
                                </a:lnTo>
                                <a:close/>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510717" name="Shape 510717"/>
                        <wps:cNvSpPr/>
                        <wps:spPr>
                          <a:xfrm>
                            <a:off x="1916176" y="1324002"/>
                            <a:ext cx="11088" cy="82069"/>
                          </a:xfrm>
                          <a:custGeom>
                            <a:avLst/>
                            <a:gdLst/>
                            <a:ahLst/>
                            <a:cxnLst/>
                            <a:rect l="0" t="0" r="0" b="0"/>
                            <a:pathLst>
                              <a:path w="11088" h="82069">
                                <a:moveTo>
                                  <a:pt x="0" y="0"/>
                                </a:moveTo>
                                <a:lnTo>
                                  <a:pt x="11088" y="0"/>
                                </a:lnTo>
                                <a:lnTo>
                                  <a:pt x="11088" y="82069"/>
                                </a:lnTo>
                                <a:lnTo>
                                  <a:pt x="0" y="82069"/>
                                </a:lnTo>
                                <a:lnTo>
                                  <a:pt x="0" y="0"/>
                                </a:lnTo>
                              </a:path>
                            </a:pathLst>
                          </a:custGeom>
                          <a:ln w="0" cap="flat">
                            <a:custDash>
                              <a:ds d="432000" sp="216000"/>
                            </a:custDash>
                            <a:miter lim="100000"/>
                          </a:ln>
                        </wps:spPr>
                        <wps:style>
                          <a:lnRef idx="0">
                            <a:srgbClr val="000000">
                              <a:alpha val="0"/>
                            </a:srgbClr>
                          </a:lnRef>
                          <a:fillRef idx="1">
                            <a:srgbClr val="181717"/>
                          </a:fillRef>
                          <a:effectRef idx="0">
                            <a:scrgbClr r="0" g="0" b="0"/>
                          </a:effectRef>
                          <a:fontRef idx="none"/>
                        </wps:style>
                        <wps:bodyPr/>
                      </wps:wsp>
                      <wps:wsp>
                        <wps:cNvPr id="3915" name="Shape 3915"/>
                        <wps:cNvSpPr/>
                        <wps:spPr>
                          <a:xfrm>
                            <a:off x="839926" y="698339"/>
                            <a:ext cx="545897" cy="392276"/>
                          </a:xfrm>
                          <a:custGeom>
                            <a:avLst/>
                            <a:gdLst/>
                            <a:ahLst/>
                            <a:cxnLst/>
                            <a:rect l="0" t="0" r="0" b="0"/>
                            <a:pathLst>
                              <a:path w="545897" h="392276">
                                <a:moveTo>
                                  <a:pt x="0" y="392276"/>
                                </a:moveTo>
                                <a:lnTo>
                                  <a:pt x="545897" y="392276"/>
                                </a:lnTo>
                                <a:lnTo>
                                  <a:pt x="545897" y="0"/>
                                </a:lnTo>
                                <a:lnTo>
                                  <a:pt x="0" y="0"/>
                                </a:lnTo>
                                <a:close/>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3916" name="Shape 3916"/>
                        <wps:cNvSpPr/>
                        <wps:spPr>
                          <a:xfrm>
                            <a:off x="839926" y="1190286"/>
                            <a:ext cx="545897" cy="392276"/>
                          </a:xfrm>
                          <a:custGeom>
                            <a:avLst/>
                            <a:gdLst/>
                            <a:ahLst/>
                            <a:cxnLst/>
                            <a:rect l="0" t="0" r="0" b="0"/>
                            <a:pathLst>
                              <a:path w="545897" h="392276">
                                <a:moveTo>
                                  <a:pt x="0" y="392276"/>
                                </a:moveTo>
                                <a:lnTo>
                                  <a:pt x="545897" y="392276"/>
                                </a:lnTo>
                                <a:lnTo>
                                  <a:pt x="545897" y="0"/>
                                </a:lnTo>
                                <a:lnTo>
                                  <a:pt x="0" y="0"/>
                                </a:lnTo>
                                <a:close/>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3917" name="Shape 3917"/>
                        <wps:cNvSpPr/>
                        <wps:spPr>
                          <a:xfrm>
                            <a:off x="1174596" y="1675832"/>
                            <a:ext cx="545897" cy="392277"/>
                          </a:xfrm>
                          <a:custGeom>
                            <a:avLst/>
                            <a:gdLst/>
                            <a:ahLst/>
                            <a:cxnLst/>
                            <a:rect l="0" t="0" r="0" b="0"/>
                            <a:pathLst>
                              <a:path w="545897" h="392277">
                                <a:moveTo>
                                  <a:pt x="0" y="392277"/>
                                </a:moveTo>
                                <a:lnTo>
                                  <a:pt x="545897" y="392277"/>
                                </a:lnTo>
                                <a:lnTo>
                                  <a:pt x="545897" y="0"/>
                                </a:lnTo>
                                <a:lnTo>
                                  <a:pt x="0" y="0"/>
                                </a:lnTo>
                                <a:close/>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3918" name="Shape 3918"/>
                        <wps:cNvSpPr/>
                        <wps:spPr>
                          <a:xfrm>
                            <a:off x="1544929" y="695596"/>
                            <a:ext cx="545897" cy="392276"/>
                          </a:xfrm>
                          <a:custGeom>
                            <a:avLst/>
                            <a:gdLst/>
                            <a:ahLst/>
                            <a:cxnLst/>
                            <a:rect l="0" t="0" r="0" b="0"/>
                            <a:pathLst>
                              <a:path w="545897" h="392276">
                                <a:moveTo>
                                  <a:pt x="0" y="392276"/>
                                </a:moveTo>
                                <a:lnTo>
                                  <a:pt x="545897" y="392276"/>
                                </a:lnTo>
                                <a:lnTo>
                                  <a:pt x="545897" y="0"/>
                                </a:lnTo>
                                <a:lnTo>
                                  <a:pt x="0" y="0"/>
                                </a:lnTo>
                                <a:close/>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3919" name="Shape 3919"/>
                        <wps:cNvSpPr/>
                        <wps:spPr>
                          <a:xfrm>
                            <a:off x="1539443" y="1185712"/>
                            <a:ext cx="545897" cy="392276"/>
                          </a:xfrm>
                          <a:custGeom>
                            <a:avLst/>
                            <a:gdLst/>
                            <a:ahLst/>
                            <a:cxnLst/>
                            <a:rect l="0" t="0" r="0" b="0"/>
                            <a:pathLst>
                              <a:path w="545897" h="392276">
                                <a:moveTo>
                                  <a:pt x="0" y="392276"/>
                                </a:moveTo>
                                <a:lnTo>
                                  <a:pt x="545897" y="392276"/>
                                </a:lnTo>
                                <a:lnTo>
                                  <a:pt x="545897" y="0"/>
                                </a:lnTo>
                                <a:lnTo>
                                  <a:pt x="0" y="0"/>
                                </a:lnTo>
                                <a:close/>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3920" name="Shape 3920"/>
                        <wps:cNvSpPr/>
                        <wps:spPr>
                          <a:xfrm>
                            <a:off x="48969" y="2394548"/>
                            <a:ext cx="277981" cy="213971"/>
                          </a:xfrm>
                          <a:custGeom>
                            <a:avLst/>
                            <a:gdLst/>
                            <a:ahLst/>
                            <a:cxnLst/>
                            <a:rect l="0" t="0" r="0" b="0"/>
                            <a:pathLst>
                              <a:path w="277981" h="213971">
                                <a:moveTo>
                                  <a:pt x="0" y="213971"/>
                                </a:moveTo>
                                <a:lnTo>
                                  <a:pt x="277981" y="0"/>
                                </a:lnTo>
                              </a:path>
                            </a:pathLst>
                          </a:custGeom>
                          <a:ln w="4572" cap="flat">
                            <a:miter lim="100000"/>
                          </a:ln>
                        </wps:spPr>
                        <wps:style>
                          <a:lnRef idx="1">
                            <a:srgbClr val="181717"/>
                          </a:lnRef>
                          <a:fillRef idx="0">
                            <a:srgbClr val="000000">
                              <a:alpha val="0"/>
                            </a:srgbClr>
                          </a:fillRef>
                          <a:effectRef idx="0">
                            <a:scrgbClr r="0" g="0" b="0"/>
                          </a:effectRef>
                          <a:fontRef idx="none"/>
                        </wps:style>
                        <wps:bodyPr/>
                      </wps:wsp>
                      <wps:wsp>
                        <wps:cNvPr id="3921" name="Shape 3921"/>
                        <wps:cNvSpPr/>
                        <wps:spPr>
                          <a:xfrm>
                            <a:off x="5442" y="0"/>
                            <a:ext cx="4645076" cy="2750223"/>
                          </a:xfrm>
                          <a:custGeom>
                            <a:avLst/>
                            <a:gdLst/>
                            <a:ahLst/>
                            <a:cxnLst/>
                            <a:rect l="0" t="0" r="0" b="0"/>
                            <a:pathLst>
                              <a:path w="4645076" h="2750223">
                                <a:moveTo>
                                  <a:pt x="0" y="2750223"/>
                                </a:moveTo>
                                <a:lnTo>
                                  <a:pt x="4645076" y="2750223"/>
                                </a:lnTo>
                                <a:lnTo>
                                  <a:pt x="4645076" y="0"/>
                                </a:lnTo>
                                <a:lnTo>
                                  <a:pt x="0" y="0"/>
                                </a:lnTo>
                                <a:close/>
                              </a:path>
                            </a:pathLst>
                          </a:custGeom>
                          <a:ln w="2743" cap="flat">
                            <a:miter lim="100000"/>
                          </a:ln>
                        </wps:spPr>
                        <wps:style>
                          <a:lnRef idx="1">
                            <a:srgbClr val="FFFEFD"/>
                          </a:lnRef>
                          <a:fillRef idx="0">
                            <a:srgbClr val="000000">
                              <a:alpha val="0"/>
                            </a:srgbClr>
                          </a:fillRef>
                          <a:effectRef idx="0">
                            <a:scrgbClr r="0" g="0" b="0"/>
                          </a:effectRef>
                          <a:fontRef idx="none"/>
                        </wps:style>
                        <wps:bodyPr/>
                      </wps:wsp>
                      <wps:wsp>
                        <wps:cNvPr id="3922" name="Rectangle 3922"/>
                        <wps:cNvSpPr/>
                        <wps:spPr>
                          <a:xfrm>
                            <a:off x="0" y="2889586"/>
                            <a:ext cx="429872" cy="140307"/>
                          </a:xfrm>
                          <a:prstGeom prst="rect">
                            <a:avLst/>
                          </a:prstGeom>
                          <a:ln>
                            <a:noFill/>
                          </a:ln>
                        </wps:spPr>
                        <wps:txbx>
                          <w:txbxContent>
                            <w:p w:rsidR="00F46B49" w:rsidRDefault="00F46B49" w:rsidP="00F46B49">
                              <w:pPr>
                                <w:spacing w:after="160" w:line="259" w:lineRule="auto"/>
                                <w:ind w:left="0" w:firstLine="0"/>
                              </w:pPr>
                              <w:r>
                                <w:rPr>
                                  <w:i/>
                                  <w:sz w:val="18"/>
                                  <w:lang w:val="pt"/>
                                </w:rPr>
                                <w:t>Figura</w:t>
                              </w:r>
                            </w:p>
                          </w:txbxContent>
                        </wps:txbx>
                        <wps:bodyPr horzOverflow="overflow" vert="horz" lIns="0" tIns="0" rIns="0" bIns="0" rtlCol="0">
                          <a:noAutofit/>
                        </wps:bodyPr>
                      </wps:wsp>
                      <wps:wsp>
                        <wps:cNvPr id="346978" name="Rectangle 346978"/>
                        <wps:cNvSpPr/>
                        <wps:spPr>
                          <a:xfrm>
                            <a:off x="354893" y="2889586"/>
                            <a:ext cx="84336" cy="140307"/>
                          </a:xfrm>
                          <a:prstGeom prst="rect">
                            <a:avLst/>
                          </a:prstGeom>
                          <a:ln>
                            <a:noFill/>
                          </a:ln>
                        </wps:spPr>
                        <wps:txbx>
                          <w:txbxContent>
                            <w:p w:rsidR="00F46B49" w:rsidRDefault="00F46B49" w:rsidP="00F46B49">
                              <w:pPr>
                                <w:spacing w:after="160" w:line="259" w:lineRule="auto"/>
                                <w:ind w:left="0" w:firstLine="0"/>
                              </w:pPr>
                              <w:r>
                                <w:rPr>
                                  <w:i/>
                                  <w:sz w:val="18"/>
                                  <w:lang w:val="pt"/>
                                </w:rPr>
                                <w:t>4</w:t>
                              </w:r>
                            </w:p>
                          </w:txbxContent>
                        </wps:txbx>
                        <wps:bodyPr horzOverflow="overflow" vert="horz" lIns="0" tIns="0" rIns="0" bIns="0" rtlCol="0">
                          <a:noAutofit/>
                        </wps:bodyPr>
                      </wps:wsp>
                      <wps:wsp>
                        <wps:cNvPr id="346979" name="Rectangle 346979"/>
                        <wps:cNvSpPr/>
                        <wps:spPr>
                          <a:xfrm>
                            <a:off x="418303" y="2889586"/>
                            <a:ext cx="2081437" cy="140307"/>
                          </a:xfrm>
                          <a:prstGeom prst="rect">
                            <a:avLst/>
                          </a:prstGeom>
                          <a:ln>
                            <a:noFill/>
                          </a:ln>
                        </wps:spPr>
                        <wps:txbx>
                          <w:txbxContent>
                            <w:p w:rsidR="00F46B49" w:rsidRDefault="00F46B49" w:rsidP="00F46B49">
                              <w:pPr>
                                <w:spacing w:after="160" w:line="259" w:lineRule="auto"/>
                                <w:ind w:left="0" w:firstLine="0"/>
                              </w:pPr>
                              <w:r>
                                <w:rPr>
                                  <w:i/>
                                  <w:sz w:val="18"/>
                                  <w:lang w:val="pt"/>
                                </w:rPr>
                                <w:t>. Relação do OPM com o IBM i</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347009" style="width:366.2pt;height:235.85pt;mso-position-horizontal-relative:char;mso-position-vertical-relative:line" coordsize="46505,29950" o:spid="_x0000_s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" w14:anchorId="5821BB46">
                <v:shape id="Shape 3818" style="position:absolute;left:525;top:856;width:45473;height:25265;visibility:visible;mso-wrap-style:square;v-text-anchor:top" coordsize="4547308,2526485" o:spid="_x0000_s1173" fillcolor="#999a9a" stroked="f" strokeweight="0" path="m267846,r2426,2314346l4547308,2315258r-322389,209401l,2526485,,205740,2678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">
                  <v:stroke miterlimit="83231f" joinstyle="miter"/>
                  <v:path textboxrect="0,0,4547308,2526485" arrowok="t"/>
                </v:shape>
                <v:shape id="Shape 3819" style="position:absolute;left:525;top:856;width:45473;height:25265;visibility:visible;mso-wrap-style:square;v-text-anchor:top" coordsize="4547308,2526485" o:spid="_x0000_s1174" filled="f" strokecolor="#181717" strokeweight=".22861mm" path="m4547308,2315258r-4277036,-912l267846,,,205740,,2526485r4224919,-1826l4547308,23152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">
                  <v:stroke miterlimit="1" joinstyle="miter"/>
                  <v:path textboxrect="0,0,4547308,2526485" arrowok="t"/>
                </v:shape>
                <v:shape id="Shape 3820" style="position:absolute;left:7521;top:792;width:38563;height:23162;visibility:visible;mso-wrap-style:square;v-text-anchor:top" coordsize="3856233,2316172" o:spid="_x0000_s1175" filled="f" strokecolor="#181717" strokeweight=".22861mm" path="m,l3856233,1829r-6248,23143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">
                  <v:stroke miterlimit="1" joinstyle="miter"/>
                  <v:path textboxrect="0,0,3856233,2316172" arrowok="t"/>
                </v:shape>
                <v:shape id="Shape 3821" style="position:absolute;left:3242;top:829;width:1024;height:0;visibility:visible;mso-wrap-style:square;v-text-anchor:top" coordsize="102414,0" o:spid="_x0000_s1176" filled="f" strokecolor="#181717" strokeweight=".22861mm" path="m10241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">
                  <v:stroke miterlimit="1" joinstyle="miter"/>
                  <v:path textboxrect="0,0,102414,0" arrowok="t"/>
                </v:shape>
                <v:shape id="Shape 510707" style="position:absolute;left:4509;top:568;width:160;height:608;visibility:visible;mso-wrap-style:square;v-text-anchor:top" coordsize="16003,60808" o:spid="_x0000_s1177" fillcolor="#181717" stroked="f" strokeweight="0" path="m,l16003,r,60808l,6080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">
                  <v:stroke miterlimit="1" joinstyle="miter"/>
                  <v:path textboxrect="0,0,16003,60808" arrowok="t"/>
                </v:shape>
                <v:shape id="Shape 510708" style="position:absolute;left:4509;top:348;width:160;height:148;visibility:visible;mso-wrap-style:square;v-text-anchor:top" coordsize="16003,14859" o:spid="_x0000_s1178" fillcolor="#181717" stroked="f" strokeweight="0" path="m,l16003,r,14859l,1485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">
                  <v:stroke miterlimit="1" joinstyle="miter"/>
                  <v:path textboxrect="0,0,16003,14859" arrowok="t"/>
                </v:shape>
                <v:shape id="Shape 3824" style="position:absolute;left:4779;top:379;width:559;height:819;visibility:visible;mso-wrap-style:square;v-text-anchor:top" coordsize="55890,81966" o:spid="_x0000_s1179" fillcolor="#181717" stroked="f" strokeweight="0" path="m8117,l52690,r,13488l19656,13488,16803,31090v2971,-2058,6627,-4458,14515,-4458c42173,26632,55890,34163,55890,52794v,11100,-5601,29172,-29488,29172c13712,81966,799,74397,,58064r15999,c16689,64694,20231,69151,27320,69151v7655,,12110,-6527,12110,-15214c39430,46749,36007,39433,27544,39433v-2168,,-7656,115,-10741,5817l2516,44577,81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">
                  <v:stroke miterlimit="1" joinstyle="miter"/>
                  <v:path textboxrect="0,0,55890,81966" arrowok="t"/>
                </v:shape>
                <v:shape id="Shape 3825" style="position:absolute;left:5346;top:334;width:393;height:864;visibility:visible;mso-wrap-style:square;v-text-anchor:top" coordsize="39336,86436" o:spid="_x0000_s1180" fillcolor="#181717" stroked="f" strokeweight="0" path="m25965,l39336,,13390,86436,,86436,259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">
                  <v:stroke miterlimit="1" joinstyle="miter"/>
                  <v:path textboxrect="0,0,39336,86436" arrowok="t"/>
                </v:shape>
                <v:shape id="Shape 3826" style="position:absolute;left:5752;top:334;width:394;height:864;visibility:visible;mso-wrap-style:square;v-text-anchor:top" coordsize="39432,86435" o:spid="_x0000_s1181" fillcolor="#181717" stroked="f" strokeweight="0" path="m39432,r,14517l24817,20250v-4415,4302,-7672,11474,-7672,22955c17145,54692,20402,61865,24817,66165r14615,5728l39432,86435,28692,85099c16073,81972,,72104,,43205,,14325,16073,4462,28692,1336l39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">
                  <v:stroke miterlimit="1" joinstyle="miter"/>
                  <v:path textboxrect="0,0,39432,86435" arrowok="t"/>
                </v:shape>
                <v:shape id="Shape 3827" style="position:absolute;left:6146;top:334;width:394;height:864;visibility:visible;mso-wrap-style:square;v-text-anchor:top" coordsize="39436,86436" o:spid="_x0000_s1182" fillcolor="#181717" stroked="f" strokeweight="0" path="m3,c10857,,39436,4699,39436,43206,39436,81737,10857,86436,3,86436r-3,l,71894r3,1c9260,71895,22287,66180,22287,43206,22287,20244,9260,14516,3,14516r-3,1l,,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">
                  <v:stroke miterlimit="1" joinstyle="miter"/>
                  <v:path textboxrect="0,0,39436,86436" arrowok="t"/>
                </v:shape>
                <v:shape id="Shape 3828" style="position:absolute;left:6635;top:334;width:674;height:864;visibility:visible;mso-wrap-style:square;v-text-anchor:top" coordsize="67434,86436" o:spid="_x0000_s1183" fillcolor="#181717" stroked="f" strokeweight="0" path="m32807,c57949,,64691,16472,64809,26531r-16459,c47893,22860,46519,14174,31547,14174v-6514,,-14288,2412,-14288,9829c17259,30416,22518,31776,25946,32588r20003,4902c57145,40234,67434,44819,67434,59563v,24689,-25142,26873,-32345,26873c5145,86436,,69164,,58991r16455,c16575,63551,18857,72238,33829,72238v8120,,17150,-1931,17150,-10617c50979,55207,44803,53505,36116,51435l27320,49378c14060,46304,1260,43320,1260,25273,1260,16129,6172,,328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">
                  <v:stroke miterlimit="1" joinstyle="miter"/>
                  <v:path textboxrect="0,0,67434,86436" arrowok="t"/>
                </v:shape>
                <v:shape id="Shape 3829" style="position:absolute;left:41329;top:26735;width:216;height:547;visibility:visible;mso-wrap-style:square;v-text-anchor:top" coordsize="21527,54709" o:spid="_x0000_s1184" fillcolor="#181717" stroked="f" strokeweight="0" path="m,l21527,r,6325l7391,6325r,18594l21527,24919r,6325l7391,31244r,23465l,547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">
                  <v:stroke miterlimit="1" joinstyle="miter"/>
                  <v:path textboxrect="0,0,21527,54709" arrowok="t"/>
                </v:shape>
                <v:shape id="Shape 3830" style="position:absolute;left:41545;top:26735;width:239;height:547;visibility:visible;mso-wrap-style:square;v-text-anchor:top" coordsize="23889,54709" o:spid="_x0000_s1185" fillcolor="#181717" stroked="f" strokeweight="0" path="m,l3772,v8992,,17983,3121,17983,14709c21755,22781,17640,25757,14135,27816v3124,1290,6249,2664,6553,10284l21145,48007v77,3046,458,4192,2744,5487l23889,54709r-9068,c13754,51356,13526,43051,13526,40992v,-4490,-915,-9748,-9754,-9748l,31244,,24919r3010,c8420,24919,14135,23545,14135,15468,14135,7010,7963,6325,4305,6325l,63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">
                  <v:stroke miterlimit="1" joinstyle="miter"/>
                  <v:path textboxrect="0,0,23889,54709" arrowok="t"/>
                </v:shape>
                <v:shape id="Shape 3831" style="position:absolute;left:41790;top:26735;width:477;height:547;visibility:visible;mso-wrap-style:square;v-text-anchor:top" coordsize="47777,54709" o:spid="_x0000_s1186" fillcolor="#181717" stroked="f" strokeweight="0" path="m,l8229,,23850,46633r153,l39471,r8306,l27813,54709r-7849,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">
                  <v:stroke miterlimit="1" joinstyle="miter"/>
                  <v:path textboxrect="0,0,47777,54709" arrowok="t"/>
                </v:shape>
                <v:shape id="Shape 3832" style="position:absolute;left:42302;top:26747;width:367;height:535;visibility:visible;mso-wrap-style:square;v-text-anchor:top" coordsize="36652,53568" o:spid="_x0000_s1187" fillcolor="#181717" stroked="f" strokeweight="0" path="m19889,v9296,,16763,6023,16763,16004c36652,25604,30328,29642,22327,33908r-5563,3051c9449,40997,7849,45189,7544,47248r29108,l36652,53568,,53568c381,42446,5411,36502,12573,32310r7087,-4112c25375,24919,29490,22711,29490,15697v,-4267,-2744,-9674,-10592,-9674c8763,6023,8306,15468,8077,19204r-6705,c1372,1756,14097,,198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">
                  <v:stroke miterlimit="1" joinstyle="miter"/>
                  <v:path textboxrect="0,0,36652,53568" arrowok="t"/>
                </v:shape>
                <v:shape id="Shape 3833" style="position:absolute;left:42718;top:26735;width:695;height:547;visibility:visible;mso-wrap-style:square;v-text-anchor:top" coordsize="69495,54709" o:spid="_x0000_s1188" fillcolor="#181717" stroked="f" strokeweight="0" path="m,l8001,,18212,44500r152,l30633,r8077,l50978,44500r152,l61341,r8154,l55093,54709r-7773,l34824,9372r-153,l22022,54709r-7772,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">
                  <v:stroke miterlimit="1" joinstyle="miter"/>
                  <v:path textboxrect="0,0,69495,54709" arrowok="t"/>
                </v:shape>
                <v:shape id="Shape 3834" style="position:absolute;left:43464;top:27154;width:169;height:143;visibility:visible;mso-wrap-style:square;v-text-anchor:top" coordsize="16916,14342" o:spid="_x0000_s1189" fillcolor="#181717" stroked="f" strokeweight="0" path="m,l6705,v382,5412,3582,8766,9068,8766l16916,8122r,5862l15926,14342c3353,14342,,51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">
                  <v:stroke miterlimit="1" joinstyle="miter"/>
                  <v:path textboxrect="0,0,16916,14342" arrowok="t"/>
                </v:shape>
                <v:shape id="Shape 3835" style="position:absolute;left:43458;top:26747;width:175;height:356;visibility:visible;mso-wrap-style:square;v-text-anchor:top" coordsize="17526,35664" o:spid="_x0000_s1190" fillcolor="#181717" stroked="f" strokeweight="0" path="m17221,r305,80l17526,6117r-229,-94c11049,6023,6934,10899,6934,18063v,5143,1600,8037,3763,9646l17526,29559r,5949l16840,35664c6934,35664,,29036,,18366,,8613,5944,,172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">
                  <v:stroke miterlimit="1" joinstyle="miter"/>
                  <v:path textboxrect="0,0,17526,35664" arrowok="t"/>
                </v:shape>
                <v:shape id="Shape 3836" style="position:absolute;left:43633;top:26748;width:184;height:545;visibility:visible;mso-wrap-style:square;v-text-anchor:top" coordsize="18440,54594" o:spid="_x0000_s1191" fillcolor="#181717" stroked="f" strokeweight="0" path="m,l9825,2580v7672,4951,8615,15666,8615,22184c18440,29051,17890,43888,9830,51039l,54594,,48732,7411,44557v2095,-3276,3486,-8286,4324,-15218l11583,29180v-991,2058,-2820,3660,-5020,4747l,35428,,29480r305,82c3810,29562,10592,27964,10592,17373v,-3048,-781,-5906,-2524,-8001l,6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">
                  <v:stroke miterlimit="1" joinstyle="miter"/>
                  <v:path textboxrect="0,0,18440,54594" arrowok="t"/>
                </v:shape>
                <v:shape id="Shape 3837" style="position:absolute;left:43877;top:26758;width:371;height:524;visibility:visible;mso-wrap-style:square;v-text-anchor:top" coordsize="37033,52422" o:spid="_x0000_s1192" fillcolor="#181717" stroked="f" strokeweight="0" path="m,l37033,r,5863c31712,11430,18898,28495,15011,52422r-7391,c9449,37718,19203,18514,29489,6553l,65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">
                  <v:stroke miterlimit="1" joinstyle="miter"/>
                  <v:path textboxrect="0,0,37033,52422" arrowok="t"/>
                </v:shape>
                <v:shape id="Shape 3838" style="position:absolute;left:44302;top:26750;width:187;height:547;visibility:visible;mso-wrap-style:square;v-text-anchor:top" coordsize="18752,54727" o:spid="_x0000_s1193" fillcolor="#181717" stroked="f" strokeweight="0" path="m18752,r,6044l13235,8021c8177,12271,6934,21302,6934,25532r152,149c7931,24234,9284,22596,11340,21320r7412,-1918l18752,25180r-8182,3427c8754,30730,7862,33643,7862,36803v,2860,854,5832,2689,8089l18752,48524r,6062l17907,54727v-4102,,-9969,-1840,-13792,-7783c915,41913,,35360,,28350,,19547,2143,7830,9965,2522l187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">
                  <v:stroke miterlimit="1" joinstyle="miter"/>
                  <v:path textboxrect="0,0,18752,54727" arrowok="t"/>
                </v:shape>
                <v:shape id="Shape 3839" style="position:absolute;left:44489;top:26941;width:179;height:355;visibility:visible;mso-wrap-style:square;v-text-anchor:top" coordsize="17824,35458" o:spid="_x0000_s1194" fillcolor="#181717" stroked="f" strokeweight="0" path="m1060,c7613,,17824,4192,17824,16996v,5482,-1447,9446,-5105,13410c11309,31965,9804,33265,7709,34172l,35458,,29397r374,166c6776,29563,10890,24536,10890,17299,10890,12571,8375,6023,70,6023l,6052,,274,10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">
                  <v:stroke miterlimit="1" joinstyle="miter"/>
                  <v:path textboxrect="0,0,17824,35458" arrowok="t"/>
                </v:shape>
                <v:shape id="Shape 3840" style="position:absolute;left:44489;top:26747;width:167;height:142;visibility:visible;mso-wrap-style:square;v-text-anchor:top" coordsize="16694,14248" o:spid="_x0000_s1195" fillcolor="#181717" stroked="f" strokeweight="0" path="m1060,c7233,,15996,3354,16694,14248r-6553,c9290,9525,6699,6023,908,6023l,6348,,305,10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">
                  <v:stroke miterlimit="1" joinstyle="miter"/>
                  <v:path textboxrect="0,0,16694,14248" arrowok="t"/>
                </v:shape>
                <v:shape id="Shape 510709" style="position:absolute;left:44730;top:27037;width:187;height:92;visibility:visible;mso-wrap-style:square;v-text-anchor:top" coordsize="18673,9144" o:spid="_x0000_s1196" fillcolor="#181717" stroked="f" strokeweight="0" path="m,l1867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">
                  <v:stroke miterlimit="1" joinstyle="miter"/>
                  <v:path textboxrect="0,0,18673,9144" arrowok="t"/>
                </v:shape>
                <v:shape id="Shape 3842" style="position:absolute;left:44976;top:26747;width:372;height:550;visibility:visible;mso-wrap-style:square;v-text-anchor:top" coordsize="37199,55032" o:spid="_x0000_s1197" fillcolor="#181717" stroked="f" strokeweight="0" path="m18605,c28969,,35128,5943,35128,14099v,6856,-3962,10135,-6845,11048l28283,25301v5169,1676,8916,5333,8916,12497c37199,46558,31547,55032,17920,55032v-3976,,-7328,-993,-9906,-2376c2070,49535,470,43359,,37188r6947,c7176,42218,8395,48995,18377,48995v6845,,11658,-4188,11658,-10359c30035,29642,22098,28804,17539,28804v-1004,,-2071,79,-3061,79l14478,23093v1156,75,2375,149,3505,149c23165,23242,28194,21183,28194,14481v,-3200,-1905,-8458,-9894,-8458c8775,6023,8166,13791,7848,17527r-6540,c1308,9679,4509,,18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">
                  <v:stroke miterlimit="1" joinstyle="miter"/>
                  <v:path textboxrect="0,0,37199,55032" arrowok="t"/>
                </v:shape>
                <v:shape id="Shape 3843" style="position:absolute;left:7457;top:3691;width:14236;height:17776;visibility:visible;mso-wrap-style:square;v-text-anchor:top" coordsize="1423595,1777591" o:spid="_x0000_s1198" filled="f" strokecolor="#181717" strokeweight=".15239mm" path="m54506,l,1829,,1777591r1423595,l1423595,1829,128459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">
                  <v:stroke miterlimit="1" joinstyle="miter"/>
                  <v:path textboxrect="0,0,1423595,1777591" arrowok="t"/>
                </v:shape>
                <v:shape id="Shape 3844" style="position:absolute;left:8160;top:3242;width:400;height:864;visibility:visible;mso-wrap-style:square;v-text-anchor:top" coordsize="40002,86423" o:spid="_x0000_s1199" fillcolor="#181717" stroked="f" strokeweight="0" path="m40002,r,9817l28018,12317c17474,17180,11430,28718,11430,43205v,14488,6044,26011,16588,30866l40002,76567r,9856l20831,82160c5271,74154,,56483,,43205,,29918,5271,12259,20831,4259l400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">
                  <v:stroke miterlimit="1" joinstyle="miter"/>
                  <v:path textboxrect="0,0,40002,86423" arrowok="t"/>
                </v:shape>
                <v:shape id="Shape 3845" style="position:absolute;left:8560;top:3242;width:400;height:864;visibility:visible;mso-wrap-style:square;v-text-anchor:top" coordsize="40002,86423" o:spid="_x0000_s1200" fillcolor="#181717" stroked="f" strokeweight="0" path="m3,c30631,,40002,25489,40002,43206,40002,60909,30631,86423,3,86423r-3,l,76568r3,c17832,76568,28572,62522,28572,43206,28572,23889,17832,9817,3,9817r-3,1l,,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">
                  <v:stroke miterlimit="1" joinstyle="miter"/>
                  <v:path textboxrect="0,0,40002,86423" arrowok="t"/>
                </v:shape>
                <v:shape id="Shape 3846" style="position:absolute;left:9093;top:3469;width:291;height:615;visibility:visible;mso-wrap-style:square;v-text-anchor:top" coordsize="29145,61481" o:spid="_x0000_s1201" fillcolor="#181717" stroked="f" strokeweight="0" path="m26516,v1255,,1826,114,2629,343l29145,10744r-3774,c15999,10744,10056,18047,10056,26733r,34748l,61481,,1702r9485,l9485,11659r229,c13712,4686,18971,,265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">
                  <v:stroke miterlimit="1" joinstyle="miter"/>
                  <v:path textboxrect="0,0,29145,61481" arrowok="t"/>
                </v:shape>
                <v:shape id="Shape 510710" style="position:absolute;left:9479;top:3486;width:100;height:598;visibility:visible;mso-wrap-style:square;v-text-anchor:top" coordsize="10056,59779" o:spid="_x0000_s1202" fillcolor="#181717" stroked="f" strokeweight="0" path="m,l10056,r,59779l,597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">
                  <v:stroke miterlimit="1" joinstyle="miter"/>
                  <v:path textboxrect="0,0,10056,59779" arrowok="t"/>
                </v:shape>
                <v:shape id="Shape 510711" style="position:absolute;left:9479;top:3263;width:100;height:115;visibility:visible;mso-wrap-style:square;v-text-anchor:top" coordsize="10056,11430" o:spid="_x0000_s1203" fillcolor="#181717" stroked="f" strokeweight="0" path="m,l10056,r,11430l,114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">
                  <v:stroke miterlimit="1" joinstyle="miter"/>
                  <v:path textboxrect="0,0,10056,11430" arrowok="t"/>
                </v:shape>
                <v:shape id="Shape 3849" style="position:absolute;left:9720;top:4157;width:248;height:179;visibility:visible;mso-wrap-style:square;v-text-anchor:top" coordsize="24800,17831" o:spid="_x0000_s1204" fillcolor="#181717" stroked="f" strokeweight="0" path="m,l10056,v1831,9487,11088,9487,13488,9487l24800,9199r,8208l22860,17831c15771,17831,1941,158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">
                  <v:stroke miterlimit="1" joinstyle="miter"/>
                  <v:path textboxrect="0,0,24800,17831" arrowok="t"/>
                </v:shape>
                <v:shape id="Shape 3850" style="position:absolute;left:9702;top:3469;width:266;height:632;visibility:visible;mso-wrap-style:square;v-text-anchor:top" coordsize="26630,63221" o:spid="_x0000_s1205" fillcolor="#181717" stroked="f" strokeweight="0" path="m24919,r1711,538l26630,9061r-8995,2390c10850,15954,10398,25679,10398,31432v,13145,5144,23089,16118,23089l26630,54477r,8660l26288,63221c5944,63221,,44107,,29819,,13030,9029,,249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">
                  <v:stroke miterlimit="1" joinstyle="miter"/>
                  <v:path textboxrect="0,0,26630,63221" arrowok="t"/>
                </v:shape>
                <v:shape id="Shape 3851" style="position:absolute;left:9968;top:3475;width:258;height:856;visibility:visible;mso-wrap-style:square;v-text-anchor:top" coordsize="25832,85691" o:spid="_x0000_s1206" fillcolor="#181717" stroked="f" strokeweight="0" path="m,l10375,3258v2800,2113,4542,4656,5743,6377l16347,9635r,-8471l25832,1164r,54864c25832,62476,25768,76176,14068,82622l,85691,,77482,8734,75481v7232,-4255,7037,-13430,7037,-18754l15771,54212r-223,l15548,54657v-1315,2114,-3287,4121,-5930,5599l,62600,,53939,10459,49878v3287,-3045,5773,-8074,5773,-16011c16232,24138,14630,8492,119,8492l,85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">
                  <v:stroke miterlimit="1" joinstyle="miter"/>
                  <v:path textboxrect="0,0,25832,85691" arrowok="t"/>
                </v:shape>
                <v:shape id="Shape 510712" style="position:absolute;left:10368;top:3486;width:101;height:598;visibility:visible;mso-wrap-style:square;v-text-anchor:top" coordsize="10056,59779" o:spid="_x0000_s1207" fillcolor="#181717" stroked="f" strokeweight="0" path="m,l10056,r,59779l,597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">
                  <v:stroke miterlimit="1" joinstyle="miter"/>
                  <v:path textboxrect="0,0,10056,59779" arrowok="t"/>
                </v:shape>
                <v:shape id="Shape 510713" style="position:absolute;left:10368;top:3263;width:101;height:115;visibility:visible;mso-wrap-style:square;v-text-anchor:top" coordsize="10056,11430" o:spid="_x0000_s1208" fillcolor="#181717" stroked="f" strokeweight="0" path="m,l10056,r,11430l,114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">
                  <v:stroke miterlimit="1" joinstyle="miter"/>
                  <v:path textboxrect="0,0,10056,11430" arrowok="t"/>
                </v:shape>
                <v:shape id="Shape 3854" style="position:absolute;left:10620;top:3469;width:487;height:615;visibility:visible;mso-wrap-style:square;v-text-anchor:top" coordsize="48692,61481" o:spid="_x0000_s1209" fillcolor="#181717" stroked="f" strokeweight="0" path="m27778,v9257,,20914,3759,20914,20790l48692,61481r-10061,l38631,24676c38631,14288,35665,9030,25832,9030v-5715,,-15771,3644,-15771,19888l10061,61481,,61481,,1702r9486,l9486,10173r233,c11887,6959,17493,,277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">
                  <v:stroke miterlimit="1" joinstyle="miter"/>
                  <v:path textboxrect="0,0,48692,61481" arrowok="t"/>
                </v:shape>
                <v:shape id="Shape 3855" style="position:absolute;left:11222;top:3733;width:251;height:368;visibility:visible;mso-wrap-style:square;v-text-anchor:top" coordsize="25088,36876" o:spid="_x0000_s1210" fillcolor="#181717" stroked="f" strokeweight="0" path="m25088,r,8094l23203,8402v-4916,673,-12804,2159,-12804,9703c10399,24633,13717,28519,21262,28519r3826,-1207l25088,35359r-6340,1517c7774,36876,,29878,,19603,,14562,1488,2903,18173,858l250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">
                  <v:stroke miterlimit="1" joinstyle="miter"/>
                  <v:path textboxrect="0,0,25088,36876" arrowok="t"/>
                </v:shape>
                <v:shape id="Shape 3856" style="position:absolute;left:11252;top:3476;width:221;height:192;visibility:visible;mso-wrap-style:square;v-text-anchor:top" coordsize="22116,19221" o:spid="_x0000_s1211" fillcolor="#181717" stroked="f" strokeweight="0" path="m22116,r,7996l12088,11730v-1914,2313,-2486,5199,-2831,7491l,19221c230,12077,2717,7105,6989,3919l22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">
                  <v:stroke miterlimit="1" joinstyle="miter"/>
                  <v:path textboxrect="0,0,22116,19221" arrowok="t"/>
                </v:shape>
                <v:shape id="Shape 3857" style="position:absolute;left:11473;top:3469;width:314;height:627;visibility:visible;mso-wrap-style:square;v-text-anchor:top" coordsize="31378,62649" o:spid="_x0000_s1212" fillcolor="#181717" stroked="f" strokeweight="0" path="m2574,c7372,,24745,1359,24745,16688r,34391c24745,53607,26006,54635,28064,54635v912,,2168,-228,3314,-457l31378,61481v-1716,482,-3199,1168,-5487,1168c16976,62649,15602,58051,15260,53480v-1945,2120,-4430,4556,-7887,6461l,61704,,53657,8946,50833v3457,-2516,5743,-6034,5743,-10041l14689,30962v-798,629,-1828,1175,-4215,1764l,34439,,26345,9659,25146v2401,-229,5258,-1156,5258,-7099c14917,11773,10349,8344,858,8344l,8663,,667,257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">
                  <v:stroke miterlimit="1" joinstyle="miter"/>
                  <v:path textboxrect="0,0,31378,62649" arrowok="t"/>
                </v:shape>
                <v:shape id="Shape 510714" style="position:absolute;left:11893;top:3263;width:101;height:821;visibility:visible;mso-wrap-style:square;v-text-anchor:top" coordsize="10061,82064" o:spid="_x0000_s1213" fillcolor="#181717" stroked="f" strokeweight="0" path="m,l10061,r,82064l,8206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">
                  <v:stroke miterlimit="1" joinstyle="miter"/>
                  <v:path textboxrect="0,0,10061,82064" arrowok="t"/>
                </v:shape>
                <v:shape id="Shape 3859" style="position:absolute;left:12486;top:3263;width:305;height:821;visibility:visible;mso-wrap-style:square;v-text-anchor:top" coordsize="30457,82055" o:spid="_x0000_s1214" fillcolor="#181717" stroked="f" strokeweight="0" path="m,l30457,r,9487l11083,9487r,28460l30457,37947r,9475l11083,47422r,34633l,820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">
                  <v:stroke miterlimit="1" joinstyle="miter"/>
                  <v:path textboxrect="0,0,30457,82055" arrowok="t"/>
                </v:shape>
                <v:shape id="Shape 3860" style="position:absolute;left:12791;top:3263;width:308;height:475;visibility:visible;mso-wrap-style:square;v-text-anchor:top" coordsize="30804,47422" o:spid="_x0000_s1215" fillcolor="#181717" stroked="f" strokeweight="0" path="m,l6458,c21660,,30804,9817,30804,23089v,11429,-6515,24333,-24346,24333l,47422,,37947r2686,c12630,37947,19374,34290,19374,23203,19374,12789,12287,9487,3143,9487l,94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">
                  <v:stroke miterlimit="1" joinstyle="miter"/>
                  <v:path textboxrect="0,0,30804,47422" arrowok="t"/>
                </v:shape>
                <v:shape id="Shape 3861" style="position:absolute;left:13238;top:3469;width:292;height:615;visibility:visible;mso-wrap-style:square;v-text-anchor:top" coordsize="29146,61481" o:spid="_x0000_s1216" fillcolor="#181717" stroked="f" strokeweight="0" path="m26518,v1257,,1828,114,2628,343l29146,10744r-3771,c16002,10744,10058,18047,10058,26733r,34748l,61481,,1702r9487,l9487,11659r228,c13716,4686,18974,,265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">
                  <v:stroke miterlimit="1" joinstyle="miter"/>
                  <v:path textboxrect="0,0,29146,61481" arrowok="t"/>
                </v:shape>
                <v:shape id="Shape 3862" style="position:absolute;left:13571;top:3469;width:278;height:631;visibility:visible;mso-wrap-style:square;v-text-anchor:top" coordsize="27775,63106" o:spid="_x0000_s1217" fillcolor="#181717" stroked="f" strokeweight="0" path="m27775,r,l27775,8687r,c13373,8687,10401,23533,10401,31547v,8001,2972,22860,17374,22860l27775,54407r,8699l27775,63106c8687,63106,,46965,,31547,,16116,8687,,277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">
                  <v:stroke miterlimit="1" joinstyle="miter"/>
                  <v:path textboxrect="0,0,27775,63106" arrowok="t"/>
                </v:shape>
                <v:shape id="Shape 3863" style="position:absolute;left:13849;top:3469;width:277;height:631;visibility:visible;mso-wrap-style:square;v-text-anchor:top" coordsize="27775,63106" o:spid="_x0000_s1218" fillcolor="#181717" stroked="f" strokeweight="0" path="m,l12392,2759c22888,8015,27775,19974,27775,31547v,11563,-4887,23534,-15383,28796l,63106,,54407,8790,51960v6912,-4554,8584,-14413,8584,-20413c17374,25536,15702,15683,8790,11131l,86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">
                  <v:stroke miterlimit="1" joinstyle="miter"/>
                  <v:path textboxrect="0,0,27775,63106" arrowok="t"/>
                </v:shape>
                <v:shape id="Shape 3864" style="position:absolute;left:14230;top:4157;width:248;height:179;visibility:visible;mso-wrap-style:square;v-text-anchor:top" coordsize="24803,17831" o:spid="_x0000_s1219" fillcolor="#181717" stroked="f" strokeweight="0" path="m,l10058,v1829,9487,11087,9487,13488,9487l24803,9199r,8208l22860,17831c15773,17831,1943,158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">
                  <v:stroke miterlimit="1" joinstyle="miter"/>
                  <v:path textboxrect="0,0,24803,17831" arrowok="t"/>
                </v:shape>
                <v:shape id="Shape 3865" style="position:absolute;left:14212;top:3469;width:266;height:632;visibility:visible;mso-wrap-style:square;v-text-anchor:top" coordsize="26632,63221" o:spid="_x0000_s1220" fillcolor="#181717" stroked="f" strokeweight="0" path="m24917,r1715,538l26632,9060r-8998,2391c10851,15954,10401,25679,10401,31432v,13145,5144,23089,16117,23089l26632,54477r,8660l26289,63221c5944,63221,,44107,,29819,,13030,9030,,249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">
                  <v:stroke miterlimit="1" joinstyle="miter"/>
                  <v:path textboxrect="0,0,26632,63221" arrowok="t"/>
                </v:shape>
                <v:shape id="Shape 3866" style="position:absolute;left:14478;top:3475;width:259;height:856;visibility:visible;mso-wrap-style:square;v-text-anchor:top" coordsize="25832,85690" o:spid="_x0000_s1221" fillcolor="#181717" stroked="f" strokeweight="0" path="m,l10373,3258v2800,2112,4543,4655,5743,6376l16345,9634r,-8471l25832,1163r,54864c25832,62476,25767,76175,14066,82622l,85690,,77482,8733,75480v7233,-4255,7040,-13430,7040,-18754l15773,54211r-228,l15545,54656v-1315,2115,-3286,4121,-5930,5599l,62599,,53938,10458,49877v3287,-3045,5773,-8074,5773,-16011c16231,24138,14630,8491,114,8491l,85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">
                  <v:stroke miterlimit="1" joinstyle="miter"/>
                  <v:path textboxrect="0,0,25832,85690" arrowok="t"/>
                </v:shape>
                <v:shape id="Shape 3867" style="position:absolute;left:14878;top:3469;width:292;height:615;visibility:visible;mso-wrap-style:square;v-text-anchor:top" coordsize="29147,61481" o:spid="_x0000_s1222" fillcolor="#181717" stroked="f" strokeweight="0" path="m26518,v1257,,1829,114,2629,343l29147,10744r-3772,c16002,10744,10058,18047,10058,26733r,34748l,61481,,1702r9487,l9487,11659r228,c13716,4686,18974,,265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">
                  <v:stroke miterlimit="1" joinstyle="miter"/>
                  <v:path textboxrect="0,0,29147,61481" arrowok="t"/>
                </v:shape>
                <v:shape id="Shape 3868" style="position:absolute;left:15201;top:3733;width:251;height:368;visibility:visible;mso-wrap-style:square;v-text-anchor:top" coordsize="25089,36877" o:spid="_x0000_s1223" fillcolor="#181717" stroked="f" strokeweight="0" path="m25089,r,8094l23190,8404v-4915,673,-12789,2159,-12789,9703c10401,24634,13716,28521,21260,28521r3829,-1209l25089,35360r-6344,1517c7772,36877,,29880,,19605,,14563,1486,2904,18161,860l250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">
                  <v:stroke miterlimit="1" joinstyle="miter"/>
                  <v:path textboxrect="0,0,25089,36877" arrowok="t"/>
                </v:shape>
                <v:shape id="Shape 3869" style="position:absolute;left:15230;top:3476;width:222;height:192;visibility:visible;mso-wrap-style:square;v-text-anchor:top" coordsize="22117,19222" o:spid="_x0000_s1224" fillcolor="#181717" stroked="f" strokeweight="0" path="m22117,r,7996l12086,11730v-1916,2313,-2491,5200,-2840,7492l,19222c229,12078,2715,7106,6987,3920l221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">
                  <v:stroke miterlimit="1" joinstyle="miter"/>
                  <v:path textboxrect="0,0,22117,19222" arrowok="t"/>
                </v:shape>
                <v:shape id="Shape 3870" style="position:absolute;left:15452;top:3469;width:313;height:627;visibility:visible;mso-wrap-style:square;v-text-anchor:top" coordsize="31375,62649" o:spid="_x0000_s1225" fillcolor="#181717" stroked="f" strokeweight="0" path="m2572,c7359,,24733,1359,24733,16688r,34391c24733,53607,26003,54635,28060,54635v915,,2159,-228,3315,-457l31375,61481v-1727,482,-3200,1168,-5486,1168c16973,62649,15589,58051,15246,53480v-1937,2120,-4419,4556,-7875,6461l,61704,,53656,8944,50833v3457,-2516,5743,-6034,5743,-10041l14687,30962v-800,629,-1828,1175,-4216,1764l,34437,,26343,9646,25146v2412,-229,5270,-1156,5270,-7099c14916,11773,10344,8344,857,8344l,8663,,666,25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">
                  <v:stroke miterlimit="1" joinstyle="miter"/>
                  <v:path textboxrect="0,0,31375,62649" arrowok="t"/>
                </v:shape>
                <v:shape id="Shape 3871" style="position:absolute;left:15869;top:3469;width:805;height:615;visibility:visible;mso-wrap-style:square;v-text-anchor:top" coordsize="80454,61481" o:spid="_x0000_s1226" fillcolor="#181717" stroked="f" strokeweight="0" path="m27762,c38519,,41948,6502,43650,9703,48679,4102,52692,,61951,v6388,,18503,3315,18503,20117l80454,61481r-10045,l70409,22860c70409,14630,67882,9030,59309,9030v-8458,,-14059,8001,-14059,15989l45250,61481r-10046,l35204,20117v,-5042,-1943,-11087,-9385,-11087c20104,9030,10058,12674,10058,28918r,32563l,61481,,1702r9487,l9487,10173r228,c11887,6959,17031,,27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">
                  <v:stroke miterlimit="1" joinstyle="miter"/>
                  <v:path textboxrect="0,0,80454,61481" arrowok="t"/>
                </v:shape>
                <v:shape id="Shape 3872" style="position:absolute;left:17148;top:3263;width:787;height:821;visibility:visible;mso-wrap-style:square;v-text-anchor:top" coordsize="78651,82055" o:spid="_x0000_s1227" fillcolor="#181717" stroked="f" strokeweight="0" path="m,l15900,,39332,69380r228,l62865,,78651,r,82055l67907,82055r,-48451c67907,31204,68135,20803,68135,13132r-228,l44818,82055r-10973,l10757,13246r-229,c10528,20803,10757,31204,10757,33604r,48451l,820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">
                  <v:stroke miterlimit="1" joinstyle="miter"/>
                  <v:path textboxrect="0,0,78651,82055" arrowok="t"/>
                </v:shape>
                <v:shape id="Shape 3873" style="position:absolute;left:18057;top:3469;width:278;height:631;visibility:visible;mso-wrap-style:square;v-text-anchor:top" coordsize="27775,63106" o:spid="_x0000_s1228" fillcolor="#181717" stroked="f" strokeweight="0" path="m27775,r,8687c13373,8687,10401,23533,10401,31547v,8001,2972,22860,17374,22860l27775,63106c8687,63106,,46965,,31547,,16116,8687,,277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">
                  <v:stroke miterlimit="1" joinstyle="miter"/>
                  <v:path textboxrect="0,0,27775,63106" arrowok="t"/>
                </v:shape>
                <v:shape id="Shape 3874" style="position:absolute;left:18335;top:3469;width:277;height:631;visibility:visible;mso-wrap-style:square;v-text-anchor:top" coordsize="27762,63106" o:spid="_x0000_s1229" fillcolor="#181717" stroked="f" strokeweight="0" path="m,c19075,,27762,16116,27762,31547,27762,46965,19075,63106,,63106l,54407v14402,,17374,-14859,17374,-22860c17374,23533,14402,8687,,868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">
                  <v:stroke miterlimit="1" joinstyle="miter"/>
                  <v:path textboxrect="0,0,27762,63106" arrowok="t"/>
                </v:shape>
                <v:shape id="Shape 3875" style="position:absolute;left:18693;top:3469;width:266;height:632;visibility:visible;mso-wrap-style:square;v-text-anchor:top" coordsize="26638,63221" o:spid="_x0000_s1230" fillcolor="#181717" stroked="f" strokeweight="0" path="m24930,r1708,537l26638,9058r-9002,2393c10857,15954,10414,25679,10414,31432v,13145,5131,23089,16104,23089l26638,54474r,8672l26289,63221c5943,63221,,44107,,29819,,13030,9030,,249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">
                  <v:stroke miterlimit="1" joinstyle="miter"/>
                  <v:path textboxrect="0,0,26638,63221" arrowok="t"/>
                </v:shape>
                <v:shape id="Shape 3876" style="position:absolute;left:18959;top:3263;width:264;height:838;visibility:visible;mso-wrap-style:square;v-text-anchor:top" coordsize="26397,83720" o:spid="_x0000_s1231" fillcolor="#181717" stroked="f" strokeweight="0" path="m16338,l26397,r,82055l16910,82055r,-8217l16681,73838v-2171,4051,-4972,6540,-7958,8017l,83720,,75048,10452,70989v3286,-3044,5772,-8073,5772,-16011c16224,45250,14624,29604,108,29604l,29632,,21111r10368,3259c13167,26482,14910,29026,16110,30747r228,-813l163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">
                  <v:stroke miterlimit="1" joinstyle="miter"/>
                  <v:path textboxrect="0,0,26397,83720" arrowok="t"/>
                </v:shape>
                <v:shape id="Shape 3877" style="position:absolute;left:19334;top:3472;width:274;height:629;visibility:visible;mso-wrap-style:square;v-text-anchor:top" coordsize="27381,62956" o:spid="_x0000_s1232" fillcolor="#181717" stroked="f" strokeweight="0" path="m27381,r,8792l27318,8765v-9246,,-16574,8572,-16574,17818l27381,26583r,8014l10744,34597v,6229,1457,11144,4358,14502l27381,53965r,8910l26759,62956c9944,62956,,50256,,32984,,19106,5022,7343,15870,2328l273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">
                  <v:stroke miterlimit="1" joinstyle="miter"/>
                  <v:path textboxrect="0,0,27381,62956" arrowok="t"/>
                </v:shape>
                <v:shape id="Shape 3878" style="position:absolute;left:19608;top:3897;width:262;height:204;visibility:visible;mso-wrap-style:square;v-text-anchor:top" coordsize="26226,20392" o:spid="_x0000_s1233" fillcolor="#181717" stroked="f" strokeweight="0" path="m16167,l26226,c25883,2845,23139,11316,15596,16332v-1372,915,-3029,1949,-5542,2756l,20392,,11481r737,292c10224,11773,15837,4445,161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">
                  <v:stroke miterlimit="1" joinstyle="miter"/>
                  <v:path textboxrect="0,0,26226,20392" arrowok="t"/>
                </v:shape>
                <v:shape id="Shape 3879" style="position:absolute;left:19608;top:3469;width:270;height:349;visibility:visible;mso-wrap-style:square;v-text-anchor:top" coordsize="27026,34861" o:spid="_x0000_s1234" fillcolor="#181717" stroked="f" strokeweight="0" path="m1308,c18568,,27026,13716,27026,34861l,34861,,26848r16637,c16345,22225,15227,17770,12654,14472l,9057,,265,13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">
                  <v:stroke miterlimit="1" joinstyle="miter"/>
                  <v:path textboxrect="0,0,27026,34861" arrowok="t"/>
                </v:shape>
                <v:shape id="Shape 510715" style="position:absolute;left:20000;top:3263;width:101;height:821;visibility:visible;mso-wrap-style:square;v-text-anchor:top" coordsize="10061,82064" o:spid="_x0000_s1235" fillcolor="#181717" stroked="f" strokeweight="0" path="m,l10061,r,82064l,8206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">
                  <v:stroke miterlimit="1" joinstyle="miter"/>
                  <v:path textboxrect="0,0,10061,82064" arrowok="t"/>
                </v:shape>
                <v:shape id="Shape 3881" style="position:absolute;left:8193;top:4389;width:264;height:1075;visibility:visible;mso-wrap-style:square;v-text-anchor:top" coordsize="26402,107455" o:spid="_x0000_s1236" fillcolor="#181717" stroked="f" strokeweight="0" path="m19318,r6970,c16575,18275,10745,29248,10745,56693v,18847,6514,32816,15657,50762l19661,107455c7774,89624,,75311,,53949,,33833,6975,17590,193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">
                  <v:stroke miterlimit="1" joinstyle="miter"/>
                  <v:path textboxrect="0,0,26402,107455" arrowok="t"/>
                </v:shape>
                <v:shape id="Shape 3882" style="position:absolute;left:8541;top:4385;width:400;height:864;visibility:visible;mso-wrap-style:square;v-text-anchor:top" coordsize="40005,86423" o:spid="_x0000_s1237" fillcolor="#181717" stroked="f" strokeweight="0" path="m40005,r,9817c22174,9817,11430,23876,11430,43193v,19316,10744,33375,28575,33375l40005,86423c9375,86423,,60909,,43193,,25476,9375,,4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">
                  <v:stroke miterlimit="1" joinstyle="miter"/>
                  <v:path textboxrect="0,0,40005,86423" arrowok="t"/>
                </v:shape>
                <v:shape id="Shape 3883" style="position:absolute;left:8941;top:4385;width:400;height:864;visibility:visible;mso-wrap-style:square;v-text-anchor:top" coordsize="40005,86423" o:spid="_x0000_s1238" fillcolor="#181717" stroked="f" strokeweight="0" path="m,c30634,,40005,25476,40005,43193,40005,60909,30634,86423,,86423l,76568v17830,,28575,-14059,28575,-33375c28575,23876,17830,9817,,981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">
                  <v:stroke miterlimit="1" joinstyle="miter"/>
                  <v:path textboxrect="0,0,40005,86423" arrowok="t"/>
                </v:shape>
                <v:shape id="Shape 3884" style="position:absolute;left:9484;top:4406;width:304;height:821;visibility:visible;mso-wrap-style:square;v-text-anchor:top" coordsize="30458,82067" o:spid="_x0000_s1239" fillcolor="#181717" stroked="f" strokeweight="0" path="m,l30458,r,9487l11083,9487r,28461l30458,37948r,9486l11083,47434r,34633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">
                  <v:stroke miterlimit="1" joinstyle="miter"/>
                  <v:path textboxrect="0,0,30458,82067" arrowok="t"/>
                </v:shape>
                <v:shape id="Shape 3885" style="position:absolute;left:9788;top:4406;width:308;height:475;visibility:visible;mso-wrap-style:square;v-text-anchor:top" coordsize="30805,47434" o:spid="_x0000_s1240" fillcolor="#181717" stroked="f" strokeweight="0" path="m,l6457,c21662,,30805,9830,30805,23101v,11430,-6519,24333,-24348,24333l,47434,,37948r2686,c12628,37948,19375,34290,19375,23203,19375,12802,12286,9487,3142,9487l,94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">
                  <v:stroke miterlimit="1" joinstyle="miter"/>
                  <v:path textboxrect="0,0,30805,47434" arrowok="t"/>
                </v:shape>
                <v:shape id="Shape 3886" style="position:absolute;left:10231;top:4406;width:786;height:821;visibility:visible;mso-wrap-style:square;v-text-anchor:top" coordsize="78636,82067" o:spid="_x0000_s1241" fillcolor="#181717" stroked="f" strokeweight="0" path="m,l15885,,39320,69380r224,l62865,,78636,r,82067l67890,82067r,-48463c67890,31204,68124,20815,68124,13145r-234,l44807,82067r-10973,l10740,13258r-223,c10517,20815,10740,31204,10740,33604r,48463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">
                  <v:stroke miterlimit="1" joinstyle="miter"/>
                  <v:path textboxrect="0,0,78636,82067" arrowok="t"/>
                </v:shape>
                <v:shape id="Shape 3887" style="position:absolute;left:11139;top:4389;width:264;height:1075;visibility:visible;mso-wrap-style:square;v-text-anchor:top" coordsize="26402,107455" o:spid="_x0000_s1242" fillcolor="#181717" stroked="f" strokeweight="0" path="m,l6741,c18628,17818,26402,32105,26402,53480v,20116,-6975,36373,-19318,53975l109,107455c9827,89167,15656,78168,15656,50736,15656,31877,9143,179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">
                  <v:stroke miterlimit="1" joinstyle="miter"/>
                  <v:path textboxrect="0,0,26402,107455" arrowok="t"/>
                </v:shape>
                <v:shape id="Shape 3888" style="position:absolute;left:9889;top:8476;width:323;height:820;visibility:visible;mso-wrap-style:square;v-text-anchor:top" coordsize="32290,82067" o:spid="_x0000_s1243" fillcolor="#181717" stroked="f" strokeweight="0" path="m,l32290,r,9474l11087,9474r,27890l32290,37364r,9499l11087,46863r,35204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">
                  <v:stroke miterlimit="1" joinstyle="miter"/>
                  <v:path textboxrect="0,0,32290,82067" arrowok="t"/>
                </v:shape>
                <v:shape id="Shape 3889" style="position:absolute;left:10212;top:8476;width:358;height:820;visibility:visible;mso-wrap-style:square;v-text-anchor:top" coordsize="35832,82067" o:spid="_x0000_s1244" fillcolor="#181717" stroked="f" strokeweight="0" path="m,l5656,c19145,,32633,4687,32633,22060v,12115,-6172,16573,-11430,19660c25891,43662,30574,45720,31036,57150r679,14846c31834,76581,32405,78283,35832,80226r,1841l22229,82067c20628,77038,20285,64580,20285,61493v,-6756,-1369,-14630,-14629,-14630l,46863,,37364r4514,c12631,37364,21203,35319,21203,23190,21203,10516,11941,9474,6459,9474l,947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">
                  <v:stroke miterlimit="1" joinstyle="miter"/>
                  <v:path textboxrect="0,0,35832,82067" arrowok="t"/>
                </v:shape>
                <v:shape id="Shape 3890" style="position:absolute;left:10712;top:8476;width:305;height:820;visibility:visible;mso-wrap-style:square;v-text-anchor:top" coordsize="30458,82067" o:spid="_x0000_s1245" fillcolor="#181717" stroked="f" strokeweight="0" path="m,l30458,r,9474l11083,9474r,28461l30458,37935r,9487l11083,47422r,34645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">
                  <v:stroke miterlimit="1" joinstyle="miter"/>
                  <v:path textboxrect="0,0,30458,82067" arrowok="t"/>
                </v:shape>
                <v:shape id="Shape 3891" style="position:absolute;left:11017;top:8476;width:308;height:474;visibility:visible;mso-wrap-style:square;v-text-anchor:top" coordsize="30805,47422" o:spid="_x0000_s1246" fillcolor="#181717" stroked="f" strokeweight="0" path="m,l6457,c21662,,30805,9830,30805,23076v,11430,-6519,24346,-24348,24346l,47422,,37935r2686,c12628,37935,19375,34290,19375,23190,19375,12802,12286,9474,3142,9474l,947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">
                  <v:stroke miterlimit="1" joinstyle="miter"/>
                  <v:path textboxrect="0,0,30805,47422" arrowok="t"/>
                </v:shape>
                <v:shape id="Shape 3892" style="position:absolute;left:11431;top:8454;width:750;height:864;visibility:visible;mso-wrap-style:square;v-text-anchor:top" coordsize="74980,86424" o:spid="_x0000_s1247" fillcolor="#181717" stroked="f" strokeweight="0" path="m38859,c54178,,71204,8687,73605,27089r-10740,c59318,12802,47323,9830,38288,9830v-14744,,-26858,11773,-26858,33261c11430,59767,16916,76912,38745,76912v4118,,10746,-445,16807,-5258c62751,65951,64577,58636,64577,49835r-25600,l38977,40348r36003,l74980,84239r-7199,l65152,73609c59552,81382,49262,86424,38061,86424v-14055,,-20916,-5156,-25143,-9284c342,65253,,51194,,42507,,22517,12115,,388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">
                  <v:stroke miterlimit="1" joinstyle="miter"/>
                  <v:path textboxrect="0,0,74980,86424" arrowok="t"/>
                </v:shape>
                <v:shape id="Shape 3893" style="position:absolute;left:10378;top:13492;width:729;height:864;visibility:visible;mso-wrap-style:square;v-text-anchor:top" coordsize="72812,86423" o:spid="_x0000_s1248" fillcolor="#181717" stroked="f" strokeweight="0" path="m38289,c59437,,70411,13132,72013,26860r-10746,c58183,12459,46177,9830,38289,9830v-14854,,-26859,10973,-26859,32562c11430,61709,18292,76568,38636,76568v7198,,19661,-3429,23430,-22504l72812,54064c68238,85052,43096,86423,36920,86423,18292,86423,,74282,,42735,,17488,14407,,382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">
                  <v:stroke miterlimit="1" joinstyle="miter"/>
                  <v:path textboxrect="0,0,72812,86423" arrowok="t"/>
                </v:shape>
                <v:shape id="Shape 3894" style="position:absolute;left:11240;top:13514;width:527;height:820;visibility:visible;mso-wrap-style:square;v-text-anchor:top" coordsize="52690,82067" o:spid="_x0000_s1249" fillcolor="#181717" stroked="f" strokeweight="0" path="m,l11087,r,72237l52690,72237r,9830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">
                  <v:stroke miterlimit="1" joinstyle="miter"/>
                  <v:path textboxrect="0,0,52690,82067" arrowok="t"/>
                </v:shape>
                <v:shape id="Shape 3895" style="position:absolute;left:12527;top:18293;width:728;height:864;visibility:visible;mso-wrap-style:square;v-text-anchor:top" coordsize="72808,86425" o:spid="_x0000_s1250" fillcolor="#181717" stroked="f" strokeweight="0" path="m38289,c59435,,70408,13142,72008,26858r-10744,c58177,12456,46176,9827,38289,9827v-14859,,-26859,10974,-26859,32574c11430,61719,18287,76577,38632,76577v7201,,19660,-3428,23432,-22514l72808,54063c68236,85055,43090,86425,36918,86425,18287,86425,,74290,,42743,,17487,14402,,382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">
                  <v:stroke miterlimit="1" joinstyle="miter"/>
                  <v:path textboxrect="0,0,72808,86425" arrowok="t"/>
                </v:shape>
                <v:shape id="Shape 3896" style="position:absolute;left:13347;top:18293;width:400;height:864;visibility:visible;mso-wrap-style:square;v-text-anchor:top" coordsize="40005,86425" o:spid="_x0000_s1251" fillcolor="#181717" stroked="f" strokeweight="0" path="m40005,r,9827c22174,9827,11430,23886,11430,43199v,19318,10744,33378,28575,33378l40005,86425c9373,86425,,60920,,43199,,25484,9373,,4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">
                  <v:stroke miterlimit="1" joinstyle="miter"/>
                  <v:path textboxrect="0,0,40005,86425" arrowok="t"/>
                </v:shape>
                <v:shape id="Shape 3897" style="position:absolute;left:13747;top:18293;width:400;height:864;visibility:visible;mso-wrap-style:square;v-text-anchor:top" coordsize="40005,86425" o:spid="_x0000_s1252" fillcolor="#181717" stroked="f" strokeweight="0" path="m,c30632,,40005,25484,40005,43199,40005,60920,30632,86425,,86425l,76577v17831,,28575,-14060,28575,-33378c28575,23886,17831,9827,,982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">
                  <v:stroke miterlimit="1" joinstyle="miter"/>
                  <v:path textboxrect="0,0,40005,86425" arrowok="t"/>
                </v:shape>
                <v:shape id="Shape 3898" style="position:absolute;left:14276;top:18314;width:316;height:821;visibility:visible;mso-wrap-style:square;v-text-anchor:top" coordsize="31604,82068" o:spid="_x0000_s1253" fillcolor="#181717" stroked="f" strokeweight="0" path="m,l31604,r,9585l31204,9490r-20117,l11087,34745r20003,l31604,34628r,9148l11087,43776r,28802l31604,72578r,9490l,820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">
                  <v:stroke miterlimit="1" joinstyle="miter"/>
                  <v:path textboxrect="0,0,31604,82068" arrowok="t"/>
                </v:shape>
                <v:shape id="Shape 3899" style="position:absolute;left:14592;top:18314;width:316;height:821;visibility:visible;mso-wrap-style:square;v-text-anchor:top" coordsize="31604,82068" o:spid="_x0000_s1254" fillcolor="#181717" stroked="f" strokeweight="0" path="m,l4515,c19831,,27718,9490,27718,20692v,5367,-1944,12913,-10973,17140c22117,40010,31604,43776,31604,57839v,13142,-9716,24229,-27889,24229l,82068,,72578r3143,c14687,72578,20517,66753,20517,57606,20517,46062,10344,43776,1314,43776l,43776,,34628,12044,31889v2958,-2057,4587,-5371,4587,-10399c16631,17661,15459,14660,12744,12618l,95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">
                  <v:stroke miterlimit="1" joinstyle="miter"/>
                  <v:path textboxrect="0,0,31604,82068" arrowok="t"/>
                </v:shape>
                <v:shape id="Shape 3900" style="position:absolute;left:14998;top:18293;width:401;height:864;visibility:visible;mso-wrap-style:square;v-text-anchor:top" coordsize="40005,86425" o:spid="_x0000_s1255" fillcolor="#181717" stroked="f" strokeweight="0" path="m40005,r,9827c22174,9827,11430,23886,11430,43199v,19318,10744,33378,28575,33378l40005,86425c9373,86425,,60920,,43199,,25484,9373,,4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">
                  <v:stroke miterlimit="1" joinstyle="miter"/>
                  <v:path textboxrect="0,0,40005,86425" arrowok="t"/>
                </v:shape>
                <v:shape id="Shape 3901" style="position:absolute;left:15399;top:18293;width:400;height:864;visibility:visible;mso-wrap-style:square;v-text-anchor:top" coordsize="40005,86425" o:spid="_x0000_s1256" fillcolor="#181717" stroked="f" strokeweight="0" path="m,c30632,,40005,25484,40005,43199,40005,60920,30632,86425,,86425l,76577v17831,,28575,-14060,28575,-33378c28575,23886,17831,9827,,982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">
                  <v:stroke miterlimit="1" joinstyle="miter"/>
                  <v:path textboxrect="0,0,40005,86425" arrowok="t"/>
                </v:shape>
                <v:shape id="Shape 3902" style="position:absolute;left:15930;top:18314;width:527;height:821;visibility:visible;mso-wrap-style:square;v-text-anchor:top" coordsize="52692,82068" o:spid="_x0000_s1257" fillcolor="#181717" stroked="f" strokeweight="0" path="m,l11087,r,72236l52692,72236r,9832l,820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">
                  <v:stroke miterlimit="1" joinstyle="miter"/>
                  <v:path textboxrect="0,0,52692,82068" arrowok="t"/>
                </v:shape>
                <v:shape id="Shape 3903" style="position:absolute;left:16603;top:8366;width:316;height:820;visibility:visible;mso-wrap-style:square;v-text-anchor:top" coordsize="31604,82080" o:spid="_x0000_s1258" fillcolor="#181717" stroked="f" strokeweight="0" path="m,l31604,r,9582l31204,9487r-20117,l11087,34747r20003,l31604,34630r,9147l11087,43777r,28803l31604,72580r,9500l,82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">
                  <v:stroke miterlimit="1" joinstyle="miter"/>
                  <v:path textboxrect="0,0,31604,82080" arrowok="t"/>
                </v:shape>
                <v:shape id="Shape 3904" style="position:absolute;left:16919;top:8366;width:316;height:820;visibility:visible;mso-wrap-style:square;v-text-anchor:top" coordsize="31604,82080" o:spid="_x0000_s1259" fillcolor="#181717" stroked="f" strokeweight="0" path="m,l4515,c19831,,27717,9487,27717,20701v,5359,-1942,12916,-10972,17132c22117,40005,31604,43777,31604,57848v,13145,-9716,24232,-27889,24232l,82080,,72580r3143,c14687,72580,20517,66751,20517,57607,20517,46063,10344,43777,1314,43777l,43777,,34630,12044,31891v2958,-2056,4587,-5367,4587,-10390c16631,17672,15459,14668,12744,12622l,95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">
                  <v:stroke miterlimit="1" joinstyle="miter"/>
                  <v:path textboxrect="0,0,31604,82080" arrowok="t"/>
                </v:shape>
                <v:shape id="Shape 3905" style="position:absolute;left:17297;top:8366;width:362;height:820;visibility:visible;mso-wrap-style:square;v-text-anchor:top" coordsize="36176,82080" o:spid="_x0000_s1260" fillcolor="#181717" stroked="f" strokeweight="0" path="m30861,r5315,l36176,13329,23432,48349r12744,l36176,58191r-16174,l11430,82080,,82080,308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">
                  <v:stroke miterlimit="1" joinstyle="miter"/>
                  <v:path textboxrect="0,0,36176,82080" arrowok="t"/>
                </v:shape>
                <v:shape id="Shape 3906" style="position:absolute;left:17659;top:8366;width:370;height:820;visibility:visible;mso-wrap-style:square;v-text-anchor:top" coordsize="36976,82080" o:spid="_x0000_s1261" fillcolor="#181717" stroked="f" strokeweight="0" path="m,l7258,,36976,82080r-12116,l16745,58191,,58191,,48349r12744,l628,12230r-228,l,1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">
                  <v:stroke miterlimit="1" joinstyle="miter"/>
                  <v:path textboxrect="0,0,36976,82080" arrowok="t"/>
                </v:shape>
                <v:shape id="Shape 3907" style="position:absolute;left:18099;top:8344;width:653;height:864;visibility:visible;mso-wrap-style:square;v-text-anchor:top" coordsize="65253,86424" o:spid="_x0000_s1262" fillcolor="#181717" stroked="f" strokeweight="0" path="m30963,c59652,,62510,17133,62979,26175r-10401,c52007,13475,41491,9487,32233,9487v-6973,,-18758,1943,-18758,14402c13475,30848,18403,33147,23203,34290r23432,5360c57265,42164,65253,48577,65253,61607v,19432,-18047,24817,-32106,24817c17945,86424,12002,81826,8344,78524,1372,72238,,65367,,57722r10401,c10401,72580,22517,76924,33033,76924v8001,,21488,-2070,21488,-13831c54521,54521,50508,51778,37033,48577l20231,44679c14859,43434,2743,39650,2743,25362,2743,12573,11087,,3096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">
                  <v:stroke miterlimit="1" joinstyle="miter"/>
                  <v:path textboxrect="0,0,65253,86424" arrowok="t"/>
                </v:shape>
                <v:shape id="Shape 510716" style="position:absolute;left:18910;top:8366;width:111;height:820;visibility:visible;mso-wrap-style:square;v-text-anchor:top" coordsize="11093,82069" o:spid="_x0000_s1263" fillcolor="#181717" stroked="f" strokeweight="0" path="m,l11093,r,82069l,8206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">
                  <v:stroke miterlimit="1" joinstyle="miter"/>
                  <v:path textboxrect="0,0,11093,82069" arrowok="t"/>
                </v:shape>
                <v:shape id="Shape 3909" style="position:absolute;left:19174;top:8344;width:728;height:864;visibility:visible;mso-wrap-style:square;v-text-anchor:top" coordsize="72809,86424" o:spid="_x0000_s1264" fillcolor="#181717" stroked="f" strokeweight="0" path="m38278,c59436,,70409,13145,72009,26861r-10757,c58179,12459,46165,9830,38278,9830v-14859,,-26848,10973,-26848,32562c11430,61722,18288,76569,38633,76569v7201,,19660,-3417,23432,-22505l72809,54064c68237,85052,43078,86424,36919,86424,18288,86424,,74283,,42736,,17488,14402,,382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">
                  <v:stroke miterlimit="1" joinstyle="miter"/>
                  <v:path textboxrect="0,0,72809,86424" arrowok="t"/>
                </v:shape>
                <v:shape id="Shape 3910" style="position:absolute;left:17440;top:13240;width:305;height:820;visibility:visible;mso-wrap-style:square;v-text-anchor:top" coordsize="30461,82067" o:spid="_x0000_s1265" fillcolor="#181717" stroked="f" strokeweight="0" path="m,l30461,r,9474l11087,9474r,28473l30461,37947r,9475l11087,47422r,34645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">
                  <v:stroke miterlimit="1" joinstyle="miter"/>
                  <v:path textboxrect="0,0,30461,82067" arrowok="t"/>
                </v:shape>
                <v:shape id="Shape 3911" style="position:absolute;left:17745;top:13240;width:308;height:474;visibility:visible;mso-wrap-style:square;v-text-anchor:top" coordsize="30804,47422" o:spid="_x0000_s1266" fillcolor="#181717" stroked="f" strokeweight="0" path="m,l6458,c21660,,30804,9830,30804,23089v,11429,-6515,24333,-24346,24333l,47422,,37947r2686,c12630,37947,19374,34290,19374,23202,19374,12788,12287,9474,3143,9474l,947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">
                  <v:stroke miterlimit="1" joinstyle="miter"/>
                  <v:path textboxrect="0,0,30804,47422" arrowok="t"/>
                </v:shape>
                <v:shape id="Shape 3912" style="position:absolute;left:18191;top:13240;width:527;height:820;visibility:visible;mso-wrap-style:square;v-text-anchor:top" coordsize="52692,82067" o:spid="_x0000_s1267" fillcolor="#181717" stroked="f" strokeweight="0" path="m,l11087,r,72237l52692,72237r,9830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">
                  <v:stroke miterlimit="1" joinstyle="miter"/>
                  <v:path textboxrect="0,0,52692,82067" arrowok="t"/>
                </v:shape>
                <v:shape id="Shape 3913" style="position:absolute;left:18720;top:13218;width:357;height:864;visibility:visible;mso-wrap-style:square;v-text-anchor:top" coordsize="35687,86423" o:spid="_x0000_s1268" fillcolor="#181717" stroked="f" strokeweight="0" path="m28143,r7544,l7683,86423,,86423,281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">
                  <v:stroke miterlimit="1" joinstyle="miter"/>
                  <v:path textboxrect="0,0,35687,86423" arrowok="t"/>
                </v:shape>
                <v:shape id="Shape 510717" style="position:absolute;left:19161;top:13240;width:111;height:820;visibility:visible;mso-wrap-style:square;v-text-anchor:top" coordsize="11088,82069" o:spid="_x0000_s1269" fillcolor="#181717" stroked="f" strokeweight="0" path="m,l11088,r,82069l,8206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">
                  <v:stroke miterlimit="1" joinstyle="miter"/>
                  <v:path textboxrect="0,0,11088,82069" arrowok="t"/>
                </v:shape>
                <v:shape id="Shape 3915" style="position:absolute;left:8399;top:6983;width:5459;height:3923;visibility:visible;mso-wrap-style:square;v-text-anchor:top" coordsize="545897,392276" o:spid="_x0000_s1270" filled="f" strokecolor="#181717" strokeweight=".07619mm" path="m,392276r545897,l545897,,,,,3922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">
                  <v:stroke miterlimit="1" joinstyle="miter"/>
                  <v:path textboxrect="0,0,545897,392276" arrowok="t"/>
                </v:shape>
                <v:shape id="Shape 3916" style="position:absolute;left:8399;top:11902;width:5459;height:3923;visibility:visible;mso-wrap-style:square;v-text-anchor:top" coordsize="545897,392276" o:spid="_x0000_s1271" filled="f" strokecolor="#181717" strokeweight=".07619mm" path="m,392276r545897,l545897,,,,,3922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">
                  <v:stroke miterlimit="1" joinstyle="miter"/>
                  <v:path textboxrect="0,0,545897,392276" arrowok="t"/>
                </v:shape>
                <v:shape id="Shape 3917" style="position:absolute;left:11745;top:16758;width:5459;height:3923;visibility:visible;mso-wrap-style:square;v-text-anchor:top" coordsize="545897,392277" o:spid="_x0000_s1272" filled="f" strokecolor="#181717" strokeweight=".07619mm" path="m,392277r545897,l545897,,,,,3922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">
                  <v:stroke miterlimit="1" joinstyle="miter"/>
                  <v:path textboxrect="0,0,545897,392277" arrowok="t"/>
                </v:shape>
                <v:shape id="Shape 3918" style="position:absolute;left:15449;top:6955;width:5459;height:3923;visibility:visible;mso-wrap-style:square;v-text-anchor:top" coordsize="545897,392276" o:spid="_x0000_s1273" filled="f" strokecolor="#181717" strokeweight=".07619mm" path="m,392276r545897,l545897,,,,,3922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">
                  <v:stroke miterlimit="1" joinstyle="miter"/>
                  <v:path textboxrect="0,0,545897,392276" arrowok="t"/>
                </v:shape>
                <v:shape id="Shape 3919" style="position:absolute;left:15394;top:11857;width:5459;height:3922;visibility:visible;mso-wrap-style:square;v-text-anchor:top" coordsize="545897,392276" o:spid="_x0000_s1274" filled="f" strokecolor="#181717" strokeweight=".07619mm" path="m,392276r545897,l545897,,,,,3922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">
                  <v:stroke miterlimit="1" joinstyle="miter"/>
                  <v:path textboxrect="0,0,545897,392276" arrowok="t"/>
                </v:shape>
                <v:shape id="Shape 3920" style="position:absolute;left:489;top:23945;width:2780;height:2140;visibility:visible;mso-wrap-style:square;v-text-anchor:top" coordsize="277981,213971" o:spid="_x0000_s1275" filled="f" strokecolor="#181717" strokeweight=".36pt" path="m,213971l27798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">
                  <v:stroke miterlimit="1" joinstyle="miter"/>
                  <v:path textboxrect="0,0,277981,213971" arrowok="t"/>
                </v:shape>
                <v:shape id="Shape 3921" style="position:absolute;left:54;width:46451;height:27502;visibility:visible;mso-wrap-style:square;v-text-anchor:top" coordsize="4645076,2750223" o:spid="_x0000_s1276" filled="f" strokecolor="#fffefd" strokeweight=".07619mm" path="m,2750223r4645076,l4645076,,,,,27502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">
                  <v:stroke miterlimit="1" joinstyle="miter"/>
                  <v:path textboxrect="0,0,4645076,2750223" arrowok="t"/>
                </v:shape>
                <v:rect id="Rectangle 3922" style="position:absolute;top:28895;width:4298;height:1403;visibility:visible;mso-wrap-style:square;v-text-anchor:top" o:spid="_x0000_s12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v:textbox inset="0,0,0,0">
                    <w:txbxContent>
                      <w:p w:rsidR="00F46B49" w:rsidP="00F46B49" w:rsidRDefault="00F46B49">
                        <w:pPr>
                          <w:spacing w:after="160" w:line="259" w:lineRule="auto"/>
                          <w:ind w:left="0" w:firstLine="0"/>
                        </w:pPr>
                        <w:r>
                          <w:rPr>
                            <w:i/>
                            <w:sz w:val="18"/>
                            <w:lang w:val="pt"/>
                          </w:rPr>
                          <w:t xml:space="preserve">Figura</w:t>
                        </w:r>
                      </w:p>
                    </w:txbxContent>
                  </v:textbox>
                </v:rect>
                <v:rect id="Rectangle 346978" style="position:absolute;left:3548;top:28895;width:844;height:1403;visibility:visible;mso-wrap-style:square;v-text-anchor:top" o:spid="_x0000_s12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">
                  <v:textbox inset="0,0,0,0">
                    <w:txbxContent>
                      <w:p w:rsidR="00F46B49" w:rsidP="00F46B49" w:rsidRDefault="00F46B49">
                        <w:pPr>
                          <w:spacing w:after="160" w:line="259" w:lineRule="auto"/>
                          <w:ind w:left="0" w:firstLine="0"/>
                        </w:pPr>
                        <w:r>
                          <w:rPr>
                            <w:i/>
                            <w:sz w:val="18"/>
                            <w:lang w:val="pt"/>
                          </w:rPr>
                          <w:t xml:space="preserve">4</w:t>
                        </w:r>
                      </w:p>
                    </w:txbxContent>
                  </v:textbox>
                </v:rect>
                <v:rect id="Rectangle 346979" style="position:absolute;left:4183;top:28895;width:20814;height:1403;visibility:visible;mso-wrap-style:square;v-text-anchor:top" o:spid="_x0000_s12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">
                  <v:textbox inset="0,0,0,0">
                    <w:txbxContent>
                      <w:p w:rsidR="00F46B49" w:rsidP="00F46B49" w:rsidRDefault="00F46B49">
                        <w:pPr>
                          <w:spacing w:after="160" w:line="259" w:lineRule="auto"/>
                          <w:ind w:left="0" w:firstLine="0"/>
                        </w:pPr>
                        <w:r>
                          <w:rPr>
                            <w:i/>
                            <w:sz w:val="18"/>
                            <w:lang w:val="pt"/>
                          </w:rPr>
                          <w:t xml:space="preserve">. Relação do OPM com o IBM i</w:t>
                        </w:r>
                      </w:p>
                    </w:txbxContent>
                  </v:textbox>
                </v:rect>
                <w10:anchorlock/>
              </v:group>
            </w:pict>
          </mc:Fallback>
        </mc:AlternateContent>
      </w:r>
    </w:p>
    <w:p w:rsidR="00F46B49" w:rsidRDefault="00F46B49" w:rsidP="00F46B49">
      <w:pPr>
        <w:pStyle w:val="Ttulo4"/>
        <w:ind w:left="249"/>
      </w:pPr>
      <w:r>
        <w:rPr>
          <w:lang w:val="pt"/>
        </w:rPr>
        <w:t>Principais características do OPM</w:t>
      </w:r>
    </w:p>
    <w:p w:rsidR="00F46B49" w:rsidRDefault="00F46B49" w:rsidP="00F46B49">
      <w:pPr>
        <w:spacing w:after="0" w:line="313" w:lineRule="auto"/>
        <w:ind w:right="3677"/>
      </w:pPr>
      <w:r>
        <w:rPr>
          <w:lang w:val="pt"/>
        </w:rPr>
        <w:t>A lista a seguir identifica as principais características do OPM: v Ligação dinâmica</w:t>
      </w:r>
    </w:p>
    <w:p w:rsidR="00F46B49" w:rsidRDefault="00F46B49" w:rsidP="00F46B49">
      <w:pPr>
        <w:ind w:left="465" w:right="15"/>
      </w:pPr>
      <w:r>
        <w:rPr>
          <w:lang w:val="pt"/>
        </w:rPr>
        <w:t>Quando o programa A quer chamar o programa B, ele simplesmente o faz. Esta chamada de programa dinâmico é uma capacidade simples e poderosa. Em tempo de execução, o sistema operacional localiza o programa B e garante que o usuário tenha o direito de usá-lo.</w:t>
      </w:r>
    </w:p>
    <w:p w:rsidR="00F46B49" w:rsidRDefault="00F46B49" w:rsidP="00F46B49">
      <w:pPr>
        <w:ind w:left="226" w:right="15"/>
      </w:pPr>
      <w:r>
        <w:rPr>
          <w:lang w:val="pt"/>
        </w:rPr>
        <w:lastRenderedPageBreak/>
        <w:t>Um programa OPM tem apenas um único ponto de entrada, enquanto que cada procedimento em um programa ILE pode ser um ponto de entrada.</w:t>
      </w:r>
    </w:p>
    <w:p w:rsidR="00F46B49" w:rsidRDefault="00F46B49" w:rsidP="00F46B49">
      <w:pPr>
        <w:ind w:left="-5" w:right="15"/>
      </w:pPr>
      <w:r>
        <w:rPr>
          <w:lang w:val="pt"/>
        </w:rPr>
        <w:t>v Compartilhamento limitado de dados</w:t>
      </w:r>
    </w:p>
    <w:p w:rsidR="00F46B49" w:rsidRDefault="00F46B49" w:rsidP="00F46B49">
      <w:pPr>
        <w:spacing w:after="285"/>
        <w:ind w:left="226" w:right="15"/>
      </w:pPr>
      <w:r>
        <w:rPr>
          <w:lang w:val="pt"/>
        </w:rPr>
        <w:t>No OPM, um procedimento interno deve compartilhar variáveis com todo o programa, enquanto que, no ILE, cada procedimento pode ter suas próprias variáveis de escopo local.</w:t>
      </w:r>
    </w:p>
    <w:p w:rsidR="00F46B49" w:rsidRDefault="00F46B49" w:rsidP="00F46B49">
      <w:pPr>
        <w:spacing w:after="12" w:line="249" w:lineRule="auto"/>
        <w:ind w:left="-5" w:right="49"/>
      </w:pPr>
      <w:r>
        <w:rPr>
          <w:b/>
          <w:sz w:val="28"/>
          <w:lang w:val="pt"/>
        </w:rPr>
        <w:t>Descrição do modelo de programa estendido</w:t>
      </w:r>
    </w:p>
    <w:p w:rsidR="00F46B49" w:rsidRDefault="00F46B49" w:rsidP="00F46B49">
      <w:pPr>
        <w:spacing w:after="229"/>
        <w:ind w:left="-5" w:right="15"/>
      </w:pPr>
      <w:r>
        <w:rPr>
          <w:lang w:val="pt"/>
        </w:rPr>
        <w:t xml:space="preserve">O OPM continua a servir a um propósito útil. No entanto, o OPM não fornece suporte direto para procedimentos conforme definido em linguagens como C. Um </w:t>
      </w:r>
      <w:r>
        <w:rPr>
          <w:i/>
          <w:lang w:val="pt"/>
        </w:rPr>
        <w:t xml:space="preserve">procedimento </w:t>
      </w:r>
      <w:r>
        <w:rPr>
          <w:lang w:val="pt"/>
        </w:rPr>
        <w:t>é um conjunto de instruções HLL (linguagem de alto nível) autônomas que executa uma tarefa específica e, em seguida, retorna ao chamador. As línguas individuais variam na forma como um procedimento é definido. Em C, um procedimento é chamado de função.</w:t>
      </w:r>
    </w:p>
    <w:p w:rsidR="00F46B49" w:rsidRDefault="00F46B49" w:rsidP="00F46B49">
      <w:pPr>
        <w:spacing w:after="230"/>
        <w:ind w:left="-5" w:right="15"/>
      </w:pPr>
      <w:r>
        <w:rPr>
          <w:lang w:val="pt"/>
        </w:rPr>
        <w:t>Para permitir que as linguagens que definem chamadas de procedimento entre unidades de compilação ou linguagens que definem procedimentos com variáveis locais sejam executadas no sistema operacional, o OPM foi aprimorado. Esses aprimoramentos são chamados de EPM (Modelo de Programa Estendido). Antes do ILE, o EPM serviu como uma solução provisória para linguagens baseadas em procedimentos, como Pascal e C.</w:t>
      </w:r>
    </w:p>
    <w:p w:rsidR="00F46B49" w:rsidRDefault="00F46B49" w:rsidP="00F46B49">
      <w:pPr>
        <w:spacing w:after="280"/>
        <w:ind w:left="-5" w:right="15"/>
      </w:pPr>
      <w:r>
        <w:rPr>
          <w:lang w:val="pt"/>
        </w:rPr>
        <w:t>O sistema operativo IBM i já não fornece compiladores EPM.</w:t>
      </w:r>
    </w:p>
    <w:p w:rsidR="00F46B49" w:rsidRDefault="00F46B49" w:rsidP="00F46B49">
      <w:pPr>
        <w:spacing w:after="12" w:line="249" w:lineRule="auto"/>
        <w:ind w:left="-5" w:right="49"/>
      </w:pPr>
      <w:r>
        <w:rPr>
          <w:b/>
          <w:sz w:val="28"/>
          <w:lang w:val="pt"/>
        </w:rPr>
        <w:t>Descrição do ambiente linguístico integrado</w:t>
      </w:r>
    </w:p>
    <w:p w:rsidR="00F46B49" w:rsidRDefault="00F46B49" w:rsidP="00F46B49">
      <w:pPr>
        <w:spacing w:after="149"/>
        <w:ind w:left="-5" w:right="15"/>
      </w:pPr>
      <w:r>
        <w:rPr>
          <w:lang w:val="pt"/>
        </w:rPr>
        <w:t>Como mostra a Figura 5, o ILE está fortemente integrado ao IBM i, assim como o OPM. Ele fornece o mesmo tipo de suporte para linguagens baseadas em procedimentos que o EPM, mas o faz de forma muito mais completa e consistente. Seu design prevê as linguagens mais tradicionais, como RPG e COBOL, e para futuros desenvolvimentos de linguagem.</w:t>
      </w:r>
    </w:p>
    <w:p w:rsidR="00F46B49" w:rsidRDefault="00F46B49" w:rsidP="00F46B49">
      <w:pPr>
        <w:spacing w:after="243" w:line="259" w:lineRule="auto"/>
        <w:ind w:left="6" w:firstLine="0"/>
      </w:pPr>
      <w:r>
        <w:rPr>
          <w:noProof/>
        </w:rPr>
        <w:drawing>
          <wp:inline distT="0" distB="0" distL="0" distR="0" wp14:anchorId="09B2E379" wp14:editId="2ECD4BC3">
            <wp:extent cx="4632960" cy="2996184"/>
            <wp:effectExtent l="0" t="0" r="0" b="0"/>
            <wp:docPr id="477655" name="Picture 477655"/>
            <wp:cNvGraphicFramePr/>
            <a:graphic xmlns:a="http://schemas.openxmlformats.org/drawingml/2006/main">
              <a:graphicData uri="http://schemas.openxmlformats.org/drawingml/2006/picture">
                <pic:pic xmlns:pic="http://schemas.openxmlformats.org/drawingml/2006/picture">
                  <pic:nvPicPr>
                    <pic:cNvPr id="477655" name="Picture 477655"/>
                    <pic:cNvPicPr/>
                  </pic:nvPicPr>
                  <pic:blipFill>
                    <a:blip r:embed="rId44"/>
                    <a:stretch>
                      <a:fillRect/>
                    </a:stretch>
                  </pic:blipFill>
                  <pic:spPr>
                    <a:xfrm>
                      <a:off x="0" y="0"/>
                      <a:ext cx="4632960" cy="2996184"/>
                    </a:xfrm>
                    <a:prstGeom prst="rect">
                      <a:avLst/>
                    </a:prstGeom>
                  </pic:spPr>
                </pic:pic>
              </a:graphicData>
            </a:graphic>
          </wp:inline>
        </w:drawing>
      </w:r>
    </w:p>
    <w:p w:rsidR="00F46B49" w:rsidRDefault="00F46B49" w:rsidP="00F46B49">
      <w:pPr>
        <w:pStyle w:val="Ttulo4"/>
        <w:ind w:left="-5"/>
      </w:pPr>
      <w:r>
        <w:rPr>
          <w:lang w:val="pt"/>
        </w:rPr>
        <w:t>Principais características das linguagens baseadas em procedimentos</w:t>
      </w:r>
    </w:p>
    <w:p w:rsidR="00F46B49" w:rsidRDefault="00F46B49" w:rsidP="00F46B49">
      <w:pPr>
        <w:ind w:left="-5" w:right="15"/>
      </w:pPr>
      <w:r>
        <w:rPr>
          <w:lang w:val="pt"/>
        </w:rPr>
        <w:t>As linguagens baseadas em procedimentos têm as seguintes características:</w:t>
      </w:r>
    </w:p>
    <w:p w:rsidR="00F46B49" w:rsidRDefault="00F46B49" w:rsidP="00F46B49">
      <w:pPr>
        <w:ind w:left="-5" w:right="15"/>
      </w:pPr>
      <w:r>
        <w:rPr>
          <w:lang w:val="pt"/>
        </w:rPr>
        <w:t>v Variáveis com escopo local</w:t>
      </w:r>
    </w:p>
    <w:p w:rsidR="00F46B49" w:rsidRDefault="00F46B49" w:rsidP="00F46B49">
      <w:pPr>
        <w:ind w:left="226" w:right="15"/>
      </w:pPr>
      <w:r>
        <w:rPr>
          <w:lang w:val="pt"/>
        </w:rPr>
        <w:t xml:space="preserve">As variáveis de escopo local são conhecidas apenas dentro do procedimento que as define. O equivalente às variáveis de escopo local é a capacidade de definir duas variáveis com o mesmo nome que se referem a dois dados </w:t>
      </w:r>
      <w:r>
        <w:rPr>
          <w:lang w:val="pt"/>
        </w:rPr>
        <w:lastRenderedPageBreak/>
        <w:t>separados. Por exemplo, a variável COUNT pode ter um comprimento de 4 dígitos no CALCYR sub-rotina e um comprimento de 6 dígitos no CALCDAY sub-rotineiro.</w:t>
      </w:r>
    </w:p>
    <w:p w:rsidR="00F46B49" w:rsidRDefault="00F46B49" w:rsidP="00F46B49">
      <w:pPr>
        <w:ind w:left="226" w:right="15"/>
      </w:pPr>
      <w:r>
        <w:rPr>
          <w:lang w:val="pt"/>
        </w:rPr>
        <w:t>As variáveis de escopo local fornecem benefícios consideráveis quando você escreve sub-rotinas que se destinam a ser copiadas em vários programas diferentes. Sem variáveis de escopo local, os programadores devem usar um esquema como nomear variáveis com base no nome da sub-rotina.</w:t>
      </w:r>
    </w:p>
    <w:p w:rsidR="00F46B49" w:rsidRDefault="00F46B49" w:rsidP="00F46B49">
      <w:pPr>
        <w:ind w:left="-5" w:right="15"/>
      </w:pPr>
      <w:r>
        <w:rPr>
          <w:lang w:val="pt"/>
        </w:rPr>
        <w:t>v Variáveis automáticas</w:t>
      </w:r>
    </w:p>
    <w:p w:rsidR="00F46B49" w:rsidRDefault="00F46B49" w:rsidP="00F46B49">
      <w:pPr>
        <w:ind w:left="226" w:right="15"/>
      </w:pPr>
      <w:r>
        <w:rPr>
          <w:lang w:val="pt"/>
        </w:rPr>
        <w:t>As variáveis automáticas são criadas sempre que um procedimento é inserido. As variáveis automáticas são destruídas quando o procedimento é encerrado.</w:t>
      </w:r>
    </w:p>
    <w:p w:rsidR="00F46B49" w:rsidRDefault="00F46B49" w:rsidP="00F46B49">
      <w:pPr>
        <w:ind w:left="-5" w:right="15"/>
      </w:pPr>
      <w:r>
        <w:rPr>
          <w:lang w:val="pt"/>
        </w:rPr>
        <w:t>v Variáveis externas</w:t>
      </w:r>
    </w:p>
    <w:p w:rsidR="00F46B49" w:rsidRDefault="00F46B49" w:rsidP="00F46B49">
      <w:pPr>
        <w:ind w:left="226" w:right="15"/>
      </w:pPr>
      <w:r>
        <w:rPr>
          <w:lang w:val="pt"/>
        </w:rPr>
        <w:t xml:space="preserve">Dados externos são uma maneira de compartilhar dados entre programas. Se o programa A declarar um item de dados como externo, o programa A </w:t>
      </w:r>
      <w:r>
        <w:rPr>
          <w:b/>
          <w:lang w:val="pt"/>
        </w:rPr>
        <w:t xml:space="preserve">exportará </w:t>
      </w:r>
      <w:r>
        <w:rPr>
          <w:lang w:val="pt"/>
        </w:rPr>
        <w:t xml:space="preserve">esse item de dados para outros programas que desejam compartilhar esses dados. O programa D pode então </w:t>
      </w:r>
      <w:r>
        <w:rPr>
          <w:b/>
          <w:lang w:val="pt"/>
        </w:rPr>
        <w:t xml:space="preserve">importar </w:t>
      </w:r>
      <w:r>
        <w:rPr>
          <w:lang w:val="pt"/>
        </w:rPr>
        <w:t>o item sem que os programas B e C estejam envolvidos. Para obter mais informações sobre importações e exportações, consulte "Objeto de módulo" na página 10.</w:t>
      </w:r>
    </w:p>
    <w:p w:rsidR="00F46B49" w:rsidRDefault="00F46B49" w:rsidP="00F46B49">
      <w:pPr>
        <w:ind w:left="-5" w:right="15"/>
      </w:pPr>
      <w:r>
        <w:rPr>
          <w:lang w:val="pt"/>
        </w:rPr>
        <w:t>v Vários pontos de entrada</w:t>
      </w:r>
    </w:p>
    <w:p w:rsidR="00F46B49" w:rsidRDefault="00F46B49" w:rsidP="00F46B49">
      <w:pPr>
        <w:ind w:left="226" w:right="15"/>
      </w:pPr>
      <w:r>
        <w:rPr>
          <w:lang w:val="pt"/>
        </w:rPr>
        <w:t>Os programas OPM COBOL e RPG têm apenas um único ponto de entrada. Em um programa COBOL, é o início da DIVISÃO DE PROCEDIMENTOS. Em um programa de RPG, é a saída da primeira página (1P). Este é o modelo que o OPM suporta.</w:t>
      </w:r>
    </w:p>
    <w:p w:rsidR="00F46B49" w:rsidRDefault="00F46B49" w:rsidP="00F46B49">
      <w:pPr>
        <w:ind w:left="226" w:right="15"/>
      </w:pPr>
      <w:r>
        <w:rPr>
          <w:lang w:val="pt"/>
        </w:rPr>
        <w:t>Os idiomas baseados em procedimentos, por outro lado, podem ter vários pontos de entrada. Por exemplo, um programa C pode consistir inteiramente de sub-rotinas a serem usadas por outros programas. Esses procedimentos podem ser exportados, juntamente com dados relevantes, se necessário, para que outros programas sejam importados.</w:t>
      </w:r>
    </w:p>
    <w:p w:rsidR="00F46B49" w:rsidRDefault="00F46B49" w:rsidP="00F46B49">
      <w:pPr>
        <w:spacing w:after="0"/>
        <w:ind w:left="226" w:right="15"/>
      </w:pPr>
      <w:r>
        <w:rPr>
          <w:lang w:val="pt"/>
        </w:rPr>
        <w:t>No ILE, programas desse tipo são conhecidos como programas de serviço. Eles podem incluir módulos de qualquer uma das linguagens ILE. Os programas de serviço são semelhantes em conceito às bibliotecas de vínculo dinâmico (DLLs) em</w:t>
      </w:r>
    </w:p>
    <w:p w:rsidR="00F46B49" w:rsidRDefault="00F46B49" w:rsidP="00F46B49">
      <w:pPr>
        <w:ind w:left="226" w:right="15"/>
      </w:pPr>
      <w:r>
        <w:rPr>
          <w:lang w:val="pt"/>
        </w:rPr>
        <w:t>Microsoft Windows. Os programas de serviço são discutidos em maior detalhe em "Programa de Serviço" na página 13.</w:t>
      </w:r>
    </w:p>
    <w:p w:rsidR="00F46B49" w:rsidRDefault="00F46B49" w:rsidP="00F46B49">
      <w:pPr>
        <w:ind w:left="-5" w:right="15"/>
      </w:pPr>
      <w:r>
        <w:rPr>
          <w:lang w:val="pt"/>
        </w:rPr>
        <w:t>v Chamadas frequentes</w:t>
      </w:r>
    </w:p>
    <w:p w:rsidR="00F46B49" w:rsidRDefault="00F46B49" w:rsidP="00F46B49">
      <w:pPr>
        <w:ind w:left="226" w:right="15"/>
      </w:pPr>
      <w:r>
        <w:rPr>
          <w:lang w:val="pt"/>
        </w:rPr>
        <w:t>Programas escritos em linguagens baseadas em procedimentos podem ser muito intensivos.</w:t>
      </w:r>
    </w:p>
    <w:p w:rsidR="00F46B49" w:rsidRDefault="00F46B49" w:rsidP="00F46B49">
      <w:pPr>
        <w:sectPr w:rsidR="00F46B49">
          <w:headerReference w:type="even" r:id="rId45"/>
          <w:headerReference w:type="default" r:id="rId46"/>
          <w:footerReference w:type="even" r:id="rId47"/>
          <w:footerReference w:type="default" r:id="rId48"/>
          <w:headerReference w:type="first" r:id="rId49"/>
          <w:footerReference w:type="first" r:id="rId50"/>
          <w:pgSz w:w="12240" w:h="15840"/>
          <w:pgMar w:top="1306" w:right="1223" w:bottom="1161" w:left="1437" w:header="720" w:footer="677" w:gutter="0"/>
          <w:pgNumType w:start="1"/>
          <w:cols w:space="720"/>
          <w:titlePg/>
        </w:sectPr>
      </w:pPr>
    </w:p>
    <w:p w:rsidR="00F46B49" w:rsidRDefault="00F46B49" w:rsidP="00F46B49">
      <w:pPr>
        <w:spacing w:after="589" w:line="259" w:lineRule="auto"/>
        <w:ind w:left="0" w:right="-77" w:firstLine="0"/>
      </w:pPr>
      <w:r>
        <w:rPr>
          <w:noProof/>
          <w:sz w:val="22"/>
        </w:rPr>
        <w:lastRenderedPageBreak/>
        <mc:AlternateContent>
          <mc:Choice Requires="wpg">
            <w:drawing>
              <wp:inline distT="0" distB="0" distL="0" distR="0" wp14:anchorId="14E0312A" wp14:editId="77CACA02">
                <wp:extent cx="6082563" cy="25344"/>
                <wp:effectExtent l="0" t="0" r="0" b="0"/>
                <wp:docPr id="347593" name="Group 347593"/>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4406" name="Shape 4406"/>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7593" style="width:478.95pt;height:2pt;mso-position-horizontal-relative:char;mso-position-vertical-relative:line" coordsize="60825,25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" w14:anchorId="5C9560C5">
                <v:shape id="Shape 4406" style="position:absolute;width:60825;height:0;visibility:visible;mso-wrap-style:square;v-text-anchor:top" coordsize="6082563,0" o:spid="_x0000_s1027" filled="f" strokeweight=".704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">
                  <v:stroke miterlimit="83231f" joinstyle="miter"/>
                  <v:path textboxrect="0,0,6082563,0" arrowok="t"/>
                </v:shape>
                <w10:anchorlock/>
              </v:group>
            </w:pict>
          </mc:Fallback>
        </mc:AlternateContent>
      </w:r>
    </w:p>
    <w:p w:rsidR="00F46B49" w:rsidRDefault="00F46B49" w:rsidP="00F46B49">
      <w:pPr>
        <w:spacing w:after="192" w:line="259" w:lineRule="auto"/>
        <w:ind w:left="-5"/>
      </w:pPr>
      <w:r>
        <w:rPr>
          <w:b/>
          <w:sz w:val="32"/>
          <w:lang w:val="pt"/>
        </w:rPr>
        <w:t>Capítulo 2. Conceitos básicos do ILE</w:t>
      </w:r>
    </w:p>
    <w:p w:rsidR="00F46B49" w:rsidRDefault="00F46B49" w:rsidP="00F46B49">
      <w:pPr>
        <w:spacing w:after="10"/>
        <w:ind w:left="-5" w:right="15"/>
      </w:pPr>
      <w:r>
        <w:rPr>
          <w:lang w:val="pt"/>
        </w:rPr>
        <w:t>A Tabela 1 compara e contrasta o modelo de programa original (OPM) e a Linguagem Integrada</w:t>
      </w:r>
    </w:p>
    <w:p w:rsidR="00F46B49" w:rsidRDefault="00F46B49" w:rsidP="00F46B49">
      <w:pPr>
        <w:spacing w:after="128"/>
        <w:ind w:left="-5" w:right="15"/>
      </w:pPr>
      <w:r>
        <w:rPr>
          <w:lang w:val="pt"/>
        </w:rPr>
        <w:t>Modelo de ambiente (ILE). Este capítulo explica brevemente as semelhanças e diferenças listadas na tabela.</w:t>
      </w:r>
    </w:p>
    <w:p w:rsidR="00F46B49" w:rsidRDefault="00F46B49" w:rsidP="00F46B49">
      <w:pPr>
        <w:spacing w:after="0" w:line="265" w:lineRule="auto"/>
        <w:ind w:left="-5"/>
      </w:pPr>
      <w:r>
        <w:rPr>
          <w:i/>
          <w:sz w:val="18"/>
          <w:lang w:val="pt"/>
        </w:rPr>
        <w:t>Tabela 1. Semelhanças e diferenças entre OPM e ILE</w:t>
      </w:r>
    </w:p>
    <w:p w:rsidR="00F46B49" w:rsidRDefault="00F46B49" w:rsidP="00F46B49">
      <w:pPr>
        <w:spacing w:after="55" w:line="259" w:lineRule="auto"/>
        <w:ind w:left="0" w:right="-77" w:firstLine="0"/>
      </w:pPr>
      <w:r>
        <w:rPr>
          <w:noProof/>
          <w:sz w:val="22"/>
        </w:rPr>
        <mc:AlternateContent>
          <mc:Choice Requires="wpg">
            <w:drawing>
              <wp:inline distT="0" distB="0" distL="0" distR="0" wp14:anchorId="39B49FF2" wp14:editId="6168CC12">
                <wp:extent cx="6082563" cy="6336"/>
                <wp:effectExtent l="0" t="0" r="0" b="0"/>
                <wp:docPr id="347594" name="Group 347594"/>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4419" name="Shape 4419"/>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7594"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DT&#10;dXgLUAIAAKwFAAAOAAAAAAAAAAAAAAAAAC4CAABkcnMvZTJvRG9jLnhtbFBLAQItABQABgAIAAAA&#10;IQB8kPNx2gAAAAMBAAAPAAAAAAAAAAAAAAAAAKoEAABkcnMvZG93bnJldi54bWxQSwUGAAAAAAQA&#10;BADzAAAAsQUAAAAA&#10;" w14:anchorId="281F6CE6">
                <v:shape id="Shape 4419"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">
                  <v:stroke miterlimit="83231f" joinstyle="miter"/>
                  <v:path textboxrect="0,0,6082563,0" arrowok="t"/>
                </v:shape>
                <w10:anchorlock/>
              </v:group>
            </w:pict>
          </mc:Fallback>
        </mc:AlternateContent>
      </w:r>
    </w:p>
    <w:tbl>
      <w:tblPr>
        <w:tblStyle w:val="TableGrid"/>
        <w:tblW w:w="9077" w:type="dxa"/>
        <w:tblInd w:w="0" w:type="dxa"/>
        <w:tblLook w:val="04A0" w:firstRow="1" w:lastRow="0" w:firstColumn="1" w:lastColumn="0" w:noHBand="0" w:noVBand="1"/>
      </w:tblPr>
      <w:tblGrid>
        <w:gridCol w:w="4849"/>
        <w:gridCol w:w="4228"/>
      </w:tblGrid>
      <w:tr w:rsidR="00F46B49" w:rsidTr="00CE07FE">
        <w:trPr>
          <w:trHeight w:val="247"/>
        </w:trPr>
        <w:tc>
          <w:tcPr>
            <w:tcW w:w="4849" w:type="dxa"/>
            <w:tcBorders>
              <w:top w:val="nil"/>
              <w:left w:val="nil"/>
              <w:bottom w:val="nil"/>
              <w:right w:val="nil"/>
            </w:tcBorders>
          </w:tcPr>
          <w:p w:rsidR="00F46B49" w:rsidRDefault="00F46B49" w:rsidP="00CE07FE">
            <w:pPr>
              <w:spacing w:after="0" w:line="259" w:lineRule="auto"/>
              <w:ind w:left="0" w:firstLine="0"/>
            </w:pPr>
            <w:r>
              <w:rPr>
                <w:b/>
                <w:sz w:val="18"/>
                <w:lang w:val="pt"/>
              </w:rPr>
              <w:t>OPM</w:t>
            </w:r>
          </w:p>
        </w:tc>
        <w:tc>
          <w:tcPr>
            <w:tcW w:w="4228" w:type="dxa"/>
            <w:tcBorders>
              <w:top w:val="nil"/>
              <w:left w:val="nil"/>
              <w:bottom w:val="nil"/>
              <w:right w:val="nil"/>
            </w:tcBorders>
          </w:tcPr>
          <w:p w:rsidR="00F46B49" w:rsidRDefault="00F46B49" w:rsidP="00CE07FE">
            <w:pPr>
              <w:spacing w:after="0" w:line="259" w:lineRule="auto"/>
              <w:ind w:left="0" w:firstLine="0"/>
            </w:pPr>
            <w:r>
              <w:rPr>
                <w:b/>
                <w:sz w:val="18"/>
                <w:lang w:val="pt"/>
              </w:rPr>
              <w:t>ILE</w:t>
            </w:r>
          </w:p>
        </w:tc>
      </w:tr>
      <w:tr w:rsidR="00F46B49" w:rsidTr="00CE07FE">
        <w:trPr>
          <w:trHeight w:val="681"/>
        </w:trPr>
        <w:tc>
          <w:tcPr>
            <w:tcW w:w="4849" w:type="dxa"/>
            <w:tcBorders>
              <w:top w:val="nil"/>
              <w:left w:val="nil"/>
              <w:bottom w:val="nil"/>
              <w:right w:val="nil"/>
            </w:tcBorders>
          </w:tcPr>
          <w:p w:rsidR="00F46B49" w:rsidRDefault="00F46B49" w:rsidP="00CE07FE">
            <w:pPr>
              <w:spacing w:after="0" w:line="259" w:lineRule="auto"/>
              <w:ind w:left="0" w:firstLine="0"/>
            </w:pPr>
            <w:r>
              <w:rPr>
                <w:sz w:val="18"/>
                <w:lang w:val="pt"/>
              </w:rPr>
              <w:t>Programa</w:t>
            </w:r>
          </w:p>
        </w:tc>
        <w:tc>
          <w:tcPr>
            <w:tcW w:w="4228" w:type="dxa"/>
            <w:tcBorders>
              <w:top w:val="nil"/>
              <w:left w:val="nil"/>
              <w:bottom w:val="nil"/>
              <w:right w:val="nil"/>
            </w:tcBorders>
          </w:tcPr>
          <w:p w:rsidR="00F46B49" w:rsidRDefault="00F46B49" w:rsidP="00CE07FE">
            <w:pPr>
              <w:spacing w:after="162" w:line="259" w:lineRule="auto"/>
              <w:ind w:left="0" w:firstLine="0"/>
            </w:pPr>
            <w:r>
              <w:rPr>
                <w:sz w:val="18"/>
                <w:lang w:val="pt"/>
              </w:rPr>
              <w:t>Programa</w:t>
            </w:r>
          </w:p>
          <w:p w:rsidR="00F46B49" w:rsidRDefault="00F46B49" w:rsidP="00CE07FE">
            <w:pPr>
              <w:spacing w:after="0" w:line="259" w:lineRule="auto"/>
              <w:ind w:left="0" w:firstLine="0"/>
            </w:pPr>
            <w:r>
              <w:rPr>
                <w:sz w:val="18"/>
                <w:lang w:val="pt"/>
              </w:rPr>
              <w:t>Programa de serviço</w:t>
            </w:r>
          </w:p>
        </w:tc>
      </w:tr>
      <w:tr w:rsidR="00F46B49" w:rsidTr="00CE07FE">
        <w:trPr>
          <w:trHeight w:val="239"/>
        </w:trPr>
        <w:tc>
          <w:tcPr>
            <w:tcW w:w="4849" w:type="dxa"/>
            <w:tcBorders>
              <w:top w:val="nil"/>
              <w:left w:val="nil"/>
              <w:bottom w:val="nil"/>
              <w:right w:val="nil"/>
            </w:tcBorders>
          </w:tcPr>
          <w:p w:rsidR="00F46B49" w:rsidRDefault="00F46B49" w:rsidP="00CE07FE">
            <w:pPr>
              <w:spacing w:after="0" w:line="259" w:lineRule="auto"/>
              <w:ind w:left="0" w:firstLine="0"/>
            </w:pPr>
            <w:r>
              <w:rPr>
                <w:sz w:val="18"/>
                <w:lang w:val="pt"/>
              </w:rPr>
              <w:t>Resultados de compilação em um programa executável</w:t>
            </w:r>
          </w:p>
        </w:tc>
        <w:tc>
          <w:tcPr>
            <w:tcW w:w="4228" w:type="dxa"/>
            <w:tcBorders>
              <w:top w:val="nil"/>
              <w:left w:val="nil"/>
              <w:bottom w:val="nil"/>
              <w:right w:val="nil"/>
            </w:tcBorders>
          </w:tcPr>
          <w:p w:rsidR="00F46B49" w:rsidRDefault="00F46B49" w:rsidP="00CE07FE">
            <w:pPr>
              <w:spacing w:after="0" w:line="259" w:lineRule="auto"/>
              <w:ind w:left="0" w:firstLine="0"/>
              <w:jc w:val="both"/>
            </w:pPr>
            <w:r>
              <w:rPr>
                <w:sz w:val="18"/>
                <w:lang w:val="pt"/>
              </w:rPr>
              <w:t>Resultados de compilação em um objeto de módulo não executável</w:t>
            </w:r>
          </w:p>
        </w:tc>
      </w:tr>
      <w:tr w:rsidR="00F46B49" w:rsidTr="00CE07FE">
        <w:trPr>
          <w:trHeight w:val="239"/>
        </w:trPr>
        <w:tc>
          <w:tcPr>
            <w:tcW w:w="4849" w:type="dxa"/>
            <w:tcBorders>
              <w:top w:val="nil"/>
              <w:left w:val="nil"/>
              <w:bottom w:val="nil"/>
              <w:right w:val="nil"/>
            </w:tcBorders>
          </w:tcPr>
          <w:p w:rsidR="00F46B49" w:rsidRDefault="00F46B49" w:rsidP="00CE07FE">
            <w:pPr>
              <w:spacing w:after="0" w:line="259" w:lineRule="auto"/>
              <w:ind w:left="0" w:firstLine="0"/>
            </w:pPr>
            <w:r>
              <w:rPr>
                <w:sz w:val="18"/>
                <w:lang w:val="pt"/>
              </w:rPr>
              <w:t>Compilar, executar</w:t>
            </w:r>
          </w:p>
        </w:tc>
        <w:tc>
          <w:tcPr>
            <w:tcW w:w="4228" w:type="dxa"/>
            <w:tcBorders>
              <w:top w:val="nil"/>
              <w:left w:val="nil"/>
              <w:bottom w:val="nil"/>
              <w:right w:val="nil"/>
            </w:tcBorders>
          </w:tcPr>
          <w:p w:rsidR="00F46B49" w:rsidRDefault="00F46B49" w:rsidP="00CE07FE">
            <w:pPr>
              <w:spacing w:after="0" w:line="259" w:lineRule="auto"/>
              <w:ind w:left="0" w:firstLine="0"/>
            </w:pPr>
            <w:r>
              <w:rPr>
                <w:sz w:val="18"/>
                <w:lang w:val="pt"/>
              </w:rPr>
              <w:t>Compilar, vincular, executar</w:t>
            </w:r>
          </w:p>
        </w:tc>
      </w:tr>
      <w:tr w:rsidR="00F46B49" w:rsidTr="00CE07FE">
        <w:trPr>
          <w:trHeight w:val="239"/>
        </w:trPr>
        <w:tc>
          <w:tcPr>
            <w:tcW w:w="4849" w:type="dxa"/>
            <w:tcBorders>
              <w:top w:val="nil"/>
              <w:left w:val="nil"/>
              <w:bottom w:val="nil"/>
              <w:right w:val="nil"/>
            </w:tcBorders>
          </w:tcPr>
          <w:p w:rsidR="00F46B49" w:rsidRDefault="00F46B49" w:rsidP="00CE07FE">
            <w:pPr>
              <w:spacing w:after="0" w:line="259" w:lineRule="auto"/>
              <w:ind w:left="0" w:firstLine="0"/>
            </w:pPr>
            <w:r>
              <w:rPr>
                <w:sz w:val="18"/>
                <w:lang w:val="pt"/>
              </w:rPr>
              <w:t>Executar unidades simuladas para cada idioma</w:t>
            </w:r>
          </w:p>
        </w:tc>
        <w:tc>
          <w:tcPr>
            <w:tcW w:w="4228" w:type="dxa"/>
            <w:tcBorders>
              <w:top w:val="nil"/>
              <w:left w:val="nil"/>
              <w:bottom w:val="nil"/>
              <w:right w:val="nil"/>
            </w:tcBorders>
          </w:tcPr>
          <w:p w:rsidR="00F46B49" w:rsidRDefault="00F46B49" w:rsidP="00CE07FE">
            <w:pPr>
              <w:spacing w:after="0" w:line="259" w:lineRule="auto"/>
              <w:ind w:left="0" w:firstLine="0"/>
            </w:pPr>
            <w:r>
              <w:rPr>
                <w:sz w:val="18"/>
                <w:lang w:val="pt"/>
              </w:rPr>
              <w:t>Grupos de ativação</w:t>
            </w:r>
          </w:p>
        </w:tc>
      </w:tr>
      <w:tr w:rsidR="00F46B49" w:rsidTr="00CE07FE">
        <w:trPr>
          <w:trHeight w:val="639"/>
        </w:trPr>
        <w:tc>
          <w:tcPr>
            <w:tcW w:w="4849" w:type="dxa"/>
            <w:tcBorders>
              <w:top w:val="nil"/>
              <w:left w:val="nil"/>
              <w:bottom w:val="nil"/>
              <w:right w:val="nil"/>
            </w:tcBorders>
          </w:tcPr>
          <w:p w:rsidR="00F46B49" w:rsidRDefault="00F46B49" w:rsidP="00CE07FE">
            <w:pPr>
              <w:spacing w:after="0" w:line="259" w:lineRule="auto"/>
              <w:ind w:left="0" w:firstLine="0"/>
            </w:pPr>
            <w:r>
              <w:rPr>
                <w:sz w:val="18"/>
                <w:lang w:val="pt"/>
              </w:rPr>
              <w:t>Chamada dinâmica do programa</w:t>
            </w:r>
          </w:p>
        </w:tc>
        <w:tc>
          <w:tcPr>
            <w:tcW w:w="4228" w:type="dxa"/>
            <w:tcBorders>
              <w:top w:val="nil"/>
              <w:left w:val="nil"/>
              <w:bottom w:val="nil"/>
              <w:right w:val="nil"/>
            </w:tcBorders>
          </w:tcPr>
          <w:p w:rsidR="00F46B49" w:rsidRDefault="00F46B49" w:rsidP="00CE07FE">
            <w:pPr>
              <w:spacing w:after="162" w:line="259" w:lineRule="auto"/>
              <w:ind w:left="0" w:firstLine="0"/>
            </w:pPr>
            <w:r>
              <w:rPr>
                <w:sz w:val="18"/>
                <w:lang w:val="pt"/>
              </w:rPr>
              <w:t>Chamada dinâmica do programa</w:t>
            </w:r>
          </w:p>
          <w:p w:rsidR="00F46B49" w:rsidRDefault="00F46B49" w:rsidP="00CE07FE">
            <w:pPr>
              <w:spacing w:after="0" w:line="259" w:lineRule="auto"/>
              <w:ind w:left="0" w:firstLine="0"/>
            </w:pPr>
            <w:r>
              <w:rPr>
                <w:sz w:val="18"/>
                <w:lang w:val="pt"/>
              </w:rPr>
              <w:t>Chamada de procedimento estático</w:t>
            </w:r>
          </w:p>
        </w:tc>
      </w:tr>
      <w:tr w:rsidR="00F46B49" w:rsidTr="00CE07FE">
        <w:trPr>
          <w:trHeight w:val="239"/>
        </w:trPr>
        <w:tc>
          <w:tcPr>
            <w:tcW w:w="4849" w:type="dxa"/>
            <w:tcBorders>
              <w:top w:val="nil"/>
              <w:left w:val="nil"/>
              <w:bottom w:val="nil"/>
              <w:right w:val="nil"/>
            </w:tcBorders>
          </w:tcPr>
          <w:p w:rsidR="00F46B49" w:rsidRDefault="00F46B49" w:rsidP="00CE07FE">
            <w:pPr>
              <w:spacing w:after="0" w:line="259" w:lineRule="auto"/>
              <w:ind w:left="0" w:firstLine="0"/>
            </w:pPr>
            <w:r>
              <w:rPr>
                <w:sz w:val="18"/>
                <w:lang w:val="pt"/>
              </w:rPr>
              <w:t>Foco em um único idioma</w:t>
            </w:r>
          </w:p>
        </w:tc>
        <w:tc>
          <w:tcPr>
            <w:tcW w:w="4228" w:type="dxa"/>
            <w:tcBorders>
              <w:top w:val="nil"/>
              <w:left w:val="nil"/>
              <w:bottom w:val="nil"/>
              <w:right w:val="nil"/>
            </w:tcBorders>
          </w:tcPr>
          <w:p w:rsidR="00F46B49" w:rsidRDefault="00F46B49" w:rsidP="00CE07FE">
            <w:pPr>
              <w:spacing w:after="0" w:line="259" w:lineRule="auto"/>
              <w:ind w:left="0" w:firstLine="0"/>
            </w:pPr>
            <w:r>
              <w:rPr>
                <w:sz w:val="18"/>
                <w:lang w:val="pt"/>
              </w:rPr>
              <w:t>Foco em linguagem mista</w:t>
            </w:r>
          </w:p>
        </w:tc>
      </w:tr>
      <w:tr w:rsidR="00F46B49" w:rsidTr="00CE07FE">
        <w:trPr>
          <w:trHeight w:val="639"/>
        </w:trPr>
        <w:tc>
          <w:tcPr>
            <w:tcW w:w="4849" w:type="dxa"/>
            <w:tcBorders>
              <w:top w:val="nil"/>
              <w:left w:val="nil"/>
              <w:bottom w:val="nil"/>
              <w:right w:val="nil"/>
            </w:tcBorders>
          </w:tcPr>
          <w:p w:rsidR="00F46B49" w:rsidRDefault="00F46B49" w:rsidP="00CE07FE">
            <w:pPr>
              <w:spacing w:after="0" w:line="259" w:lineRule="auto"/>
              <w:ind w:left="0" w:firstLine="0"/>
            </w:pPr>
            <w:r>
              <w:rPr>
                <w:sz w:val="18"/>
                <w:lang w:val="pt"/>
              </w:rPr>
              <w:t>Tratamento de erros específicos do idioma</w:t>
            </w:r>
          </w:p>
        </w:tc>
        <w:tc>
          <w:tcPr>
            <w:tcW w:w="4228" w:type="dxa"/>
            <w:tcBorders>
              <w:top w:val="nil"/>
              <w:left w:val="nil"/>
              <w:bottom w:val="nil"/>
              <w:right w:val="nil"/>
            </w:tcBorders>
          </w:tcPr>
          <w:p w:rsidR="00F46B49" w:rsidRDefault="00F46B49" w:rsidP="00CE07FE">
            <w:pPr>
              <w:spacing w:after="162" w:line="259" w:lineRule="auto"/>
              <w:ind w:left="0" w:firstLine="0"/>
            </w:pPr>
            <w:r>
              <w:rPr>
                <w:sz w:val="18"/>
                <w:lang w:val="pt"/>
              </w:rPr>
              <w:t>Tratamento de erros comuns</w:t>
            </w:r>
          </w:p>
          <w:p w:rsidR="00F46B49" w:rsidRDefault="00F46B49" w:rsidP="00CE07FE">
            <w:pPr>
              <w:spacing w:after="0" w:line="259" w:lineRule="auto"/>
              <w:ind w:left="0" w:firstLine="0"/>
            </w:pPr>
            <w:r>
              <w:rPr>
                <w:sz w:val="18"/>
                <w:lang w:val="pt"/>
              </w:rPr>
              <w:t>Tratamento de erros específicos do idioma</w:t>
            </w:r>
          </w:p>
        </w:tc>
      </w:tr>
      <w:tr w:rsidR="00F46B49" w:rsidTr="00CE07FE">
        <w:trPr>
          <w:trHeight w:val="210"/>
        </w:trPr>
        <w:tc>
          <w:tcPr>
            <w:tcW w:w="4849" w:type="dxa"/>
            <w:tcBorders>
              <w:top w:val="nil"/>
              <w:left w:val="nil"/>
              <w:bottom w:val="nil"/>
              <w:right w:val="nil"/>
            </w:tcBorders>
          </w:tcPr>
          <w:p w:rsidR="00F46B49" w:rsidRDefault="00F46B49" w:rsidP="00CE07FE">
            <w:pPr>
              <w:spacing w:after="0" w:line="259" w:lineRule="auto"/>
              <w:ind w:left="0" w:firstLine="0"/>
            </w:pPr>
            <w:r>
              <w:rPr>
                <w:sz w:val="18"/>
                <w:lang w:val="pt"/>
              </w:rPr>
              <w:t>Depuradores OPM</w:t>
            </w:r>
          </w:p>
        </w:tc>
        <w:tc>
          <w:tcPr>
            <w:tcW w:w="4228" w:type="dxa"/>
            <w:tcBorders>
              <w:top w:val="nil"/>
              <w:left w:val="nil"/>
              <w:bottom w:val="nil"/>
              <w:right w:val="nil"/>
            </w:tcBorders>
          </w:tcPr>
          <w:p w:rsidR="00F46B49" w:rsidRDefault="00F46B49" w:rsidP="00CE07FE">
            <w:pPr>
              <w:spacing w:after="0" w:line="259" w:lineRule="auto"/>
              <w:ind w:left="0" w:firstLine="0"/>
            </w:pPr>
            <w:r>
              <w:rPr>
                <w:sz w:val="18"/>
                <w:lang w:val="pt"/>
              </w:rPr>
              <w:t>Depurador de nível de origem</w:t>
            </w:r>
          </w:p>
        </w:tc>
      </w:tr>
    </w:tbl>
    <w:p w:rsidR="00F46B49" w:rsidRDefault="00F46B49" w:rsidP="00F46B49">
      <w:pPr>
        <w:spacing w:after="419" w:line="259" w:lineRule="auto"/>
        <w:ind w:left="0" w:right="-77" w:firstLine="0"/>
      </w:pPr>
      <w:r>
        <w:rPr>
          <w:noProof/>
          <w:sz w:val="22"/>
        </w:rPr>
        <mc:AlternateContent>
          <mc:Choice Requires="wpg">
            <w:drawing>
              <wp:inline distT="0" distB="0" distL="0" distR="0" wp14:anchorId="0C69C17C" wp14:editId="50305796">
                <wp:extent cx="6082563" cy="6336"/>
                <wp:effectExtent l="0" t="0" r="0" b="0"/>
                <wp:docPr id="347595" name="Group 347595"/>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4420" name="Shape 4420"/>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7595"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AZ&#10;W4VeUAIAAKwFAAAOAAAAAAAAAAAAAAAAAC4CAABkcnMvZTJvRG9jLnhtbFBLAQItABQABgAIAAAA&#10;IQB8kPNx2gAAAAMBAAAPAAAAAAAAAAAAAAAAAKoEAABkcnMvZG93bnJldi54bWxQSwUGAAAAAAQA&#10;BADzAAAAsQUAAAAA&#10;" w14:anchorId="5E6656FF">
                <v:shape id="Shape 4420"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94" w:line="259" w:lineRule="auto"/>
        <w:ind w:left="0" w:right="-77" w:firstLine="0"/>
      </w:pPr>
      <w:r>
        <w:rPr>
          <w:noProof/>
          <w:sz w:val="22"/>
        </w:rPr>
        <mc:AlternateContent>
          <mc:Choice Requires="wpg">
            <w:drawing>
              <wp:inline distT="0" distB="0" distL="0" distR="0" wp14:anchorId="699CEF67" wp14:editId="4499416C">
                <wp:extent cx="6082563" cy="6336"/>
                <wp:effectExtent l="0" t="0" r="0" b="0"/>
                <wp:docPr id="347596" name="Group 347596"/>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4464" name="Shape 4464"/>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7596"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DH&#10;9G4kUAIAAKwFAAAOAAAAAAAAAAAAAAAAAC4CAABkcnMvZTJvRG9jLnhtbFBLAQItABQABgAIAAAA&#10;IQB8kPNx2gAAAAMBAAAPAAAAAAAAAAAAAAAAAKoEAABkcnMvZG93bnJldi54bWxQSwUGAAAAAAQA&#10;BADzAAAAsQUAAAAA&#10;" w14:anchorId="0F667F12">
                <v:shape id="Shape 4464"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Estrutura de um Programa ILE</w:t>
      </w:r>
    </w:p>
    <w:p w:rsidR="00F46B49" w:rsidRDefault="00F46B49" w:rsidP="00F46B49">
      <w:pPr>
        <w:spacing w:after="159"/>
        <w:ind w:left="-5" w:right="15"/>
      </w:pPr>
      <w:r>
        <w:rPr>
          <w:lang w:val="pt"/>
        </w:rPr>
        <w:t>Um programa ILE contém um ou mais módulos. Um módulo, por sua vez, contém um ou mais procedimentos (consulte a Figura 6).</w:t>
      </w:r>
    </w:p>
    <w:p w:rsidR="00F46B49" w:rsidRDefault="00F46B49" w:rsidP="00F46B49">
      <w:pPr>
        <w:spacing w:after="222" w:line="259" w:lineRule="auto"/>
        <w:ind w:left="18" w:firstLine="0"/>
      </w:pPr>
      <w:r>
        <w:rPr>
          <w:noProof/>
          <w:sz w:val="22"/>
        </w:rPr>
        <mc:AlternateContent>
          <mc:Choice Requires="wpg">
            <w:drawing>
              <wp:inline distT="0" distB="0" distL="0" distR="0" wp14:anchorId="466FA181" wp14:editId="4393A077">
                <wp:extent cx="1488387" cy="2420261"/>
                <wp:effectExtent l="0" t="0" r="0" b="0"/>
                <wp:docPr id="347598" name="Group 347598"/>
                <wp:cNvGraphicFramePr/>
                <a:graphic xmlns:a="http://schemas.openxmlformats.org/drawingml/2006/main">
                  <a:graphicData uri="http://schemas.microsoft.com/office/word/2010/wordprocessingGroup">
                    <wpg:wgp>
                      <wpg:cNvGrpSpPr/>
                      <wpg:grpSpPr>
                        <a:xfrm>
                          <a:off x="0" y="0"/>
                          <a:ext cx="1488387" cy="2420261"/>
                          <a:chOff x="0" y="0"/>
                          <a:chExt cx="1488387" cy="2420261"/>
                        </a:xfrm>
                      </wpg:grpSpPr>
                      <wps:wsp>
                        <wps:cNvPr id="4490" name="Shape 4490"/>
                        <wps:cNvSpPr/>
                        <wps:spPr>
                          <a:xfrm>
                            <a:off x="121820" y="0"/>
                            <a:ext cx="31565" cy="82258"/>
                          </a:xfrm>
                          <a:custGeom>
                            <a:avLst/>
                            <a:gdLst/>
                            <a:ahLst/>
                            <a:cxnLst/>
                            <a:rect l="0" t="0" r="0" b="0"/>
                            <a:pathLst>
                              <a:path w="31565" h="82258">
                                <a:moveTo>
                                  <a:pt x="0" y="0"/>
                                </a:moveTo>
                                <a:lnTo>
                                  <a:pt x="31565" y="0"/>
                                </a:lnTo>
                                <a:lnTo>
                                  <a:pt x="31565" y="14382"/>
                                </a:lnTo>
                                <a:lnTo>
                                  <a:pt x="30823" y="14211"/>
                                </a:lnTo>
                                <a:lnTo>
                                  <a:pt x="17191" y="14211"/>
                                </a:lnTo>
                                <a:lnTo>
                                  <a:pt x="17191" y="38379"/>
                                </a:lnTo>
                                <a:lnTo>
                                  <a:pt x="31565" y="38379"/>
                                </a:lnTo>
                                <a:lnTo>
                                  <a:pt x="31565" y="52578"/>
                                </a:lnTo>
                                <a:lnTo>
                                  <a:pt x="17191" y="52578"/>
                                </a:lnTo>
                                <a:lnTo>
                                  <a:pt x="17191" y="82258"/>
                                </a:lnTo>
                                <a:lnTo>
                                  <a:pt x="0" y="8225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91" name="Shape 4491"/>
                        <wps:cNvSpPr/>
                        <wps:spPr>
                          <a:xfrm>
                            <a:off x="153385" y="0"/>
                            <a:ext cx="31560" cy="52578"/>
                          </a:xfrm>
                          <a:custGeom>
                            <a:avLst/>
                            <a:gdLst/>
                            <a:ahLst/>
                            <a:cxnLst/>
                            <a:rect l="0" t="0" r="0" b="0"/>
                            <a:pathLst>
                              <a:path w="31560" h="52578">
                                <a:moveTo>
                                  <a:pt x="0" y="0"/>
                                </a:moveTo>
                                <a:lnTo>
                                  <a:pt x="6015" y="0"/>
                                </a:lnTo>
                                <a:cubicBezTo>
                                  <a:pt x="21934" y="0"/>
                                  <a:pt x="31560" y="10198"/>
                                  <a:pt x="31560" y="26340"/>
                                </a:cubicBezTo>
                                <a:cubicBezTo>
                                  <a:pt x="31560" y="33795"/>
                                  <a:pt x="27436" y="52578"/>
                                  <a:pt x="5325" y="52578"/>
                                </a:cubicBezTo>
                                <a:lnTo>
                                  <a:pt x="0" y="52578"/>
                                </a:lnTo>
                                <a:lnTo>
                                  <a:pt x="0" y="38379"/>
                                </a:lnTo>
                                <a:lnTo>
                                  <a:pt x="1546" y="38379"/>
                                </a:lnTo>
                                <a:cubicBezTo>
                                  <a:pt x="14374" y="38379"/>
                                  <a:pt x="14374" y="29210"/>
                                  <a:pt x="14374" y="25552"/>
                                </a:cubicBezTo>
                                <a:cubicBezTo>
                                  <a:pt x="14374" y="21539"/>
                                  <a:pt x="13258" y="18704"/>
                                  <a:pt x="10810" y="16872"/>
                                </a:cubicBezTo>
                                <a:lnTo>
                                  <a:pt x="0" y="14382"/>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92" name="Shape 4492"/>
                        <wps:cNvSpPr/>
                        <wps:spPr>
                          <a:xfrm>
                            <a:off x="200045" y="19698"/>
                            <a:ext cx="35401" cy="62560"/>
                          </a:xfrm>
                          <a:custGeom>
                            <a:avLst/>
                            <a:gdLst/>
                            <a:ahLst/>
                            <a:cxnLst/>
                            <a:rect l="0" t="0" r="0" b="0"/>
                            <a:pathLst>
                              <a:path w="35401" h="62560">
                                <a:moveTo>
                                  <a:pt x="32306" y="0"/>
                                </a:moveTo>
                                <a:cubicBezTo>
                                  <a:pt x="33338" y="0"/>
                                  <a:pt x="34370" y="114"/>
                                  <a:pt x="35401" y="229"/>
                                </a:cubicBezTo>
                                <a:lnTo>
                                  <a:pt x="35401" y="16497"/>
                                </a:lnTo>
                                <a:cubicBezTo>
                                  <a:pt x="34022" y="16269"/>
                                  <a:pt x="32306" y="16269"/>
                                  <a:pt x="30813" y="16269"/>
                                </a:cubicBezTo>
                                <a:cubicBezTo>
                                  <a:pt x="18331" y="16269"/>
                                  <a:pt x="16034" y="24054"/>
                                  <a:pt x="16034" y="30823"/>
                                </a:cubicBezTo>
                                <a:lnTo>
                                  <a:pt x="16034" y="62560"/>
                                </a:lnTo>
                                <a:lnTo>
                                  <a:pt x="0" y="62560"/>
                                </a:lnTo>
                                <a:lnTo>
                                  <a:pt x="0" y="1613"/>
                                </a:lnTo>
                                <a:lnTo>
                                  <a:pt x="15349" y="1613"/>
                                </a:lnTo>
                                <a:lnTo>
                                  <a:pt x="15349" y="12154"/>
                                </a:lnTo>
                                <a:lnTo>
                                  <a:pt x="15578" y="12154"/>
                                </a:lnTo>
                                <a:cubicBezTo>
                                  <a:pt x="18901" y="5956"/>
                                  <a:pt x="22568" y="0"/>
                                  <a:pt x="3230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93" name="Shape 4493"/>
                        <wps:cNvSpPr/>
                        <wps:spPr>
                          <a:xfrm>
                            <a:off x="242064" y="19700"/>
                            <a:ext cx="31159" cy="64169"/>
                          </a:xfrm>
                          <a:custGeom>
                            <a:avLst/>
                            <a:gdLst/>
                            <a:ahLst/>
                            <a:cxnLst/>
                            <a:rect l="0" t="0" r="0" b="0"/>
                            <a:pathLst>
                              <a:path w="31159" h="64169">
                                <a:moveTo>
                                  <a:pt x="31159" y="0"/>
                                </a:moveTo>
                                <a:lnTo>
                                  <a:pt x="31159" y="13526"/>
                                </a:lnTo>
                                <a:lnTo>
                                  <a:pt x="19190" y="19877"/>
                                </a:lnTo>
                                <a:cubicBezTo>
                                  <a:pt x="17069" y="23541"/>
                                  <a:pt x="16495" y="28179"/>
                                  <a:pt x="16495" y="32078"/>
                                </a:cubicBezTo>
                                <a:cubicBezTo>
                                  <a:pt x="16495" y="35971"/>
                                  <a:pt x="17069" y="40610"/>
                                  <a:pt x="19190" y="44275"/>
                                </a:cubicBezTo>
                                <a:lnTo>
                                  <a:pt x="31159" y="50630"/>
                                </a:lnTo>
                                <a:lnTo>
                                  <a:pt x="31159" y="64169"/>
                                </a:lnTo>
                                <a:lnTo>
                                  <a:pt x="9438" y="56373"/>
                                </a:lnTo>
                                <a:cubicBezTo>
                                  <a:pt x="3695" y="51100"/>
                                  <a:pt x="0" y="43076"/>
                                  <a:pt x="0" y="32078"/>
                                </a:cubicBezTo>
                                <a:cubicBezTo>
                                  <a:pt x="0" y="21080"/>
                                  <a:pt x="3695" y="13060"/>
                                  <a:pt x="9438" y="7789"/>
                                </a:cubicBezTo>
                                <a:lnTo>
                                  <a:pt x="3115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94" name="Shape 4494"/>
                        <wps:cNvSpPr/>
                        <wps:spPr>
                          <a:xfrm>
                            <a:off x="273223" y="19698"/>
                            <a:ext cx="31160" cy="64173"/>
                          </a:xfrm>
                          <a:custGeom>
                            <a:avLst/>
                            <a:gdLst/>
                            <a:ahLst/>
                            <a:cxnLst/>
                            <a:rect l="0" t="0" r="0" b="0"/>
                            <a:pathLst>
                              <a:path w="31160" h="64173">
                                <a:moveTo>
                                  <a:pt x="5" y="0"/>
                                </a:moveTo>
                                <a:cubicBezTo>
                                  <a:pt x="16382" y="0"/>
                                  <a:pt x="31160" y="10084"/>
                                  <a:pt x="31160" y="32080"/>
                                </a:cubicBezTo>
                                <a:cubicBezTo>
                                  <a:pt x="31160" y="54077"/>
                                  <a:pt x="16382" y="64173"/>
                                  <a:pt x="5" y="64173"/>
                                </a:cubicBezTo>
                                <a:lnTo>
                                  <a:pt x="0" y="64171"/>
                                </a:lnTo>
                                <a:lnTo>
                                  <a:pt x="0" y="50632"/>
                                </a:lnTo>
                                <a:lnTo>
                                  <a:pt x="5" y="50635"/>
                                </a:lnTo>
                                <a:cubicBezTo>
                                  <a:pt x="12372" y="50635"/>
                                  <a:pt x="14665" y="39865"/>
                                  <a:pt x="14665" y="32080"/>
                                </a:cubicBezTo>
                                <a:cubicBezTo>
                                  <a:pt x="14665" y="24283"/>
                                  <a:pt x="12372" y="13526"/>
                                  <a:pt x="5" y="13526"/>
                                </a:cubicBezTo>
                                <a:lnTo>
                                  <a:pt x="0" y="13528"/>
                                </a:lnTo>
                                <a:lnTo>
                                  <a:pt x="0" y="2"/>
                                </a:lnTo>
                                <a:lnTo>
                                  <a:pt x="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95" name="Shape 4495"/>
                        <wps:cNvSpPr/>
                        <wps:spPr>
                          <a:xfrm>
                            <a:off x="317306" y="88798"/>
                            <a:ext cx="28295" cy="18326"/>
                          </a:xfrm>
                          <a:custGeom>
                            <a:avLst/>
                            <a:gdLst/>
                            <a:ahLst/>
                            <a:cxnLst/>
                            <a:rect l="0" t="0" r="0" b="0"/>
                            <a:pathLst>
                              <a:path w="28295" h="18326">
                                <a:moveTo>
                                  <a:pt x="0" y="0"/>
                                </a:moveTo>
                                <a:lnTo>
                                  <a:pt x="17413" y="0"/>
                                </a:lnTo>
                                <a:cubicBezTo>
                                  <a:pt x="17758" y="1549"/>
                                  <a:pt x="18245" y="3096"/>
                                  <a:pt x="19806" y="4254"/>
                                </a:cubicBezTo>
                                <a:lnTo>
                                  <a:pt x="28295" y="6110"/>
                                </a:lnTo>
                                <a:lnTo>
                                  <a:pt x="28295" y="18040"/>
                                </a:lnTo>
                                <a:lnTo>
                                  <a:pt x="26576" y="18326"/>
                                </a:lnTo>
                                <a:cubicBezTo>
                                  <a:pt x="13980" y="18326"/>
                                  <a:pt x="690" y="12954"/>
                                  <a:pt x="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96" name="Shape 4496"/>
                        <wps:cNvSpPr/>
                        <wps:spPr>
                          <a:xfrm>
                            <a:off x="315932" y="19698"/>
                            <a:ext cx="29669" cy="62916"/>
                          </a:xfrm>
                          <a:custGeom>
                            <a:avLst/>
                            <a:gdLst/>
                            <a:ahLst/>
                            <a:cxnLst/>
                            <a:rect l="0" t="0" r="0" b="0"/>
                            <a:pathLst>
                              <a:path w="29669" h="62916">
                                <a:moveTo>
                                  <a:pt x="25321" y="0"/>
                                </a:moveTo>
                                <a:lnTo>
                                  <a:pt x="29669" y="1334"/>
                                </a:lnTo>
                                <a:lnTo>
                                  <a:pt x="29669" y="14160"/>
                                </a:lnTo>
                                <a:lnTo>
                                  <a:pt x="29101" y="13869"/>
                                </a:lnTo>
                                <a:cubicBezTo>
                                  <a:pt x="23143" y="13869"/>
                                  <a:pt x="16495" y="18212"/>
                                  <a:pt x="16495" y="32423"/>
                                </a:cubicBezTo>
                                <a:cubicBezTo>
                                  <a:pt x="16495" y="40221"/>
                                  <a:pt x="19710" y="49378"/>
                                  <a:pt x="29210" y="49378"/>
                                </a:cubicBezTo>
                                <a:lnTo>
                                  <a:pt x="29669" y="49138"/>
                                </a:lnTo>
                                <a:lnTo>
                                  <a:pt x="29669" y="62012"/>
                                </a:lnTo>
                                <a:lnTo>
                                  <a:pt x="26233" y="62916"/>
                                </a:lnTo>
                                <a:cubicBezTo>
                                  <a:pt x="11574" y="62916"/>
                                  <a:pt x="0" y="52705"/>
                                  <a:pt x="0" y="31395"/>
                                </a:cubicBezTo>
                                <a:cubicBezTo>
                                  <a:pt x="0" y="10313"/>
                                  <a:pt x="11916" y="0"/>
                                  <a:pt x="2532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97" name="Shape 4497"/>
                        <wps:cNvSpPr/>
                        <wps:spPr>
                          <a:xfrm>
                            <a:off x="345601" y="21032"/>
                            <a:ext cx="29099" cy="85807"/>
                          </a:xfrm>
                          <a:custGeom>
                            <a:avLst/>
                            <a:gdLst/>
                            <a:ahLst/>
                            <a:cxnLst/>
                            <a:rect l="0" t="0" r="0" b="0"/>
                            <a:pathLst>
                              <a:path w="29099" h="85807">
                                <a:moveTo>
                                  <a:pt x="0" y="0"/>
                                </a:moveTo>
                                <a:lnTo>
                                  <a:pt x="8109" y="2489"/>
                                </a:lnTo>
                                <a:cubicBezTo>
                                  <a:pt x="10915" y="4651"/>
                                  <a:pt x="12546" y="7315"/>
                                  <a:pt x="13516" y="9321"/>
                                </a:cubicBezTo>
                                <a:lnTo>
                                  <a:pt x="13750" y="9321"/>
                                </a:lnTo>
                                <a:lnTo>
                                  <a:pt x="13750" y="279"/>
                                </a:lnTo>
                                <a:lnTo>
                                  <a:pt x="29099" y="279"/>
                                </a:lnTo>
                                <a:lnTo>
                                  <a:pt x="29099" y="58013"/>
                                </a:lnTo>
                                <a:cubicBezTo>
                                  <a:pt x="29099" y="65929"/>
                                  <a:pt x="28650" y="77765"/>
                                  <a:pt x="15761" y="83189"/>
                                </a:cubicBezTo>
                                <a:lnTo>
                                  <a:pt x="0" y="85807"/>
                                </a:lnTo>
                                <a:lnTo>
                                  <a:pt x="0" y="73877"/>
                                </a:lnTo>
                                <a:lnTo>
                                  <a:pt x="345" y="73952"/>
                                </a:lnTo>
                                <a:cubicBezTo>
                                  <a:pt x="8938" y="73952"/>
                                  <a:pt x="13065" y="69824"/>
                                  <a:pt x="13065" y="59956"/>
                                </a:cubicBezTo>
                                <a:lnTo>
                                  <a:pt x="13065" y="52629"/>
                                </a:lnTo>
                                <a:lnTo>
                                  <a:pt x="12837" y="52400"/>
                                </a:lnTo>
                                <a:cubicBezTo>
                                  <a:pt x="11517" y="54749"/>
                                  <a:pt x="9855" y="57045"/>
                                  <a:pt x="7320" y="58753"/>
                                </a:cubicBezTo>
                                <a:lnTo>
                                  <a:pt x="0" y="60678"/>
                                </a:lnTo>
                                <a:lnTo>
                                  <a:pt x="0" y="47804"/>
                                </a:lnTo>
                                <a:lnTo>
                                  <a:pt x="10441" y="42362"/>
                                </a:lnTo>
                                <a:cubicBezTo>
                                  <a:pt x="12488" y="38998"/>
                                  <a:pt x="13174" y="34588"/>
                                  <a:pt x="13174" y="30404"/>
                                </a:cubicBezTo>
                                <a:cubicBezTo>
                                  <a:pt x="13174" y="25476"/>
                                  <a:pt x="11972" y="21009"/>
                                  <a:pt x="9653" y="17773"/>
                                </a:cubicBezTo>
                                <a:lnTo>
                                  <a:pt x="0" y="12826"/>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98" name="Shape 4498"/>
                        <wps:cNvSpPr/>
                        <wps:spPr>
                          <a:xfrm>
                            <a:off x="391864" y="19698"/>
                            <a:ext cx="35401" cy="62560"/>
                          </a:xfrm>
                          <a:custGeom>
                            <a:avLst/>
                            <a:gdLst/>
                            <a:ahLst/>
                            <a:cxnLst/>
                            <a:rect l="0" t="0" r="0" b="0"/>
                            <a:pathLst>
                              <a:path w="35401" h="62560">
                                <a:moveTo>
                                  <a:pt x="32306" y="0"/>
                                </a:moveTo>
                                <a:cubicBezTo>
                                  <a:pt x="33343" y="0"/>
                                  <a:pt x="34370" y="114"/>
                                  <a:pt x="35401" y="229"/>
                                </a:cubicBezTo>
                                <a:lnTo>
                                  <a:pt x="35401" y="16497"/>
                                </a:lnTo>
                                <a:cubicBezTo>
                                  <a:pt x="34022" y="16269"/>
                                  <a:pt x="32306" y="16269"/>
                                  <a:pt x="30818" y="16269"/>
                                </a:cubicBezTo>
                                <a:cubicBezTo>
                                  <a:pt x="18331" y="16269"/>
                                  <a:pt x="16039" y="24054"/>
                                  <a:pt x="16039" y="30823"/>
                                </a:cubicBezTo>
                                <a:lnTo>
                                  <a:pt x="16039" y="62560"/>
                                </a:lnTo>
                                <a:lnTo>
                                  <a:pt x="0" y="62560"/>
                                </a:lnTo>
                                <a:lnTo>
                                  <a:pt x="0" y="1613"/>
                                </a:lnTo>
                                <a:lnTo>
                                  <a:pt x="15354" y="1613"/>
                                </a:lnTo>
                                <a:lnTo>
                                  <a:pt x="15354" y="12154"/>
                                </a:lnTo>
                                <a:lnTo>
                                  <a:pt x="15583" y="12154"/>
                                </a:lnTo>
                                <a:cubicBezTo>
                                  <a:pt x="18907" y="5956"/>
                                  <a:pt x="22573" y="0"/>
                                  <a:pt x="3230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99" name="Shape 4499"/>
                        <wps:cNvSpPr/>
                        <wps:spPr>
                          <a:xfrm>
                            <a:off x="435600" y="45243"/>
                            <a:ext cx="26925" cy="38628"/>
                          </a:xfrm>
                          <a:custGeom>
                            <a:avLst/>
                            <a:gdLst/>
                            <a:ahLst/>
                            <a:cxnLst/>
                            <a:rect l="0" t="0" r="0" b="0"/>
                            <a:pathLst>
                              <a:path w="26925" h="38628">
                                <a:moveTo>
                                  <a:pt x="26925" y="0"/>
                                </a:moveTo>
                                <a:lnTo>
                                  <a:pt x="26925" y="10663"/>
                                </a:lnTo>
                                <a:lnTo>
                                  <a:pt x="19251" y="13138"/>
                                </a:lnTo>
                                <a:cubicBezTo>
                                  <a:pt x="17275" y="14469"/>
                                  <a:pt x="16044" y="16504"/>
                                  <a:pt x="16044" y="19832"/>
                                </a:cubicBezTo>
                                <a:cubicBezTo>
                                  <a:pt x="16044" y="25433"/>
                                  <a:pt x="20394" y="27160"/>
                                  <a:pt x="23490" y="27160"/>
                                </a:cubicBezTo>
                                <a:lnTo>
                                  <a:pt x="26925" y="26033"/>
                                </a:lnTo>
                                <a:lnTo>
                                  <a:pt x="26925" y="36630"/>
                                </a:lnTo>
                                <a:lnTo>
                                  <a:pt x="18564" y="38628"/>
                                </a:lnTo>
                                <a:cubicBezTo>
                                  <a:pt x="9396" y="38628"/>
                                  <a:pt x="0" y="33459"/>
                                  <a:pt x="0" y="20860"/>
                                </a:cubicBezTo>
                                <a:cubicBezTo>
                                  <a:pt x="0" y="8935"/>
                                  <a:pt x="7565" y="2865"/>
                                  <a:pt x="17760" y="1379"/>
                                </a:cubicBezTo>
                                <a:lnTo>
                                  <a:pt x="2692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500" name="Shape 4500"/>
                        <wps:cNvSpPr/>
                        <wps:spPr>
                          <a:xfrm>
                            <a:off x="437555" y="20172"/>
                            <a:ext cx="24971" cy="20836"/>
                          </a:xfrm>
                          <a:custGeom>
                            <a:avLst/>
                            <a:gdLst/>
                            <a:ahLst/>
                            <a:cxnLst/>
                            <a:rect l="0" t="0" r="0" b="0"/>
                            <a:pathLst>
                              <a:path w="24971" h="20836">
                                <a:moveTo>
                                  <a:pt x="24971" y="0"/>
                                </a:moveTo>
                                <a:lnTo>
                                  <a:pt x="24971" y="12493"/>
                                </a:lnTo>
                                <a:lnTo>
                                  <a:pt x="17551" y="15272"/>
                                </a:lnTo>
                                <a:cubicBezTo>
                                  <a:pt x="16148" y="16947"/>
                                  <a:pt x="15689" y="19064"/>
                                  <a:pt x="15458" y="20836"/>
                                </a:cubicBezTo>
                                <a:lnTo>
                                  <a:pt x="0" y="20836"/>
                                </a:lnTo>
                                <a:cubicBezTo>
                                  <a:pt x="915" y="11501"/>
                                  <a:pt x="4609" y="6174"/>
                                  <a:pt x="9634" y="3180"/>
                                </a:cubicBezTo>
                                <a:lnTo>
                                  <a:pt x="2497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501" name="Shape 4501"/>
                        <wps:cNvSpPr/>
                        <wps:spPr>
                          <a:xfrm>
                            <a:off x="462526" y="19698"/>
                            <a:ext cx="30131" cy="62560"/>
                          </a:xfrm>
                          <a:custGeom>
                            <a:avLst/>
                            <a:gdLst/>
                            <a:ahLst/>
                            <a:cxnLst/>
                            <a:rect l="0" t="0" r="0" b="0"/>
                            <a:pathLst>
                              <a:path w="30131" h="62560">
                                <a:moveTo>
                                  <a:pt x="2290" y="0"/>
                                </a:moveTo>
                                <a:cubicBezTo>
                                  <a:pt x="10881" y="0"/>
                                  <a:pt x="26573" y="2642"/>
                                  <a:pt x="26573" y="17640"/>
                                </a:cubicBezTo>
                                <a:lnTo>
                                  <a:pt x="26573" y="50635"/>
                                </a:lnTo>
                                <a:cubicBezTo>
                                  <a:pt x="26573" y="57861"/>
                                  <a:pt x="28180" y="59461"/>
                                  <a:pt x="30131" y="60147"/>
                                </a:cubicBezTo>
                                <a:lnTo>
                                  <a:pt x="30131" y="62560"/>
                                </a:lnTo>
                                <a:lnTo>
                                  <a:pt x="12831" y="62560"/>
                                </a:lnTo>
                                <a:cubicBezTo>
                                  <a:pt x="11914" y="59690"/>
                                  <a:pt x="11685" y="58775"/>
                                  <a:pt x="11339" y="55334"/>
                                </a:cubicBezTo>
                                <a:cubicBezTo>
                                  <a:pt x="9508" y="57226"/>
                                  <a:pt x="7304" y="59436"/>
                                  <a:pt x="4197" y="61173"/>
                                </a:cubicBezTo>
                                <a:lnTo>
                                  <a:pt x="0" y="62176"/>
                                </a:lnTo>
                                <a:lnTo>
                                  <a:pt x="0" y="51578"/>
                                </a:lnTo>
                                <a:lnTo>
                                  <a:pt x="6387" y="49483"/>
                                </a:lnTo>
                                <a:cubicBezTo>
                                  <a:pt x="9078" y="47406"/>
                                  <a:pt x="10881" y="44399"/>
                                  <a:pt x="10881" y="40678"/>
                                </a:cubicBezTo>
                                <a:lnTo>
                                  <a:pt x="10881" y="32880"/>
                                </a:lnTo>
                                <a:cubicBezTo>
                                  <a:pt x="9280" y="34150"/>
                                  <a:pt x="6645" y="35179"/>
                                  <a:pt x="3" y="36208"/>
                                </a:cubicBezTo>
                                <a:lnTo>
                                  <a:pt x="0" y="36209"/>
                                </a:lnTo>
                                <a:lnTo>
                                  <a:pt x="0" y="25545"/>
                                </a:lnTo>
                                <a:lnTo>
                                  <a:pt x="5271" y="24752"/>
                                </a:lnTo>
                                <a:cubicBezTo>
                                  <a:pt x="7791" y="24409"/>
                                  <a:pt x="10881" y="23381"/>
                                  <a:pt x="10881" y="19939"/>
                                </a:cubicBezTo>
                                <a:cubicBezTo>
                                  <a:pt x="10881" y="13183"/>
                                  <a:pt x="4468" y="12840"/>
                                  <a:pt x="340" y="12840"/>
                                </a:cubicBezTo>
                                <a:lnTo>
                                  <a:pt x="0" y="12967"/>
                                </a:lnTo>
                                <a:lnTo>
                                  <a:pt x="0" y="475"/>
                                </a:lnTo>
                                <a:lnTo>
                                  <a:pt x="229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502" name="Shape 4502"/>
                        <wps:cNvSpPr/>
                        <wps:spPr>
                          <a:xfrm>
                            <a:off x="506492" y="19698"/>
                            <a:ext cx="87292" cy="62560"/>
                          </a:xfrm>
                          <a:custGeom>
                            <a:avLst/>
                            <a:gdLst/>
                            <a:ahLst/>
                            <a:cxnLst/>
                            <a:rect l="0" t="0" r="0" b="0"/>
                            <a:pathLst>
                              <a:path w="87292" h="62560">
                                <a:moveTo>
                                  <a:pt x="32882" y="0"/>
                                </a:moveTo>
                                <a:cubicBezTo>
                                  <a:pt x="41702" y="0"/>
                                  <a:pt x="45710" y="3213"/>
                                  <a:pt x="49837" y="9741"/>
                                </a:cubicBezTo>
                                <a:cubicBezTo>
                                  <a:pt x="51896" y="6769"/>
                                  <a:pt x="56366" y="0"/>
                                  <a:pt x="66105" y="0"/>
                                </a:cubicBezTo>
                                <a:cubicBezTo>
                                  <a:pt x="78021" y="0"/>
                                  <a:pt x="87292" y="6998"/>
                                  <a:pt x="87292" y="20396"/>
                                </a:cubicBezTo>
                                <a:lnTo>
                                  <a:pt x="87292" y="62560"/>
                                </a:lnTo>
                                <a:lnTo>
                                  <a:pt x="71255" y="62560"/>
                                </a:lnTo>
                                <a:lnTo>
                                  <a:pt x="71255" y="25553"/>
                                </a:lnTo>
                                <a:cubicBezTo>
                                  <a:pt x="71255" y="16497"/>
                                  <a:pt x="67245" y="13526"/>
                                  <a:pt x="62553" y="13526"/>
                                </a:cubicBezTo>
                                <a:cubicBezTo>
                                  <a:pt x="54535" y="13526"/>
                                  <a:pt x="51669" y="18796"/>
                                  <a:pt x="51669" y="26010"/>
                                </a:cubicBezTo>
                                <a:lnTo>
                                  <a:pt x="51669" y="62560"/>
                                </a:lnTo>
                                <a:lnTo>
                                  <a:pt x="35630" y="62560"/>
                                </a:lnTo>
                                <a:lnTo>
                                  <a:pt x="35630" y="25895"/>
                                </a:lnTo>
                                <a:cubicBezTo>
                                  <a:pt x="35630" y="20739"/>
                                  <a:pt x="35630" y="13526"/>
                                  <a:pt x="26006" y="13526"/>
                                </a:cubicBezTo>
                                <a:cubicBezTo>
                                  <a:pt x="18445" y="13526"/>
                                  <a:pt x="16039" y="18796"/>
                                  <a:pt x="16039" y="25438"/>
                                </a:cubicBezTo>
                                <a:lnTo>
                                  <a:pt x="16039" y="62560"/>
                                </a:lnTo>
                                <a:lnTo>
                                  <a:pt x="0" y="62560"/>
                                </a:lnTo>
                                <a:lnTo>
                                  <a:pt x="0" y="1613"/>
                                </a:lnTo>
                                <a:lnTo>
                                  <a:pt x="15354" y="1613"/>
                                </a:lnTo>
                                <a:lnTo>
                                  <a:pt x="15354" y="10541"/>
                                </a:lnTo>
                                <a:lnTo>
                                  <a:pt x="15583" y="10541"/>
                                </a:lnTo>
                                <a:cubicBezTo>
                                  <a:pt x="17647" y="6528"/>
                                  <a:pt x="22111" y="0"/>
                                  <a:pt x="3288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503" name="Shape 4503"/>
                        <wps:cNvSpPr/>
                        <wps:spPr>
                          <a:xfrm>
                            <a:off x="636737" y="0"/>
                            <a:ext cx="38894" cy="82258"/>
                          </a:xfrm>
                          <a:custGeom>
                            <a:avLst/>
                            <a:gdLst/>
                            <a:ahLst/>
                            <a:cxnLst/>
                            <a:rect l="0" t="0" r="0" b="0"/>
                            <a:pathLst>
                              <a:path w="38894" h="82258">
                                <a:moveTo>
                                  <a:pt x="29324" y="0"/>
                                </a:moveTo>
                                <a:lnTo>
                                  <a:pt x="38894" y="0"/>
                                </a:lnTo>
                                <a:lnTo>
                                  <a:pt x="38894" y="18723"/>
                                </a:lnTo>
                                <a:lnTo>
                                  <a:pt x="28411" y="51092"/>
                                </a:lnTo>
                                <a:lnTo>
                                  <a:pt x="38894" y="51092"/>
                                </a:lnTo>
                                <a:lnTo>
                                  <a:pt x="38894" y="65303"/>
                                </a:lnTo>
                                <a:lnTo>
                                  <a:pt x="23826" y="65303"/>
                                </a:lnTo>
                                <a:lnTo>
                                  <a:pt x="18097" y="82258"/>
                                </a:lnTo>
                                <a:lnTo>
                                  <a:pt x="0" y="82258"/>
                                </a:lnTo>
                                <a:lnTo>
                                  <a:pt x="2932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504" name="Shape 4504"/>
                        <wps:cNvSpPr/>
                        <wps:spPr>
                          <a:xfrm>
                            <a:off x="675630" y="0"/>
                            <a:ext cx="39235" cy="82258"/>
                          </a:xfrm>
                          <a:custGeom>
                            <a:avLst/>
                            <a:gdLst/>
                            <a:ahLst/>
                            <a:cxnLst/>
                            <a:rect l="0" t="0" r="0" b="0"/>
                            <a:pathLst>
                              <a:path w="39235" h="82258">
                                <a:moveTo>
                                  <a:pt x="0" y="0"/>
                                </a:moveTo>
                                <a:lnTo>
                                  <a:pt x="10249" y="0"/>
                                </a:lnTo>
                                <a:lnTo>
                                  <a:pt x="39235" y="82258"/>
                                </a:lnTo>
                                <a:lnTo>
                                  <a:pt x="20563" y="82258"/>
                                </a:lnTo>
                                <a:lnTo>
                                  <a:pt x="15289" y="65303"/>
                                </a:lnTo>
                                <a:lnTo>
                                  <a:pt x="0" y="65303"/>
                                </a:lnTo>
                                <a:lnTo>
                                  <a:pt x="0" y="51092"/>
                                </a:lnTo>
                                <a:lnTo>
                                  <a:pt x="10483" y="51092"/>
                                </a:lnTo>
                                <a:lnTo>
                                  <a:pt x="287" y="18555"/>
                                </a:lnTo>
                                <a:lnTo>
                                  <a:pt x="55" y="18555"/>
                                </a:lnTo>
                                <a:lnTo>
                                  <a:pt x="0" y="1872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505" name="Shape 4505"/>
                        <wps:cNvSpPr/>
                        <wps:spPr>
                          <a:xfrm>
                            <a:off x="278621" y="1174430"/>
                            <a:ext cx="863303" cy="393740"/>
                          </a:xfrm>
                          <a:custGeom>
                            <a:avLst/>
                            <a:gdLst/>
                            <a:ahLst/>
                            <a:cxnLst/>
                            <a:rect l="0" t="0" r="0" b="0"/>
                            <a:pathLst>
                              <a:path w="863303" h="393740">
                                <a:moveTo>
                                  <a:pt x="0" y="393740"/>
                                </a:moveTo>
                                <a:lnTo>
                                  <a:pt x="863303" y="393740"/>
                                </a:lnTo>
                                <a:lnTo>
                                  <a:pt x="863303" y="0"/>
                                </a:lnTo>
                                <a:lnTo>
                                  <a:pt x="0" y="0"/>
                                </a:lnTo>
                                <a:close/>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4506" name="Shape 4506"/>
                        <wps:cNvSpPr/>
                        <wps:spPr>
                          <a:xfrm>
                            <a:off x="285025" y="1704785"/>
                            <a:ext cx="863303" cy="393739"/>
                          </a:xfrm>
                          <a:custGeom>
                            <a:avLst/>
                            <a:gdLst/>
                            <a:ahLst/>
                            <a:cxnLst/>
                            <a:rect l="0" t="0" r="0" b="0"/>
                            <a:pathLst>
                              <a:path w="863303" h="393739">
                                <a:moveTo>
                                  <a:pt x="0" y="393739"/>
                                </a:moveTo>
                                <a:lnTo>
                                  <a:pt x="863303" y="393739"/>
                                </a:lnTo>
                                <a:lnTo>
                                  <a:pt x="863303" y="0"/>
                                </a:lnTo>
                                <a:lnTo>
                                  <a:pt x="0" y="0"/>
                                </a:lnTo>
                                <a:close/>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4507" name="Shape 4507"/>
                        <wps:cNvSpPr/>
                        <wps:spPr>
                          <a:xfrm>
                            <a:off x="354315" y="1343256"/>
                            <a:ext cx="30524" cy="82252"/>
                          </a:xfrm>
                          <a:custGeom>
                            <a:avLst/>
                            <a:gdLst/>
                            <a:ahLst/>
                            <a:cxnLst/>
                            <a:rect l="0" t="0" r="0" b="0"/>
                            <a:pathLst>
                              <a:path w="30524" h="82252">
                                <a:moveTo>
                                  <a:pt x="0" y="0"/>
                                </a:moveTo>
                                <a:lnTo>
                                  <a:pt x="30524" y="0"/>
                                </a:lnTo>
                                <a:lnTo>
                                  <a:pt x="30524" y="9509"/>
                                </a:lnTo>
                                <a:lnTo>
                                  <a:pt x="11107" y="9509"/>
                                </a:lnTo>
                                <a:lnTo>
                                  <a:pt x="11107" y="38030"/>
                                </a:lnTo>
                                <a:lnTo>
                                  <a:pt x="30524" y="38030"/>
                                </a:lnTo>
                                <a:lnTo>
                                  <a:pt x="30524" y="47540"/>
                                </a:lnTo>
                                <a:lnTo>
                                  <a:pt x="11107" y="47540"/>
                                </a:lnTo>
                                <a:lnTo>
                                  <a:pt x="11107" y="82252"/>
                                </a:lnTo>
                                <a:lnTo>
                                  <a:pt x="0" y="8225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08" name="Shape 4508"/>
                        <wps:cNvSpPr/>
                        <wps:spPr>
                          <a:xfrm>
                            <a:off x="384840" y="1343256"/>
                            <a:ext cx="30873" cy="47540"/>
                          </a:xfrm>
                          <a:custGeom>
                            <a:avLst/>
                            <a:gdLst/>
                            <a:ahLst/>
                            <a:cxnLst/>
                            <a:rect l="0" t="0" r="0" b="0"/>
                            <a:pathLst>
                              <a:path w="30873" h="47540">
                                <a:moveTo>
                                  <a:pt x="0" y="0"/>
                                </a:moveTo>
                                <a:lnTo>
                                  <a:pt x="6469" y="0"/>
                                </a:lnTo>
                                <a:cubicBezTo>
                                  <a:pt x="21709" y="0"/>
                                  <a:pt x="30873" y="9851"/>
                                  <a:pt x="30873" y="23137"/>
                                </a:cubicBezTo>
                                <a:cubicBezTo>
                                  <a:pt x="30873" y="34597"/>
                                  <a:pt x="24343" y="47540"/>
                                  <a:pt x="6469" y="47540"/>
                                </a:cubicBezTo>
                                <a:lnTo>
                                  <a:pt x="0" y="47540"/>
                                </a:lnTo>
                                <a:lnTo>
                                  <a:pt x="0" y="38030"/>
                                </a:lnTo>
                                <a:lnTo>
                                  <a:pt x="2689" y="38030"/>
                                </a:lnTo>
                                <a:cubicBezTo>
                                  <a:pt x="12656" y="38030"/>
                                  <a:pt x="19417" y="34368"/>
                                  <a:pt x="19417" y="23256"/>
                                </a:cubicBezTo>
                                <a:cubicBezTo>
                                  <a:pt x="19417" y="12833"/>
                                  <a:pt x="12313" y="9509"/>
                                  <a:pt x="3150" y="9509"/>
                                </a:cubicBezTo>
                                <a:lnTo>
                                  <a:pt x="0" y="95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09" name="Shape 4509"/>
                        <wps:cNvSpPr/>
                        <wps:spPr>
                          <a:xfrm>
                            <a:off x="432871" y="1363878"/>
                            <a:ext cx="29210" cy="61630"/>
                          </a:xfrm>
                          <a:custGeom>
                            <a:avLst/>
                            <a:gdLst/>
                            <a:ahLst/>
                            <a:cxnLst/>
                            <a:rect l="0" t="0" r="0" b="0"/>
                            <a:pathLst>
                              <a:path w="29210" h="61630">
                                <a:moveTo>
                                  <a:pt x="26581" y="0"/>
                                </a:moveTo>
                                <a:cubicBezTo>
                                  <a:pt x="27836" y="0"/>
                                  <a:pt x="28407" y="109"/>
                                  <a:pt x="29210" y="342"/>
                                </a:cubicBezTo>
                                <a:lnTo>
                                  <a:pt x="29210" y="10764"/>
                                </a:lnTo>
                                <a:lnTo>
                                  <a:pt x="25431" y="10764"/>
                                </a:lnTo>
                                <a:cubicBezTo>
                                  <a:pt x="16039" y="10764"/>
                                  <a:pt x="10081" y="18097"/>
                                  <a:pt x="10081" y="26803"/>
                                </a:cubicBezTo>
                                <a:lnTo>
                                  <a:pt x="10081" y="61630"/>
                                </a:lnTo>
                                <a:lnTo>
                                  <a:pt x="0" y="61630"/>
                                </a:lnTo>
                                <a:lnTo>
                                  <a:pt x="0" y="1715"/>
                                </a:lnTo>
                                <a:lnTo>
                                  <a:pt x="9511" y="1715"/>
                                </a:lnTo>
                                <a:lnTo>
                                  <a:pt x="9511" y="11683"/>
                                </a:lnTo>
                                <a:lnTo>
                                  <a:pt x="9738" y="11683"/>
                                </a:lnTo>
                                <a:cubicBezTo>
                                  <a:pt x="13752" y="4693"/>
                                  <a:pt x="19016" y="0"/>
                                  <a:pt x="26581"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10" name="Shape 4510"/>
                        <wps:cNvSpPr/>
                        <wps:spPr>
                          <a:xfrm>
                            <a:off x="469394" y="1363878"/>
                            <a:ext cx="27836" cy="63252"/>
                          </a:xfrm>
                          <a:custGeom>
                            <a:avLst/>
                            <a:gdLst/>
                            <a:ahLst/>
                            <a:cxnLst/>
                            <a:rect l="0" t="0" r="0" b="0"/>
                            <a:pathLst>
                              <a:path w="27836" h="63252">
                                <a:moveTo>
                                  <a:pt x="27836" y="0"/>
                                </a:moveTo>
                                <a:lnTo>
                                  <a:pt x="27836" y="8706"/>
                                </a:lnTo>
                                <a:cubicBezTo>
                                  <a:pt x="13405" y="8706"/>
                                  <a:pt x="10428" y="23599"/>
                                  <a:pt x="10428" y="31615"/>
                                </a:cubicBezTo>
                                <a:cubicBezTo>
                                  <a:pt x="10428" y="39633"/>
                                  <a:pt x="13405" y="54525"/>
                                  <a:pt x="27836" y="54525"/>
                                </a:cubicBezTo>
                                <a:lnTo>
                                  <a:pt x="27836" y="63252"/>
                                </a:lnTo>
                                <a:cubicBezTo>
                                  <a:pt x="8707" y="63252"/>
                                  <a:pt x="0" y="47079"/>
                                  <a:pt x="0" y="31615"/>
                                </a:cubicBezTo>
                                <a:cubicBezTo>
                                  <a:pt x="0" y="16148"/>
                                  <a:pt x="8707" y="0"/>
                                  <a:pt x="27836"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11" name="Shape 4511"/>
                        <wps:cNvSpPr/>
                        <wps:spPr>
                          <a:xfrm>
                            <a:off x="497230" y="1363878"/>
                            <a:ext cx="27836" cy="63252"/>
                          </a:xfrm>
                          <a:custGeom>
                            <a:avLst/>
                            <a:gdLst/>
                            <a:ahLst/>
                            <a:cxnLst/>
                            <a:rect l="0" t="0" r="0" b="0"/>
                            <a:pathLst>
                              <a:path w="27836" h="63252">
                                <a:moveTo>
                                  <a:pt x="0" y="0"/>
                                </a:moveTo>
                                <a:cubicBezTo>
                                  <a:pt x="19130" y="0"/>
                                  <a:pt x="27836" y="16148"/>
                                  <a:pt x="27836" y="31615"/>
                                </a:cubicBezTo>
                                <a:cubicBezTo>
                                  <a:pt x="27836" y="47079"/>
                                  <a:pt x="19130" y="63252"/>
                                  <a:pt x="0" y="63252"/>
                                </a:cubicBezTo>
                                <a:lnTo>
                                  <a:pt x="0" y="54525"/>
                                </a:lnTo>
                                <a:cubicBezTo>
                                  <a:pt x="14431" y="54525"/>
                                  <a:pt x="17408" y="39633"/>
                                  <a:pt x="17408" y="31615"/>
                                </a:cubicBezTo>
                                <a:cubicBezTo>
                                  <a:pt x="17408" y="23599"/>
                                  <a:pt x="14431" y="8706"/>
                                  <a:pt x="0" y="8706"/>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12" name="Shape 4512"/>
                        <wps:cNvSpPr/>
                        <wps:spPr>
                          <a:xfrm>
                            <a:off x="535697" y="1363878"/>
                            <a:ext cx="51206" cy="63360"/>
                          </a:xfrm>
                          <a:custGeom>
                            <a:avLst/>
                            <a:gdLst/>
                            <a:ahLst/>
                            <a:cxnLst/>
                            <a:rect l="0" t="0" r="0" b="0"/>
                            <a:pathLst>
                              <a:path w="51206" h="63360">
                                <a:moveTo>
                                  <a:pt x="28754" y="0"/>
                                </a:moveTo>
                                <a:cubicBezTo>
                                  <a:pt x="44450" y="0"/>
                                  <a:pt x="50404" y="11449"/>
                                  <a:pt x="51206" y="21877"/>
                                </a:cubicBezTo>
                                <a:lnTo>
                                  <a:pt x="41469" y="21877"/>
                                </a:lnTo>
                                <a:cubicBezTo>
                                  <a:pt x="40208" y="13856"/>
                                  <a:pt x="35744" y="9044"/>
                                  <a:pt x="27266" y="9044"/>
                                </a:cubicBezTo>
                                <a:cubicBezTo>
                                  <a:pt x="14779" y="9044"/>
                                  <a:pt x="10771" y="20965"/>
                                  <a:pt x="10771" y="31615"/>
                                </a:cubicBezTo>
                                <a:cubicBezTo>
                                  <a:pt x="10771" y="41925"/>
                                  <a:pt x="13290" y="54639"/>
                                  <a:pt x="27151" y="54639"/>
                                </a:cubicBezTo>
                                <a:cubicBezTo>
                                  <a:pt x="33908" y="54639"/>
                                  <a:pt x="39752" y="49595"/>
                                  <a:pt x="41469" y="40437"/>
                                </a:cubicBezTo>
                                <a:lnTo>
                                  <a:pt x="51206" y="40437"/>
                                </a:lnTo>
                                <a:cubicBezTo>
                                  <a:pt x="50170" y="49941"/>
                                  <a:pt x="44331" y="63360"/>
                                  <a:pt x="26805" y="63360"/>
                                </a:cubicBezTo>
                                <a:cubicBezTo>
                                  <a:pt x="9967" y="63360"/>
                                  <a:pt x="0" y="50631"/>
                                  <a:pt x="0" y="33332"/>
                                </a:cubicBezTo>
                                <a:cubicBezTo>
                                  <a:pt x="0" y="14779"/>
                                  <a:pt x="8939" y="0"/>
                                  <a:pt x="28754"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13" name="Shape 4513"/>
                        <wps:cNvSpPr/>
                        <wps:spPr>
                          <a:xfrm>
                            <a:off x="597307" y="1364146"/>
                            <a:ext cx="27431" cy="63093"/>
                          </a:xfrm>
                          <a:custGeom>
                            <a:avLst/>
                            <a:gdLst/>
                            <a:ahLst/>
                            <a:cxnLst/>
                            <a:rect l="0" t="0" r="0" b="0"/>
                            <a:pathLst>
                              <a:path w="27431" h="63093">
                                <a:moveTo>
                                  <a:pt x="27431" y="0"/>
                                </a:moveTo>
                                <a:lnTo>
                                  <a:pt x="27431" y="8799"/>
                                </a:lnTo>
                                <a:lnTo>
                                  <a:pt x="27379" y="8776"/>
                                </a:lnTo>
                                <a:cubicBezTo>
                                  <a:pt x="18098" y="8776"/>
                                  <a:pt x="10764" y="17369"/>
                                  <a:pt x="10764" y="26650"/>
                                </a:cubicBezTo>
                                <a:lnTo>
                                  <a:pt x="27431" y="26650"/>
                                </a:lnTo>
                                <a:lnTo>
                                  <a:pt x="27431" y="34673"/>
                                </a:lnTo>
                                <a:lnTo>
                                  <a:pt x="10764" y="34673"/>
                                </a:lnTo>
                                <a:cubicBezTo>
                                  <a:pt x="10764" y="40914"/>
                                  <a:pt x="12226" y="45838"/>
                                  <a:pt x="15133" y="49203"/>
                                </a:cubicBezTo>
                                <a:lnTo>
                                  <a:pt x="27431" y="54077"/>
                                </a:lnTo>
                                <a:lnTo>
                                  <a:pt x="27431" y="63012"/>
                                </a:lnTo>
                                <a:lnTo>
                                  <a:pt x="26803" y="63093"/>
                                </a:lnTo>
                                <a:cubicBezTo>
                                  <a:pt x="9967" y="63093"/>
                                  <a:pt x="0" y="50364"/>
                                  <a:pt x="0" y="33065"/>
                                </a:cubicBezTo>
                                <a:cubicBezTo>
                                  <a:pt x="0" y="19150"/>
                                  <a:pt x="5023" y="7358"/>
                                  <a:pt x="15898" y="2332"/>
                                </a:cubicBezTo>
                                <a:lnTo>
                                  <a:pt x="27431"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14" name="Shape 4514"/>
                        <wps:cNvSpPr/>
                        <wps:spPr>
                          <a:xfrm>
                            <a:off x="624738" y="1406715"/>
                            <a:ext cx="26296" cy="20442"/>
                          </a:xfrm>
                          <a:custGeom>
                            <a:avLst/>
                            <a:gdLst/>
                            <a:ahLst/>
                            <a:cxnLst/>
                            <a:rect l="0" t="0" r="0" b="0"/>
                            <a:pathLst>
                              <a:path w="26296" h="20442">
                                <a:moveTo>
                                  <a:pt x="16210" y="0"/>
                                </a:moveTo>
                                <a:lnTo>
                                  <a:pt x="26296" y="0"/>
                                </a:lnTo>
                                <a:cubicBezTo>
                                  <a:pt x="25948" y="2868"/>
                                  <a:pt x="23200" y="11341"/>
                                  <a:pt x="15639" y="16382"/>
                                </a:cubicBezTo>
                                <a:cubicBezTo>
                                  <a:pt x="14263" y="17299"/>
                                  <a:pt x="12601" y="18335"/>
                                  <a:pt x="10081" y="19141"/>
                                </a:cubicBezTo>
                                <a:lnTo>
                                  <a:pt x="0" y="20442"/>
                                </a:lnTo>
                                <a:lnTo>
                                  <a:pt x="0" y="11507"/>
                                </a:lnTo>
                                <a:lnTo>
                                  <a:pt x="746" y="11802"/>
                                </a:lnTo>
                                <a:cubicBezTo>
                                  <a:pt x="10252" y="11802"/>
                                  <a:pt x="15868" y="4476"/>
                                  <a:pt x="1621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15" name="Shape 4515"/>
                        <wps:cNvSpPr/>
                        <wps:spPr>
                          <a:xfrm>
                            <a:off x="624738" y="1363878"/>
                            <a:ext cx="27094" cy="34941"/>
                          </a:xfrm>
                          <a:custGeom>
                            <a:avLst/>
                            <a:gdLst/>
                            <a:ahLst/>
                            <a:cxnLst/>
                            <a:rect l="0" t="0" r="0" b="0"/>
                            <a:pathLst>
                              <a:path w="27094" h="34941">
                                <a:moveTo>
                                  <a:pt x="1323" y="0"/>
                                </a:moveTo>
                                <a:cubicBezTo>
                                  <a:pt x="18616" y="0"/>
                                  <a:pt x="27094" y="13746"/>
                                  <a:pt x="27094" y="34941"/>
                                </a:cubicBezTo>
                                <a:lnTo>
                                  <a:pt x="0" y="34941"/>
                                </a:lnTo>
                                <a:lnTo>
                                  <a:pt x="0" y="26918"/>
                                </a:lnTo>
                                <a:lnTo>
                                  <a:pt x="16667" y="26918"/>
                                </a:lnTo>
                                <a:cubicBezTo>
                                  <a:pt x="16381" y="22277"/>
                                  <a:pt x="15265" y="17808"/>
                                  <a:pt x="12688" y="14500"/>
                                </a:cubicBezTo>
                                <a:lnTo>
                                  <a:pt x="0" y="9066"/>
                                </a:lnTo>
                                <a:lnTo>
                                  <a:pt x="0" y="267"/>
                                </a:lnTo>
                                <a:lnTo>
                                  <a:pt x="132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16" name="Shape 4516"/>
                        <wps:cNvSpPr/>
                        <wps:spPr>
                          <a:xfrm>
                            <a:off x="663610" y="1363878"/>
                            <a:ext cx="26690" cy="63360"/>
                          </a:xfrm>
                          <a:custGeom>
                            <a:avLst/>
                            <a:gdLst/>
                            <a:ahLst/>
                            <a:cxnLst/>
                            <a:rect l="0" t="0" r="0" b="0"/>
                            <a:pathLst>
                              <a:path w="26690" h="63360">
                                <a:moveTo>
                                  <a:pt x="24968" y="0"/>
                                </a:moveTo>
                                <a:lnTo>
                                  <a:pt x="26690" y="541"/>
                                </a:lnTo>
                                <a:lnTo>
                                  <a:pt x="26690" y="9074"/>
                                </a:lnTo>
                                <a:lnTo>
                                  <a:pt x="17670" y="11473"/>
                                </a:lnTo>
                                <a:cubicBezTo>
                                  <a:pt x="10872" y="15990"/>
                                  <a:pt x="10423" y="25743"/>
                                  <a:pt x="10423" y="31502"/>
                                </a:cubicBezTo>
                                <a:cubicBezTo>
                                  <a:pt x="10423" y="44673"/>
                                  <a:pt x="15573" y="54639"/>
                                  <a:pt x="26571" y="54639"/>
                                </a:cubicBezTo>
                                <a:lnTo>
                                  <a:pt x="26690" y="54594"/>
                                </a:lnTo>
                                <a:lnTo>
                                  <a:pt x="26690" y="63286"/>
                                </a:lnTo>
                                <a:lnTo>
                                  <a:pt x="26342" y="63360"/>
                                </a:lnTo>
                                <a:cubicBezTo>
                                  <a:pt x="5952" y="63360"/>
                                  <a:pt x="0" y="44216"/>
                                  <a:pt x="0" y="29900"/>
                                </a:cubicBezTo>
                                <a:cubicBezTo>
                                  <a:pt x="0" y="13057"/>
                                  <a:pt x="9049" y="0"/>
                                  <a:pt x="24968"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17" name="Shape 4517"/>
                        <wps:cNvSpPr/>
                        <wps:spPr>
                          <a:xfrm>
                            <a:off x="690300" y="1343256"/>
                            <a:ext cx="26457" cy="83908"/>
                          </a:xfrm>
                          <a:custGeom>
                            <a:avLst/>
                            <a:gdLst/>
                            <a:ahLst/>
                            <a:cxnLst/>
                            <a:rect l="0" t="0" r="0" b="0"/>
                            <a:pathLst>
                              <a:path w="26457" h="83908">
                                <a:moveTo>
                                  <a:pt x="16376" y="0"/>
                                </a:moveTo>
                                <a:lnTo>
                                  <a:pt x="26457" y="0"/>
                                </a:lnTo>
                                <a:lnTo>
                                  <a:pt x="26457" y="82252"/>
                                </a:lnTo>
                                <a:lnTo>
                                  <a:pt x="16951" y="82252"/>
                                </a:lnTo>
                                <a:lnTo>
                                  <a:pt x="16951" y="73996"/>
                                </a:lnTo>
                                <a:lnTo>
                                  <a:pt x="16719" y="73996"/>
                                </a:lnTo>
                                <a:cubicBezTo>
                                  <a:pt x="14543" y="78064"/>
                                  <a:pt x="11738" y="80561"/>
                                  <a:pt x="8746" y="82040"/>
                                </a:cubicBezTo>
                                <a:lnTo>
                                  <a:pt x="0" y="83908"/>
                                </a:lnTo>
                                <a:lnTo>
                                  <a:pt x="0" y="75216"/>
                                </a:lnTo>
                                <a:lnTo>
                                  <a:pt x="10481" y="71151"/>
                                </a:lnTo>
                                <a:cubicBezTo>
                                  <a:pt x="13775" y="68100"/>
                                  <a:pt x="16267" y="63060"/>
                                  <a:pt x="16267" y="55100"/>
                                </a:cubicBezTo>
                                <a:cubicBezTo>
                                  <a:pt x="16267" y="45362"/>
                                  <a:pt x="14660" y="29666"/>
                                  <a:pt x="114" y="29666"/>
                                </a:cubicBezTo>
                                <a:lnTo>
                                  <a:pt x="0" y="29696"/>
                                </a:lnTo>
                                <a:lnTo>
                                  <a:pt x="0" y="21163"/>
                                </a:lnTo>
                                <a:lnTo>
                                  <a:pt x="10390" y="24430"/>
                                </a:lnTo>
                                <a:cubicBezTo>
                                  <a:pt x="13197" y="26549"/>
                                  <a:pt x="14945" y="29097"/>
                                  <a:pt x="16147" y="30816"/>
                                </a:cubicBezTo>
                                <a:lnTo>
                                  <a:pt x="16376" y="30012"/>
                                </a:lnTo>
                                <a:lnTo>
                                  <a:pt x="1637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18" name="Shape 4518"/>
                        <wps:cNvSpPr/>
                        <wps:spPr>
                          <a:xfrm>
                            <a:off x="734264" y="1365594"/>
                            <a:ext cx="48224" cy="61645"/>
                          </a:xfrm>
                          <a:custGeom>
                            <a:avLst/>
                            <a:gdLst/>
                            <a:ahLst/>
                            <a:cxnLst/>
                            <a:rect l="0" t="0" r="0" b="0"/>
                            <a:pathLst>
                              <a:path w="48224" h="61645">
                                <a:moveTo>
                                  <a:pt x="0" y="0"/>
                                </a:moveTo>
                                <a:lnTo>
                                  <a:pt x="10080" y="0"/>
                                </a:lnTo>
                                <a:lnTo>
                                  <a:pt x="10080" y="39747"/>
                                </a:lnTo>
                                <a:cubicBezTo>
                                  <a:pt x="10080" y="49600"/>
                                  <a:pt x="15121" y="52924"/>
                                  <a:pt x="21650" y="52924"/>
                                </a:cubicBezTo>
                                <a:cubicBezTo>
                                  <a:pt x="34364" y="52924"/>
                                  <a:pt x="38144" y="41697"/>
                                  <a:pt x="38144" y="32991"/>
                                </a:cubicBezTo>
                                <a:lnTo>
                                  <a:pt x="38144" y="0"/>
                                </a:lnTo>
                                <a:lnTo>
                                  <a:pt x="48224" y="0"/>
                                </a:lnTo>
                                <a:lnTo>
                                  <a:pt x="48224" y="59914"/>
                                </a:lnTo>
                                <a:lnTo>
                                  <a:pt x="38720" y="59914"/>
                                </a:lnTo>
                                <a:lnTo>
                                  <a:pt x="38720" y="51208"/>
                                </a:lnTo>
                                <a:lnTo>
                                  <a:pt x="38486" y="50979"/>
                                </a:lnTo>
                                <a:cubicBezTo>
                                  <a:pt x="34249" y="57965"/>
                                  <a:pt x="29096" y="61645"/>
                                  <a:pt x="19472" y="61645"/>
                                </a:cubicBezTo>
                                <a:cubicBezTo>
                                  <a:pt x="10650" y="61645"/>
                                  <a:pt x="0" y="57394"/>
                                  <a:pt x="0" y="43071"/>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19" name="Shape 4519"/>
                        <wps:cNvSpPr/>
                        <wps:spPr>
                          <a:xfrm>
                            <a:off x="802173" y="1363878"/>
                            <a:ext cx="29210" cy="61630"/>
                          </a:xfrm>
                          <a:custGeom>
                            <a:avLst/>
                            <a:gdLst/>
                            <a:ahLst/>
                            <a:cxnLst/>
                            <a:rect l="0" t="0" r="0" b="0"/>
                            <a:pathLst>
                              <a:path w="29210" h="61630">
                                <a:moveTo>
                                  <a:pt x="26576" y="0"/>
                                </a:moveTo>
                                <a:cubicBezTo>
                                  <a:pt x="27831" y="0"/>
                                  <a:pt x="28407" y="109"/>
                                  <a:pt x="29210" y="342"/>
                                </a:cubicBezTo>
                                <a:lnTo>
                                  <a:pt x="29210" y="10764"/>
                                </a:lnTo>
                                <a:lnTo>
                                  <a:pt x="25430" y="10764"/>
                                </a:lnTo>
                                <a:cubicBezTo>
                                  <a:pt x="16034" y="10764"/>
                                  <a:pt x="10076" y="18097"/>
                                  <a:pt x="10076" y="26803"/>
                                </a:cubicBezTo>
                                <a:lnTo>
                                  <a:pt x="10076" y="61630"/>
                                </a:lnTo>
                                <a:lnTo>
                                  <a:pt x="0" y="61630"/>
                                </a:lnTo>
                                <a:lnTo>
                                  <a:pt x="0" y="1715"/>
                                </a:lnTo>
                                <a:lnTo>
                                  <a:pt x="9506" y="1715"/>
                                </a:lnTo>
                                <a:lnTo>
                                  <a:pt x="9506" y="11683"/>
                                </a:lnTo>
                                <a:lnTo>
                                  <a:pt x="9733" y="11683"/>
                                </a:lnTo>
                                <a:cubicBezTo>
                                  <a:pt x="13748" y="4693"/>
                                  <a:pt x="19016" y="0"/>
                                  <a:pt x="26576"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20" name="Shape 4520"/>
                        <wps:cNvSpPr/>
                        <wps:spPr>
                          <a:xfrm>
                            <a:off x="839266" y="1364146"/>
                            <a:ext cx="27432" cy="63093"/>
                          </a:xfrm>
                          <a:custGeom>
                            <a:avLst/>
                            <a:gdLst/>
                            <a:ahLst/>
                            <a:cxnLst/>
                            <a:rect l="0" t="0" r="0" b="0"/>
                            <a:pathLst>
                              <a:path w="27432" h="63093">
                                <a:moveTo>
                                  <a:pt x="27432" y="0"/>
                                </a:moveTo>
                                <a:lnTo>
                                  <a:pt x="27432" y="8799"/>
                                </a:lnTo>
                                <a:lnTo>
                                  <a:pt x="27380" y="8776"/>
                                </a:lnTo>
                                <a:cubicBezTo>
                                  <a:pt x="18098" y="8776"/>
                                  <a:pt x="10766" y="17369"/>
                                  <a:pt x="10766" y="26650"/>
                                </a:cubicBezTo>
                                <a:lnTo>
                                  <a:pt x="27432" y="26650"/>
                                </a:lnTo>
                                <a:lnTo>
                                  <a:pt x="27432" y="34673"/>
                                </a:lnTo>
                                <a:lnTo>
                                  <a:pt x="10766" y="34673"/>
                                </a:lnTo>
                                <a:cubicBezTo>
                                  <a:pt x="10766" y="40914"/>
                                  <a:pt x="12227" y="45838"/>
                                  <a:pt x="15134" y="49203"/>
                                </a:cubicBezTo>
                                <a:lnTo>
                                  <a:pt x="27432" y="54076"/>
                                </a:lnTo>
                                <a:lnTo>
                                  <a:pt x="27432" y="63012"/>
                                </a:lnTo>
                                <a:lnTo>
                                  <a:pt x="26805" y="63093"/>
                                </a:lnTo>
                                <a:cubicBezTo>
                                  <a:pt x="9962" y="63093"/>
                                  <a:pt x="0" y="50364"/>
                                  <a:pt x="0" y="33065"/>
                                </a:cubicBezTo>
                                <a:cubicBezTo>
                                  <a:pt x="0" y="19150"/>
                                  <a:pt x="5024" y="7358"/>
                                  <a:pt x="15898" y="2332"/>
                                </a:cubicBezTo>
                                <a:lnTo>
                                  <a:pt x="2743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21" name="Shape 4521"/>
                        <wps:cNvSpPr/>
                        <wps:spPr>
                          <a:xfrm>
                            <a:off x="866698" y="1406715"/>
                            <a:ext cx="26295" cy="20442"/>
                          </a:xfrm>
                          <a:custGeom>
                            <a:avLst/>
                            <a:gdLst/>
                            <a:ahLst/>
                            <a:cxnLst/>
                            <a:rect l="0" t="0" r="0" b="0"/>
                            <a:pathLst>
                              <a:path w="26295" h="20442">
                                <a:moveTo>
                                  <a:pt x="16210" y="0"/>
                                </a:moveTo>
                                <a:lnTo>
                                  <a:pt x="26295" y="0"/>
                                </a:lnTo>
                                <a:cubicBezTo>
                                  <a:pt x="25949" y="2868"/>
                                  <a:pt x="23200" y="11341"/>
                                  <a:pt x="15639" y="16382"/>
                                </a:cubicBezTo>
                                <a:cubicBezTo>
                                  <a:pt x="14263" y="17299"/>
                                  <a:pt x="12601" y="18335"/>
                                  <a:pt x="10081" y="19141"/>
                                </a:cubicBezTo>
                                <a:lnTo>
                                  <a:pt x="0" y="20442"/>
                                </a:lnTo>
                                <a:lnTo>
                                  <a:pt x="0" y="11506"/>
                                </a:lnTo>
                                <a:lnTo>
                                  <a:pt x="747" y="11802"/>
                                </a:lnTo>
                                <a:cubicBezTo>
                                  <a:pt x="10251" y="11802"/>
                                  <a:pt x="15867" y="4476"/>
                                  <a:pt x="1621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22" name="Shape 4522"/>
                        <wps:cNvSpPr/>
                        <wps:spPr>
                          <a:xfrm>
                            <a:off x="866698" y="1363878"/>
                            <a:ext cx="27094" cy="34941"/>
                          </a:xfrm>
                          <a:custGeom>
                            <a:avLst/>
                            <a:gdLst/>
                            <a:ahLst/>
                            <a:cxnLst/>
                            <a:rect l="0" t="0" r="0" b="0"/>
                            <a:pathLst>
                              <a:path w="27094" h="34941">
                                <a:moveTo>
                                  <a:pt x="1322" y="0"/>
                                </a:moveTo>
                                <a:cubicBezTo>
                                  <a:pt x="18616" y="0"/>
                                  <a:pt x="27094" y="13746"/>
                                  <a:pt x="27094" y="34941"/>
                                </a:cubicBezTo>
                                <a:lnTo>
                                  <a:pt x="0" y="34941"/>
                                </a:lnTo>
                                <a:lnTo>
                                  <a:pt x="0" y="26918"/>
                                </a:lnTo>
                                <a:lnTo>
                                  <a:pt x="16666" y="26918"/>
                                </a:lnTo>
                                <a:cubicBezTo>
                                  <a:pt x="16381" y="22277"/>
                                  <a:pt x="15265" y="17808"/>
                                  <a:pt x="12688" y="14500"/>
                                </a:cubicBezTo>
                                <a:lnTo>
                                  <a:pt x="0" y="9066"/>
                                </a:lnTo>
                                <a:lnTo>
                                  <a:pt x="0" y="267"/>
                                </a:lnTo>
                                <a:lnTo>
                                  <a:pt x="132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23" name="Shape 4523"/>
                        <wps:cNvSpPr/>
                        <wps:spPr>
                          <a:xfrm>
                            <a:off x="941670" y="1343256"/>
                            <a:ext cx="30524" cy="82252"/>
                          </a:xfrm>
                          <a:custGeom>
                            <a:avLst/>
                            <a:gdLst/>
                            <a:ahLst/>
                            <a:cxnLst/>
                            <a:rect l="0" t="0" r="0" b="0"/>
                            <a:pathLst>
                              <a:path w="30524" h="82252">
                                <a:moveTo>
                                  <a:pt x="0" y="0"/>
                                </a:moveTo>
                                <a:lnTo>
                                  <a:pt x="30524" y="0"/>
                                </a:lnTo>
                                <a:lnTo>
                                  <a:pt x="30524" y="9509"/>
                                </a:lnTo>
                                <a:lnTo>
                                  <a:pt x="11107" y="9509"/>
                                </a:lnTo>
                                <a:lnTo>
                                  <a:pt x="11107" y="38030"/>
                                </a:lnTo>
                                <a:lnTo>
                                  <a:pt x="30524" y="38030"/>
                                </a:lnTo>
                                <a:lnTo>
                                  <a:pt x="30524" y="47540"/>
                                </a:lnTo>
                                <a:lnTo>
                                  <a:pt x="11107" y="47540"/>
                                </a:lnTo>
                                <a:lnTo>
                                  <a:pt x="11107" y="82252"/>
                                </a:lnTo>
                                <a:lnTo>
                                  <a:pt x="0" y="8225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24" name="Shape 4524"/>
                        <wps:cNvSpPr/>
                        <wps:spPr>
                          <a:xfrm>
                            <a:off x="972194" y="1343256"/>
                            <a:ext cx="30873" cy="47540"/>
                          </a:xfrm>
                          <a:custGeom>
                            <a:avLst/>
                            <a:gdLst/>
                            <a:ahLst/>
                            <a:cxnLst/>
                            <a:rect l="0" t="0" r="0" b="0"/>
                            <a:pathLst>
                              <a:path w="30873" h="47540">
                                <a:moveTo>
                                  <a:pt x="0" y="0"/>
                                </a:moveTo>
                                <a:lnTo>
                                  <a:pt x="6469" y="0"/>
                                </a:lnTo>
                                <a:cubicBezTo>
                                  <a:pt x="21710" y="0"/>
                                  <a:pt x="30873" y="9851"/>
                                  <a:pt x="30873" y="23137"/>
                                </a:cubicBezTo>
                                <a:cubicBezTo>
                                  <a:pt x="30873" y="34597"/>
                                  <a:pt x="24343" y="47540"/>
                                  <a:pt x="6469" y="47540"/>
                                </a:cubicBezTo>
                                <a:lnTo>
                                  <a:pt x="0" y="47540"/>
                                </a:lnTo>
                                <a:lnTo>
                                  <a:pt x="0" y="38030"/>
                                </a:lnTo>
                                <a:lnTo>
                                  <a:pt x="2690" y="38030"/>
                                </a:lnTo>
                                <a:cubicBezTo>
                                  <a:pt x="12656" y="38030"/>
                                  <a:pt x="19417" y="34368"/>
                                  <a:pt x="19417" y="23256"/>
                                </a:cubicBezTo>
                                <a:cubicBezTo>
                                  <a:pt x="19417" y="12833"/>
                                  <a:pt x="12314" y="9509"/>
                                  <a:pt x="3151" y="9509"/>
                                </a:cubicBezTo>
                                <a:lnTo>
                                  <a:pt x="0" y="95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25" name="Shape 4525"/>
                        <wps:cNvSpPr/>
                        <wps:spPr>
                          <a:xfrm>
                            <a:off x="1014382" y="1344972"/>
                            <a:ext cx="55102" cy="80536"/>
                          </a:xfrm>
                          <a:custGeom>
                            <a:avLst/>
                            <a:gdLst/>
                            <a:ahLst/>
                            <a:cxnLst/>
                            <a:rect l="0" t="0" r="0" b="0"/>
                            <a:pathLst>
                              <a:path w="55102" h="80536">
                                <a:moveTo>
                                  <a:pt x="29900" y="0"/>
                                </a:moveTo>
                                <a:cubicBezTo>
                                  <a:pt x="43875" y="0"/>
                                  <a:pt x="55102" y="9054"/>
                                  <a:pt x="55102" y="24061"/>
                                </a:cubicBezTo>
                                <a:cubicBezTo>
                                  <a:pt x="55102" y="38492"/>
                                  <a:pt x="45596" y="44565"/>
                                  <a:pt x="33566" y="50979"/>
                                </a:cubicBezTo>
                                <a:lnTo>
                                  <a:pt x="25207" y="55563"/>
                                </a:lnTo>
                                <a:cubicBezTo>
                                  <a:pt x="14209" y="61634"/>
                                  <a:pt x="11802" y="67930"/>
                                  <a:pt x="11341" y="71026"/>
                                </a:cubicBezTo>
                                <a:lnTo>
                                  <a:pt x="55102" y="71026"/>
                                </a:lnTo>
                                <a:lnTo>
                                  <a:pt x="55102" y="80536"/>
                                </a:lnTo>
                                <a:lnTo>
                                  <a:pt x="0" y="80536"/>
                                </a:lnTo>
                                <a:cubicBezTo>
                                  <a:pt x="575" y="63808"/>
                                  <a:pt x="8136" y="54873"/>
                                  <a:pt x="18902" y="48572"/>
                                </a:cubicBezTo>
                                <a:lnTo>
                                  <a:pt x="29558" y="42387"/>
                                </a:lnTo>
                                <a:cubicBezTo>
                                  <a:pt x="38145" y="37465"/>
                                  <a:pt x="44336" y="34137"/>
                                  <a:pt x="44336" y="23599"/>
                                </a:cubicBezTo>
                                <a:cubicBezTo>
                                  <a:pt x="44336" y="17184"/>
                                  <a:pt x="40213" y="9054"/>
                                  <a:pt x="28411" y="9054"/>
                                </a:cubicBezTo>
                                <a:cubicBezTo>
                                  <a:pt x="13176" y="9054"/>
                                  <a:pt x="12492" y="23257"/>
                                  <a:pt x="12145" y="28872"/>
                                </a:cubicBezTo>
                                <a:lnTo>
                                  <a:pt x="2064" y="28872"/>
                                </a:lnTo>
                                <a:cubicBezTo>
                                  <a:pt x="2064" y="2639"/>
                                  <a:pt x="21194" y="0"/>
                                  <a:pt x="2990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26" name="Shape 4526"/>
                        <wps:cNvSpPr/>
                        <wps:spPr>
                          <a:xfrm>
                            <a:off x="411356" y="503110"/>
                            <a:ext cx="28798" cy="77584"/>
                          </a:xfrm>
                          <a:custGeom>
                            <a:avLst/>
                            <a:gdLst/>
                            <a:ahLst/>
                            <a:cxnLst/>
                            <a:rect l="0" t="0" r="0" b="0"/>
                            <a:pathLst>
                              <a:path w="28798" h="77584">
                                <a:moveTo>
                                  <a:pt x="0" y="0"/>
                                </a:moveTo>
                                <a:lnTo>
                                  <a:pt x="28798" y="0"/>
                                </a:lnTo>
                                <a:lnTo>
                                  <a:pt x="28798" y="8967"/>
                                </a:lnTo>
                                <a:lnTo>
                                  <a:pt x="10483" y="8967"/>
                                </a:lnTo>
                                <a:lnTo>
                                  <a:pt x="10483" y="35877"/>
                                </a:lnTo>
                                <a:lnTo>
                                  <a:pt x="28798" y="35877"/>
                                </a:lnTo>
                                <a:lnTo>
                                  <a:pt x="28798" y="44844"/>
                                </a:lnTo>
                                <a:lnTo>
                                  <a:pt x="10483" y="44844"/>
                                </a:lnTo>
                                <a:lnTo>
                                  <a:pt x="10483" y="77584"/>
                                </a:lnTo>
                                <a:lnTo>
                                  <a:pt x="0" y="7758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27" name="Shape 4527"/>
                        <wps:cNvSpPr/>
                        <wps:spPr>
                          <a:xfrm>
                            <a:off x="440155" y="503110"/>
                            <a:ext cx="29125" cy="44844"/>
                          </a:xfrm>
                          <a:custGeom>
                            <a:avLst/>
                            <a:gdLst/>
                            <a:ahLst/>
                            <a:cxnLst/>
                            <a:rect l="0" t="0" r="0" b="0"/>
                            <a:pathLst>
                              <a:path w="29125" h="44844">
                                <a:moveTo>
                                  <a:pt x="0" y="0"/>
                                </a:moveTo>
                                <a:lnTo>
                                  <a:pt x="6106" y="0"/>
                                </a:lnTo>
                                <a:cubicBezTo>
                                  <a:pt x="20484" y="0"/>
                                  <a:pt x="29125" y="9284"/>
                                  <a:pt x="29125" y="21832"/>
                                </a:cubicBezTo>
                                <a:cubicBezTo>
                                  <a:pt x="29125" y="32639"/>
                                  <a:pt x="22964" y="44844"/>
                                  <a:pt x="6106" y="44844"/>
                                </a:cubicBezTo>
                                <a:lnTo>
                                  <a:pt x="0" y="44844"/>
                                </a:lnTo>
                                <a:lnTo>
                                  <a:pt x="0" y="35877"/>
                                </a:lnTo>
                                <a:lnTo>
                                  <a:pt x="2545" y="35877"/>
                                </a:lnTo>
                                <a:cubicBezTo>
                                  <a:pt x="11941" y="35877"/>
                                  <a:pt x="18316" y="32423"/>
                                  <a:pt x="18316" y="21933"/>
                                </a:cubicBezTo>
                                <a:cubicBezTo>
                                  <a:pt x="18316" y="12103"/>
                                  <a:pt x="11618" y="8967"/>
                                  <a:pt x="2976" y="8967"/>
                                </a:cubicBezTo>
                                <a:lnTo>
                                  <a:pt x="0" y="896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28" name="Shape 4528"/>
                        <wps:cNvSpPr/>
                        <wps:spPr>
                          <a:xfrm>
                            <a:off x="485462" y="522567"/>
                            <a:ext cx="27559" cy="58128"/>
                          </a:xfrm>
                          <a:custGeom>
                            <a:avLst/>
                            <a:gdLst/>
                            <a:ahLst/>
                            <a:cxnLst/>
                            <a:rect l="0" t="0" r="0" b="0"/>
                            <a:pathLst>
                              <a:path w="27559" h="58128">
                                <a:moveTo>
                                  <a:pt x="25079" y="0"/>
                                </a:moveTo>
                                <a:cubicBezTo>
                                  <a:pt x="26264" y="0"/>
                                  <a:pt x="26805" y="102"/>
                                  <a:pt x="27559" y="317"/>
                                </a:cubicBezTo>
                                <a:lnTo>
                                  <a:pt x="27559" y="10160"/>
                                </a:lnTo>
                                <a:lnTo>
                                  <a:pt x="23997" y="10160"/>
                                </a:lnTo>
                                <a:cubicBezTo>
                                  <a:pt x="15132" y="10160"/>
                                  <a:pt x="9516" y="17069"/>
                                  <a:pt x="9516" y="25286"/>
                                </a:cubicBezTo>
                                <a:lnTo>
                                  <a:pt x="9516" y="58128"/>
                                </a:lnTo>
                                <a:lnTo>
                                  <a:pt x="0" y="58128"/>
                                </a:lnTo>
                                <a:lnTo>
                                  <a:pt x="0" y="1613"/>
                                </a:lnTo>
                                <a:lnTo>
                                  <a:pt x="8975" y="1613"/>
                                </a:lnTo>
                                <a:lnTo>
                                  <a:pt x="8975" y="11023"/>
                                </a:lnTo>
                                <a:lnTo>
                                  <a:pt x="9188" y="11023"/>
                                </a:lnTo>
                                <a:cubicBezTo>
                                  <a:pt x="12973" y="4419"/>
                                  <a:pt x="17944" y="0"/>
                                  <a:pt x="25079"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29" name="Shape 4529"/>
                        <wps:cNvSpPr/>
                        <wps:spPr>
                          <a:xfrm>
                            <a:off x="519926" y="522567"/>
                            <a:ext cx="26258" cy="59665"/>
                          </a:xfrm>
                          <a:custGeom>
                            <a:avLst/>
                            <a:gdLst/>
                            <a:ahLst/>
                            <a:cxnLst/>
                            <a:rect l="0" t="0" r="0" b="0"/>
                            <a:pathLst>
                              <a:path w="26258" h="59665">
                                <a:moveTo>
                                  <a:pt x="26258" y="0"/>
                                </a:moveTo>
                                <a:lnTo>
                                  <a:pt x="26258" y="8204"/>
                                </a:lnTo>
                                <a:lnTo>
                                  <a:pt x="17946" y="10517"/>
                                </a:lnTo>
                                <a:cubicBezTo>
                                  <a:pt x="11410" y="14822"/>
                                  <a:pt x="9827" y="24143"/>
                                  <a:pt x="9827" y="29819"/>
                                </a:cubicBezTo>
                                <a:cubicBezTo>
                                  <a:pt x="9827" y="35487"/>
                                  <a:pt x="11410" y="44812"/>
                                  <a:pt x="17946" y="49120"/>
                                </a:cubicBezTo>
                                <a:lnTo>
                                  <a:pt x="26258" y="51435"/>
                                </a:lnTo>
                                <a:lnTo>
                                  <a:pt x="26258" y="59665"/>
                                </a:lnTo>
                                <a:lnTo>
                                  <a:pt x="14542" y="57053"/>
                                </a:lnTo>
                                <a:cubicBezTo>
                                  <a:pt x="4618" y="52079"/>
                                  <a:pt x="0" y="40764"/>
                                  <a:pt x="0" y="29819"/>
                                </a:cubicBezTo>
                                <a:cubicBezTo>
                                  <a:pt x="0" y="18875"/>
                                  <a:pt x="4618" y="7574"/>
                                  <a:pt x="14542" y="2607"/>
                                </a:cubicBezTo>
                                <a:lnTo>
                                  <a:pt x="26258"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30" name="Shape 4530"/>
                        <wps:cNvSpPr/>
                        <wps:spPr>
                          <a:xfrm>
                            <a:off x="546184" y="522567"/>
                            <a:ext cx="26259" cy="59665"/>
                          </a:xfrm>
                          <a:custGeom>
                            <a:avLst/>
                            <a:gdLst/>
                            <a:ahLst/>
                            <a:cxnLst/>
                            <a:rect l="0" t="0" r="0" b="0"/>
                            <a:pathLst>
                              <a:path w="26259" h="59665">
                                <a:moveTo>
                                  <a:pt x="1" y="0"/>
                                </a:moveTo>
                                <a:cubicBezTo>
                                  <a:pt x="18049" y="0"/>
                                  <a:pt x="26259" y="15227"/>
                                  <a:pt x="26259" y="29819"/>
                                </a:cubicBezTo>
                                <a:cubicBezTo>
                                  <a:pt x="26259" y="44412"/>
                                  <a:pt x="18049" y="59665"/>
                                  <a:pt x="1" y="59665"/>
                                </a:cubicBezTo>
                                <a:lnTo>
                                  <a:pt x="0" y="59665"/>
                                </a:lnTo>
                                <a:lnTo>
                                  <a:pt x="0" y="51435"/>
                                </a:lnTo>
                                <a:lnTo>
                                  <a:pt x="1" y="51435"/>
                                </a:lnTo>
                                <a:cubicBezTo>
                                  <a:pt x="13619" y="51435"/>
                                  <a:pt x="16431" y="37376"/>
                                  <a:pt x="16431" y="29819"/>
                                </a:cubicBezTo>
                                <a:cubicBezTo>
                                  <a:pt x="16431" y="22251"/>
                                  <a:pt x="13619" y="8204"/>
                                  <a:pt x="1" y="8204"/>
                                </a:cubicBezTo>
                                <a:lnTo>
                                  <a:pt x="0" y="8204"/>
                                </a:lnTo>
                                <a:lnTo>
                                  <a:pt x="0" y="0"/>
                                </a:lnTo>
                                <a:lnTo>
                                  <a:pt x="1"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31" name="Shape 4531"/>
                        <wps:cNvSpPr/>
                        <wps:spPr>
                          <a:xfrm>
                            <a:off x="582473" y="522567"/>
                            <a:ext cx="48315" cy="59766"/>
                          </a:xfrm>
                          <a:custGeom>
                            <a:avLst/>
                            <a:gdLst/>
                            <a:ahLst/>
                            <a:cxnLst/>
                            <a:rect l="0" t="0" r="0" b="0"/>
                            <a:pathLst>
                              <a:path w="48315" h="59766">
                                <a:moveTo>
                                  <a:pt x="27127" y="0"/>
                                </a:moveTo>
                                <a:cubicBezTo>
                                  <a:pt x="41935" y="0"/>
                                  <a:pt x="47551" y="10795"/>
                                  <a:pt x="48315" y="20638"/>
                                </a:cubicBezTo>
                                <a:lnTo>
                                  <a:pt x="39127" y="20638"/>
                                </a:lnTo>
                                <a:cubicBezTo>
                                  <a:pt x="37931" y="13068"/>
                                  <a:pt x="33720" y="8534"/>
                                  <a:pt x="25728" y="8534"/>
                                </a:cubicBezTo>
                                <a:cubicBezTo>
                                  <a:pt x="13946" y="8534"/>
                                  <a:pt x="10160" y="19774"/>
                                  <a:pt x="10160" y="29819"/>
                                </a:cubicBezTo>
                                <a:cubicBezTo>
                                  <a:pt x="10160" y="39548"/>
                                  <a:pt x="12541" y="51549"/>
                                  <a:pt x="25613" y="51549"/>
                                </a:cubicBezTo>
                                <a:cubicBezTo>
                                  <a:pt x="31994" y="51549"/>
                                  <a:pt x="37501" y="46787"/>
                                  <a:pt x="39127" y="38151"/>
                                </a:cubicBezTo>
                                <a:lnTo>
                                  <a:pt x="48315" y="38151"/>
                                </a:lnTo>
                                <a:cubicBezTo>
                                  <a:pt x="47338" y="47104"/>
                                  <a:pt x="41826" y="59766"/>
                                  <a:pt x="25291" y="59766"/>
                                </a:cubicBezTo>
                                <a:cubicBezTo>
                                  <a:pt x="9406" y="59766"/>
                                  <a:pt x="0" y="47765"/>
                                  <a:pt x="0" y="31432"/>
                                </a:cubicBezTo>
                                <a:cubicBezTo>
                                  <a:pt x="0" y="13932"/>
                                  <a:pt x="8434" y="0"/>
                                  <a:pt x="27127"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32" name="Shape 4532"/>
                        <wps:cNvSpPr/>
                        <wps:spPr>
                          <a:xfrm>
                            <a:off x="640596" y="522818"/>
                            <a:ext cx="25881" cy="59515"/>
                          </a:xfrm>
                          <a:custGeom>
                            <a:avLst/>
                            <a:gdLst/>
                            <a:ahLst/>
                            <a:cxnLst/>
                            <a:rect l="0" t="0" r="0" b="0"/>
                            <a:pathLst>
                              <a:path w="25881" h="59515">
                                <a:moveTo>
                                  <a:pt x="25881" y="0"/>
                                </a:moveTo>
                                <a:lnTo>
                                  <a:pt x="25881" y="8304"/>
                                </a:lnTo>
                                <a:lnTo>
                                  <a:pt x="25832" y="8283"/>
                                </a:lnTo>
                                <a:cubicBezTo>
                                  <a:pt x="17075" y="8283"/>
                                  <a:pt x="10155" y="16385"/>
                                  <a:pt x="10155" y="25136"/>
                                </a:cubicBezTo>
                                <a:lnTo>
                                  <a:pt x="25881" y="25136"/>
                                </a:lnTo>
                                <a:lnTo>
                                  <a:pt x="25881" y="32705"/>
                                </a:lnTo>
                                <a:lnTo>
                                  <a:pt x="10155" y="32705"/>
                                </a:lnTo>
                                <a:cubicBezTo>
                                  <a:pt x="10155" y="38591"/>
                                  <a:pt x="11533" y="43239"/>
                                  <a:pt x="14276" y="46416"/>
                                </a:cubicBezTo>
                                <a:lnTo>
                                  <a:pt x="25881" y="51019"/>
                                </a:lnTo>
                                <a:lnTo>
                                  <a:pt x="25881" y="59438"/>
                                </a:lnTo>
                                <a:lnTo>
                                  <a:pt x="25286" y="59515"/>
                                </a:lnTo>
                                <a:cubicBezTo>
                                  <a:pt x="9400" y="59515"/>
                                  <a:pt x="0" y="47513"/>
                                  <a:pt x="0" y="31181"/>
                                </a:cubicBezTo>
                                <a:cubicBezTo>
                                  <a:pt x="0" y="18055"/>
                                  <a:pt x="4741" y="6937"/>
                                  <a:pt x="15000" y="2199"/>
                                </a:cubicBezTo>
                                <a:lnTo>
                                  <a:pt x="25881"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33" name="Shape 4533"/>
                        <wps:cNvSpPr/>
                        <wps:spPr>
                          <a:xfrm>
                            <a:off x="666478" y="562978"/>
                            <a:ext cx="24804" cy="19278"/>
                          </a:xfrm>
                          <a:custGeom>
                            <a:avLst/>
                            <a:gdLst/>
                            <a:ahLst/>
                            <a:cxnLst/>
                            <a:rect l="0" t="0" r="0" b="0"/>
                            <a:pathLst>
                              <a:path w="24804" h="19278">
                                <a:moveTo>
                                  <a:pt x="15295" y="0"/>
                                </a:moveTo>
                                <a:lnTo>
                                  <a:pt x="24804" y="0"/>
                                </a:lnTo>
                                <a:cubicBezTo>
                                  <a:pt x="24477" y="2705"/>
                                  <a:pt x="21882" y="10706"/>
                                  <a:pt x="14754" y="15443"/>
                                </a:cubicBezTo>
                                <a:cubicBezTo>
                                  <a:pt x="13456" y="16313"/>
                                  <a:pt x="11888" y="17291"/>
                                  <a:pt x="9510" y="18051"/>
                                </a:cubicBezTo>
                                <a:lnTo>
                                  <a:pt x="0" y="19278"/>
                                </a:lnTo>
                                <a:lnTo>
                                  <a:pt x="0" y="10859"/>
                                </a:lnTo>
                                <a:lnTo>
                                  <a:pt x="703" y="11138"/>
                                </a:lnTo>
                                <a:cubicBezTo>
                                  <a:pt x="9674" y="11138"/>
                                  <a:pt x="14967" y="4216"/>
                                  <a:pt x="15295"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34" name="Shape 4534"/>
                        <wps:cNvSpPr/>
                        <wps:spPr>
                          <a:xfrm>
                            <a:off x="666478" y="522567"/>
                            <a:ext cx="25559" cy="32956"/>
                          </a:xfrm>
                          <a:custGeom>
                            <a:avLst/>
                            <a:gdLst/>
                            <a:ahLst/>
                            <a:cxnLst/>
                            <a:rect l="0" t="0" r="0" b="0"/>
                            <a:pathLst>
                              <a:path w="25559" h="32956">
                                <a:moveTo>
                                  <a:pt x="1244" y="0"/>
                                </a:moveTo>
                                <a:cubicBezTo>
                                  <a:pt x="17562" y="0"/>
                                  <a:pt x="25559" y="12967"/>
                                  <a:pt x="25559" y="32956"/>
                                </a:cubicBezTo>
                                <a:lnTo>
                                  <a:pt x="0" y="32956"/>
                                </a:lnTo>
                                <a:lnTo>
                                  <a:pt x="0" y="25387"/>
                                </a:lnTo>
                                <a:lnTo>
                                  <a:pt x="15726" y="25387"/>
                                </a:lnTo>
                                <a:cubicBezTo>
                                  <a:pt x="15456" y="21012"/>
                                  <a:pt x="14401" y="16799"/>
                                  <a:pt x="11970" y="13679"/>
                                </a:cubicBezTo>
                                <a:lnTo>
                                  <a:pt x="0" y="8556"/>
                                </a:lnTo>
                                <a:lnTo>
                                  <a:pt x="0" y="252"/>
                                </a:lnTo>
                                <a:lnTo>
                                  <a:pt x="1244"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35" name="Shape 4535"/>
                        <wps:cNvSpPr/>
                        <wps:spPr>
                          <a:xfrm>
                            <a:off x="703149" y="522567"/>
                            <a:ext cx="25179" cy="59766"/>
                          </a:xfrm>
                          <a:custGeom>
                            <a:avLst/>
                            <a:gdLst/>
                            <a:ahLst/>
                            <a:cxnLst/>
                            <a:rect l="0" t="0" r="0" b="0"/>
                            <a:pathLst>
                              <a:path w="25179" h="59766">
                                <a:moveTo>
                                  <a:pt x="23560" y="0"/>
                                </a:moveTo>
                                <a:lnTo>
                                  <a:pt x="25179" y="509"/>
                                </a:lnTo>
                                <a:lnTo>
                                  <a:pt x="25179" y="8563"/>
                                </a:lnTo>
                                <a:lnTo>
                                  <a:pt x="16672" y="10825"/>
                                </a:lnTo>
                                <a:cubicBezTo>
                                  <a:pt x="10259" y="15083"/>
                                  <a:pt x="9832" y="24279"/>
                                  <a:pt x="9832" y="29718"/>
                                </a:cubicBezTo>
                                <a:cubicBezTo>
                                  <a:pt x="9832" y="42139"/>
                                  <a:pt x="14699" y="51549"/>
                                  <a:pt x="25072" y="51549"/>
                                </a:cubicBezTo>
                                <a:lnTo>
                                  <a:pt x="25179" y="51508"/>
                                </a:lnTo>
                                <a:lnTo>
                                  <a:pt x="25179" y="59697"/>
                                </a:lnTo>
                                <a:lnTo>
                                  <a:pt x="24854" y="59766"/>
                                </a:lnTo>
                                <a:cubicBezTo>
                                  <a:pt x="5621" y="59766"/>
                                  <a:pt x="0" y="41707"/>
                                  <a:pt x="0" y="28194"/>
                                </a:cubicBezTo>
                                <a:cubicBezTo>
                                  <a:pt x="0" y="12319"/>
                                  <a:pt x="8537" y="0"/>
                                  <a:pt x="2356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36" name="Shape 4536"/>
                        <wps:cNvSpPr/>
                        <wps:spPr>
                          <a:xfrm>
                            <a:off x="728328" y="503110"/>
                            <a:ext cx="24966" cy="79153"/>
                          </a:xfrm>
                          <a:custGeom>
                            <a:avLst/>
                            <a:gdLst/>
                            <a:ahLst/>
                            <a:cxnLst/>
                            <a:rect l="0" t="0" r="0" b="0"/>
                            <a:pathLst>
                              <a:path w="24966" h="79153">
                                <a:moveTo>
                                  <a:pt x="15456" y="0"/>
                                </a:moveTo>
                                <a:lnTo>
                                  <a:pt x="24966" y="0"/>
                                </a:lnTo>
                                <a:lnTo>
                                  <a:pt x="24966" y="77584"/>
                                </a:lnTo>
                                <a:lnTo>
                                  <a:pt x="15997" y="77584"/>
                                </a:lnTo>
                                <a:lnTo>
                                  <a:pt x="15997" y="69812"/>
                                </a:lnTo>
                                <a:lnTo>
                                  <a:pt x="15778" y="69812"/>
                                </a:lnTo>
                                <a:cubicBezTo>
                                  <a:pt x="13727" y="73647"/>
                                  <a:pt x="11079" y="76000"/>
                                  <a:pt x="8255" y="77394"/>
                                </a:cubicBezTo>
                                <a:lnTo>
                                  <a:pt x="0" y="79153"/>
                                </a:lnTo>
                                <a:lnTo>
                                  <a:pt x="0" y="70964"/>
                                </a:lnTo>
                                <a:lnTo>
                                  <a:pt x="9890" y="67123"/>
                                </a:lnTo>
                                <a:cubicBezTo>
                                  <a:pt x="12996" y="64243"/>
                                  <a:pt x="15347" y="59487"/>
                                  <a:pt x="15347" y="51981"/>
                                </a:cubicBezTo>
                                <a:cubicBezTo>
                                  <a:pt x="15347" y="42799"/>
                                  <a:pt x="13833" y="27991"/>
                                  <a:pt x="107" y="27991"/>
                                </a:cubicBezTo>
                                <a:lnTo>
                                  <a:pt x="0" y="28019"/>
                                </a:lnTo>
                                <a:lnTo>
                                  <a:pt x="0" y="19965"/>
                                </a:lnTo>
                                <a:lnTo>
                                  <a:pt x="9809" y="23049"/>
                                </a:lnTo>
                                <a:cubicBezTo>
                                  <a:pt x="12457" y="25048"/>
                                  <a:pt x="14104" y="27451"/>
                                  <a:pt x="15237" y="29070"/>
                                </a:cubicBezTo>
                                <a:lnTo>
                                  <a:pt x="15456" y="28308"/>
                                </a:lnTo>
                                <a:lnTo>
                                  <a:pt x="1545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37" name="Shape 4537"/>
                        <wps:cNvSpPr/>
                        <wps:spPr>
                          <a:xfrm>
                            <a:off x="769808" y="524180"/>
                            <a:ext cx="45496" cy="58153"/>
                          </a:xfrm>
                          <a:custGeom>
                            <a:avLst/>
                            <a:gdLst/>
                            <a:ahLst/>
                            <a:cxnLst/>
                            <a:rect l="0" t="0" r="0" b="0"/>
                            <a:pathLst>
                              <a:path w="45496" h="58153">
                                <a:moveTo>
                                  <a:pt x="0" y="0"/>
                                </a:moveTo>
                                <a:lnTo>
                                  <a:pt x="9510" y="0"/>
                                </a:lnTo>
                                <a:lnTo>
                                  <a:pt x="9510" y="37503"/>
                                </a:lnTo>
                                <a:cubicBezTo>
                                  <a:pt x="9510" y="46799"/>
                                  <a:pt x="14267" y="49936"/>
                                  <a:pt x="20424" y="49936"/>
                                </a:cubicBezTo>
                                <a:cubicBezTo>
                                  <a:pt x="32419" y="49936"/>
                                  <a:pt x="35987" y="39344"/>
                                  <a:pt x="35987" y="31128"/>
                                </a:cubicBezTo>
                                <a:lnTo>
                                  <a:pt x="35987" y="0"/>
                                </a:lnTo>
                                <a:lnTo>
                                  <a:pt x="45496" y="0"/>
                                </a:lnTo>
                                <a:lnTo>
                                  <a:pt x="45496" y="56515"/>
                                </a:lnTo>
                                <a:lnTo>
                                  <a:pt x="36528" y="56515"/>
                                </a:lnTo>
                                <a:lnTo>
                                  <a:pt x="36528" y="48310"/>
                                </a:lnTo>
                                <a:lnTo>
                                  <a:pt x="36314" y="48095"/>
                                </a:lnTo>
                                <a:cubicBezTo>
                                  <a:pt x="32310" y="54673"/>
                                  <a:pt x="27454" y="58153"/>
                                  <a:pt x="18371" y="58153"/>
                                </a:cubicBezTo>
                                <a:cubicBezTo>
                                  <a:pt x="10051" y="58153"/>
                                  <a:pt x="0" y="54140"/>
                                  <a:pt x="0" y="40640"/>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38" name="Shape 4538"/>
                        <wps:cNvSpPr/>
                        <wps:spPr>
                          <a:xfrm>
                            <a:off x="833874" y="522567"/>
                            <a:ext cx="27559" cy="58128"/>
                          </a:xfrm>
                          <a:custGeom>
                            <a:avLst/>
                            <a:gdLst/>
                            <a:ahLst/>
                            <a:cxnLst/>
                            <a:rect l="0" t="0" r="0" b="0"/>
                            <a:pathLst>
                              <a:path w="27559" h="58128">
                                <a:moveTo>
                                  <a:pt x="25073" y="0"/>
                                </a:moveTo>
                                <a:cubicBezTo>
                                  <a:pt x="26264" y="0"/>
                                  <a:pt x="26800" y="102"/>
                                  <a:pt x="27559" y="317"/>
                                </a:cubicBezTo>
                                <a:lnTo>
                                  <a:pt x="27559" y="10160"/>
                                </a:lnTo>
                                <a:lnTo>
                                  <a:pt x="23992" y="10160"/>
                                </a:lnTo>
                                <a:cubicBezTo>
                                  <a:pt x="15131" y="10160"/>
                                  <a:pt x="9511" y="17069"/>
                                  <a:pt x="9511" y="25286"/>
                                </a:cubicBezTo>
                                <a:lnTo>
                                  <a:pt x="9511" y="58128"/>
                                </a:lnTo>
                                <a:lnTo>
                                  <a:pt x="0" y="58128"/>
                                </a:lnTo>
                                <a:lnTo>
                                  <a:pt x="0" y="1613"/>
                                </a:lnTo>
                                <a:lnTo>
                                  <a:pt x="8970" y="1613"/>
                                </a:lnTo>
                                <a:lnTo>
                                  <a:pt x="8970" y="11023"/>
                                </a:lnTo>
                                <a:lnTo>
                                  <a:pt x="9188" y="11023"/>
                                </a:lnTo>
                                <a:cubicBezTo>
                                  <a:pt x="12968" y="4419"/>
                                  <a:pt x="17944" y="0"/>
                                  <a:pt x="25073"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39" name="Shape 4539"/>
                        <wps:cNvSpPr/>
                        <wps:spPr>
                          <a:xfrm>
                            <a:off x="868869" y="522818"/>
                            <a:ext cx="25881" cy="59515"/>
                          </a:xfrm>
                          <a:custGeom>
                            <a:avLst/>
                            <a:gdLst/>
                            <a:ahLst/>
                            <a:cxnLst/>
                            <a:rect l="0" t="0" r="0" b="0"/>
                            <a:pathLst>
                              <a:path w="25881" h="59515">
                                <a:moveTo>
                                  <a:pt x="25881" y="0"/>
                                </a:moveTo>
                                <a:lnTo>
                                  <a:pt x="25881" y="8304"/>
                                </a:lnTo>
                                <a:lnTo>
                                  <a:pt x="25832" y="8283"/>
                                </a:lnTo>
                                <a:cubicBezTo>
                                  <a:pt x="17075" y="8283"/>
                                  <a:pt x="10155" y="16385"/>
                                  <a:pt x="10155" y="25136"/>
                                </a:cubicBezTo>
                                <a:lnTo>
                                  <a:pt x="25881" y="25136"/>
                                </a:lnTo>
                                <a:lnTo>
                                  <a:pt x="25881" y="32705"/>
                                </a:lnTo>
                                <a:lnTo>
                                  <a:pt x="10155" y="32705"/>
                                </a:lnTo>
                                <a:cubicBezTo>
                                  <a:pt x="10155" y="38591"/>
                                  <a:pt x="11533" y="43239"/>
                                  <a:pt x="14276" y="46416"/>
                                </a:cubicBezTo>
                                <a:lnTo>
                                  <a:pt x="25881" y="51018"/>
                                </a:lnTo>
                                <a:lnTo>
                                  <a:pt x="25881" y="59438"/>
                                </a:lnTo>
                                <a:lnTo>
                                  <a:pt x="25286" y="59515"/>
                                </a:lnTo>
                                <a:cubicBezTo>
                                  <a:pt x="9401" y="59515"/>
                                  <a:pt x="0" y="47513"/>
                                  <a:pt x="0" y="31181"/>
                                </a:cubicBezTo>
                                <a:cubicBezTo>
                                  <a:pt x="0" y="18055"/>
                                  <a:pt x="4741" y="6937"/>
                                  <a:pt x="15000" y="2199"/>
                                </a:cubicBezTo>
                                <a:lnTo>
                                  <a:pt x="25881"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40" name="Shape 4540"/>
                        <wps:cNvSpPr/>
                        <wps:spPr>
                          <a:xfrm>
                            <a:off x="894750" y="562978"/>
                            <a:ext cx="24804" cy="19278"/>
                          </a:xfrm>
                          <a:custGeom>
                            <a:avLst/>
                            <a:gdLst/>
                            <a:ahLst/>
                            <a:cxnLst/>
                            <a:rect l="0" t="0" r="0" b="0"/>
                            <a:pathLst>
                              <a:path w="24804" h="19278">
                                <a:moveTo>
                                  <a:pt x="15290" y="0"/>
                                </a:moveTo>
                                <a:lnTo>
                                  <a:pt x="24804" y="0"/>
                                </a:lnTo>
                                <a:cubicBezTo>
                                  <a:pt x="24477" y="2705"/>
                                  <a:pt x="21882" y="10706"/>
                                  <a:pt x="14754" y="15443"/>
                                </a:cubicBezTo>
                                <a:cubicBezTo>
                                  <a:pt x="13456" y="16313"/>
                                  <a:pt x="11889" y="17291"/>
                                  <a:pt x="9511" y="18051"/>
                                </a:cubicBezTo>
                                <a:lnTo>
                                  <a:pt x="0" y="19278"/>
                                </a:lnTo>
                                <a:lnTo>
                                  <a:pt x="0" y="10858"/>
                                </a:lnTo>
                                <a:lnTo>
                                  <a:pt x="705" y="11138"/>
                                </a:lnTo>
                                <a:cubicBezTo>
                                  <a:pt x="9673" y="11138"/>
                                  <a:pt x="14967" y="4216"/>
                                  <a:pt x="152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41" name="Shape 4541"/>
                        <wps:cNvSpPr/>
                        <wps:spPr>
                          <a:xfrm>
                            <a:off x="894750" y="522567"/>
                            <a:ext cx="25559" cy="32956"/>
                          </a:xfrm>
                          <a:custGeom>
                            <a:avLst/>
                            <a:gdLst/>
                            <a:ahLst/>
                            <a:cxnLst/>
                            <a:rect l="0" t="0" r="0" b="0"/>
                            <a:pathLst>
                              <a:path w="25559" h="32956">
                                <a:moveTo>
                                  <a:pt x="1244" y="0"/>
                                </a:moveTo>
                                <a:cubicBezTo>
                                  <a:pt x="17562" y="0"/>
                                  <a:pt x="25559" y="12967"/>
                                  <a:pt x="25559" y="32956"/>
                                </a:cubicBezTo>
                                <a:lnTo>
                                  <a:pt x="0" y="32956"/>
                                </a:lnTo>
                                <a:lnTo>
                                  <a:pt x="0" y="25387"/>
                                </a:lnTo>
                                <a:lnTo>
                                  <a:pt x="15726" y="25387"/>
                                </a:lnTo>
                                <a:cubicBezTo>
                                  <a:pt x="15456" y="21012"/>
                                  <a:pt x="14401" y="16799"/>
                                  <a:pt x="11970" y="13679"/>
                                </a:cubicBezTo>
                                <a:lnTo>
                                  <a:pt x="0" y="8556"/>
                                </a:lnTo>
                                <a:lnTo>
                                  <a:pt x="0" y="252"/>
                                </a:lnTo>
                                <a:lnTo>
                                  <a:pt x="1244"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42" name="Shape 4542"/>
                        <wps:cNvSpPr/>
                        <wps:spPr>
                          <a:xfrm>
                            <a:off x="967095" y="504723"/>
                            <a:ext cx="27880" cy="75972"/>
                          </a:xfrm>
                          <a:custGeom>
                            <a:avLst/>
                            <a:gdLst/>
                            <a:ahLst/>
                            <a:cxnLst/>
                            <a:rect l="0" t="0" r="0" b="0"/>
                            <a:pathLst>
                              <a:path w="27880" h="75972">
                                <a:moveTo>
                                  <a:pt x="20424" y="0"/>
                                </a:moveTo>
                                <a:lnTo>
                                  <a:pt x="27880" y="0"/>
                                </a:lnTo>
                                <a:lnTo>
                                  <a:pt x="27880" y="75972"/>
                                </a:lnTo>
                                <a:lnTo>
                                  <a:pt x="17720" y="75972"/>
                                </a:lnTo>
                                <a:lnTo>
                                  <a:pt x="17720" y="22047"/>
                                </a:lnTo>
                                <a:lnTo>
                                  <a:pt x="0" y="22047"/>
                                </a:lnTo>
                                <a:lnTo>
                                  <a:pt x="0" y="14491"/>
                                </a:lnTo>
                                <a:cubicBezTo>
                                  <a:pt x="12318" y="13627"/>
                                  <a:pt x="17398" y="12433"/>
                                  <a:pt x="20424"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43" name="Shape 4543"/>
                        <wps:cNvSpPr/>
                        <wps:spPr>
                          <a:xfrm>
                            <a:off x="0" y="34239"/>
                            <a:ext cx="1398332" cy="2386021"/>
                          </a:xfrm>
                          <a:custGeom>
                            <a:avLst/>
                            <a:gdLst/>
                            <a:ahLst/>
                            <a:cxnLst/>
                            <a:rect l="0" t="0" r="0" b="0"/>
                            <a:pathLst>
                              <a:path w="1398332" h="2386021">
                                <a:moveTo>
                                  <a:pt x="64398" y="483"/>
                                </a:moveTo>
                                <a:lnTo>
                                  <a:pt x="0" y="483"/>
                                </a:lnTo>
                                <a:lnTo>
                                  <a:pt x="0" y="2386021"/>
                                </a:lnTo>
                                <a:lnTo>
                                  <a:pt x="1398332" y="2386021"/>
                                </a:lnTo>
                                <a:lnTo>
                                  <a:pt x="1398332" y="0"/>
                                </a:lnTo>
                                <a:lnTo>
                                  <a:pt x="737980" y="965"/>
                                </a:lnTo>
                              </a:path>
                            </a:pathLst>
                          </a:custGeom>
                          <a:ln w="8230" cap="flat">
                            <a:miter lim="100000"/>
                          </a:ln>
                        </wps:spPr>
                        <wps:style>
                          <a:lnRef idx="1">
                            <a:srgbClr val="181717"/>
                          </a:lnRef>
                          <a:fillRef idx="0">
                            <a:srgbClr val="000000">
                              <a:alpha val="0"/>
                            </a:srgbClr>
                          </a:fillRef>
                          <a:effectRef idx="0">
                            <a:scrgbClr r="0" g="0" b="0"/>
                          </a:effectRef>
                          <a:fontRef idx="none"/>
                        </wps:style>
                        <wps:bodyPr/>
                      </wps:wsp>
                      <wps:wsp>
                        <wps:cNvPr id="4544" name="Shape 4544"/>
                        <wps:cNvSpPr/>
                        <wps:spPr>
                          <a:xfrm>
                            <a:off x="193585" y="984546"/>
                            <a:ext cx="1033433" cy="1267599"/>
                          </a:xfrm>
                          <a:custGeom>
                            <a:avLst/>
                            <a:gdLst/>
                            <a:ahLst/>
                            <a:cxnLst/>
                            <a:rect l="0" t="0" r="0" b="0"/>
                            <a:pathLst>
                              <a:path w="1033433" h="1267599">
                                <a:moveTo>
                                  <a:pt x="0" y="1267599"/>
                                </a:moveTo>
                                <a:lnTo>
                                  <a:pt x="1033433" y="1267599"/>
                                </a:lnTo>
                                <a:lnTo>
                                  <a:pt x="1033433"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510729" name="Shape 510729"/>
                        <wps:cNvSpPr/>
                        <wps:spPr>
                          <a:xfrm>
                            <a:off x="315198" y="922603"/>
                            <a:ext cx="592530" cy="153620"/>
                          </a:xfrm>
                          <a:custGeom>
                            <a:avLst/>
                            <a:gdLst/>
                            <a:ahLst/>
                            <a:cxnLst/>
                            <a:rect l="0" t="0" r="0" b="0"/>
                            <a:pathLst>
                              <a:path w="592530" h="153620">
                                <a:moveTo>
                                  <a:pt x="0" y="0"/>
                                </a:moveTo>
                                <a:lnTo>
                                  <a:pt x="592530" y="0"/>
                                </a:lnTo>
                                <a:lnTo>
                                  <a:pt x="592530" y="153620"/>
                                </a:lnTo>
                                <a:lnTo>
                                  <a:pt x="0" y="153620"/>
                                </a:lnTo>
                                <a:lnTo>
                                  <a:pt x="0" y="0"/>
                                </a:lnTo>
                              </a:path>
                            </a:pathLst>
                          </a:custGeom>
                          <a:ln w="0" cap="flat">
                            <a:miter lim="100000"/>
                          </a:ln>
                        </wps:spPr>
                        <wps:style>
                          <a:lnRef idx="0">
                            <a:srgbClr val="000000">
                              <a:alpha val="0"/>
                            </a:srgbClr>
                          </a:lnRef>
                          <a:fillRef idx="1">
                            <a:srgbClr val="FFFEFD"/>
                          </a:fillRef>
                          <a:effectRef idx="0">
                            <a:scrgbClr r="0" g="0" b="0"/>
                          </a:effectRef>
                          <a:fontRef idx="none"/>
                        </wps:style>
                        <wps:bodyPr/>
                      </wps:wsp>
                      <wps:wsp>
                        <wps:cNvPr id="4546" name="Shape 4546"/>
                        <wps:cNvSpPr/>
                        <wps:spPr>
                          <a:xfrm>
                            <a:off x="318988" y="948233"/>
                            <a:ext cx="78815" cy="82245"/>
                          </a:xfrm>
                          <a:custGeom>
                            <a:avLst/>
                            <a:gdLst/>
                            <a:ahLst/>
                            <a:cxnLst/>
                            <a:rect l="0" t="0" r="0" b="0"/>
                            <a:pathLst>
                              <a:path w="78815" h="82245">
                                <a:moveTo>
                                  <a:pt x="0" y="0"/>
                                </a:moveTo>
                                <a:lnTo>
                                  <a:pt x="15930" y="0"/>
                                </a:lnTo>
                                <a:lnTo>
                                  <a:pt x="39411" y="69533"/>
                                </a:lnTo>
                                <a:lnTo>
                                  <a:pt x="39638" y="69533"/>
                                </a:lnTo>
                                <a:lnTo>
                                  <a:pt x="63005" y="0"/>
                                </a:lnTo>
                                <a:lnTo>
                                  <a:pt x="78815" y="0"/>
                                </a:lnTo>
                                <a:lnTo>
                                  <a:pt x="78815" y="82245"/>
                                </a:lnTo>
                                <a:lnTo>
                                  <a:pt x="68049" y="82245"/>
                                </a:lnTo>
                                <a:lnTo>
                                  <a:pt x="68049" y="33681"/>
                                </a:lnTo>
                                <a:cubicBezTo>
                                  <a:pt x="68049" y="31267"/>
                                  <a:pt x="68278" y="20853"/>
                                  <a:pt x="68278" y="13170"/>
                                </a:cubicBezTo>
                                <a:lnTo>
                                  <a:pt x="68049" y="13170"/>
                                </a:lnTo>
                                <a:lnTo>
                                  <a:pt x="44907" y="82245"/>
                                </a:lnTo>
                                <a:lnTo>
                                  <a:pt x="33909" y="82245"/>
                                </a:lnTo>
                                <a:lnTo>
                                  <a:pt x="10771" y="13284"/>
                                </a:lnTo>
                                <a:lnTo>
                                  <a:pt x="10542" y="13284"/>
                                </a:lnTo>
                                <a:cubicBezTo>
                                  <a:pt x="10542" y="20853"/>
                                  <a:pt x="10771" y="31267"/>
                                  <a:pt x="10771" y="33681"/>
                                </a:cubicBezTo>
                                <a:lnTo>
                                  <a:pt x="10771" y="82245"/>
                                </a:lnTo>
                                <a:lnTo>
                                  <a:pt x="0" y="8224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47" name="Shape 4547"/>
                        <wps:cNvSpPr/>
                        <wps:spPr>
                          <a:xfrm>
                            <a:off x="413251" y="968858"/>
                            <a:ext cx="27836" cy="63259"/>
                          </a:xfrm>
                          <a:custGeom>
                            <a:avLst/>
                            <a:gdLst/>
                            <a:ahLst/>
                            <a:cxnLst/>
                            <a:rect l="0" t="0" r="0" b="0"/>
                            <a:pathLst>
                              <a:path w="27836" h="63259">
                                <a:moveTo>
                                  <a:pt x="27836" y="0"/>
                                </a:moveTo>
                                <a:lnTo>
                                  <a:pt x="27836" y="8699"/>
                                </a:lnTo>
                                <a:lnTo>
                                  <a:pt x="19025" y="11153"/>
                                </a:lnTo>
                                <a:cubicBezTo>
                                  <a:pt x="12097" y="15718"/>
                                  <a:pt x="10423" y="25603"/>
                                  <a:pt x="10423" y="31623"/>
                                </a:cubicBezTo>
                                <a:cubicBezTo>
                                  <a:pt x="10423" y="37633"/>
                                  <a:pt x="12097" y="47508"/>
                                  <a:pt x="19025" y="52070"/>
                                </a:cubicBezTo>
                                <a:lnTo>
                                  <a:pt x="27836" y="54521"/>
                                </a:lnTo>
                                <a:lnTo>
                                  <a:pt x="27836" y="63259"/>
                                </a:lnTo>
                                <a:lnTo>
                                  <a:pt x="15414" y="60489"/>
                                </a:lnTo>
                                <a:cubicBezTo>
                                  <a:pt x="4895" y="55214"/>
                                  <a:pt x="0" y="43215"/>
                                  <a:pt x="0" y="31623"/>
                                </a:cubicBezTo>
                                <a:cubicBezTo>
                                  <a:pt x="0" y="20012"/>
                                  <a:pt x="4895" y="8030"/>
                                  <a:pt x="15414" y="2764"/>
                                </a:cubicBezTo>
                                <a:lnTo>
                                  <a:pt x="2783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48" name="Shape 4548"/>
                        <wps:cNvSpPr/>
                        <wps:spPr>
                          <a:xfrm>
                            <a:off x="441087" y="968858"/>
                            <a:ext cx="27836" cy="63259"/>
                          </a:xfrm>
                          <a:custGeom>
                            <a:avLst/>
                            <a:gdLst/>
                            <a:ahLst/>
                            <a:cxnLst/>
                            <a:rect l="0" t="0" r="0" b="0"/>
                            <a:pathLst>
                              <a:path w="27836" h="63259">
                                <a:moveTo>
                                  <a:pt x="0" y="0"/>
                                </a:moveTo>
                                <a:cubicBezTo>
                                  <a:pt x="19130" y="0"/>
                                  <a:pt x="27836" y="16142"/>
                                  <a:pt x="27836" y="31623"/>
                                </a:cubicBezTo>
                                <a:cubicBezTo>
                                  <a:pt x="27836" y="47079"/>
                                  <a:pt x="19130" y="63259"/>
                                  <a:pt x="0" y="63259"/>
                                </a:cubicBezTo>
                                <a:lnTo>
                                  <a:pt x="0" y="63259"/>
                                </a:lnTo>
                                <a:lnTo>
                                  <a:pt x="0" y="54521"/>
                                </a:lnTo>
                                <a:lnTo>
                                  <a:pt x="0" y="54521"/>
                                </a:lnTo>
                                <a:cubicBezTo>
                                  <a:pt x="14431" y="54521"/>
                                  <a:pt x="17413" y="39636"/>
                                  <a:pt x="17413" y="31623"/>
                                </a:cubicBezTo>
                                <a:cubicBezTo>
                                  <a:pt x="17413" y="23597"/>
                                  <a:pt x="14431" y="8699"/>
                                  <a:pt x="0" y="8699"/>
                                </a:cubicBezTo>
                                <a:lnTo>
                                  <a:pt x="0" y="8699"/>
                                </a:lnTo>
                                <a:lnTo>
                                  <a:pt x="0" y="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49" name="Shape 4549"/>
                        <wps:cNvSpPr/>
                        <wps:spPr>
                          <a:xfrm>
                            <a:off x="480129" y="968858"/>
                            <a:ext cx="26692" cy="63360"/>
                          </a:xfrm>
                          <a:custGeom>
                            <a:avLst/>
                            <a:gdLst/>
                            <a:ahLst/>
                            <a:cxnLst/>
                            <a:rect l="0" t="0" r="0" b="0"/>
                            <a:pathLst>
                              <a:path w="26692" h="63360">
                                <a:moveTo>
                                  <a:pt x="24973" y="0"/>
                                </a:moveTo>
                                <a:lnTo>
                                  <a:pt x="26692" y="540"/>
                                </a:lnTo>
                                <a:lnTo>
                                  <a:pt x="26692" y="9073"/>
                                </a:lnTo>
                                <a:lnTo>
                                  <a:pt x="17674" y="11472"/>
                                </a:lnTo>
                                <a:cubicBezTo>
                                  <a:pt x="10877" y="15990"/>
                                  <a:pt x="10428" y="25743"/>
                                  <a:pt x="10428" y="31496"/>
                                </a:cubicBezTo>
                                <a:cubicBezTo>
                                  <a:pt x="10428" y="44665"/>
                                  <a:pt x="15578" y="54635"/>
                                  <a:pt x="26576" y="54635"/>
                                </a:cubicBezTo>
                                <a:lnTo>
                                  <a:pt x="26692" y="54590"/>
                                </a:lnTo>
                                <a:lnTo>
                                  <a:pt x="26692" y="63287"/>
                                </a:lnTo>
                                <a:lnTo>
                                  <a:pt x="26347" y="63360"/>
                                </a:lnTo>
                                <a:cubicBezTo>
                                  <a:pt x="5954" y="63360"/>
                                  <a:pt x="0" y="44209"/>
                                  <a:pt x="0" y="29896"/>
                                </a:cubicBezTo>
                                <a:cubicBezTo>
                                  <a:pt x="0" y="13056"/>
                                  <a:pt x="9049" y="0"/>
                                  <a:pt x="24973"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50" name="Shape 4550"/>
                        <wps:cNvSpPr/>
                        <wps:spPr>
                          <a:xfrm>
                            <a:off x="506821" y="948233"/>
                            <a:ext cx="26465" cy="83912"/>
                          </a:xfrm>
                          <a:custGeom>
                            <a:avLst/>
                            <a:gdLst/>
                            <a:ahLst/>
                            <a:cxnLst/>
                            <a:rect l="0" t="0" r="0" b="0"/>
                            <a:pathLst>
                              <a:path w="26465" h="83912">
                                <a:moveTo>
                                  <a:pt x="16384" y="0"/>
                                </a:moveTo>
                                <a:lnTo>
                                  <a:pt x="26465" y="0"/>
                                </a:lnTo>
                                <a:lnTo>
                                  <a:pt x="26465" y="82245"/>
                                </a:lnTo>
                                <a:lnTo>
                                  <a:pt x="16954" y="82245"/>
                                </a:lnTo>
                                <a:lnTo>
                                  <a:pt x="16954" y="74003"/>
                                </a:lnTo>
                                <a:lnTo>
                                  <a:pt x="16726" y="74003"/>
                                </a:lnTo>
                                <a:cubicBezTo>
                                  <a:pt x="14548" y="78067"/>
                                  <a:pt x="11742" y="80562"/>
                                  <a:pt x="8749" y="82042"/>
                                </a:cubicBezTo>
                                <a:lnTo>
                                  <a:pt x="0" y="83912"/>
                                </a:lnTo>
                                <a:lnTo>
                                  <a:pt x="0" y="75215"/>
                                </a:lnTo>
                                <a:lnTo>
                                  <a:pt x="10479" y="71150"/>
                                </a:lnTo>
                                <a:cubicBezTo>
                                  <a:pt x="13773" y="68101"/>
                                  <a:pt x="16264" y="63062"/>
                                  <a:pt x="16264" y="55105"/>
                                </a:cubicBezTo>
                                <a:cubicBezTo>
                                  <a:pt x="16264" y="45364"/>
                                  <a:pt x="14663" y="29668"/>
                                  <a:pt x="112" y="29668"/>
                                </a:cubicBezTo>
                                <a:lnTo>
                                  <a:pt x="0" y="29698"/>
                                </a:lnTo>
                                <a:lnTo>
                                  <a:pt x="0" y="21165"/>
                                </a:lnTo>
                                <a:lnTo>
                                  <a:pt x="10395" y="24431"/>
                                </a:lnTo>
                                <a:cubicBezTo>
                                  <a:pt x="13202" y="26549"/>
                                  <a:pt x="14948" y="29096"/>
                                  <a:pt x="16151" y="30810"/>
                                </a:cubicBezTo>
                                <a:lnTo>
                                  <a:pt x="16384" y="30010"/>
                                </a:lnTo>
                                <a:lnTo>
                                  <a:pt x="16384"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51" name="Shape 4551"/>
                        <wps:cNvSpPr/>
                        <wps:spPr>
                          <a:xfrm>
                            <a:off x="550788" y="970572"/>
                            <a:ext cx="48231" cy="61646"/>
                          </a:xfrm>
                          <a:custGeom>
                            <a:avLst/>
                            <a:gdLst/>
                            <a:ahLst/>
                            <a:cxnLst/>
                            <a:rect l="0" t="0" r="0" b="0"/>
                            <a:pathLst>
                              <a:path w="48231" h="61646">
                                <a:moveTo>
                                  <a:pt x="0" y="0"/>
                                </a:moveTo>
                                <a:lnTo>
                                  <a:pt x="10080" y="0"/>
                                </a:lnTo>
                                <a:lnTo>
                                  <a:pt x="10080" y="39751"/>
                                </a:lnTo>
                                <a:cubicBezTo>
                                  <a:pt x="10080" y="49593"/>
                                  <a:pt x="15121" y="52921"/>
                                  <a:pt x="21655" y="52921"/>
                                </a:cubicBezTo>
                                <a:cubicBezTo>
                                  <a:pt x="34369" y="52921"/>
                                  <a:pt x="38150" y="41694"/>
                                  <a:pt x="38150" y="32982"/>
                                </a:cubicBezTo>
                                <a:lnTo>
                                  <a:pt x="38150" y="0"/>
                                </a:lnTo>
                                <a:lnTo>
                                  <a:pt x="48231" y="0"/>
                                </a:lnTo>
                                <a:lnTo>
                                  <a:pt x="48231" y="59906"/>
                                </a:lnTo>
                                <a:lnTo>
                                  <a:pt x="38725" y="59906"/>
                                </a:lnTo>
                                <a:lnTo>
                                  <a:pt x="38725" y="51206"/>
                                </a:lnTo>
                                <a:lnTo>
                                  <a:pt x="38492" y="50978"/>
                                </a:lnTo>
                                <a:cubicBezTo>
                                  <a:pt x="34256" y="57962"/>
                                  <a:pt x="29101" y="61646"/>
                                  <a:pt x="19477" y="61646"/>
                                </a:cubicBezTo>
                                <a:cubicBezTo>
                                  <a:pt x="10657" y="61646"/>
                                  <a:pt x="0" y="57391"/>
                                  <a:pt x="0" y="43078"/>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510730" name="Shape 510730"/>
                        <wps:cNvSpPr/>
                        <wps:spPr>
                          <a:xfrm>
                            <a:off x="617557" y="948225"/>
                            <a:ext cx="10081" cy="82252"/>
                          </a:xfrm>
                          <a:custGeom>
                            <a:avLst/>
                            <a:gdLst/>
                            <a:ahLst/>
                            <a:cxnLst/>
                            <a:rect l="0" t="0" r="0" b="0"/>
                            <a:pathLst>
                              <a:path w="10081" h="82252">
                                <a:moveTo>
                                  <a:pt x="0" y="0"/>
                                </a:moveTo>
                                <a:lnTo>
                                  <a:pt x="10081" y="0"/>
                                </a:lnTo>
                                <a:lnTo>
                                  <a:pt x="10081" y="82252"/>
                                </a:lnTo>
                                <a:lnTo>
                                  <a:pt x="0" y="82252"/>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53" name="Shape 4553"/>
                        <wps:cNvSpPr/>
                        <wps:spPr>
                          <a:xfrm>
                            <a:off x="643082" y="969124"/>
                            <a:ext cx="27433" cy="63094"/>
                          </a:xfrm>
                          <a:custGeom>
                            <a:avLst/>
                            <a:gdLst/>
                            <a:ahLst/>
                            <a:cxnLst/>
                            <a:rect l="0" t="0" r="0" b="0"/>
                            <a:pathLst>
                              <a:path w="27433" h="63094">
                                <a:moveTo>
                                  <a:pt x="27433" y="0"/>
                                </a:moveTo>
                                <a:lnTo>
                                  <a:pt x="27433" y="8801"/>
                                </a:lnTo>
                                <a:lnTo>
                                  <a:pt x="27375" y="8776"/>
                                </a:lnTo>
                                <a:cubicBezTo>
                                  <a:pt x="18097" y="8776"/>
                                  <a:pt x="10764" y="17373"/>
                                  <a:pt x="10764" y="26645"/>
                                </a:cubicBezTo>
                                <a:lnTo>
                                  <a:pt x="27433" y="26645"/>
                                </a:lnTo>
                                <a:lnTo>
                                  <a:pt x="27433" y="34671"/>
                                </a:lnTo>
                                <a:lnTo>
                                  <a:pt x="10764" y="34671"/>
                                </a:lnTo>
                                <a:cubicBezTo>
                                  <a:pt x="10764" y="40913"/>
                                  <a:pt x="12226" y="45838"/>
                                  <a:pt x="15133" y="49202"/>
                                </a:cubicBezTo>
                                <a:lnTo>
                                  <a:pt x="27433" y="54074"/>
                                </a:lnTo>
                                <a:lnTo>
                                  <a:pt x="27433" y="63012"/>
                                </a:lnTo>
                                <a:lnTo>
                                  <a:pt x="26803" y="63094"/>
                                </a:lnTo>
                                <a:cubicBezTo>
                                  <a:pt x="9962" y="63094"/>
                                  <a:pt x="0" y="50368"/>
                                  <a:pt x="0" y="33058"/>
                                </a:cubicBezTo>
                                <a:cubicBezTo>
                                  <a:pt x="0" y="19142"/>
                                  <a:pt x="5026" y="7355"/>
                                  <a:pt x="15899" y="2331"/>
                                </a:cubicBezTo>
                                <a:lnTo>
                                  <a:pt x="2743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54" name="Shape 4554"/>
                        <wps:cNvSpPr/>
                        <wps:spPr>
                          <a:xfrm>
                            <a:off x="670515" y="1011694"/>
                            <a:ext cx="26294" cy="20442"/>
                          </a:xfrm>
                          <a:custGeom>
                            <a:avLst/>
                            <a:gdLst/>
                            <a:ahLst/>
                            <a:cxnLst/>
                            <a:rect l="0" t="0" r="0" b="0"/>
                            <a:pathLst>
                              <a:path w="26294" h="20442">
                                <a:moveTo>
                                  <a:pt x="16213" y="0"/>
                                </a:moveTo>
                                <a:lnTo>
                                  <a:pt x="26294" y="0"/>
                                </a:lnTo>
                                <a:cubicBezTo>
                                  <a:pt x="25946" y="2870"/>
                                  <a:pt x="23198" y="11341"/>
                                  <a:pt x="15638" y="16383"/>
                                </a:cubicBezTo>
                                <a:cubicBezTo>
                                  <a:pt x="14263" y="17297"/>
                                  <a:pt x="12603" y="18333"/>
                                  <a:pt x="10082" y="19139"/>
                                </a:cubicBezTo>
                                <a:lnTo>
                                  <a:pt x="0" y="20442"/>
                                </a:lnTo>
                                <a:lnTo>
                                  <a:pt x="0" y="11504"/>
                                </a:lnTo>
                                <a:lnTo>
                                  <a:pt x="744" y="11799"/>
                                </a:lnTo>
                                <a:cubicBezTo>
                                  <a:pt x="10255" y="11799"/>
                                  <a:pt x="15871" y="4470"/>
                                  <a:pt x="16213"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55" name="Shape 4555"/>
                        <wps:cNvSpPr/>
                        <wps:spPr>
                          <a:xfrm>
                            <a:off x="670515" y="968858"/>
                            <a:ext cx="27092" cy="34937"/>
                          </a:xfrm>
                          <a:custGeom>
                            <a:avLst/>
                            <a:gdLst/>
                            <a:ahLst/>
                            <a:cxnLst/>
                            <a:rect l="0" t="0" r="0" b="0"/>
                            <a:pathLst>
                              <a:path w="27092" h="34937">
                                <a:moveTo>
                                  <a:pt x="1320" y="0"/>
                                </a:moveTo>
                                <a:cubicBezTo>
                                  <a:pt x="18620" y="0"/>
                                  <a:pt x="27092" y="13742"/>
                                  <a:pt x="27092" y="34937"/>
                                </a:cubicBezTo>
                                <a:lnTo>
                                  <a:pt x="0" y="34937"/>
                                </a:lnTo>
                                <a:lnTo>
                                  <a:pt x="0" y="26912"/>
                                </a:lnTo>
                                <a:lnTo>
                                  <a:pt x="16669" y="26912"/>
                                </a:lnTo>
                                <a:cubicBezTo>
                                  <a:pt x="16384" y="22276"/>
                                  <a:pt x="15266" y="17808"/>
                                  <a:pt x="12688" y="14501"/>
                                </a:cubicBezTo>
                                <a:lnTo>
                                  <a:pt x="0" y="9068"/>
                                </a:lnTo>
                                <a:lnTo>
                                  <a:pt x="0" y="267"/>
                                </a:lnTo>
                                <a:lnTo>
                                  <a:pt x="132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56" name="Shape 4556"/>
                        <wps:cNvSpPr/>
                        <wps:spPr>
                          <a:xfrm>
                            <a:off x="743997" y="948233"/>
                            <a:ext cx="78814" cy="82245"/>
                          </a:xfrm>
                          <a:custGeom>
                            <a:avLst/>
                            <a:gdLst/>
                            <a:ahLst/>
                            <a:cxnLst/>
                            <a:rect l="0" t="0" r="0" b="0"/>
                            <a:pathLst>
                              <a:path w="78814" h="82245">
                                <a:moveTo>
                                  <a:pt x="0" y="0"/>
                                </a:moveTo>
                                <a:lnTo>
                                  <a:pt x="15925" y="0"/>
                                </a:lnTo>
                                <a:lnTo>
                                  <a:pt x="39404" y="69533"/>
                                </a:lnTo>
                                <a:lnTo>
                                  <a:pt x="39633" y="69533"/>
                                </a:lnTo>
                                <a:lnTo>
                                  <a:pt x="63003" y="0"/>
                                </a:lnTo>
                                <a:lnTo>
                                  <a:pt x="78814" y="0"/>
                                </a:lnTo>
                                <a:lnTo>
                                  <a:pt x="78814" y="82245"/>
                                </a:lnTo>
                                <a:lnTo>
                                  <a:pt x="68044" y="82245"/>
                                </a:lnTo>
                                <a:lnTo>
                                  <a:pt x="68044" y="33681"/>
                                </a:lnTo>
                                <a:cubicBezTo>
                                  <a:pt x="68044" y="31267"/>
                                  <a:pt x="68278" y="20853"/>
                                  <a:pt x="68278" y="13170"/>
                                </a:cubicBezTo>
                                <a:lnTo>
                                  <a:pt x="68044" y="13170"/>
                                </a:lnTo>
                                <a:lnTo>
                                  <a:pt x="44906" y="82245"/>
                                </a:lnTo>
                                <a:lnTo>
                                  <a:pt x="33908" y="82245"/>
                                </a:lnTo>
                                <a:lnTo>
                                  <a:pt x="10764" y="13284"/>
                                </a:lnTo>
                                <a:lnTo>
                                  <a:pt x="10537" y="13284"/>
                                </a:lnTo>
                                <a:cubicBezTo>
                                  <a:pt x="10537" y="20853"/>
                                  <a:pt x="10764" y="31267"/>
                                  <a:pt x="10764" y="33681"/>
                                </a:cubicBezTo>
                                <a:lnTo>
                                  <a:pt x="10764" y="82245"/>
                                </a:lnTo>
                                <a:lnTo>
                                  <a:pt x="0" y="8224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57" name="Shape 4557"/>
                        <wps:cNvSpPr/>
                        <wps:spPr>
                          <a:xfrm>
                            <a:off x="837223" y="949947"/>
                            <a:ext cx="55101" cy="80530"/>
                          </a:xfrm>
                          <a:custGeom>
                            <a:avLst/>
                            <a:gdLst/>
                            <a:ahLst/>
                            <a:cxnLst/>
                            <a:rect l="0" t="0" r="0" b="0"/>
                            <a:pathLst>
                              <a:path w="55101" h="80530">
                                <a:moveTo>
                                  <a:pt x="29900" y="0"/>
                                </a:moveTo>
                                <a:cubicBezTo>
                                  <a:pt x="43875" y="0"/>
                                  <a:pt x="55101" y="9055"/>
                                  <a:pt x="55101" y="24066"/>
                                </a:cubicBezTo>
                                <a:cubicBezTo>
                                  <a:pt x="55101" y="38493"/>
                                  <a:pt x="45590" y="44564"/>
                                  <a:pt x="33566" y="50978"/>
                                </a:cubicBezTo>
                                <a:lnTo>
                                  <a:pt x="25202" y="55562"/>
                                </a:lnTo>
                                <a:cubicBezTo>
                                  <a:pt x="14204" y="61633"/>
                                  <a:pt x="11797" y="67932"/>
                                  <a:pt x="11336" y="71031"/>
                                </a:cubicBezTo>
                                <a:lnTo>
                                  <a:pt x="55101" y="71031"/>
                                </a:lnTo>
                                <a:lnTo>
                                  <a:pt x="55101" y="80530"/>
                                </a:lnTo>
                                <a:lnTo>
                                  <a:pt x="0" y="80530"/>
                                </a:lnTo>
                                <a:cubicBezTo>
                                  <a:pt x="570" y="63817"/>
                                  <a:pt x="8136" y="54877"/>
                                  <a:pt x="18902" y="48577"/>
                                </a:cubicBezTo>
                                <a:lnTo>
                                  <a:pt x="29553" y="42392"/>
                                </a:lnTo>
                                <a:cubicBezTo>
                                  <a:pt x="38150" y="37465"/>
                                  <a:pt x="44336" y="34137"/>
                                  <a:pt x="44336" y="23597"/>
                                </a:cubicBezTo>
                                <a:cubicBezTo>
                                  <a:pt x="44336" y="17183"/>
                                  <a:pt x="40208" y="9055"/>
                                  <a:pt x="28411" y="9055"/>
                                </a:cubicBezTo>
                                <a:cubicBezTo>
                                  <a:pt x="13176" y="9055"/>
                                  <a:pt x="12487" y="23253"/>
                                  <a:pt x="12140" y="28867"/>
                                </a:cubicBezTo>
                                <a:lnTo>
                                  <a:pt x="2059" y="28867"/>
                                </a:lnTo>
                                <a:cubicBezTo>
                                  <a:pt x="2059" y="2641"/>
                                  <a:pt x="21194" y="0"/>
                                  <a:pt x="2990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58" name="Shape 4558"/>
                        <wps:cNvSpPr/>
                        <wps:spPr>
                          <a:xfrm>
                            <a:off x="193585" y="270799"/>
                            <a:ext cx="1033433" cy="556707"/>
                          </a:xfrm>
                          <a:custGeom>
                            <a:avLst/>
                            <a:gdLst/>
                            <a:ahLst/>
                            <a:cxnLst/>
                            <a:rect l="0" t="0" r="0" b="0"/>
                            <a:pathLst>
                              <a:path w="1033433" h="556707">
                                <a:moveTo>
                                  <a:pt x="0" y="556707"/>
                                </a:moveTo>
                                <a:lnTo>
                                  <a:pt x="1033433" y="556707"/>
                                </a:lnTo>
                                <a:lnTo>
                                  <a:pt x="1033433"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510731" name="Shape 510731"/>
                        <wps:cNvSpPr/>
                        <wps:spPr>
                          <a:xfrm>
                            <a:off x="301481" y="187429"/>
                            <a:ext cx="611763" cy="147216"/>
                          </a:xfrm>
                          <a:custGeom>
                            <a:avLst/>
                            <a:gdLst/>
                            <a:ahLst/>
                            <a:cxnLst/>
                            <a:rect l="0" t="0" r="0" b="0"/>
                            <a:pathLst>
                              <a:path w="611763" h="147216">
                                <a:moveTo>
                                  <a:pt x="0" y="0"/>
                                </a:moveTo>
                                <a:lnTo>
                                  <a:pt x="611763" y="0"/>
                                </a:lnTo>
                                <a:lnTo>
                                  <a:pt x="611763" y="147216"/>
                                </a:lnTo>
                                <a:lnTo>
                                  <a:pt x="0" y="147216"/>
                                </a:lnTo>
                                <a:lnTo>
                                  <a:pt x="0" y="0"/>
                                </a:lnTo>
                              </a:path>
                            </a:pathLst>
                          </a:custGeom>
                          <a:ln w="0" cap="flat">
                            <a:miter lim="100000"/>
                          </a:ln>
                        </wps:spPr>
                        <wps:style>
                          <a:lnRef idx="0">
                            <a:srgbClr val="000000">
                              <a:alpha val="0"/>
                            </a:srgbClr>
                          </a:lnRef>
                          <a:fillRef idx="1">
                            <a:srgbClr val="FFFEFD"/>
                          </a:fillRef>
                          <a:effectRef idx="0">
                            <a:scrgbClr r="0" g="0" b="0"/>
                          </a:effectRef>
                          <a:fontRef idx="none"/>
                        </wps:style>
                        <wps:bodyPr/>
                      </wps:wsp>
                      <wps:wsp>
                        <wps:cNvPr id="4560" name="Shape 4560"/>
                        <wps:cNvSpPr/>
                        <wps:spPr>
                          <a:xfrm>
                            <a:off x="314420" y="230429"/>
                            <a:ext cx="78814" cy="82245"/>
                          </a:xfrm>
                          <a:custGeom>
                            <a:avLst/>
                            <a:gdLst/>
                            <a:ahLst/>
                            <a:cxnLst/>
                            <a:rect l="0" t="0" r="0" b="0"/>
                            <a:pathLst>
                              <a:path w="78814" h="82245">
                                <a:moveTo>
                                  <a:pt x="0" y="0"/>
                                </a:moveTo>
                                <a:lnTo>
                                  <a:pt x="15925" y="0"/>
                                </a:lnTo>
                                <a:lnTo>
                                  <a:pt x="39404" y="69532"/>
                                </a:lnTo>
                                <a:lnTo>
                                  <a:pt x="39633" y="69532"/>
                                </a:lnTo>
                                <a:lnTo>
                                  <a:pt x="63003" y="0"/>
                                </a:lnTo>
                                <a:lnTo>
                                  <a:pt x="78814" y="0"/>
                                </a:lnTo>
                                <a:lnTo>
                                  <a:pt x="78814" y="82245"/>
                                </a:lnTo>
                                <a:lnTo>
                                  <a:pt x="68044" y="82245"/>
                                </a:lnTo>
                                <a:lnTo>
                                  <a:pt x="68044" y="33680"/>
                                </a:lnTo>
                                <a:cubicBezTo>
                                  <a:pt x="68044" y="31267"/>
                                  <a:pt x="68278" y="20853"/>
                                  <a:pt x="68278" y="13170"/>
                                </a:cubicBezTo>
                                <a:lnTo>
                                  <a:pt x="68044" y="13170"/>
                                </a:lnTo>
                                <a:lnTo>
                                  <a:pt x="44906" y="82245"/>
                                </a:lnTo>
                                <a:lnTo>
                                  <a:pt x="33908" y="82245"/>
                                </a:lnTo>
                                <a:lnTo>
                                  <a:pt x="10764" y="13284"/>
                                </a:lnTo>
                                <a:lnTo>
                                  <a:pt x="10542" y="13284"/>
                                </a:lnTo>
                                <a:cubicBezTo>
                                  <a:pt x="10542" y="20853"/>
                                  <a:pt x="10764" y="31267"/>
                                  <a:pt x="10764" y="33680"/>
                                </a:cubicBezTo>
                                <a:lnTo>
                                  <a:pt x="10764" y="82245"/>
                                </a:lnTo>
                                <a:lnTo>
                                  <a:pt x="0" y="8224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61" name="Shape 4561"/>
                        <wps:cNvSpPr/>
                        <wps:spPr>
                          <a:xfrm>
                            <a:off x="408678" y="251054"/>
                            <a:ext cx="27835" cy="63244"/>
                          </a:xfrm>
                          <a:custGeom>
                            <a:avLst/>
                            <a:gdLst/>
                            <a:ahLst/>
                            <a:cxnLst/>
                            <a:rect l="0" t="0" r="0" b="0"/>
                            <a:pathLst>
                              <a:path w="27835" h="63244">
                                <a:moveTo>
                                  <a:pt x="27835" y="0"/>
                                </a:moveTo>
                                <a:lnTo>
                                  <a:pt x="27835" y="8699"/>
                                </a:lnTo>
                                <a:lnTo>
                                  <a:pt x="19028" y="11151"/>
                                </a:lnTo>
                                <a:cubicBezTo>
                                  <a:pt x="12100" y="15717"/>
                                  <a:pt x="10423" y="25599"/>
                                  <a:pt x="10423" y="31609"/>
                                </a:cubicBezTo>
                                <a:cubicBezTo>
                                  <a:pt x="10423" y="37620"/>
                                  <a:pt x="12100" y="47502"/>
                                  <a:pt x="19028" y="52067"/>
                                </a:cubicBezTo>
                                <a:lnTo>
                                  <a:pt x="27835" y="54519"/>
                                </a:lnTo>
                                <a:lnTo>
                                  <a:pt x="27835" y="63244"/>
                                </a:lnTo>
                                <a:lnTo>
                                  <a:pt x="15418" y="60478"/>
                                </a:lnTo>
                                <a:cubicBezTo>
                                  <a:pt x="4897" y="55206"/>
                                  <a:pt x="0" y="43211"/>
                                  <a:pt x="0" y="31609"/>
                                </a:cubicBezTo>
                                <a:cubicBezTo>
                                  <a:pt x="0" y="20008"/>
                                  <a:pt x="4897" y="8028"/>
                                  <a:pt x="15418" y="2763"/>
                                </a:cubicBezTo>
                                <a:lnTo>
                                  <a:pt x="2783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62" name="Shape 4562"/>
                        <wps:cNvSpPr/>
                        <wps:spPr>
                          <a:xfrm>
                            <a:off x="436513" y="251053"/>
                            <a:ext cx="27835" cy="63247"/>
                          </a:xfrm>
                          <a:custGeom>
                            <a:avLst/>
                            <a:gdLst/>
                            <a:ahLst/>
                            <a:cxnLst/>
                            <a:rect l="0" t="0" r="0" b="0"/>
                            <a:pathLst>
                              <a:path w="27835" h="63247">
                                <a:moveTo>
                                  <a:pt x="4" y="0"/>
                                </a:moveTo>
                                <a:cubicBezTo>
                                  <a:pt x="19129" y="0"/>
                                  <a:pt x="27835" y="16142"/>
                                  <a:pt x="27835" y="31610"/>
                                </a:cubicBezTo>
                                <a:cubicBezTo>
                                  <a:pt x="27835" y="47079"/>
                                  <a:pt x="19129" y="63247"/>
                                  <a:pt x="4" y="63247"/>
                                </a:cubicBezTo>
                                <a:lnTo>
                                  <a:pt x="0" y="63245"/>
                                </a:lnTo>
                                <a:lnTo>
                                  <a:pt x="0" y="54520"/>
                                </a:lnTo>
                                <a:lnTo>
                                  <a:pt x="4" y="54521"/>
                                </a:lnTo>
                                <a:cubicBezTo>
                                  <a:pt x="14437" y="54521"/>
                                  <a:pt x="17412" y="39624"/>
                                  <a:pt x="17412" y="31610"/>
                                </a:cubicBezTo>
                                <a:cubicBezTo>
                                  <a:pt x="17412" y="23597"/>
                                  <a:pt x="14437" y="8699"/>
                                  <a:pt x="4" y="8699"/>
                                </a:cubicBezTo>
                                <a:lnTo>
                                  <a:pt x="0" y="8701"/>
                                </a:lnTo>
                                <a:lnTo>
                                  <a:pt x="0" y="1"/>
                                </a:lnTo>
                                <a:lnTo>
                                  <a:pt x="4"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63" name="Shape 4563"/>
                        <wps:cNvSpPr/>
                        <wps:spPr>
                          <a:xfrm>
                            <a:off x="475556" y="251053"/>
                            <a:ext cx="26695" cy="63360"/>
                          </a:xfrm>
                          <a:custGeom>
                            <a:avLst/>
                            <a:gdLst/>
                            <a:ahLst/>
                            <a:cxnLst/>
                            <a:rect l="0" t="0" r="0" b="0"/>
                            <a:pathLst>
                              <a:path w="26695" h="63360">
                                <a:moveTo>
                                  <a:pt x="24973" y="0"/>
                                </a:moveTo>
                                <a:lnTo>
                                  <a:pt x="26695" y="541"/>
                                </a:lnTo>
                                <a:lnTo>
                                  <a:pt x="26695" y="9073"/>
                                </a:lnTo>
                                <a:lnTo>
                                  <a:pt x="17675" y="11473"/>
                                </a:lnTo>
                                <a:cubicBezTo>
                                  <a:pt x="10877" y="15990"/>
                                  <a:pt x="10428" y="25743"/>
                                  <a:pt x="10428" y="31497"/>
                                </a:cubicBezTo>
                                <a:cubicBezTo>
                                  <a:pt x="10428" y="44666"/>
                                  <a:pt x="15577" y="54635"/>
                                  <a:pt x="26575" y="54635"/>
                                </a:cubicBezTo>
                                <a:lnTo>
                                  <a:pt x="26695" y="54589"/>
                                </a:lnTo>
                                <a:lnTo>
                                  <a:pt x="26695" y="63286"/>
                                </a:lnTo>
                                <a:lnTo>
                                  <a:pt x="26347" y="63360"/>
                                </a:lnTo>
                                <a:cubicBezTo>
                                  <a:pt x="5958" y="63360"/>
                                  <a:pt x="0" y="44209"/>
                                  <a:pt x="0" y="29896"/>
                                </a:cubicBezTo>
                                <a:cubicBezTo>
                                  <a:pt x="0" y="13056"/>
                                  <a:pt x="9054" y="0"/>
                                  <a:pt x="24973"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64" name="Shape 4564"/>
                        <wps:cNvSpPr/>
                        <wps:spPr>
                          <a:xfrm>
                            <a:off x="502251" y="230429"/>
                            <a:ext cx="26461" cy="83911"/>
                          </a:xfrm>
                          <a:custGeom>
                            <a:avLst/>
                            <a:gdLst/>
                            <a:ahLst/>
                            <a:cxnLst/>
                            <a:rect l="0" t="0" r="0" b="0"/>
                            <a:pathLst>
                              <a:path w="26461" h="83911">
                                <a:moveTo>
                                  <a:pt x="16381" y="0"/>
                                </a:moveTo>
                                <a:lnTo>
                                  <a:pt x="26461" y="0"/>
                                </a:lnTo>
                                <a:lnTo>
                                  <a:pt x="26461" y="82245"/>
                                </a:lnTo>
                                <a:lnTo>
                                  <a:pt x="16951" y="82245"/>
                                </a:lnTo>
                                <a:lnTo>
                                  <a:pt x="16951" y="74002"/>
                                </a:lnTo>
                                <a:lnTo>
                                  <a:pt x="16723" y="74002"/>
                                </a:lnTo>
                                <a:cubicBezTo>
                                  <a:pt x="14547" y="78073"/>
                                  <a:pt x="11741" y="80569"/>
                                  <a:pt x="8747" y="82047"/>
                                </a:cubicBezTo>
                                <a:lnTo>
                                  <a:pt x="0" y="83911"/>
                                </a:lnTo>
                                <a:lnTo>
                                  <a:pt x="0" y="75213"/>
                                </a:lnTo>
                                <a:lnTo>
                                  <a:pt x="10479" y="71155"/>
                                </a:lnTo>
                                <a:cubicBezTo>
                                  <a:pt x="13774" y="68107"/>
                                  <a:pt x="16267" y="63068"/>
                                  <a:pt x="16267" y="55105"/>
                                </a:cubicBezTo>
                                <a:cubicBezTo>
                                  <a:pt x="16267" y="45364"/>
                                  <a:pt x="14659" y="29667"/>
                                  <a:pt x="114" y="29667"/>
                                </a:cubicBezTo>
                                <a:lnTo>
                                  <a:pt x="0" y="29697"/>
                                </a:lnTo>
                                <a:lnTo>
                                  <a:pt x="0" y="21165"/>
                                </a:lnTo>
                                <a:lnTo>
                                  <a:pt x="10395" y="24431"/>
                                </a:lnTo>
                                <a:cubicBezTo>
                                  <a:pt x="13202" y="26549"/>
                                  <a:pt x="14949" y="29096"/>
                                  <a:pt x="16153" y="30810"/>
                                </a:cubicBezTo>
                                <a:lnTo>
                                  <a:pt x="16381" y="30010"/>
                                </a:lnTo>
                                <a:lnTo>
                                  <a:pt x="16381"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65" name="Shape 4565"/>
                        <wps:cNvSpPr/>
                        <wps:spPr>
                          <a:xfrm>
                            <a:off x="546219" y="252768"/>
                            <a:ext cx="48231" cy="61646"/>
                          </a:xfrm>
                          <a:custGeom>
                            <a:avLst/>
                            <a:gdLst/>
                            <a:ahLst/>
                            <a:cxnLst/>
                            <a:rect l="0" t="0" r="0" b="0"/>
                            <a:pathLst>
                              <a:path w="48231" h="61646">
                                <a:moveTo>
                                  <a:pt x="0" y="0"/>
                                </a:moveTo>
                                <a:lnTo>
                                  <a:pt x="10081" y="0"/>
                                </a:lnTo>
                                <a:lnTo>
                                  <a:pt x="10081" y="39751"/>
                                </a:lnTo>
                                <a:cubicBezTo>
                                  <a:pt x="10081" y="49594"/>
                                  <a:pt x="15122" y="52921"/>
                                  <a:pt x="21650" y="52921"/>
                                </a:cubicBezTo>
                                <a:cubicBezTo>
                                  <a:pt x="34365" y="52921"/>
                                  <a:pt x="38145" y="41694"/>
                                  <a:pt x="38145" y="32995"/>
                                </a:cubicBezTo>
                                <a:lnTo>
                                  <a:pt x="38145" y="0"/>
                                </a:lnTo>
                                <a:lnTo>
                                  <a:pt x="48231" y="0"/>
                                </a:lnTo>
                                <a:lnTo>
                                  <a:pt x="48231" y="59906"/>
                                </a:lnTo>
                                <a:lnTo>
                                  <a:pt x="38721" y="59906"/>
                                </a:lnTo>
                                <a:lnTo>
                                  <a:pt x="38721" y="51207"/>
                                </a:lnTo>
                                <a:lnTo>
                                  <a:pt x="38492" y="50978"/>
                                </a:lnTo>
                                <a:cubicBezTo>
                                  <a:pt x="34256" y="57963"/>
                                  <a:pt x="29096" y="61646"/>
                                  <a:pt x="19477" y="61646"/>
                                </a:cubicBezTo>
                                <a:cubicBezTo>
                                  <a:pt x="10651" y="61646"/>
                                  <a:pt x="0" y="57391"/>
                                  <a:pt x="0" y="43079"/>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510732" name="Shape 510732"/>
                        <wps:cNvSpPr/>
                        <wps:spPr>
                          <a:xfrm>
                            <a:off x="612984" y="230422"/>
                            <a:ext cx="10081" cy="82252"/>
                          </a:xfrm>
                          <a:custGeom>
                            <a:avLst/>
                            <a:gdLst/>
                            <a:ahLst/>
                            <a:cxnLst/>
                            <a:rect l="0" t="0" r="0" b="0"/>
                            <a:pathLst>
                              <a:path w="10081" h="82252">
                                <a:moveTo>
                                  <a:pt x="0" y="0"/>
                                </a:moveTo>
                                <a:lnTo>
                                  <a:pt x="10081" y="0"/>
                                </a:lnTo>
                                <a:lnTo>
                                  <a:pt x="10081" y="82252"/>
                                </a:lnTo>
                                <a:lnTo>
                                  <a:pt x="0" y="82252"/>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67" name="Shape 4567"/>
                        <wps:cNvSpPr/>
                        <wps:spPr>
                          <a:xfrm>
                            <a:off x="638507" y="251320"/>
                            <a:ext cx="27437" cy="63094"/>
                          </a:xfrm>
                          <a:custGeom>
                            <a:avLst/>
                            <a:gdLst/>
                            <a:ahLst/>
                            <a:cxnLst/>
                            <a:rect l="0" t="0" r="0" b="0"/>
                            <a:pathLst>
                              <a:path w="27437" h="63094">
                                <a:moveTo>
                                  <a:pt x="27437" y="0"/>
                                </a:moveTo>
                                <a:lnTo>
                                  <a:pt x="27437" y="8801"/>
                                </a:lnTo>
                                <a:lnTo>
                                  <a:pt x="27380" y="8777"/>
                                </a:lnTo>
                                <a:cubicBezTo>
                                  <a:pt x="18103" y="8777"/>
                                  <a:pt x="10771" y="17375"/>
                                  <a:pt x="10771" y="26645"/>
                                </a:cubicBezTo>
                                <a:lnTo>
                                  <a:pt x="27437" y="26645"/>
                                </a:lnTo>
                                <a:lnTo>
                                  <a:pt x="27437" y="34672"/>
                                </a:lnTo>
                                <a:lnTo>
                                  <a:pt x="10771" y="34672"/>
                                </a:lnTo>
                                <a:cubicBezTo>
                                  <a:pt x="10771" y="40914"/>
                                  <a:pt x="12230" y="45838"/>
                                  <a:pt x="15137" y="49202"/>
                                </a:cubicBezTo>
                                <a:lnTo>
                                  <a:pt x="27437" y="54073"/>
                                </a:lnTo>
                                <a:lnTo>
                                  <a:pt x="27437" y="63013"/>
                                </a:lnTo>
                                <a:lnTo>
                                  <a:pt x="26805" y="63094"/>
                                </a:lnTo>
                                <a:cubicBezTo>
                                  <a:pt x="9967" y="63094"/>
                                  <a:pt x="0" y="50356"/>
                                  <a:pt x="0" y="33059"/>
                                </a:cubicBezTo>
                                <a:cubicBezTo>
                                  <a:pt x="0" y="19143"/>
                                  <a:pt x="5026" y="7355"/>
                                  <a:pt x="15900" y="2332"/>
                                </a:cubicBezTo>
                                <a:lnTo>
                                  <a:pt x="27437"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68" name="Shape 4568"/>
                        <wps:cNvSpPr/>
                        <wps:spPr>
                          <a:xfrm>
                            <a:off x="665944" y="293891"/>
                            <a:ext cx="26295" cy="20442"/>
                          </a:xfrm>
                          <a:custGeom>
                            <a:avLst/>
                            <a:gdLst/>
                            <a:ahLst/>
                            <a:cxnLst/>
                            <a:rect l="0" t="0" r="0" b="0"/>
                            <a:pathLst>
                              <a:path w="26295" h="20442">
                                <a:moveTo>
                                  <a:pt x="16209" y="0"/>
                                </a:moveTo>
                                <a:lnTo>
                                  <a:pt x="26295" y="0"/>
                                </a:lnTo>
                                <a:cubicBezTo>
                                  <a:pt x="25944" y="2870"/>
                                  <a:pt x="23199" y="11341"/>
                                  <a:pt x="15639" y="16383"/>
                                </a:cubicBezTo>
                                <a:cubicBezTo>
                                  <a:pt x="14262" y="17304"/>
                                  <a:pt x="12600" y="18339"/>
                                  <a:pt x="10080" y="19144"/>
                                </a:cubicBezTo>
                                <a:lnTo>
                                  <a:pt x="0" y="20442"/>
                                </a:lnTo>
                                <a:lnTo>
                                  <a:pt x="0" y="11502"/>
                                </a:lnTo>
                                <a:lnTo>
                                  <a:pt x="747" y="11798"/>
                                </a:lnTo>
                                <a:cubicBezTo>
                                  <a:pt x="10252" y="11798"/>
                                  <a:pt x="15867" y="4471"/>
                                  <a:pt x="16209"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69" name="Shape 4569"/>
                        <wps:cNvSpPr/>
                        <wps:spPr>
                          <a:xfrm>
                            <a:off x="665944" y="251053"/>
                            <a:ext cx="27094" cy="34938"/>
                          </a:xfrm>
                          <a:custGeom>
                            <a:avLst/>
                            <a:gdLst/>
                            <a:ahLst/>
                            <a:cxnLst/>
                            <a:rect l="0" t="0" r="0" b="0"/>
                            <a:pathLst>
                              <a:path w="27094" h="34938">
                                <a:moveTo>
                                  <a:pt x="1317" y="0"/>
                                </a:moveTo>
                                <a:cubicBezTo>
                                  <a:pt x="18616" y="0"/>
                                  <a:pt x="27094" y="13742"/>
                                  <a:pt x="27094" y="34938"/>
                                </a:cubicBezTo>
                                <a:lnTo>
                                  <a:pt x="0" y="34938"/>
                                </a:lnTo>
                                <a:lnTo>
                                  <a:pt x="0" y="26912"/>
                                </a:lnTo>
                                <a:lnTo>
                                  <a:pt x="16666" y="26912"/>
                                </a:lnTo>
                                <a:cubicBezTo>
                                  <a:pt x="16381" y="22276"/>
                                  <a:pt x="15265" y="17809"/>
                                  <a:pt x="12688" y="14501"/>
                                </a:cubicBezTo>
                                <a:lnTo>
                                  <a:pt x="0" y="9067"/>
                                </a:lnTo>
                                <a:lnTo>
                                  <a:pt x="0" y="266"/>
                                </a:lnTo>
                                <a:lnTo>
                                  <a:pt x="1317"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70" name="Shape 4570"/>
                        <wps:cNvSpPr/>
                        <wps:spPr>
                          <a:xfrm>
                            <a:off x="739423" y="230429"/>
                            <a:ext cx="78815" cy="82245"/>
                          </a:xfrm>
                          <a:custGeom>
                            <a:avLst/>
                            <a:gdLst/>
                            <a:ahLst/>
                            <a:cxnLst/>
                            <a:rect l="0" t="0" r="0" b="0"/>
                            <a:pathLst>
                              <a:path w="78815" h="82245">
                                <a:moveTo>
                                  <a:pt x="0" y="0"/>
                                </a:moveTo>
                                <a:lnTo>
                                  <a:pt x="15924" y="0"/>
                                </a:lnTo>
                                <a:lnTo>
                                  <a:pt x="39406" y="69532"/>
                                </a:lnTo>
                                <a:lnTo>
                                  <a:pt x="39638" y="69532"/>
                                </a:lnTo>
                                <a:lnTo>
                                  <a:pt x="63005" y="0"/>
                                </a:lnTo>
                                <a:lnTo>
                                  <a:pt x="78815" y="0"/>
                                </a:lnTo>
                                <a:lnTo>
                                  <a:pt x="78815" y="82245"/>
                                </a:lnTo>
                                <a:lnTo>
                                  <a:pt x="68049" y="82245"/>
                                </a:lnTo>
                                <a:lnTo>
                                  <a:pt x="68049" y="33680"/>
                                </a:lnTo>
                                <a:cubicBezTo>
                                  <a:pt x="68049" y="31267"/>
                                  <a:pt x="68278" y="20853"/>
                                  <a:pt x="68278" y="13170"/>
                                </a:cubicBezTo>
                                <a:lnTo>
                                  <a:pt x="68049" y="13170"/>
                                </a:lnTo>
                                <a:lnTo>
                                  <a:pt x="44907" y="82245"/>
                                </a:lnTo>
                                <a:lnTo>
                                  <a:pt x="33908" y="82245"/>
                                </a:lnTo>
                                <a:lnTo>
                                  <a:pt x="10771" y="13284"/>
                                </a:lnTo>
                                <a:lnTo>
                                  <a:pt x="10542" y="13284"/>
                                </a:lnTo>
                                <a:cubicBezTo>
                                  <a:pt x="10542" y="20853"/>
                                  <a:pt x="10771" y="31267"/>
                                  <a:pt x="10771" y="33680"/>
                                </a:cubicBezTo>
                                <a:lnTo>
                                  <a:pt x="10771" y="82245"/>
                                </a:lnTo>
                                <a:lnTo>
                                  <a:pt x="0" y="8224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71" name="Shape 4571"/>
                        <wps:cNvSpPr/>
                        <wps:spPr>
                          <a:xfrm>
                            <a:off x="841241" y="232143"/>
                            <a:ext cx="29558" cy="80531"/>
                          </a:xfrm>
                          <a:custGeom>
                            <a:avLst/>
                            <a:gdLst/>
                            <a:ahLst/>
                            <a:cxnLst/>
                            <a:rect l="0" t="0" r="0" b="0"/>
                            <a:pathLst>
                              <a:path w="29558" h="80531">
                                <a:moveTo>
                                  <a:pt x="21650" y="0"/>
                                </a:moveTo>
                                <a:lnTo>
                                  <a:pt x="29558" y="0"/>
                                </a:lnTo>
                                <a:lnTo>
                                  <a:pt x="29558" y="80531"/>
                                </a:lnTo>
                                <a:lnTo>
                                  <a:pt x="18787" y="80531"/>
                                </a:lnTo>
                                <a:lnTo>
                                  <a:pt x="18787" y="23368"/>
                                </a:lnTo>
                                <a:lnTo>
                                  <a:pt x="0" y="23368"/>
                                </a:lnTo>
                                <a:lnTo>
                                  <a:pt x="0" y="15354"/>
                                </a:lnTo>
                                <a:cubicBezTo>
                                  <a:pt x="13062" y="14427"/>
                                  <a:pt x="18446" y="13170"/>
                                  <a:pt x="2165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72" name="Shape 4572"/>
                        <wps:cNvSpPr/>
                        <wps:spPr>
                          <a:xfrm>
                            <a:off x="362545" y="1864466"/>
                            <a:ext cx="30525" cy="82248"/>
                          </a:xfrm>
                          <a:custGeom>
                            <a:avLst/>
                            <a:gdLst/>
                            <a:ahLst/>
                            <a:cxnLst/>
                            <a:rect l="0" t="0" r="0" b="0"/>
                            <a:pathLst>
                              <a:path w="30525" h="82248">
                                <a:moveTo>
                                  <a:pt x="0" y="0"/>
                                </a:moveTo>
                                <a:lnTo>
                                  <a:pt x="30525" y="0"/>
                                </a:lnTo>
                                <a:lnTo>
                                  <a:pt x="30525" y="9505"/>
                                </a:lnTo>
                                <a:lnTo>
                                  <a:pt x="11107" y="9505"/>
                                </a:lnTo>
                                <a:lnTo>
                                  <a:pt x="11107" y="38030"/>
                                </a:lnTo>
                                <a:lnTo>
                                  <a:pt x="30525" y="38030"/>
                                </a:lnTo>
                                <a:lnTo>
                                  <a:pt x="30525" y="47537"/>
                                </a:lnTo>
                                <a:lnTo>
                                  <a:pt x="11107" y="47537"/>
                                </a:lnTo>
                                <a:lnTo>
                                  <a:pt x="11107" y="82248"/>
                                </a:lnTo>
                                <a:lnTo>
                                  <a:pt x="0" y="8224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73" name="Shape 4573"/>
                        <wps:cNvSpPr/>
                        <wps:spPr>
                          <a:xfrm>
                            <a:off x="393070" y="1864466"/>
                            <a:ext cx="30872" cy="47537"/>
                          </a:xfrm>
                          <a:custGeom>
                            <a:avLst/>
                            <a:gdLst/>
                            <a:ahLst/>
                            <a:cxnLst/>
                            <a:rect l="0" t="0" r="0" b="0"/>
                            <a:pathLst>
                              <a:path w="30872" h="47537">
                                <a:moveTo>
                                  <a:pt x="0" y="0"/>
                                </a:moveTo>
                                <a:lnTo>
                                  <a:pt x="6469" y="0"/>
                                </a:lnTo>
                                <a:cubicBezTo>
                                  <a:pt x="21709" y="0"/>
                                  <a:pt x="30872" y="9853"/>
                                  <a:pt x="30872" y="23138"/>
                                </a:cubicBezTo>
                                <a:cubicBezTo>
                                  <a:pt x="30872" y="34592"/>
                                  <a:pt x="24343" y="47537"/>
                                  <a:pt x="6469" y="47537"/>
                                </a:cubicBezTo>
                                <a:lnTo>
                                  <a:pt x="0" y="47537"/>
                                </a:lnTo>
                                <a:lnTo>
                                  <a:pt x="0" y="38030"/>
                                </a:lnTo>
                                <a:lnTo>
                                  <a:pt x="2689" y="38030"/>
                                </a:lnTo>
                                <a:cubicBezTo>
                                  <a:pt x="12655" y="38030"/>
                                  <a:pt x="19418" y="34364"/>
                                  <a:pt x="19418" y="23251"/>
                                </a:cubicBezTo>
                                <a:cubicBezTo>
                                  <a:pt x="19418" y="12829"/>
                                  <a:pt x="12313" y="9505"/>
                                  <a:pt x="3150" y="9505"/>
                                </a:cubicBezTo>
                                <a:lnTo>
                                  <a:pt x="0" y="950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74" name="Shape 4574"/>
                        <wps:cNvSpPr/>
                        <wps:spPr>
                          <a:xfrm>
                            <a:off x="441102" y="1885084"/>
                            <a:ext cx="29210" cy="61630"/>
                          </a:xfrm>
                          <a:custGeom>
                            <a:avLst/>
                            <a:gdLst/>
                            <a:ahLst/>
                            <a:cxnLst/>
                            <a:rect l="0" t="0" r="0" b="0"/>
                            <a:pathLst>
                              <a:path w="29210" h="61630">
                                <a:moveTo>
                                  <a:pt x="26580" y="0"/>
                                </a:moveTo>
                                <a:cubicBezTo>
                                  <a:pt x="27836" y="0"/>
                                  <a:pt x="28406" y="114"/>
                                  <a:pt x="29210" y="343"/>
                                </a:cubicBezTo>
                                <a:lnTo>
                                  <a:pt x="29210" y="10771"/>
                                </a:lnTo>
                                <a:lnTo>
                                  <a:pt x="25429" y="10771"/>
                                </a:lnTo>
                                <a:cubicBezTo>
                                  <a:pt x="16039" y="10771"/>
                                  <a:pt x="10080" y="18097"/>
                                  <a:pt x="10080" y="26805"/>
                                </a:cubicBezTo>
                                <a:lnTo>
                                  <a:pt x="10080" y="61630"/>
                                </a:lnTo>
                                <a:lnTo>
                                  <a:pt x="0" y="61630"/>
                                </a:lnTo>
                                <a:lnTo>
                                  <a:pt x="0" y="1717"/>
                                </a:lnTo>
                                <a:lnTo>
                                  <a:pt x="9510" y="1717"/>
                                </a:lnTo>
                                <a:lnTo>
                                  <a:pt x="9510" y="11683"/>
                                </a:lnTo>
                                <a:lnTo>
                                  <a:pt x="9738" y="11683"/>
                                </a:lnTo>
                                <a:cubicBezTo>
                                  <a:pt x="13747" y="4697"/>
                                  <a:pt x="19015" y="0"/>
                                  <a:pt x="2658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75" name="Shape 4575"/>
                        <wps:cNvSpPr/>
                        <wps:spPr>
                          <a:xfrm>
                            <a:off x="477625" y="1885084"/>
                            <a:ext cx="27836" cy="63252"/>
                          </a:xfrm>
                          <a:custGeom>
                            <a:avLst/>
                            <a:gdLst/>
                            <a:ahLst/>
                            <a:cxnLst/>
                            <a:rect l="0" t="0" r="0" b="0"/>
                            <a:pathLst>
                              <a:path w="27836" h="63252">
                                <a:moveTo>
                                  <a:pt x="27836" y="0"/>
                                </a:moveTo>
                                <a:lnTo>
                                  <a:pt x="27836" y="8707"/>
                                </a:lnTo>
                                <a:cubicBezTo>
                                  <a:pt x="13404" y="8707"/>
                                  <a:pt x="10428" y="23599"/>
                                  <a:pt x="10428" y="31617"/>
                                </a:cubicBezTo>
                                <a:cubicBezTo>
                                  <a:pt x="10428" y="39633"/>
                                  <a:pt x="13404" y="54526"/>
                                  <a:pt x="27836" y="54526"/>
                                </a:cubicBezTo>
                                <a:lnTo>
                                  <a:pt x="27836" y="63252"/>
                                </a:lnTo>
                                <a:cubicBezTo>
                                  <a:pt x="8706" y="63252"/>
                                  <a:pt x="0" y="47084"/>
                                  <a:pt x="0" y="31617"/>
                                </a:cubicBezTo>
                                <a:cubicBezTo>
                                  <a:pt x="0" y="16153"/>
                                  <a:pt x="8706" y="0"/>
                                  <a:pt x="27836"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76" name="Shape 4576"/>
                        <wps:cNvSpPr/>
                        <wps:spPr>
                          <a:xfrm>
                            <a:off x="505461" y="1885084"/>
                            <a:ext cx="27836" cy="63252"/>
                          </a:xfrm>
                          <a:custGeom>
                            <a:avLst/>
                            <a:gdLst/>
                            <a:ahLst/>
                            <a:cxnLst/>
                            <a:rect l="0" t="0" r="0" b="0"/>
                            <a:pathLst>
                              <a:path w="27836" h="63252">
                                <a:moveTo>
                                  <a:pt x="0" y="0"/>
                                </a:moveTo>
                                <a:cubicBezTo>
                                  <a:pt x="19129" y="0"/>
                                  <a:pt x="27836" y="16153"/>
                                  <a:pt x="27836" y="31617"/>
                                </a:cubicBezTo>
                                <a:cubicBezTo>
                                  <a:pt x="27836" y="47084"/>
                                  <a:pt x="19129" y="63252"/>
                                  <a:pt x="0" y="63252"/>
                                </a:cubicBezTo>
                                <a:lnTo>
                                  <a:pt x="0" y="54526"/>
                                </a:lnTo>
                                <a:cubicBezTo>
                                  <a:pt x="14431" y="54526"/>
                                  <a:pt x="17408" y="39633"/>
                                  <a:pt x="17408" y="31617"/>
                                </a:cubicBezTo>
                                <a:cubicBezTo>
                                  <a:pt x="17408" y="23599"/>
                                  <a:pt x="14431" y="8707"/>
                                  <a:pt x="0" y="8707"/>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77" name="Shape 4577"/>
                        <wps:cNvSpPr/>
                        <wps:spPr>
                          <a:xfrm>
                            <a:off x="543928" y="1885084"/>
                            <a:ext cx="51206" cy="63367"/>
                          </a:xfrm>
                          <a:custGeom>
                            <a:avLst/>
                            <a:gdLst/>
                            <a:ahLst/>
                            <a:cxnLst/>
                            <a:rect l="0" t="0" r="0" b="0"/>
                            <a:pathLst>
                              <a:path w="51206" h="63367">
                                <a:moveTo>
                                  <a:pt x="28753" y="0"/>
                                </a:moveTo>
                                <a:cubicBezTo>
                                  <a:pt x="44450" y="0"/>
                                  <a:pt x="50402" y="11455"/>
                                  <a:pt x="51206" y="21879"/>
                                </a:cubicBezTo>
                                <a:lnTo>
                                  <a:pt x="41468" y="21879"/>
                                </a:lnTo>
                                <a:cubicBezTo>
                                  <a:pt x="40208" y="13856"/>
                                  <a:pt x="35743" y="9049"/>
                                  <a:pt x="27264" y="9049"/>
                                </a:cubicBezTo>
                                <a:cubicBezTo>
                                  <a:pt x="14778" y="9049"/>
                                  <a:pt x="10770" y="20965"/>
                                  <a:pt x="10770" y="31617"/>
                                </a:cubicBezTo>
                                <a:cubicBezTo>
                                  <a:pt x="10770" y="41925"/>
                                  <a:pt x="13289" y="54646"/>
                                  <a:pt x="27151" y="54646"/>
                                </a:cubicBezTo>
                                <a:cubicBezTo>
                                  <a:pt x="33908" y="54646"/>
                                  <a:pt x="39751" y="49600"/>
                                  <a:pt x="41468" y="40437"/>
                                </a:cubicBezTo>
                                <a:lnTo>
                                  <a:pt x="51206" y="40437"/>
                                </a:lnTo>
                                <a:cubicBezTo>
                                  <a:pt x="50170" y="49947"/>
                                  <a:pt x="44331" y="63367"/>
                                  <a:pt x="26803" y="63367"/>
                                </a:cubicBezTo>
                                <a:cubicBezTo>
                                  <a:pt x="9966" y="63367"/>
                                  <a:pt x="0" y="50631"/>
                                  <a:pt x="0" y="33332"/>
                                </a:cubicBezTo>
                                <a:cubicBezTo>
                                  <a:pt x="0" y="14779"/>
                                  <a:pt x="8934" y="0"/>
                                  <a:pt x="28753"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78" name="Shape 4578"/>
                        <wps:cNvSpPr/>
                        <wps:spPr>
                          <a:xfrm>
                            <a:off x="605537" y="1885351"/>
                            <a:ext cx="27432" cy="63099"/>
                          </a:xfrm>
                          <a:custGeom>
                            <a:avLst/>
                            <a:gdLst/>
                            <a:ahLst/>
                            <a:cxnLst/>
                            <a:rect l="0" t="0" r="0" b="0"/>
                            <a:pathLst>
                              <a:path w="27432" h="63099">
                                <a:moveTo>
                                  <a:pt x="27432" y="0"/>
                                </a:moveTo>
                                <a:lnTo>
                                  <a:pt x="27432" y="8806"/>
                                </a:lnTo>
                                <a:lnTo>
                                  <a:pt x="27375" y="8782"/>
                                </a:lnTo>
                                <a:cubicBezTo>
                                  <a:pt x="18098" y="8782"/>
                                  <a:pt x="10766" y="17369"/>
                                  <a:pt x="10766" y="26652"/>
                                </a:cubicBezTo>
                                <a:lnTo>
                                  <a:pt x="27432" y="26652"/>
                                </a:lnTo>
                                <a:lnTo>
                                  <a:pt x="27432" y="34673"/>
                                </a:lnTo>
                                <a:lnTo>
                                  <a:pt x="10766" y="34673"/>
                                </a:lnTo>
                                <a:cubicBezTo>
                                  <a:pt x="10766" y="40916"/>
                                  <a:pt x="12227" y="45842"/>
                                  <a:pt x="15134" y="49208"/>
                                </a:cubicBezTo>
                                <a:lnTo>
                                  <a:pt x="27432" y="54082"/>
                                </a:lnTo>
                                <a:lnTo>
                                  <a:pt x="27432" y="63018"/>
                                </a:lnTo>
                                <a:lnTo>
                                  <a:pt x="26805" y="63099"/>
                                </a:lnTo>
                                <a:cubicBezTo>
                                  <a:pt x="9962" y="63099"/>
                                  <a:pt x="0" y="50364"/>
                                  <a:pt x="0" y="33065"/>
                                </a:cubicBezTo>
                                <a:cubicBezTo>
                                  <a:pt x="0" y="19150"/>
                                  <a:pt x="5024" y="7358"/>
                                  <a:pt x="15898" y="2332"/>
                                </a:cubicBezTo>
                                <a:lnTo>
                                  <a:pt x="2743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79" name="Shape 4579"/>
                        <wps:cNvSpPr/>
                        <wps:spPr>
                          <a:xfrm>
                            <a:off x="632969" y="1927927"/>
                            <a:ext cx="26295" cy="20442"/>
                          </a:xfrm>
                          <a:custGeom>
                            <a:avLst/>
                            <a:gdLst/>
                            <a:ahLst/>
                            <a:cxnLst/>
                            <a:rect l="0" t="0" r="0" b="0"/>
                            <a:pathLst>
                              <a:path w="26295" h="20442">
                                <a:moveTo>
                                  <a:pt x="16210" y="0"/>
                                </a:moveTo>
                                <a:lnTo>
                                  <a:pt x="26295" y="0"/>
                                </a:lnTo>
                                <a:cubicBezTo>
                                  <a:pt x="25949" y="2863"/>
                                  <a:pt x="23200" y="11340"/>
                                  <a:pt x="15639" y="16381"/>
                                </a:cubicBezTo>
                                <a:cubicBezTo>
                                  <a:pt x="14262" y="17299"/>
                                  <a:pt x="12600" y="18335"/>
                                  <a:pt x="10080" y="19141"/>
                                </a:cubicBezTo>
                                <a:lnTo>
                                  <a:pt x="0" y="20442"/>
                                </a:lnTo>
                                <a:lnTo>
                                  <a:pt x="0" y="11506"/>
                                </a:lnTo>
                                <a:lnTo>
                                  <a:pt x="747" y="11802"/>
                                </a:lnTo>
                                <a:cubicBezTo>
                                  <a:pt x="10251" y="11802"/>
                                  <a:pt x="15867" y="4469"/>
                                  <a:pt x="1621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80" name="Shape 4580"/>
                        <wps:cNvSpPr/>
                        <wps:spPr>
                          <a:xfrm>
                            <a:off x="632969" y="1885084"/>
                            <a:ext cx="27094" cy="34941"/>
                          </a:xfrm>
                          <a:custGeom>
                            <a:avLst/>
                            <a:gdLst/>
                            <a:ahLst/>
                            <a:cxnLst/>
                            <a:rect l="0" t="0" r="0" b="0"/>
                            <a:pathLst>
                              <a:path w="27094" h="34941">
                                <a:moveTo>
                                  <a:pt x="1322" y="0"/>
                                </a:moveTo>
                                <a:cubicBezTo>
                                  <a:pt x="18616" y="0"/>
                                  <a:pt x="27094" y="13746"/>
                                  <a:pt x="27094" y="34941"/>
                                </a:cubicBezTo>
                                <a:lnTo>
                                  <a:pt x="0" y="34941"/>
                                </a:lnTo>
                                <a:lnTo>
                                  <a:pt x="0" y="26919"/>
                                </a:lnTo>
                                <a:lnTo>
                                  <a:pt x="16666" y="26919"/>
                                </a:lnTo>
                                <a:cubicBezTo>
                                  <a:pt x="16381" y="22278"/>
                                  <a:pt x="15265" y="17810"/>
                                  <a:pt x="12688" y="14503"/>
                                </a:cubicBezTo>
                                <a:lnTo>
                                  <a:pt x="0" y="9074"/>
                                </a:lnTo>
                                <a:lnTo>
                                  <a:pt x="0" y="267"/>
                                </a:lnTo>
                                <a:lnTo>
                                  <a:pt x="132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81" name="Shape 4581"/>
                        <wps:cNvSpPr/>
                        <wps:spPr>
                          <a:xfrm>
                            <a:off x="671834" y="1885084"/>
                            <a:ext cx="26695" cy="63367"/>
                          </a:xfrm>
                          <a:custGeom>
                            <a:avLst/>
                            <a:gdLst/>
                            <a:ahLst/>
                            <a:cxnLst/>
                            <a:rect l="0" t="0" r="0" b="0"/>
                            <a:pathLst>
                              <a:path w="26695" h="63367">
                                <a:moveTo>
                                  <a:pt x="24975" y="0"/>
                                </a:moveTo>
                                <a:lnTo>
                                  <a:pt x="26695" y="541"/>
                                </a:lnTo>
                                <a:lnTo>
                                  <a:pt x="26695" y="9079"/>
                                </a:lnTo>
                                <a:lnTo>
                                  <a:pt x="17676" y="11478"/>
                                </a:lnTo>
                                <a:cubicBezTo>
                                  <a:pt x="10877" y="15994"/>
                                  <a:pt x="10428" y="25746"/>
                                  <a:pt x="10428" y="31502"/>
                                </a:cubicBezTo>
                                <a:cubicBezTo>
                                  <a:pt x="10428" y="44673"/>
                                  <a:pt x="15578" y="54646"/>
                                  <a:pt x="26576" y="54646"/>
                                </a:cubicBezTo>
                                <a:lnTo>
                                  <a:pt x="26695" y="54599"/>
                                </a:lnTo>
                                <a:lnTo>
                                  <a:pt x="26695" y="63292"/>
                                </a:lnTo>
                                <a:lnTo>
                                  <a:pt x="26349" y="63367"/>
                                </a:lnTo>
                                <a:cubicBezTo>
                                  <a:pt x="5959" y="63367"/>
                                  <a:pt x="0" y="44217"/>
                                  <a:pt x="0" y="29900"/>
                                </a:cubicBezTo>
                                <a:cubicBezTo>
                                  <a:pt x="0" y="13058"/>
                                  <a:pt x="9054" y="0"/>
                                  <a:pt x="24975"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82" name="Shape 4582"/>
                        <wps:cNvSpPr/>
                        <wps:spPr>
                          <a:xfrm>
                            <a:off x="698530" y="1864466"/>
                            <a:ext cx="26457" cy="83910"/>
                          </a:xfrm>
                          <a:custGeom>
                            <a:avLst/>
                            <a:gdLst/>
                            <a:ahLst/>
                            <a:cxnLst/>
                            <a:rect l="0" t="0" r="0" b="0"/>
                            <a:pathLst>
                              <a:path w="26457" h="83910">
                                <a:moveTo>
                                  <a:pt x="16377" y="0"/>
                                </a:moveTo>
                                <a:lnTo>
                                  <a:pt x="26457" y="0"/>
                                </a:lnTo>
                                <a:lnTo>
                                  <a:pt x="26457" y="82248"/>
                                </a:lnTo>
                                <a:lnTo>
                                  <a:pt x="16952" y="82248"/>
                                </a:lnTo>
                                <a:lnTo>
                                  <a:pt x="16952" y="73998"/>
                                </a:lnTo>
                                <a:lnTo>
                                  <a:pt x="16718" y="73998"/>
                                </a:lnTo>
                                <a:cubicBezTo>
                                  <a:pt x="14543" y="78066"/>
                                  <a:pt x="11737" y="80563"/>
                                  <a:pt x="8745" y="82042"/>
                                </a:cubicBezTo>
                                <a:lnTo>
                                  <a:pt x="0" y="83910"/>
                                </a:lnTo>
                                <a:lnTo>
                                  <a:pt x="0" y="75216"/>
                                </a:lnTo>
                                <a:lnTo>
                                  <a:pt x="10479" y="71151"/>
                                </a:lnTo>
                                <a:cubicBezTo>
                                  <a:pt x="13774" y="68100"/>
                                  <a:pt x="16268" y="63059"/>
                                  <a:pt x="16268" y="55097"/>
                                </a:cubicBezTo>
                                <a:cubicBezTo>
                                  <a:pt x="16268" y="45363"/>
                                  <a:pt x="14660" y="29666"/>
                                  <a:pt x="114" y="29666"/>
                                </a:cubicBezTo>
                                <a:lnTo>
                                  <a:pt x="0" y="29697"/>
                                </a:lnTo>
                                <a:lnTo>
                                  <a:pt x="0" y="21158"/>
                                </a:lnTo>
                                <a:lnTo>
                                  <a:pt x="10391" y="24426"/>
                                </a:lnTo>
                                <a:cubicBezTo>
                                  <a:pt x="13197" y="26545"/>
                                  <a:pt x="14945" y="29094"/>
                                  <a:pt x="16148" y="30813"/>
                                </a:cubicBezTo>
                                <a:lnTo>
                                  <a:pt x="16377" y="30014"/>
                                </a:lnTo>
                                <a:lnTo>
                                  <a:pt x="16377"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83" name="Shape 4583"/>
                        <wps:cNvSpPr/>
                        <wps:spPr>
                          <a:xfrm>
                            <a:off x="742493" y="1886801"/>
                            <a:ext cx="48226" cy="61650"/>
                          </a:xfrm>
                          <a:custGeom>
                            <a:avLst/>
                            <a:gdLst/>
                            <a:ahLst/>
                            <a:cxnLst/>
                            <a:rect l="0" t="0" r="0" b="0"/>
                            <a:pathLst>
                              <a:path w="48226" h="61650">
                                <a:moveTo>
                                  <a:pt x="0" y="0"/>
                                </a:moveTo>
                                <a:lnTo>
                                  <a:pt x="10081" y="0"/>
                                </a:lnTo>
                                <a:lnTo>
                                  <a:pt x="10081" y="39753"/>
                                </a:lnTo>
                                <a:cubicBezTo>
                                  <a:pt x="10081" y="49604"/>
                                  <a:pt x="15121" y="52929"/>
                                  <a:pt x="21650" y="52929"/>
                                </a:cubicBezTo>
                                <a:cubicBezTo>
                                  <a:pt x="34365" y="52929"/>
                                  <a:pt x="38145" y="41697"/>
                                  <a:pt x="38145" y="32989"/>
                                </a:cubicBezTo>
                                <a:lnTo>
                                  <a:pt x="38145" y="0"/>
                                </a:lnTo>
                                <a:lnTo>
                                  <a:pt x="48226" y="0"/>
                                </a:lnTo>
                                <a:lnTo>
                                  <a:pt x="48226" y="59913"/>
                                </a:lnTo>
                                <a:lnTo>
                                  <a:pt x="38720" y="59913"/>
                                </a:lnTo>
                                <a:lnTo>
                                  <a:pt x="38720" y="51206"/>
                                </a:lnTo>
                                <a:lnTo>
                                  <a:pt x="38487" y="50978"/>
                                </a:lnTo>
                                <a:cubicBezTo>
                                  <a:pt x="34251" y="57963"/>
                                  <a:pt x="29096" y="61650"/>
                                  <a:pt x="19472" y="61650"/>
                                </a:cubicBezTo>
                                <a:cubicBezTo>
                                  <a:pt x="10652" y="61650"/>
                                  <a:pt x="0" y="57393"/>
                                  <a:pt x="0" y="43071"/>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84" name="Shape 4584"/>
                        <wps:cNvSpPr/>
                        <wps:spPr>
                          <a:xfrm>
                            <a:off x="810399" y="1885084"/>
                            <a:ext cx="29210" cy="61630"/>
                          </a:xfrm>
                          <a:custGeom>
                            <a:avLst/>
                            <a:gdLst/>
                            <a:ahLst/>
                            <a:cxnLst/>
                            <a:rect l="0" t="0" r="0" b="0"/>
                            <a:pathLst>
                              <a:path w="29210" h="61630">
                                <a:moveTo>
                                  <a:pt x="26581" y="0"/>
                                </a:moveTo>
                                <a:cubicBezTo>
                                  <a:pt x="27836" y="0"/>
                                  <a:pt x="28411" y="114"/>
                                  <a:pt x="29210" y="343"/>
                                </a:cubicBezTo>
                                <a:lnTo>
                                  <a:pt x="29210" y="10771"/>
                                </a:lnTo>
                                <a:lnTo>
                                  <a:pt x="25434" y="10771"/>
                                </a:lnTo>
                                <a:cubicBezTo>
                                  <a:pt x="16039" y="10771"/>
                                  <a:pt x="10080" y="18097"/>
                                  <a:pt x="10080" y="26805"/>
                                </a:cubicBezTo>
                                <a:lnTo>
                                  <a:pt x="10080" y="61630"/>
                                </a:lnTo>
                                <a:lnTo>
                                  <a:pt x="0" y="61630"/>
                                </a:lnTo>
                                <a:lnTo>
                                  <a:pt x="0" y="1717"/>
                                </a:lnTo>
                                <a:lnTo>
                                  <a:pt x="9510" y="1717"/>
                                </a:lnTo>
                                <a:lnTo>
                                  <a:pt x="9510" y="11683"/>
                                </a:lnTo>
                                <a:lnTo>
                                  <a:pt x="9738" y="11683"/>
                                </a:lnTo>
                                <a:cubicBezTo>
                                  <a:pt x="13751" y="4697"/>
                                  <a:pt x="19016" y="0"/>
                                  <a:pt x="26581"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85" name="Shape 4585"/>
                        <wps:cNvSpPr/>
                        <wps:spPr>
                          <a:xfrm>
                            <a:off x="847497" y="1885351"/>
                            <a:ext cx="27431" cy="63099"/>
                          </a:xfrm>
                          <a:custGeom>
                            <a:avLst/>
                            <a:gdLst/>
                            <a:ahLst/>
                            <a:cxnLst/>
                            <a:rect l="0" t="0" r="0" b="0"/>
                            <a:pathLst>
                              <a:path w="27431" h="63099">
                                <a:moveTo>
                                  <a:pt x="27431" y="0"/>
                                </a:moveTo>
                                <a:lnTo>
                                  <a:pt x="27431" y="8806"/>
                                </a:lnTo>
                                <a:lnTo>
                                  <a:pt x="27375" y="8782"/>
                                </a:lnTo>
                                <a:cubicBezTo>
                                  <a:pt x="18098" y="8782"/>
                                  <a:pt x="10764" y="17369"/>
                                  <a:pt x="10764" y="26652"/>
                                </a:cubicBezTo>
                                <a:lnTo>
                                  <a:pt x="27431" y="26652"/>
                                </a:lnTo>
                                <a:lnTo>
                                  <a:pt x="27431" y="34673"/>
                                </a:lnTo>
                                <a:lnTo>
                                  <a:pt x="10764" y="34673"/>
                                </a:lnTo>
                                <a:cubicBezTo>
                                  <a:pt x="10764" y="40916"/>
                                  <a:pt x="12226" y="45842"/>
                                  <a:pt x="15133" y="49208"/>
                                </a:cubicBezTo>
                                <a:lnTo>
                                  <a:pt x="27431" y="54082"/>
                                </a:lnTo>
                                <a:lnTo>
                                  <a:pt x="27431" y="63018"/>
                                </a:lnTo>
                                <a:lnTo>
                                  <a:pt x="26803" y="63099"/>
                                </a:lnTo>
                                <a:cubicBezTo>
                                  <a:pt x="9962" y="63099"/>
                                  <a:pt x="0" y="50364"/>
                                  <a:pt x="0" y="33065"/>
                                </a:cubicBezTo>
                                <a:cubicBezTo>
                                  <a:pt x="0" y="19150"/>
                                  <a:pt x="5023" y="7358"/>
                                  <a:pt x="15898" y="2332"/>
                                </a:cubicBezTo>
                                <a:lnTo>
                                  <a:pt x="27431"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86" name="Shape 4586"/>
                        <wps:cNvSpPr/>
                        <wps:spPr>
                          <a:xfrm>
                            <a:off x="874928" y="1927927"/>
                            <a:ext cx="26296" cy="20442"/>
                          </a:xfrm>
                          <a:custGeom>
                            <a:avLst/>
                            <a:gdLst/>
                            <a:ahLst/>
                            <a:cxnLst/>
                            <a:rect l="0" t="0" r="0" b="0"/>
                            <a:pathLst>
                              <a:path w="26296" h="20442">
                                <a:moveTo>
                                  <a:pt x="16210" y="0"/>
                                </a:moveTo>
                                <a:lnTo>
                                  <a:pt x="26296" y="0"/>
                                </a:lnTo>
                                <a:cubicBezTo>
                                  <a:pt x="25948" y="2863"/>
                                  <a:pt x="23200" y="11340"/>
                                  <a:pt x="15640" y="16381"/>
                                </a:cubicBezTo>
                                <a:cubicBezTo>
                                  <a:pt x="14263" y="17299"/>
                                  <a:pt x="12601" y="18335"/>
                                  <a:pt x="10081" y="19141"/>
                                </a:cubicBezTo>
                                <a:lnTo>
                                  <a:pt x="0" y="20442"/>
                                </a:lnTo>
                                <a:lnTo>
                                  <a:pt x="0" y="11506"/>
                                </a:lnTo>
                                <a:lnTo>
                                  <a:pt x="746" y="11802"/>
                                </a:lnTo>
                                <a:cubicBezTo>
                                  <a:pt x="10252" y="11802"/>
                                  <a:pt x="15868" y="4469"/>
                                  <a:pt x="1621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87" name="Shape 4587"/>
                        <wps:cNvSpPr/>
                        <wps:spPr>
                          <a:xfrm>
                            <a:off x="874928" y="1885084"/>
                            <a:ext cx="27094" cy="34941"/>
                          </a:xfrm>
                          <a:custGeom>
                            <a:avLst/>
                            <a:gdLst/>
                            <a:ahLst/>
                            <a:cxnLst/>
                            <a:rect l="0" t="0" r="0" b="0"/>
                            <a:pathLst>
                              <a:path w="27094" h="34941">
                                <a:moveTo>
                                  <a:pt x="1323" y="0"/>
                                </a:moveTo>
                                <a:cubicBezTo>
                                  <a:pt x="18616" y="0"/>
                                  <a:pt x="27094" y="13746"/>
                                  <a:pt x="27094" y="34941"/>
                                </a:cubicBezTo>
                                <a:lnTo>
                                  <a:pt x="0" y="34941"/>
                                </a:lnTo>
                                <a:lnTo>
                                  <a:pt x="0" y="26919"/>
                                </a:lnTo>
                                <a:lnTo>
                                  <a:pt x="16667" y="26919"/>
                                </a:lnTo>
                                <a:cubicBezTo>
                                  <a:pt x="16381" y="22278"/>
                                  <a:pt x="15265" y="17810"/>
                                  <a:pt x="12688" y="14503"/>
                                </a:cubicBezTo>
                                <a:lnTo>
                                  <a:pt x="0" y="9073"/>
                                </a:lnTo>
                                <a:lnTo>
                                  <a:pt x="0" y="267"/>
                                </a:lnTo>
                                <a:lnTo>
                                  <a:pt x="132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88" name="Shape 4588"/>
                        <wps:cNvSpPr/>
                        <wps:spPr>
                          <a:xfrm>
                            <a:off x="949896" y="1864466"/>
                            <a:ext cx="30530" cy="82248"/>
                          </a:xfrm>
                          <a:custGeom>
                            <a:avLst/>
                            <a:gdLst/>
                            <a:ahLst/>
                            <a:cxnLst/>
                            <a:rect l="0" t="0" r="0" b="0"/>
                            <a:pathLst>
                              <a:path w="30530" h="82248">
                                <a:moveTo>
                                  <a:pt x="0" y="0"/>
                                </a:moveTo>
                                <a:lnTo>
                                  <a:pt x="30530" y="0"/>
                                </a:lnTo>
                                <a:lnTo>
                                  <a:pt x="30530" y="9505"/>
                                </a:lnTo>
                                <a:lnTo>
                                  <a:pt x="11113" y="9505"/>
                                </a:lnTo>
                                <a:lnTo>
                                  <a:pt x="11113" y="38030"/>
                                </a:lnTo>
                                <a:lnTo>
                                  <a:pt x="30530" y="38030"/>
                                </a:lnTo>
                                <a:lnTo>
                                  <a:pt x="30530" y="47537"/>
                                </a:lnTo>
                                <a:lnTo>
                                  <a:pt x="11113" y="47537"/>
                                </a:lnTo>
                                <a:lnTo>
                                  <a:pt x="11113" y="82248"/>
                                </a:lnTo>
                                <a:lnTo>
                                  <a:pt x="0" y="8224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89" name="Shape 4589"/>
                        <wps:cNvSpPr/>
                        <wps:spPr>
                          <a:xfrm>
                            <a:off x="980425" y="1864466"/>
                            <a:ext cx="30871" cy="47537"/>
                          </a:xfrm>
                          <a:custGeom>
                            <a:avLst/>
                            <a:gdLst/>
                            <a:ahLst/>
                            <a:cxnLst/>
                            <a:rect l="0" t="0" r="0" b="0"/>
                            <a:pathLst>
                              <a:path w="30871" h="47537">
                                <a:moveTo>
                                  <a:pt x="0" y="0"/>
                                </a:moveTo>
                                <a:lnTo>
                                  <a:pt x="6469" y="0"/>
                                </a:lnTo>
                                <a:cubicBezTo>
                                  <a:pt x="21710" y="0"/>
                                  <a:pt x="30871" y="9853"/>
                                  <a:pt x="30871" y="23138"/>
                                </a:cubicBezTo>
                                <a:cubicBezTo>
                                  <a:pt x="30871" y="34592"/>
                                  <a:pt x="24343" y="47537"/>
                                  <a:pt x="6469" y="47537"/>
                                </a:cubicBezTo>
                                <a:lnTo>
                                  <a:pt x="0" y="47537"/>
                                </a:lnTo>
                                <a:lnTo>
                                  <a:pt x="0" y="38030"/>
                                </a:lnTo>
                                <a:lnTo>
                                  <a:pt x="2689" y="38030"/>
                                </a:lnTo>
                                <a:cubicBezTo>
                                  <a:pt x="12656" y="38030"/>
                                  <a:pt x="19417" y="34364"/>
                                  <a:pt x="19417" y="23251"/>
                                </a:cubicBezTo>
                                <a:cubicBezTo>
                                  <a:pt x="19417" y="12829"/>
                                  <a:pt x="12313" y="9505"/>
                                  <a:pt x="3150" y="9505"/>
                                </a:cubicBezTo>
                                <a:lnTo>
                                  <a:pt x="0" y="950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90" name="Shape 4590"/>
                        <wps:cNvSpPr/>
                        <wps:spPr>
                          <a:xfrm>
                            <a:off x="1023530" y="1866183"/>
                            <a:ext cx="55900" cy="82724"/>
                          </a:xfrm>
                          <a:custGeom>
                            <a:avLst/>
                            <a:gdLst/>
                            <a:ahLst/>
                            <a:cxnLst/>
                            <a:rect l="0" t="0" r="0" b="0"/>
                            <a:pathLst>
                              <a:path w="55900" h="82724">
                                <a:moveTo>
                                  <a:pt x="27950" y="0"/>
                                </a:moveTo>
                                <a:cubicBezTo>
                                  <a:pt x="43528" y="0"/>
                                  <a:pt x="52809" y="8941"/>
                                  <a:pt x="52809" y="21193"/>
                                </a:cubicBezTo>
                                <a:cubicBezTo>
                                  <a:pt x="52809" y="31502"/>
                                  <a:pt x="46857" y="36429"/>
                                  <a:pt x="42501" y="37802"/>
                                </a:cubicBezTo>
                                <a:lnTo>
                                  <a:pt x="42501" y="38031"/>
                                </a:lnTo>
                                <a:cubicBezTo>
                                  <a:pt x="50290" y="40551"/>
                                  <a:pt x="55900" y="46052"/>
                                  <a:pt x="55900" y="56818"/>
                                </a:cubicBezTo>
                                <a:cubicBezTo>
                                  <a:pt x="55900" y="69994"/>
                                  <a:pt x="47427" y="82724"/>
                                  <a:pt x="26923" y="82724"/>
                                </a:cubicBezTo>
                                <a:cubicBezTo>
                                  <a:pt x="20965" y="82724"/>
                                  <a:pt x="15925" y="81235"/>
                                  <a:pt x="12031" y="79158"/>
                                </a:cubicBezTo>
                                <a:cubicBezTo>
                                  <a:pt x="3096" y="74458"/>
                                  <a:pt x="689" y="65183"/>
                                  <a:pt x="0" y="55900"/>
                                </a:cubicBezTo>
                                <a:lnTo>
                                  <a:pt x="10423" y="55900"/>
                                </a:lnTo>
                                <a:cubicBezTo>
                                  <a:pt x="10771" y="63460"/>
                                  <a:pt x="12601" y="73656"/>
                                  <a:pt x="27609" y="73656"/>
                                </a:cubicBezTo>
                                <a:cubicBezTo>
                                  <a:pt x="37917" y="73656"/>
                                  <a:pt x="45134" y="67356"/>
                                  <a:pt x="45134" y="58078"/>
                                </a:cubicBezTo>
                                <a:cubicBezTo>
                                  <a:pt x="45134" y="44559"/>
                                  <a:pt x="33223" y="43299"/>
                                  <a:pt x="26347" y="43299"/>
                                </a:cubicBezTo>
                                <a:cubicBezTo>
                                  <a:pt x="24859" y="43299"/>
                                  <a:pt x="23252" y="43414"/>
                                  <a:pt x="21764" y="43414"/>
                                </a:cubicBezTo>
                                <a:lnTo>
                                  <a:pt x="21764" y="34711"/>
                                </a:lnTo>
                                <a:cubicBezTo>
                                  <a:pt x="23485" y="34826"/>
                                  <a:pt x="25316" y="34935"/>
                                  <a:pt x="27032" y="34935"/>
                                </a:cubicBezTo>
                                <a:cubicBezTo>
                                  <a:pt x="34826" y="34935"/>
                                  <a:pt x="42386" y="31845"/>
                                  <a:pt x="42386" y="21764"/>
                                </a:cubicBezTo>
                                <a:cubicBezTo>
                                  <a:pt x="42386" y="16957"/>
                                  <a:pt x="39519" y="9048"/>
                                  <a:pt x="27494" y="9048"/>
                                </a:cubicBezTo>
                                <a:cubicBezTo>
                                  <a:pt x="13171" y="9048"/>
                                  <a:pt x="12259" y="20737"/>
                                  <a:pt x="11797" y="26349"/>
                                </a:cubicBezTo>
                                <a:lnTo>
                                  <a:pt x="1949" y="26349"/>
                                </a:lnTo>
                                <a:cubicBezTo>
                                  <a:pt x="1949" y="14550"/>
                                  <a:pt x="6761" y="0"/>
                                  <a:pt x="2795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91" name="Shape 4591"/>
                        <wps:cNvSpPr/>
                        <wps:spPr>
                          <a:xfrm>
                            <a:off x="1432228" y="2362307"/>
                            <a:ext cx="15608" cy="43279"/>
                          </a:xfrm>
                          <a:custGeom>
                            <a:avLst/>
                            <a:gdLst/>
                            <a:ahLst/>
                            <a:cxnLst/>
                            <a:rect l="0" t="0" r="0" b="0"/>
                            <a:pathLst>
                              <a:path w="15608" h="43279">
                                <a:moveTo>
                                  <a:pt x="14694" y="0"/>
                                </a:moveTo>
                                <a:lnTo>
                                  <a:pt x="15608" y="259"/>
                                </a:lnTo>
                                <a:lnTo>
                                  <a:pt x="15608" y="7689"/>
                                </a:lnTo>
                                <a:lnTo>
                                  <a:pt x="15456" y="7620"/>
                                </a:lnTo>
                                <a:cubicBezTo>
                                  <a:pt x="7010" y="7620"/>
                                  <a:pt x="6312" y="13791"/>
                                  <a:pt x="6312" y="17448"/>
                                </a:cubicBezTo>
                                <a:lnTo>
                                  <a:pt x="6312" y="35892"/>
                                </a:lnTo>
                                <a:lnTo>
                                  <a:pt x="15608" y="35892"/>
                                </a:lnTo>
                                <a:lnTo>
                                  <a:pt x="15608" y="43279"/>
                                </a:lnTo>
                                <a:lnTo>
                                  <a:pt x="0" y="43279"/>
                                </a:lnTo>
                                <a:lnTo>
                                  <a:pt x="0" y="17978"/>
                                </a:lnTo>
                                <a:cubicBezTo>
                                  <a:pt x="0" y="8989"/>
                                  <a:pt x="3112" y="0"/>
                                  <a:pt x="14694"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92" name="Shape 4592"/>
                        <wps:cNvSpPr/>
                        <wps:spPr>
                          <a:xfrm>
                            <a:off x="1447836" y="2360168"/>
                            <a:ext cx="39091" cy="45417"/>
                          </a:xfrm>
                          <a:custGeom>
                            <a:avLst/>
                            <a:gdLst/>
                            <a:ahLst/>
                            <a:cxnLst/>
                            <a:rect l="0" t="0" r="0" b="0"/>
                            <a:pathLst>
                              <a:path w="39091" h="45417">
                                <a:moveTo>
                                  <a:pt x="37884" y="0"/>
                                </a:moveTo>
                                <a:lnTo>
                                  <a:pt x="39091" y="0"/>
                                </a:lnTo>
                                <a:lnTo>
                                  <a:pt x="39091" y="9069"/>
                                </a:lnTo>
                                <a:cubicBezTo>
                                  <a:pt x="35738" y="10136"/>
                                  <a:pt x="27432" y="10368"/>
                                  <a:pt x="25375" y="10368"/>
                                </a:cubicBezTo>
                                <a:cubicBezTo>
                                  <a:pt x="20879" y="10368"/>
                                  <a:pt x="15621" y="11281"/>
                                  <a:pt x="15621" y="20117"/>
                                </a:cubicBezTo>
                                <a:lnTo>
                                  <a:pt x="15621" y="38031"/>
                                </a:lnTo>
                                <a:lnTo>
                                  <a:pt x="39091" y="38031"/>
                                </a:lnTo>
                                <a:lnTo>
                                  <a:pt x="39091" y="45417"/>
                                </a:lnTo>
                                <a:lnTo>
                                  <a:pt x="0" y="45417"/>
                                </a:lnTo>
                                <a:lnTo>
                                  <a:pt x="0" y="38031"/>
                                </a:lnTo>
                                <a:lnTo>
                                  <a:pt x="9296" y="38031"/>
                                </a:lnTo>
                                <a:lnTo>
                                  <a:pt x="9296" y="20881"/>
                                </a:lnTo>
                                <a:cubicBezTo>
                                  <a:pt x="9296" y="18177"/>
                                  <a:pt x="8957" y="15397"/>
                                  <a:pt x="7606" y="13292"/>
                                </a:cubicBezTo>
                                <a:lnTo>
                                  <a:pt x="0" y="9828"/>
                                </a:lnTo>
                                <a:lnTo>
                                  <a:pt x="0" y="2398"/>
                                </a:lnTo>
                                <a:lnTo>
                                  <a:pt x="7896" y="4633"/>
                                </a:lnTo>
                                <a:cubicBezTo>
                                  <a:pt x="9906" y="6100"/>
                                  <a:pt x="11163" y="8004"/>
                                  <a:pt x="12192" y="9758"/>
                                </a:cubicBezTo>
                                <a:cubicBezTo>
                                  <a:pt x="13487" y="6633"/>
                                  <a:pt x="14859" y="3508"/>
                                  <a:pt x="22492" y="3205"/>
                                </a:cubicBezTo>
                                <a:lnTo>
                                  <a:pt x="32398" y="2744"/>
                                </a:lnTo>
                                <a:cubicBezTo>
                                  <a:pt x="35446" y="2670"/>
                                  <a:pt x="36576" y="2287"/>
                                  <a:pt x="37884"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93" name="Shape 4593"/>
                        <wps:cNvSpPr/>
                        <wps:spPr>
                          <a:xfrm>
                            <a:off x="1432228" y="2311780"/>
                            <a:ext cx="54699" cy="47778"/>
                          </a:xfrm>
                          <a:custGeom>
                            <a:avLst/>
                            <a:gdLst/>
                            <a:ahLst/>
                            <a:cxnLst/>
                            <a:rect l="0" t="0" r="0" b="0"/>
                            <a:pathLst>
                              <a:path w="54699" h="47778">
                                <a:moveTo>
                                  <a:pt x="0" y="0"/>
                                </a:moveTo>
                                <a:lnTo>
                                  <a:pt x="54699" y="19968"/>
                                </a:lnTo>
                                <a:lnTo>
                                  <a:pt x="54699" y="27816"/>
                                </a:lnTo>
                                <a:lnTo>
                                  <a:pt x="0" y="47778"/>
                                </a:lnTo>
                                <a:lnTo>
                                  <a:pt x="0" y="39549"/>
                                </a:lnTo>
                                <a:lnTo>
                                  <a:pt x="46622" y="23931"/>
                                </a:lnTo>
                                <a:lnTo>
                                  <a:pt x="46622" y="23778"/>
                                </a:lnTo>
                                <a:lnTo>
                                  <a:pt x="0" y="831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94" name="Shape 4594"/>
                        <wps:cNvSpPr/>
                        <wps:spPr>
                          <a:xfrm>
                            <a:off x="1433358" y="2271626"/>
                            <a:ext cx="53569" cy="36650"/>
                          </a:xfrm>
                          <a:custGeom>
                            <a:avLst/>
                            <a:gdLst/>
                            <a:ahLst/>
                            <a:cxnLst/>
                            <a:rect l="0" t="0" r="0" b="0"/>
                            <a:pathLst>
                              <a:path w="53569" h="36650">
                                <a:moveTo>
                                  <a:pt x="16002" y="0"/>
                                </a:moveTo>
                                <a:cubicBezTo>
                                  <a:pt x="25603" y="0"/>
                                  <a:pt x="29642" y="6324"/>
                                  <a:pt x="33909" y="14322"/>
                                </a:cubicBezTo>
                                <a:lnTo>
                                  <a:pt x="36970" y="19883"/>
                                </a:lnTo>
                                <a:cubicBezTo>
                                  <a:pt x="41008" y="27201"/>
                                  <a:pt x="45187" y="28802"/>
                                  <a:pt x="47257" y="29110"/>
                                </a:cubicBezTo>
                                <a:lnTo>
                                  <a:pt x="47257" y="0"/>
                                </a:lnTo>
                                <a:lnTo>
                                  <a:pt x="53569" y="0"/>
                                </a:lnTo>
                                <a:lnTo>
                                  <a:pt x="53569" y="36650"/>
                                </a:lnTo>
                                <a:cubicBezTo>
                                  <a:pt x="42444" y="36269"/>
                                  <a:pt x="36500" y="31238"/>
                                  <a:pt x="32322" y="24079"/>
                                </a:cubicBezTo>
                                <a:lnTo>
                                  <a:pt x="28194" y="16990"/>
                                </a:lnTo>
                                <a:cubicBezTo>
                                  <a:pt x="24930" y="11275"/>
                                  <a:pt x="22708" y="7162"/>
                                  <a:pt x="15697" y="7162"/>
                                </a:cubicBezTo>
                                <a:cubicBezTo>
                                  <a:pt x="11430" y="7162"/>
                                  <a:pt x="6020" y="9906"/>
                                  <a:pt x="6020" y="17755"/>
                                </a:cubicBezTo>
                                <a:cubicBezTo>
                                  <a:pt x="6020" y="27889"/>
                                  <a:pt x="15469" y="28346"/>
                                  <a:pt x="19215" y="28570"/>
                                </a:cubicBezTo>
                                <a:lnTo>
                                  <a:pt x="19215" y="35277"/>
                                </a:lnTo>
                                <a:cubicBezTo>
                                  <a:pt x="1753" y="35277"/>
                                  <a:pt x="0" y="22551"/>
                                  <a:pt x="0" y="16763"/>
                                </a:cubicBezTo>
                                <a:cubicBezTo>
                                  <a:pt x="0" y="7465"/>
                                  <a:pt x="6020" y="0"/>
                                  <a:pt x="16002"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95" name="Shape 4595"/>
                        <wps:cNvSpPr/>
                        <wps:spPr>
                          <a:xfrm>
                            <a:off x="1432228" y="2197173"/>
                            <a:ext cx="54699" cy="69497"/>
                          </a:xfrm>
                          <a:custGeom>
                            <a:avLst/>
                            <a:gdLst/>
                            <a:ahLst/>
                            <a:cxnLst/>
                            <a:rect l="0" t="0" r="0" b="0"/>
                            <a:pathLst>
                              <a:path w="54699" h="69497">
                                <a:moveTo>
                                  <a:pt x="0" y="0"/>
                                </a:moveTo>
                                <a:lnTo>
                                  <a:pt x="54699" y="14405"/>
                                </a:lnTo>
                                <a:lnTo>
                                  <a:pt x="54699" y="22174"/>
                                </a:lnTo>
                                <a:lnTo>
                                  <a:pt x="9360" y="34671"/>
                                </a:lnTo>
                                <a:lnTo>
                                  <a:pt x="9360" y="34824"/>
                                </a:lnTo>
                                <a:lnTo>
                                  <a:pt x="54699" y="47475"/>
                                </a:lnTo>
                                <a:lnTo>
                                  <a:pt x="54699" y="55249"/>
                                </a:lnTo>
                                <a:lnTo>
                                  <a:pt x="0" y="69497"/>
                                </a:lnTo>
                                <a:lnTo>
                                  <a:pt x="0" y="61495"/>
                                </a:lnTo>
                                <a:lnTo>
                                  <a:pt x="44501" y="51285"/>
                                </a:lnTo>
                                <a:lnTo>
                                  <a:pt x="44501" y="51136"/>
                                </a:lnTo>
                                <a:lnTo>
                                  <a:pt x="0" y="38868"/>
                                </a:lnTo>
                                <a:lnTo>
                                  <a:pt x="0" y="30787"/>
                                </a:lnTo>
                                <a:lnTo>
                                  <a:pt x="44501" y="18519"/>
                                </a:lnTo>
                                <a:lnTo>
                                  <a:pt x="44501" y="18369"/>
                                </a:lnTo>
                                <a:lnTo>
                                  <a:pt x="0" y="815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96" name="Shape 4596"/>
                        <wps:cNvSpPr/>
                        <wps:spPr>
                          <a:xfrm>
                            <a:off x="1433358" y="2168601"/>
                            <a:ext cx="53569" cy="19661"/>
                          </a:xfrm>
                          <a:custGeom>
                            <a:avLst/>
                            <a:gdLst/>
                            <a:ahLst/>
                            <a:cxnLst/>
                            <a:rect l="0" t="0" r="0" b="0"/>
                            <a:pathLst>
                              <a:path w="53569" h="19661">
                                <a:moveTo>
                                  <a:pt x="0" y="0"/>
                                </a:moveTo>
                                <a:lnTo>
                                  <a:pt x="53569" y="0"/>
                                </a:lnTo>
                                <a:lnTo>
                                  <a:pt x="53569" y="7158"/>
                                </a:lnTo>
                                <a:lnTo>
                                  <a:pt x="15545" y="7158"/>
                                </a:lnTo>
                                <a:lnTo>
                                  <a:pt x="15545" y="19661"/>
                                </a:lnTo>
                                <a:lnTo>
                                  <a:pt x="10211" y="19661"/>
                                </a:lnTo>
                                <a:cubicBezTo>
                                  <a:pt x="9601" y="10969"/>
                                  <a:pt x="8763" y="7387"/>
                                  <a:pt x="0" y="5254"/>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97" name="Shape 4597"/>
                        <wps:cNvSpPr/>
                        <wps:spPr>
                          <a:xfrm>
                            <a:off x="1433358" y="2114037"/>
                            <a:ext cx="27508" cy="36730"/>
                          </a:xfrm>
                          <a:custGeom>
                            <a:avLst/>
                            <a:gdLst/>
                            <a:ahLst/>
                            <a:cxnLst/>
                            <a:rect l="0" t="0" r="0" b="0"/>
                            <a:pathLst>
                              <a:path w="27508" h="36730">
                                <a:moveTo>
                                  <a:pt x="27508" y="0"/>
                                </a:moveTo>
                                <a:lnTo>
                                  <a:pt x="27508" y="7163"/>
                                </a:lnTo>
                                <a:cubicBezTo>
                                  <a:pt x="14110" y="7163"/>
                                  <a:pt x="6020" y="10671"/>
                                  <a:pt x="6020" y="18366"/>
                                </a:cubicBezTo>
                                <a:cubicBezTo>
                                  <a:pt x="6020" y="26064"/>
                                  <a:pt x="14110" y="29567"/>
                                  <a:pt x="27508" y="29567"/>
                                </a:cubicBezTo>
                                <a:lnTo>
                                  <a:pt x="27508" y="36730"/>
                                </a:lnTo>
                                <a:cubicBezTo>
                                  <a:pt x="16383" y="36730"/>
                                  <a:pt x="0" y="33759"/>
                                  <a:pt x="0" y="18366"/>
                                </a:cubicBezTo>
                                <a:cubicBezTo>
                                  <a:pt x="0" y="2971"/>
                                  <a:pt x="16383" y="0"/>
                                  <a:pt x="27508"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98" name="Shape 4598"/>
                        <wps:cNvSpPr/>
                        <wps:spPr>
                          <a:xfrm>
                            <a:off x="1460866" y="2114037"/>
                            <a:ext cx="27521" cy="36730"/>
                          </a:xfrm>
                          <a:custGeom>
                            <a:avLst/>
                            <a:gdLst/>
                            <a:ahLst/>
                            <a:cxnLst/>
                            <a:rect l="0" t="0" r="0" b="0"/>
                            <a:pathLst>
                              <a:path w="27521" h="36730">
                                <a:moveTo>
                                  <a:pt x="0" y="0"/>
                                </a:moveTo>
                                <a:cubicBezTo>
                                  <a:pt x="11138" y="0"/>
                                  <a:pt x="27521" y="2971"/>
                                  <a:pt x="27521" y="18366"/>
                                </a:cubicBezTo>
                                <a:cubicBezTo>
                                  <a:pt x="27521" y="33759"/>
                                  <a:pt x="11138" y="36730"/>
                                  <a:pt x="0" y="36730"/>
                                </a:cubicBezTo>
                                <a:lnTo>
                                  <a:pt x="0" y="29567"/>
                                </a:lnTo>
                                <a:cubicBezTo>
                                  <a:pt x="13424" y="29567"/>
                                  <a:pt x="21488" y="26064"/>
                                  <a:pt x="21488" y="18366"/>
                                </a:cubicBezTo>
                                <a:cubicBezTo>
                                  <a:pt x="21488" y="10671"/>
                                  <a:pt x="13424" y="7163"/>
                                  <a:pt x="0" y="7163"/>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599" name="Shape 4599"/>
                        <wps:cNvSpPr/>
                        <wps:spPr>
                          <a:xfrm>
                            <a:off x="1433358" y="2071669"/>
                            <a:ext cx="27508" cy="36726"/>
                          </a:xfrm>
                          <a:custGeom>
                            <a:avLst/>
                            <a:gdLst/>
                            <a:ahLst/>
                            <a:cxnLst/>
                            <a:rect l="0" t="0" r="0" b="0"/>
                            <a:pathLst>
                              <a:path w="27508" h="36726">
                                <a:moveTo>
                                  <a:pt x="27508" y="0"/>
                                </a:moveTo>
                                <a:lnTo>
                                  <a:pt x="27508" y="7159"/>
                                </a:lnTo>
                                <a:cubicBezTo>
                                  <a:pt x="14110" y="7159"/>
                                  <a:pt x="6020" y="10667"/>
                                  <a:pt x="6020" y="18366"/>
                                </a:cubicBezTo>
                                <a:cubicBezTo>
                                  <a:pt x="6020" y="26060"/>
                                  <a:pt x="14110" y="29567"/>
                                  <a:pt x="27508" y="29567"/>
                                </a:cubicBezTo>
                                <a:lnTo>
                                  <a:pt x="27508" y="36726"/>
                                </a:lnTo>
                                <a:cubicBezTo>
                                  <a:pt x="16383" y="36726"/>
                                  <a:pt x="0" y="33759"/>
                                  <a:pt x="0" y="18366"/>
                                </a:cubicBezTo>
                                <a:cubicBezTo>
                                  <a:pt x="0" y="2972"/>
                                  <a:pt x="16383" y="0"/>
                                  <a:pt x="27508"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600" name="Shape 4600"/>
                        <wps:cNvSpPr/>
                        <wps:spPr>
                          <a:xfrm>
                            <a:off x="1460866" y="2071669"/>
                            <a:ext cx="27521" cy="36726"/>
                          </a:xfrm>
                          <a:custGeom>
                            <a:avLst/>
                            <a:gdLst/>
                            <a:ahLst/>
                            <a:cxnLst/>
                            <a:rect l="0" t="0" r="0" b="0"/>
                            <a:pathLst>
                              <a:path w="27521" h="36726">
                                <a:moveTo>
                                  <a:pt x="0" y="0"/>
                                </a:moveTo>
                                <a:cubicBezTo>
                                  <a:pt x="11138" y="0"/>
                                  <a:pt x="27521" y="2972"/>
                                  <a:pt x="27521" y="18366"/>
                                </a:cubicBezTo>
                                <a:cubicBezTo>
                                  <a:pt x="27521" y="33759"/>
                                  <a:pt x="11138" y="36726"/>
                                  <a:pt x="0" y="36726"/>
                                </a:cubicBezTo>
                                <a:lnTo>
                                  <a:pt x="0" y="29567"/>
                                </a:lnTo>
                                <a:cubicBezTo>
                                  <a:pt x="13424" y="29567"/>
                                  <a:pt x="21488" y="26060"/>
                                  <a:pt x="21488" y="18366"/>
                                </a:cubicBezTo>
                                <a:cubicBezTo>
                                  <a:pt x="21488" y="10667"/>
                                  <a:pt x="13424" y="7159"/>
                                  <a:pt x="0" y="7159"/>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601" name="Shape 4601"/>
                        <wps:cNvSpPr/>
                        <wps:spPr>
                          <a:xfrm>
                            <a:off x="1433358" y="2029070"/>
                            <a:ext cx="55029" cy="37188"/>
                          </a:xfrm>
                          <a:custGeom>
                            <a:avLst/>
                            <a:gdLst/>
                            <a:ahLst/>
                            <a:cxnLst/>
                            <a:rect l="0" t="0" r="0" b="0"/>
                            <a:pathLst>
                              <a:path w="55029" h="37188">
                                <a:moveTo>
                                  <a:pt x="37808" y="0"/>
                                </a:moveTo>
                                <a:cubicBezTo>
                                  <a:pt x="46558" y="0"/>
                                  <a:pt x="55029" y="5641"/>
                                  <a:pt x="55029" y="19283"/>
                                </a:cubicBezTo>
                                <a:cubicBezTo>
                                  <a:pt x="55029" y="23242"/>
                                  <a:pt x="54051" y="26596"/>
                                  <a:pt x="52654" y="29186"/>
                                </a:cubicBezTo>
                                <a:cubicBezTo>
                                  <a:pt x="49530" y="35128"/>
                                  <a:pt x="43371" y="36730"/>
                                  <a:pt x="37198" y="37188"/>
                                </a:cubicBezTo>
                                <a:lnTo>
                                  <a:pt x="37198" y="30256"/>
                                </a:lnTo>
                                <a:cubicBezTo>
                                  <a:pt x="42227" y="30024"/>
                                  <a:pt x="48997" y="28803"/>
                                  <a:pt x="48997" y="18826"/>
                                </a:cubicBezTo>
                                <a:cubicBezTo>
                                  <a:pt x="48997" y="11966"/>
                                  <a:pt x="44818" y="7164"/>
                                  <a:pt x="38646" y="7164"/>
                                </a:cubicBezTo>
                                <a:cubicBezTo>
                                  <a:pt x="29642" y="7164"/>
                                  <a:pt x="28804" y="15086"/>
                                  <a:pt x="28804" y="19661"/>
                                </a:cubicBezTo>
                                <a:cubicBezTo>
                                  <a:pt x="28804" y="20652"/>
                                  <a:pt x="28880" y="21719"/>
                                  <a:pt x="28880" y="22711"/>
                                </a:cubicBezTo>
                                <a:lnTo>
                                  <a:pt x="23089" y="22711"/>
                                </a:lnTo>
                                <a:cubicBezTo>
                                  <a:pt x="23177" y="21571"/>
                                  <a:pt x="23254" y="20350"/>
                                  <a:pt x="23254" y="19203"/>
                                </a:cubicBezTo>
                                <a:cubicBezTo>
                                  <a:pt x="23254" y="14024"/>
                                  <a:pt x="21184" y="8994"/>
                                  <a:pt x="14478" y="8994"/>
                                </a:cubicBezTo>
                                <a:cubicBezTo>
                                  <a:pt x="11278" y="8994"/>
                                  <a:pt x="6020" y="10899"/>
                                  <a:pt x="6020" y="18901"/>
                                </a:cubicBezTo>
                                <a:cubicBezTo>
                                  <a:pt x="6020" y="28426"/>
                                  <a:pt x="13792" y="29037"/>
                                  <a:pt x="17526" y="29339"/>
                                </a:cubicBezTo>
                                <a:lnTo>
                                  <a:pt x="17526" y="35892"/>
                                </a:lnTo>
                                <a:cubicBezTo>
                                  <a:pt x="9677" y="35892"/>
                                  <a:pt x="0" y="32692"/>
                                  <a:pt x="0" y="18593"/>
                                </a:cubicBezTo>
                                <a:cubicBezTo>
                                  <a:pt x="0" y="8231"/>
                                  <a:pt x="5944" y="2058"/>
                                  <a:pt x="14110" y="2058"/>
                                </a:cubicBezTo>
                                <a:cubicBezTo>
                                  <a:pt x="20955" y="2058"/>
                                  <a:pt x="24232" y="6022"/>
                                  <a:pt x="25159" y="8920"/>
                                </a:cubicBezTo>
                                <a:lnTo>
                                  <a:pt x="25311" y="8920"/>
                                </a:lnTo>
                                <a:cubicBezTo>
                                  <a:pt x="26975" y="3736"/>
                                  <a:pt x="30645" y="0"/>
                                  <a:pt x="37808"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510733" name="Shape 510733"/>
                        <wps:cNvSpPr/>
                        <wps:spPr>
                          <a:xfrm>
                            <a:off x="1462390" y="2004459"/>
                            <a:ext cx="9144" cy="18668"/>
                          </a:xfrm>
                          <a:custGeom>
                            <a:avLst/>
                            <a:gdLst/>
                            <a:ahLst/>
                            <a:cxnLst/>
                            <a:rect l="0" t="0" r="0" b="0"/>
                            <a:pathLst>
                              <a:path w="9144" h="18668">
                                <a:moveTo>
                                  <a:pt x="0" y="0"/>
                                </a:moveTo>
                                <a:lnTo>
                                  <a:pt x="9144" y="0"/>
                                </a:lnTo>
                                <a:lnTo>
                                  <a:pt x="9144" y="18668"/>
                                </a:lnTo>
                                <a:lnTo>
                                  <a:pt x="0" y="18668"/>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603" name="Shape 4603"/>
                        <wps:cNvSpPr/>
                        <wps:spPr>
                          <a:xfrm>
                            <a:off x="1433358" y="1961328"/>
                            <a:ext cx="55029" cy="37188"/>
                          </a:xfrm>
                          <a:custGeom>
                            <a:avLst/>
                            <a:gdLst/>
                            <a:ahLst/>
                            <a:cxnLst/>
                            <a:rect l="0" t="0" r="0" b="0"/>
                            <a:pathLst>
                              <a:path w="55029" h="37188">
                                <a:moveTo>
                                  <a:pt x="37808" y="0"/>
                                </a:moveTo>
                                <a:cubicBezTo>
                                  <a:pt x="46558" y="0"/>
                                  <a:pt x="55029" y="5642"/>
                                  <a:pt x="55029" y="19279"/>
                                </a:cubicBezTo>
                                <a:cubicBezTo>
                                  <a:pt x="55029" y="23237"/>
                                  <a:pt x="54051" y="26597"/>
                                  <a:pt x="52654" y="29181"/>
                                </a:cubicBezTo>
                                <a:cubicBezTo>
                                  <a:pt x="49530" y="35130"/>
                                  <a:pt x="43371" y="36731"/>
                                  <a:pt x="37198" y="37188"/>
                                </a:cubicBezTo>
                                <a:lnTo>
                                  <a:pt x="37198" y="30253"/>
                                </a:lnTo>
                                <a:cubicBezTo>
                                  <a:pt x="42227" y="30025"/>
                                  <a:pt x="48997" y="28804"/>
                                  <a:pt x="48997" y="18823"/>
                                </a:cubicBezTo>
                                <a:cubicBezTo>
                                  <a:pt x="48997" y="11966"/>
                                  <a:pt x="44818" y="7165"/>
                                  <a:pt x="38646" y="7165"/>
                                </a:cubicBezTo>
                                <a:cubicBezTo>
                                  <a:pt x="29642" y="7165"/>
                                  <a:pt x="28804" y="15087"/>
                                  <a:pt x="28804" y="19656"/>
                                </a:cubicBezTo>
                                <a:cubicBezTo>
                                  <a:pt x="28804" y="20653"/>
                                  <a:pt x="28880" y="21715"/>
                                  <a:pt x="28880" y="22706"/>
                                </a:cubicBezTo>
                                <a:lnTo>
                                  <a:pt x="23089" y="22706"/>
                                </a:lnTo>
                                <a:cubicBezTo>
                                  <a:pt x="23177" y="21566"/>
                                  <a:pt x="23254" y="20345"/>
                                  <a:pt x="23254" y="19200"/>
                                </a:cubicBezTo>
                                <a:cubicBezTo>
                                  <a:pt x="23254" y="14020"/>
                                  <a:pt x="21184" y="8991"/>
                                  <a:pt x="14478" y="8991"/>
                                </a:cubicBezTo>
                                <a:cubicBezTo>
                                  <a:pt x="11278" y="8991"/>
                                  <a:pt x="6020" y="10895"/>
                                  <a:pt x="6020" y="18897"/>
                                </a:cubicBezTo>
                                <a:cubicBezTo>
                                  <a:pt x="6020" y="28422"/>
                                  <a:pt x="13792" y="29032"/>
                                  <a:pt x="17526" y="29340"/>
                                </a:cubicBezTo>
                                <a:lnTo>
                                  <a:pt x="17526" y="35888"/>
                                </a:lnTo>
                                <a:cubicBezTo>
                                  <a:pt x="9677" y="35888"/>
                                  <a:pt x="0" y="32689"/>
                                  <a:pt x="0" y="18594"/>
                                </a:cubicBezTo>
                                <a:cubicBezTo>
                                  <a:pt x="0" y="8226"/>
                                  <a:pt x="5944" y="2060"/>
                                  <a:pt x="14110" y="2060"/>
                                </a:cubicBezTo>
                                <a:cubicBezTo>
                                  <a:pt x="20955" y="2060"/>
                                  <a:pt x="24232" y="6019"/>
                                  <a:pt x="25159" y="8916"/>
                                </a:cubicBezTo>
                                <a:lnTo>
                                  <a:pt x="25311" y="8916"/>
                                </a:lnTo>
                                <a:cubicBezTo>
                                  <a:pt x="26975" y="3732"/>
                                  <a:pt x="30645" y="0"/>
                                  <a:pt x="37808"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7598" style="width:117.2pt;height:190.55pt;mso-position-horizontal-relative:char;mso-position-vertical-relative:line" coordsize="14883,24202"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" w14:anchorId="7DABAF20">
                <v:shape id="Shape 4490" style="position:absolute;left:1218;width:315;height:822;visibility:visible;mso-wrap-style:square;v-text-anchor:top" coordsize="31565,82258" o:spid="_x0000_s1027" fillcolor="#181717" stroked="f" strokeweight="0" path="m,l31565,r,14382l30823,14211r-13632,l17191,38379r14374,l31565,52578r-14374,l17191,82258,,822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">
                  <v:stroke miterlimit="83231f" joinstyle="miter"/>
                  <v:path textboxrect="0,0,31565,82258" arrowok="t"/>
                </v:shape>
                <v:shape id="Shape 4491" style="position:absolute;left:1533;width:316;height:525;visibility:visible;mso-wrap-style:square;v-text-anchor:top" coordsize="31560,52578" o:spid="_x0000_s1028" fillcolor="#181717" stroked="f" strokeweight="0" path="m,l6015,c21934,,31560,10198,31560,26340v,7455,-4124,26238,-26235,26238l,52578,,38379r1546,c14374,38379,14374,29210,14374,25552v,-4013,-1116,-6848,-3564,-8680l,14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">
                  <v:stroke miterlimit="83231f" joinstyle="miter"/>
                  <v:path textboxrect="0,0,31560,52578" arrowok="t"/>
                </v:shape>
                <v:shape id="Shape 4492" style="position:absolute;left:2000;top:196;width:354;height:626;visibility:visible;mso-wrap-style:square;v-text-anchor:top" coordsize="35401,62560" o:spid="_x0000_s1029" fillcolor="#181717" stroked="f" strokeweight="0" path="m32306,v1032,,2064,114,3095,229l35401,16497v-1379,-228,-3095,-228,-4588,-228c18331,16269,16034,24054,16034,30823r,31737l,62560,,1613r15349,l15349,12154r229,c18901,5956,22568,,3230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">
                  <v:stroke miterlimit="83231f" joinstyle="miter"/>
                  <v:path textboxrect="0,0,35401,62560" arrowok="t"/>
                </v:shape>
                <v:shape id="Shape 4493" style="position:absolute;left:2420;top:197;width:312;height:641;visibility:visible;mso-wrap-style:square;v-text-anchor:top" coordsize="31159,64169" o:spid="_x0000_s1030" fillcolor="#181717" stroked="f" strokeweight="0" path="m31159,r,13526l19190,19877v-2121,3664,-2695,8302,-2695,12201c16495,35971,17069,40610,19190,44275r11969,6355l31159,64169,9438,56373c3695,51100,,43076,,32078,,21080,3695,13060,9438,7789l311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">
                  <v:stroke miterlimit="83231f" joinstyle="miter"/>
                  <v:path textboxrect="0,0,31159,64169" arrowok="t"/>
                </v:shape>
                <v:shape id="Shape 4494" style="position:absolute;left:2732;top:196;width:311;height:642;visibility:visible;mso-wrap-style:square;v-text-anchor:top" coordsize="31160,64173" o:spid="_x0000_s1031" fillcolor="#181717" stroked="f" strokeweight="0" path="m5,c16382,,31160,10084,31160,32080,31160,54077,16382,64173,5,64173r-5,-2l,50632r5,3c12372,50635,14665,39865,14665,32080,14665,24283,12372,13526,5,13526r-5,2l,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">
                  <v:stroke miterlimit="83231f" joinstyle="miter"/>
                  <v:path textboxrect="0,0,31160,64173" arrowok="t"/>
                </v:shape>
                <v:shape id="Shape 4495" style="position:absolute;left:3173;top:887;width:283;height:184;visibility:visible;mso-wrap-style:square;v-text-anchor:top" coordsize="28295,18326" o:spid="_x0000_s1032" fillcolor="#181717" stroked="f" strokeweight="0" path="m,l17413,v345,1549,832,3096,2393,4254l28295,6110r,11930l26576,18326c13980,18326,690,129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">
                  <v:stroke miterlimit="83231f" joinstyle="miter"/>
                  <v:path textboxrect="0,0,28295,18326" arrowok="t"/>
                </v:shape>
                <v:shape id="Shape 4496" style="position:absolute;left:3159;top:196;width:297;height:630;visibility:visible;mso-wrap-style:square;v-text-anchor:top" coordsize="29669,62916" o:spid="_x0000_s1033" fillcolor="#181717" stroked="f" strokeweight="0" path="m25321,r4348,1334l29669,14160r-568,-291c23143,13869,16495,18212,16495,32423v,7798,3215,16955,12715,16955l29669,49138r,12874l26233,62916c11574,62916,,52705,,31395,,10313,11916,,253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">
                  <v:stroke miterlimit="83231f" joinstyle="miter"/>
                  <v:path textboxrect="0,0,29669,62916" arrowok="t"/>
                </v:shape>
                <v:shape id="Shape 4497" style="position:absolute;left:3456;top:210;width:291;height:858;visibility:visible;mso-wrap-style:square;v-text-anchor:top" coordsize="29099,85807" o:spid="_x0000_s1034" fillcolor="#181717" stroked="f" strokeweight="0" path="m,l8109,2489v2806,2162,4437,4826,5407,6832l13750,9321r,-9042l29099,279r,57734c29099,65929,28650,77765,15761,83189l,85807,,73877r345,75c8938,73952,13065,69824,13065,59956r,-7327l12837,52400v-1320,2349,-2982,4645,-5517,6353l,60678,,47804,10441,42362v2047,-3364,2733,-7774,2733,-11958c13174,25476,11972,21009,9653,17773l,128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">
                  <v:stroke miterlimit="83231f" joinstyle="miter"/>
                  <v:path textboxrect="0,0,29099,85807" arrowok="t"/>
                </v:shape>
                <v:shape id="Shape 4498" style="position:absolute;left:3918;top:196;width:354;height:626;visibility:visible;mso-wrap-style:square;v-text-anchor:top" coordsize="35401,62560" o:spid="_x0000_s1035" fillcolor="#181717" stroked="f" strokeweight="0" path="m32306,v1037,,2064,114,3095,229l35401,16497v-1379,-228,-3095,-228,-4583,-228c18331,16269,16039,24054,16039,30823r,31737l,62560,,1613r15354,l15354,12154r229,c18907,5956,22573,,3230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">
                  <v:stroke miterlimit="83231f" joinstyle="miter"/>
                  <v:path textboxrect="0,0,35401,62560" arrowok="t"/>
                </v:shape>
                <v:shape id="Shape 4499" style="position:absolute;left:4356;top:452;width:269;height:386;visibility:visible;mso-wrap-style:square;v-text-anchor:top" coordsize="26925,38628" o:spid="_x0000_s1036" fillcolor="#181717" stroked="f" strokeweight="0" path="m26925,r,10663l19251,13138v-1976,1331,-3207,3366,-3207,6694c16044,25433,20394,27160,23490,27160r3435,-1127l26925,36630r-8361,1998c9396,38628,,33459,,20860,,8935,7565,2865,17760,1379l269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">
                  <v:stroke miterlimit="83231f" joinstyle="miter"/>
                  <v:path textboxrect="0,0,26925,38628" arrowok="t"/>
                </v:shape>
                <v:shape id="Shape 4500" style="position:absolute;left:4375;top:201;width:250;height:209;visibility:visible;mso-wrap-style:square;v-text-anchor:top" coordsize="24971,20836" o:spid="_x0000_s1037" fillcolor="#181717" stroked="f" strokeweight="0" path="m24971,r,12493l17551,15272v-1403,1675,-1862,3792,-2093,5564l,20836c915,11501,4609,6174,9634,3180l249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">
                  <v:stroke miterlimit="83231f" joinstyle="miter"/>
                  <v:path textboxrect="0,0,24971,20836" arrowok="t"/>
                </v:shape>
                <v:shape id="Shape 4501" style="position:absolute;left:4625;top:196;width:301;height:626;visibility:visible;mso-wrap-style:square;v-text-anchor:top" coordsize="30131,62560" o:spid="_x0000_s1038" fillcolor="#181717" stroked="f" strokeweight="0" path="m2290,v8591,,24283,2642,24283,17640l26573,50635v,7226,1607,8826,3558,9512l30131,62560r-17300,c11914,59690,11685,58775,11339,55334,9508,57226,7304,59436,4197,61173l,62176,,51578,6387,49483v2691,-2077,4494,-5084,4494,-8805l10881,32880c9280,34150,6645,35179,3,36208r-3,1l,25545r5271,-793c7791,24409,10881,23381,10881,19939v,-6756,-6413,-7099,-10541,-7099l,12967,,475,22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">
                  <v:stroke miterlimit="83231f" joinstyle="miter"/>
                  <v:path textboxrect="0,0,30131,62560" arrowok="t"/>
                </v:shape>
                <v:shape id="Shape 4502" style="position:absolute;left:5064;top:196;width:873;height:626;visibility:visible;mso-wrap-style:square;v-text-anchor:top" coordsize="87292,62560" o:spid="_x0000_s1039" fillcolor="#181717" stroked="f" strokeweight="0" path="m32882,v8820,,12828,3213,16955,9741c51896,6769,56366,,66105,,78021,,87292,6998,87292,20396r,42164l71255,62560r,-37007c71255,16497,67245,13526,62553,13526v-8018,,-10884,5270,-10884,12484l51669,62560r-16039,l35630,25895v,-5156,,-12369,-9624,-12369c18445,13526,16039,18796,16039,25438r,37122l,62560,,1613r15354,l15354,10541r229,c17647,6528,22111,,328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">
                  <v:stroke miterlimit="83231f" joinstyle="miter"/>
                  <v:path textboxrect="0,0,87292,62560" arrowok="t"/>
                </v:shape>
                <v:shape id="Shape 4503" style="position:absolute;left:6367;width:389;height:822;visibility:visible;mso-wrap-style:square;v-text-anchor:top" coordsize="38894,82258" o:spid="_x0000_s1040" fillcolor="#181717" stroked="f" strokeweight="0" path="m29324,r9570,l38894,18723,28411,51092r10483,l38894,65303r-15068,l18097,82258,,82258,293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">
                  <v:stroke miterlimit="83231f" joinstyle="miter"/>
                  <v:path textboxrect="0,0,38894,82258" arrowok="t"/>
                </v:shape>
                <v:shape id="Shape 4504" style="position:absolute;left:6756;width:392;height:822;visibility:visible;mso-wrap-style:square;v-text-anchor:top" coordsize="39235,82258" o:spid="_x0000_s1041" fillcolor="#181717" stroked="f" strokeweight="0" path="m,l10249,,39235,82258r-18672,l15289,65303,,65303,,51092r10483,l287,18555r-232,l,187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">
                  <v:stroke miterlimit="83231f" joinstyle="miter"/>
                  <v:path textboxrect="0,0,39235,82258" arrowok="t"/>
                </v:shape>
                <v:shape id="Shape 4505" style="position:absolute;left:2786;top:11744;width:8633;height:3937;visibility:visible;mso-wrap-style:square;v-text-anchor:top" coordsize="863303,393740" o:spid="_x0000_s1042" filled="f" strokecolor="#181717" strokeweight=".07619mm" path="m,393740r863303,l863303,,,,,3937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">
                  <v:stroke miterlimit="1" joinstyle="miter"/>
                  <v:path textboxrect="0,0,863303,393740" arrowok="t"/>
                </v:shape>
                <v:shape id="Shape 4506" style="position:absolute;left:2850;top:17047;width:8633;height:3938;visibility:visible;mso-wrap-style:square;v-text-anchor:top" coordsize="863303,393739" o:spid="_x0000_s1043" filled="f" strokecolor="#181717" strokeweight=".07619mm" path="m,393739r863303,l863303,,,,,3937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">
                  <v:stroke miterlimit="1" joinstyle="miter"/>
                  <v:path textboxrect="0,0,863303,393739" arrowok="t"/>
                </v:shape>
                <v:shape id="Shape 4507" style="position:absolute;left:3543;top:13432;width:305;height:823;visibility:visible;mso-wrap-style:square;v-text-anchor:top" coordsize="30524,82252" o:spid="_x0000_s1044" fillcolor="#181717" stroked="f" strokeweight="0" path="m,l30524,r,9509l11107,9509r,28521l30524,38030r,9510l11107,47540r,34712l,822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">
                  <v:stroke miterlimit="1" joinstyle="miter"/>
                  <v:path textboxrect="0,0,30524,82252" arrowok="t"/>
                </v:shape>
                <v:shape id="Shape 4508" style="position:absolute;left:3848;top:13432;width:309;height:475;visibility:visible;mso-wrap-style:square;v-text-anchor:top" coordsize="30873,47540" o:spid="_x0000_s1045" fillcolor="#181717" stroked="f" strokeweight="0" path="m,l6469,c21709,,30873,9851,30873,23137v,11460,-6530,24403,-24404,24403l,47540,,38030r2689,c12656,38030,19417,34368,19417,23256,19417,12833,12313,9509,3150,9509l,9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">
                  <v:stroke miterlimit="1" joinstyle="miter"/>
                  <v:path textboxrect="0,0,30873,47540" arrowok="t"/>
                </v:shape>
                <v:shape id="Shape 4509" style="position:absolute;left:4328;top:13638;width:292;height:617;visibility:visible;mso-wrap-style:square;v-text-anchor:top" coordsize="29210,61630" o:spid="_x0000_s1046" fillcolor="#181717" stroked="f" strokeweight="0" path="m26581,v1255,,1826,109,2629,342l29210,10764r-3779,c16039,10764,10081,18097,10081,26803r,34827l,61630,,1715r9511,l9511,11683r227,c13752,4693,19016,,265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">
                  <v:stroke miterlimit="1" joinstyle="miter"/>
                  <v:path textboxrect="0,0,29210,61630" arrowok="t"/>
                </v:shape>
                <v:shape id="Shape 4510" style="position:absolute;left:4693;top:13638;width:279;height:633;visibility:visible;mso-wrap-style:square;v-text-anchor:top" coordsize="27836,63252" o:spid="_x0000_s1047" fillcolor="#181717" stroked="f" strokeweight="0" path="m27836,r,8706c13405,8706,10428,23599,10428,31615v,8018,2977,22910,17408,22910l27836,63252c8707,63252,,47079,,31615,,16148,8707,,278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">
                  <v:stroke miterlimit="1" joinstyle="miter"/>
                  <v:path textboxrect="0,0,27836,63252" arrowok="t"/>
                </v:shape>
                <v:shape id="Shape 4511" style="position:absolute;left:4972;top:13638;width:278;height:633;visibility:visible;mso-wrap-style:square;v-text-anchor:top" coordsize="27836,63252" o:spid="_x0000_s1048" fillcolor="#181717" stroked="f" strokeweight="0" path="m,c19130,,27836,16148,27836,31615,27836,47079,19130,63252,,63252l,54525v14431,,17408,-14892,17408,-22910c17408,23599,14431,8706,,8706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">
                  <v:stroke miterlimit="1" joinstyle="miter"/>
                  <v:path textboxrect="0,0,27836,63252" arrowok="t"/>
                </v:shape>
                <v:shape id="Shape 4512" style="position:absolute;left:5356;top:13638;width:513;height:634;visibility:visible;mso-wrap-style:square;v-text-anchor:top" coordsize="51206,63360" o:spid="_x0000_s1049" fillcolor="#181717" stroked="f" strokeweight="0" path="m28754,c44450,,50404,11449,51206,21877r-9737,c40208,13856,35744,9044,27266,9044v-12487,,-16495,11921,-16495,22571c10771,41925,13290,54639,27151,54639v6757,,12601,-5044,14318,-14202l51206,40437c50170,49941,44331,63360,26805,63360,9967,63360,,50631,,33332,,14779,8939,,2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">
                  <v:stroke miterlimit="1" joinstyle="miter"/>
                  <v:path textboxrect="0,0,51206,63360" arrowok="t"/>
                </v:shape>
                <v:shape id="Shape 4513" style="position:absolute;left:5973;top:13641;width:274;height:631;visibility:visible;mso-wrap-style:square;v-text-anchor:top" coordsize="27431,63093" o:spid="_x0000_s1050" fillcolor="#181717" stroked="f" strokeweight="0" path="m27431,r,8799l27379,8776v-9281,,-16615,8593,-16615,17874l27431,26650r,8023l10764,34673v,6241,1462,11165,4369,14530l27431,54077r,8935l26803,63093c9967,63093,,50364,,33065,,19150,5023,7358,15898,2332l274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">
                  <v:stroke miterlimit="1" joinstyle="miter"/>
                  <v:path textboxrect="0,0,27431,63093" arrowok="t"/>
                </v:shape>
                <v:shape id="Shape 4514" style="position:absolute;left:6247;top:14067;width:263;height:204;visibility:visible;mso-wrap-style:square;v-text-anchor:top" coordsize="26296,20442" o:spid="_x0000_s1051" fillcolor="#181717" stroked="f" strokeweight="0" path="m16210,l26296,c25948,2868,23200,11341,15639,16382v-1376,917,-3038,1953,-5558,2759l,20442,,11507r746,295c10252,11802,15868,4476,162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">
                  <v:stroke miterlimit="1" joinstyle="miter"/>
                  <v:path textboxrect="0,0,26296,20442" arrowok="t"/>
                </v:shape>
                <v:shape id="Shape 4515" style="position:absolute;left:6247;top:13638;width:271;height:350;visibility:visible;mso-wrap-style:square;v-text-anchor:top" coordsize="27094,34941" o:spid="_x0000_s1052" fillcolor="#181717" stroked="f" strokeweight="0" path="m1323,c18616,,27094,13746,27094,34941l,34941,,26918r16667,c16381,22277,15265,17808,12688,14500l,9066,,267,13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">
                  <v:stroke miterlimit="1" joinstyle="miter"/>
                  <v:path textboxrect="0,0,27094,34941" arrowok="t"/>
                </v:shape>
                <v:shape id="Shape 4516" style="position:absolute;left:6636;top:13638;width:267;height:634;visibility:visible;mso-wrap-style:square;v-text-anchor:top" coordsize="26690,63360" o:spid="_x0000_s1053" fillcolor="#181717" stroked="f" strokeweight="0" path="m24968,r1722,541l26690,9074r-9020,2399c10872,15990,10423,25743,10423,31502v,13171,5150,23137,16148,23137l26690,54594r,8692l26342,63360c5952,63360,,44216,,29900,,13057,9049,,249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">
                  <v:stroke miterlimit="1" joinstyle="miter"/>
                  <v:path textboxrect="0,0,26690,63360" arrowok="t"/>
                </v:shape>
                <v:shape id="Shape 4517" style="position:absolute;left:6903;top:13432;width:264;height:839;visibility:visible;mso-wrap-style:square;v-text-anchor:top" coordsize="26457,83908" o:spid="_x0000_s1054" fillcolor="#181717" stroked="f" strokeweight="0" path="m16376,l26457,r,82252l16951,82252r,-8256l16719,73996v-2176,4068,-4981,6565,-7973,8044l,83908,,75216,10481,71151v3294,-3051,5786,-8091,5786,-16051c16267,45362,14660,29666,114,29666l,29696,,21163r10390,3267c13197,26549,14945,29097,16147,30816r229,-804l163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">
                  <v:stroke miterlimit="1" joinstyle="miter"/>
                  <v:path textboxrect="0,0,26457,83908" arrowok="t"/>
                </v:shape>
                <v:shape id="Shape 4518" style="position:absolute;left:7342;top:13655;width:482;height:617;visibility:visible;mso-wrap-style:square;v-text-anchor:top" coordsize="48224,61645" o:spid="_x0000_s1055" fillcolor="#181717" stroked="f" strokeweight="0" path="m,l10080,r,39747c10080,49600,15121,52924,21650,52924v12714,,16494,-11227,16494,-19933l38144,,48224,r,59914l38720,59914r,-8706l38486,50979c34249,57965,29096,61645,19472,61645,10650,61645,,57394,,43071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">
                  <v:stroke miterlimit="1" joinstyle="miter"/>
                  <v:path textboxrect="0,0,48224,61645" arrowok="t"/>
                </v:shape>
                <v:shape id="Shape 4519" style="position:absolute;left:8021;top:13638;width:292;height:617;visibility:visible;mso-wrap-style:square;v-text-anchor:top" coordsize="29210,61630" o:spid="_x0000_s1056" fillcolor="#181717" stroked="f" strokeweight="0" path="m26576,v1255,,1831,109,2634,342l29210,10764r-3780,c16034,10764,10076,18097,10076,26803r,34827l,61630,,1715r9506,l9506,11683r227,c13748,4693,19016,,265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">
                  <v:stroke miterlimit="1" joinstyle="miter"/>
                  <v:path textboxrect="0,0,29210,61630" arrowok="t"/>
                </v:shape>
                <v:shape id="Shape 4520" style="position:absolute;left:8392;top:13641;width:274;height:631;visibility:visible;mso-wrap-style:square;v-text-anchor:top" coordsize="27432,63093" o:spid="_x0000_s1057" fillcolor="#181717" stroked="f" strokeweight="0" path="m27432,r,8799l27380,8776v-9282,,-16614,8593,-16614,17874l27432,26650r,8023l10766,34673v,6241,1461,11165,4368,14530l27432,54076r,8936l26805,63093c9962,63093,,50364,,33065,,19150,5024,7358,15898,2332l27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">
                  <v:stroke miterlimit="1" joinstyle="miter"/>
                  <v:path textboxrect="0,0,27432,63093" arrowok="t"/>
                </v:shape>
                <v:shape id="Shape 4521" style="position:absolute;left:8666;top:14067;width:263;height:204;visibility:visible;mso-wrap-style:square;v-text-anchor:top" coordsize="26295,20442" o:spid="_x0000_s1058" fillcolor="#181717" stroked="f" strokeweight="0" path="m16210,l26295,c25949,2868,23200,11341,15639,16382v-1376,917,-3038,1953,-5558,2759l,20442,,11506r747,296c10251,11802,15867,4476,162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">
                  <v:stroke miterlimit="1" joinstyle="miter"/>
                  <v:path textboxrect="0,0,26295,20442" arrowok="t"/>
                </v:shape>
                <v:shape id="Shape 4522" style="position:absolute;left:8666;top:13638;width:271;height:350;visibility:visible;mso-wrap-style:square;v-text-anchor:top" coordsize="27094,34941" o:spid="_x0000_s1059" fillcolor="#181717" stroked="f" strokeweight="0" path="m1322,c18616,,27094,13746,27094,34941l,34941,,26918r16666,c16381,22277,15265,17808,12688,14500l,9066,,267,13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">
                  <v:stroke miterlimit="1" joinstyle="miter"/>
                  <v:path textboxrect="0,0,27094,34941" arrowok="t"/>
                </v:shape>
                <v:shape id="Shape 4523" style="position:absolute;left:9416;top:13432;width:305;height:823;visibility:visible;mso-wrap-style:square;v-text-anchor:top" coordsize="30524,82252" o:spid="_x0000_s1060" fillcolor="#181717" stroked="f" strokeweight="0" path="m,l30524,r,9509l11107,9509r,28521l30524,38030r,9510l11107,47540r,34712l,822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">
                  <v:stroke miterlimit="1" joinstyle="miter"/>
                  <v:path textboxrect="0,0,30524,82252" arrowok="t"/>
                </v:shape>
                <v:shape id="Shape 4524" style="position:absolute;left:9721;top:13432;width:309;height:475;visibility:visible;mso-wrap-style:square;v-text-anchor:top" coordsize="30873,47540" o:spid="_x0000_s1061" fillcolor="#181717" stroked="f" strokeweight="0" path="m,l6469,c21710,,30873,9851,30873,23137v,11460,-6530,24403,-24404,24403l,47540,,38030r2690,c12656,38030,19417,34368,19417,23256,19417,12833,12314,9509,3151,9509l,9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">
                  <v:stroke miterlimit="1" joinstyle="miter"/>
                  <v:path textboxrect="0,0,30873,47540" arrowok="t"/>
                </v:shape>
                <v:shape id="Shape 4525" style="position:absolute;left:10143;top:13449;width:551;height:806;visibility:visible;mso-wrap-style:square;v-text-anchor:top" coordsize="55102,80536" o:spid="_x0000_s1062" fillcolor="#181717" stroked="f" strokeweight="0" path="m29900,c43875,,55102,9054,55102,24061v,14431,-9506,20504,-21536,26918l25207,55563c14209,61634,11802,67930,11341,71026r43761,l55102,80536,,80536c575,63808,8136,54873,18902,48572l29558,42387c38145,37465,44336,34137,44336,23599,44336,17184,40213,9054,28411,9054v-15235,,-15919,14203,-16266,19818l2064,28872c2064,2639,21194,,299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">
                  <v:stroke miterlimit="1" joinstyle="miter"/>
                  <v:path textboxrect="0,0,55102,80536" arrowok="t"/>
                </v:shape>
                <v:shape id="Shape 4526" style="position:absolute;left:4113;top:5031;width:288;height:775;visibility:visible;mso-wrap-style:square;v-text-anchor:top" coordsize="28798,77584" o:spid="_x0000_s1063" fillcolor="#181717" stroked="f" strokeweight="0" path="m,l28798,r,8967l10483,8967r,26910l28798,35877r,8967l10483,44844r,32740l,775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">
                  <v:stroke miterlimit="1" joinstyle="miter"/>
                  <v:path textboxrect="0,0,28798,77584" arrowok="t"/>
                </v:shape>
                <v:shape id="Shape 4527" style="position:absolute;left:4401;top:5031;width:291;height:448;visibility:visible;mso-wrap-style:square;v-text-anchor:top" coordsize="29125,44844" o:spid="_x0000_s1064" fillcolor="#181717" stroked="f" strokeweight="0" path="m,l6106,c20484,,29125,9284,29125,21832v,10807,-6161,23012,-23019,23012l,44844,,35877r2545,c11941,35877,18316,32423,18316,21933,18316,12103,11618,8967,2976,8967l,89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">
                  <v:stroke miterlimit="1" joinstyle="miter"/>
                  <v:path textboxrect="0,0,29125,44844" arrowok="t"/>
                </v:shape>
                <v:shape id="Shape 4528" style="position:absolute;left:4854;top:5225;width:276;height:581;visibility:visible;mso-wrap-style:square;v-text-anchor:top" coordsize="27559,58128" o:spid="_x0000_s1065" fillcolor="#181717" stroked="f" strokeweight="0" path="m25079,v1185,,1726,102,2480,317l27559,10160r-3562,c15132,10160,9516,17069,9516,25286r,32842l,58128,,1613r8975,l8975,11023r213,c12973,4419,17944,,250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">
                  <v:stroke miterlimit="1" joinstyle="miter"/>
                  <v:path textboxrect="0,0,27559,58128" arrowok="t"/>
                </v:shape>
                <v:shape id="Shape 4529" style="position:absolute;left:5199;top:5225;width:262;height:597;visibility:visible;mso-wrap-style:square;v-text-anchor:top" coordsize="26258,59665" o:spid="_x0000_s1066" fillcolor="#181717" stroked="f" strokeweight="0" path="m26258,r,8204l17946,10517c11410,14822,9827,24143,9827,29819v,5668,1583,14993,8119,19301l26258,51435r,8230l14542,57053c4618,52079,,40764,,29819,,18875,4618,7574,14542,2607l262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">
                  <v:stroke miterlimit="1" joinstyle="miter"/>
                  <v:path textboxrect="0,0,26258,59665" arrowok="t"/>
                </v:shape>
                <v:shape id="Shape 4530" style="position:absolute;left:5461;top:5225;width:263;height:597;visibility:visible;mso-wrap-style:square;v-text-anchor:top" coordsize="26259,59665" o:spid="_x0000_s1067" fillcolor="#181717" stroked="f" strokeweight="0" path="m1,c18049,,26259,15227,26259,29819,26259,44412,18049,59665,1,59665r-1,l,51435r1,c13619,51435,16431,37376,16431,29819,16431,22251,13619,8204,1,8204r-1,l,,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">
                  <v:stroke miterlimit="1" joinstyle="miter"/>
                  <v:path textboxrect="0,0,26259,59665" arrowok="t"/>
                </v:shape>
                <v:shape id="Shape 4531" style="position:absolute;left:5824;top:5225;width:483;height:598;visibility:visible;mso-wrap-style:square;v-text-anchor:top" coordsize="48315,59766" o:spid="_x0000_s1068" fillcolor="#181717" stroked="f" strokeweight="0" path="m27127,c41935,,47551,10795,48315,20638r-9188,c37931,13068,33720,8534,25728,8534v-11782,,-15568,11240,-15568,21285c10160,39548,12541,51549,25613,51549v6381,,11888,-4762,13514,-13398l48315,38151v-977,8953,-6489,21615,-23024,21615c9406,59766,,47765,,31432,,13932,8434,,2712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">
                  <v:stroke miterlimit="1" joinstyle="miter"/>
                  <v:path textboxrect="0,0,48315,59766" arrowok="t"/>
                </v:shape>
                <v:shape id="Shape 4532" style="position:absolute;left:6405;top:5228;width:259;height:595;visibility:visible;mso-wrap-style:square;v-text-anchor:top" coordsize="25881,59515" o:spid="_x0000_s1069" fillcolor="#181717" stroked="f" strokeweight="0" path="m25881,r,8304l25832,8283v-8757,,-15677,8102,-15677,16853l25881,25136r,7569l10155,32705v,5886,1378,10534,4121,13711l25881,51019r,8419l25286,59515c9400,59515,,47513,,31181,,18055,4741,6937,15000,2199l258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">
                  <v:stroke miterlimit="1" joinstyle="miter"/>
                  <v:path textboxrect="0,0,25881,59515" arrowok="t"/>
                </v:shape>
                <v:shape id="Shape 4533" style="position:absolute;left:6664;top:5629;width:248;height:193;visibility:visible;mso-wrap-style:square;v-text-anchor:top" coordsize="24804,19278" o:spid="_x0000_s1070" fillcolor="#181717" stroked="f" strokeweight="0" path="m15295,r9509,c24477,2705,21882,10706,14754,15443v-1298,870,-2866,1848,-5244,2608l,19278,,10859r703,279c9674,11138,14967,4216,152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">
                  <v:stroke miterlimit="1" joinstyle="miter"/>
                  <v:path textboxrect="0,0,24804,19278" arrowok="t"/>
                </v:shape>
                <v:shape id="Shape 4534" style="position:absolute;left:6664;top:5225;width:256;height:330;visibility:visible;mso-wrap-style:square;v-text-anchor:top" coordsize="25559,32956" o:spid="_x0000_s1071" fillcolor="#181717" stroked="f" strokeweight="0" path="m1244,c17562,,25559,12967,25559,32956l,32956,,25387r15726,c15456,21012,14401,16799,11970,13679l,8556,,252,12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">
                  <v:stroke miterlimit="1" joinstyle="miter"/>
                  <v:path textboxrect="0,0,25559,32956" arrowok="t"/>
                </v:shape>
                <v:shape id="Shape 4535" style="position:absolute;left:7031;top:5225;width:252;height:598;visibility:visible;mso-wrap-style:square;v-text-anchor:top" coordsize="25179,59766" o:spid="_x0000_s1072" fillcolor="#181717" stroked="f" strokeweight="0" path="m23560,r1619,509l25179,8563r-8507,2262c10259,15083,9832,24279,9832,29718v,12421,4867,21831,15240,21831l25179,51508r,8189l24854,59766c5621,59766,,41707,,28194,,12319,8537,,235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">
                  <v:stroke miterlimit="1" joinstyle="miter"/>
                  <v:path textboxrect="0,0,25179,59766" arrowok="t"/>
                </v:shape>
                <v:shape id="Shape 4536" style="position:absolute;left:7283;top:5031;width:249;height:791;visibility:visible;mso-wrap-style:square;v-text-anchor:top" coordsize="24966,79153" o:spid="_x0000_s1073" fillcolor="#181717" stroked="f" strokeweight="0" path="m15456,r9510,l24966,77584r-8969,l15997,69812r-219,c13727,73647,11079,76000,8255,77394l,79153,,70964,9890,67123v3106,-2880,5457,-7636,5457,-15142c15347,42799,13833,27991,107,27991l,28019,,19965r9809,3084c12457,25048,14104,27451,15237,29070r219,-762l154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">
                  <v:stroke miterlimit="1" joinstyle="miter"/>
                  <v:path textboxrect="0,0,24966,79153" arrowok="t"/>
                </v:shape>
                <v:shape id="Shape 4537" style="position:absolute;left:7698;top:5241;width:455;height:582;visibility:visible;mso-wrap-style:square;v-text-anchor:top" coordsize="45496,58153" o:spid="_x0000_s1074" fillcolor="#181717" stroked="f" strokeweight="0" path="m,l9510,r,37503c9510,46799,14267,49936,20424,49936v11995,,15563,-10592,15563,-18808l35987,r9509,l45496,56515r-8968,l36528,48310r-214,-215c32310,54673,27454,58153,18371,58153,10051,58153,,54140,,40640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">
                  <v:stroke miterlimit="1" joinstyle="miter"/>
                  <v:path textboxrect="0,0,45496,58153" arrowok="t"/>
                </v:shape>
                <v:shape id="Shape 4538" style="position:absolute;left:8338;top:5225;width:276;height:581;visibility:visible;mso-wrap-style:square;v-text-anchor:top" coordsize="27559,58128" o:spid="_x0000_s1075" fillcolor="#181717" stroked="f" strokeweight="0" path="m25073,v1191,,1727,102,2486,317l27559,10160r-3567,c15131,10160,9511,17069,9511,25286r,32842l,58128,,1613r8970,l8970,11023r218,c12968,4419,17944,,250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">
                  <v:stroke miterlimit="1" joinstyle="miter"/>
                  <v:path textboxrect="0,0,27559,58128" arrowok="t"/>
                </v:shape>
                <v:shape id="Shape 4539" style="position:absolute;left:8688;top:5228;width:259;height:595;visibility:visible;mso-wrap-style:square;v-text-anchor:top" coordsize="25881,59515" o:spid="_x0000_s1076" fillcolor="#181717" stroked="f" strokeweight="0" path="m25881,r,8304l25832,8283v-8757,,-15677,8102,-15677,16853l25881,25136r,7569l10155,32705v,5886,1378,10534,4121,13711l25881,51018r,8420l25286,59515c9401,59515,,47513,,31181,,18055,4741,6937,15000,2199l258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">
                  <v:stroke miterlimit="1" joinstyle="miter"/>
                  <v:path textboxrect="0,0,25881,59515" arrowok="t"/>
                </v:shape>
                <v:shape id="Shape 4540" style="position:absolute;left:8947;top:5629;width:248;height:193;visibility:visible;mso-wrap-style:square;v-text-anchor:top" coordsize="24804,19278" o:spid="_x0000_s1077" fillcolor="#181717" stroked="f" strokeweight="0" path="m15290,r9514,c24477,2705,21882,10706,14754,15443v-1298,870,-2865,1848,-5243,2608l,19278,,10858r705,280c9673,11138,14967,4216,152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">
                  <v:stroke miterlimit="1" joinstyle="miter"/>
                  <v:path textboxrect="0,0,24804,19278" arrowok="t"/>
                </v:shape>
                <v:shape id="Shape 4541" style="position:absolute;left:8947;top:5225;width:256;height:330;visibility:visible;mso-wrap-style:square;v-text-anchor:top" coordsize="25559,32956" o:spid="_x0000_s1078" fillcolor="#181717" stroked="f" strokeweight="0" path="m1244,c17562,,25559,12967,25559,32956l,32956,,25387r15726,c15456,21012,14401,16799,11970,13679l,8556,,252,12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">
                  <v:stroke miterlimit="1" joinstyle="miter"/>
                  <v:path textboxrect="0,0,25559,32956" arrowok="t"/>
                </v:shape>
                <v:shape id="Shape 4542" style="position:absolute;left:9670;top:5047;width:279;height:759;visibility:visible;mso-wrap-style:square;v-text-anchor:top" coordsize="27880,75972" o:spid="_x0000_s1079" fillcolor="#181717" stroked="f" strokeweight="0" path="m20424,r7456,l27880,75972r-10160,l17720,22047,,22047,,14491c12318,13627,17398,12433,204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">
                  <v:stroke miterlimit="1" joinstyle="miter"/>
                  <v:path textboxrect="0,0,27880,75972" arrowok="t"/>
                </v:shape>
                <v:shape id="Shape 4543" style="position:absolute;top:342;width:13983;height:23860;visibility:visible;mso-wrap-style:square;v-text-anchor:top" coordsize="1398332,2386021" o:spid="_x0000_s1080" filled="f" strokecolor="#181717" strokeweight=".22861mm" path="m64398,483l,483,,2386021r1398332,l1398332,,737980,96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">
                  <v:stroke miterlimit="1" joinstyle="miter"/>
                  <v:path textboxrect="0,0,1398332,2386021" arrowok="t"/>
                </v:shape>
                <v:shape id="Shape 4544" style="position:absolute;left:1935;top:9845;width:10335;height:12676;visibility:visible;mso-wrap-style:square;v-text-anchor:top" coordsize="1033433,1267599" o:spid="_x0000_s1081" filled="f" strokecolor="#181717" strokeweight=".15239mm" path="m,1267599r1033433,l1033433,,,,,12675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">
                  <v:stroke miterlimit="1" joinstyle="miter"/>
                  <v:path textboxrect="0,0,1033433,1267599" arrowok="t"/>
                </v:shape>
                <v:shape id="Shape 510729" style="position:absolute;left:3151;top:9226;width:5926;height:1536;visibility:visible;mso-wrap-style:square;v-text-anchor:top" coordsize="592530,153620" o:spid="_x0000_s1082" fillcolor="#fffefd" stroked="f" strokeweight="0" path="m,l592530,r,153620l,1536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">
                  <v:stroke miterlimit="1" joinstyle="miter"/>
                  <v:path textboxrect="0,0,592530,153620" arrowok="t"/>
                </v:shape>
                <v:shape id="Shape 4546" style="position:absolute;left:3189;top:9482;width:789;height:822;visibility:visible;mso-wrap-style:square;v-text-anchor:top" coordsize="78815,82245" o:spid="_x0000_s1083" fillcolor="#181717" stroked="f" strokeweight="0" path="m,l15930,,39411,69533r227,l63005,,78815,r,82245l68049,82245r,-48564c68049,31267,68278,20853,68278,13170r-229,l44907,82245r-10998,l10771,13284r-229,c10542,20853,10771,31267,10771,33681r,48564l,822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">
                  <v:stroke miterlimit="1" joinstyle="miter"/>
                  <v:path textboxrect="0,0,78815,82245" arrowok="t"/>
                </v:shape>
                <v:shape id="Shape 4547" style="position:absolute;left:4132;top:9688;width:278;height:633;visibility:visible;mso-wrap-style:square;v-text-anchor:top" coordsize="27836,63259" o:spid="_x0000_s1084" fillcolor="#181717" stroked="f" strokeweight="0" path="m27836,r,8699l19025,11153v-6928,4565,-8602,14450,-8602,20470c10423,37633,12097,47508,19025,52070r8811,2451l27836,63259,15414,60489c4895,55214,,43215,,31623,,20012,4895,8030,15414,2764l278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">
                  <v:stroke miterlimit="1" joinstyle="miter"/>
                  <v:path textboxrect="0,0,27836,63259" arrowok="t"/>
                </v:shape>
                <v:shape id="Shape 4548" style="position:absolute;left:4410;top:9688;width:279;height:633;visibility:visible;mso-wrap-style:square;v-text-anchor:top" coordsize="27836,63259" o:spid="_x0000_s1085" fillcolor="#181717" stroked="f" strokeweight="0" path="m,c19130,,27836,16142,27836,31623,27836,47079,19130,63259,,63259r,l,54521r,c14431,54521,17413,39636,17413,31623,17413,23597,14431,8699,,8699r,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">
                  <v:stroke miterlimit="1" joinstyle="miter"/>
                  <v:path textboxrect="0,0,27836,63259" arrowok="t"/>
                </v:shape>
                <v:shape id="Shape 4549" style="position:absolute;left:4801;top:9688;width:267;height:634;visibility:visible;mso-wrap-style:square;v-text-anchor:top" coordsize="26692,63360" o:spid="_x0000_s1086" fillcolor="#181717" stroked="f" strokeweight="0" path="m24973,r1719,540l26692,9073r-9018,2399c10877,15990,10428,25743,10428,31496v,13169,5150,23139,16148,23139l26692,54590r,8697l26347,63360c5954,63360,,44209,,29896,,13056,9049,,249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">
                  <v:stroke miterlimit="1" joinstyle="miter"/>
                  <v:path textboxrect="0,0,26692,63360" arrowok="t"/>
                </v:shape>
                <v:shape id="Shape 4550" style="position:absolute;left:5068;top:9482;width:264;height:839;visibility:visible;mso-wrap-style:square;v-text-anchor:top" coordsize="26465,83912" o:spid="_x0000_s1087" fillcolor="#181717" stroked="f" strokeweight="0" path="m16384,l26465,r,82245l16954,82245r,-8242l16726,74003v-2178,4064,-4984,6559,-7977,8039l,83912,,75215,10479,71150v3294,-3049,5785,-8088,5785,-16045c16264,45364,14663,29668,112,29668l,29698,,21165r10395,3266c13202,26549,14948,29096,16151,30810r233,-800l163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">
                  <v:stroke miterlimit="1" joinstyle="miter"/>
                  <v:path textboxrect="0,0,26465,83912" arrowok="t"/>
                </v:shape>
                <v:shape id="Shape 4551" style="position:absolute;left:5507;top:9705;width:483;height:617;visibility:visible;mso-wrap-style:square;v-text-anchor:top" coordsize="48231,61646" o:spid="_x0000_s1088" fillcolor="#181717" stroked="f" strokeweight="0" path="m,l10080,r,39751c10080,49593,15121,52921,21655,52921v12714,,16495,-11227,16495,-19939l38150,,48231,r,59906l38725,59906r,-8700l38492,50978c34256,57962,29101,61646,19477,61646,10657,61646,,57391,,4307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">
                  <v:stroke miterlimit="1" joinstyle="miter"/>
                  <v:path textboxrect="0,0,48231,61646" arrowok="t"/>
                </v:shape>
                <v:shape id="Shape 510730" style="position:absolute;left:6175;top:9482;width:101;height:822;visibility:visible;mso-wrap-style:square;v-text-anchor:top" coordsize="10081,82252" o:spid="_x0000_s1089" fillcolor="#181717" stroked="f" strokeweight="0" path="m,l10081,r,82252l,822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">
                  <v:stroke miterlimit="1" joinstyle="miter"/>
                  <v:path textboxrect="0,0,10081,82252" arrowok="t"/>
                </v:shape>
                <v:shape id="Shape 4553" style="position:absolute;left:6430;top:9691;width:275;height:631;visibility:visible;mso-wrap-style:square;v-text-anchor:top" coordsize="27433,63094" o:spid="_x0000_s1090" fillcolor="#181717" stroked="f" strokeweight="0" path="m27433,r,8801l27375,8776v-9278,,-16611,8597,-16611,17869l27433,26645r,8026l10764,34671v,6242,1462,11167,4369,14531l27433,54074r,8938l26803,63094c9962,63094,,50368,,33058,,19142,5026,7355,15899,2331l274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">
                  <v:stroke miterlimit="1" joinstyle="miter"/>
                  <v:path textboxrect="0,0,27433,63094" arrowok="t"/>
                </v:shape>
                <v:shape id="Shape 4554" style="position:absolute;left:6705;top:10116;width:263;height:205;visibility:visible;mso-wrap-style:square;v-text-anchor:top" coordsize="26294,20442" o:spid="_x0000_s1091" fillcolor="#181717" stroked="f" strokeweight="0" path="m16213,l26294,c25946,2870,23198,11341,15638,16383v-1375,914,-3035,1950,-5556,2756l,20442,,11504r744,295c10255,11799,15871,4470,162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">
                  <v:stroke miterlimit="1" joinstyle="miter"/>
                  <v:path textboxrect="0,0,26294,20442" arrowok="t"/>
                </v:shape>
                <v:shape id="Shape 4555" style="position:absolute;left:6705;top:9688;width:271;height:349;visibility:visible;mso-wrap-style:square;v-text-anchor:top" coordsize="27092,34937" o:spid="_x0000_s1092" fillcolor="#181717" stroked="f" strokeweight="0" path="m1320,c18620,,27092,13742,27092,34937l,34937,,26912r16669,c16384,22276,15266,17808,12688,14501l,9068,,267,13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">
                  <v:stroke miterlimit="1" joinstyle="miter"/>
                  <v:path textboxrect="0,0,27092,34937" arrowok="t"/>
                </v:shape>
                <v:shape id="Shape 4556" style="position:absolute;left:7439;top:9482;width:789;height:822;visibility:visible;mso-wrap-style:square;v-text-anchor:top" coordsize="78814,82245" o:spid="_x0000_s1093" fillcolor="#181717" stroked="f" strokeweight="0" path="m,l15925,,39404,69533r229,l63003,,78814,r,82245l68044,82245r,-48564c68044,31267,68278,20853,68278,13170r-234,l44906,82245r-10998,l10764,13284r-227,c10537,20853,10764,31267,10764,33681r,48564l,822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">
                  <v:stroke miterlimit="1" joinstyle="miter"/>
                  <v:path textboxrect="0,0,78814,82245" arrowok="t"/>
                </v:shape>
                <v:shape id="Shape 4557" style="position:absolute;left:8372;top:9499;width:551;height:805;visibility:visible;mso-wrap-style:square;v-text-anchor:top" coordsize="55101,80530" o:spid="_x0000_s1094" fillcolor="#181717" stroked="f" strokeweight="0" path="m29900,c43875,,55101,9055,55101,24066v,14427,-9511,20498,-21535,26912l25202,55562c14204,61633,11797,67932,11336,71031r43765,l55101,80530,,80530c570,63817,8136,54877,18902,48577l29553,42392c38150,37465,44336,34137,44336,23597,44336,17183,40208,9055,28411,9055v-15235,,-15924,14198,-16271,19812l2059,28867c2059,2641,21194,,299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">
                  <v:stroke miterlimit="1" joinstyle="miter"/>
                  <v:path textboxrect="0,0,55101,80530" arrowok="t"/>
                </v:shape>
                <v:shape id="Shape 4558" style="position:absolute;left:1935;top:2707;width:10335;height:5568;visibility:visible;mso-wrap-style:square;v-text-anchor:top" coordsize="1033433,556707" o:spid="_x0000_s1095" filled="f" strokecolor="#181717" strokeweight=".15239mm" path="m,556707r1033433,l1033433,,,,,5567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">
                  <v:stroke miterlimit="1" joinstyle="miter"/>
                  <v:path textboxrect="0,0,1033433,556707" arrowok="t"/>
                </v:shape>
                <v:shape id="Shape 510731" style="position:absolute;left:3014;top:1874;width:6118;height:1472;visibility:visible;mso-wrap-style:square;v-text-anchor:top" coordsize="611763,147216" o:spid="_x0000_s1096" fillcolor="#fffefd" stroked="f" strokeweight="0" path="m,l611763,r,147216l,1472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">
                  <v:stroke miterlimit="1" joinstyle="miter"/>
                  <v:path textboxrect="0,0,611763,147216" arrowok="t"/>
                </v:shape>
                <v:shape id="Shape 4560" style="position:absolute;left:3144;top:2304;width:788;height:822;visibility:visible;mso-wrap-style:square;v-text-anchor:top" coordsize="78814,82245" o:spid="_x0000_s1097" fillcolor="#181717" stroked="f" strokeweight="0" path="m,l15925,,39404,69532r229,l63003,,78814,r,82245l68044,82245r,-48565c68044,31267,68278,20853,68278,13170r-234,l44906,82245r-10998,l10764,13284r-222,c10542,20853,10764,31267,10764,33680r,48565l,822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">
                  <v:stroke miterlimit="1" joinstyle="miter"/>
                  <v:path textboxrect="0,0,78814,82245" arrowok="t"/>
                </v:shape>
                <v:shape id="Shape 4561" style="position:absolute;left:4086;top:2510;width:279;height:632;visibility:visible;mso-wrap-style:square;v-text-anchor:top" coordsize="27835,63244" o:spid="_x0000_s1098" fillcolor="#181717" stroked="f" strokeweight="0" path="m27835,r,8699l19028,11151v-6928,4566,-8605,14448,-8605,20458c10423,37620,12100,47502,19028,52067r8807,2452l27835,63244,15418,60478c4897,55206,,43211,,31609,,20008,4897,8028,15418,2763l27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">
                  <v:stroke miterlimit="1" joinstyle="miter"/>
                  <v:path textboxrect="0,0,27835,63244" arrowok="t"/>
                </v:shape>
                <v:shape id="Shape 4562" style="position:absolute;left:4365;top:2510;width:278;height:633;visibility:visible;mso-wrap-style:square;v-text-anchor:top" coordsize="27835,63247" o:spid="_x0000_s1099" fillcolor="#181717" stroked="f" strokeweight="0" path="m4,c19129,,27835,16142,27835,31610,27835,47079,19129,63247,4,63247r-4,-2l,54520r4,1c14437,54521,17412,39624,17412,31610,17412,23597,14437,8699,4,8699r-4,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">
                  <v:stroke miterlimit="1" joinstyle="miter"/>
                  <v:path textboxrect="0,0,27835,63247" arrowok="t"/>
                </v:shape>
                <v:shape id="Shape 4563" style="position:absolute;left:4755;top:2510;width:267;height:634;visibility:visible;mso-wrap-style:square;v-text-anchor:top" coordsize="26695,63360" o:spid="_x0000_s1100" fillcolor="#181717" stroked="f" strokeweight="0" path="m24973,r1722,541l26695,9073r-9020,2400c10877,15990,10428,25743,10428,31497v,13169,5149,23138,16147,23138l26695,54589r,8697l26347,63360c5958,63360,,44209,,29896,,13056,9054,,249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">
                  <v:stroke miterlimit="1" joinstyle="miter"/>
                  <v:path textboxrect="0,0,26695,63360" arrowok="t"/>
                </v:shape>
                <v:shape id="Shape 4564" style="position:absolute;left:5022;top:2304;width:265;height:839;visibility:visible;mso-wrap-style:square;v-text-anchor:top" coordsize="26461,83911" o:spid="_x0000_s1101" fillcolor="#181717" stroked="f" strokeweight="0" path="m16381,l26461,r,82245l16951,82245r,-8243l16723,74002v-2176,4071,-4982,6567,-7976,8045l,83911,,75213,10479,71155v3295,-3048,5788,-8087,5788,-16050c16267,45364,14659,29667,114,29667l,29697,,21165r10395,3266c13202,26549,14949,29096,16153,30810r228,-800l163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">
                  <v:stroke miterlimit="1" joinstyle="miter"/>
                  <v:path textboxrect="0,0,26461,83911" arrowok="t"/>
                </v:shape>
                <v:shape id="Shape 4565" style="position:absolute;left:5462;top:2527;width:482;height:617;visibility:visible;mso-wrap-style:square;v-text-anchor:top" coordsize="48231,61646" o:spid="_x0000_s1102" fillcolor="#181717" stroked="f" strokeweight="0" path="m,l10081,r,39751c10081,49594,15122,52921,21650,52921v12715,,16495,-11227,16495,-19926l38145,,48231,r,59906l38721,59906r,-8699l38492,50978c34256,57963,29096,61646,19477,61646,10651,61646,,57391,,43079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">
                  <v:stroke miterlimit="1" joinstyle="miter"/>
                  <v:path textboxrect="0,0,48231,61646" arrowok="t"/>
                </v:shape>
                <v:shape id="Shape 510732" style="position:absolute;left:6129;top:2304;width:101;height:822;visibility:visible;mso-wrap-style:square;v-text-anchor:top" coordsize="10081,82252" o:spid="_x0000_s1103" fillcolor="#181717" stroked="f" strokeweight="0" path="m,l10081,r,82252l,822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">
                  <v:stroke miterlimit="1" joinstyle="miter"/>
                  <v:path textboxrect="0,0,10081,82252" arrowok="t"/>
                </v:shape>
                <v:shape id="Shape 4567" style="position:absolute;left:6385;top:2513;width:274;height:631;visibility:visible;mso-wrap-style:square;v-text-anchor:top" coordsize="27437,63094" o:spid="_x0000_s1104" fillcolor="#181717" stroked="f" strokeweight="0" path="m27437,r,8801l27380,8777v-9277,,-16609,8598,-16609,17868l27437,26645r,8027l10771,34672v,6242,1459,11166,4366,14530l27437,54073r,8940l26805,63094c9967,63094,,50356,,33059,,19143,5026,7355,15900,2332l274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">
                  <v:stroke miterlimit="1" joinstyle="miter"/>
                  <v:path textboxrect="0,0,27437,63094" arrowok="t"/>
                </v:shape>
                <v:shape id="Shape 4568" style="position:absolute;left:6659;top:2938;width:263;height:205;visibility:visible;mso-wrap-style:square;v-text-anchor:top" coordsize="26295,20442" o:spid="_x0000_s1105" fillcolor="#181717" stroked="f" strokeweight="0" path="m16209,l26295,c25944,2870,23199,11341,15639,16383v-1377,921,-3039,1956,-5559,2761l,20442,,11502r747,296c10252,11798,15867,4471,162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">
                  <v:stroke miterlimit="1" joinstyle="miter"/>
                  <v:path textboxrect="0,0,26295,20442" arrowok="t"/>
                </v:shape>
                <v:shape id="Shape 4569" style="position:absolute;left:6659;top:2510;width:271;height:349;visibility:visible;mso-wrap-style:square;v-text-anchor:top" coordsize="27094,34938" o:spid="_x0000_s1106" fillcolor="#181717" stroked="f" strokeweight="0" path="m1317,c18616,,27094,13742,27094,34938l,34938,,26912r16666,c16381,22276,15265,17809,12688,14501l,9067,,266,1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">
                  <v:stroke miterlimit="1" joinstyle="miter"/>
                  <v:path textboxrect="0,0,27094,34938" arrowok="t"/>
                </v:shape>
                <v:shape id="Shape 4570" style="position:absolute;left:7394;top:2304;width:788;height:822;visibility:visible;mso-wrap-style:square;v-text-anchor:top" coordsize="78815,82245" o:spid="_x0000_s1107" fillcolor="#181717" stroked="f" strokeweight="0" path="m,l15924,,39406,69532r232,l63005,,78815,r,82245l68049,82245r,-48565c68049,31267,68278,20853,68278,13170r-229,l44907,82245r-10999,l10771,13284r-229,c10542,20853,10771,31267,10771,33680r,48565l,822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">
                  <v:stroke miterlimit="1" joinstyle="miter"/>
                  <v:path textboxrect="0,0,78815,82245" arrowok="t"/>
                </v:shape>
                <v:shape id="Shape 4571" style="position:absolute;left:8412;top:2321;width:295;height:805;visibility:visible;mso-wrap-style:square;v-text-anchor:top" coordsize="29558,80531" o:spid="_x0000_s1108" fillcolor="#181717" stroked="f" strokeweight="0" path="m21650,r7908,l29558,80531r-10771,l18787,23368,,23368,,15354c13062,14427,18446,13170,216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">
                  <v:stroke miterlimit="1" joinstyle="miter"/>
                  <v:path textboxrect="0,0,29558,80531" arrowok="t"/>
                </v:shape>
                <v:shape id="Shape 4572" style="position:absolute;left:3625;top:18644;width:305;height:823;visibility:visible;mso-wrap-style:square;v-text-anchor:top" coordsize="30525,82248" o:spid="_x0000_s1109" fillcolor="#181717" stroked="f" strokeweight="0" path="m,l30525,r,9505l11107,9505r,28525l30525,38030r,9507l11107,47537r,34711l,822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">
                  <v:stroke miterlimit="1" joinstyle="miter"/>
                  <v:path textboxrect="0,0,30525,82248" arrowok="t"/>
                </v:shape>
                <v:shape id="Shape 4573" style="position:absolute;left:3930;top:18644;width:309;height:476;visibility:visible;mso-wrap-style:square;v-text-anchor:top" coordsize="30872,47537" o:spid="_x0000_s1110" fillcolor="#181717" stroked="f" strokeweight="0" path="m,l6469,c21709,,30872,9853,30872,23138v,11454,-6529,24399,-24403,24399l,47537,,38030r2689,c12655,38030,19418,34364,19418,23251,19418,12829,12313,9505,3150,9505l,95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">
                  <v:stroke miterlimit="1" joinstyle="miter"/>
                  <v:path textboxrect="0,0,30872,47537" arrowok="t"/>
                </v:shape>
                <v:shape id="Shape 4574" style="position:absolute;left:4411;top:18850;width:292;height:617;visibility:visible;mso-wrap-style:square;v-text-anchor:top" coordsize="29210,61630" o:spid="_x0000_s1111" fillcolor="#181717" stroked="f" strokeweight="0" path="m26580,v1256,,1826,114,2630,343l29210,10771r-3781,c16039,10771,10080,18097,10080,26805r,34825l,61630,,1717r9510,l9510,11683r228,c13747,4697,19015,,265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">
                  <v:stroke miterlimit="1" joinstyle="miter"/>
                  <v:path textboxrect="0,0,29210,61630" arrowok="t"/>
                </v:shape>
                <v:shape id="Shape 4575" style="position:absolute;left:4776;top:18850;width:278;height:633;visibility:visible;mso-wrap-style:square;v-text-anchor:top" coordsize="27836,63252" o:spid="_x0000_s1112" fillcolor="#181717" stroked="f" strokeweight="0" path="m27836,r,8707c13404,8707,10428,23599,10428,31617v,8016,2976,22909,17408,22909l27836,63252c8706,63252,,47084,,31617,,16153,8706,,278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">
                  <v:stroke miterlimit="1" joinstyle="miter"/>
                  <v:path textboxrect="0,0,27836,63252" arrowok="t"/>
                </v:shape>
                <v:shape id="Shape 4576" style="position:absolute;left:5054;top:18850;width:278;height:633;visibility:visible;mso-wrap-style:square;v-text-anchor:top" coordsize="27836,63252" o:spid="_x0000_s1113" fillcolor="#181717" stroked="f" strokeweight="0" path="m,c19129,,27836,16153,27836,31617,27836,47084,19129,63252,,63252l,54526v14431,,17408,-14893,17408,-22909c17408,23599,14431,8707,,870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">
                  <v:stroke miterlimit="1" joinstyle="miter"/>
                  <v:path textboxrect="0,0,27836,63252" arrowok="t"/>
                </v:shape>
                <v:shape id="Shape 4577" style="position:absolute;left:5439;top:18850;width:512;height:634;visibility:visible;mso-wrap-style:square;v-text-anchor:top" coordsize="51206,63367" o:spid="_x0000_s1114" fillcolor="#181717" stroked="f" strokeweight="0" path="m28753,c44450,,50402,11455,51206,21879r-9738,c40208,13856,35743,9049,27264,9049v-12486,,-16494,11916,-16494,22568c10770,41925,13289,54646,27151,54646v6757,,12600,-5046,14317,-14209l51206,40437c50170,49947,44331,63367,26803,63367,9966,63367,,50631,,33332,,14779,8934,,287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">
                  <v:stroke miterlimit="1" joinstyle="miter"/>
                  <v:path textboxrect="0,0,51206,63367" arrowok="t"/>
                </v:shape>
                <v:shape id="Shape 4578" style="position:absolute;left:6055;top:18853;width:274;height:631;visibility:visible;mso-wrap-style:square;v-text-anchor:top" coordsize="27432,63099" o:spid="_x0000_s1115" fillcolor="#181717" stroked="f" strokeweight="0" path="m27432,r,8806l27375,8782v-9277,,-16609,8587,-16609,17870l27432,26652r,8021l10766,34673v,6243,1461,11169,4368,14535l27432,54082r,8936l26805,63099c9962,63099,,50364,,33065,,19150,5024,7358,15898,2332l27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">
                  <v:stroke miterlimit="1" joinstyle="miter"/>
                  <v:path textboxrect="0,0,27432,63099" arrowok="t"/>
                </v:shape>
                <v:shape id="Shape 4579" style="position:absolute;left:6329;top:19279;width:263;height:204;visibility:visible;mso-wrap-style:square;v-text-anchor:top" coordsize="26295,20442" o:spid="_x0000_s1116" fillcolor="#181717" stroked="f" strokeweight="0" path="m16210,l26295,c25949,2863,23200,11340,15639,16381v-1377,918,-3039,1954,-5559,2760l,20442,,11506r747,296c10251,11802,15867,4469,162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">
                  <v:stroke miterlimit="1" joinstyle="miter"/>
                  <v:path textboxrect="0,0,26295,20442" arrowok="t"/>
                </v:shape>
                <v:shape id="Shape 4580" style="position:absolute;left:6329;top:18850;width:271;height:350;visibility:visible;mso-wrap-style:square;v-text-anchor:top" coordsize="27094,34941" o:spid="_x0000_s1117" fillcolor="#181717" stroked="f" strokeweight="0" path="m1322,c18616,,27094,13746,27094,34941l,34941,,26919r16666,c16381,22278,15265,17810,12688,14503l,9074,,267,13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">
                  <v:stroke miterlimit="1" joinstyle="miter"/>
                  <v:path textboxrect="0,0,27094,34941" arrowok="t"/>
                </v:shape>
                <v:shape id="Shape 4581" style="position:absolute;left:6718;top:18850;width:267;height:634;visibility:visible;mso-wrap-style:square;v-text-anchor:top" coordsize="26695,63367" o:spid="_x0000_s1118" fillcolor="#181717" stroked="f" strokeweight="0" path="m24975,r1720,541l26695,9079r-9019,2399c10877,15994,10428,25746,10428,31502v,13171,5150,23144,16148,23144l26695,54599r,8693l26349,63367c5959,63367,,44217,,29900,,13058,9054,,249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">
                  <v:stroke miterlimit="1" joinstyle="miter"/>
                  <v:path textboxrect="0,0,26695,63367" arrowok="t"/>
                </v:shape>
                <v:shape id="Shape 4582" style="position:absolute;left:6985;top:18644;width:264;height:839;visibility:visible;mso-wrap-style:square;v-text-anchor:top" coordsize="26457,83910" o:spid="_x0000_s1119" fillcolor="#181717" stroked="f" strokeweight="0" path="m16377,l26457,r,82248l16952,82248r,-8250l16718,73998v-2175,4068,-4981,6565,-7973,8044l,83910,,75216,10479,71151v3295,-3051,5789,-8092,5789,-16054c16268,45363,14660,29666,114,29666l,29697,,21158r10391,3268c13197,26545,14945,29094,16148,30813r229,-799l16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">
                  <v:stroke miterlimit="1" joinstyle="miter"/>
                  <v:path textboxrect="0,0,26457,83910" arrowok="t"/>
                </v:shape>
                <v:shape id="Shape 4583" style="position:absolute;left:7424;top:18868;width:483;height:616;visibility:visible;mso-wrap-style:square;v-text-anchor:top" coordsize="48226,61650" o:spid="_x0000_s1120" fillcolor="#181717" stroked="f" strokeweight="0" path="m,l10081,r,39753c10081,49604,15121,52929,21650,52929v12715,,16495,-11232,16495,-19940l38145,,48226,r,59913l38720,59913r,-8707l38487,50978c34251,57963,29096,61650,19472,61650,10652,61650,,57393,,43071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">
                  <v:stroke miterlimit="1" joinstyle="miter"/>
                  <v:path textboxrect="0,0,48226,61650" arrowok="t"/>
                </v:shape>
                <v:shape id="Shape 4584" style="position:absolute;left:8103;top:18850;width:293;height:617;visibility:visible;mso-wrap-style:square;v-text-anchor:top" coordsize="29210,61630" o:spid="_x0000_s1121" fillcolor="#181717" stroked="f" strokeweight="0" path="m26581,v1255,,1830,114,2629,343l29210,10771r-3776,c16039,10771,10080,18097,10080,26805r,34825l,61630,,1717r9510,l9510,11683r228,c13751,4697,19016,,265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">
                  <v:stroke miterlimit="1" joinstyle="miter"/>
                  <v:path textboxrect="0,0,29210,61630" arrowok="t"/>
                </v:shape>
                <v:shape id="Shape 4585" style="position:absolute;left:8474;top:18853;width:275;height:631;visibility:visible;mso-wrap-style:square;v-text-anchor:top" coordsize="27431,63099" o:spid="_x0000_s1122" fillcolor="#181717" stroked="f" strokeweight="0" path="m27431,r,8806l27375,8782v-9277,,-16611,8587,-16611,17870l27431,26652r,8021l10764,34673v,6243,1462,11169,4369,14535l27431,54082r,8936l26803,63099c9962,63099,,50364,,33065,,19150,5023,7358,15898,2332l274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">
                  <v:stroke miterlimit="1" joinstyle="miter"/>
                  <v:path textboxrect="0,0,27431,63099" arrowok="t"/>
                </v:shape>
                <v:shape id="Shape 4586" style="position:absolute;left:8749;top:19279;width:263;height:204;visibility:visible;mso-wrap-style:square;v-text-anchor:top" coordsize="26296,20442" o:spid="_x0000_s1123" fillcolor="#181717" stroked="f" strokeweight="0" path="m16210,l26296,c25948,2863,23200,11340,15640,16381v-1377,918,-3039,1954,-5559,2760l,20442,,11506r746,296c10252,11802,15868,4469,162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">
                  <v:stroke miterlimit="1" joinstyle="miter"/>
                  <v:path textboxrect="0,0,26296,20442" arrowok="t"/>
                </v:shape>
                <v:shape id="Shape 4587" style="position:absolute;left:8749;top:18850;width:271;height:350;visibility:visible;mso-wrap-style:square;v-text-anchor:top" coordsize="27094,34941" o:spid="_x0000_s1124" fillcolor="#181717" stroked="f" strokeweight="0" path="m1323,c18616,,27094,13746,27094,34941l,34941,,26919r16667,c16381,22278,15265,17810,12688,14503l,9073,,267,13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">
                  <v:stroke miterlimit="1" joinstyle="miter"/>
                  <v:path textboxrect="0,0,27094,34941" arrowok="t"/>
                </v:shape>
                <v:shape id="Shape 4588" style="position:absolute;left:9498;top:18644;width:306;height:823;visibility:visible;mso-wrap-style:square;v-text-anchor:top" coordsize="30530,82248" o:spid="_x0000_s1125" fillcolor="#181717" stroked="f" strokeweight="0" path="m,l30530,r,9505l11113,9505r,28525l30530,38030r,9507l11113,47537r,34711l,822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">
                  <v:stroke miterlimit="1" joinstyle="miter"/>
                  <v:path textboxrect="0,0,30530,82248" arrowok="t"/>
                </v:shape>
                <v:shape id="Shape 4589" style="position:absolute;left:9804;top:18644;width:308;height:476;visibility:visible;mso-wrap-style:square;v-text-anchor:top" coordsize="30871,47537" o:spid="_x0000_s1126" fillcolor="#181717" stroked="f" strokeweight="0" path="m,l6469,c21710,,30871,9853,30871,23138v,11454,-6528,24399,-24402,24399l,47537,,38030r2689,c12656,38030,19417,34364,19417,23251,19417,12829,12313,9505,3150,9505l,95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">
                  <v:stroke miterlimit="1" joinstyle="miter"/>
                  <v:path textboxrect="0,0,30871,47537" arrowok="t"/>
                </v:shape>
                <v:shape id="Shape 4590" style="position:absolute;left:10235;top:18661;width:559;height:828;visibility:visible;mso-wrap-style:square;v-text-anchor:top" coordsize="55900,82724" o:spid="_x0000_s1127" fillcolor="#181717" stroked="f" strokeweight="0" path="m27950,c43528,,52809,8941,52809,21193v,10309,-5952,15236,-10308,16609l42501,38031v7789,2520,13399,8021,13399,18787c55900,69994,47427,82724,26923,82724v-5958,,-10998,-1489,-14892,-3566c3096,74458,689,65183,,55900r10423,c10771,63460,12601,73656,27609,73656v10308,,17525,-6300,17525,-15578c45134,44559,33223,43299,26347,43299v-1488,,-3095,115,-4583,115l21764,34711v1721,115,3552,224,5268,224c34826,34935,42386,31845,42386,21764,42386,16957,39519,9048,27494,9048v-14323,,-15235,11689,-15697,17301l1949,26349c1949,14550,6761,,279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">
                  <v:stroke miterlimit="1" joinstyle="miter"/>
                  <v:path textboxrect="0,0,55900,82724" arrowok="t"/>
                </v:shape>
                <v:shape id="Shape 4591" style="position:absolute;left:14322;top:23623;width:156;height:432;visibility:visible;mso-wrap-style:square;v-text-anchor:top" coordsize="15608,43279" o:spid="_x0000_s1128" fillcolor="#181717" stroked="f" strokeweight="0" path="m14694,r914,259l15608,7689r-152,-69c7010,7620,6312,13791,6312,17448r,18444l15608,35892r,7387l,43279,,17978c,8989,3112,,146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">
                  <v:stroke miterlimit="1" joinstyle="miter"/>
                  <v:path textboxrect="0,0,15608,43279" arrowok="t"/>
                </v:shape>
                <v:shape id="Shape 4592" style="position:absolute;left:14478;top:23601;width:391;height:454;visibility:visible;mso-wrap-style:square;v-text-anchor:top" coordsize="39091,45417" o:spid="_x0000_s1129" fillcolor="#181717" stroked="f" strokeweight="0" path="m37884,r1207,l39091,9069v-3353,1067,-11659,1299,-13716,1299c20879,10368,15621,11281,15621,20117r,17914l39091,38031r,7386l,45417,,38031r9296,l9296,20881v,-2704,-339,-5484,-1690,-7589l,9828,,2398,7896,4633v2010,1467,3267,3371,4296,5125c13487,6633,14859,3508,22492,3205r9906,-461c35446,2670,36576,2287,378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">
                  <v:stroke miterlimit="1" joinstyle="miter"/>
                  <v:path textboxrect="0,0,39091,45417" arrowok="t"/>
                </v:shape>
                <v:shape id="Shape 4593" style="position:absolute;left:14322;top:23117;width:547;height:478;visibility:visible;mso-wrap-style:square;v-text-anchor:top" coordsize="54699,47778" o:spid="_x0000_s1130" fillcolor="#181717" stroked="f" strokeweight="0" path="m,l54699,19968r,7848l,47778,,39549,46622,23931r,-153l,83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">
                  <v:stroke miterlimit="1" joinstyle="miter"/>
                  <v:path textboxrect="0,0,54699,47778" arrowok="t"/>
                </v:shape>
                <v:shape id="Shape 4594" style="position:absolute;left:14333;top:22716;width:536;height:366;visibility:visible;mso-wrap-style:square;v-text-anchor:top" coordsize="53569,36650" o:spid="_x0000_s1131" fillcolor="#181717" stroked="f" strokeweight="0" path="m16002,v9601,,13640,6324,17907,14322l36970,19883v4038,7318,8217,8919,10287,9227l47257,r6312,l53569,36650c42444,36269,36500,31238,32322,24079l28194,16990c24930,11275,22708,7162,15697,7162v-4267,,-9677,2744,-9677,10593c6020,27889,15469,28346,19215,28570r,6707c1753,35277,,22551,,16763,,7465,6020,,160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">
                  <v:stroke miterlimit="1" joinstyle="miter"/>
                  <v:path textboxrect="0,0,53569,36650" arrowok="t"/>
                </v:shape>
                <v:shape id="Shape 4595" style="position:absolute;left:14322;top:21971;width:547;height:695;visibility:visible;mso-wrap-style:square;v-text-anchor:top" coordsize="54699,69497" o:spid="_x0000_s1132" fillcolor="#181717" stroked="f" strokeweight="0" path="m,l54699,14405r,7769l9360,34671r,153l54699,47475r,7774l,69497,,61495,44501,51285r,-149l,38868,,30787,44501,18519r,-150l,8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">
                  <v:stroke miterlimit="1" joinstyle="miter"/>
                  <v:path textboxrect="0,0,54699,69497" arrowok="t"/>
                </v:shape>
                <v:shape id="Shape 4596" style="position:absolute;left:14333;top:21686;width:536;height:196;visibility:visible;mso-wrap-style:square;v-text-anchor:top" coordsize="53569,19661" o:spid="_x0000_s1133" fillcolor="#181717" stroked="f" strokeweight="0" path="m,l53569,r,7158l15545,7158r,12503l10211,19661c9601,10969,8763,7387,,5254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">
                  <v:stroke miterlimit="1" joinstyle="miter"/>
                  <v:path textboxrect="0,0,53569,19661" arrowok="t"/>
                </v:shape>
                <v:shape id="Shape 4597" style="position:absolute;left:14333;top:21140;width:275;height:367;visibility:visible;mso-wrap-style:square;v-text-anchor:top" coordsize="27508,36730" o:spid="_x0000_s1134" fillcolor="#181717" stroked="f" strokeweight="0" path="m27508,r,7163c14110,7163,6020,10671,6020,18366v,7698,8090,11201,21488,11201l27508,36730c16383,36730,,33759,,18366,,2971,16383,,275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">
                  <v:stroke miterlimit="1" joinstyle="miter"/>
                  <v:path textboxrect="0,0,27508,36730" arrowok="t"/>
                </v:shape>
                <v:shape id="Shape 4598" style="position:absolute;left:14608;top:21140;width:275;height:367;visibility:visible;mso-wrap-style:square;v-text-anchor:top" coordsize="27521,36730" o:spid="_x0000_s1135" fillcolor="#181717" stroked="f" strokeweight="0" path="m,c11138,,27521,2971,27521,18366,27521,33759,11138,36730,,36730l,29567v13424,,21488,-3503,21488,-11201c21488,10671,13424,7163,,716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">
                  <v:stroke miterlimit="1" joinstyle="miter"/>
                  <v:path textboxrect="0,0,27521,36730" arrowok="t"/>
                </v:shape>
                <v:shape id="Shape 4599" style="position:absolute;left:14333;top:20716;width:275;height:367;visibility:visible;mso-wrap-style:square;v-text-anchor:top" coordsize="27508,36726" o:spid="_x0000_s1136" fillcolor="#181717" stroked="f" strokeweight="0" path="m27508,r,7159c14110,7159,6020,10667,6020,18366v,7694,8090,11201,21488,11201l27508,36726c16383,36726,,33759,,18366,,2972,16383,,275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">
                  <v:stroke miterlimit="1" joinstyle="miter"/>
                  <v:path textboxrect="0,0,27508,36726" arrowok="t"/>
                </v:shape>
                <v:shape id="Shape 4600" style="position:absolute;left:14608;top:20716;width:275;height:367;visibility:visible;mso-wrap-style:square;v-text-anchor:top" coordsize="27521,36726" o:spid="_x0000_s1137" fillcolor="#181717" stroked="f" strokeweight="0" path="m,c11138,,27521,2972,27521,18366,27521,33759,11138,36726,,36726l,29567v13424,,21488,-3507,21488,-11201c21488,10667,13424,7159,,7159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">
                  <v:stroke miterlimit="1" joinstyle="miter"/>
                  <v:path textboxrect="0,0,27521,36726" arrowok="t"/>
                </v:shape>
                <v:shape id="Shape 4601" style="position:absolute;left:14333;top:20290;width:550;height:372;visibility:visible;mso-wrap-style:square;v-text-anchor:top" coordsize="55029,37188" o:spid="_x0000_s1138" fillcolor="#181717" stroked="f" strokeweight="0" path="m37808,v8750,,17221,5641,17221,19283c55029,23242,54051,26596,52654,29186v-3124,5942,-9283,7544,-15456,8002l37198,30256v5029,-232,11799,-1453,11799,-11430c48997,11966,44818,7164,38646,7164v-9004,,-9842,7922,-9842,12497c28804,20652,28880,21719,28880,22711r-5791,c23177,21571,23254,20350,23254,19203v,-5179,-2070,-10209,-8776,-10209c11278,8994,6020,10899,6020,18901v,9525,7772,10136,11506,10438l17526,35892c9677,35892,,32692,,18593,,8231,5944,2058,14110,2058v6845,,10122,3964,11049,6862l25311,8920c26975,3736,30645,,378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">
                  <v:stroke miterlimit="1" joinstyle="miter"/>
                  <v:path textboxrect="0,0,55029,37188" arrowok="t"/>
                </v:shape>
                <v:shape id="Shape 510733" style="position:absolute;left:14623;top:20044;width:92;height:187;visibility:visible;mso-wrap-style:square;v-text-anchor:top" coordsize="9144,18668" o:spid="_x0000_s1139" fillcolor="#181717" stroked="f" strokeweight="0" path="m,l9144,r,18668l,186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">
                  <v:stroke miterlimit="1" joinstyle="miter"/>
                  <v:path textboxrect="0,0,9144,18668" arrowok="t"/>
                </v:shape>
                <v:shape id="Shape 4603" style="position:absolute;left:14333;top:19613;width:550;height:372;visibility:visible;mso-wrap-style:square;v-text-anchor:top" coordsize="55029,37188" o:spid="_x0000_s1140" fillcolor="#181717" stroked="f" strokeweight="0" path="m37808,v8750,,17221,5642,17221,19279c55029,23237,54051,26597,52654,29181v-3124,5949,-9283,7550,-15456,8007l37198,30253v5029,-228,11799,-1449,11799,-11430c48997,11966,44818,7165,38646,7165v-9004,,-9842,7922,-9842,12491c28804,20653,28880,21715,28880,22706r-5791,c23177,21566,23254,20345,23254,19200v,-5180,-2070,-10209,-8776,-10209c11278,8991,6020,10895,6020,18897v,9525,7772,10135,11506,10443l17526,35888c9677,35888,,32689,,18594,,8226,5944,2060,14110,2060v6845,,10122,3959,11049,6856l25311,8916c26975,3732,30645,,378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">
                  <v:stroke miterlimit="1" joinstyle="miter"/>
                  <v:path textboxrect="0,0,55029,37188" arrowok="t"/>
                </v:shape>
                <w10:anchorlock/>
              </v:group>
            </w:pict>
          </mc:Fallback>
        </mc:AlternateContent>
      </w:r>
    </w:p>
    <w:p w:rsidR="00F46B49" w:rsidRDefault="00F46B49" w:rsidP="00F46B49">
      <w:pPr>
        <w:spacing w:after="0" w:line="265" w:lineRule="auto"/>
        <w:ind w:left="-5"/>
      </w:pPr>
      <w:r>
        <w:rPr>
          <w:i/>
          <w:sz w:val="18"/>
          <w:lang w:val="pt"/>
        </w:rPr>
        <w:t>Figura 6. Estrutura de um Programa ILE</w:t>
      </w:r>
    </w:p>
    <w:p w:rsidR="00F46B49" w:rsidRDefault="00F46B49" w:rsidP="00F46B49">
      <w:pPr>
        <w:spacing w:after="94" w:line="259" w:lineRule="auto"/>
        <w:ind w:left="0" w:right="-77" w:firstLine="0"/>
      </w:pPr>
      <w:r>
        <w:rPr>
          <w:noProof/>
          <w:sz w:val="22"/>
        </w:rPr>
        <mc:AlternateContent>
          <mc:Choice Requires="wpg">
            <w:drawing>
              <wp:inline distT="0" distB="0" distL="0" distR="0" wp14:anchorId="117FBD77" wp14:editId="6C94359A">
                <wp:extent cx="6082563" cy="6336"/>
                <wp:effectExtent l="0" t="0" r="0" b="0"/>
                <wp:docPr id="347597" name="Group 347597"/>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4478" name="Shape 4478"/>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7597"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CB&#10;aqEsUAIAAKwFAAAOAAAAAAAAAAAAAAAAAC4CAABkcnMvZTJvRG9jLnhtbFBLAQItABQABgAIAAAA&#10;IQB8kPNx2gAAAAMBAAAPAAAAAAAAAAAAAAAAAKoEAABkcnMvZG93bnJldi54bWxQSwUGAAAAAAQA&#10;BADzAAAAsQUAAAAA&#10;" w14:anchorId="7F9A36A0">
                <v:shape id="Shape 4478"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">
                  <v:stroke miterlimit="83231f" joinstyle="miter"/>
                  <v:path textboxrect="0,0,6082563,0" arrowok="t"/>
                </v:shape>
                <w10:anchorlock/>
              </v:group>
            </w:pict>
          </mc:Fallback>
        </mc:AlternateContent>
      </w:r>
    </w:p>
    <w:p w:rsidR="00F46B49" w:rsidRDefault="00F46B49" w:rsidP="00F46B49">
      <w:pPr>
        <w:spacing w:after="67" w:line="249" w:lineRule="auto"/>
        <w:ind w:left="-5" w:right="49"/>
      </w:pPr>
      <w:r>
        <w:rPr>
          <w:b/>
          <w:sz w:val="28"/>
          <w:lang w:val="pt"/>
        </w:rPr>
        <w:t>Procedimento</w:t>
      </w:r>
    </w:p>
    <w:p w:rsidR="00F46B49" w:rsidRDefault="00F46B49" w:rsidP="00F46B49">
      <w:pPr>
        <w:spacing w:after="809"/>
        <w:ind w:left="-5" w:right="15"/>
      </w:pPr>
      <w:r>
        <w:rPr>
          <w:lang w:val="pt"/>
        </w:rPr>
        <w:lastRenderedPageBreak/>
        <w:t xml:space="preserve">Um </w:t>
      </w:r>
      <w:r>
        <w:rPr>
          <w:i/>
          <w:lang w:val="pt"/>
        </w:rPr>
        <w:t xml:space="preserve">procedimento </w:t>
      </w:r>
      <w:r>
        <w:rPr>
          <w:lang w:val="pt"/>
        </w:rPr>
        <w:t>é um conjunto de instruções de idioma de alto nível independentes que executa uma tarefa específica e, em seguida, retorna ao chamador. Por exemplo, uma função ILE C é um procedimento ILE.</w:t>
      </w:r>
    </w:p>
    <w:p w:rsidR="00F46B49" w:rsidRDefault="00F46B49" w:rsidP="00F46B49">
      <w:pPr>
        <w:spacing w:after="5" w:line="255" w:lineRule="auto"/>
        <w:ind w:left="-5" w:right="13"/>
      </w:pPr>
      <w:r>
        <w:rPr>
          <w:sz w:val="16"/>
          <w:lang w:val="pt"/>
        </w:rPr>
        <w:t>© Direitos autorais IBM Corp. 1997, 2010</w:t>
      </w:r>
    </w:p>
    <w:p w:rsidR="00F46B49" w:rsidRDefault="00F46B49" w:rsidP="00F46B49">
      <w:pPr>
        <w:spacing w:after="67" w:line="249" w:lineRule="auto"/>
        <w:ind w:left="-5" w:right="49"/>
      </w:pPr>
      <w:r>
        <w:rPr>
          <w:b/>
          <w:sz w:val="28"/>
          <w:lang w:val="pt"/>
        </w:rPr>
        <w:t>Objeto Module</w:t>
      </w:r>
    </w:p>
    <w:p w:rsidR="00F46B49" w:rsidRDefault="00F46B49" w:rsidP="00F46B49">
      <w:pPr>
        <w:spacing w:after="229"/>
        <w:ind w:left="-5" w:right="15"/>
      </w:pPr>
      <w:r>
        <w:rPr>
          <w:lang w:val="pt"/>
        </w:rPr>
        <w:t xml:space="preserve">Um </w:t>
      </w:r>
      <w:r>
        <w:rPr>
          <w:b/>
          <w:lang w:val="pt"/>
        </w:rPr>
        <w:t xml:space="preserve">objeto de módulo </w:t>
      </w:r>
      <w:r>
        <w:rPr>
          <w:lang w:val="pt"/>
        </w:rPr>
        <w:t xml:space="preserve"> é um </w:t>
      </w:r>
      <w:r>
        <w:rPr>
          <w:i/>
          <w:lang w:val="pt"/>
        </w:rPr>
        <w:t xml:space="preserve">objeto não executável </w:t>
      </w:r>
      <w:r>
        <w:rPr>
          <w:lang w:val="pt"/>
        </w:rPr>
        <w:t xml:space="preserve">que é a saída de um compilador ILE. Um objeto de módulo é representado para o sistema pelo símbolo *MODULE. Um objeto de módulo é o bloco de construção básico para a criação de objetos ILE executáveis. Esta é uma diferença significativa entre ILE e OPM. A saída de um compilador OPM é um  programa </w:t>
      </w:r>
      <w:r>
        <w:rPr>
          <w:i/>
          <w:lang w:val="pt"/>
        </w:rPr>
        <w:t>executável</w:t>
      </w:r>
      <w:r>
        <w:rPr>
          <w:lang w:val="pt"/>
        </w:rPr>
        <w:t>.</w:t>
      </w:r>
    </w:p>
    <w:p w:rsidR="00F46B49" w:rsidRDefault="00F46B49" w:rsidP="00F46B49">
      <w:pPr>
        <w:spacing w:after="230"/>
        <w:ind w:left="-5" w:right="15"/>
      </w:pPr>
      <w:r>
        <w:rPr>
          <w:lang w:val="pt"/>
        </w:rPr>
        <w:t>Um objeto de módulo pode consistir em um ou mais procedimentos e especificações de item de dados. É possível acessar diretamente os procedimentos ou itens de dados em um módulo a partir de outro objeto ILE. Consulte os guias do programador ILE HLL para obter detalhes sobre como codificar os procedimentos e itens de dados que podem ser acessados diretamente por outros objetos ILE.</w:t>
      </w:r>
    </w:p>
    <w:p w:rsidR="00F46B49" w:rsidRDefault="00F46B49" w:rsidP="00F46B49">
      <w:pPr>
        <w:ind w:left="-5" w:right="15"/>
      </w:pPr>
      <w:r>
        <w:rPr>
          <w:lang w:val="pt"/>
        </w:rPr>
        <w:t>ILE RPG, ILE COBOL, ILE C e ILE C++ têm os seguintes conceitos comuns:</w:t>
      </w:r>
    </w:p>
    <w:p w:rsidR="00F46B49" w:rsidRDefault="00F46B49" w:rsidP="00F46B49">
      <w:pPr>
        <w:ind w:left="-5" w:right="15"/>
      </w:pPr>
      <w:r>
        <w:rPr>
          <w:lang w:val="pt"/>
        </w:rPr>
        <w:t>v Exportações</w:t>
      </w:r>
    </w:p>
    <w:p w:rsidR="00F46B49" w:rsidRDefault="00F46B49" w:rsidP="00F46B49">
      <w:pPr>
        <w:ind w:left="226" w:right="15"/>
      </w:pPr>
      <w:r>
        <w:rPr>
          <w:lang w:val="pt"/>
        </w:rPr>
        <w:t xml:space="preserve">Uma </w:t>
      </w:r>
      <w:r>
        <w:rPr>
          <w:b/>
          <w:lang w:val="pt"/>
        </w:rPr>
        <w:t xml:space="preserve">exportação </w:t>
      </w:r>
      <w:r>
        <w:rPr>
          <w:lang w:val="pt"/>
        </w:rPr>
        <w:t>é o nome de um procedimento ou item de dados, codificado em um objeto de módulo, que está disponível para uso por outros objetos ILE. A exportação é identificada por seu nome e seu tipo associado, seja procedimento ou dados.</w:t>
      </w:r>
    </w:p>
    <w:p w:rsidR="00F46B49" w:rsidRDefault="00F46B49" w:rsidP="00F46B49">
      <w:pPr>
        <w:spacing w:after="1" w:line="314" w:lineRule="auto"/>
        <w:ind w:left="-15" w:right="5531" w:firstLine="216"/>
      </w:pPr>
      <w:r>
        <w:rPr>
          <w:lang w:val="pt"/>
        </w:rPr>
        <w:t xml:space="preserve">Uma exportação também pode ser chamada de </w:t>
      </w:r>
      <w:r>
        <w:rPr>
          <w:b/>
          <w:lang w:val="pt"/>
        </w:rPr>
        <w:t>definição</w:t>
      </w:r>
      <w:r>
        <w:rPr>
          <w:lang w:val="pt"/>
        </w:rPr>
        <w:t>. v Importações</w:t>
      </w:r>
    </w:p>
    <w:p w:rsidR="00F46B49" w:rsidRDefault="00F46B49" w:rsidP="00F46B49">
      <w:pPr>
        <w:ind w:left="226" w:right="15"/>
      </w:pPr>
      <w:r>
        <w:rPr>
          <w:noProof/>
          <w:sz w:val="22"/>
          <w:lang w:val="pt"/>
        </w:rPr>
        <mc:AlternateContent>
          <mc:Choice Requires="wpg">
            <w:drawing>
              <wp:anchor distT="0" distB="0" distL="114300" distR="114300" simplePos="0" relativeHeight="251660288" behindDoc="0" locked="0" layoutInCell="1" allowOverlap="1" wp14:anchorId="0CD937B4" wp14:editId="043AB775">
                <wp:simplePos x="0" y="0"/>
                <wp:positionH relativeFrom="page">
                  <wp:posOffset>760320</wp:posOffset>
                </wp:positionH>
                <wp:positionV relativeFrom="page">
                  <wp:posOffset>807840</wp:posOffset>
                </wp:positionV>
                <wp:extent cx="6082563" cy="6336"/>
                <wp:effectExtent l="0" t="0" r="0" b="0"/>
                <wp:wrapTopAndBottom/>
                <wp:docPr id="347455" name="Group 347455"/>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4618" name="Shape 4618"/>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pic="http://schemas.openxmlformats.org/drawingml/2006/picture" xmlns:a="http://schemas.openxmlformats.org/drawingml/2006/main">
            <w:pict>
              <v:group id="Group 347455" style="position:absolute;margin-left:59.85pt;margin-top:63.6pt;width:478.95pt;height:.5pt;z-index:251660288;mso-position-horizontal-relative:page;mso-position-vertical-relative:pag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" w14:anchorId="344ABC5B">
                <v:shape id="Shape 4618"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">
                  <v:stroke miterlimit="83231f" joinstyle="miter"/>
                  <v:path textboxrect="0,0,6082563,0" arrowok="t"/>
                </v:shape>
                <w10:wrap type="topAndBottom" anchorx="page" anchory="page"/>
              </v:group>
            </w:pict>
          </mc:Fallback>
        </mc:AlternateContent>
      </w:r>
      <w:r>
        <w:rPr>
          <w:lang w:val="pt"/>
        </w:rPr>
        <w:t xml:space="preserve">Uma </w:t>
      </w:r>
      <w:r>
        <w:rPr>
          <w:b/>
          <w:lang w:val="pt"/>
        </w:rPr>
        <w:t xml:space="preserve">importação </w:t>
      </w:r>
      <w:r>
        <w:rPr>
          <w:lang w:val="pt"/>
        </w:rPr>
        <w:t>é o uso ou referência ao nome de um procedimento ou item de dados não definido no objeto de módulo atual. A importação é identificada por seu nome e seu tipo associado, seja procedimento ou dados.</w:t>
      </w:r>
    </w:p>
    <w:p w:rsidR="00F46B49" w:rsidRDefault="00F46B49" w:rsidP="00F46B49">
      <w:pPr>
        <w:spacing w:after="227"/>
        <w:ind w:left="226" w:right="15"/>
      </w:pPr>
      <w:r>
        <w:rPr>
          <w:lang w:val="pt"/>
        </w:rPr>
        <w:t xml:space="preserve">Uma importação também pode ser chamada de </w:t>
      </w:r>
      <w:r>
        <w:rPr>
          <w:b/>
          <w:lang w:val="pt"/>
        </w:rPr>
        <w:t>referência</w:t>
      </w:r>
      <w:r>
        <w:rPr>
          <w:lang w:val="pt"/>
        </w:rPr>
        <w:t>.</w:t>
      </w:r>
    </w:p>
    <w:p w:rsidR="00F46B49" w:rsidRDefault="00F46B49" w:rsidP="00F46B49">
      <w:pPr>
        <w:ind w:left="-5" w:right="15"/>
      </w:pPr>
      <w:r>
        <w:rPr>
          <w:lang w:val="pt"/>
        </w:rPr>
        <w:t>Um objeto de módulo é o bloco de construção básico de um objeto executável ILE. Portanto, quando um objeto de módulo é criado, o seguinte também pode ser gerado:</w:t>
      </w:r>
    </w:p>
    <w:p w:rsidR="00F46B49" w:rsidRDefault="00F46B49" w:rsidP="00F46B49">
      <w:pPr>
        <w:ind w:left="-5" w:right="15"/>
      </w:pPr>
      <w:r>
        <w:rPr>
          <w:lang w:val="pt"/>
        </w:rPr>
        <w:t>v Depurar dados</w:t>
      </w:r>
    </w:p>
    <w:p w:rsidR="00F46B49" w:rsidRDefault="00F46B49" w:rsidP="00F46B49">
      <w:pPr>
        <w:ind w:left="226" w:right="15"/>
      </w:pPr>
      <w:r>
        <w:rPr>
          <w:b/>
          <w:lang w:val="pt"/>
        </w:rPr>
        <w:t xml:space="preserve">Os dados de depuração </w:t>
      </w:r>
      <w:r>
        <w:rPr>
          <w:lang w:val="pt"/>
        </w:rPr>
        <w:t>são os dados necessários para depurar um objeto ILE em execução. Esses dados são opcionais.</w:t>
      </w:r>
    </w:p>
    <w:p w:rsidR="00F46B49" w:rsidRDefault="00F46B49" w:rsidP="00F46B49">
      <w:pPr>
        <w:ind w:left="-5" w:right="15"/>
      </w:pPr>
      <w:r>
        <w:rPr>
          <w:lang w:val="pt"/>
        </w:rPr>
        <w:t>v Procedimento de entrada no programa (PEP)</w:t>
      </w:r>
    </w:p>
    <w:p w:rsidR="00F46B49" w:rsidRDefault="00F46B49" w:rsidP="00F46B49">
      <w:pPr>
        <w:ind w:left="-15" w:right="98" w:firstLine="216"/>
      </w:pPr>
      <w:r>
        <w:rPr>
          <w:lang w:val="pt"/>
        </w:rPr>
        <w:t xml:space="preserve">Um </w:t>
      </w:r>
      <w:r>
        <w:rPr>
          <w:b/>
          <w:lang w:val="pt"/>
        </w:rPr>
        <w:t xml:space="preserve">procedimento </w:t>
      </w:r>
      <w:r>
        <w:rPr>
          <w:lang w:val="pt"/>
        </w:rPr>
        <w:t xml:space="preserve"> de entrada de programa é o código gerado pelo compilador que é o ponto de entrada para um programa ILE em uma chamada de programa dinâmico. É semelhante ao código fornecido para o ponto de entrada em um programa OPM. v Procedimento de entrada do usuário (UEP)</w:t>
      </w:r>
    </w:p>
    <w:p w:rsidR="00F46B49" w:rsidRDefault="00F46B49" w:rsidP="00F46B49">
      <w:pPr>
        <w:spacing w:after="248"/>
        <w:ind w:left="226" w:right="15"/>
      </w:pPr>
      <w:r>
        <w:rPr>
          <w:lang w:val="pt"/>
        </w:rPr>
        <w:t xml:space="preserve">Um </w:t>
      </w:r>
      <w:r>
        <w:rPr>
          <w:b/>
          <w:lang w:val="pt"/>
        </w:rPr>
        <w:t>procedimento de entrada do usuário</w:t>
      </w:r>
      <w:r>
        <w:rPr>
          <w:lang w:val="pt"/>
        </w:rPr>
        <w:t>, escrito por um programador, é o alvo da chamada dinâmica do programa. É o procedimento que obtém o controle do PEP. A função main() de um programa C torna-se o UEP desse programa no ILE.</w:t>
      </w:r>
    </w:p>
    <w:p w:rsidR="00F46B49" w:rsidRDefault="00F46B49" w:rsidP="00F46B49">
      <w:pPr>
        <w:ind w:left="-5" w:right="15"/>
      </w:pPr>
      <w:r>
        <w:rPr>
          <w:lang w:val="pt"/>
        </w:rPr>
        <w:t>A Figura 7 na página 11 mostra uma exibição conceitual de um objeto de módulo. Neste exemplo, o objeto de módulo M1 exporta dois procedimentos (Draw_Line e Draw_Arc) e um item de dados (rtn_code). O objeto de módulo M1 importa um procedimento chamado Draw_Plot. Esse objeto de módulo específico tem um PEP, um UEP correspondente (o procedimento Draw_Arc) e dados de depuração.</w:t>
      </w:r>
    </w:p>
    <w:p w:rsidR="00F46B49" w:rsidRDefault="00F46B49" w:rsidP="00F46B49">
      <w:pPr>
        <w:spacing w:after="0" w:line="259" w:lineRule="auto"/>
        <w:ind w:left="215"/>
      </w:pPr>
      <w:r>
        <w:rPr>
          <w:b/>
          <w:color w:val="181717"/>
          <w:sz w:val="18"/>
          <w:lang w:val="pt"/>
        </w:rPr>
        <w:t>Módulo M1</w:t>
      </w:r>
    </w:p>
    <w:tbl>
      <w:tblPr>
        <w:tblStyle w:val="TableGrid"/>
        <w:tblW w:w="2942" w:type="dxa"/>
        <w:tblInd w:w="8" w:type="dxa"/>
        <w:tblCellMar>
          <w:top w:w="86" w:type="dxa"/>
          <w:left w:w="152" w:type="dxa"/>
          <w:bottom w:w="55" w:type="dxa"/>
          <w:right w:w="179" w:type="dxa"/>
        </w:tblCellMar>
        <w:tblLook w:val="04A0" w:firstRow="1" w:lastRow="0" w:firstColumn="1" w:lastColumn="0" w:noHBand="0" w:noVBand="1"/>
      </w:tblPr>
      <w:tblGrid>
        <w:gridCol w:w="2942"/>
      </w:tblGrid>
      <w:tr w:rsidR="00F46B49" w:rsidTr="00CE07FE">
        <w:trPr>
          <w:trHeight w:val="495"/>
        </w:trPr>
        <w:tc>
          <w:tcPr>
            <w:tcW w:w="2942" w:type="dxa"/>
            <w:tcBorders>
              <w:top w:val="nil"/>
              <w:left w:val="single" w:sz="5" w:space="0" w:color="181717"/>
              <w:bottom w:val="single" w:sz="2" w:space="0" w:color="181717"/>
              <w:right w:val="single" w:sz="5" w:space="0" w:color="181717"/>
            </w:tcBorders>
            <w:vAlign w:val="bottom"/>
          </w:tcPr>
          <w:p w:rsidR="00F46B49" w:rsidRDefault="00F46B49" w:rsidP="00CE07FE">
            <w:pPr>
              <w:spacing w:after="0" w:line="259" w:lineRule="auto"/>
              <w:ind w:left="20" w:firstLine="0"/>
            </w:pPr>
            <w:r>
              <w:rPr>
                <w:color w:val="181717"/>
                <w:sz w:val="18"/>
                <w:lang w:val="pt"/>
              </w:rPr>
              <w:t>Procedimento de Entrada no Programa (PEP)</w:t>
            </w:r>
          </w:p>
        </w:tc>
      </w:tr>
      <w:tr w:rsidR="00F46B49" w:rsidTr="00CE07FE">
        <w:trPr>
          <w:trHeight w:val="534"/>
        </w:trPr>
        <w:tc>
          <w:tcPr>
            <w:tcW w:w="2942" w:type="dxa"/>
            <w:tcBorders>
              <w:top w:val="single" w:sz="2" w:space="0" w:color="181717"/>
              <w:left w:val="single" w:sz="5" w:space="0" w:color="181717"/>
              <w:bottom w:val="single" w:sz="2" w:space="0" w:color="181717"/>
              <w:right w:val="single" w:sz="5" w:space="0" w:color="181717"/>
            </w:tcBorders>
          </w:tcPr>
          <w:p w:rsidR="00F46B49" w:rsidRDefault="00F46B49" w:rsidP="00CE07FE">
            <w:pPr>
              <w:spacing w:after="0" w:line="259" w:lineRule="auto"/>
              <w:ind w:left="706" w:hanging="706"/>
            </w:pPr>
            <w:r>
              <w:rPr>
                <w:color w:val="181717"/>
                <w:sz w:val="18"/>
                <w:lang w:val="pt"/>
              </w:rPr>
              <w:t xml:space="preserve">Procedimento de Entrada do Usuário (UEP): Draw_Arc </w:t>
            </w:r>
          </w:p>
        </w:tc>
      </w:tr>
      <w:tr w:rsidR="00F46B49" w:rsidTr="00CE07FE">
        <w:trPr>
          <w:trHeight w:val="3153"/>
        </w:trPr>
        <w:tc>
          <w:tcPr>
            <w:tcW w:w="2942" w:type="dxa"/>
            <w:tcBorders>
              <w:top w:val="single" w:sz="2" w:space="0" w:color="181717"/>
              <w:left w:val="single" w:sz="5" w:space="0" w:color="181717"/>
              <w:bottom w:val="single" w:sz="2" w:space="0" w:color="181717"/>
              <w:right w:val="single" w:sz="5" w:space="0" w:color="181717"/>
            </w:tcBorders>
          </w:tcPr>
          <w:p w:rsidR="00F46B49" w:rsidRDefault="00F46B49" w:rsidP="00CE07FE">
            <w:pPr>
              <w:spacing w:after="0" w:line="259" w:lineRule="auto"/>
              <w:ind w:left="-1597" w:right="256" w:firstLine="0"/>
            </w:pPr>
          </w:p>
          <w:tbl>
            <w:tblPr>
              <w:tblStyle w:val="TableGrid"/>
              <w:tblW w:w="2085" w:type="dxa"/>
              <w:tblInd w:w="269" w:type="dxa"/>
              <w:tblCellMar>
                <w:left w:w="91" w:type="dxa"/>
                <w:right w:w="115" w:type="dxa"/>
              </w:tblCellMar>
              <w:tblLook w:val="04A0" w:firstRow="1" w:lastRow="0" w:firstColumn="1" w:lastColumn="0" w:noHBand="0" w:noVBand="1"/>
            </w:tblPr>
            <w:tblGrid>
              <w:gridCol w:w="2085"/>
            </w:tblGrid>
            <w:tr w:rsidR="00F46B49" w:rsidTr="00CE07FE">
              <w:trPr>
                <w:trHeight w:val="1430"/>
              </w:trPr>
              <w:tc>
                <w:tcPr>
                  <w:tcW w:w="2085" w:type="dxa"/>
                  <w:tcBorders>
                    <w:top w:val="single" w:sz="2" w:space="0" w:color="181717"/>
                    <w:left w:val="single" w:sz="2" w:space="0" w:color="181717"/>
                    <w:bottom w:val="single" w:sz="2" w:space="0" w:color="181717"/>
                    <w:right w:val="single" w:sz="2" w:space="0" w:color="181717"/>
                  </w:tcBorders>
                  <w:vAlign w:val="center"/>
                </w:tcPr>
                <w:p w:rsidR="00F46B49" w:rsidRDefault="00F46B49" w:rsidP="00CE07FE">
                  <w:pPr>
                    <w:spacing w:after="0" w:line="259" w:lineRule="auto"/>
                    <w:ind w:left="0" w:firstLine="0"/>
                  </w:pPr>
                  <w:r>
                    <w:rPr>
                      <w:color w:val="181717"/>
                      <w:sz w:val="18"/>
                      <w:lang w:val="pt"/>
                    </w:rPr>
                    <w:t>Draw_Line Processual;</w:t>
                  </w:r>
                </w:p>
                <w:p w:rsidR="00F46B49" w:rsidRDefault="00F46B49" w:rsidP="00CE07FE">
                  <w:pPr>
                    <w:spacing w:after="136" w:line="259" w:lineRule="auto"/>
                    <w:ind w:left="44" w:firstLine="0"/>
                    <w:jc w:val="center"/>
                  </w:pPr>
                  <w:r>
                    <w:rPr>
                      <w:color w:val="181717"/>
                      <w:sz w:val="18"/>
                      <w:lang w:val="pt"/>
                    </w:rPr>
                    <w:t>Dcl rtn_code EXTRN;</w:t>
                  </w:r>
                </w:p>
                <w:p w:rsidR="00F46B49" w:rsidRDefault="00F46B49" w:rsidP="00CE07FE">
                  <w:pPr>
                    <w:spacing w:after="136" w:line="259" w:lineRule="auto"/>
                    <w:ind w:left="0" w:right="17" w:firstLine="0"/>
                    <w:jc w:val="center"/>
                  </w:pPr>
                  <w:r>
                    <w:rPr>
                      <w:color w:val="181717"/>
                      <w:sz w:val="18"/>
                      <w:lang w:val="pt"/>
                    </w:rPr>
                    <w:t>CallPrc Draw_Plot;</w:t>
                  </w:r>
                </w:p>
                <w:p w:rsidR="00F46B49" w:rsidRDefault="00F46B49" w:rsidP="00CE07FE">
                  <w:pPr>
                    <w:spacing w:after="0" w:line="259" w:lineRule="auto"/>
                    <w:ind w:left="0" w:firstLine="0"/>
                  </w:pPr>
                  <w:r>
                    <w:rPr>
                      <w:color w:val="181717"/>
                      <w:sz w:val="18"/>
                      <w:lang w:val="pt"/>
                    </w:rPr>
                    <w:t>Fim Draw_Line;</w:t>
                  </w:r>
                </w:p>
              </w:tc>
            </w:tr>
            <w:tr w:rsidR="00F46B49" w:rsidTr="00CE07FE">
              <w:tblPrEx>
                <w:tblCellMar>
                  <w:left w:w="151" w:type="dxa"/>
                </w:tblCellMar>
              </w:tblPrEx>
              <w:trPr>
                <w:trHeight w:val="1070"/>
              </w:trPr>
              <w:tc>
                <w:tcPr>
                  <w:tcW w:w="2088" w:type="dxa"/>
                  <w:tcBorders>
                    <w:top w:val="single" w:sz="2" w:space="0" w:color="181717"/>
                    <w:left w:val="single" w:sz="2" w:space="0" w:color="181717"/>
                    <w:bottom w:val="single" w:sz="2" w:space="0" w:color="181717"/>
                    <w:right w:val="single" w:sz="2" w:space="0" w:color="181717"/>
                  </w:tcBorders>
                  <w:vAlign w:val="center"/>
                </w:tcPr>
                <w:p w:rsidR="00F46B49" w:rsidRDefault="00F46B49" w:rsidP="00CE07FE">
                  <w:pPr>
                    <w:spacing w:after="316" w:line="259" w:lineRule="auto"/>
                    <w:ind w:left="0" w:firstLine="0"/>
                  </w:pPr>
                  <w:r>
                    <w:rPr>
                      <w:color w:val="181717"/>
                      <w:sz w:val="18"/>
                      <w:lang w:val="pt"/>
                    </w:rPr>
                    <w:t>Draw_Arc Processual;</w:t>
                  </w:r>
                </w:p>
                <w:p w:rsidR="00F46B49" w:rsidRDefault="00F46B49" w:rsidP="00CE07FE">
                  <w:pPr>
                    <w:spacing w:after="0" w:line="259" w:lineRule="auto"/>
                    <w:ind w:left="0" w:firstLine="0"/>
                  </w:pPr>
                  <w:r>
                    <w:rPr>
                      <w:color w:val="181717"/>
                      <w:sz w:val="18"/>
                      <w:lang w:val="pt"/>
                    </w:rPr>
                    <w:t>Fim Draw_Arc;</w:t>
                  </w:r>
                </w:p>
              </w:tc>
            </w:tr>
          </w:tbl>
          <w:p w:rsidR="00F46B49" w:rsidRDefault="00F46B49" w:rsidP="00CE07FE">
            <w:pPr>
              <w:spacing w:after="160" w:line="259" w:lineRule="auto"/>
              <w:ind w:left="0" w:firstLine="0"/>
            </w:pPr>
          </w:p>
        </w:tc>
      </w:tr>
      <w:tr w:rsidR="00F46B49" w:rsidTr="00CE07FE">
        <w:trPr>
          <w:trHeight w:val="672"/>
        </w:trPr>
        <w:tc>
          <w:tcPr>
            <w:tcW w:w="2942" w:type="dxa"/>
            <w:tcBorders>
              <w:top w:val="single" w:sz="2" w:space="0" w:color="181717"/>
              <w:left w:val="single" w:sz="5" w:space="0" w:color="181717"/>
              <w:bottom w:val="single" w:sz="2" w:space="0" w:color="181717"/>
              <w:right w:val="single" w:sz="5" w:space="0" w:color="181717"/>
            </w:tcBorders>
          </w:tcPr>
          <w:p w:rsidR="00F46B49" w:rsidRDefault="00F46B49" w:rsidP="00CE07FE">
            <w:pPr>
              <w:spacing w:after="0" w:line="259" w:lineRule="auto"/>
              <w:ind w:left="726" w:hanging="706"/>
              <w:jc w:val="both"/>
            </w:pPr>
            <w:r>
              <w:rPr>
                <w:color w:val="181717"/>
                <w:sz w:val="18"/>
                <w:lang w:val="pt"/>
              </w:rPr>
              <w:t>Exportação: Draw_Line (Procedimento) Draw_Arc (Procedimento) rtn_code (Dados)</w:t>
            </w:r>
          </w:p>
        </w:tc>
      </w:tr>
      <w:tr w:rsidR="00F46B49" w:rsidTr="00CE07FE">
        <w:trPr>
          <w:trHeight w:val="377"/>
        </w:trPr>
        <w:tc>
          <w:tcPr>
            <w:tcW w:w="2942" w:type="dxa"/>
            <w:tcBorders>
              <w:top w:val="single" w:sz="2" w:space="0" w:color="181717"/>
              <w:left w:val="single" w:sz="5" w:space="0" w:color="181717"/>
              <w:bottom w:val="single" w:sz="2" w:space="0" w:color="181717"/>
              <w:right w:val="single" w:sz="5" w:space="0" w:color="181717"/>
            </w:tcBorders>
          </w:tcPr>
          <w:p w:rsidR="00F46B49" w:rsidRDefault="00F46B49" w:rsidP="00CE07FE">
            <w:pPr>
              <w:spacing w:after="0" w:line="259" w:lineRule="auto"/>
              <w:ind w:left="20" w:firstLine="0"/>
              <w:jc w:val="center"/>
            </w:pPr>
            <w:r>
              <w:rPr>
                <w:color w:val="181717"/>
                <w:sz w:val="18"/>
                <w:lang w:val="pt"/>
              </w:rPr>
              <w:t>Importação: Draw_Plot (Procedimento)</w:t>
            </w:r>
          </w:p>
        </w:tc>
      </w:tr>
      <w:tr w:rsidR="00F46B49" w:rsidTr="00CE07FE">
        <w:trPr>
          <w:trHeight w:val="384"/>
        </w:trPr>
        <w:tc>
          <w:tcPr>
            <w:tcW w:w="2942" w:type="dxa"/>
            <w:tcBorders>
              <w:top w:val="single" w:sz="2" w:space="0" w:color="181717"/>
              <w:left w:val="single" w:sz="5" w:space="0" w:color="181717"/>
              <w:bottom w:val="single" w:sz="5" w:space="0" w:color="181717"/>
              <w:right w:val="single" w:sz="5" w:space="0" w:color="181717"/>
            </w:tcBorders>
          </w:tcPr>
          <w:p w:rsidR="00F46B49" w:rsidRDefault="00F46B49" w:rsidP="00CE07FE">
            <w:pPr>
              <w:spacing w:after="0" w:line="259" w:lineRule="auto"/>
              <w:ind w:left="40" w:firstLine="0"/>
            </w:pPr>
            <w:r>
              <w:rPr>
                <w:color w:val="181717"/>
                <w:sz w:val="18"/>
                <w:lang w:val="pt"/>
              </w:rPr>
              <w:t>Depurar dados para o módulo M1</w:t>
            </w:r>
          </w:p>
        </w:tc>
      </w:tr>
    </w:tbl>
    <w:p w:rsidR="00F46B49" w:rsidRDefault="00F46B49" w:rsidP="00F46B49">
      <w:pPr>
        <w:spacing w:after="208" w:line="259" w:lineRule="auto"/>
        <w:ind w:left="2275"/>
      </w:pPr>
      <w:r>
        <w:rPr>
          <w:color w:val="181717"/>
          <w:sz w:val="12"/>
          <w:lang w:val="pt"/>
        </w:rPr>
        <w:t>RV3W104-0</w:t>
      </w:r>
    </w:p>
    <w:p w:rsidR="00F46B49" w:rsidRDefault="00F46B49" w:rsidP="00F46B49">
      <w:pPr>
        <w:spacing w:after="213" w:line="265" w:lineRule="auto"/>
        <w:ind w:left="-5"/>
      </w:pPr>
      <w:r>
        <w:rPr>
          <w:i/>
          <w:sz w:val="18"/>
          <w:lang w:val="pt"/>
        </w:rPr>
        <w:t>Figura 7. Visualização conceitual de um módulo</w:t>
      </w:r>
    </w:p>
    <w:p w:rsidR="00F46B49" w:rsidRDefault="00F46B49" w:rsidP="00F46B49">
      <w:pPr>
        <w:ind w:left="-5" w:right="15"/>
      </w:pPr>
      <w:r>
        <w:rPr>
          <w:lang w:val="pt"/>
        </w:rPr>
        <w:t>Características de um objeto *MODULE:</w:t>
      </w:r>
    </w:p>
    <w:p w:rsidR="00F46B49" w:rsidRDefault="00F46B49" w:rsidP="00F46B49">
      <w:pPr>
        <w:spacing w:after="0" w:line="313" w:lineRule="auto"/>
        <w:ind w:left="-5" w:right="3958"/>
      </w:pPr>
      <w:r>
        <w:rPr>
          <w:lang w:val="pt"/>
        </w:rPr>
        <w:t>v Um objeto *MODULE é a saída de um compilador ILE. v É o bloco de construção básico para objetos executáveis ILE.</w:t>
      </w:r>
    </w:p>
    <w:p w:rsidR="00F46B49" w:rsidRDefault="00F46B49" w:rsidP="00F46B49">
      <w:pPr>
        <w:spacing w:after="0" w:line="313" w:lineRule="auto"/>
        <w:ind w:left="-5" w:right="6591"/>
      </w:pPr>
      <w:r>
        <w:rPr>
          <w:lang w:val="pt"/>
        </w:rPr>
        <w:t>v Não é um objeto executável. v Pode ter um PEP definido.</w:t>
      </w:r>
    </w:p>
    <w:p w:rsidR="00F46B49" w:rsidRDefault="00F46B49" w:rsidP="00F46B49">
      <w:pPr>
        <w:spacing w:after="0" w:line="313" w:lineRule="auto"/>
        <w:ind w:left="-5" w:right="4900"/>
      </w:pPr>
      <w:r>
        <w:rPr>
          <w:lang w:val="pt"/>
        </w:rPr>
        <w:t>v Se um PEP é definido, um UEP também é definido. v Pode exportar nomes de procedimentos e itens de dados. v Pode importar nomes de procedimentos e itens de dados. v Pode ter dados de depuração definidos.</w:t>
      </w:r>
    </w:p>
    <w:p w:rsidR="00F46B49" w:rsidRDefault="00F46B49" w:rsidP="00F46B49">
      <w:pPr>
        <w:spacing w:after="94" w:line="259" w:lineRule="auto"/>
        <w:ind w:left="0" w:right="-311" w:firstLine="0"/>
      </w:pPr>
      <w:r>
        <w:rPr>
          <w:noProof/>
          <w:sz w:val="22"/>
        </w:rPr>
        <mc:AlternateContent>
          <mc:Choice Requires="wpg">
            <w:drawing>
              <wp:inline distT="0" distB="0" distL="0" distR="0" wp14:anchorId="5B9CA66B" wp14:editId="23A94970">
                <wp:extent cx="6082563" cy="6336"/>
                <wp:effectExtent l="0" t="0" r="0" b="0"/>
                <wp:docPr id="348237" name="Group 348237"/>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4797" name="Shape 4797"/>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8237"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CP&#10;EtFVUAIAAKwFAAAOAAAAAAAAAAAAAAAAAC4CAABkcnMvZTJvRG9jLnhtbFBLAQItABQABgAIAAAA&#10;IQB8kPNx2gAAAAMBAAAPAAAAAAAAAAAAAAAAAKoEAABkcnMvZG93bnJldi54bWxQSwUGAAAAAAQA&#10;BADzAAAAsQUAAAAA&#10;" w14:anchorId="0DAF60BA">
                <v:shape id="Shape 4797"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Programa ILE</w:t>
      </w:r>
    </w:p>
    <w:p w:rsidR="00F46B49" w:rsidRDefault="00F46B49" w:rsidP="00F46B49">
      <w:pPr>
        <w:spacing w:after="0" w:line="313" w:lineRule="auto"/>
        <w:ind w:left="-5" w:right="2342"/>
      </w:pPr>
      <w:r>
        <w:rPr>
          <w:lang w:val="pt"/>
        </w:rPr>
        <w:t>Um programa ILE compartilha as seguintes características com um programa OPM: v O programa obtém controle por meio de uma chamada dinâmica do programa.</w:t>
      </w:r>
    </w:p>
    <w:p w:rsidR="00F46B49" w:rsidRDefault="00F46B49" w:rsidP="00F46B49">
      <w:pPr>
        <w:spacing w:after="162" w:line="313" w:lineRule="auto"/>
        <w:ind w:left="-5" w:right="3479"/>
      </w:pPr>
      <w:r>
        <w:rPr>
          <w:lang w:val="pt"/>
        </w:rPr>
        <w:t>v Há apenas um ponto de entrada para o programa. v O programa é identificado para o sistema pelo símbolo *PGM.</w:t>
      </w:r>
    </w:p>
    <w:p w:rsidR="00F46B49" w:rsidRDefault="00F46B49" w:rsidP="00F46B49">
      <w:pPr>
        <w:spacing w:after="0" w:line="313" w:lineRule="auto"/>
        <w:ind w:left="-5" w:right="1398"/>
      </w:pPr>
      <w:r>
        <w:rPr>
          <w:lang w:val="pt"/>
        </w:rPr>
        <w:t>Um programa ILE tem as seguintes características que um programa OPM não tem: v Um programa ILE é criado a partir de um ou mais objetos de módulo copiados. v Um ou mais dos módulos copiados podem conter um PEP.</w:t>
      </w:r>
    </w:p>
    <w:p w:rsidR="00F46B49" w:rsidRDefault="00F46B49" w:rsidP="00F46B49">
      <w:pPr>
        <w:ind w:left="-5" w:right="15"/>
      </w:pPr>
      <w:r>
        <w:rPr>
          <w:lang w:val="pt"/>
        </w:rPr>
        <w:t>v Você tem controle sobre qual PEP do módulo é usado como o PEP para o objeto de programa ILE.</w:t>
      </w:r>
    </w:p>
    <w:p w:rsidR="00F46B49" w:rsidRDefault="00F46B49" w:rsidP="00F46B49">
      <w:pPr>
        <w:ind w:left="226" w:right="15"/>
      </w:pPr>
      <w:r>
        <w:rPr>
          <w:lang w:val="pt"/>
        </w:rPr>
        <w:t>Quando o comando Create Program (CRTPGM) é especificado, o parâmetro ENTMOD permite que você selecione qual módulo contendo um PEP é o ponto de entrada do programa.</w:t>
      </w:r>
    </w:p>
    <w:p w:rsidR="00F46B49" w:rsidRDefault="00F46B49" w:rsidP="00F46B49">
      <w:pPr>
        <w:spacing w:after="230"/>
        <w:ind w:left="226" w:right="15"/>
      </w:pPr>
      <w:r>
        <w:rPr>
          <w:lang w:val="pt"/>
        </w:rPr>
        <w:lastRenderedPageBreak/>
        <w:t>Um PEP que está associado a um módulo que não está selecionado como o ponto de entrada para o programa é ignorado. Todos os outros procedimentos e itens de dados do módulo são usados conforme especificado. Apenas o PEP é ignorado.</w:t>
      </w:r>
    </w:p>
    <w:p w:rsidR="00F46B49" w:rsidRDefault="00F46B49" w:rsidP="00F46B49">
      <w:pPr>
        <w:spacing w:after="230"/>
        <w:ind w:left="-5" w:right="15"/>
      </w:pPr>
      <w:r>
        <w:rPr>
          <w:lang w:val="pt"/>
        </w:rPr>
        <w:t>Quando uma chamada de programa dinâmico é feita para um programa ILE, o PEP do módulo que foi selecionado no momento da criação do programa recebe controle. O PEP chama o UEP associado.</w:t>
      </w:r>
    </w:p>
    <w:p w:rsidR="00F46B49" w:rsidRDefault="00F46B49" w:rsidP="00F46B49">
      <w:pPr>
        <w:spacing w:after="248"/>
        <w:ind w:left="-5" w:right="15"/>
      </w:pPr>
      <w:r>
        <w:rPr>
          <w:lang w:val="pt"/>
        </w:rPr>
        <w:t>Quando um objeto de programa ILE é criado, somente os procedimentos associados aos módulos copiados que contêm dados de depuração podem ser depurados pelo depurador ILE. Os dados de depuração não afetam o desempenho de um programa ILE em execução.</w:t>
      </w:r>
    </w:p>
    <w:p w:rsidR="00F46B49" w:rsidRDefault="00F46B49" w:rsidP="00F46B49">
      <w:pPr>
        <w:spacing w:after="230"/>
        <w:ind w:left="-5" w:right="15"/>
      </w:pPr>
      <w:r>
        <w:rPr>
          <w:lang w:val="pt"/>
        </w:rPr>
        <w:t>A Figura 8 mostra uma exibição conceitual de um objeto de programa ILE. Quando o programa PGMEXAMP é chamado, o PEP do programa, que foi definido no objeto de módulo copiado M3, recebe controle. O módulo copiado M2 também tem um PEP definido, mas é ignorado e nunca usado pelo programa.</w:t>
      </w:r>
    </w:p>
    <w:p w:rsidR="00F46B49" w:rsidRDefault="00F46B49" w:rsidP="00F46B49">
      <w:pPr>
        <w:spacing w:after="248"/>
        <w:ind w:left="-5" w:right="15"/>
      </w:pPr>
      <w:r>
        <w:rPr>
          <w:lang w:val="pt"/>
        </w:rPr>
        <w:t>Neste exemplo de programa, apenas dois módulos, M1 e M3, têm os dados necessários para o depurador ILE. Os procedimentos dos módulos M2 e M4 não podem ser depurados com o depurador ILE.</w:t>
      </w:r>
    </w:p>
    <w:p w:rsidR="00F46B49" w:rsidRDefault="00F46B49" w:rsidP="00F46B49">
      <w:pPr>
        <w:spacing w:after="149"/>
        <w:ind w:left="-5" w:right="15"/>
      </w:pPr>
      <w:r>
        <w:rPr>
          <w:lang w:val="pt"/>
        </w:rPr>
        <w:t>Os procedimentos importados print   e SIN são resolvidos para procedimentos exportados dos programas de serviço PRINTS e MATHFUNC, respectivamente.</w:t>
      </w:r>
    </w:p>
    <w:p w:rsidR="00F46B49" w:rsidRDefault="00F46B49" w:rsidP="00F46B49">
      <w:pPr>
        <w:spacing w:after="186" w:line="259" w:lineRule="auto"/>
        <w:ind w:left="9" w:firstLine="0"/>
      </w:pPr>
      <w:r>
        <w:rPr>
          <w:noProof/>
          <w:sz w:val="22"/>
          <w:lang w:val="pt"/>
        </w:rPr>
        <mc:AlternateContent>
          <mc:Choice Requires="wpg">
            <w:drawing>
              <wp:inline distT="0" distB="0" distL="0" distR="0" wp14:anchorId="30731D1D" wp14:editId="4B30A9B1">
                <wp:extent cx="2703958" cy="4491964"/>
                <wp:effectExtent l="0" t="0" r="0" b="0"/>
                <wp:docPr id="348238" name="Group 348238"/>
                <wp:cNvGraphicFramePr/>
                <a:graphic xmlns:a="http://schemas.openxmlformats.org/drawingml/2006/main">
                  <a:graphicData uri="http://schemas.microsoft.com/office/word/2010/wordprocessingGroup">
                    <wpg:wgp>
                      <wpg:cNvGrpSpPr/>
                      <wpg:grpSpPr>
                        <a:xfrm>
                          <a:off x="0" y="0"/>
                          <a:ext cx="2703958" cy="4491964"/>
                          <a:chOff x="0" y="0"/>
                          <a:chExt cx="2703958" cy="4491964"/>
                        </a:xfrm>
                      </wpg:grpSpPr>
                      <wps:wsp>
                        <wps:cNvPr id="4976" name="Shape 4976"/>
                        <wps:cNvSpPr/>
                        <wps:spPr>
                          <a:xfrm>
                            <a:off x="888" y="32017"/>
                            <a:ext cx="2698498" cy="4319525"/>
                          </a:xfrm>
                          <a:custGeom>
                            <a:avLst/>
                            <a:gdLst/>
                            <a:ahLst/>
                            <a:cxnLst/>
                            <a:rect l="0" t="0" r="0" b="0"/>
                            <a:pathLst>
                              <a:path w="2698498" h="4319525">
                                <a:moveTo>
                                  <a:pt x="111636" y="1778"/>
                                </a:moveTo>
                                <a:lnTo>
                                  <a:pt x="0" y="1778"/>
                                </a:lnTo>
                                <a:lnTo>
                                  <a:pt x="0" y="4318637"/>
                                </a:lnTo>
                                <a:lnTo>
                                  <a:pt x="2693926" y="4319525"/>
                                </a:lnTo>
                                <a:lnTo>
                                  <a:pt x="2698498" y="3556"/>
                                </a:lnTo>
                                <a:lnTo>
                                  <a:pt x="1265557" y="0"/>
                                </a:lnTo>
                              </a:path>
                            </a:pathLst>
                          </a:custGeom>
                          <a:ln w="8255" cap="flat">
                            <a:miter lim="145716"/>
                          </a:ln>
                        </wps:spPr>
                        <wps:style>
                          <a:lnRef idx="1">
                            <a:srgbClr val="181717"/>
                          </a:lnRef>
                          <a:fillRef idx="0">
                            <a:srgbClr val="000000">
                              <a:alpha val="0"/>
                            </a:srgbClr>
                          </a:fillRef>
                          <a:effectRef idx="0">
                            <a:scrgbClr r="0" g="0" b="0"/>
                          </a:effectRef>
                          <a:fontRef idx="none"/>
                        </wps:style>
                        <wps:bodyPr/>
                      </wps:wsp>
                      <wps:wsp>
                        <wps:cNvPr id="4977" name="Rectangle 4977"/>
                        <wps:cNvSpPr/>
                        <wps:spPr>
                          <a:xfrm>
                            <a:off x="146432" y="0"/>
                            <a:ext cx="1435468"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*PGM (PGMEXAMP)</w:t>
                              </w:r>
                            </w:p>
                          </w:txbxContent>
                        </wps:txbx>
                        <wps:bodyPr horzOverflow="overflow" vert="horz" lIns="0" tIns="0" rIns="0" bIns="0" rtlCol="0">
                          <a:noAutofit/>
                        </wps:bodyPr>
                      </wps:wsp>
                      <wps:wsp>
                        <wps:cNvPr id="4978" name="Rectangle 4978"/>
                        <wps:cNvSpPr/>
                        <wps:spPr>
                          <a:xfrm>
                            <a:off x="311532" y="2413011"/>
                            <a:ext cx="972331" cy="140579"/>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P3;</w:t>
                              </w:r>
                            </w:p>
                          </w:txbxContent>
                        </wps:txbx>
                        <wps:bodyPr horzOverflow="overflow" vert="horz" lIns="0" tIns="0" rIns="0" bIns="0" rtlCol="0">
                          <a:noAutofit/>
                        </wps:bodyPr>
                      </wps:wsp>
                      <wps:wsp>
                        <wps:cNvPr id="4979" name="Rectangle 4979"/>
                        <wps:cNvSpPr/>
                        <wps:spPr>
                          <a:xfrm>
                            <a:off x="311532" y="2755817"/>
                            <a:ext cx="541417" cy="140579"/>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P3;</w:t>
                              </w:r>
                            </w:p>
                          </w:txbxContent>
                        </wps:txbx>
                        <wps:bodyPr horzOverflow="overflow" vert="horz" lIns="0" tIns="0" rIns="0" bIns="0" rtlCol="0">
                          <a:noAutofit/>
                        </wps:bodyPr>
                      </wps:wsp>
                      <wps:wsp>
                        <wps:cNvPr id="4980" name="Rectangle 4980"/>
                        <wps:cNvSpPr/>
                        <wps:spPr>
                          <a:xfrm>
                            <a:off x="298832" y="685800"/>
                            <a:ext cx="972330"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P1;</w:t>
                              </w:r>
                            </w:p>
                          </w:txbxContent>
                        </wps:txbx>
                        <wps:bodyPr horzOverflow="overflow" vert="horz" lIns="0" tIns="0" rIns="0" bIns="0" rtlCol="0">
                          <a:noAutofit/>
                        </wps:bodyPr>
                      </wps:wsp>
                      <wps:wsp>
                        <wps:cNvPr id="4981" name="Rectangle 4981"/>
                        <wps:cNvSpPr/>
                        <wps:spPr>
                          <a:xfrm>
                            <a:off x="362833" y="914371"/>
                            <a:ext cx="105653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DCL D EXTRN;</w:t>
                              </w:r>
                            </w:p>
                          </w:txbxContent>
                        </wps:txbx>
                        <wps:bodyPr horzOverflow="overflow" vert="horz" lIns="0" tIns="0" rIns="0" bIns="0" rtlCol="0">
                          <a:noAutofit/>
                        </wps:bodyPr>
                      </wps:wsp>
                      <wps:wsp>
                        <wps:cNvPr id="4982" name="Rectangle 4982"/>
                        <wps:cNvSpPr/>
                        <wps:spPr>
                          <a:xfrm>
                            <a:off x="362833" y="1142937"/>
                            <a:ext cx="87049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Impressão CallPrc;</w:t>
                              </w:r>
                            </w:p>
                          </w:txbxContent>
                        </wps:txbx>
                        <wps:bodyPr horzOverflow="overflow" vert="horz" lIns="0" tIns="0" rIns="0" bIns="0" rtlCol="0">
                          <a:noAutofit/>
                        </wps:bodyPr>
                      </wps:wsp>
                      <wps:wsp>
                        <wps:cNvPr id="4983" name="Rectangle 4983"/>
                        <wps:cNvSpPr/>
                        <wps:spPr>
                          <a:xfrm>
                            <a:off x="298832" y="1371507"/>
                            <a:ext cx="54141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P1;</w:t>
                              </w:r>
                            </w:p>
                          </w:txbxContent>
                        </wps:txbx>
                        <wps:bodyPr horzOverflow="overflow" vert="horz" lIns="0" tIns="0" rIns="0" bIns="0" rtlCol="0">
                          <a:noAutofit/>
                        </wps:bodyPr>
                      </wps:wsp>
                      <wps:wsp>
                        <wps:cNvPr id="4984" name="Rectangle 4984"/>
                        <wps:cNvSpPr/>
                        <wps:spPr>
                          <a:xfrm>
                            <a:off x="1492632" y="2019300"/>
                            <a:ext cx="97233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P4;</w:t>
                              </w:r>
                            </w:p>
                          </w:txbxContent>
                        </wps:txbx>
                        <wps:bodyPr horzOverflow="overflow" vert="horz" lIns="0" tIns="0" rIns="0" bIns="0" rtlCol="0">
                          <a:noAutofit/>
                        </wps:bodyPr>
                      </wps:wsp>
                      <wps:wsp>
                        <wps:cNvPr id="4985" name="Rectangle 4985"/>
                        <wps:cNvSpPr/>
                        <wps:spPr>
                          <a:xfrm>
                            <a:off x="1556633" y="2247872"/>
                            <a:ext cx="930075"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DCL X REAL;</w:t>
                              </w:r>
                            </w:p>
                          </w:txbxContent>
                        </wps:txbx>
                        <wps:bodyPr horzOverflow="overflow" vert="horz" lIns="0" tIns="0" rIns="0" bIns="0" rtlCol="0">
                          <a:noAutofit/>
                        </wps:bodyPr>
                      </wps:wsp>
                      <wps:wsp>
                        <wps:cNvPr id="4986" name="Rectangle 4986"/>
                        <wps:cNvSpPr/>
                        <wps:spPr>
                          <a:xfrm>
                            <a:off x="1556633" y="2476437"/>
                            <a:ext cx="69691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D=SIN(X);</w:t>
                              </w:r>
                            </w:p>
                          </w:txbxContent>
                        </wps:txbx>
                        <wps:bodyPr horzOverflow="overflow" vert="horz" lIns="0" tIns="0" rIns="0" bIns="0" rtlCol="0">
                          <a:noAutofit/>
                        </wps:bodyPr>
                      </wps:wsp>
                      <wps:wsp>
                        <wps:cNvPr id="4987" name="Rectangle 4987"/>
                        <wps:cNvSpPr/>
                        <wps:spPr>
                          <a:xfrm>
                            <a:off x="1492632" y="2819293"/>
                            <a:ext cx="54141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P4;</w:t>
                              </w:r>
                            </w:p>
                          </w:txbxContent>
                        </wps:txbx>
                        <wps:bodyPr horzOverflow="overflow" vert="horz" lIns="0" tIns="0" rIns="0" bIns="0" rtlCol="0">
                          <a:noAutofit/>
                        </wps:bodyPr>
                      </wps:wsp>
                      <wps:wsp>
                        <wps:cNvPr id="4988" name="Rectangle 4988"/>
                        <wps:cNvSpPr/>
                        <wps:spPr>
                          <a:xfrm>
                            <a:off x="1492632" y="1016007"/>
                            <a:ext cx="97233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P2;</w:t>
                              </w:r>
                            </w:p>
                          </w:txbxContent>
                        </wps:txbx>
                        <wps:bodyPr horzOverflow="overflow" vert="horz" lIns="0" tIns="0" rIns="0" bIns="0" rtlCol="0">
                          <a:noAutofit/>
                        </wps:bodyPr>
                      </wps:wsp>
                      <wps:wsp>
                        <wps:cNvPr id="4989" name="Rectangle 4989"/>
                        <wps:cNvSpPr/>
                        <wps:spPr>
                          <a:xfrm>
                            <a:off x="1492632" y="1587428"/>
                            <a:ext cx="54141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P2;</w:t>
                              </w:r>
                            </w:p>
                          </w:txbxContent>
                        </wps:txbx>
                        <wps:bodyPr horzOverflow="overflow" vert="horz" lIns="0" tIns="0" rIns="0" bIns="0" rtlCol="0">
                          <a:noAutofit/>
                        </wps:bodyPr>
                      </wps:wsp>
                      <wps:wsp>
                        <wps:cNvPr id="4990" name="Shape 4990"/>
                        <wps:cNvSpPr/>
                        <wps:spPr>
                          <a:xfrm>
                            <a:off x="235079" y="591579"/>
                            <a:ext cx="1004823" cy="1157605"/>
                          </a:xfrm>
                          <a:custGeom>
                            <a:avLst/>
                            <a:gdLst/>
                            <a:ahLst/>
                            <a:cxnLst/>
                            <a:rect l="0" t="0" r="0" b="0"/>
                            <a:pathLst>
                              <a:path w="1004823" h="1157605">
                                <a:moveTo>
                                  <a:pt x="40128" y="1778"/>
                                </a:moveTo>
                                <a:lnTo>
                                  <a:pt x="0" y="1778"/>
                                </a:lnTo>
                                <a:lnTo>
                                  <a:pt x="0" y="1157605"/>
                                </a:lnTo>
                                <a:lnTo>
                                  <a:pt x="1004823" y="1157605"/>
                                </a:lnTo>
                                <a:lnTo>
                                  <a:pt x="1004823" y="1778"/>
                                </a:lnTo>
                                <a:lnTo>
                                  <a:pt x="661035"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4991" name="Shape 4991"/>
                        <wps:cNvSpPr/>
                        <wps:spPr>
                          <a:xfrm>
                            <a:off x="1446658" y="1907426"/>
                            <a:ext cx="987552" cy="1081659"/>
                          </a:xfrm>
                          <a:custGeom>
                            <a:avLst/>
                            <a:gdLst/>
                            <a:ahLst/>
                            <a:cxnLst/>
                            <a:rect l="0" t="0" r="0" b="0"/>
                            <a:pathLst>
                              <a:path w="987552" h="1081659">
                                <a:moveTo>
                                  <a:pt x="39243" y="0"/>
                                </a:moveTo>
                                <a:lnTo>
                                  <a:pt x="0" y="0"/>
                                </a:lnTo>
                                <a:lnTo>
                                  <a:pt x="0" y="1081659"/>
                                </a:lnTo>
                                <a:lnTo>
                                  <a:pt x="987552" y="1081659"/>
                                </a:lnTo>
                                <a:lnTo>
                                  <a:pt x="987552" y="0"/>
                                </a:lnTo>
                                <a:lnTo>
                                  <a:pt x="672084" y="889"/>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4992" name="Shape 4992"/>
                        <wps:cNvSpPr/>
                        <wps:spPr>
                          <a:xfrm>
                            <a:off x="1428370" y="591579"/>
                            <a:ext cx="1004824" cy="1158494"/>
                          </a:xfrm>
                          <a:custGeom>
                            <a:avLst/>
                            <a:gdLst/>
                            <a:ahLst/>
                            <a:cxnLst/>
                            <a:rect l="0" t="0" r="0" b="0"/>
                            <a:pathLst>
                              <a:path w="1004824" h="1158494">
                                <a:moveTo>
                                  <a:pt x="42037" y="0"/>
                                </a:moveTo>
                                <a:lnTo>
                                  <a:pt x="0" y="0"/>
                                </a:lnTo>
                                <a:lnTo>
                                  <a:pt x="0" y="1158494"/>
                                </a:lnTo>
                                <a:lnTo>
                                  <a:pt x="1004824" y="1158494"/>
                                </a:lnTo>
                                <a:lnTo>
                                  <a:pt x="1004824" y="0"/>
                                </a:lnTo>
                                <a:lnTo>
                                  <a:pt x="66294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4993" name="Shape 4993"/>
                        <wps:cNvSpPr/>
                        <wps:spPr>
                          <a:xfrm>
                            <a:off x="248797" y="1907426"/>
                            <a:ext cx="1009391" cy="1244473"/>
                          </a:xfrm>
                          <a:custGeom>
                            <a:avLst/>
                            <a:gdLst/>
                            <a:ahLst/>
                            <a:cxnLst/>
                            <a:rect l="0" t="0" r="0" b="0"/>
                            <a:pathLst>
                              <a:path w="1009391" h="1244473">
                                <a:moveTo>
                                  <a:pt x="32890" y="0"/>
                                </a:moveTo>
                                <a:lnTo>
                                  <a:pt x="0" y="889"/>
                                </a:lnTo>
                                <a:lnTo>
                                  <a:pt x="0" y="1244473"/>
                                </a:lnTo>
                                <a:lnTo>
                                  <a:pt x="1009391" y="1244473"/>
                                </a:lnTo>
                                <a:lnTo>
                                  <a:pt x="1009391" y="889"/>
                                </a:lnTo>
                                <a:lnTo>
                                  <a:pt x="656460" y="2667"/>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4994" name="Rectangle 4994"/>
                        <wps:cNvSpPr/>
                        <wps:spPr>
                          <a:xfrm>
                            <a:off x="2280032" y="4421770"/>
                            <a:ext cx="550050"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RV2W980-5</w:t>
                              </w:r>
                            </w:p>
                          </w:txbxContent>
                        </wps:txbx>
                        <wps:bodyPr horzOverflow="overflow" vert="horz" lIns="0" tIns="0" rIns="0" bIns="0" rtlCol="0">
                          <a:noAutofit/>
                        </wps:bodyPr>
                      </wps:wsp>
                      <wps:wsp>
                        <wps:cNvPr id="4995" name="Shape 4995"/>
                        <wps:cNvSpPr/>
                        <wps:spPr>
                          <a:xfrm>
                            <a:off x="0" y="408699"/>
                            <a:ext cx="2703958" cy="0"/>
                          </a:xfrm>
                          <a:custGeom>
                            <a:avLst/>
                            <a:gdLst/>
                            <a:ahLst/>
                            <a:cxnLst/>
                            <a:rect l="0" t="0" r="0" b="0"/>
                            <a:pathLst>
                              <a:path w="2703958">
                                <a:moveTo>
                                  <a:pt x="0" y="0"/>
                                </a:moveTo>
                                <a:lnTo>
                                  <a:pt x="2703958"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4996" name="Rectangle 4996"/>
                        <wps:cNvSpPr/>
                        <wps:spPr>
                          <a:xfrm>
                            <a:off x="57532" y="139700"/>
                            <a:ext cx="3439104"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de Entrada no Programa (Use PEP no módulo M3)</w:t>
                              </w:r>
                            </w:p>
                          </w:txbxContent>
                        </wps:txbx>
                        <wps:bodyPr horzOverflow="overflow" vert="horz" lIns="0" tIns="0" rIns="0" bIns="0" rtlCol="0">
                          <a:noAutofit/>
                        </wps:bodyPr>
                      </wps:wsp>
                      <wps:wsp>
                        <wps:cNvPr id="4997" name="Rectangle 4997"/>
                        <wps:cNvSpPr/>
                        <wps:spPr>
                          <a:xfrm>
                            <a:off x="57532" y="253985"/>
                            <a:ext cx="335352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Procedimento de entrada do usuário: (Use P3 no módulo M3) </w:t>
                              </w:r>
                            </w:p>
                          </w:txbxContent>
                        </wps:txbx>
                        <wps:bodyPr horzOverflow="overflow" vert="horz" lIns="0" tIns="0" rIns="0" bIns="0" rtlCol="0">
                          <a:noAutofit/>
                        </wps:bodyPr>
                      </wps:wsp>
                      <wps:wsp>
                        <wps:cNvPr id="4998" name="Rectangle 4998"/>
                        <wps:cNvSpPr/>
                        <wps:spPr>
                          <a:xfrm>
                            <a:off x="44832" y="3301997"/>
                            <a:ext cx="277973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Importações resolvidas internamente: P1, P2, P4, D</w:t>
                              </w:r>
                            </w:p>
                          </w:txbxContent>
                        </wps:txbx>
                        <wps:bodyPr horzOverflow="overflow" vert="horz" lIns="0" tIns="0" rIns="0" bIns="0" rtlCol="0">
                          <a:noAutofit/>
                        </wps:bodyPr>
                      </wps:wsp>
                      <wps:wsp>
                        <wps:cNvPr id="4999" name="Rectangle 4999"/>
                        <wps:cNvSpPr/>
                        <wps:spPr>
                          <a:xfrm>
                            <a:off x="44832" y="3530569"/>
                            <a:ext cx="234973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PEP usado: Definido no módulo M3</w:t>
                              </w:r>
                            </w:p>
                          </w:txbxContent>
                        </wps:txbx>
                        <wps:bodyPr horzOverflow="overflow" vert="horz" lIns="0" tIns="0" rIns="0" bIns="0" rtlCol="0">
                          <a:noAutofit/>
                        </wps:bodyPr>
                      </wps:wsp>
                      <wps:wsp>
                        <wps:cNvPr id="5000" name="Rectangle 5000"/>
                        <wps:cNvSpPr/>
                        <wps:spPr>
                          <a:xfrm>
                            <a:off x="332830" y="3644849"/>
                            <a:ext cx="236630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UEP: Procedimento P3 no módulo M3</w:t>
                              </w:r>
                            </w:p>
                          </w:txbxContent>
                        </wps:txbx>
                        <wps:bodyPr horzOverflow="overflow" vert="horz" lIns="0" tIns="0" rIns="0" bIns="0" rtlCol="0">
                          <a:noAutofit/>
                        </wps:bodyPr>
                      </wps:wsp>
                      <wps:wsp>
                        <wps:cNvPr id="5001" name="Rectangle 5001"/>
                        <wps:cNvSpPr/>
                        <wps:spPr>
                          <a:xfrm>
                            <a:off x="44832" y="3873419"/>
                            <a:ext cx="190970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Importações resolvidas externamente: </w:t>
                              </w:r>
                            </w:p>
                          </w:txbxContent>
                        </wps:txbx>
                        <wps:bodyPr horzOverflow="overflow" vert="horz" lIns="0" tIns="0" rIns="0" bIns="0" rtlCol="0">
                          <a:noAutofit/>
                        </wps:bodyPr>
                      </wps:wsp>
                      <wps:wsp>
                        <wps:cNvPr id="5002" name="Rectangle 5002"/>
                        <wps:cNvSpPr/>
                        <wps:spPr>
                          <a:xfrm>
                            <a:off x="705232" y="4013197"/>
                            <a:ext cx="147042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imprimir em *LIBL/PRINTS</w:t>
                              </w:r>
                            </w:p>
                          </w:txbxContent>
                        </wps:txbx>
                        <wps:bodyPr horzOverflow="overflow" vert="horz" lIns="0" tIns="0" rIns="0" bIns="0" rtlCol="0">
                          <a:noAutofit/>
                        </wps:bodyPr>
                      </wps:wsp>
                      <wps:wsp>
                        <wps:cNvPr id="5003" name="Rectangle 5003"/>
                        <wps:cNvSpPr/>
                        <wps:spPr>
                          <a:xfrm>
                            <a:off x="705232" y="4127483"/>
                            <a:ext cx="201062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PECADO em MATHLIB/MATHFUNC</w:t>
                              </w:r>
                            </w:p>
                          </w:txbxContent>
                        </wps:txbx>
                        <wps:bodyPr horzOverflow="overflow" vert="horz" lIns="0" tIns="0" rIns="0" bIns="0" rtlCol="0">
                          <a:noAutofit/>
                        </wps:bodyPr>
                      </wps:wsp>
                      <wps:wsp>
                        <wps:cNvPr id="5004" name="Shape 5004"/>
                        <wps:cNvSpPr/>
                        <wps:spPr>
                          <a:xfrm>
                            <a:off x="236855" y="1526045"/>
                            <a:ext cx="999490" cy="0"/>
                          </a:xfrm>
                          <a:custGeom>
                            <a:avLst/>
                            <a:gdLst/>
                            <a:ahLst/>
                            <a:cxnLst/>
                            <a:rect l="0" t="0" r="0" b="0"/>
                            <a:pathLst>
                              <a:path w="999490">
                                <a:moveTo>
                                  <a:pt x="0" y="0"/>
                                </a:moveTo>
                                <a:lnTo>
                                  <a:pt x="99949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005" name="Rectangle 5005"/>
                        <wps:cNvSpPr/>
                        <wps:spPr>
                          <a:xfrm>
                            <a:off x="298832" y="1612900"/>
                            <a:ext cx="81182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Depurar dados</w:t>
                              </w:r>
                            </w:p>
                          </w:txbxContent>
                        </wps:txbx>
                        <wps:bodyPr horzOverflow="overflow" vert="horz" lIns="0" tIns="0" rIns="0" bIns="0" rtlCol="0">
                          <a:noAutofit/>
                        </wps:bodyPr>
                      </wps:wsp>
                      <wps:wsp>
                        <wps:cNvPr id="5006" name="Rectangle 5006"/>
                        <wps:cNvSpPr/>
                        <wps:spPr>
                          <a:xfrm>
                            <a:off x="349632" y="3009900"/>
                            <a:ext cx="81182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Depurar dados</w:t>
                              </w:r>
                            </w:p>
                          </w:txbxContent>
                        </wps:txbx>
                        <wps:bodyPr horzOverflow="overflow" vert="horz" lIns="0" tIns="0" rIns="0" bIns="0" rtlCol="0">
                          <a:noAutofit/>
                        </wps:bodyPr>
                      </wps:wsp>
                      <wps:wsp>
                        <wps:cNvPr id="5007" name="Rectangle 5007"/>
                        <wps:cNvSpPr/>
                        <wps:spPr>
                          <a:xfrm>
                            <a:off x="311532" y="2019300"/>
                            <a:ext cx="30445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PEP</w:t>
                              </w:r>
                            </w:p>
                          </w:txbxContent>
                        </wps:txbx>
                        <wps:bodyPr horzOverflow="overflow" vert="horz" lIns="0" tIns="0" rIns="0" bIns="0" rtlCol="0">
                          <a:noAutofit/>
                        </wps:bodyPr>
                      </wps:wsp>
                      <wps:wsp>
                        <wps:cNvPr id="5008" name="Rectangle 5008"/>
                        <wps:cNvSpPr/>
                        <wps:spPr>
                          <a:xfrm>
                            <a:off x="311532" y="2133585"/>
                            <a:ext cx="625319"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UEP: P3</w:t>
                              </w:r>
                            </w:p>
                          </w:txbxContent>
                        </wps:txbx>
                        <wps:bodyPr horzOverflow="overflow" vert="horz" lIns="0" tIns="0" rIns="0" bIns="0" rtlCol="0">
                          <a:noAutofit/>
                        </wps:bodyPr>
                      </wps:wsp>
                      <wps:wsp>
                        <wps:cNvPr id="5009" name="Rectangle 5009"/>
                        <wps:cNvSpPr/>
                        <wps:spPr>
                          <a:xfrm>
                            <a:off x="1492632" y="685798"/>
                            <a:ext cx="30445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PEP</w:t>
                              </w:r>
                            </w:p>
                          </w:txbxContent>
                        </wps:txbx>
                        <wps:bodyPr horzOverflow="overflow" vert="horz" lIns="0" tIns="0" rIns="0" bIns="0" rtlCol="0">
                          <a:noAutofit/>
                        </wps:bodyPr>
                      </wps:wsp>
                      <wps:wsp>
                        <wps:cNvPr id="5010" name="Rectangle 5010"/>
                        <wps:cNvSpPr/>
                        <wps:spPr>
                          <a:xfrm>
                            <a:off x="1492632" y="800083"/>
                            <a:ext cx="58321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UEP: P2</w:t>
                              </w:r>
                            </w:p>
                          </w:txbxContent>
                        </wps:txbx>
                        <wps:bodyPr horzOverflow="overflow" vert="horz" lIns="0" tIns="0" rIns="0" bIns="0" rtlCol="0">
                          <a:noAutofit/>
                        </wps:bodyPr>
                      </wps:wsp>
                      <wps:wsp>
                        <wps:cNvPr id="5011" name="Shape 5011"/>
                        <wps:cNvSpPr/>
                        <wps:spPr>
                          <a:xfrm>
                            <a:off x="253365" y="2321574"/>
                            <a:ext cx="1004823" cy="0"/>
                          </a:xfrm>
                          <a:custGeom>
                            <a:avLst/>
                            <a:gdLst/>
                            <a:ahLst/>
                            <a:cxnLst/>
                            <a:rect l="0" t="0" r="0" b="0"/>
                            <a:pathLst>
                              <a:path w="1004823">
                                <a:moveTo>
                                  <a:pt x="0" y="0"/>
                                </a:moveTo>
                                <a:lnTo>
                                  <a:pt x="1004823"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012" name="Shape 5012"/>
                        <wps:cNvSpPr/>
                        <wps:spPr>
                          <a:xfrm>
                            <a:off x="1428370" y="940829"/>
                            <a:ext cx="1004824" cy="0"/>
                          </a:xfrm>
                          <a:custGeom>
                            <a:avLst/>
                            <a:gdLst/>
                            <a:ahLst/>
                            <a:cxnLst/>
                            <a:rect l="0" t="0" r="0" b="0"/>
                            <a:pathLst>
                              <a:path w="1004824">
                                <a:moveTo>
                                  <a:pt x="0" y="0"/>
                                </a:moveTo>
                                <a:lnTo>
                                  <a:pt x="1004824"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013" name="Rectangle 5013"/>
                        <wps:cNvSpPr/>
                        <wps:spPr>
                          <a:xfrm>
                            <a:off x="387732" y="2603511"/>
                            <a:ext cx="760902" cy="140579"/>
                          </a:xfrm>
                          <a:prstGeom prst="rect">
                            <a:avLst/>
                          </a:prstGeom>
                          <a:ln>
                            <a:noFill/>
                          </a:ln>
                        </wps:spPr>
                        <wps:txbx>
                          <w:txbxContent>
                            <w:p w:rsidR="00F46B49" w:rsidRDefault="00F46B49" w:rsidP="00F46B49">
                              <w:pPr>
                                <w:spacing w:after="160" w:line="259" w:lineRule="auto"/>
                                <w:ind w:left="0" w:firstLine="0"/>
                              </w:pPr>
                              <w:r>
                                <w:rPr>
                                  <w:color w:val="181717"/>
                                  <w:sz w:val="18"/>
                                  <w:lang w:val="pt"/>
                                </w:rPr>
                                <w:t>CallPrc P2;</w:t>
                              </w:r>
                            </w:p>
                          </w:txbxContent>
                        </wps:txbx>
                        <wps:bodyPr horzOverflow="overflow" vert="horz" lIns="0" tIns="0" rIns="0" bIns="0" rtlCol="0">
                          <a:noAutofit/>
                        </wps:bodyPr>
                      </wps:wsp>
                      <wps:wsp>
                        <wps:cNvPr id="5014" name="Rectangle 5014"/>
                        <wps:cNvSpPr/>
                        <wps:spPr>
                          <a:xfrm>
                            <a:off x="1556132" y="1168400"/>
                            <a:ext cx="80300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CallPrc P1;</w:t>
                              </w:r>
                            </w:p>
                          </w:txbxContent>
                        </wps:txbx>
                        <wps:bodyPr horzOverflow="overflow" vert="horz" lIns="0" tIns="0" rIns="0" bIns="0" rtlCol="0">
                          <a:noAutofit/>
                        </wps:bodyPr>
                      </wps:wsp>
                      <wps:wsp>
                        <wps:cNvPr id="5015" name="Rectangle 5015"/>
                        <wps:cNvSpPr/>
                        <wps:spPr>
                          <a:xfrm>
                            <a:off x="1556132" y="1396970"/>
                            <a:ext cx="80300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CallPrc P4;</w:t>
                              </w:r>
                            </w:p>
                          </w:txbxContent>
                        </wps:txbx>
                        <wps:bodyPr horzOverflow="overflow" vert="horz" lIns="0" tIns="0" rIns="0" bIns="0" rtlCol="0">
                          <a:noAutofit/>
                        </wps:bodyPr>
                      </wps:wsp>
                      <wps:wsp>
                        <wps:cNvPr id="5016" name="Shape 5016"/>
                        <wps:cNvSpPr/>
                        <wps:spPr>
                          <a:xfrm>
                            <a:off x="248797" y="2962669"/>
                            <a:ext cx="1009391" cy="0"/>
                          </a:xfrm>
                          <a:custGeom>
                            <a:avLst/>
                            <a:gdLst/>
                            <a:ahLst/>
                            <a:cxnLst/>
                            <a:rect l="0" t="0" r="0" b="0"/>
                            <a:pathLst>
                              <a:path w="1009391">
                                <a:moveTo>
                                  <a:pt x="0" y="0"/>
                                </a:moveTo>
                                <a:lnTo>
                                  <a:pt x="1009391"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017" name="Rectangle 5017"/>
                        <wps:cNvSpPr/>
                        <wps:spPr>
                          <a:xfrm>
                            <a:off x="286132" y="1866900"/>
                            <a:ext cx="75208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M3</w:t>
                              </w:r>
                            </w:p>
                          </w:txbxContent>
                        </wps:txbx>
                        <wps:bodyPr horzOverflow="overflow" vert="horz" lIns="0" tIns="0" rIns="0" bIns="0" rtlCol="0">
                          <a:noAutofit/>
                        </wps:bodyPr>
                      </wps:wsp>
                      <wps:wsp>
                        <wps:cNvPr id="5018" name="Rectangle 5018"/>
                        <wps:cNvSpPr/>
                        <wps:spPr>
                          <a:xfrm>
                            <a:off x="273432" y="558800"/>
                            <a:ext cx="75208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M1</w:t>
                              </w:r>
                            </w:p>
                          </w:txbxContent>
                        </wps:txbx>
                        <wps:bodyPr horzOverflow="overflow" vert="horz" lIns="0" tIns="0" rIns="0" bIns="0" rtlCol="0">
                          <a:noAutofit/>
                        </wps:bodyPr>
                      </wps:wsp>
                      <wps:wsp>
                        <wps:cNvPr id="5019" name="Rectangle 5019"/>
                        <wps:cNvSpPr/>
                        <wps:spPr>
                          <a:xfrm>
                            <a:off x="1505332" y="1866900"/>
                            <a:ext cx="75208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M4</w:t>
                              </w:r>
                            </w:p>
                          </w:txbxContent>
                        </wps:txbx>
                        <wps:bodyPr horzOverflow="overflow" vert="horz" lIns="0" tIns="0" rIns="0" bIns="0" rtlCol="0">
                          <a:noAutofit/>
                        </wps:bodyPr>
                      </wps:wsp>
                      <wps:wsp>
                        <wps:cNvPr id="5020" name="Rectangle 5020"/>
                        <wps:cNvSpPr/>
                        <wps:spPr>
                          <a:xfrm>
                            <a:off x="1492632" y="558800"/>
                            <a:ext cx="75208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M2</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348238" style="width:212.9pt;height:353.7pt;mso-position-horizontal-relative:char;mso-position-vertical-relative:line" coordsize="27039,44919" o:spid="_x0000_s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" w14:anchorId="30731D1D">
                <v:shape id="Shape 4976" style="position:absolute;left:8;top:320;width:26985;height:43195;visibility:visible;mso-wrap-style:square;v-text-anchor:top" coordsize="2698498,4319525" o:spid="_x0000_s1281" filled="f" strokecolor="#181717" strokeweight=".65pt" path="m111636,1778l,1778,,4318637r2693926,888l2698498,3556,12655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">
                  <v:stroke miterlimit="95496f" joinstyle="miter"/>
                  <v:path textboxrect="0,0,2698498,4319525" arrowok="t"/>
                </v:shape>
                <v:rect id="Rectangle 4977" style="position:absolute;left:1464;width:14355;height:1405;visibility:visible;mso-wrap-style:square;v-text-anchor:top" o:spid="_x0000_s12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AdxgAAAN0AAAAPAAAAZHJzL2Rvd25yZXYueG1sRI9Ba8JA&#10;FITvhf6H5Qne6kYp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tQWQHcYAAADd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*PGM (PGMEXAMP)</w:t>
                        </w:r>
                      </w:p>
                    </w:txbxContent>
                  </v:textbox>
                </v:rect>
                <v:rect id="Rectangle 4978" style="position:absolute;left:3115;top:24130;width:9723;height:1405;visibility:visible;mso-wrap-style:square;v-text-anchor:top" o:spid="_x0000_s12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RvwgAAAN0AAAAPAAAAZHJzL2Rvd25yZXYueG1sRE9Ni8Iw&#10;EL0L/ocwwt40VWS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mgRvwgAAAN0AAAAPAAAA&#10;AAAAAAAAAAAAAAcCAABkcnMvZG93bnJldi54bWxQSwUGAAAAAAMAAwC3AAAA9gIAAAAA&#10;">
                  <v:textbox inset="0,0,0,0">
                    <w:txbxContent>
                      <w:p w:rsidR="00F46B49" w:rsidP="00F46B49" w:rsidRDefault="00F46B49">
                        <w:pPr>
                          <w:spacing w:after="160" w:line="259" w:lineRule="auto"/>
                          <w:ind w:left="0" w:firstLine="0"/>
                        </w:pPr>
                        <w:r>
                          <w:rPr>
                            <w:color w:val="181717"/>
                            <w:sz w:val="18"/>
                            <w:lang w:val="pt"/>
                          </w:rPr>
                          <w:t xml:space="preserve">Procedimento P3;</w:t>
                        </w:r>
                      </w:p>
                    </w:txbxContent>
                  </v:textbox>
                </v:rect>
                <v:rect id="Rectangle 4979" style="position:absolute;left:3115;top:27558;width:5414;height:1405;visibility:visible;mso-wrap-style:square;v-text-anchor:top" o:spid="_x0000_s12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Fim P3;</w:t>
                        </w:r>
                      </w:p>
                    </w:txbxContent>
                  </v:textbox>
                </v:rect>
                <v:rect id="Rectangle 4980" style="position:absolute;left:2988;top:6858;width:9723;height:1405;visibility:visible;mso-wrap-style:square;v-text-anchor:top" o:spid="_x0000_s12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v:textbox inset="0,0,0,0">
                    <w:txbxContent>
                      <w:p w:rsidR="00F46B49" w:rsidP="00F46B49" w:rsidRDefault="00F46B49">
                        <w:pPr>
                          <w:spacing w:after="160" w:line="259" w:lineRule="auto"/>
                          <w:ind w:left="0" w:firstLine="0"/>
                        </w:pPr>
                        <w:r>
                          <w:rPr>
                            <w:color w:val="181717"/>
                            <w:sz w:val="18"/>
                            <w:lang w:val="pt"/>
                          </w:rPr>
                          <w:t xml:space="preserve">Procedimento P1;</w:t>
                        </w:r>
                      </w:p>
                    </w:txbxContent>
                  </v:textbox>
                </v:rect>
                <v:rect id="Rectangle 4981" style="position:absolute;left:3628;top:9143;width:10565;height:1406;visibility:visible;mso-wrap-style:square;v-text-anchor:top" o:spid="_x0000_s12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DCL D EXTRN;</w:t>
                        </w:r>
                      </w:p>
                    </w:txbxContent>
                  </v:textbox>
                </v:rect>
                <v:rect id="Rectangle 4982" style="position:absolute;left:3628;top:11429;width:8705;height:1406;visibility:visible;mso-wrap-style:square;v-text-anchor:top" o:spid="_x0000_s12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Impressão CallPrc;</w:t>
                        </w:r>
                      </w:p>
                    </w:txbxContent>
                  </v:textbox>
                </v:rect>
                <v:rect id="Rectangle 4983" style="position:absolute;left:2988;top:13715;width:5414;height:1406;visibility:visible;mso-wrap-style:square;v-text-anchor:top" o:spid="_x0000_s12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Fim P1;</w:t>
                        </w:r>
                      </w:p>
                    </w:txbxContent>
                  </v:textbox>
                </v:rect>
                <v:rect id="Rectangle 4984" style="position:absolute;left:14926;top:20193;width:9723;height:1405;visibility:visible;mso-wrap-style:square;v-text-anchor:top" o:spid="_x0000_s12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 P4;</w:t>
                        </w:r>
                      </w:p>
                    </w:txbxContent>
                  </v:textbox>
                </v:rect>
                <v:rect id="Rectangle 4985" style="position:absolute;left:15566;top:22478;width:9301;height:1406;visibility:visible;mso-wrap-style:square;v-text-anchor:top" o:spid="_x0000_s12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DCL X REAL;</w:t>
                        </w:r>
                      </w:p>
                    </w:txbxContent>
                  </v:textbox>
                </v:rect>
                <v:rect id="Rectangle 4986" style="position:absolute;left:15566;top:24764;width:6969;height:1406;visibility:visible;mso-wrap-style:square;v-text-anchor:top" o:spid="_x0000_s12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D=SIN(X);</w:t>
                        </w:r>
                      </w:p>
                    </w:txbxContent>
                  </v:textbox>
                </v:rect>
                <v:rect id="Rectangle 4987" style="position:absolute;left:14926;top:28192;width:5414;height:1406;visibility:visible;mso-wrap-style:square;v-text-anchor:top" o:spid="_x0000_s12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Fim P4;</w:t>
                        </w:r>
                      </w:p>
                    </w:txbxContent>
                  </v:textbox>
                </v:rect>
                <v:rect id="Rectangle 4988" style="position:absolute;left:14926;top:10160;width:9723;height:1406;visibility:visible;mso-wrap-style:square;v-text-anchor:top" o:spid="_x0000_s12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v:textbox inset="0,0,0,0">
                    <w:txbxContent>
                      <w:p w:rsidR="00F46B49" w:rsidP="00F46B49" w:rsidRDefault="00F46B49">
                        <w:pPr>
                          <w:spacing w:after="160" w:line="259" w:lineRule="auto"/>
                          <w:ind w:left="0" w:firstLine="0"/>
                        </w:pPr>
                        <w:r>
                          <w:rPr>
                            <w:color w:val="181717"/>
                            <w:sz w:val="18"/>
                            <w:lang w:val="pt"/>
                          </w:rPr>
                          <w:t xml:space="preserve">Procedimento P2;</w:t>
                        </w:r>
                      </w:p>
                    </w:txbxContent>
                  </v:textbox>
                </v:rect>
                <v:rect id="Rectangle 4989" style="position:absolute;left:14926;top:15874;width:5414;height:1406;visibility:visible;mso-wrap-style:square;v-text-anchor:top" o:spid="_x0000_s12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Fim P2;</w:t>
                        </w:r>
                      </w:p>
                    </w:txbxContent>
                  </v:textbox>
                </v:rect>
                <v:shape id="Shape 4990" style="position:absolute;left:2350;top:5915;width:10049;height:11576;visibility:visible;mso-wrap-style:square;v-text-anchor:top" coordsize="1004823,1157605" o:spid="_x0000_s1295" filled="f" strokecolor="#181717" strokeweight=".22pt" path="m40128,1778l,1778,,1157605r1004823,l1004823,1778,6610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">
                  <v:stroke miterlimit="95496f" joinstyle="miter"/>
                  <v:path textboxrect="0,0,1004823,1157605" arrowok="t"/>
                </v:shape>
                <v:shape id="Shape 4991" style="position:absolute;left:14466;top:19074;width:9876;height:10816;visibility:visible;mso-wrap-style:square;v-text-anchor:top" coordsize="987552,1081659" o:spid="_x0000_s1296" filled="f" strokecolor="#181717" strokeweight=".22pt" path="m39243,l,,,1081659r987552,l987552,,672084,8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">
                  <v:stroke miterlimit="95496f" joinstyle="miter"/>
                  <v:path textboxrect="0,0,987552,1081659" arrowok="t"/>
                </v:shape>
                <v:shape id="Shape 4992" style="position:absolute;left:14283;top:5915;width:10048;height:11585;visibility:visible;mso-wrap-style:square;v-text-anchor:top" coordsize="1004824,1158494" o:spid="_x0000_s1297" filled="f" strokecolor="#181717" strokeweight=".22pt" path="m42037,l,,,1158494r1004824,l1004824,,6629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">
                  <v:stroke miterlimit="95496f" joinstyle="miter"/>
                  <v:path textboxrect="0,0,1004824,1158494" arrowok="t"/>
                </v:shape>
                <v:shape id="Shape 4993" style="position:absolute;left:2487;top:19074;width:10094;height:12444;visibility:visible;mso-wrap-style:square;v-text-anchor:top" coordsize="1009391,1244473" o:spid="_x0000_s1298" filled="f" strokecolor="#181717" strokeweight=".22pt" path="m32890,l,889,,1244473r1009391,l1009391,889,656460,26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">
                  <v:stroke miterlimit="95496f" joinstyle="miter"/>
                  <v:path textboxrect="0,0,1009391,1244473" arrowok="t"/>
                </v:shape>
                <v:rect id="Rectangle 4994" style="position:absolute;left:22800;top:44217;width:5500;height:934;visibility:visible;mso-wrap-style:square;v-text-anchor:top" o:spid="_x0000_s12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2"/>
                            <w:lang w:val="pt"/>
                          </w:rPr>
                          <w:t xml:space="preserve">RV2W980-5</w:t>
                        </w:r>
                      </w:p>
                    </w:txbxContent>
                  </v:textbox>
                </v:rect>
                <v:shape id="Shape 4995" style="position:absolute;top:4086;width:27039;height:0;visibility:visible;mso-wrap-style:square;v-text-anchor:top" coordsize="2703958,0" o:spid="_x0000_s1300" filled="f" strokecolor="#181717" strokeweight=".22pt" path="m,l27039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">
                  <v:stroke miterlimit="95496f" joinstyle="miter"/>
                  <v:path textboxrect="0,0,2703958,0" arrowok="t"/>
                </v:shape>
                <v:rect id="Rectangle 4996" style="position:absolute;left:575;top:1397;width:34391;height:1405;visibility:visible;mso-wrap-style:square;v-text-anchor:top" o:spid="_x0000_s13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 de Entrada no Programa (Use PEP no módulo M3)</w:t>
                        </w:r>
                      </w:p>
                    </w:txbxContent>
                  </v:textbox>
                </v:rect>
                <v:rect id="Rectangle 4997" style="position:absolute;left:575;top:2539;width:33535;height:1406;visibility:visible;mso-wrap-style:square;v-text-anchor:top" o:spid="_x0000_s13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Procedimento de entrada do usuário: (Use P3 no módulo M3) </w:t>
                        </w:r>
                      </w:p>
                    </w:txbxContent>
                  </v:textbox>
                </v:rect>
                <v:rect id="Rectangle 4998" style="position:absolute;left:448;top:33019;width:27797;height:1406;visibility:visible;mso-wrap-style:square;v-text-anchor:top" o:spid="_x0000_s13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Importações resolvidas internamente: P1, P2, P4, D</w:t>
                        </w:r>
                      </w:p>
                    </w:txbxContent>
                  </v:textbox>
                </v:rect>
                <v:rect id="Rectangle 4999" style="position:absolute;left:448;top:35305;width:23497;height:1406;visibility:visible;mso-wrap-style:square;v-text-anchor:top" o:spid="_x0000_s13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PEP usado: Definido no módulo M3</w:t>
                        </w:r>
                      </w:p>
                    </w:txbxContent>
                  </v:textbox>
                </v:rect>
                <v:rect id="Rectangle 5000" style="position:absolute;left:3328;top:36448;width:23663;height:1406;visibility:visible;mso-wrap-style:square;v-text-anchor:top" o:spid="_x0000_s13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v:textbox inset="0,0,0,0">
                    <w:txbxContent>
                      <w:p w:rsidR="00F46B49" w:rsidP="00F46B49" w:rsidRDefault="00F46B49">
                        <w:pPr>
                          <w:spacing w:after="160" w:line="259" w:lineRule="auto"/>
                          <w:ind w:left="0" w:firstLine="0"/>
                        </w:pPr>
                        <w:r>
                          <w:rPr>
                            <w:color w:val="181717"/>
                            <w:sz w:val="18"/>
                            <w:lang w:val="pt"/>
                          </w:rPr>
                          <w:t xml:space="preserve">UEP: Procedimento P3 no módulo M3</w:t>
                        </w:r>
                      </w:p>
                    </w:txbxContent>
                  </v:textbox>
                </v:rect>
                <v:rect id="Rectangle 5001" style="position:absolute;left:448;top:38734;width:19097;height:1406;visibility:visible;mso-wrap-style:square;v-text-anchor:top" o:spid="_x0000_s13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Importações resolvidas externamente: </w:t>
                        </w:r>
                      </w:p>
                    </w:txbxContent>
                  </v:textbox>
                </v:rect>
                <v:rect id="Rectangle 5002" style="position:absolute;left:7052;top:40131;width:14704;height:1406;visibility:visible;mso-wrap-style:square;v-text-anchor:top" o:spid="_x0000_s13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imprimir em *LIBL/PRINTS</w:t>
                        </w:r>
                      </w:p>
                    </w:txbxContent>
                  </v:textbox>
                </v:rect>
                <v:rect id="Rectangle 5003" style="position:absolute;left:7052;top:41274;width:20106;height:1406;visibility:visible;mso-wrap-style:square;v-text-anchor:top" o:spid="_x0000_s13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PECADO em MATHLIB/MATHFUNC</w:t>
                        </w:r>
                      </w:p>
                    </w:txbxContent>
                  </v:textbox>
                </v:rect>
                <v:shape id="Shape 5004" style="position:absolute;left:2368;top:15260;width:9995;height:0;visibility:visible;mso-wrap-style:square;v-text-anchor:top" coordsize="999490,0" o:spid="_x0000_s1309" filled="f" strokecolor="#181717" strokeweight=".22pt" path="m,l9994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">
                  <v:stroke miterlimit="95496f" joinstyle="miter"/>
                  <v:path textboxrect="0,0,999490,0" arrowok="t"/>
                </v:shape>
                <v:rect id="Rectangle 5005" style="position:absolute;left:2988;top:16129;width:8118;height:1405;visibility:visible;mso-wrap-style:square;v-text-anchor:top" o:spid="_x0000_s13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Depurar dados</w:t>
                        </w:r>
                      </w:p>
                    </w:txbxContent>
                  </v:textbox>
                </v:rect>
                <v:rect id="Rectangle 5006" style="position:absolute;left:3496;top:30099;width:8118;height:1405;visibility:visible;mso-wrap-style:square;v-text-anchor:top" o:spid="_x0000_s13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Depurar dados</w:t>
                        </w:r>
                      </w:p>
                    </w:txbxContent>
                  </v:textbox>
                </v:rect>
                <v:rect id="Rectangle 5007" style="position:absolute;left:3115;top:20193;width:3044;height:1405;visibility:visible;mso-wrap-style:square;v-text-anchor:top" o:spid="_x0000_s13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PEP</w:t>
                        </w:r>
                      </w:p>
                    </w:txbxContent>
                  </v:textbox>
                </v:rect>
                <v:rect id="Rectangle 5008" style="position:absolute;left:3115;top:21335;width:6253;height:1406;visibility:visible;mso-wrap-style:square;v-text-anchor:top" o:spid="_x0000_s13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v:textbox inset="0,0,0,0">
                    <w:txbxContent>
                      <w:p w:rsidR="00F46B49" w:rsidP="00F46B49" w:rsidRDefault="00F46B49">
                        <w:pPr>
                          <w:spacing w:after="160" w:line="259" w:lineRule="auto"/>
                          <w:ind w:left="0" w:firstLine="0"/>
                        </w:pPr>
                        <w:r>
                          <w:rPr>
                            <w:color w:val="181717"/>
                            <w:sz w:val="18"/>
                            <w:lang w:val="pt"/>
                          </w:rPr>
                          <w:t xml:space="preserve">UEP: P3</w:t>
                        </w:r>
                      </w:p>
                    </w:txbxContent>
                  </v:textbox>
                </v:rect>
                <v:rect id="Rectangle 5009" style="position:absolute;left:14926;top:6857;width:3044;height:1406;visibility:visible;mso-wrap-style:square;v-text-anchor:top" o:spid="_x0000_s13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H+exQAAAN0AAAAPAAAAZHJzL2Rvd25yZXYueG1sRI9Ba8JA&#10;FITvQv/D8gredLeFio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Bb9H+e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PEP</w:t>
                        </w:r>
                      </w:p>
                    </w:txbxContent>
                  </v:textbox>
                </v:rect>
                <v:rect id="Rectangle 5010" style="position:absolute;left:14926;top:8000;width:5832;height:1406;visibility:visible;mso-wrap-style:square;v-text-anchor:top" o:spid="_x0000_s13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0De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E8XQN7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UEP: P2</w:t>
                        </w:r>
                      </w:p>
                    </w:txbxContent>
                  </v:textbox>
                </v:rect>
                <v:shape id="Shape 5011" style="position:absolute;left:2533;top:23215;width:10048;height:0;visibility:visible;mso-wrap-style:square;v-text-anchor:top" coordsize="1004823,0" o:spid="_x0000_s1316" filled="f" strokecolor="#181717" strokeweight=".22pt" path="m,l100482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">
                  <v:stroke miterlimit="95496f" joinstyle="miter"/>
                  <v:path textboxrect="0,0,1004823,0" arrowok="t"/>
                </v:shape>
                <v:shape id="Shape 5012" style="position:absolute;left:14283;top:9408;width:10048;height:0;visibility:visible;mso-wrap-style:square;v-text-anchor:top" coordsize="1004824,0" o:spid="_x0000_s1317" filled="f" strokecolor="#181717" strokeweight=".22pt" path="m,l100482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">
                  <v:stroke miterlimit="95496f" joinstyle="miter"/>
                  <v:path textboxrect="0,0,1004824,0" arrowok="t"/>
                </v:shape>
                <v:rect id="Rectangle 5013" style="position:absolute;left:3877;top:26035;width:7609;height:1405;visibility:visible;mso-wrap-style:square;v-text-anchor:top" o:spid="_x0000_s13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CallPrc P2;</w:t>
                        </w:r>
                      </w:p>
                    </w:txbxContent>
                  </v:textbox>
                </v:rect>
                <v:rect id="Rectangle 5014" style="position:absolute;left:15561;top:11684;width:8030;height:1405;visibility:visible;mso-wrap-style:square;v-text-anchor:top" o:spid="_x0000_s13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CallPrc P1;</w:t>
                        </w:r>
                      </w:p>
                    </w:txbxContent>
                  </v:textbox>
                </v:rect>
                <v:rect id="Rectangle 5015" style="position:absolute;left:15561;top:13969;width:8030;height:1406;visibility:visible;mso-wrap-style:square;v-text-anchor:top" o:spid="_x0000_s13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CallPrc P4;</w:t>
                        </w:r>
                      </w:p>
                    </w:txbxContent>
                  </v:textbox>
                </v:rect>
                <v:shape id="Shape 5016" style="position:absolute;left:2487;top:29626;width:10094;height:0;visibility:visible;mso-wrap-style:square;v-text-anchor:top" coordsize="1009391,0" o:spid="_x0000_s1321" filled="f" strokecolor="#181717" strokeweight=".22pt" path="m,l100939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">
                  <v:stroke miterlimit="95496f" joinstyle="miter"/>
                  <v:path textboxrect="0,0,1009391,0" arrowok="t"/>
                </v:shape>
                <v:rect id="Rectangle 5017" style="position:absolute;left:2861;top:18669;width:7521;height:1405;visibility:visible;mso-wrap-style:square;v-text-anchor:top" o:spid="_x0000_s13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Módulo M3</w:t>
                        </w:r>
                      </w:p>
                    </w:txbxContent>
                  </v:textbox>
                </v:rect>
                <v:rect id="Rectangle 5018" style="position:absolute;left:2734;top:5588;width:7521;height:1405;visibility:visible;mso-wrap-style:square;v-text-anchor:top" o:spid="_x0000_s13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Módulo M1</w:t>
                        </w:r>
                      </w:p>
                    </w:txbxContent>
                  </v:textbox>
                </v:rect>
                <v:rect id="Rectangle 5019" style="position:absolute;left:15053;top:18669;width:7521;height:1405;visibility:visible;mso-wrap-style:square;v-text-anchor:top" o:spid="_x0000_s13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Módulo M4</w:t>
                        </w:r>
                      </w:p>
                    </w:txbxContent>
                  </v:textbox>
                </v:rect>
                <v:rect id="Rectangle 5020" style="position:absolute;left:14926;top:5588;width:7521;height:1405;visibility:visible;mso-wrap-style:square;v-text-anchor:top" o:spid="_x0000_s13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Módulo M2</w:t>
                        </w:r>
                      </w:p>
                    </w:txbxContent>
                  </v:textbox>
                </v:rect>
                <w10:anchorlock/>
              </v:group>
            </w:pict>
          </mc:Fallback>
        </mc:AlternateContent>
      </w:r>
    </w:p>
    <w:p w:rsidR="00F46B49" w:rsidRDefault="00F46B49" w:rsidP="00F46B49">
      <w:pPr>
        <w:spacing w:after="213" w:line="265" w:lineRule="auto"/>
        <w:ind w:left="-5"/>
      </w:pPr>
      <w:r>
        <w:rPr>
          <w:i/>
          <w:sz w:val="18"/>
          <w:lang w:val="pt"/>
        </w:rPr>
        <w:t>Figura 8. Visão conceitual de um programa ILE</w:t>
      </w:r>
    </w:p>
    <w:p w:rsidR="00F46B49" w:rsidRDefault="00F46B49" w:rsidP="00F46B49">
      <w:pPr>
        <w:ind w:left="-5" w:right="15"/>
      </w:pPr>
      <w:r>
        <w:rPr>
          <w:lang w:val="pt"/>
        </w:rPr>
        <w:t>Características de um objeto ILE *PGM:</w:t>
      </w:r>
    </w:p>
    <w:p w:rsidR="00F46B49" w:rsidRDefault="00F46B49" w:rsidP="00F46B49">
      <w:pPr>
        <w:ind w:left="-5" w:right="15"/>
      </w:pPr>
      <w:r>
        <w:rPr>
          <w:lang w:val="pt"/>
        </w:rPr>
        <w:t>v Um ou mais módulos de qualquer linguagem ILE são copiados para criar o objeto *PGM.</w:t>
      </w:r>
    </w:p>
    <w:p w:rsidR="00F46B49" w:rsidRDefault="00F46B49" w:rsidP="00F46B49">
      <w:pPr>
        <w:ind w:left="455" w:right="15" w:hanging="216"/>
      </w:pPr>
      <w:r>
        <w:rPr>
          <w:lang w:val="pt"/>
        </w:rPr>
        <w:lastRenderedPageBreak/>
        <w:t>v A pessoa que cria o programa tem controle sobre qual PEP do módulo se torna o único PEP para o programa.</w:t>
      </w:r>
    </w:p>
    <w:p w:rsidR="00F46B49" w:rsidRDefault="00F46B49" w:rsidP="00F46B49">
      <w:pPr>
        <w:ind w:left="455" w:right="15" w:hanging="216"/>
      </w:pPr>
      <w:r>
        <w:rPr>
          <w:lang w:val="pt"/>
        </w:rPr>
        <w:t>v Em uma chamada de programa dinâmico, o PEP do módulo que foi selecionado como o PEP para o programa obtém o controle para ser executado.</w:t>
      </w:r>
    </w:p>
    <w:p w:rsidR="00F46B49" w:rsidRDefault="00F46B49" w:rsidP="00F46B49">
      <w:pPr>
        <w:spacing w:after="0" w:line="313" w:lineRule="auto"/>
        <w:ind w:right="1737"/>
      </w:pPr>
      <w:r>
        <w:rPr>
          <w:lang w:val="pt"/>
        </w:rPr>
        <w:t>v O UEP associado ao PEP selecionado é o ponto de entrada do usuário para o programa. v Procedimentos e nomes de itens de dados não podem ser exportados do programa.</w:t>
      </w:r>
    </w:p>
    <w:p w:rsidR="00F46B49" w:rsidRDefault="00F46B49" w:rsidP="00F46B49">
      <w:pPr>
        <w:ind w:left="455" w:right="15" w:hanging="216"/>
      </w:pPr>
      <w:r>
        <w:rPr>
          <w:lang w:val="pt"/>
        </w:rPr>
        <w:t>v Procedimentos ou nomes de itens de dados podem ser importados de módulos e programas de serviço, mas não de objetos de programa. Para obter informações sobre programas de serviço, consulte "Programa de serviço".</w:t>
      </w:r>
    </w:p>
    <w:p w:rsidR="00F46B49" w:rsidRDefault="00F46B49" w:rsidP="00F46B49">
      <w:pPr>
        <w:spacing w:after="0" w:line="313" w:lineRule="auto"/>
        <w:ind w:right="6507"/>
      </w:pPr>
      <w:r>
        <w:rPr>
          <w:lang w:val="pt"/>
        </w:rPr>
        <w:t>v Os módulos podem ter dados de depuração. v Um programa é um objeto executável.</w:t>
      </w:r>
    </w:p>
    <w:p w:rsidR="00F46B49" w:rsidRDefault="00F46B49" w:rsidP="00F46B49">
      <w:pPr>
        <w:spacing w:after="94" w:line="259" w:lineRule="auto"/>
        <w:ind w:left="239" w:right="-8" w:firstLine="0"/>
      </w:pPr>
      <w:r>
        <w:rPr>
          <w:noProof/>
          <w:sz w:val="22"/>
        </w:rPr>
        <mc:AlternateContent>
          <mc:Choice Requires="wpg">
            <w:drawing>
              <wp:inline distT="0" distB="0" distL="0" distR="0" wp14:anchorId="24EAC212" wp14:editId="5D23ED0D">
                <wp:extent cx="6082563" cy="6336"/>
                <wp:effectExtent l="0" t="0" r="0" b="0"/>
                <wp:docPr id="348557" name="Group 348557"/>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5080" name="Shape 5080"/>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8557"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" w14:anchorId="4C6439A5">
                <v:shape id="Shape 5080"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67" w:line="249" w:lineRule="auto"/>
        <w:ind w:right="49"/>
      </w:pPr>
      <w:r>
        <w:rPr>
          <w:b/>
          <w:sz w:val="28"/>
          <w:lang w:val="pt"/>
        </w:rPr>
        <w:t>Programa de Serviço</w:t>
      </w:r>
    </w:p>
    <w:p w:rsidR="00F46B49" w:rsidRDefault="00F46B49" w:rsidP="00F46B49">
      <w:pPr>
        <w:spacing w:after="230"/>
        <w:ind w:right="15"/>
      </w:pPr>
      <w:r>
        <w:rPr>
          <w:lang w:val="pt"/>
        </w:rPr>
        <w:t xml:space="preserve">Um </w:t>
      </w:r>
      <w:r>
        <w:rPr>
          <w:b/>
          <w:lang w:val="pt"/>
        </w:rPr>
        <w:t xml:space="preserve">programa </w:t>
      </w:r>
      <w:r>
        <w:rPr>
          <w:lang w:val="pt"/>
        </w:rPr>
        <w:t xml:space="preserve"> de serviço é uma coleção de procedimentos executáveis e itens de dados disponíveis fácil e diretamente acessíveis por outros programas ILE ou programas de serviço. Em muitos aspectos, um programa de serviço é semelhante a uma biblioteca de sub-rotina ou biblioteca de procedimentos.</w:t>
      </w:r>
    </w:p>
    <w:p w:rsidR="00F46B49" w:rsidRDefault="00F46B49" w:rsidP="00F46B49">
      <w:pPr>
        <w:spacing w:after="248"/>
        <w:ind w:right="15"/>
      </w:pPr>
      <w:r>
        <w:rPr>
          <w:lang w:val="pt"/>
        </w:rPr>
        <w:t>Os programas de serviço fornecem serviços comuns que outros objetos ILE podem precisar; daí o programa de serviço de nome. Um exemplo de um conjunto de programas de serviço fornecidos pelo sistema operacional são os procedimentos de tempo de execução para uma linguagem. Esses procedimentos de tempo de execução geralmente incluem itens como procedimentos matemáticos e procedimentos comuns de entrada e saída.</w:t>
      </w:r>
    </w:p>
    <w:p w:rsidR="00F46B49" w:rsidRDefault="00F46B49" w:rsidP="00F46B49">
      <w:pPr>
        <w:spacing w:after="230"/>
        <w:ind w:right="15"/>
      </w:pPr>
      <w:r>
        <w:rPr>
          <w:lang w:val="pt"/>
        </w:rPr>
        <w:t xml:space="preserve">A </w:t>
      </w:r>
      <w:r>
        <w:rPr>
          <w:b/>
          <w:lang w:val="pt"/>
        </w:rPr>
        <w:t xml:space="preserve">interface pública </w:t>
      </w:r>
      <w:r>
        <w:rPr>
          <w:lang w:val="pt"/>
        </w:rPr>
        <w:t>de um programa de serviço consiste nos nomes dos procedimentos exportados e itens de dados acessíveis por outros objetos ILE. Somente os itens que são exportados dos objetos de módulo que compõem um programa de serviço são elegíveis para serem exportados de um programa de serviço.</w:t>
      </w:r>
    </w:p>
    <w:p w:rsidR="00F46B49" w:rsidRDefault="00F46B49" w:rsidP="00F46B49">
      <w:pPr>
        <w:spacing w:after="230"/>
        <w:ind w:right="15"/>
      </w:pPr>
      <w:r>
        <w:rPr>
          <w:lang w:val="pt"/>
        </w:rPr>
        <w:t>O programador pode especificar quais procedimentos ou itens de dados podem ser conhecidos por outros objetos ILE. Portanto, um programa de serviço pode ter procedimentos e dados ocultos ou privados que não estão disponíveis para nenhum outro objeto ILE.</w:t>
      </w:r>
    </w:p>
    <w:p w:rsidR="00F46B49" w:rsidRDefault="00F46B49" w:rsidP="00F46B49">
      <w:pPr>
        <w:spacing w:after="230"/>
        <w:ind w:right="15"/>
      </w:pPr>
      <w:r>
        <w:rPr>
          <w:lang w:val="pt"/>
        </w:rPr>
        <w:t>É possível atualizar um programa de serviço sem ter que recriar os outros programas ILE ou programas de serviço que usam o programa de serviço atualizado. O programador que faz as alterações no programa de serviço controla se a alteração é compatível com o suporte existente.</w:t>
      </w:r>
    </w:p>
    <w:p w:rsidR="00F46B49" w:rsidRDefault="00F46B49" w:rsidP="00F46B49">
      <w:pPr>
        <w:spacing w:after="247"/>
        <w:ind w:right="15"/>
      </w:pPr>
      <w:r>
        <w:rPr>
          <w:lang w:val="pt"/>
        </w:rPr>
        <w:t xml:space="preserve">A maneira como o ILE fornece para você controlar alterações compatíveis é usando a </w:t>
      </w:r>
      <w:r>
        <w:rPr>
          <w:b/>
          <w:lang w:val="pt"/>
        </w:rPr>
        <w:t>linguagem do fichário</w:t>
      </w:r>
      <w:r>
        <w:rPr>
          <w:lang w:val="pt"/>
        </w:rPr>
        <w:t xml:space="preserve">. O idioma do fichário permite que você defina a lista de nomes de procedimento e nomes de item de dados que podem ser exportados. Uma </w:t>
      </w:r>
      <w:r>
        <w:rPr>
          <w:b/>
          <w:lang w:val="pt"/>
        </w:rPr>
        <w:t xml:space="preserve">assinatura </w:t>
      </w:r>
      <w:r>
        <w:rPr>
          <w:lang w:val="pt"/>
        </w:rPr>
        <w:t>é gerada a partir dos nomes de procedimentos e itens de dados e da ordem em que eles são especificados no idioma do fichário. Para fazer alterações compatíveis em um programa de serviço, novos nomes de procedimento ou item de dados devem ser adicionados ao final da lista de exportação. Para obter mais informações sobre assinaturas, a linguagem do fichário e a proteção do investimento de seus clientes em seus programas de serviço, consulte "Linguagem do fichário" na página 67.</w:t>
      </w:r>
    </w:p>
    <w:p w:rsidR="00F46B49" w:rsidRDefault="00F46B49" w:rsidP="00F46B49">
      <w:pPr>
        <w:spacing w:after="247"/>
        <w:ind w:right="15"/>
      </w:pPr>
      <w:r>
        <w:rPr>
          <w:lang w:val="pt"/>
        </w:rPr>
        <w:t>A Figura 9 na página 14 mostra uma exibição conceitual de um programa de serviço. Observe que os módulos que compõem esse programa de serviço são o mesmo conjunto de módulos que compõem o objeto de programa ILE PGMEXAMP na Figura 8 na página 12. A assinatura anterior, Sigyy, para o programa de serviço SPGMEXAMP contém os nomes dos procedimentos P3 e P4. Depois que uma alteração compatível com o aumento é feita no programa de serviço, a assinatura atual, Sigxx, contém não apenas os nomes dos procedimentos P3 e P4; ele também contém o nome do item de dados D. Outros programas ILE ou programas de serviço que usam procedimentos P3 ou P4 não precisam ser recriados.</w:t>
      </w:r>
    </w:p>
    <w:p w:rsidR="00F46B49" w:rsidRDefault="00F46B49" w:rsidP="00F46B49">
      <w:pPr>
        <w:ind w:left="-5" w:right="15"/>
      </w:pPr>
      <w:r>
        <w:rPr>
          <w:lang w:val="pt"/>
        </w:rPr>
        <w:lastRenderedPageBreak/>
        <w:t xml:space="preserve">| </w:t>
      </w:r>
      <w:r>
        <w:rPr>
          <w:lang w:val="pt"/>
        </w:rPr>
        <w:tab/>
        <w:t xml:space="preserve">Embora os módulos em um programa de serviço possam ter PEPs, esses PEPs são ignorados. O programa de serviço | </w:t>
      </w:r>
      <w:r>
        <w:rPr>
          <w:lang w:val="pt"/>
        </w:rPr>
        <w:tab/>
        <w:t xml:space="preserve">em si não tem um PEP. Portanto, ao contrário de um objeto de programa, um programa de serviço não pode ser o destino de um | </w:t>
      </w:r>
      <w:r>
        <w:rPr>
          <w:lang w:val="pt"/>
        </w:rPr>
        <w:tab/>
        <w:t>chamada dinâmica do programa.</w:t>
      </w:r>
    </w:p>
    <w:p w:rsidR="00F46B49" w:rsidRDefault="00F46B49" w:rsidP="00F46B49">
      <w:pPr>
        <w:spacing w:after="186" w:line="259" w:lineRule="auto"/>
        <w:ind w:left="13" w:firstLine="0"/>
      </w:pPr>
      <w:r>
        <w:rPr>
          <w:noProof/>
          <w:sz w:val="22"/>
          <w:lang w:val="pt"/>
        </w:rPr>
        <mc:AlternateContent>
          <mc:Choice Requires="wpg">
            <w:drawing>
              <wp:inline distT="0" distB="0" distL="0" distR="0" wp14:anchorId="4649F49F" wp14:editId="1E3A5CFE">
                <wp:extent cx="2500606" cy="6339039"/>
                <wp:effectExtent l="0" t="0" r="0" b="0"/>
                <wp:docPr id="348558" name="Group 348558"/>
                <wp:cNvGraphicFramePr/>
                <a:graphic xmlns:a="http://schemas.openxmlformats.org/drawingml/2006/main">
                  <a:graphicData uri="http://schemas.microsoft.com/office/word/2010/wordprocessingGroup">
                    <wpg:wgp>
                      <wpg:cNvGrpSpPr/>
                      <wpg:grpSpPr>
                        <a:xfrm>
                          <a:off x="0" y="0"/>
                          <a:ext cx="2500606" cy="6339039"/>
                          <a:chOff x="0" y="0"/>
                          <a:chExt cx="2500606" cy="6339039"/>
                        </a:xfrm>
                      </wpg:grpSpPr>
                      <wps:wsp>
                        <wps:cNvPr id="5309" name="Rectangle 5309"/>
                        <wps:cNvSpPr/>
                        <wps:spPr>
                          <a:xfrm>
                            <a:off x="1934592" y="1339075"/>
                            <a:ext cx="18604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P3</w:t>
                              </w:r>
                            </w:p>
                          </w:txbxContent>
                        </wps:txbx>
                        <wps:bodyPr horzOverflow="overflow" vert="horz" lIns="0" tIns="0" rIns="0" bIns="0" rtlCol="0">
                          <a:noAutofit/>
                        </wps:bodyPr>
                      </wps:wsp>
                      <wps:wsp>
                        <wps:cNvPr id="5310" name="Rectangle 5310"/>
                        <wps:cNvSpPr/>
                        <wps:spPr>
                          <a:xfrm>
                            <a:off x="1934592" y="1613355"/>
                            <a:ext cx="18604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P4</w:t>
                              </w:r>
                            </w:p>
                          </w:txbxContent>
                        </wps:txbx>
                        <wps:bodyPr horzOverflow="overflow" vert="horz" lIns="0" tIns="0" rIns="0" bIns="0" rtlCol="0">
                          <a:noAutofit/>
                        </wps:bodyPr>
                      </wps:wsp>
                      <wps:wsp>
                        <wps:cNvPr id="5311" name="Rectangle 5311"/>
                        <wps:cNvSpPr/>
                        <wps:spPr>
                          <a:xfrm>
                            <a:off x="1934592" y="1887636"/>
                            <a:ext cx="10974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D</w:t>
                              </w:r>
                            </w:p>
                          </w:txbxContent>
                        </wps:txbx>
                        <wps:bodyPr horzOverflow="overflow" vert="horz" lIns="0" tIns="0" rIns="0" bIns="0" rtlCol="0">
                          <a:noAutofit/>
                        </wps:bodyPr>
                      </wps:wsp>
                      <wps:wsp>
                        <wps:cNvPr id="5312" name="Shape 5312"/>
                        <wps:cNvSpPr/>
                        <wps:spPr>
                          <a:xfrm>
                            <a:off x="1661542" y="1211453"/>
                            <a:ext cx="686688" cy="837565"/>
                          </a:xfrm>
                          <a:custGeom>
                            <a:avLst/>
                            <a:gdLst/>
                            <a:ahLst/>
                            <a:cxnLst/>
                            <a:rect l="0" t="0" r="0" b="0"/>
                            <a:pathLst>
                              <a:path w="686688" h="837565">
                                <a:moveTo>
                                  <a:pt x="0" y="837565"/>
                                </a:moveTo>
                                <a:lnTo>
                                  <a:pt x="686688" y="837565"/>
                                </a:lnTo>
                                <a:lnTo>
                                  <a:pt x="68668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313" name="Shape 5313"/>
                        <wps:cNvSpPr/>
                        <wps:spPr>
                          <a:xfrm>
                            <a:off x="1661542" y="1479296"/>
                            <a:ext cx="686689" cy="0"/>
                          </a:xfrm>
                          <a:custGeom>
                            <a:avLst/>
                            <a:gdLst/>
                            <a:ahLst/>
                            <a:cxnLst/>
                            <a:rect l="0" t="0" r="0" b="0"/>
                            <a:pathLst>
                              <a:path w="686689">
                                <a:moveTo>
                                  <a:pt x="0" y="0"/>
                                </a:moveTo>
                                <a:lnTo>
                                  <a:pt x="686689"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314" name="Shape 5314"/>
                        <wps:cNvSpPr/>
                        <wps:spPr>
                          <a:xfrm>
                            <a:off x="1661542" y="1770127"/>
                            <a:ext cx="686689" cy="0"/>
                          </a:xfrm>
                          <a:custGeom>
                            <a:avLst/>
                            <a:gdLst/>
                            <a:ahLst/>
                            <a:cxnLst/>
                            <a:rect l="0" t="0" r="0" b="0"/>
                            <a:pathLst>
                              <a:path w="686689">
                                <a:moveTo>
                                  <a:pt x="0" y="0"/>
                                </a:moveTo>
                                <a:lnTo>
                                  <a:pt x="686689"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315" name="Shape 5315"/>
                        <wps:cNvSpPr/>
                        <wps:spPr>
                          <a:xfrm>
                            <a:off x="872366" y="0"/>
                            <a:ext cx="745234" cy="604266"/>
                          </a:xfrm>
                          <a:custGeom>
                            <a:avLst/>
                            <a:gdLst/>
                            <a:ahLst/>
                            <a:cxnLst/>
                            <a:rect l="0" t="0" r="0" b="0"/>
                            <a:pathLst>
                              <a:path w="745234" h="604266">
                                <a:moveTo>
                                  <a:pt x="109566" y="0"/>
                                </a:moveTo>
                                <a:lnTo>
                                  <a:pt x="635667" y="0"/>
                                </a:lnTo>
                                <a:lnTo>
                                  <a:pt x="640274" y="1427"/>
                                </a:lnTo>
                                <a:cubicBezTo>
                                  <a:pt x="702014" y="27496"/>
                                  <a:pt x="745234" y="88551"/>
                                  <a:pt x="745234" y="159893"/>
                                </a:cubicBezTo>
                                <a:lnTo>
                                  <a:pt x="745234" y="432308"/>
                                </a:lnTo>
                                <a:cubicBezTo>
                                  <a:pt x="745234" y="527431"/>
                                  <a:pt x="668399" y="604266"/>
                                  <a:pt x="573276" y="604266"/>
                                </a:cubicBezTo>
                                <a:lnTo>
                                  <a:pt x="171956" y="604266"/>
                                </a:lnTo>
                                <a:cubicBezTo>
                                  <a:pt x="76835" y="604266"/>
                                  <a:pt x="0" y="527431"/>
                                  <a:pt x="0" y="432308"/>
                                </a:cubicBezTo>
                                <a:lnTo>
                                  <a:pt x="0" y="159893"/>
                                </a:lnTo>
                                <a:cubicBezTo>
                                  <a:pt x="0" y="88551"/>
                                  <a:pt x="43220" y="27496"/>
                                  <a:pt x="104959" y="1427"/>
                                </a:cubicBezTo>
                                <a:lnTo>
                                  <a:pt x="109566" y="0"/>
                                </a:lnTo>
                                <a:close/>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5316" name="Rectangle 5316"/>
                        <wps:cNvSpPr/>
                        <wps:spPr>
                          <a:xfrm>
                            <a:off x="1065123" y="208775"/>
                            <a:ext cx="498401"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 xml:space="preserve">Público </w:t>
                              </w:r>
                            </w:p>
                          </w:txbxContent>
                        </wps:txbx>
                        <wps:bodyPr horzOverflow="overflow" vert="horz" lIns="0" tIns="0" rIns="0" bIns="0" rtlCol="0">
                          <a:noAutofit/>
                        </wps:bodyPr>
                      </wps:wsp>
                      <wps:wsp>
                        <wps:cNvPr id="5317" name="Rectangle 5317"/>
                        <wps:cNvSpPr/>
                        <wps:spPr>
                          <a:xfrm>
                            <a:off x="996553" y="323060"/>
                            <a:ext cx="633527"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Interface</w:t>
                              </w:r>
                            </w:p>
                          </w:txbxContent>
                        </wps:txbx>
                        <wps:bodyPr horzOverflow="overflow" vert="horz" lIns="0" tIns="0" rIns="0" bIns="0" rtlCol="0">
                          <a:noAutofit/>
                        </wps:bodyPr>
                      </wps:wsp>
                      <wps:wsp>
                        <wps:cNvPr id="5318" name="Shape 5318"/>
                        <wps:cNvSpPr/>
                        <wps:spPr>
                          <a:xfrm>
                            <a:off x="1242695" y="600583"/>
                            <a:ext cx="342901" cy="742569"/>
                          </a:xfrm>
                          <a:custGeom>
                            <a:avLst/>
                            <a:gdLst/>
                            <a:ahLst/>
                            <a:cxnLst/>
                            <a:rect l="0" t="0" r="0" b="0"/>
                            <a:pathLst>
                              <a:path w="342901" h="742569">
                                <a:moveTo>
                                  <a:pt x="1782" y="0"/>
                                </a:moveTo>
                                <a:lnTo>
                                  <a:pt x="0" y="742569"/>
                                </a:lnTo>
                                <a:lnTo>
                                  <a:pt x="342901" y="742569"/>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319" name="Shape 5319"/>
                        <wps:cNvSpPr/>
                        <wps:spPr>
                          <a:xfrm>
                            <a:off x="1581913" y="1304671"/>
                            <a:ext cx="77724" cy="76835"/>
                          </a:xfrm>
                          <a:custGeom>
                            <a:avLst/>
                            <a:gdLst/>
                            <a:ahLst/>
                            <a:cxnLst/>
                            <a:rect l="0" t="0" r="0" b="0"/>
                            <a:pathLst>
                              <a:path w="77724" h="76835">
                                <a:moveTo>
                                  <a:pt x="0" y="0"/>
                                </a:moveTo>
                                <a:lnTo>
                                  <a:pt x="77724" y="38481"/>
                                </a:lnTo>
                                <a:lnTo>
                                  <a:pt x="0"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5320" name="Shape 5320"/>
                        <wps:cNvSpPr/>
                        <wps:spPr>
                          <a:xfrm>
                            <a:off x="1016887" y="852938"/>
                            <a:ext cx="1483718" cy="1900"/>
                          </a:xfrm>
                          <a:custGeom>
                            <a:avLst/>
                            <a:gdLst/>
                            <a:ahLst/>
                            <a:cxnLst/>
                            <a:rect l="0" t="0" r="0" b="0"/>
                            <a:pathLst>
                              <a:path w="1483718" h="1900">
                                <a:moveTo>
                                  <a:pt x="0" y="1900"/>
                                </a:moveTo>
                                <a:lnTo>
                                  <a:pt x="1483718" y="0"/>
                                </a:lnTo>
                              </a:path>
                            </a:pathLst>
                          </a:custGeom>
                          <a:ln w="8255" cap="flat">
                            <a:miter lim="145716"/>
                          </a:ln>
                        </wps:spPr>
                        <wps:style>
                          <a:lnRef idx="1">
                            <a:srgbClr val="181717"/>
                          </a:lnRef>
                          <a:fillRef idx="0">
                            <a:srgbClr val="000000">
                              <a:alpha val="0"/>
                            </a:srgbClr>
                          </a:fillRef>
                          <a:effectRef idx="0">
                            <a:scrgbClr r="0" g="0" b="0"/>
                          </a:effectRef>
                          <a:fontRef idx="none"/>
                        </wps:style>
                        <wps:bodyPr/>
                      </wps:wsp>
                      <wps:wsp>
                        <wps:cNvPr id="5321" name="Shape 5321"/>
                        <wps:cNvSpPr/>
                        <wps:spPr>
                          <a:xfrm>
                            <a:off x="0" y="850265"/>
                            <a:ext cx="2500606" cy="5350125"/>
                          </a:xfrm>
                          <a:custGeom>
                            <a:avLst/>
                            <a:gdLst/>
                            <a:ahLst/>
                            <a:cxnLst/>
                            <a:rect l="0" t="0" r="0" b="0"/>
                            <a:pathLst>
                              <a:path w="2500606" h="5350125">
                                <a:moveTo>
                                  <a:pt x="2500606" y="5350125"/>
                                </a:moveTo>
                                <a:lnTo>
                                  <a:pt x="0" y="5348352"/>
                                </a:lnTo>
                                <a:lnTo>
                                  <a:pt x="0" y="0"/>
                                </a:lnTo>
                                <a:lnTo>
                                  <a:pt x="103381" y="0"/>
                                </a:lnTo>
                              </a:path>
                            </a:pathLst>
                          </a:custGeom>
                          <a:ln w="8255" cap="flat">
                            <a:miter lim="145716"/>
                          </a:ln>
                        </wps:spPr>
                        <wps:style>
                          <a:lnRef idx="1">
                            <a:srgbClr val="181717"/>
                          </a:lnRef>
                          <a:fillRef idx="0">
                            <a:srgbClr val="000000">
                              <a:alpha val="0"/>
                            </a:srgbClr>
                          </a:fillRef>
                          <a:effectRef idx="0">
                            <a:scrgbClr r="0" g="0" b="0"/>
                          </a:effectRef>
                          <a:fontRef idx="none"/>
                        </wps:style>
                        <wps:bodyPr/>
                      </wps:wsp>
                      <wps:wsp>
                        <wps:cNvPr id="5322" name="Rectangle 5322"/>
                        <wps:cNvSpPr/>
                        <wps:spPr>
                          <a:xfrm>
                            <a:off x="131192" y="792975"/>
                            <a:ext cx="760445"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 xml:space="preserve">*SRVPGM </w:t>
                              </w:r>
                            </w:p>
                          </w:txbxContent>
                        </wps:txbx>
                        <wps:bodyPr horzOverflow="overflow" vert="horz" lIns="0" tIns="0" rIns="0" bIns="0" rtlCol="0">
                          <a:noAutofit/>
                        </wps:bodyPr>
                      </wps:wsp>
                      <wps:wsp>
                        <wps:cNvPr id="348551" name="Rectangle 348551"/>
                        <wps:cNvSpPr/>
                        <wps:spPr>
                          <a:xfrm>
                            <a:off x="131192" y="907260"/>
                            <a:ext cx="50615"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w:t>
                              </w:r>
                            </w:p>
                          </w:txbxContent>
                        </wps:txbx>
                        <wps:bodyPr horzOverflow="overflow" vert="horz" lIns="0" tIns="0" rIns="0" bIns="0" rtlCol="0">
                          <a:noAutofit/>
                        </wps:bodyPr>
                      </wps:wsp>
                      <wps:wsp>
                        <wps:cNvPr id="348553" name="Rectangle 348553"/>
                        <wps:cNvSpPr/>
                        <wps:spPr>
                          <a:xfrm>
                            <a:off x="169134" y="907260"/>
                            <a:ext cx="988442"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SPGMEXAMP</w:t>
                              </w:r>
                            </w:p>
                          </w:txbxContent>
                        </wps:txbx>
                        <wps:bodyPr horzOverflow="overflow" vert="horz" lIns="0" tIns="0" rIns="0" bIns="0" rtlCol="0">
                          <a:noAutofit/>
                        </wps:bodyPr>
                      </wps:wsp>
                      <wps:wsp>
                        <wps:cNvPr id="348552" name="Rectangle 348552"/>
                        <wps:cNvSpPr/>
                        <wps:spPr>
                          <a:xfrm>
                            <a:off x="912438" y="907260"/>
                            <a:ext cx="50615"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w:t>
                              </w:r>
                            </w:p>
                          </w:txbxContent>
                        </wps:txbx>
                        <wps:bodyPr horzOverflow="overflow" vert="horz" lIns="0" tIns="0" rIns="0" bIns="0" rtlCol="0">
                          <a:noAutofit/>
                        </wps:bodyPr>
                      </wps:wsp>
                      <wps:wsp>
                        <wps:cNvPr id="5324" name="Rectangle 5324"/>
                        <wps:cNvSpPr/>
                        <wps:spPr>
                          <a:xfrm>
                            <a:off x="232792" y="4107030"/>
                            <a:ext cx="980110" cy="141703"/>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P3;</w:t>
                              </w:r>
                            </w:p>
                          </w:txbxContent>
                        </wps:txbx>
                        <wps:bodyPr horzOverflow="overflow" vert="horz" lIns="0" tIns="0" rIns="0" bIns="0" rtlCol="0">
                          <a:noAutofit/>
                        </wps:bodyPr>
                      </wps:wsp>
                      <wps:wsp>
                        <wps:cNvPr id="5325" name="Rectangle 5325"/>
                        <wps:cNvSpPr/>
                        <wps:spPr>
                          <a:xfrm>
                            <a:off x="232792" y="4452579"/>
                            <a:ext cx="545748" cy="141703"/>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P3;</w:t>
                              </w:r>
                            </w:p>
                          </w:txbxContent>
                        </wps:txbx>
                        <wps:bodyPr horzOverflow="overflow" vert="horz" lIns="0" tIns="0" rIns="0" bIns="0" rtlCol="0">
                          <a:noAutofit/>
                        </wps:bodyPr>
                      </wps:wsp>
                      <wps:wsp>
                        <wps:cNvPr id="5326" name="Rectangle 5326"/>
                        <wps:cNvSpPr/>
                        <wps:spPr>
                          <a:xfrm>
                            <a:off x="194692" y="2469375"/>
                            <a:ext cx="972330"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P1;</w:t>
                              </w:r>
                            </w:p>
                          </w:txbxContent>
                        </wps:txbx>
                        <wps:bodyPr horzOverflow="overflow" vert="horz" lIns="0" tIns="0" rIns="0" bIns="0" rtlCol="0">
                          <a:noAutofit/>
                        </wps:bodyPr>
                      </wps:wsp>
                      <wps:wsp>
                        <wps:cNvPr id="5327" name="Rectangle 5327"/>
                        <wps:cNvSpPr/>
                        <wps:spPr>
                          <a:xfrm>
                            <a:off x="258693" y="2583660"/>
                            <a:ext cx="105653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DCL D EXTRN;</w:t>
                              </w:r>
                            </w:p>
                          </w:txbxContent>
                        </wps:txbx>
                        <wps:bodyPr horzOverflow="overflow" vert="horz" lIns="0" tIns="0" rIns="0" bIns="0" rtlCol="0">
                          <a:noAutofit/>
                        </wps:bodyPr>
                      </wps:wsp>
                      <wps:wsp>
                        <wps:cNvPr id="5328" name="Rectangle 5328"/>
                        <wps:cNvSpPr/>
                        <wps:spPr>
                          <a:xfrm>
                            <a:off x="194692" y="3040795"/>
                            <a:ext cx="54141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P1;</w:t>
                              </w:r>
                            </w:p>
                          </w:txbxContent>
                        </wps:txbx>
                        <wps:bodyPr horzOverflow="overflow" vert="horz" lIns="0" tIns="0" rIns="0" bIns="0" rtlCol="0">
                          <a:noAutofit/>
                        </wps:bodyPr>
                      </wps:wsp>
                      <wps:wsp>
                        <wps:cNvPr id="5329" name="Rectangle 5329"/>
                        <wps:cNvSpPr/>
                        <wps:spPr>
                          <a:xfrm>
                            <a:off x="1426592" y="3840975"/>
                            <a:ext cx="97233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P4;</w:t>
                              </w:r>
                            </w:p>
                          </w:txbxContent>
                        </wps:txbx>
                        <wps:bodyPr horzOverflow="overflow" vert="horz" lIns="0" tIns="0" rIns="0" bIns="0" rtlCol="0">
                          <a:noAutofit/>
                        </wps:bodyPr>
                      </wps:wsp>
                      <wps:wsp>
                        <wps:cNvPr id="5330" name="Rectangle 5330"/>
                        <wps:cNvSpPr/>
                        <wps:spPr>
                          <a:xfrm>
                            <a:off x="1490593" y="3955260"/>
                            <a:ext cx="93007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DCL X REAL;</w:t>
                              </w:r>
                            </w:p>
                          </w:txbxContent>
                        </wps:txbx>
                        <wps:bodyPr horzOverflow="overflow" vert="horz" lIns="0" tIns="0" rIns="0" bIns="0" rtlCol="0">
                          <a:noAutofit/>
                        </wps:bodyPr>
                      </wps:wsp>
                      <wps:wsp>
                        <wps:cNvPr id="5331" name="Rectangle 5331"/>
                        <wps:cNvSpPr/>
                        <wps:spPr>
                          <a:xfrm>
                            <a:off x="1426592" y="4526681"/>
                            <a:ext cx="54141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P4;</w:t>
                              </w:r>
                            </w:p>
                          </w:txbxContent>
                        </wps:txbx>
                        <wps:bodyPr horzOverflow="overflow" vert="horz" lIns="0" tIns="0" rIns="0" bIns="0" rtlCol="0">
                          <a:noAutofit/>
                        </wps:bodyPr>
                      </wps:wsp>
                      <wps:wsp>
                        <wps:cNvPr id="5332" name="Rectangle 5332"/>
                        <wps:cNvSpPr/>
                        <wps:spPr>
                          <a:xfrm>
                            <a:off x="1413892" y="2710670"/>
                            <a:ext cx="97233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P2;</w:t>
                              </w:r>
                            </w:p>
                          </w:txbxContent>
                        </wps:txbx>
                        <wps:bodyPr horzOverflow="overflow" vert="horz" lIns="0" tIns="0" rIns="0" bIns="0" rtlCol="0">
                          <a:noAutofit/>
                        </wps:bodyPr>
                      </wps:wsp>
                      <wps:wsp>
                        <wps:cNvPr id="5333" name="Rectangle 5333"/>
                        <wps:cNvSpPr/>
                        <wps:spPr>
                          <a:xfrm>
                            <a:off x="1413892" y="3282090"/>
                            <a:ext cx="54141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P2;</w:t>
                              </w:r>
                            </w:p>
                          </w:txbxContent>
                        </wps:txbx>
                        <wps:bodyPr horzOverflow="overflow" vert="horz" lIns="0" tIns="0" rIns="0" bIns="0" rtlCol="0">
                          <a:noAutofit/>
                        </wps:bodyPr>
                      </wps:wsp>
                      <wps:wsp>
                        <wps:cNvPr id="5334" name="Shape 5334"/>
                        <wps:cNvSpPr/>
                        <wps:spPr>
                          <a:xfrm>
                            <a:off x="139952" y="2321560"/>
                            <a:ext cx="1004952" cy="1175004"/>
                          </a:xfrm>
                          <a:custGeom>
                            <a:avLst/>
                            <a:gdLst/>
                            <a:ahLst/>
                            <a:cxnLst/>
                            <a:rect l="0" t="0" r="0" b="0"/>
                            <a:pathLst>
                              <a:path w="1004952" h="1175004">
                                <a:moveTo>
                                  <a:pt x="40264" y="0"/>
                                </a:moveTo>
                                <a:lnTo>
                                  <a:pt x="0" y="0"/>
                                </a:lnTo>
                                <a:lnTo>
                                  <a:pt x="0" y="1175004"/>
                                </a:lnTo>
                                <a:lnTo>
                                  <a:pt x="1004952" y="1175004"/>
                                </a:lnTo>
                                <a:lnTo>
                                  <a:pt x="1004952" y="0"/>
                                </a:lnTo>
                                <a:lnTo>
                                  <a:pt x="674752" y="2667"/>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335" name="Shape 5335"/>
                        <wps:cNvSpPr/>
                        <wps:spPr>
                          <a:xfrm>
                            <a:off x="1351535" y="3639185"/>
                            <a:ext cx="986663" cy="1189609"/>
                          </a:xfrm>
                          <a:custGeom>
                            <a:avLst/>
                            <a:gdLst/>
                            <a:ahLst/>
                            <a:cxnLst/>
                            <a:rect l="0" t="0" r="0" b="0"/>
                            <a:pathLst>
                              <a:path w="986663" h="1189609">
                                <a:moveTo>
                                  <a:pt x="39243" y="0"/>
                                </a:moveTo>
                                <a:lnTo>
                                  <a:pt x="0" y="0"/>
                                </a:lnTo>
                                <a:lnTo>
                                  <a:pt x="0" y="1189609"/>
                                </a:lnTo>
                                <a:lnTo>
                                  <a:pt x="986663" y="1189609"/>
                                </a:lnTo>
                                <a:lnTo>
                                  <a:pt x="986663" y="0"/>
                                </a:lnTo>
                                <a:lnTo>
                                  <a:pt x="644652" y="368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336" name="Shape 5336"/>
                        <wps:cNvSpPr/>
                        <wps:spPr>
                          <a:xfrm>
                            <a:off x="1333247" y="2324227"/>
                            <a:ext cx="1004951" cy="1172337"/>
                          </a:xfrm>
                          <a:custGeom>
                            <a:avLst/>
                            <a:gdLst/>
                            <a:ahLst/>
                            <a:cxnLst/>
                            <a:rect l="0" t="0" r="0" b="0"/>
                            <a:pathLst>
                              <a:path w="1004951" h="1172337">
                                <a:moveTo>
                                  <a:pt x="42037" y="1905"/>
                                </a:moveTo>
                                <a:lnTo>
                                  <a:pt x="0" y="1905"/>
                                </a:lnTo>
                                <a:lnTo>
                                  <a:pt x="0" y="1172337"/>
                                </a:lnTo>
                                <a:lnTo>
                                  <a:pt x="1004951" y="1172337"/>
                                </a:lnTo>
                                <a:lnTo>
                                  <a:pt x="1004951" y="1905"/>
                                </a:lnTo>
                                <a:lnTo>
                                  <a:pt x="683895"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337" name="Shape 5337"/>
                        <wps:cNvSpPr/>
                        <wps:spPr>
                          <a:xfrm>
                            <a:off x="141734" y="3641852"/>
                            <a:ext cx="1004058" cy="1186942"/>
                          </a:xfrm>
                          <a:custGeom>
                            <a:avLst/>
                            <a:gdLst/>
                            <a:ahLst/>
                            <a:cxnLst/>
                            <a:rect l="0" t="0" r="0" b="0"/>
                            <a:pathLst>
                              <a:path w="1004058" h="1186942">
                                <a:moveTo>
                                  <a:pt x="39370" y="0"/>
                                </a:moveTo>
                                <a:lnTo>
                                  <a:pt x="0" y="0"/>
                                </a:lnTo>
                                <a:lnTo>
                                  <a:pt x="0" y="1186942"/>
                                </a:lnTo>
                                <a:lnTo>
                                  <a:pt x="1004058" y="1186942"/>
                                </a:lnTo>
                                <a:lnTo>
                                  <a:pt x="1004058" y="0"/>
                                </a:lnTo>
                                <a:lnTo>
                                  <a:pt x="650110" y="1016"/>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338" name="Rectangle 5338"/>
                        <wps:cNvSpPr/>
                        <wps:spPr>
                          <a:xfrm>
                            <a:off x="2086992" y="6268845"/>
                            <a:ext cx="550050"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RV2W981-8</w:t>
                              </w:r>
                            </w:p>
                          </w:txbxContent>
                        </wps:txbx>
                        <wps:bodyPr horzOverflow="overflow" vert="horz" lIns="0" tIns="0" rIns="0" bIns="0" rtlCol="0">
                          <a:noAutofit/>
                        </wps:bodyPr>
                      </wps:wsp>
                      <wps:wsp>
                        <wps:cNvPr id="5339" name="Rectangle 5339"/>
                        <wps:cNvSpPr/>
                        <wps:spPr>
                          <a:xfrm>
                            <a:off x="93092" y="4920475"/>
                            <a:ext cx="277973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Importações resolvidas internamente: P1, P2, P4, D</w:t>
                              </w:r>
                            </w:p>
                          </w:txbxContent>
                        </wps:txbx>
                        <wps:bodyPr horzOverflow="overflow" vert="horz" lIns="0" tIns="0" rIns="0" bIns="0" rtlCol="0">
                          <a:noAutofit/>
                        </wps:bodyPr>
                      </wps:wsp>
                      <wps:wsp>
                        <wps:cNvPr id="5340" name="Rectangle 5340"/>
                        <wps:cNvSpPr/>
                        <wps:spPr>
                          <a:xfrm>
                            <a:off x="93092" y="5199875"/>
                            <a:ext cx="174539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Assinatura atual = Sigxx</w:t>
                              </w:r>
                            </w:p>
                          </w:txbxContent>
                        </wps:txbx>
                        <wps:bodyPr horzOverflow="overflow" vert="horz" lIns="0" tIns="0" rIns="0" bIns="0" rtlCol="0">
                          <a:noAutofit/>
                        </wps:bodyPr>
                      </wps:wsp>
                      <wps:wsp>
                        <wps:cNvPr id="5341" name="Rectangle 5341"/>
                        <wps:cNvSpPr/>
                        <wps:spPr>
                          <a:xfrm>
                            <a:off x="93092" y="5428446"/>
                            <a:ext cx="183035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Assinatura Anterior = Sigyy</w:t>
                              </w:r>
                            </w:p>
                          </w:txbxContent>
                        </wps:txbx>
                        <wps:bodyPr horzOverflow="overflow" vert="horz" lIns="0" tIns="0" rIns="0" bIns="0" rtlCol="0">
                          <a:noAutofit/>
                        </wps:bodyPr>
                      </wps:wsp>
                      <wps:wsp>
                        <wps:cNvPr id="5342" name="Rectangle 5342"/>
                        <wps:cNvSpPr/>
                        <wps:spPr>
                          <a:xfrm>
                            <a:off x="93092" y="5657016"/>
                            <a:ext cx="186759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Importações resolvidas externamente:</w:t>
                              </w:r>
                            </w:p>
                          </w:txbxContent>
                        </wps:txbx>
                        <wps:bodyPr horzOverflow="overflow" vert="horz" lIns="0" tIns="0" rIns="0" bIns="0" rtlCol="0">
                          <a:noAutofit/>
                        </wps:bodyPr>
                      </wps:wsp>
                      <wps:wsp>
                        <wps:cNvPr id="5343" name="Shape 5343"/>
                        <wps:cNvSpPr/>
                        <wps:spPr>
                          <a:xfrm>
                            <a:off x="146302" y="3224911"/>
                            <a:ext cx="999490" cy="0"/>
                          </a:xfrm>
                          <a:custGeom>
                            <a:avLst/>
                            <a:gdLst/>
                            <a:ahLst/>
                            <a:cxnLst/>
                            <a:rect l="0" t="0" r="0" b="0"/>
                            <a:pathLst>
                              <a:path w="999490">
                                <a:moveTo>
                                  <a:pt x="0" y="0"/>
                                </a:moveTo>
                                <a:lnTo>
                                  <a:pt x="99949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344" name="Rectangle 5344"/>
                        <wps:cNvSpPr/>
                        <wps:spPr>
                          <a:xfrm>
                            <a:off x="220092" y="3332975"/>
                            <a:ext cx="81182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Depurar dados</w:t>
                              </w:r>
                            </w:p>
                          </w:txbxContent>
                        </wps:txbx>
                        <wps:bodyPr horzOverflow="overflow" vert="horz" lIns="0" tIns="0" rIns="0" bIns="0" rtlCol="0">
                          <a:noAutofit/>
                        </wps:bodyPr>
                      </wps:wsp>
                      <wps:wsp>
                        <wps:cNvPr id="5345" name="Rectangle 5345"/>
                        <wps:cNvSpPr/>
                        <wps:spPr>
                          <a:xfrm>
                            <a:off x="232792" y="4691875"/>
                            <a:ext cx="81182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Depurar dados</w:t>
                              </w:r>
                            </w:p>
                          </w:txbxContent>
                        </wps:txbx>
                        <wps:bodyPr horzOverflow="overflow" vert="horz" lIns="0" tIns="0" rIns="0" bIns="0" rtlCol="0">
                          <a:noAutofit/>
                        </wps:bodyPr>
                      </wps:wsp>
                      <wps:wsp>
                        <wps:cNvPr id="5346" name="Rectangle 5346"/>
                        <wps:cNvSpPr/>
                        <wps:spPr>
                          <a:xfrm>
                            <a:off x="220092" y="3752075"/>
                            <a:ext cx="30445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PEP</w:t>
                              </w:r>
                            </w:p>
                          </w:txbxContent>
                        </wps:txbx>
                        <wps:bodyPr horzOverflow="overflow" vert="horz" lIns="0" tIns="0" rIns="0" bIns="0" rtlCol="0">
                          <a:noAutofit/>
                        </wps:bodyPr>
                      </wps:wsp>
                      <wps:wsp>
                        <wps:cNvPr id="5347" name="Rectangle 5347"/>
                        <wps:cNvSpPr/>
                        <wps:spPr>
                          <a:xfrm>
                            <a:off x="220092" y="3866360"/>
                            <a:ext cx="58321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UEP: A3</w:t>
                              </w:r>
                            </w:p>
                          </w:txbxContent>
                        </wps:txbx>
                        <wps:bodyPr horzOverflow="overflow" vert="horz" lIns="0" tIns="0" rIns="0" bIns="0" rtlCol="0">
                          <a:noAutofit/>
                        </wps:bodyPr>
                      </wps:wsp>
                      <wps:wsp>
                        <wps:cNvPr id="5348" name="Rectangle 5348"/>
                        <wps:cNvSpPr/>
                        <wps:spPr>
                          <a:xfrm>
                            <a:off x="1401192" y="2418573"/>
                            <a:ext cx="30445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PEP</w:t>
                              </w:r>
                            </w:p>
                          </w:txbxContent>
                        </wps:txbx>
                        <wps:bodyPr horzOverflow="overflow" vert="horz" lIns="0" tIns="0" rIns="0" bIns="0" rtlCol="0">
                          <a:noAutofit/>
                        </wps:bodyPr>
                      </wps:wsp>
                      <wps:wsp>
                        <wps:cNvPr id="5349" name="Rectangle 5349"/>
                        <wps:cNvSpPr/>
                        <wps:spPr>
                          <a:xfrm>
                            <a:off x="1401192" y="2532858"/>
                            <a:ext cx="58321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UEP: A2</w:t>
                              </w:r>
                            </w:p>
                          </w:txbxContent>
                        </wps:txbx>
                        <wps:bodyPr horzOverflow="overflow" vert="horz" lIns="0" tIns="0" rIns="0" bIns="0" rtlCol="0">
                          <a:noAutofit/>
                        </wps:bodyPr>
                      </wps:wsp>
                      <wps:wsp>
                        <wps:cNvPr id="5350" name="Shape 5350"/>
                        <wps:cNvSpPr/>
                        <wps:spPr>
                          <a:xfrm>
                            <a:off x="158244" y="4019550"/>
                            <a:ext cx="987548" cy="4572"/>
                          </a:xfrm>
                          <a:custGeom>
                            <a:avLst/>
                            <a:gdLst/>
                            <a:ahLst/>
                            <a:cxnLst/>
                            <a:rect l="0" t="0" r="0" b="0"/>
                            <a:pathLst>
                              <a:path w="987548" h="4572">
                                <a:moveTo>
                                  <a:pt x="0" y="0"/>
                                </a:moveTo>
                                <a:lnTo>
                                  <a:pt x="987548" y="4572"/>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351" name="Shape 5351"/>
                        <wps:cNvSpPr/>
                        <wps:spPr>
                          <a:xfrm>
                            <a:off x="1333247" y="2639695"/>
                            <a:ext cx="1004951" cy="0"/>
                          </a:xfrm>
                          <a:custGeom>
                            <a:avLst/>
                            <a:gdLst/>
                            <a:ahLst/>
                            <a:cxnLst/>
                            <a:rect l="0" t="0" r="0" b="0"/>
                            <a:pathLst>
                              <a:path w="1004951">
                                <a:moveTo>
                                  <a:pt x="0" y="0"/>
                                </a:moveTo>
                                <a:lnTo>
                                  <a:pt x="1004951"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352" name="Rectangle 5352"/>
                        <wps:cNvSpPr/>
                        <wps:spPr>
                          <a:xfrm>
                            <a:off x="308992" y="4272786"/>
                            <a:ext cx="760902" cy="140579"/>
                          </a:xfrm>
                          <a:prstGeom prst="rect">
                            <a:avLst/>
                          </a:prstGeom>
                          <a:ln>
                            <a:noFill/>
                          </a:ln>
                        </wps:spPr>
                        <wps:txbx>
                          <w:txbxContent>
                            <w:p w:rsidR="00F46B49" w:rsidRDefault="00F46B49" w:rsidP="00F46B49">
                              <w:pPr>
                                <w:spacing w:after="160" w:line="259" w:lineRule="auto"/>
                                <w:ind w:left="0" w:firstLine="0"/>
                              </w:pPr>
                              <w:r>
                                <w:rPr>
                                  <w:color w:val="181717"/>
                                  <w:sz w:val="18"/>
                                  <w:lang w:val="pt"/>
                                </w:rPr>
                                <w:t>CallPrc P2;</w:t>
                              </w:r>
                            </w:p>
                          </w:txbxContent>
                        </wps:txbx>
                        <wps:bodyPr horzOverflow="overflow" vert="horz" lIns="0" tIns="0" rIns="0" bIns="0" rtlCol="0">
                          <a:noAutofit/>
                        </wps:bodyPr>
                      </wps:wsp>
                      <wps:wsp>
                        <wps:cNvPr id="5353" name="Rectangle 5353"/>
                        <wps:cNvSpPr/>
                        <wps:spPr>
                          <a:xfrm>
                            <a:off x="270892" y="2799575"/>
                            <a:ext cx="87049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Impressão CallPrc;</w:t>
                              </w:r>
                            </w:p>
                          </w:txbxContent>
                        </wps:txbx>
                        <wps:bodyPr horzOverflow="overflow" vert="horz" lIns="0" tIns="0" rIns="0" bIns="0" rtlCol="0">
                          <a:noAutofit/>
                        </wps:bodyPr>
                      </wps:wsp>
                      <wps:wsp>
                        <wps:cNvPr id="5354" name="Rectangle 5354"/>
                        <wps:cNvSpPr/>
                        <wps:spPr>
                          <a:xfrm>
                            <a:off x="1502792" y="4234675"/>
                            <a:ext cx="69691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D=SIN(X);</w:t>
                              </w:r>
                            </w:p>
                          </w:txbxContent>
                        </wps:txbx>
                        <wps:bodyPr horzOverflow="overflow" vert="horz" lIns="0" tIns="0" rIns="0" bIns="0" rtlCol="0">
                          <a:noAutofit/>
                        </wps:bodyPr>
                      </wps:wsp>
                      <wps:wsp>
                        <wps:cNvPr id="5355" name="Rectangle 5355"/>
                        <wps:cNvSpPr/>
                        <wps:spPr>
                          <a:xfrm>
                            <a:off x="1502792" y="2875775"/>
                            <a:ext cx="80300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CallPrc P1;</w:t>
                              </w:r>
                            </w:p>
                          </w:txbxContent>
                        </wps:txbx>
                        <wps:bodyPr horzOverflow="overflow" vert="horz" lIns="0" tIns="0" rIns="0" bIns="0" rtlCol="0">
                          <a:noAutofit/>
                        </wps:bodyPr>
                      </wps:wsp>
                      <wps:wsp>
                        <wps:cNvPr id="5356" name="Rectangle 5356"/>
                        <wps:cNvSpPr/>
                        <wps:spPr>
                          <a:xfrm>
                            <a:off x="1502792" y="3104346"/>
                            <a:ext cx="80300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CallPrc P4;</w:t>
                              </w:r>
                            </w:p>
                          </w:txbxContent>
                        </wps:txbx>
                        <wps:bodyPr horzOverflow="overflow" vert="horz" lIns="0" tIns="0" rIns="0" bIns="0" rtlCol="0">
                          <a:noAutofit/>
                        </wps:bodyPr>
                      </wps:wsp>
                      <wps:wsp>
                        <wps:cNvPr id="5357" name="Shape 5357"/>
                        <wps:cNvSpPr/>
                        <wps:spPr>
                          <a:xfrm>
                            <a:off x="153670" y="4618482"/>
                            <a:ext cx="992123" cy="2794"/>
                          </a:xfrm>
                          <a:custGeom>
                            <a:avLst/>
                            <a:gdLst/>
                            <a:ahLst/>
                            <a:cxnLst/>
                            <a:rect l="0" t="0" r="0" b="0"/>
                            <a:pathLst>
                              <a:path w="992123" h="2794">
                                <a:moveTo>
                                  <a:pt x="0" y="2794"/>
                                </a:moveTo>
                                <a:lnTo>
                                  <a:pt x="992123"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358" name="Rectangle 5358"/>
                        <wps:cNvSpPr/>
                        <wps:spPr>
                          <a:xfrm>
                            <a:off x="207392" y="3586975"/>
                            <a:ext cx="75208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M3</w:t>
                              </w:r>
                            </w:p>
                          </w:txbxContent>
                        </wps:txbx>
                        <wps:bodyPr horzOverflow="overflow" vert="horz" lIns="0" tIns="0" rIns="0" bIns="0" rtlCol="0">
                          <a:noAutofit/>
                        </wps:bodyPr>
                      </wps:wsp>
                      <wps:wsp>
                        <wps:cNvPr id="5359" name="Rectangle 5359"/>
                        <wps:cNvSpPr/>
                        <wps:spPr>
                          <a:xfrm>
                            <a:off x="232792" y="2291575"/>
                            <a:ext cx="75208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M1</w:t>
                              </w:r>
                            </w:p>
                          </w:txbxContent>
                        </wps:txbx>
                        <wps:bodyPr horzOverflow="overflow" vert="horz" lIns="0" tIns="0" rIns="0" bIns="0" rtlCol="0">
                          <a:noAutofit/>
                        </wps:bodyPr>
                      </wps:wsp>
                      <wps:wsp>
                        <wps:cNvPr id="5360" name="Rectangle 5360"/>
                        <wps:cNvSpPr/>
                        <wps:spPr>
                          <a:xfrm>
                            <a:off x="1401192" y="3599675"/>
                            <a:ext cx="75208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M4</w:t>
                              </w:r>
                            </w:p>
                          </w:txbxContent>
                        </wps:txbx>
                        <wps:bodyPr horzOverflow="overflow" vert="horz" lIns="0" tIns="0" rIns="0" bIns="0" rtlCol="0">
                          <a:noAutofit/>
                        </wps:bodyPr>
                      </wps:wsp>
                      <wps:wsp>
                        <wps:cNvPr id="5361" name="Rectangle 5361"/>
                        <wps:cNvSpPr/>
                        <wps:spPr>
                          <a:xfrm>
                            <a:off x="1388492" y="2291575"/>
                            <a:ext cx="75208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M2</w:t>
                              </w:r>
                            </w:p>
                          </w:txbxContent>
                        </wps:txbx>
                        <wps:bodyPr horzOverflow="overflow" vert="horz" lIns="0" tIns="0" rIns="0" bIns="0" rtlCol="0">
                          <a:noAutofit/>
                        </wps:bodyPr>
                      </wps:wsp>
                      <wps:wsp>
                        <wps:cNvPr id="5362" name="Rectangle 5362"/>
                        <wps:cNvSpPr/>
                        <wps:spPr>
                          <a:xfrm>
                            <a:off x="664592" y="5834811"/>
                            <a:ext cx="147042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imprimir em *LIBL/PRINTS</w:t>
                              </w:r>
                            </w:p>
                          </w:txbxContent>
                        </wps:txbx>
                        <wps:bodyPr horzOverflow="overflow" vert="horz" lIns="0" tIns="0" rIns="0" bIns="0" rtlCol="0">
                          <a:noAutofit/>
                        </wps:bodyPr>
                      </wps:wsp>
                      <wps:wsp>
                        <wps:cNvPr id="5363" name="Rectangle 5363"/>
                        <wps:cNvSpPr/>
                        <wps:spPr>
                          <a:xfrm>
                            <a:off x="664592" y="5949096"/>
                            <a:ext cx="22214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PECADO em MATHLIB/MATHFUNC     </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348558" style="width:196.9pt;height:499.15pt;mso-position-horizontal-relative:char;mso-position-vertical-relative:line" coordsize="25006,63390" o:spid="_x0000_s1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" w14:anchorId="4649F49F">
                <v:rect id="Rectangle 5309" style="position:absolute;left:19345;top:13390;width:1861;height:1406;visibility:visible;mso-wrap-style:square;v-text-anchor:top" o:spid="_x0000_s13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R7ixgAAAN0AAAAPAAAAZHJzL2Rvd25yZXYueG1sRI9Pa8JA&#10;FMTvQr/D8gredNOK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gNEe4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P3</w:t>
                        </w:r>
                      </w:p>
                    </w:txbxContent>
                  </v:textbox>
                </v:rect>
                <v:rect id="Rectangle 5310" style="position:absolute;left:19345;top:16133;width:1861;height:1406;visibility:visible;mso-wrap-style:square;v-text-anchor:top" o:spid="_x0000_s13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GiwwAAAN0AAAAPAAAAZHJzL2Rvd25yZXYueG1sRE9Ni8Iw&#10;EL0L/ocwwt40Vdl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lDIhos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P4</w:t>
                        </w:r>
                      </w:p>
                    </w:txbxContent>
                  </v:textbox>
                </v:rect>
                <v:rect id="Rectangle 5311" style="position:absolute;left:19345;top:18876;width:1098;height:1406;visibility:visible;mso-wrap-style:square;v-text-anchor:top" o:spid="_x0000_s13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Q5xgAAAN0AAAAPAAAAZHJzL2Rvd25yZXYueG1sRI9Pa8JA&#10;FMTvBb/D8oTe6iYtFo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36EO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D</w:t>
                        </w:r>
                      </w:p>
                    </w:txbxContent>
                  </v:textbox>
                </v:rect>
                <v:shape id="Shape 5312" style="position:absolute;left:16615;top:12114;width:6867;height:8376;visibility:visible;mso-wrap-style:square;v-text-anchor:top" coordsize="686688,837565" o:spid="_x0000_s1330" filled="f" strokecolor="#181717" strokeweight=".22pt" path="m,837565r686688,l686688,,,,,837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">
                  <v:stroke miterlimit="95496f" joinstyle="miter"/>
                  <v:path textboxrect="0,0,686688,837565" arrowok="t"/>
                </v:shape>
                <v:shape id="Shape 5313" style="position:absolute;left:16615;top:14792;width:6867;height:0;visibility:visible;mso-wrap-style:square;v-text-anchor:top" coordsize="686689,0" o:spid="_x0000_s1331" filled="f" strokecolor="#181717" strokeweight=".22pt" path="m,l6866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">
                  <v:stroke miterlimit="95496f" joinstyle="miter"/>
                  <v:path textboxrect="0,0,686689,0" arrowok="t"/>
                </v:shape>
                <v:shape id="Shape 5314" style="position:absolute;left:16615;top:17701;width:6867;height:0;visibility:visible;mso-wrap-style:square;v-text-anchor:top" coordsize="686689,0" o:spid="_x0000_s1332" filled="f" strokecolor="#181717" strokeweight=".22pt" path="m,l6866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">
                  <v:stroke miterlimit="95496f" joinstyle="miter"/>
                  <v:path textboxrect="0,0,686689,0" arrowok="t"/>
                </v:shape>
                <v:shape id="Shape 5315" style="position:absolute;left:8723;width:7453;height:6042;visibility:visible;mso-wrap-style:square;v-text-anchor:top" coordsize="745234,604266" o:spid="_x0000_s1333" fillcolor="#d4d3d3" stroked="f" strokeweight="0" path="m109566,l635667,r4607,1427c702014,27496,745234,88551,745234,159893r,272415c745234,527431,668399,604266,573276,604266r-401320,c76835,604266,,527431,,432308l,159893c,88551,43220,27496,104959,1427l1095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">
                  <v:stroke miterlimit="95496f" joinstyle="miter"/>
                  <v:path textboxrect="0,0,745234,604266" arrowok="t"/>
                </v:shape>
                <v:rect id="Rectangle 5316" style="position:absolute;left:10651;top:2087;width:4984;height:1406;visibility:visible;mso-wrap-style:square;v-text-anchor:top" o:spid="_x0000_s13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xNxwAAAN0AAAAPAAAAZHJzL2Rvd25yZXYueG1sRI9Ba8JA&#10;FITvBf/D8gq91Y2VSo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HSXHE3HAAAA3QAA&#10;AA8AAAAAAAAAAAAAAAAABwIAAGRycy9kb3ducmV2LnhtbFBLBQYAAAAAAwADALcAAAD7AgAAAAA=&#10;">
                  <v:textbox inset="0,0,0,0">
                    <w:txbxContent>
                      <w:p w:rsidR="00F46B49" w:rsidP="00F46B49" w:rsidRDefault="00F46B49">
                        <w:pPr>
                          <w:spacing w:after="160" w:line="259" w:lineRule="auto"/>
                          <w:ind w:left="0" w:firstLine="0"/>
                        </w:pPr>
                        <w:r>
                          <w:rPr>
                            <w:b/>
                            <w:color w:val="181717"/>
                            <w:sz w:val="18"/>
                            <w:lang w:val="pt"/>
                          </w:rPr>
                          <w:t xml:space="preserve">Público </w:t>
                        </w:r>
                      </w:p>
                    </w:txbxContent>
                  </v:textbox>
                </v:rect>
                <v:rect id="Rectangle 5317" style="position:absolute;left:9965;top:3230;width:6335;height:1406;visibility:visible;mso-wrap-style:square;v-text-anchor:top" o:spid="_x0000_s13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7nWxgAAAN0AAAAPAAAAZHJzL2Rvd25yZXYueG1sRI9Ba8JA&#10;FITvgv9heYI33Vip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G9u51sYAAADd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Interface</w:t>
                        </w:r>
                      </w:p>
                    </w:txbxContent>
                  </v:textbox>
                </v:rect>
                <v:shape id="Shape 5318" style="position:absolute;left:12426;top:6005;width:3429;height:7426;visibility:visible;mso-wrap-style:square;v-text-anchor:top" coordsize="342901,742569" o:spid="_x0000_s1336" filled="f" strokecolor="#181717" strokeweight=".22pt" path="m1782,l,742569r3429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">
                  <v:stroke miterlimit="95496f" joinstyle="miter"/>
                  <v:path textboxrect="0,0,342901,742569" arrowok="t"/>
                </v:shape>
                <v:shape id="Shape 5319" style="position:absolute;left:15819;top:13046;width:777;height:769;visibility:visible;mso-wrap-style:square;v-text-anchor:top" coordsize="77724,76835" o:spid="_x0000_s1337" fillcolor="#181717" stroked="f" strokeweight="0" path="m,l77724,38481,,76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">
                  <v:stroke miterlimit="95496f" joinstyle="miter"/>
                  <v:path textboxrect="0,0,77724,76835" arrowok="t"/>
                </v:shape>
                <v:shape id="Shape 5320" style="position:absolute;left:10168;top:8529;width:14838;height:19;visibility:visible;mso-wrap-style:square;v-text-anchor:top" coordsize="1483718,1900" o:spid="_x0000_s1338" filled="f" strokecolor="#181717" strokeweight=".65pt" path="m,1900l14837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">
                  <v:stroke miterlimit="95496f" joinstyle="miter"/>
                  <v:path textboxrect="0,0,1483718,1900" arrowok="t"/>
                </v:shape>
                <v:shape id="Shape 5321" style="position:absolute;top:8502;width:25006;height:53501;visibility:visible;mso-wrap-style:square;v-text-anchor:top" coordsize="2500606,5350125" o:spid="_x0000_s1339" filled="f" strokecolor="#181717" strokeweight=".65pt" path="m2500606,5350125l,5348352,,,10338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">
                  <v:stroke miterlimit="95496f" joinstyle="miter"/>
                  <v:path textboxrect="0,0,2500606,5350125" arrowok="t"/>
                </v:shape>
                <v:rect id="Rectangle 5322" style="position:absolute;left:1311;top:7929;width:7605;height:1406;visibility:visible;mso-wrap-style:square;v-text-anchor:top" o:spid="_x0000_s13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DzxwAAAN0AAAAPAAAAZHJzL2Rvd25yZXYueG1sRI9Ba8JA&#10;FITvhf6H5RV6azZNU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MXA0PPHAAAA3QAA&#10;AA8AAAAAAAAAAAAAAAAABwIAAGRycy9kb3ducmV2LnhtbFBLBQYAAAAAAwADALcAAAD7AgAAAAA=&#10;">
                  <v:textbox inset="0,0,0,0">
                    <w:txbxContent>
                      <w:p w:rsidR="00F46B49" w:rsidP="00F46B49" w:rsidRDefault="00F46B49">
                        <w:pPr>
                          <w:spacing w:after="160" w:line="259" w:lineRule="auto"/>
                          <w:ind w:left="0" w:firstLine="0"/>
                        </w:pPr>
                        <w:r>
                          <w:rPr>
                            <w:b/>
                            <w:color w:val="181717"/>
                            <w:sz w:val="18"/>
                            <w:lang w:val="pt"/>
                          </w:rPr>
                          <w:t xml:space="preserve">*SRVPGM </w:t>
                        </w:r>
                      </w:p>
                    </w:txbxContent>
                  </v:textbox>
                </v:rect>
                <v:rect id="Rectangle 348551" style="position:absolute;left:1311;top:9072;width:507;height:1406;visibility:visible;mso-wrap-style:square;v-text-anchor:top" o:spid="_x0000_s13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">
                  <v:textbox inset="0,0,0,0">
                    <w:txbxContent>
                      <w:p w:rsidR="00F46B49" w:rsidP="00F46B49" w:rsidRDefault="00F46B49">
                        <w:pPr>
                          <w:spacing w:after="160" w:line="259" w:lineRule="auto"/>
                          <w:ind w:left="0" w:firstLine="0"/>
                        </w:pPr>
                        <w:r>
                          <w:rPr>
                            <w:b/>
                            <w:color w:val="181717"/>
                            <w:sz w:val="18"/>
                            <w:lang w:val="pt"/>
                          </w:rPr>
                          <w:t xml:space="preserve">(</w:t>
                        </w:r>
                      </w:p>
                    </w:txbxContent>
                  </v:textbox>
                </v:rect>
                <v:rect id="Rectangle 348553" style="position:absolute;left:1691;top:9072;width:9884;height:1406;visibility:visible;mso-wrap-style:square;v-text-anchor:top" o:spid="_x0000_s13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">
                  <v:textbox inset="0,0,0,0">
                    <w:txbxContent>
                      <w:p w:rsidR="00F46B49" w:rsidP="00F46B49" w:rsidRDefault="00F46B49">
                        <w:pPr>
                          <w:spacing w:after="160" w:line="259" w:lineRule="auto"/>
                          <w:ind w:left="0" w:firstLine="0"/>
                        </w:pPr>
                        <w:r>
                          <w:rPr>
                            <w:b/>
                            <w:color w:val="181717"/>
                            <w:sz w:val="18"/>
                            <w:lang w:val="pt"/>
                          </w:rPr>
                          <w:t xml:space="preserve">SPGMEXAMP</w:t>
                        </w:r>
                      </w:p>
                    </w:txbxContent>
                  </v:textbox>
                </v:rect>
                <v:rect id="Rectangle 348552" style="position:absolute;left:9124;top:9072;width:506;height:1406;visibility:visible;mso-wrap-style:square;v-text-anchor:top" o:spid="_x0000_s13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">
                  <v:textbox inset="0,0,0,0">
                    <w:txbxContent>
                      <w:p w:rsidR="00F46B49" w:rsidP="00F46B49" w:rsidRDefault="00F46B49">
                        <w:pPr>
                          <w:spacing w:after="160" w:line="259" w:lineRule="auto"/>
                          <w:ind w:left="0" w:firstLine="0"/>
                        </w:pPr>
                        <w:r>
                          <w:rPr>
                            <w:b/>
                            <w:color w:val="181717"/>
                            <w:sz w:val="18"/>
                            <w:lang w:val="pt"/>
                          </w:rPr>
                          <w:t xml:space="preserve">)</w:t>
                        </w:r>
                      </w:p>
                    </w:txbxContent>
                  </v:textbox>
                </v:rect>
                <v:rect id="Rectangle 5324" style="position:absolute;left:2327;top:41070;width:9802;height:1417;visibility:visible;mso-wrap-style:square;v-text-anchor:top" o:spid="_x0000_s13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Procedimento P3;</w:t>
                        </w:r>
                      </w:p>
                    </w:txbxContent>
                  </v:textbox>
                </v:rect>
                <v:rect id="Rectangle 5325" style="position:absolute;left:2327;top:44525;width:5458;height:1417;visibility:visible;mso-wrap-style:square;v-text-anchor:top" o:spid="_x0000_s13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UiHxgAAAN0AAAAPAAAAZHJzL2Rvd25yZXYueG1sRI9Pi8Iw&#10;FMTvgt8hPMGbpuui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SilIh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Fim P3;</w:t>
                        </w:r>
                      </w:p>
                    </w:txbxContent>
                  </v:textbox>
                </v:rect>
                <v:rect id="Rectangle 5326" style="position:absolute;left:1946;top:24693;width:9724;height:1406;visibility:visible;mso-wrap-style:square;v-text-anchor:top" o:spid="_x0000_s13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Lr71vD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Procedimento P1;</w:t>
                        </w:r>
                      </w:p>
                    </w:txbxContent>
                  </v:textbox>
                </v:rect>
                <v:rect id="Rectangle 5327" style="position:absolute;left:2586;top:25836;width:10566;height:1406;visibility:visible;mso-wrap-style:square;v-text-anchor:top" o:spid="_x0000_s13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NrxwAAAN0AAAAPAAAAZHJzL2Rvd25yZXYueG1sRI9Ba8JA&#10;FITvhf6H5RV6q5tatJ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NW3c2v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DCL D EXTRN;</w:t>
                        </w:r>
                      </w:p>
                    </w:txbxContent>
                  </v:textbox>
                </v:rect>
                <v:rect id="Rectangle 5328" style="position:absolute;left:1946;top:30407;width:5415;height:1406;visibility:visible;mso-wrap-style:square;v-text-anchor:top" o:spid="_x0000_s13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cZwwAAAN0AAAAPAAAAZHJzL2Rvd25yZXYueG1sRE9Ni8Iw&#10;EL0L+x/CLHjTdF0U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pCjnGc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Fim P1;</w:t>
                        </w:r>
                      </w:p>
                    </w:txbxContent>
                  </v:textbox>
                </v:rect>
                <v:rect id="Rectangle 5329" style="position:absolute;left:14265;top:38409;width:9724;height:1406;visibility:visible;mso-wrap-style:square;v-text-anchor:top" o:spid="_x0000_s13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K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y2RCg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Procedimento P4;</w:t>
                        </w:r>
                      </w:p>
                    </w:txbxContent>
                  </v:textbox>
                </v:rect>
                <v:rect id="Rectangle 5330" style="position:absolute;left:14905;top:39552;width:9301;height:1406;visibility:visible;mso-wrap-style:square;v-text-anchor:top" o:spid="_x0000_s13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33CwwAAAN0AAAAPAAAAZHJzL2Rvd25yZXYueG1sRE9Ni8Iw&#10;EL0v+B/CCN7WVGV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34d9ws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DCL X REAL;</w:t>
                        </w:r>
                      </w:p>
                    </w:txbxContent>
                  </v:textbox>
                </v:rect>
                <v:rect id="Rectangle 5331" style="position:absolute;left:14265;top:45266;width:5415;height:1406;visibility:visible;mso-wrap-style:square;v-text-anchor:top" o:spid="_x0000_s13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Fim P4;</w:t>
                        </w:r>
                      </w:p>
                    </w:txbxContent>
                  </v:textbox>
                </v:rect>
                <v:rect id="Rectangle 5332" style="position:absolute;left:14138;top:27106;width:9724;height:1406;visibility:visible;mso-wrap-style:square;v-text-anchor:top" o:spid="_x0000_s13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Yu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eDPrzfhCcgZy8AAAD//wMAUEsBAi0AFAAGAAgAAAAhANvh9svuAAAAhQEAABMAAAAAAAAA&#10;AAAAAAAAAAAAAFtDb250ZW50X1R5cGVzXS54bWxQSwECLQAUAAYACAAAACEAWvQsW78AAAAVAQAA&#10;CwAAAAAAAAAAAAAAAAAfAQAAX3JlbHMvLnJlbHNQSwECLQAUAAYACAAAACEAQBlGL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Procedimento P2;</w:t>
                        </w:r>
                      </w:p>
                    </w:txbxContent>
                  </v:textbox>
                </v:rect>
                <v:rect id="Rectangle 5333" style="position:absolute;left:14138;top:32820;width:5415;height:1406;visibility:visible;mso-wrap-style:square;v-text-anchor:top" o:spid="_x0000_s13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O1xwAAAN0AAAAPAAAAZHJzL2Rvd25yZXYueG1sRI9Ba8JA&#10;FITvhf6H5Qm9NRsNL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C9V47X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Fim P2;</w:t>
                        </w:r>
                      </w:p>
                    </w:txbxContent>
                  </v:textbox>
                </v:rect>
                <v:shape id="Shape 5334" style="position:absolute;left:1399;top:23215;width:10050;height:11750;visibility:visible;mso-wrap-style:square;v-text-anchor:top" coordsize="1004952,1175004" o:spid="_x0000_s1354" filled="f" strokecolor="#181717" strokeweight=".22pt" path="m40264,l,,,1175004r1004952,l1004952,,674752,26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">
                  <v:stroke miterlimit="95496f" joinstyle="miter"/>
                  <v:path textboxrect="0,0,1004952,1175004" arrowok="t"/>
                </v:shape>
                <v:shape id="Shape 5335" style="position:absolute;left:13515;top:36391;width:9866;height:11896;visibility:visible;mso-wrap-style:square;v-text-anchor:top" coordsize="986663,1189609" o:spid="_x0000_s1355" filled="f" strokecolor="#181717" strokeweight=".22pt" path="m39243,l,,,1189609r986663,l986663,,644652,368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">
                  <v:stroke miterlimit="95496f" joinstyle="miter"/>
                  <v:path textboxrect="0,0,986663,1189609" arrowok="t"/>
                </v:shape>
                <v:shape id="Shape 5336" style="position:absolute;left:13332;top:23242;width:10049;height:11723;visibility:visible;mso-wrap-style:square;v-text-anchor:top" coordsize="1004951,1172337" o:spid="_x0000_s1356" filled="f" strokecolor="#181717" strokeweight=".22pt" path="m42037,1905l,1905,,1172337r1004951,l1004951,1905,6838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">
                  <v:stroke miterlimit="95496f" joinstyle="miter"/>
                  <v:path textboxrect="0,0,1004951,1172337" arrowok="t"/>
                </v:shape>
                <v:shape id="Shape 5337" style="position:absolute;left:1417;top:36418;width:10040;height:11869;visibility:visible;mso-wrap-style:square;v-text-anchor:top" coordsize="1004058,1186942" o:spid="_x0000_s1357" filled="f" strokecolor="#181717" strokeweight=".22pt" path="m39370,l,,,1186942r1004058,l1004058,,650110,10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">
                  <v:stroke miterlimit="95496f" joinstyle="miter"/>
                  <v:path textboxrect="0,0,1004058,1186942" arrowok="t"/>
                </v:shape>
                <v:rect id="Rectangle 5338" style="position:absolute;left:20869;top:62688;width:5501;height:934;visibility:visible;mso-wrap-style:square;v-text-anchor:top" o:spid="_x0000_s13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XHEwwAAAN0AAAAPAAAAZHJzL2Rvd25yZXYueG1sRE9Ni8Iw&#10;EL0v+B/CCN7WVGVF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IfFxxM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2"/>
                            <w:lang w:val="pt"/>
                          </w:rPr>
                          <w:t xml:space="preserve">RV2W981-8</w:t>
                        </w:r>
                      </w:p>
                    </w:txbxContent>
                  </v:textbox>
                </v:rect>
                <v:rect id="Rectangle 5339" style="position:absolute;left:930;top:49204;width:27798;height:1406;visibility:visible;mso-wrap-style:square;v-text-anchor:top" o:spid="_x0000_s13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RfxwAAAN0AAAAPAAAAZHJzL2Rvd25yZXYueG1sRI9Pa8JA&#10;FMTvhX6H5Qm91Y0Vi4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E691F/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Importações resolvidas internamente: P1, P2, P4, D</w:t>
                        </w:r>
                      </w:p>
                    </w:txbxContent>
                  </v:textbox>
                </v:rect>
                <v:rect id="Rectangle 5340" style="position:absolute;left:930;top:51998;width:17454;height:1406;visibility:visible;mso-wrap-style:square;v-text-anchor:top" o:spid="_x0000_s13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Assinatura atual = Sigxx</w:t>
                        </w:r>
                      </w:p>
                    </w:txbxContent>
                  </v:textbox>
                </v:rect>
                <v:rect id="Rectangle 5341" style="position:absolute;left:930;top:54284;width:18304;height:1406;visibility:visible;mso-wrap-style:square;v-text-anchor:top" o:spid="_x0000_s13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Assinatura Anterior = Sigyy</w:t>
                        </w:r>
                      </w:p>
                    </w:txbxContent>
                  </v:textbox>
                </v:rect>
                <v:rect id="Rectangle 5342" style="position:absolute;left:930;top:56570;width:18676;height:1406;visibility:visible;mso-wrap-style:square;v-text-anchor:top" o:spid="_x0000_s13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Importações resolvidas externamente:</w:t>
                        </w:r>
                      </w:p>
                    </w:txbxContent>
                  </v:textbox>
                </v:rect>
                <v:shape id="Shape 5343" style="position:absolute;left:1463;top:32249;width:9994;height:0;visibility:visible;mso-wrap-style:square;v-text-anchor:top" coordsize="999490,0" o:spid="_x0000_s1363" filled="f" strokecolor="#181717" strokeweight=".22pt" path="m,l9994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">
                  <v:stroke miterlimit="95496f" joinstyle="miter"/>
                  <v:path textboxrect="0,0,999490,0" arrowok="t"/>
                </v:shape>
                <v:rect id="Rectangle 5344" style="position:absolute;left:2200;top:33329;width:8119;height:1406;visibility:visible;mso-wrap-style:square;v-text-anchor:top" o:spid="_x0000_s13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gi8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1PJvD3JjwBufwFAAD//wMAUEsBAi0AFAAGAAgAAAAhANvh9svuAAAAhQEAABMAAAAAAAAA&#10;AAAAAAAAAAAAAFtDb250ZW50X1R5cGVzXS54bWxQSwECLQAUAAYACAAAACEAWvQsW78AAAAVAQAA&#10;CwAAAAAAAAAAAAAAAAAfAQAAX3JlbHMvLnJlbHNQSwECLQAUAAYACAAAACEA+LoIv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Depurar dados</w:t>
                        </w:r>
                      </w:p>
                    </w:txbxContent>
                  </v:textbox>
                </v:rect>
                <v:rect id="Rectangle 5345" style="position:absolute;left:2327;top:46918;width:8119;height:1406;visibility:visible;mso-wrap-style:square;v-text-anchor:top" o:spid="_x0000_s13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0n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AZviXw/yY8ATm9AQAA//8DAFBLAQItABQABgAIAAAAIQDb4fbL7gAAAIUBAAATAAAAAAAA&#10;AAAAAAAAAAAAAABbQ29udGVudF9UeXBlc10ueG1sUEsBAi0AFAAGAAgAAAAhAFr0LFu/AAAAFQEA&#10;AAsAAAAAAAAAAAAAAAAAHwEAAF9yZWxzLy5yZWxzUEsBAi0AFAAGAAgAAAAhAJf2rSf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Depurar dados</w:t>
                        </w:r>
                      </w:p>
                    </w:txbxContent>
                  </v:textbox>
                </v:rect>
                <v:rect id="Rectangle 5346" style="position:absolute;left:2200;top:37520;width:3045;height:1406;visibility:visible;mso-wrap-style:square;v-text-anchor:top" o:spid="_x0000_s13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NQ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jcZwfxOegEx/AQAA//8DAFBLAQItABQABgAIAAAAIQDb4fbL7gAAAIUBAAATAAAAAAAA&#10;AAAAAAAAAAAAAABbQ29udGVudF9UeXBlc10ueG1sUEsBAi0AFAAGAAgAAAAhAFr0LFu/AAAAFQEA&#10;AAsAAAAAAAAAAAAAAAAAHwEAAF9yZWxzLy5yZWxzUEsBAi0AFAAGAAgAAAAhAGckM1D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PEP</w:t>
                        </w:r>
                      </w:p>
                    </w:txbxContent>
                  </v:textbox>
                </v:rect>
                <v:rect id="Rectangle 5347" style="position:absolute;left:2200;top:38663;width:5833;height:1406;visibility:visible;mso-wrap-style:square;v-text-anchor:top" o:spid="_x0000_s13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UEP: A3</w:t>
                        </w:r>
                      </w:p>
                    </w:txbxContent>
                  </v:textbox>
                </v:rect>
                <v:rect id="Rectangle 5348" style="position:absolute;left:14011;top:24185;width:3045;height:1406;visibility:visible;mso-wrap-style:square;v-text-anchor:top" o:spid="_x0000_s13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PEP</w:t>
                        </w:r>
                      </w:p>
                    </w:txbxContent>
                  </v:textbox>
                </v:rect>
                <v:rect id="Rectangle 5349" style="position:absolute;left:14011;top:25328;width:5833;height:1406;visibility:visible;mso-wrap-style:square;v-text-anchor:top" o:spid="_x0000_s13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UEP: A2</w:t>
                        </w:r>
                      </w:p>
                    </w:txbxContent>
                  </v:textbox>
                </v:rect>
                <v:shape id="Shape 5350" style="position:absolute;left:1582;top:40195;width:9875;height:46;visibility:visible;mso-wrap-style:square;v-text-anchor:top" coordsize="987548,4572" o:spid="_x0000_s1370" filled="f" strokecolor="#181717" strokeweight=".22pt" path="m,l987548,457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">
                  <v:stroke miterlimit="95496f" joinstyle="miter"/>
                  <v:path textboxrect="0,0,987548,4572" arrowok="t"/>
                </v:shape>
                <v:shape id="Shape 5351" style="position:absolute;left:13332;top:26396;width:10049;height:0;visibility:visible;mso-wrap-style:square;v-text-anchor:top" coordsize="1004951,0" o:spid="_x0000_s1371" filled="f" strokecolor="#181717" strokeweight=".22pt" path="m,l10049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">
                  <v:stroke miterlimit="95496f" joinstyle="miter"/>
                  <v:path textboxrect="0,0,1004951,0" arrowok="t"/>
                </v:shape>
                <v:rect id="Rectangle 5352" style="position:absolute;left:3089;top:42727;width:7609;height:1406;visibility:visible;mso-wrap-style:square;v-text-anchor:top" o:spid="_x0000_s13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OOxgAAAN0AAAAPAAAAZHJzL2Rvd25yZXYueG1sRI9Pi8Iw&#10;FMTvgt8hPMGbpuui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ncajj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CallPrc P2;</w:t>
                        </w:r>
                      </w:p>
                    </w:txbxContent>
                  </v:textbox>
                </v:rect>
                <v:rect id="Rectangle 5353" style="position:absolute;left:2708;top:27995;width:8705;height:1406;visibility:visible;mso-wrap-style:square;v-text-anchor:top" o:spid="_x0000_s13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Impressão CallPrc;</w:t>
                        </w:r>
                      </w:p>
                    </w:txbxContent>
                  </v:textbox>
                </v:rect>
                <v:rect id="Rectangle 5354" style="position:absolute;left:15027;top:42346;width:6970;height:1406;visibility:visible;mso-wrap-style:square;v-text-anchor:top" o:spid="_x0000_s13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55h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AZJm/w/yY8ATm9AQAA//8DAFBLAQItABQABgAIAAAAIQDb4fbL7gAAAIUBAAATAAAAAAAA&#10;AAAAAAAAAAAAAABbQ29udGVudF9UeXBlc10ueG1sUEsBAi0AFAAGAAgAAAAhAFr0LFu/AAAAFQEA&#10;AAsAAAAAAAAAAAAAAAAAHwEAAF9yZWxzLy5yZWxzUEsBAi0AFAAGAAgAAAAhAH1jnmH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D=SIN(X);</w:t>
                        </w:r>
                      </w:p>
                    </w:txbxContent>
                  </v:textbox>
                </v:rect>
                <v:rect id="Rectangle 5355" style="position:absolute;left:15027;top:28757;width:8030;height:1406;visibility:visible;mso-wrap-style:square;v-text-anchor:top" o:spid="_x0000_s13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v6xgAAAN0AAAAPAAAAZHJzL2Rvd25yZXYueG1sRI9Ba8JA&#10;FITvBf/D8gRvdaMl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i87+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CallPrc P1;</w:t>
                        </w:r>
                      </w:p>
                    </w:txbxContent>
                  </v:textbox>
                </v:rect>
                <v:rect id="Rectangle 5356" style="position:absolute;left:15027;top:31043;width:8030;height:1406;visibility:visible;mso-wrap-style:square;v-text-anchor:top" o:spid="_x0000_s13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CallPrc P4;</w:t>
                        </w:r>
                      </w:p>
                    </w:txbxContent>
                  </v:textbox>
                </v:rect>
                <v:shape id="Shape 5357" style="position:absolute;left:1536;top:46184;width:9921;height:28;visibility:visible;mso-wrap-style:square;v-text-anchor:top" coordsize="992123,2794" o:spid="_x0000_s1377" filled="f" strokecolor="#181717" strokeweight=".22pt" path="m,2794l99212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">
                  <v:stroke miterlimit="95496f" joinstyle="miter"/>
                  <v:path textboxrect="0,0,992123,2794" arrowok="t"/>
                </v:shape>
                <v:rect id="Rectangle 5358" style="position:absolute;left:2073;top:35869;width:7521;height:1406;visibility:visible;mso-wrap-style:square;v-text-anchor:top" o:spid="_x0000_s13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pRkwgAAAN0AAAAPAAAAZHJzL2Rvd25yZXYueG1sRE/LisIw&#10;FN0L/kO4gjtNHVG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D8LpRkwgAAAN0AAAAPAAAA&#10;AAAAAAAAAAAAAAcCAABkcnMvZG93bnJldi54bWxQSwUGAAAAAAMAAwC3AAAA9gIAAAAA&#10;">
                  <v:textbox inset="0,0,0,0">
                    <w:txbxContent>
                      <w:p w:rsidR="00F46B49" w:rsidP="00F46B49" w:rsidRDefault="00F46B49">
                        <w:pPr>
                          <w:spacing w:after="160" w:line="259" w:lineRule="auto"/>
                          <w:ind w:left="0" w:firstLine="0"/>
                        </w:pPr>
                        <w:r>
                          <w:rPr>
                            <w:color w:val="181717"/>
                            <w:sz w:val="18"/>
                            <w:lang w:val="pt"/>
                          </w:rPr>
                          <w:t xml:space="preserve">Módulo M3</w:t>
                        </w:r>
                      </w:p>
                    </w:txbxContent>
                  </v:textbox>
                </v:rect>
                <v:rect id="Rectangle 5359" style="position:absolute;left:2327;top:22915;width:7521;height:1406;visibility:visible;mso-wrap-style:square;v-text-anchor:top" o:spid="_x0000_s13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Módulo M1</w:t>
                        </w:r>
                      </w:p>
                    </w:txbxContent>
                  </v:textbox>
                </v:rect>
                <v:rect id="Rectangle 5360" style="position:absolute;left:14011;top:35996;width:7521;height:1406;visibility:visible;mso-wrap-style:square;v-text-anchor:top" o:spid="_x0000_s13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LfwwAAAN0AAAAPAAAAZHJzL2Rvd25yZXYueG1sRE9Ni8Iw&#10;EL0L/ocwgjdNXVG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zDRS38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Módulo M4</w:t>
                        </w:r>
                      </w:p>
                    </w:txbxContent>
                  </v:textbox>
                </v:rect>
                <v:rect id="Rectangle 5361" style="position:absolute;left:13884;top:22915;width:7521;height:1406;visibility:visible;mso-wrap-style:square;v-text-anchor:top" o:spid="_x0000_s13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dExwAAAN0AAAAPAAAAZHJzL2Rvd25yZXYueG1sRI9Ba8JA&#10;FITvBf/D8gq91Y2VSo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KN490T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Módulo M2</w:t>
                        </w:r>
                      </w:p>
                    </w:txbxContent>
                  </v:textbox>
                </v:rect>
                <v:rect id="Rectangle 5362" style="position:absolute;left:6645;top:58348;width:14705;height:1406;visibility:visible;mso-wrap-style:square;v-text-anchor:top" o:spid="_x0000_s13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kz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fZlO4vQlPQK6vAAAA//8DAFBLAQItABQABgAIAAAAIQDb4fbL7gAAAIUBAAATAAAAAAAA&#10;AAAAAAAAAAAAAABbQ29udGVudF9UeXBlc10ueG1sUEsBAi0AFAAGAAgAAAAhAFr0LFu/AAAAFQEA&#10;AAsAAAAAAAAAAAAAAAAAHwEAAF9yZWxzLy5yZWxzUEsBAi0AFAAGAAgAAAAhAFOqaTP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imprimir em *LIBL/PRINTS</w:t>
                        </w:r>
                      </w:p>
                    </w:txbxContent>
                  </v:textbox>
                </v:rect>
                <v:rect id="Rectangle 5363" style="position:absolute;left:6645;top:59490;width:22215;height:1406;visibility:visible;mso-wrap-style:square;v-text-anchor:top" o:spid="_x0000_s13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PECADO em MATHLIB/MATHFUNC     </w:t>
                        </w:r>
                      </w:p>
                    </w:txbxContent>
                  </v:textbox>
                </v:rect>
                <w10:anchorlock/>
              </v:group>
            </w:pict>
          </mc:Fallback>
        </mc:AlternateContent>
      </w:r>
    </w:p>
    <w:p w:rsidR="00F46B49" w:rsidRDefault="00F46B49" w:rsidP="00F46B49">
      <w:pPr>
        <w:spacing w:after="213" w:line="265" w:lineRule="auto"/>
        <w:ind w:left="-5"/>
      </w:pPr>
      <w:r>
        <w:rPr>
          <w:i/>
          <w:sz w:val="18"/>
          <w:lang w:val="pt"/>
        </w:rPr>
        <w:t>Figura 9. Exibição conceitual de um programa de serviço ILE</w:t>
      </w:r>
    </w:p>
    <w:p w:rsidR="00F46B49" w:rsidRDefault="00F46B49" w:rsidP="00F46B49">
      <w:pPr>
        <w:ind w:left="-5" w:right="15"/>
      </w:pPr>
      <w:r>
        <w:rPr>
          <w:lang w:val="pt"/>
        </w:rPr>
        <w:t>Características de um objeto ILE *SRVPGM:</w:t>
      </w:r>
    </w:p>
    <w:p w:rsidR="00F46B49" w:rsidRDefault="00F46B49" w:rsidP="00F46B49">
      <w:pPr>
        <w:ind w:left="-5" w:right="15"/>
      </w:pPr>
      <w:r>
        <w:rPr>
          <w:lang w:val="pt"/>
        </w:rPr>
        <w:t>v Um ou mais módulos de qualquer linguagem ILE são copiados para criar o objeto *SRVPGM.</w:t>
      </w:r>
    </w:p>
    <w:p w:rsidR="00F46B49" w:rsidRDefault="00F46B49" w:rsidP="00F46B49">
      <w:pPr>
        <w:ind w:left="201" w:right="15" w:hanging="216"/>
      </w:pPr>
      <w:r>
        <w:rPr>
          <w:lang w:val="pt"/>
        </w:rPr>
        <w:t>v Nenhum PEP está associado ao programa de serviço. Como não há PEP, uma chamada de programa dinâmico para um programa de serviço não é válida. O PEP de um módulo é ignorado.</w:t>
      </w:r>
    </w:p>
    <w:p w:rsidR="00F46B49" w:rsidRDefault="00F46B49" w:rsidP="00F46B49">
      <w:pPr>
        <w:ind w:left="201" w:right="15" w:hanging="216"/>
      </w:pPr>
      <w:r>
        <w:rPr>
          <w:lang w:val="pt"/>
        </w:rPr>
        <w:t>v Outros programas ILE ou programas de serviço podem usar as exportações deste programa de serviço identificadas pela interface pública.</w:t>
      </w:r>
    </w:p>
    <w:p w:rsidR="00F46B49" w:rsidRDefault="00F46B49" w:rsidP="00F46B49">
      <w:pPr>
        <w:ind w:left="201" w:right="15" w:hanging="216"/>
      </w:pPr>
      <w:r>
        <w:rPr>
          <w:lang w:val="pt"/>
        </w:rPr>
        <w:lastRenderedPageBreak/>
        <w:t>v As assinaturas são geradas a partir do procedimento e dos nomes de item de dados que são exportados do programa de serviço.</w:t>
      </w:r>
    </w:p>
    <w:p w:rsidR="00F46B49" w:rsidRDefault="00F46B49" w:rsidP="00F46B49">
      <w:pPr>
        <w:ind w:left="201" w:right="15" w:hanging="216"/>
      </w:pPr>
      <w:r>
        <w:rPr>
          <w:lang w:val="pt"/>
        </w:rPr>
        <w:t>v Os programas de serviço podem ser substituídos sem afetar os programas ILE ou os programas de serviço que os utilizam, desde que as assinaturas anteriores ainda sejam suportadas.</w:t>
      </w:r>
    </w:p>
    <w:p w:rsidR="00F46B49" w:rsidRDefault="00F46B49" w:rsidP="00F46B49">
      <w:pPr>
        <w:ind w:right="15"/>
      </w:pPr>
      <w:r>
        <w:rPr>
          <w:lang w:val="pt"/>
        </w:rPr>
        <w:t>v Os módulos podem ter dados de depuração.</w:t>
      </w:r>
    </w:p>
    <w:p w:rsidR="00F46B49" w:rsidRDefault="00F46B49" w:rsidP="00F46B49">
      <w:pPr>
        <w:tabs>
          <w:tab w:val="center" w:pos="259"/>
          <w:tab w:val="center" w:pos="3865"/>
        </w:tabs>
        <w:ind w:left="-15" w:firstLine="0"/>
      </w:pPr>
      <w:r>
        <w:rPr>
          <w:sz w:val="22"/>
          <w:lang w:val="pt"/>
        </w:rPr>
        <w:tab/>
      </w:r>
      <w:r>
        <w:rPr>
          <w:lang w:val="pt"/>
        </w:rPr>
        <w:t xml:space="preserve">| </w:t>
      </w:r>
      <w:r>
        <w:rPr>
          <w:lang w:val="pt"/>
        </w:rPr>
        <w:tab/>
        <w:t>v Um programa de serviço é uma coleção de itens de dados e procedimentos executáveis.</w:t>
      </w:r>
    </w:p>
    <w:p w:rsidR="00F46B49" w:rsidRDefault="00F46B49" w:rsidP="00F46B49">
      <w:pPr>
        <w:spacing w:after="0"/>
        <w:ind w:left="455" w:right="15" w:hanging="216"/>
      </w:pPr>
      <w:r>
        <w:rPr>
          <w:lang w:val="pt"/>
        </w:rPr>
        <w:t>v Dados fracos podem ser exportados somente para um grupo de ativação. Ele não pode ser feito parte da interface pública que é exportada do programa de serviço. Para obter informações sobre dados fracos, consulte Exportar em "Conceitos de importação e exportação" na página 66.</w:t>
      </w:r>
    </w:p>
    <w:p w:rsidR="00F46B49" w:rsidRDefault="00F46B49" w:rsidP="00F46B49">
      <w:pPr>
        <w:spacing w:after="94" w:line="259" w:lineRule="auto"/>
        <w:ind w:left="239" w:right="-18" w:firstLine="0"/>
      </w:pPr>
      <w:r>
        <w:rPr>
          <w:noProof/>
          <w:sz w:val="22"/>
        </w:rPr>
        <mc:AlternateContent>
          <mc:Choice Requires="wpg">
            <w:drawing>
              <wp:inline distT="0" distB="0" distL="0" distR="0" wp14:anchorId="400E3EF6" wp14:editId="7D92302A">
                <wp:extent cx="6082563" cy="6336"/>
                <wp:effectExtent l="0" t="0" r="0" b="0"/>
                <wp:docPr id="349096" name="Group 349096"/>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5394" name="Shape 5394"/>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9096"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D7&#10;vfteUAIAAKwFAAAOAAAAAAAAAAAAAAAAAC4CAABkcnMvZTJvRG9jLnhtbFBLAQItABQABgAIAAAA&#10;IQB8kPNx2gAAAAMBAAAPAAAAAAAAAAAAAAAAAKoEAABkcnMvZG93bnJldi54bWxQSwUGAAAAAAQA&#10;BADzAAAAsQUAAAAA&#10;" w14:anchorId="2ADEF89C">
                <v:shape id="Shape 5394"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">
                  <v:stroke miterlimit="83231f" joinstyle="miter"/>
                  <v:path textboxrect="0,0,6082563,0" arrowok="t"/>
                </v:shape>
                <w10:anchorlock/>
              </v:group>
            </w:pict>
          </mc:Fallback>
        </mc:AlternateContent>
      </w:r>
    </w:p>
    <w:p w:rsidR="00F46B49" w:rsidRDefault="00F46B49" w:rsidP="00F46B49">
      <w:pPr>
        <w:spacing w:after="67" w:line="249" w:lineRule="auto"/>
        <w:ind w:right="49"/>
      </w:pPr>
      <w:r>
        <w:rPr>
          <w:b/>
          <w:sz w:val="28"/>
          <w:lang w:val="pt"/>
        </w:rPr>
        <w:t>Diretório de Vinculação</w:t>
      </w:r>
    </w:p>
    <w:p w:rsidR="00F46B49" w:rsidRDefault="00F46B49" w:rsidP="00F46B49">
      <w:pPr>
        <w:tabs>
          <w:tab w:val="center" w:pos="259"/>
          <w:tab w:val="right" w:pos="10055"/>
        </w:tabs>
        <w:spacing w:after="10"/>
        <w:ind w:left="-15" w:firstLine="0"/>
      </w:pPr>
      <w:r>
        <w:rPr>
          <w:sz w:val="22"/>
          <w:lang w:val="pt"/>
        </w:rPr>
        <w:tab/>
      </w:r>
      <w:r>
        <w:rPr>
          <w:lang w:val="pt"/>
        </w:rPr>
        <w:t xml:space="preserve">| </w:t>
      </w:r>
      <w:r>
        <w:rPr>
          <w:lang w:val="pt"/>
        </w:rPr>
        <w:tab/>
        <w:t xml:space="preserve">Um </w:t>
      </w:r>
      <w:r>
        <w:rPr>
          <w:b/>
          <w:lang w:val="pt"/>
        </w:rPr>
        <w:t xml:space="preserve">diretório de associação </w:t>
      </w:r>
      <w:r>
        <w:rPr>
          <w:lang w:val="pt"/>
        </w:rPr>
        <w:t>lista os nomes de módulos e programas de serviço que você pode precisar ao criar</w:t>
      </w:r>
    </w:p>
    <w:p w:rsidR="00F46B49" w:rsidRDefault="00F46B49" w:rsidP="00F46B49">
      <w:pPr>
        <w:spacing w:after="227"/>
        <w:ind w:left="-5" w:right="199"/>
      </w:pPr>
      <w:r>
        <w:rPr>
          <w:lang w:val="pt"/>
        </w:rPr>
        <w:t xml:space="preserve">| </w:t>
      </w:r>
      <w:r>
        <w:rPr>
          <w:lang w:val="pt"/>
        </w:rPr>
        <w:tab/>
        <w:t xml:space="preserve">um programa ILE ou programa de serviço. Módulos ou programas de serviço listados em um diretório de vinculação são usados | </w:t>
      </w:r>
      <w:r>
        <w:rPr>
          <w:lang w:val="pt"/>
        </w:rPr>
        <w:tab/>
        <w:t xml:space="preserve">somente se eles fornecerem uma exportação que possa satisfazer quaisquer solicitações de importação atualmente não resolvidas. Um | de ligação  </w:t>
      </w:r>
      <w:r>
        <w:rPr>
          <w:lang w:val="pt"/>
        </w:rPr>
        <w:tab/>
        <w:t>diretório é um objeto do sistema que é identificado para o sistema pelo símbolo *BNDDIR.</w:t>
      </w:r>
    </w:p>
    <w:p w:rsidR="00F46B49" w:rsidRDefault="00F46B49" w:rsidP="00F46B49">
      <w:pPr>
        <w:ind w:right="15"/>
      </w:pPr>
      <w:r>
        <w:rPr>
          <w:lang w:val="pt"/>
        </w:rPr>
        <w:t>Os diretórios de vinculação são opcionais. As razões para usar diretórios de vinculação são conveniência e tamanho do programa.</w:t>
      </w:r>
    </w:p>
    <w:p w:rsidR="00F46B49" w:rsidRDefault="00F46B49" w:rsidP="00F46B49">
      <w:pPr>
        <w:tabs>
          <w:tab w:val="center" w:pos="259"/>
          <w:tab w:val="center" w:pos="5137"/>
        </w:tabs>
        <w:spacing w:after="10"/>
        <w:ind w:left="-15" w:firstLine="0"/>
      </w:pPr>
      <w:r>
        <w:rPr>
          <w:sz w:val="22"/>
          <w:lang w:val="pt"/>
        </w:rPr>
        <w:tab/>
      </w:r>
      <w:r>
        <w:rPr>
          <w:lang w:val="pt"/>
        </w:rPr>
        <w:t xml:space="preserve">| </w:t>
      </w:r>
      <w:r>
        <w:rPr>
          <w:lang w:val="pt"/>
        </w:rPr>
        <w:tab/>
        <w:t>v Eles oferecem um método conveniente de listar os módulos ou programas de serviço que você pode precisar quando</w:t>
      </w:r>
    </w:p>
    <w:p w:rsidR="00F46B49" w:rsidRDefault="00F46B49" w:rsidP="00F46B49">
      <w:pPr>
        <w:spacing w:after="245"/>
        <w:ind w:left="-5" w:right="15"/>
      </w:pPr>
      <w:r>
        <w:rPr>
          <w:lang w:val="pt"/>
        </w:rPr>
        <w:t xml:space="preserve">| </w:t>
      </w:r>
      <w:r>
        <w:rPr>
          <w:lang w:val="pt"/>
        </w:rPr>
        <w:tab/>
        <w:t xml:space="preserve">criando seu próprio programa ILE ou programa de serviço. Por exemplo, um diretório de vinculação pode listar todos os | </w:t>
      </w:r>
      <w:r>
        <w:rPr>
          <w:lang w:val="pt"/>
        </w:rPr>
        <w:tab/>
        <w:t xml:space="preserve">módulos e programas de serviço que fornecem funções matemáticas. Se você quiser usar alguns desses | </w:t>
      </w:r>
      <w:r>
        <w:rPr>
          <w:lang w:val="pt"/>
        </w:rPr>
        <w:tab/>
        <w:t>, você especifica apenas um diretório de vinculação, não cada módulo ou programa de serviço que você usa.</w:t>
      </w:r>
    </w:p>
    <w:p w:rsidR="00F46B49" w:rsidRDefault="00F46B49" w:rsidP="00F46B49">
      <w:pPr>
        <w:ind w:left="-5" w:right="15"/>
      </w:pPr>
      <w:r>
        <w:rPr>
          <w:lang w:val="pt"/>
        </w:rPr>
        <w:t xml:space="preserve">| </w:t>
      </w:r>
      <w:r>
        <w:rPr>
          <w:lang w:val="pt"/>
        </w:rPr>
        <w:tab/>
      </w:r>
      <w:r>
        <w:rPr>
          <w:b/>
          <w:lang w:val="pt"/>
        </w:rPr>
        <w:t xml:space="preserve">Nota: </w:t>
      </w:r>
      <w:r>
        <w:rPr>
          <w:lang w:val="pt"/>
        </w:rPr>
        <w:t xml:space="preserve">Quanto mais módulos ou programas de serviço um diretório de vinculação lista, mais tempo pode levar para vincular | </w:t>
      </w:r>
      <w:r>
        <w:rPr>
          <w:lang w:val="pt"/>
        </w:rPr>
        <w:tab/>
        <w:t xml:space="preserve">os programas. Portanto, você deve incluir apenas os módulos ou programas de serviço necessários em | </w:t>
      </w:r>
      <w:r>
        <w:rPr>
          <w:lang w:val="pt"/>
        </w:rPr>
        <w:tab/>
        <w:t>seu diretório de vinculação.</w:t>
      </w:r>
    </w:p>
    <w:p w:rsidR="00F46B49" w:rsidRDefault="00F46B49" w:rsidP="00F46B49">
      <w:pPr>
        <w:spacing w:after="230"/>
        <w:ind w:left="455" w:right="15" w:hanging="216"/>
      </w:pPr>
      <w:r>
        <w:rPr>
          <w:lang w:val="pt"/>
        </w:rPr>
        <w:t>v Diretórios de vinculação podem reduzir o tamanho do programa porque você não especifica módulos ou programas de serviço que não são usados.</w:t>
      </w:r>
    </w:p>
    <w:p w:rsidR="00F46B49" w:rsidRDefault="00F46B49" w:rsidP="00F46B49">
      <w:pPr>
        <w:spacing w:after="248"/>
        <w:ind w:right="15"/>
      </w:pPr>
      <w:r>
        <w:rPr>
          <w:lang w:val="pt"/>
        </w:rPr>
        <w:t>Muito poucas restrições são colocadas nas entradas em um diretório de vinculação. O nome de um módulo ou programa de serviço pode ser adicionado a um diretório de vinculação mesmo que esse objeto ainda não exista.</w:t>
      </w:r>
    </w:p>
    <w:p w:rsidR="00F46B49" w:rsidRDefault="00F46B49" w:rsidP="00F46B49">
      <w:pPr>
        <w:spacing w:after="248"/>
        <w:ind w:right="15"/>
      </w:pPr>
      <w:r>
        <w:rPr>
          <w:lang w:val="pt"/>
        </w:rPr>
        <w:t>Para obter uma lista de comandos CL usados com diretórios de vinculação, consulte o Apêndice C, "Comandos CL usados com objetos ILE", na página 183.</w:t>
      </w:r>
    </w:p>
    <w:p w:rsidR="00F46B49" w:rsidRDefault="00F46B49" w:rsidP="00F46B49">
      <w:pPr>
        <w:spacing w:after="340"/>
        <w:ind w:right="15"/>
      </w:pPr>
      <w:r>
        <w:rPr>
          <w:lang w:val="pt"/>
        </w:rPr>
        <w:t>A Figura 10 mostra uma exibição conceitual de um diretório de vinculação.</w:t>
      </w:r>
    </w:p>
    <w:p w:rsidR="00F46B49" w:rsidRDefault="00F46B49" w:rsidP="00F46B49">
      <w:pPr>
        <w:spacing w:after="0" w:line="259" w:lineRule="auto"/>
        <w:ind w:left="489"/>
      </w:pPr>
      <w:r>
        <w:rPr>
          <w:b/>
          <w:color w:val="181717"/>
          <w:sz w:val="18"/>
          <w:lang w:val="pt"/>
        </w:rPr>
        <w:t>Diretório de Vinculação (ABD)</w:t>
      </w:r>
    </w:p>
    <w:tbl>
      <w:tblPr>
        <w:tblStyle w:val="TableGrid"/>
        <w:tblW w:w="4061" w:type="dxa"/>
        <w:tblInd w:w="250" w:type="dxa"/>
        <w:tblCellMar>
          <w:top w:w="67" w:type="dxa"/>
          <w:bottom w:w="67" w:type="dxa"/>
          <w:right w:w="115" w:type="dxa"/>
        </w:tblCellMar>
        <w:tblLook w:val="04A0" w:firstRow="1" w:lastRow="0" w:firstColumn="1" w:lastColumn="0" w:noHBand="0" w:noVBand="1"/>
      </w:tblPr>
      <w:tblGrid>
        <w:gridCol w:w="1418"/>
        <w:gridCol w:w="1833"/>
        <w:gridCol w:w="1219"/>
      </w:tblGrid>
      <w:tr w:rsidR="00F46B49" w:rsidTr="00CE07FE">
        <w:trPr>
          <w:trHeight w:val="710"/>
        </w:trPr>
        <w:tc>
          <w:tcPr>
            <w:tcW w:w="2689" w:type="dxa"/>
            <w:gridSpan w:val="2"/>
            <w:tcBorders>
              <w:top w:val="nil"/>
              <w:left w:val="single" w:sz="5" w:space="0" w:color="181717"/>
              <w:bottom w:val="nil"/>
              <w:right w:val="nil"/>
            </w:tcBorders>
            <w:vAlign w:val="bottom"/>
          </w:tcPr>
          <w:p w:rsidR="00F46B49" w:rsidRDefault="00F46B49" w:rsidP="00CE07FE">
            <w:pPr>
              <w:tabs>
                <w:tab w:val="center" w:pos="754"/>
                <w:tab w:val="right" w:pos="2574"/>
              </w:tabs>
              <w:spacing w:after="0" w:line="259" w:lineRule="auto"/>
              <w:ind w:left="0" w:firstLine="0"/>
            </w:pPr>
            <w:r>
              <w:rPr>
                <w:sz w:val="22"/>
                <w:lang w:val="pt"/>
              </w:rPr>
              <w:tab/>
            </w:r>
            <w:r>
              <w:rPr>
                <w:color w:val="181717"/>
                <w:sz w:val="18"/>
                <w:u w:val="single" w:color="181717"/>
                <w:lang w:val="pt"/>
              </w:rPr>
              <w:t>Nome do objeto</w:t>
            </w:r>
            <w:r>
              <w:rPr>
                <w:color w:val="181717"/>
                <w:sz w:val="18"/>
                <w:u w:val="single" w:color="181717"/>
                <w:lang w:val="pt"/>
              </w:rPr>
              <w:tab/>
              <w:t>Tipo de objeto</w:t>
            </w:r>
          </w:p>
        </w:tc>
        <w:tc>
          <w:tcPr>
            <w:tcW w:w="1372" w:type="dxa"/>
            <w:tcBorders>
              <w:top w:val="single" w:sz="5" w:space="0" w:color="181717"/>
              <w:left w:val="nil"/>
              <w:bottom w:val="nil"/>
              <w:right w:val="single" w:sz="5" w:space="0" w:color="181717"/>
            </w:tcBorders>
            <w:vAlign w:val="bottom"/>
          </w:tcPr>
          <w:p w:rsidR="00F46B49" w:rsidRDefault="00F46B49" w:rsidP="00CE07FE">
            <w:pPr>
              <w:spacing w:after="0" w:line="259" w:lineRule="auto"/>
              <w:ind w:left="0" w:firstLine="0"/>
            </w:pPr>
            <w:r>
              <w:rPr>
                <w:color w:val="181717"/>
                <w:sz w:val="18"/>
                <w:u w:val="single" w:color="181717"/>
                <w:lang w:val="pt"/>
              </w:rPr>
              <w:t>Biblioteca de objetos</w:t>
            </w:r>
          </w:p>
        </w:tc>
      </w:tr>
      <w:tr w:rsidR="00F46B49" w:rsidTr="00CE07FE">
        <w:trPr>
          <w:trHeight w:val="1710"/>
        </w:trPr>
        <w:tc>
          <w:tcPr>
            <w:tcW w:w="1449" w:type="dxa"/>
            <w:tcBorders>
              <w:top w:val="nil"/>
              <w:left w:val="single" w:sz="5" w:space="0" w:color="181717"/>
              <w:bottom w:val="single" w:sz="5" w:space="0" w:color="181717"/>
              <w:right w:val="nil"/>
            </w:tcBorders>
          </w:tcPr>
          <w:p w:rsidR="00F46B49" w:rsidRDefault="00F46B49" w:rsidP="00CE07FE">
            <w:pPr>
              <w:spacing w:after="268" w:line="216" w:lineRule="auto"/>
              <w:ind w:left="349" w:firstLine="0"/>
            </w:pPr>
            <w:r>
              <w:rPr>
                <w:color w:val="181717"/>
                <w:sz w:val="18"/>
                <w:lang w:val="pt"/>
              </w:rPr>
              <w:t>QALLOC QMATH</w:t>
            </w:r>
          </w:p>
          <w:p w:rsidR="00F46B49" w:rsidRDefault="00F46B49" w:rsidP="00CE07FE">
            <w:pPr>
              <w:spacing w:after="87" w:line="259" w:lineRule="auto"/>
              <w:ind w:left="115" w:firstLine="0"/>
              <w:jc w:val="center"/>
            </w:pPr>
            <w:r>
              <w:rPr>
                <w:color w:val="181717"/>
                <w:sz w:val="18"/>
                <w:lang w:val="pt"/>
              </w:rPr>
              <w:t>QFREE</w:t>
            </w:r>
            <w:r>
              <w:rPr>
                <w:color w:val="181717"/>
                <w:sz w:val="28"/>
                <w:vertAlign w:val="subscript"/>
                <w:lang w:val="pt"/>
              </w:rPr>
              <w:t>QHFREE</w:t>
            </w:r>
            <w:r>
              <w:rPr>
                <w:color w:val="181717"/>
                <w:sz w:val="48"/>
                <w:lang w:val="pt"/>
              </w:rPr>
              <w:t>.</w:t>
            </w:r>
          </w:p>
          <w:p w:rsidR="00F46B49" w:rsidRDefault="00F46B49" w:rsidP="00CE07FE">
            <w:pPr>
              <w:spacing w:after="0" w:line="259" w:lineRule="auto"/>
              <w:ind w:left="58" w:firstLine="0"/>
              <w:jc w:val="center"/>
            </w:pPr>
            <w:r>
              <w:rPr>
                <w:color w:val="181717"/>
                <w:sz w:val="48"/>
                <w:lang w:val="pt"/>
              </w:rPr>
              <w:lastRenderedPageBreak/>
              <w:t>.</w:t>
            </w:r>
          </w:p>
          <w:p w:rsidR="00F46B49" w:rsidRDefault="00F46B49" w:rsidP="00CE07FE">
            <w:pPr>
              <w:spacing w:after="0" w:line="259" w:lineRule="auto"/>
              <w:ind w:left="58" w:firstLine="0"/>
              <w:jc w:val="center"/>
            </w:pPr>
            <w:r>
              <w:rPr>
                <w:color w:val="181717"/>
                <w:sz w:val="48"/>
                <w:lang w:val="pt"/>
              </w:rPr>
              <w:t>.</w:t>
            </w:r>
          </w:p>
        </w:tc>
        <w:tc>
          <w:tcPr>
            <w:tcW w:w="1240" w:type="dxa"/>
            <w:tcBorders>
              <w:top w:val="nil"/>
              <w:left w:val="nil"/>
              <w:bottom w:val="single" w:sz="5" w:space="0" w:color="181717"/>
              <w:right w:val="nil"/>
            </w:tcBorders>
          </w:tcPr>
          <w:p w:rsidR="00F46B49" w:rsidRDefault="00F46B49" w:rsidP="00CE07FE">
            <w:pPr>
              <w:spacing w:after="0" w:line="259" w:lineRule="auto"/>
              <w:ind w:left="80" w:firstLine="0"/>
            </w:pPr>
            <w:r>
              <w:rPr>
                <w:color w:val="181717"/>
                <w:sz w:val="18"/>
                <w:lang w:val="pt"/>
              </w:rPr>
              <w:lastRenderedPageBreak/>
              <w:t>*SRVPGM</w:t>
            </w:r>
          </w:p>
          <w:p w:rsidR="00F46B49" w:rsidRDefault="00F46B49" w:rsidP="00CE07FE">
            <w:pPr>
              <w:spacing w:after="231" w:line="259" w:lineRule="auto"/>
              <w:ind w:left="80" w:firstLine="0"/>
            </w:pPr>
            <w:r>
              <w:rPr>
                <w:color w:val="181717"/>
                <w:sz w:val="18"/>
                <w:lang w:val="pt"/>
              </w:rPr>
              <w:t>*SRVPGM</w:t>
            </w:r>
          </w:p>
          <w:p w:rsidR="00F46B49" w:rsidRDefault="00F46B49" w:rsidP="00CE07FE">
            <w:pPr>
              <w:spacing w:after="131" w:line="259" w:lineRule="auto"/>
              <w:ind w:left="80" w:firstLine="0"/>
            </w:pPr>
            <w:r>
              <w:rPr>
                <w:color w:val="181717"/>
                <w:sz w:val="18"/>
                <w:lang w:val="pt"/>
              </w:rPr>
              <w:t>*MÓDULO</w:t>
            </w:r>
            <w:r>
              <w:rPr>
                <w:color w:val="181717"/>
                <w:sz w:val="28"/>
                <w:vertAlign w:val="subscript"/>
                <w:lang w:val="pt"/>
              </w:rPr>
              <w:t>*SRVPGM</w:t>
            </w:r>
            <w:r>
              <w:rPr>
                <w:color w:val="181717"/>
                <w:sz w:val="48"/>
                <w:lang w:val="pt"/>
              </w:rPr>
              <w:t>.</w:t>
            </w:r>
          </w:p>
          <w:p w:rsidR="00F46B49" w:rsidRDefault="00F46B49" w:rsidP="00CE07FE">
            <w:pPr>
              <w:spacing w:after="0" w:line="259" w:lineRule="auto"/>
              <w:ind w:left="400" w:firstLine="0"/>
            </w:pPr>
            <w:r>
              <w:rPr>
                <w:color w:val="181717"/>
                <w:sz w:val="48"/>
                <w:lang w:val="pt"/>
              </w:rPr>
              <w:lastRenderedPageBreak/>
              <w:t>.</w:t>
            </w:r>
          </w:p>
          <w:p w:rsidR="00F46B49" w:rsidRDefault="00F46B49" w:rsidP="00CE07FE">
            <w:pPr>
              <w:spacing w:after="0" w:line="259" w:lineRule="auto"/>
              <w:ind w:left="400" w:firstLine="0"/>
            </w:pPr>
            <w:r>
              <w:rPr>
                <w:color w:val="181717"/>
                <w:sz w:val="48"/>
                <w:lang w:val="pt"/>
              </w:rPr>
              <w:t>.</w:t>
            </w:r>
          </w:p>
        </w:tc>
        <w:tc>
          <w:tcPr>
            <w:tcW w:w="1372" w:type="dxa"/>
            <w:tcBorders>
              <w:top w:val="nil"/>
              <w:left w:val="nil"/>
              <w:bottom w:val="single" w:sz="5" w:space="0" w:color="181717"/>
              <w:right w:val="single" w:sz="5" w:space="0" w:color="181717"/>
            </w:tcBorders>
          </w:tcPr>
          <w:p w:rsidR="00F46B49" w:rsidRDefault="00F46B49" w:rsidP="00CE07FE">
            <w:pPr>
              <w:spacing w:after="0" w:line="259" w:lineRule="auto"/>
              <w:ind w:left="300" w:firstLine="0"/>
            </w:pPr>
            <w:r>
              <w:rPr>
                <w:color w:val="181717"/>
                <w:sz w:val="18"/>
                <w:lang w:val="pt"/>
              </w:rPr>
              <w:lastRenderedPageBreak/>
              <w:t>*LIBL</w:t>
            </w:r>
          </w:p>
          <w:p w:rsidR="00F46B49" w:rsidRDefault="00F46B49" w:rsidP="00CE07FE">
            <w:pPr>
              <w:spacing w:after="218" w:line="259" w:lineRule="auto"/>
              <w:ind w:left="300" w:firstLine="0"/>
            </w:pPr>
            <w:r>
              <w:rPr>
                <w:color w:val="181717"/>
                <w:sz w:val="18"/>
                <w:lang w:val="pt"/>
              </w:rPr>
              <w:t>QSYS</w:t>
            </w:r>
          </w:p>
          <w:p w:rsidR="00F46B49" w:rsidRDefault="00F46B49" w:rsidP="00CE07FE">
            <w:pPr>
              <w:spacing w:after="85" w:line="259" w:lineRule="auto"/>
              <w:ind w:left="300" w:firstLine="0"/>
            </w:pPr>
            <w:r>
              <w:rPr>
                <w:color w:val="181717"/>
                <w:sz w:val="18"/>
                <w:lang w:val="pt"/>
              </w:rPr>
              <w:t>*LIBL</w:t>
            </w:r>
            <w:r>
              <w:rPr>
                <w:color w:val="181717"/>
                <w:sz w:val="28"/>
                <w:vertAlign w:val="subscript"/>
                <w:lang w:val="pt"/>
              </w:rPr>
              <w:t>ABC</w:t>
            </w:r>
            <w:r>
              <w:rPr>
                <w:color w:val="181717"/>
                <w:sz w:val="48"/>
                <w:lang w:val="pt"/>
              </w:rPr>
              <w:t>.</w:t>
            </w:r>
          </w:p>
          <w:p w:rsidR="00F46B49" w:rsidRDefault="00F46B49" w:rsidP="00CE07FE">
            <w:pPr>
              <w:spacing w:after="0" w:line="259" w:lineRule="auto"/>
              <w:ind w:left="440" w:firstLine="0"/>
            </w:pPr>
            <w:r>
              <w:rPr>
                <w:color w:val="181717"/>
                <w:sz w:val="48"/>
                <w:lang w:val="pt"/>
              </w:rPr>
              <w:lastRenderedPageBreak/>
              <w:t>.</w:t>
            </w:r>
          </w:p>
          <w:p w:rsidR="00F46B49" w:rsidRDefault="00F46B49" w:rsidP="00CE07FE">
            <w:pPr>
              <w:spacing w:after="0" w:line="259" w:lineRule="auto"/>
              <w:ind w:left="440" w:firstLine="0"/>
            </w:pPr>
            <w:r>
              <w:rPr>
                <w:color w:val="181717"/>
                <w:sz w:val="48"/>
                <w:lang w:val="pt"/>
              </w:rPr>
              <w:t>.</w:t>
            </w:r>
          </w:p>
        </w:tc>
      </w:tr>
    </w:tbl>
    <w:p w:rsidR="00F46B49" w:rsidRDefault="00F46B49" w:rsidP="00F46B49">
      <w:pPr>
        <w:spacing w:after="84" w:line="415" w:lineRule="auto"/>
        <w:ind w:left="239" w:right="4960" w:firstLine="3440"/>
      </w:pPr>
      <w:r>
        <w:rPr>
          <w:color w:val="181717"/>
          <w:sz w:val="12"/>
          <w:lang w:val="pt"/>
        </w:rPr>
        <w:lastRenderedPageBreak/>
        <w:t xml:space="preserve">RV2W982-0 </w:t>
      </w:r>
      <w:r>
        <w:rPr>
          <w:i/>
          <w:sz w:val="18"/>
          <w:lang w:val="pt"/>
        </w:rPr>
        <w:t>Figura 10. Exibição conceitual de um diretório de vinculação</w:t>
      </w:r>
    </w:p>
    <w:p w:rsidR="00F46B49" w:rsidRDefault="00F46B49" w:rsidP="00F46B49">
      <w:pPr>
        <w:ind w:right="15"/>
      </w:pPr>
      <w:r>
        <w:rPr>
          <w:lang w:val="pt"/>
        </w:rPr>
        <w:t>Características de um objeto *BNDDIR:</w:t>
      </w:r>
    </w:p>
    <w:p w:rsidR="00F46B49" w:rsidRDefault="00F46B49" w:rsidP="00F46B49">
      <w:pPr>
        <w:ind w:left="455" w:right="15" w:hanging="216"/>
      </w:pPr>
      <w:r>
        <w:rPr>
          <w:lang w:val="pt"/>
        </w:rPr>
        <w:t>v Método conveniente de agrupar os nomes de programas de serviço e módulos que podem ser necessários para criar um programa ILE ou programa de serviço.</w:t>
      </w:r>
    </w:p>
    <w:p w:rsidR="00F46B49" w:rsidRDefault="00F46B49" w:rsidP="00F46B49">
      <w:pPr>
        <w:ind w:left="455" w:right="15" w:hanging="216"/>
      </w:pPr>
      <w:r>
        <w:rPr>
          <w:lang w:val="pt"/>
        </w:rPr>
        <w:t>v Como as entradas de diretório de vinculação são apenas nomes, os objetos listados ainda não precisam existir no sistema.</w:t>
      </w:r>
    </w:p>
    <w:p w:rsidR="00F46B49" w:rsidRDefault="00F46B49" w:rsidP="00F46B49">
      <w:pPr>
        <w:ind w:right="15"/>
      </w:pPr>
      <w:r>
        <w:rPr>
          <w:lang w:val="pt"/>
        </w:rPr>
        <w:t>v Os únicos nomes de biblioteca válidos são *LIBL ou uma biblioteca específica.</w:t>
      </w:r>
    </w:p>
    <w:p w:rsidR="00F46B49" w:rsidRDefault="00F46B49" w:rsidP="00F46B49">
      <w:pPr>
        <w:spacing w:after="0"/>
        <w:ind w:left="455" w:right="15" w:hanging="216"/>
      </w:pPr>
      <w:r>
        <w:rPr>
          <w:lang w:val="pt"/>
        </w:rPr>
        <w:t>v Os objetos na lista são opcionais. Os objetos nomeados serão usados somente se existirem importações não resolvidas e se o objeto nomeado fornecer uma exportação para satisfazer a solicitação de importação não resolvida.</w:t>
      </w:r>
    </w:p>
    <w:p w:rsidR="00F46B49" w:rsidRDefault="00F46B49" w:rsidP="00F46B49">
      <w:pPr>
        <w:spacing w:after="268" w:line="259" w:lineRule="auto"/>
        <w:ind w:left="455" w:firstLine="0"/>
      </w:pPr>
      <w:r>
        <w:rPr>
          <w:noProof/>
          <w:sz w:val="22"/>
        </w:rPr>
        <mc:AlternateContent>
          <mc:Choice Requires="wpg">
            <w:drawing>
              <wp:inline distT="0" distB="0" distL="0" distR="0" wp14:anchorId="6C4EC26D" wp14:editId="2485C384">
                <wp:extent cx="214525" cy="6336"/>
                <wp:effectExtent l="0" t="0" r="0" b="0"/>
                <wp:docPr id="349312" name="Group 349312"/>
                <wp:cNvGraphicFramePr/>
                <a:graphic xmlns:a="http://schemas.openxmlformats.org/drawingml/2006/main">
                  <a:graphicData uri="http://schemas.microsoft.com/office/word/2010/wordprocessingGroup">
                    <wpg:wgp>
                      <wpg:cNvGrpSpPr/>
                      <wpg:grpSpPr>
                        <a:xfrm>
                          <a:off x="0" y="0"/>
                          <a:ext cx="214525" cy="6336"/>
                          <a:chOff x="0" y="0"/>
                          <a:chExt cx="214525" cy="6336"/>
                        </a:xfrm>
                      </wpg:grpSpPr>
                      <wps:wsp>
                        <wps:cNvPr id="510739" name="Shape 510739"/>
                        <wps:cNvSpPr/>
                        <wps:spPr>
                          <a:xfrm>
                            <a:off x="0" y="0"/>
                            <a:ext cx="214525" cy="9144"/>
                          </a:xfrm>
                          <a:custGeom>
                            <a:avLst/>
                            <a:gdLst/>
                            <a:ahLst/>
                            <a:cxnLst/>
                            <a:rect l="0" t="0" r="0" b="0"/>
                            <a:pathLst>
                              <a:path w="214525" h="9144">
                                <a:moveTo>
                                  <a:pt x="0" y="0"/>
                                </a:moveTo>
                                <a:lnTo>
                                  <a:pt x="214525" y="0"/>
                                </a:lnTo>
                                <a:lnTo>
                                  <a:pt x="214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9312" style="width:16.9pt;height:.5pt;mso-position-horizontal-relative:char;mso-position-vertical-relative:line" coordsize="214525,6336"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" w14:anchorId="6D30DD03">
                <v:shape id="Shape 510739" style="position:absolute;width:214525;height:9144;visibility:visible;mso-wrap-style:square;v-text-anchor:top" coordsize="214525,9144" o:spid="_x0000_s1027" fillcolor="black" stroked="f" strokeweight="0" path="m,l214525,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">
                  <v:stroke miterlimit="83231f" joinstyle="miter"/>
                  <v:path textboxrect="0,0,214525,9144" arrowok="t"/>
                </v:shape>
                <w10:anchorlock/>
              </v:group>
            </w:pict>
          </mc:Fallback>
        </mc:AlternateContent>
      </w:r>
    </w:p>
    <w:p w:rsidR="00F46B49" w:rsidRDefault="00F46B49" w:rsidP="00F46B49">
      <w:pPr>
        <w:spacing w:after="12" w:line="249" w:lineRule="auto"/>
        <w:ind w:right="49"/>
      </w:pPr>
      <w:r>
        <w:rPr>
          <w:b/>
          <w:sz w:val="28"/>
          <w:lang w:val="pt"/>
        </w:rPr>
        <w:t>Vinculação de processamento de diretório</w:t>
      </w:r>
    </w:p>
    <w:p w:rsidR="00F46B49" w:rsidRDefault="00F46B49" w:rsidP="00F46B49">
      <w:pPr>
        <w:ind w:right="15"/>
      </w:pPr>
      <w:r>
        <w:rPr>
          <w:lang w:val="pt"/>
        </w:rPr>
        <w:t>Durante a vinculação, o processamento ocorre nesta ordem:</w:t>
      </w:r>
    </w:p>
    <w:p w:rsidR="00F46B49" w:rsidRDefault="00F46B49" w:rsidP="00F46B49">
      <w:pPr>
        <w:numPr>
          <w:ilvl w:val="0"/>
          <w:numId w:val="3"/>
        </w:numPr>
        <w:ind w:right="15" w:hanging="316"/>
      </w:pPr>
      <w:r>
        <w:rPr>
          <w:lang w:val="pt"/>
        </w:rPr>
        <w:t>Todos os módulos especificados no parâmetro MODULE são examinados. O fichário determina a lista de símbolos importados e exportados pelo objeto. Depois de examinados, os módulos são vinculados, na ordem listada, ao programa que está sendo criado.</w:t>
      </w:r>
    </w:p>
    <w:p w:rsidR="00F46B49" w:rsidRDefault="00F46B49" w:rsidP="00F46B49">
      <w:pPr>
        <w:numPr>
          <w:ilvl w:val="0"/>
          <w:numId w:val="3"/>
        </w:numPr>
        <w:ind w:right="15" w:hanging="316"/>
      </w:pPr>
      <w:r>
        <w:rPr>
          <w:lang w:val="pt"/>
        </w:rPr>
        <w:t>Todos os programas de serviço no parâmetro BNDSRVPGM são examinados na ordem listada. Os programas de serviço são vinculados somente se necessário para resolver uma importação.</w:t>
      </w:r>
    </w:p>
    <w:p w:rsidR="00F46B49" w:rsidRDefault="00F46B49" w:rsidP="00F46B49">
      <w:pPr>
        <w:numPr>
          <w:ilvl w:val="0"/>
          <w:numId w:val="3"/>
        </w:numPr>
        <w:ind w:right="15" w:hanging="316"/>
      </w:pPr>
      <w:r>
        <w:rPr>
          <w:lang w:val="pt"/>
        </w:rPr>
        <w:t>Todos os diretórios de vinculação no parâmetro BNDDIR são processados na ordem listada. Todos os objetos listados nesses diretórios de vinculação são examinados na ordem listada, mas são vinculados somente se necessário para resolver importações. Entradas duplicadas em diretórios de vinculação são silenciosamente ignoradas.</w:t>
      </w:r>
    </w:p>
    <w:p w:rsidR="00F46B49" w:rsidRDefault="00F46B49" w:rsidP="00F46B49">
      <w:pPr>
        <w:numPr>
          <w:ilvl w:val="0"/>
          <w:numId w:val="3"/>
        </w:numPr>
        <w:spacing w:after="230"/>
        <w:ind w:right="15" w:hanging="316"/>
      </w:pPr>
      <w:r>
        <w:rPr>
          <w:lang w:val="pt"/>
        </w:rPr>
        <w:t xml:space="preserve">Cada módulo tem uma lista de </w:t>
      </w:r>
      <w:r>
        <w:rPr>
          <w:b/>
          <w:lang w:val="pt"/>
        </w:rPr>
        <w:t>objetos do sistema de referência</w:t>
      </w:r>
      <w:r>
        <w:rPr>
          <w:lang w:val="pt"/>
        </w:rPr>
        <w:t>. Esta lista é simplesmente uma lista de diretórios de ligação. Os objetos do sistema de referência dos módulos acoplados são processados de modo que todos os objetos do sistema de referência do primeiro módulo sejam processados primeiro, depois os objetos do segundo módulo e assim por diante. Os objetos listados nesses diretórios de vinculação são examinados na ordem listada, somente conforme necessário, e vinculados somente se necessário. Esse processamento continua apenas enquanto existirem importações não resolvidas, mesmo que OPTION(*UNRSLVREF) seja usado. Em outras palavras, o processamento de objetos pára quando todas as importações são resolvidas.</w:t>
      </w:r>
    </w:p>
    <w:p w:rsidR="00F46B49" w:rsidRDefault="00F46B49" w:rsidP="00F46B49">
      <w:pPr>
        <w:spacing w:after="230"/>
        <w:ind w:right="15"/>
      </w:pPr>
      <w:r>
        <w:rPr>
          <w:lang w:val="pt"/>
        </w:rPr>
        <w:t>Enquanto os objetos são examinados, a mensagem CPD5D03, "Definição fornecida várias vezes para o símbolo", pode ser sinalizada mesmo que o objeto não esteja finalmente vinculado ao programa que está sendo criado.</w:t>
      </w:r>
    </w:p>
    <w:p w:rsidR="00F46B49" w:rsidRDefault="00F46B49" w:rsidP="00F46B49">
      <w:pPr>
        <w:spacing w:after="230"/>
        <w:ind w:right="15"/>
      </w:pPr>
      <w:r>
        <w:rPr>
          <w:lang w:val="pt"/>
        </w:rPr>
        <w:t>Observe que os módulos geralmente têm importações que não são aparentes do código-fonte do módulo. Eles são adicionados pelo compilador para implementar vários recursos de linguagem que exigem suporte de tempo de execução de programas de serviço. Use DSPMOD DETAIL(*IMPORT) para ver essas importações.</w:t>
      </w:r>
    </w:p>
    <w:p w:rsidR="00F46B49" w:rsidRDefault="00F46B49" w:rsidP="00F46B49">
      <w:pPr>
        <w:spacing w:after="230"/>
        <w:ind w:right="15"/>
      </w:pPr>
      <w:r>
        <w:rPr>
          <w:lang w:val="pt"/>
        </w:rPr>
        <w:t>Para ver a lista de símbolos importados e exportados para um módulo ou programa de serviço, consulte a seção Listagem de Informações do Fichário de uma listagem CRTPGM ou CRTSRVPGM DETAIL(*EXTENDED). Ele lista os objetos que são examinados durante a associação.</w:t>
      </w:r>
    </w:p>
    <w:p w:rsidR="00F46B49" w:rsidRDefault="00F46B49" w:rsidP="00F46B49">
      <w:pPr>
        <w:spacing w:after="0"/>
        <w:ind w:right="15"/>
      </w:pPr>
      <w:r>
        <w:rPr>
          <w:lang w:val="pt"/>
        </w:rPr>
        <w:lastRenderedPageBreak/>
        <w:t>Os objetos de módulo ou programa de serviço que estão vinculados ao programa ou programa de serviço que está sendo criado são indicados na seção Listagem de Informações do Fichário de uma listagem CRTPGM ou CRTSRVPGM DETAIL(*EXTENDED). Depois que um objeto é criado, você também pode usar o comando DSPPGM ou DSPSRVPGM</w:t>
      </w:r>
    </w:p>
    <w:p w:rsidR="00F46B49" w:rsidRDefault="00F46B49" w:rsidP="00F46B49">
      <w:pPr>
        <w:spacing w:after="248"/>
        <w:ind w:right="15"/>
      </w:pPr>
      <w:r>
        <w:rPr>
          <w:lang w:val="pt"/>
        </w:rPr>
        <w:t>DETAIL(*MODULE) para ver os objetos *MODULE acoplados e DETAIL(*SRVPGM) para ver a lista de objetos *SRVPGM acoplados.</w:t>
      </w:r>
    </w:p>
    <w:p w:rsidR="00F46B49" w:rsidRDefault="00F46B49" w:rsidP="00F46B49">
      <w:pPr>
        <w:tabs>
          <w:tab w:val="center" w:pos="5022"/>
        </w:tabs>
        <w:spacing w:after="10"/>
        <w:ind w:left="-15" w:firstLine="0"/>
      </w:pPr>
      <w:r>
        <w:rPr>
          <w:lang w:val="pt"/>
        </w:rPr>
        <w:t xml:space="preserve">| </w:t>
      </w:r>
      <w:r>
        <w:rPr>
          <w:lang w:val="pt"/>
        </w:rPr>
        <w:tab/>
        <w:t>Você pode usar DSPMOD DETAIL(*REFSYSOBJ) para ver a lista de objetos do sistema de referência, que são de ligação</w:t>
      </w:r>
    </w:p>
    <w:p w:rsidR="00F46B49" w:rsidRDefault="00F46B49" w:rsidP="00F46B49">
      <w:pPr>
        <w:tabs>
          <w:tab w:val="center" w:pos="4833"/>
        </w:tabs>
        <w:spacing w:after="10"/>
        <w:ind w:left="-15" w:firstLine="0"/>
      </w:pPr>
      <w:r>
        <w:rPr>
          <w:lang w:val="pt"/>
        </w:rPr>
        <w:t xml:space="preserve">| </w:t>
      </w:r>
      <w:r>
        <w:rPr>
          <w:lang w:val="pt"/>
        </w:rPr>
        <w:tab/>
        <w:t>Diretórios. Esses diretórios de associação normalmente listam os nomes das APIs do programa de serviço fornecidas pelo</w:t>
      </w:r>
    </w:p>
    <w:p w:rsidR="00F46B49" w:rsidRDefault="00F46B49" w:rsidP="00F46B49">
      <w:pPr>
        <w:spacing w:after="5"/>
        <w:ind w:left="-5" w:right="453"/>
      </w:pPr>
      <w:r>
        <w:rPr>
          <w:lang w:val="pt"/>
        </w:rPr>
        <w:t xml:space="preserve">| </w:t>
      </w:r>
      <w:r>
        <w:rPr>
          <w:lang w:val="pt"/>
        </w:rPr>
        <w:tab/>
        <w:t xml:space="preserve">suporte ao sistema operacional ou ao tempo de execução da linguagem. Desta forma, um módulo pode ser vinculado à sua linguagem | </w:t>
      </w:r>
      <w:r>
        <w:rPr>
          <w:lang w:val="pt"/>
        </w:rPr>
        <w:tab/>
        <w:t>suporte de tempo de execução e APIs do sistema sem que o programador tenha que especificar nada de especial no</w:t>
      </w:r>
    </w:p>
    <w:p w:rsidR="00F46B49" w:rsidRDefault="00F46B49" w:rsidP="00F46B49">
      <w:pPr>
        <w:tabs>
          <w:tab w:val="center" w:pos="708"/>
        </w:tabs>
        <w:spacing w:after="10"/>
        <w:ind w:left="-15" w:firstLine="0"/>
      </w:pPr>
      <w:r>
        <w:rPr>
          <w:lang w:val="pt"/>
        </w:rPr>
        <w:t xml:space="preserve">| </w:t>
      </w:r>
      <w:r>
        <w:rPr>
          <w:lang w:val="pt"/>
        </w:rPr>
        <w:tab/>
        <w:t>comando.</w:t>
      </w:r>
    </w:p>
    <w:p w:rsidR="00F46B49" w:rsidRDefault="00F46B49" w:rsidP="00F46B49">
      <w:pPr>
        <w:spacing w:after="94" w:line="259" w:lineRule="auto"/>
        <w:ind w:left="239" w:right="-5" w:firstLine="0"/>
      </w:pPr>
      <w:r>
        <w:rPr>
          <w:noProof/>
          <w:sz w:val="22"/>
        </w:rPr>
        <mc:AlternateContent>
          <mc:Choice Requires="wpg">
            <w:drawing>
              <wp:inline distT="0" distB="0" distL="0" distR="0" wp14:anchorId="3AAA526E" wp14:editId="332917A2">
                <wp:extent cx="6082563" cy="6336"/>
                <wp:effectExtent l="0" t="0" r="0" b="0"/>
                <wp:docPr id="349313" name="Group 349313"/>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5713" name="Shape 5713"/>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9313"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" w14:anchorId="11D1B61F">
                <v:shape id="Shape 5713"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">
                  <v:stroke miterlimit="83231f" joinstyle="miter"/>
                  <v:path textboxrect="0,0,6082563,0" arrowok="t"/>
                </v:shape>
                <w10:anchorlock/>
              </v:group>
            </w:pict>
          </mc:Fallback>
        </mc:AlternateContent>
      </w:r>
    </w:p>
    <w:p w:rsidR="00F46B49" w:rsidRDefault="00F46B49" w:rsidP="00F46B49">
      <w:pPr>
        <w:spacing w:after="49" w:line="249" w:lineRule="auto"/>
        <w:ind w:right="49"/>
      </w:pPr>
      <w:r>
        <w:rPr>
          <w:b/>
          <w:sz w:val="28"/>
          <w:lang w:val="pt"/>
        </w:rPr>
        <w:t>Funções do fichário</w:t>
      </w:r>
    </w:p>
    <w:p w:rsidR="00F46B49" w:rsidRDefault="00F46B49" w:rsidP="00F46B49">
      <w:pPr>
        <w:spacing w:after="229"/>
        <w:ind w:right="15"/>
      </w:pPr>
      <w:r>
        <w:rPr>
          <w:lang w:val="pt"/>
        </w:rPr>
        <w:t xml:space="preserve">A função do fichário é semelhante, mas um pouco diferente da função fornecida por um editor de ligação. O </w:t>
      </w:r>
      <w:r>
        <w:rPr>
          <w:b/>
          <w:lang w:val="pt"/>
        </w:rPr>
        <w:t xml:space="preserve">fichário </w:t>
      </w:r>
      <w:r>
        <w:rPr>
          <w:lang w:val="pt"/>
        </w:rPr>
        <w:t>processa solicitações de importação para nomes de procedimento e nomes de item de dados de módulos especificados. Em seguida, o fichário tenta localizar as exportações correspondentes nos módulos, programas de serviço e diretórios de vinculação especificados.</w:t>
      </w:r>
    </w:p>
    <w:p w:rsidR="00F46B49" w:rsidRDefault="00F46B49" w:rsidP="00F46B49">
      <w:pPr>
        <w:ind w:right="15"/>
      </w:pPr>
      <w:r>
        <w:rPr>
          <w:lang w:val="pt"/>
        </w:rPr>
        <w:t>Ao criar um programa ILE ou um programa de serviço, o fichário executa os seguintes tipos de associação:</w:t>
      </w:r>
    </w:p>
    <w:p w:rsidR="00F46B49" w:rsidRDefault="00F46B49" w:rsidP="00F46B49">
      <w:pPr>
        <w:ind w:right="15"/>
      </w:pPr>
      <w:r>
        <w:rPr>
          <w:lang w:val="pt"/>
        </w:rPr>
        <w:t>v Vincular por cópia</w:t>
      </w:r>
    </w:p>
    <w:p w:rsidR="00F46B49" w:rsidRDefault="00F46B49" w:rsidP="00F46B49">
      <w:pPr>
        <w:ind w:left="465" w:right="15"/>
      </w:pPr>
      <w:r>
        <w:rPr>
          <w:lang w:val="pt"/>
        </w:rPr>
        <w:t>Para criar o programa ILE ou programa de serviço, os seguintes itens são copiados:</w:t>
      </w:r>
    </w:p>
    <w:p w:rsidR="00F46B49" w:rsidRDefault="00F46B49" w:rsidP="00F46B49">
      <w:pPr>
        <w:ind w:left="525" w:right="15"/>
      </w:pPr>
      <w:r>
        <w:rPr>
          <w:lang w:val="pt"/>
        </w:rPr>
        <w:t>Os módulos especificados no parâmetro module</w:t>
      </w:r>
    </w:p>
    <w:p w:rsidR="00F46B49" w:rsidRDefault="00F46B49" w:rsidP="00F46B49">
      <w:pPr>
        <w:spacing w:after="96" w:line="259" w:lineRule="auto"/>
        <w:ind w:left="10" w:right="16"/>
        <w:jc w:val="right"/>
      </w:pPr>
      <w:r>
        <w:rPr>
          <w:lang w:val="pt"/>
        </w:rPr>
        <w:t>Quaisquer módulos selecionados no diretório de associação que forneçam uma exportação para uma importação não resolvida</w:t>
      </w:r>
    </w:p>
    <w:p w:rsidR="00F46B49" w:rsidRDefault="00F46B49" w:rsidP="00F46B49">
      <w:pPr>
        <w:ind w:left="226" w:right="15"/>
      </w:pPr>
      <w:r>
        <w:rPr>
          <w:lang w:val="pt"/>
        </w:rPr>
        <w:t>Os endereços físicos dos procedimentos necessários e os itens de dados usados nos módulos copiados são estabelecidos quando o programa ILE ou o programa de serviço é criado.</w:t>
      </w:r>
    </w:p>
    <w:p w:rsidR="00F46B49" w:rsidRDefault="00F46B49" w:rsidP="00F46B49">
      <w:pPr>
        <w:ind w:left="226" w:right="15"/>
      </w:pPr>
      <w:r>
        <w:rPr>
          <w:lang w:val="pt"/>
        </w:rPr>
        <w:t>Por exemplo, na Figura 9 da página 14, o procedimento P3 no módulo M3 chama o procedimento P2 no módulo M2. O endereço físico do procedimento P2 no módulo M2 é dado a conhecer ao procedimento M3 para que o endereço possa ser acessado diretamente.</w:t>
      </w:r>
    </w:p>
    <w:p w:rsidR="00F46B49" w:rsidRDefault="00F46B49" w:rsidP="00F46B49">
      <w:pPr>
        <w:ind w:left="-5" w:right="15"/>
      </w:pPr>
      <w:r>
        <w:rPr>
          <w:lang w:val="pt"/>
        </w:rPr>
        <w:t>v Vincular por referência</w:t>
      </w:r>
    </w:p>
    <w:p w:rsidR="00F46B49" w:rsidRDefault="00F46B49" w:rsidP="00F46B49">
      <w:pPr>
        <w:ind w:left="226" w:right="15"/>
      </w:pPr>
      <w:r>
        <w:rPr>
          <w:lang w:val="pt"/>
        </w:rPr>
        <w:t>Links simbólicos para os programas de serviço que fornecem exportações para solicitações de importação não resolvidas são salvos no programa criado ou programa de serviço. Os links simbólicos referem-se aos programas de serviço que fornecem as exportações. Os links são convertidos em endereços físicos quando o objeto de programa ao qual o programa de serviço está vinculado é ativado.</w:t>
      </w:r>
    </w:p>
    <w:p w:rsidR="00F46B49" w:rsidRDefault="00F46B49" w:rsidP="00F46B49">
      <w:pPr>
        <w:spacing w:after="10"/>
        <w:ind w:left="226" w:right="15"/>
      </w:pPr>
      <w:r>
        <w:rPr>
          <w:lang w:val="pt"/>
        </w:rPr>
        <w:t>A Figura 9 na página 14 mostra um exemplo de um link simbólico para o SIN no programa de serviço</w:t>
      </w:r>
    </w:p>
    <w:p w:rsidR="00F46B49" w:rsidRDefault="00F46B49" w:rsidP="00F46B49">
      <w:pPr>
        <w:spacing w:after="230"/>
        <w:ind w:left="226" w:right="15"/>
      </w:pPr>
      <w:r>
        <w:rPr>
          <w:lang w:val="pt"/>
        </w:rPr>
        <w:t>*MATHLIB/MATHFUNC. O link simbólico para SIN é convertido em um endereço físico quando o objeto de programa ao qual o programa de serviço SPGMEXAMP está vinculado é ativado.</w:t>
      </w:r>
    </w:p>
    <w:p w:rsidR="00F46B49" w:rsidRDefault="00F46B49" w:rsidP="00F46B49">
      <w:pPr>
        <w:spacing w:after="33"/>
        <w:ind w:left="-5" w:right="205"/>
      </w:pPr>
      <w:r>
        <w:rPr>
          <w:lang w:val="pt"/>
        </w:rPr>
        <w:t>Em tempo de execução, com links físicos estabelecidos para os procedimentos e itens de dados que estão sendo usados, há pouca diferença de desempenho entre o seguinte: v Acessando um procedimento local ou item de dados v Acessando um procedimento ou item de dados em um módulo ou programa de serviço diferente vinculado ao mesmo</w:t>
      </w:r>
    </w:p>
    <w:p w:rsidR="00F46B49" w:rsidRDefault="00F46B49" w:rsidP="00F46B49">
      <w:pPr>
        <w:spacing w:after="244"/>
        <w:ind w:left="226" w:right="15"/>
      </w:pPr>
      <w:r>
        <w:rPr>
          <w:lang w:val="pt"/>
        </w:rPr>
        <w:t>programa</w:t>
      </w:r>
    </w:p>
    <w:p w:rsidR="00F46B49" w:rsidRDefault="00F46B49" w:rsidP="00F46B49">
      <w:pPr>
        <w:spacing w:after="153"/>
        <w:ind w:left="-5" w:right="15"/>
      </w:pPr>
      <w:r>
        <w:rPr>
          <w:lang w:val="pt"/>
        </w:rPr>
        <w:t>A Figura 11 e a Figura 12 na página 18 mostram visões conceituais de como o programa ILE PGMEXAMP e o programa de serviço SPGMEXAMP foram criados. O fichário usa os módulos M1, M2, M3 e M4 e os programas de serviço PRINTS e MATHFUNC para criar o programa ILE PGMEXAMP e o programa de serviço SPGMEXAMP.</w:t>
      </w:r>
    </w:p>
    <w:p w:rsidR="00F46B49" w:rsidRDefault="00F46B49" w:rsidP="00F46B49">
      <w:pPr>
        <w:spacing w:after="191" w:line="259" w:lineRule="auto"/>
        <w:ind w:left="6" w:firstLine="0"/>
      </w:pPr>
      <w:r>
        <w:rPr>
          <w:noProof/>
          <w:sz w:val="22"/>
          <w:lang w:val="pt"/>
        </w:rPr>
        <w:lastRenderedPageBreak/>
        <mc:AlternateContent>
          <mc:Choice Requires="wpg">
            <w:drawing>
              <wp:inline distT="0" distB="0" distL="0" distR="0" wp14:anchorId="4A7C7B3E" wp14:editId="2490C7C0">
                <wp:extent cx="5726049" cy="2239313"/>
                <wp:effectExtent l="0" t="0" r="0" b="0"/>
                <wp:docPr id="349593" name="Group 349593"/>
                <wp:cNvGraphicFramePr/>
                <a:graphic xmlns:a="http://schemas.openxmlformats.org/drawingml/2006/main">
                  <a:graphicData uri="http://schemas.microsoft.com/office/word/2010/wordprocessingGroup">
                    <wpg:wgp>
                      <wpg:cNvGrpSpPr/>
                      <wpg:grpSpPr>
                        <a:xfrm>
                          <a:off x="0" y="0"/>
                          <a:ext cx="5726049" cy="2239313"/>
                          <a:chOff x="0" y="0"/>
                          <a:chExt cx="5726049" cy="2239313"/>
                        </a:xfrm>
                      </wpg:grpSpPr>
                      <wps:wsp>
                        <wps:cNvPr id="5869" name="Rectangle 5869"/>
                        <wps:cNvSpPr/>
                        <wps:spPr>
                          <a:xfrm>
                            <a:off x="148461" y="355600"/>
                            <a:ext cx="728296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M1 Módulo M2 Módulo M3 Módulo M4 PRINTS MATHFUNC</w:t>
                              </w:r>
                            </w:p>
                          </w:txbxContent>
                        </wps:txbx>
                        <wps:bodyPr horzOverflow="overflow" vert="horz" lIns="0" tIns="0" rIns="0" bIns="0" rtlCol="0">
                          <a:noAutofit/>
                        </wps:bodyPr>
                      </wps:wsp>
                      <wps:wsp>
                        <wps:cNvPr id="5870" name="Shape 5870"/>
                        <wps:cNvSpPr/>
                        <wps:spPr>
                          <a:xfrm>
                            <a:off x="0" y="179593"/>
                            <a:ext cx="789176" cy="480948"/>
                          </a:xfrm>
                          <a:custGeom>
                            <a:avLst/>
                            <a:gdLst/>
                            <a:ahLst/>
                            <a:cxnLst/>
                            <a:rect l="0" t="0" r="0" b="0"/>
                            <a:pathLst>
                              <a:path w="789176" h="480948">
                                <a:moveTo>
                                  <a:pt x="0" y="480948"/>
                                </a:moveTo>
                                <a:lnTo>
                                  <a:pt x="789176" y="480948"/>
                                </a:lnTo>
                                <a:lnTo>
                                  <a:pt x="789176"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871" name="Shape 5871"/>
                        <wps:cNvSpPr/>
                        <wps:spPr>
                          <a:xfrm>
                            <a:off x="4027930" y="176801"/>
                            <a:ext cx="789181" cy="481072"/>
                          </a:xfrm>
                          <a:custGeom>
                            <a:avLst/>
                            <a:gdLst/>
                            <a:ahLst/>
                            <a:cxnLst/>
                            <a:rect l="0" t="0" r="0" b="0"/>
                            <a:pathLst>
                              <a:path w="789181" h="481072">
                                <a:moveTo>
                                  <a:pt x="0" y="481072"/>
                                </a:moveTo>
                                <a:lnTo>
                                  <a:pt x="789181" y="481072"/>
                                </a:lnTo>
                                <a:lnTo>
                                  <a:pt x="789181"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872" name="Shape 5872"/>
                        <wps:cNvSpPr/>
                        <wps:spPr>
                          <a:xfrm>
                            <a:off x="1807843" y="179593"/>
                            <a:ext cx="928112" cy="480948"/>
                          </a:xfrm>
                          <a:custGeom>
                            <a:avLst/>
                            <a:gdLst/>
                            <a:ahLst/>
                            <a:cxnLst/>
                            <a:rect l="0" t="0" r="0" b="0"/>
                            <a:pathLst>
                              <a:path w="928112" h="480948">
                                <a:moveTo>
                                  <a:pt x="0" y="480948"/>
                                </a:moveTo>
                                <a:lnTo>
                                  <a:pt x="928112" y="480948"/>
                                </a:lnTo>
                                <a:lnTo>
                                  <a:pt x="928112"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874" name="Shape 5874"/>
                        <wps:cNvSpPr/>
                        <wps:spPr>
                          <a:xfrm>
                            <a:off x="901571" y="179593"/>
                            <a:ext cx="789176" cy="480948"/>
                          </a:xfrm>
                          <a:custGeom>
                            <a:avLst/>
                            <a:gdLst/>
                            <a:ahLst/>
                            <a:cxnLst/>
                            <a:rect l="0" t="0" r="0" b="0"/>
                            <a:pathLst>
                              <a:path w="789176" h="480948">
                                <a:moveTo>
                                  <a:pt x="0" y="480948"/>
                                </a:moveTo>
                                <a:lnTo>
                                  <a:pt x="789176" y="480948"/>
                                </a:lnTo>
                                <a:lnTo>
                                  <a:pt x="789176"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875" name="Shape 5875"/>
                        <wps:cNvSpPr/>
                        <wps:spPr>
                          <a:xfrm>
                            <a:off x="4936869" y="176801"/>
                            <a:ext cx="789180" cy="481072"/>
                          </a:xfrm>
                          <a:custGeom>
                            <a:avLst/>
                            <a:gdLst/>
                            <a:ahLst/>
                            <a:cxnLst/>
                            <a:rect l="0" t="0" r="0" b="0"/>
                            <a:pathLst>
                              <a:path w="789180" h="481072">
                                <a:moveTo>
                                  <a:pt x="0" y="481072"/>
                                </a:moveTo>
                                <a:lnTo>
                                  <a:pt x="789180" y="481072"/>
                                </a:lnTo>
                                <a:lnTo>
                                  <a:pt x="789180"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876" name="Shape 5876"/>
                        <wps:cNvSpPr/>
                        <wps:spPr>
                          <a:xfrm>
                            <a:off x="2830066" y="179593"/>
                            <a:ext cx="870585" cy="480948"/>
                          </a:xfrm>
                          <a:custGeom>
                            <a:avLst/>
                            <a:gdLst/>
                            <a:ahLst/>
                            <a:cxnLst/>
                            <a:rect l="0" t="0" r="0" b="0"/>
                            <a:pathLst>
                              <a:path w="870585" h="480948">
                                <a:moveTo>
                                  <a:pt x="0" y="480948"/>
                                </a:moveTo>
                                <a:lnTo>
                                  <a:pt x="870585" y="480948"/>
                                </a:lnTo>
                                <a:lnTo>
                                  <a:pt x="870585"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878" name="Rectangle 5878"/>
                        <wps:cNvSpPr/>
                        <wps:spPr>
                          <a:xfrm>
                            <a:off x="4377561" y="0"/>
                            <a:ext cx="1293350"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Programas de Serviço</w:t>
                              </w:r>
                            </w:p>
                          </w:txbxContent>
                        </wps:txbx>
                        <wps:bodyPr horzOverflow="overflow" vert="horz" lIns="0" tIns="0" rIns="0" bIns="0" rtlCol="0">
                          <a:noAutofit/>
                        </wps:bodyPr>
                      </wps:wsp>
                      <wps:wsp>
                        <wps:cNvPr id="5879" name="Rectangle 5879"/>
                        <wps:cNvSpPr/>
                        <wps:spPr>
                          <a:xfrm>
                            <a:off x="783461" y="1320800"/>
                            <a:ext cx="5517370"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CRTPGM PGM (PGMEXAMP) MÓDULO (M1, M2, M3, M4) ENTMOD(*LIBL/M3) +</w:t>
                              </w:r>
                            </w:p>
                          </w:txbxContent>
                        </wps:txbx>
                        <wps:bodyPr horzOverflow="overflow" vert="horz" lIns="0" tIns="0" rIns="0" bIns="0" rtlCol="0">
                          <a:noAutofit/>
                        </wps:bodyPr>
                      </wps:wsp>
                      <wps:wsp>
                        <wps:cNvPr id="5880" name="Rectangle 5880"/>
                        <wps:cNvSpPr/>
                        <wps:spPr>
                          <a:xfrm>
                            <a:off x="2159442" y="1457939"/>
                            <a:ext cx="365007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BNDSRVPGM(*LIBL/PRINTS MATHLIB/MATHFUNC)</w:t>
                              </w:r>
                            </w:p>
                          </w:txbxContent>
                        </wps:txbx>
                        <wps:bodyPr horzOverflow="overflow" vert="horz" lIns="0" tIns="0" rIns="0" bIns="0" rtlCol="0">
                          <a:noAutofit/>
                        </wps:bodyPr>
                      </wps:wsp>
                      <wps:wsp>
                        <wps:cNvPr id="5881" name="Shape 5881"/>
                        <wps:cNvSpPr/>
                        <wps:spPr>
                          <a:xfrm>
                            <a:off x="403226" y="660540"/>
                            <a:ext cx="2865753" cy="278003"/>
                          </a:xfrm>
                          <a:custGeom>
                            <a:avLst/>
                            <a:gdLst/>
                            <a:ahLst/>
                            <a:cxnLst/>
                            <a:rect l="0" t="0" r="0" b="0"/>
                            <a:pathLst>
                              <a:path w="2865753" h="278003">
                                <a:moveTo>
                                  <a:pt x="0" y="0"/>
                                </a:moveTo>
                                <a:lnTo>
                                  <a:pt x="0" y="278003"/>
                                </a:lnTo>
                                <a:lnTo>
                                  <a:pt x="2865753" y="27800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882" name="Shape 5882"/>
                        <wps:cNvSpPr/>
                        <wps:spPr>
                          <a:xfrm>
                            <a:off x="1292985" y="660540"/>
                            <a:ext cx="0" cy="285369"/>
                          </a:xfrm>
                          <a:custGeom>
                            <a:avLst/>
                            <a:gdLst/>
                            <a:ahLst/>
                            <a:cxnLst/>
                            <a:rect l="0" t="0" r="0" b="0"/>
                            <a:pathLst>
                              <a:path h="285369">
                                <a:moveTo>
                                  <a:pt x="0" y="0"/>
                                </a:moveTo>
                                <a:lnTo>
                                  <a:pt x="0" y="285369"/>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883" name="Shape 5883"/>
                        <wps:cNvSpPr/>
                        <wps:spPr>
                          <a:xfrm>
                            <a:off x="2261360" y="660540"/>
                            <a:ext cx="0" cy="278003"/>
                          </a:xfrm>
                          <a:custGeom>
                            <a:avLst/>
                            <a:gdLst/>
                            <a:ahLst/>
                            <a:cxnLst/>
                            <a:rect l="0" t="0" r="0" b="0"/>
                            <a:pathLst>
                              <a:path h="278003">
                                <a:moveTo>
                                  <a:pt x="0" y="0"/>
                                </a:moveTo>
                                <a:lnTo>
                                  <a:pt x="0" y="27800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884" name="Shape 5884"/>
                        <wps:cNvSpPr/>
                        <wps:spPr>
                          <a:xfrm>
                            <a:off x="3265295" y="660540"/>
                            <a:ext cx="0" cy="278003"/>
                          </a:xfrm>
                          <a:custGeom>
                            <a:avLst/>
                            <a:gdLst/>
                            <a:ahLst/>
                            <a:cxnLst/>
                            <a:rect l="0" t="0" r="0" b="0"/>
                            <a:pathLst>
                              <a:path h="278003">
                                <a:moveTo>
                                  <a:pt x="0" y="0"/>
                                </a:moveTo>
                                <a:lnTo>
                                  <a:pt x="0" y="27800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885" name="Shape 5885"/>
                        <wps:cNvSpPr/>
                        <wps:spPr>
                          <a:xfrm>
                            <a:off x="2780663" y="938543"/>
                            <a:ext cx="0" cy="261493"/>
                          </a:xfrm>
                          <a:custGeom>
                            <a:avLst/>
                            <a:gdLst/>
                            <a:ahLst/>
                            <a:cxnLst/>
                            <a:rect l="0" t="0" r="0" b="0"/>
                            <a:pathLst>
                              <a:path h="261493">
                                <a:moveTo>
                                  <a:pt x="0" y="0"/>
                                </a:moveTo>
                                <a:lnTo>
                                  <a:pt x="0" y="26149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886" name="Shape 5886"/>
                        <wps:cNvSpPr/>
                        <wps:spPr>
                          <a:xfrm>
                            <a:off x="2742309" y="1195464"/>
                            <a:ext cx="76835" cy="78613"/>
                          </a:xfrm>
                          <a:custGeom>
                            <a:avLst/>
                            <a:gdLst/>
                            <a:ahLst/>
                            <a:cxnLst/>
                            <a:rect l="0" t="0" r="0" b="0"/>
                            <a:pathLst>
                              <a:path w="76835" h="78613">
                                <a:moveTo>
                                  <a:pt x="0" y="0"/>
                                </a:moveTo>
                                <a:lnTo>
                                  <a:pt x="76835" y="0"/>
                                </a:lnTo>
                                <a:lnTo>
                                  <a:pt x="38354"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5887" name="Shape 5887"/>
                        <wps:cNvSpPr/>
                        <wps:spPr>
                          <a:xfrm>
                            <a:off x="2780663" y="1626121"/>
                            <a:ext cx="0" cy="261620"/>
                          </a:xfrm>
                          <a:custGeom>
                            <a:avLst/>
                            <a:gdLst/>
                            <a:ahLst/>
                            <a:cxnLst/>
                            <a:rect l="0" t="0" r="0" b="0"/>
                            <a:pathLst>
                              <a:path h="261620">
                                <a:moveTo>
                                  <a:pt x="0" y="0"/>
                                </a:moveTo>
                                <a:lnTo>
                                  <a:pt x="0" y="26162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888" name="Shape 5888"/>
                        <wps:cNvSpPr/>
                        <wps:spPr>
                          <a:xfrm>
                            <a:off x="2742309" y="1883169"/>
                            <a:ext cx="76835" cy="78613"/>
                          </a:xfrm>
                          <a:custGeom>
                            <a:avLst/>
                            <a:gdLst/>
                            <a:ahLst/>
                            <a:cxnLst/>
                            <a:rect l="0" t="0" r="0" b="0"/>
                            <a:pathLst>
                              <a:path w="76835" h="78613">
                                <a:moveTo>
                                  <a:pt x="0" y="0"/>
                                </a:moveTo>
                                <a:lnTo>
                                  <a:pt x="76835" y="0"/>
                                </a:lnTo>
                                <a:lnTo>
                                  <a:pt x="38354"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5891" name="Rectangle 5891"/>
                        <wps:cNvSpPr/>
                        <wps:spPr>
                          <a:xfrm>
                            <a:off x="2612261" y="2133600"/>
                            <a:ext cx="440034"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Fichário</w:t>
                              </w:r>
                            </w:p>
                          </w:txbxContent>
                        </wps:txbx>
                        <wps:bodyPr horzOverflow="overflow" vert="horz" lIns="0" tIns="0" rIns="0" bIns="0" rtlCol="0">
                          <a:noAutofit/>
                        </wps:bodyPr>
                      </wps:wsp>
                      <wps:wsp>
                        <wps:cNvPr id="5895" name="Shape 5895"/>
                        <wps:cNvSpPr/>
                        <wps:spPr>
                          <a:xfrm>
                            <a:off x="3265295" y="661429"/>
                            <a:ext cx="2067560" cy="276225"/>
                          </a:xfrm>
                          <a:custGeom>
                            <a:avLst/>
                            <a:gdLst/>
                            <a:ahLst/>
                            <a:cxnLst/>
                            <a:rect l="0" t="0" r="0" b="0"/>
                            <a:pathLst>
                              <a:path w="2067560" h="276225">
                                <a:moveTo>
                                  <a:pt x="0" y="276225"/>
                                </a:moveTo>
                                <a:lnTo>
                                  <a:pt x="2067560" y="276225"/>
                                </a:lnTo>
                                <a:lnTo>
                                  <a:pt x="2067560" y="0"/>
                                </a:lnTo>
                              </a:path>
                            </a:pathLst>
                          </a:custGeom>
                          <a:ln w="3683" cap="flat">
                            <a:custDash>
                              <a:ds d="290000" sp="145000"/>
                            </a:custDash>
                            <a:miter lim="145716"/>
                          </a:ln>
                        </wps:spPr>
                        <wps:style>
                          <a:lnRef idx="1">
                            <a:srgbClr val="181717"/>
                          </a:lnRef>
                          <a:fillRef idx="0">
                            <a:srgbClr val="000000">
                              <a:alpha val="0"/>
                            </a:srgbClr>
                          </a:fillRef>
                          <a:effectRef idx="0">
                            <a:scrgbClr r="0" g="0" b="0"/>
                          </a:effectRef>
                          <a:fontRef idx="none"/>
                        </wps:style>
                        <wps:bodyPr/>
                      </wps:wsp>
                      <wps:wsp>
                        <wps:cNvPr id="5896" name="Shape 5896"/>
                        <wps:cNvSpPr/>
                        <wps:spPr>
                          <a:xfrm>
                            <a:off x="4430266" y="658763"/>
                            <a:ext cx="0" cy="278892"/>
                          </a:xfrm>
                          <a:custGeom>
                            <a:avLst/>
                            <a:gdLst/>
                            <a:ahLst/>
                            <a:cxnLst/>
                            <a:rect l="0" t="0" r="0" b="0"/>
                            <a:pathLst>
                              <a:path h="278892">
                                <a:moveTo>
                                  <a:pt x="0" y="0"/>
                                </a:moveTo>
                                <a:lnTo>
                                  <a:pt x="0" y="278892"/>
                                </a:lnTo>
                              </a:path>
                            </a:pathLst>
                          </a:custGeom>
                          <a:ln w="3683" cap="flat">
                            <a:custDash>
                              <a:ds d="290000" sp="145000"/>
                            </a:custDash>
                            <a:miter lim="145716"/>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9593" style="width:450.85pt;height:176.3pt;mso-position-horizontal-relative:char;mso-position-vertical-relative:line" coordsize="57260,22393" o:spid="_x0000_s1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" w14:anchorId="4A7C7B3E">
                <v:rect id="Rectangle 5869" style="position:absolute;left:1484;top:3556;width:72830;height:1405;visibility:visible;mso-wrap-style:square;v-text-anchor:top" o:spid="_x0000_s13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Módulo M1 Módulo M2 Módulo M3 Módulo M4 PRINTS MATHFUNC</w:t>
                        </w:r>
                      </w:p>
                    </w:txbxContent>
                  </v:textbox>
                </v:rect>
                <v:shape id="Shape 5870" style="position:absolute;top:1795;width:7891;height:4810;visibility:visible;mso-wrap-style:square;v-text-anchor:top" coordsize="789176,480948" o:spid="_x0000_s1386" filled="f" strokecolor="#181717" strokeweight=".43pt" path="m,480948r789176,l789176,,,,,480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">
                  <v:stroke miterlimit="95496f" joinstyle="miter"/>
                  <v:path textboxrect="0,0,789176,480948" arrowok="t"/>
                </v:shape>
                <v:shape id="Shape 5871" style="position:absolute;left:40279;top:1768;width:7892;height:4810;visibility:visible;mso-wrap-style:square;v-text-anchor:top" coordsize="789181,481072" o:spid="_x0000_s1387" filled="f" strokecolor="#181717" strokeweight=".43pt" path="m,481072r789181,l789181,,,,,4810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">
                  <v:stroke miterlimit="95496f" joinstyle="miter"/>
                  <v:path textboxrect="0,0,789181,481072" arrowok="t"/>
                </v:shape>
                <v:shape id="Shape 5872" style="position:absolute;left:18078;top:1795;width:9281;height:4810;visibility:visible;mso-wrap-style:square;v-text-anchor:top" coordsize="928112,480948" o:spid="_x0000_s1388" filled="f" strokecolor="#181717" strokeweight=".43pt" path="m,480948r928112,l928112,,,,,480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">
                  <v:stroke miterlimit="95496f" joinstyle="miter"/>
                  <v:path textboxrect="0,0,928112,480948" arrowok="t"/>
                </v:shape>
                <v:shape id="Shape 5874" style="position:absolute;left:9015;top:1795;width:7892;height:4810;visibility:visible;mso-wrap-style:square;v-text-anchor:top" coordsize="789176,480948" o:spid="_x0000_s1389" filled="f" strokecolor="#181717" strokeweight=".43pt" path="m,480948r789176,l789176,,,,,480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">
                  <v:stroke miterlimit="95496f" joinstyle="miter"/>
                  <v:path textboxrect="0,0,789176,480948" arrowok="t"/>
                </v:shape>
                <v:shape id="Shape 5875" style="position:absolute;left:49368;top:1768;width:7892;height:4810;visibility:visible;mso-wrap-style:square;v-text-anchor:top" coordsize="789180,481072" o:spid="_x0000_s1390" filled="f" strokecolor="#181717" strokeweight=".43pt" path="m,481072r789180,l789180,,,,,4810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">
                  <v:stroke miterlimit="95496f" joinstyle="miter"/>
                  <v:path textboxrect="0,0,789180,481072" arrowok="t"/>
                </v:shape>
                <v:shape id="Shape 5876" style="position:absolute;left:28300;top:1795;width:8706;height:4810;visibility:visible;mso-wrap-style:square;v-text-anchor:top" coordsize="870585,480948" o:spid="_x0000_s1391" filled="f" strokecolor="#181717" strokeweight=".43pt" path="m,480948r870585,l870585,,,,,480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">
                  <v:stroke miterlimit="95496f" joinstyle="miter"/>
                  <v:path textboxrect="0,0,870585,480948" arrowok="t"/>
                </v:shape>
                <v:rect id="Rectangle 5878" style="position:absolute;left:43775;width:12934;height:1405;visibility:visible;mso-wrap-style:square;v-text-anchor:top" o:spid="_x0000_s13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BLwwAAAN0AAAAPAAAAZHJzL2Rvd25yZXYueG1sRE/LisIw&#10;FN0P+A/hCu7GVE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WqDwS8MAAADdAAAADwAA&#10;AAAAAAAAAAAAAAAHAgAAZHJzL2Rvd25yZXYueG1sUEsFBgAAAAADAAMAtwAAAPcCAAAAAA==&#10;">
                  <v:textbox inset="0,0,0,0">
                    <w:txbxContent>
                      <w:p w:rsidR="00F46B49" w:rsidP="00F46B49" w:rsidRDefault="00F46B49">
                        <w:pPr>
                          <w:spacing w:after="160" w:line="259" w:lineRule="auto"/>
                          <w:ind w:left="0" w:firstLine="0"/>
                        </w:pPr>
                        <w:r>
                          <w:rPr>
                            <w:b/>
                            <w:color w:val="181717"/>
                            <w:sz w:val="18"/>
                            <w:lang w:val="pt"/>
                          </w:rPr>
                          <w:t xml:space="preserve">Programas de Serviço</w:t>
                        </w:r>
                      </w:p>
                    </w:txbxContent>
                  </v:textbox>
                </v:rect>
                <v:rect id="Rectangle 5879" style="position:absolute;left:7834;top:13208;width:55174;height:1405;visibility:visible;mso-wrap-style:square;v-text-anchor:top" o:spid="_x0000_s13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XQxgAAAN0AAAAPAAAAZHJzL2Rvd25yZXYueG1sRI9Pa8JA&#10;FMTvQr/D8gredNOC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NexV0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CRTPGM PGM (PGMEXAMP) MÓDULO (M1, M2, M3, M4) ENTMOD(*LIBL/M3) +</w:t>
                        </w:r>
                      </w:p>
                    </w:txbxContent>
                  </v:textbox>
                </v:rect>
                <v:rect id="Rectangle 5880" style="position:absolute;left:21594;top:14579;width:36501;height:1406;visibility:visible;mso-wrap-style:square;v-text-anchor:top" o:spid="_x0000_s13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xqxAAAAN0AAAAPAAAAZHJzL2Rvd25yZXYueG1sRE/LasJA&#10;FN0X/IfhFtzVSQuV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JEDjGr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BNDSRVPGM(*LIBL/PRINTS MATHLIB/MATHFUNC)</w:t>
                        </w:r>
                      </w:p>
                    </w:txbxContent>
                  </v:textbox>
                </v:rect>
                <v:shape id="Shape 5881" style="position:absolute;left:4032;top:6605;width:28657;height:2780;visibility:visible;mso-wrap-style:square;v-text-anchor:top" coordsize="2865753,278003" o:spid="_x0000_s1395" filled="f" strokecolor="#181717" strokeweight=".22pt" path="m,l,278003r286575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">
                  <v:stroke miterlimit="95496f" joinstyle="miter"/>
                  <v:path textboxrect="0,0,2865753,278003" arrowok="t"/>
                </v:shape>
                <v:shape id="Shape 5882" style="position:absolute;left:12929;top:6605;width:0;height:2854;visibility:visible;mso-wrap-style:square;v-text-anchor:top" coordsize="0,285369" o:spid="_x0000_s1396" filled="f" strokecolor="#181717" strokeweight=".22pt" path="m,l,28536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">
                  <v:stroke miterlimit="95496f" joinstyle="miter"/>
                  <v:path textboxrect="0,0,0,285369" arrowok="t"/>
                </v:shape>
                <v:shape id="Shape 5883" style="position:absolute;left:22613;top:6605;width:0;height:2780;visibility:visible;mso-wrap-style:square;v-text-anchor:top" coordsize="0,278003" o:spid="_x0000_s1397" filled="f" strokecolor="#181717" strokeweight=".22pt" path="m,l,2780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">
                  <v:stroke miterlimit="95496f" joinstyle="miter"/>
                  <v:path textboxrect="0,0,0,278003" arrowok="t"/>
                </v:shape>
                <v:shape id="Shape 5884" style="position:absolute;left:32652;top:6605;width:0;height:2780;visibility:visible;mso-wrap-style:square;v-text-anchor:top" coordsize="0,278003" o:spid="_x0000_s1398" filled="f" strokecolor="#181717" strokeweight=".22pt" path="m,l,2780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">
                  <v:stroke miterlimit="95496f" joinstyle="miter"/>
                  <v:path textboxrect="0,0,0,278003" arrowok="t"/>
                </v:shape>
                <v:shape id="Shape 5885" style="position:absolute;left:27806;top:9385;width:0;height:2615;visibility:visible;mso-wrap-style:square;v-text-anchor:top" coordsize="0,261493" o:spid="_x0000_s1399" filled="f" strokecolor="#181717" strokeweight=".22pt" path="m,l,2614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">
                  <v:stroke miterlimit="95496f" joinstyle="miter"/>
                  <v:path textboxrect="0,0,0,261493" arrowok="t"/>
                </v:shape>
                <v:shape id="Shape 5886" style="position:absolute;left:27423;top:11954;width:768;height:786;visibility:visible;mso-wrap-style:square;v-text-anchor:top" coordsize="76835,78613" o:spid="_x0000_s1400" fillcolor="#181717" stroked="f" strokeweight="0" path="m,l76835,,38354,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">
                  <v:stroke miterlimit="95496f" joinstyle="miter"/>
                  <v:path textboxrect="0,0,76835,78613" arrowok="t"/>
                </v:shape>
                <v:shape id="Shape 5887" style="position:absolute;left:27806;top:16261;width:0;height:2616;visibility:visible;mso-wrap-style:square;v-text-anchor:top" coordsize="0,261620" o:spid="_x0000_s1401" filled="f" strokecolor="#181717" strokeweight=".22pt" path="m,l,2616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">
                  <v:stroke miterlimit="95496f" joinstyle="miter"/>
                  <v:path textboxrect="0,0,0,261620" arrowok="t"/>
                </v:shape>
                <v:shape id="Shape 5888" style="position:absolute;left:27423;top:18831;width:768;height:786;visibility:visible;mso-wrap-style:square;v-text-anchor:top" coordsize="76835,78613" o:spid="_x0000_s1402" fillcolor="#181717" stroked="f" strokeweight="0" path="m,l76835,,38354,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">
                  <v:stroke miterlimit="95496f" joinstyle="miter"/>
                  <v:path textboxrect="0,0,76835,78613" arrowok="t"/>
                </v:shape>
                <v:rect id="Rectangle 5891" style="position:absolute;left:26122;top:21336;width:4400;height:1405;visibility:visible;mso-wrap-style:square;v-text-anchor:top" o:spid="_x0000_s14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r8sxQAAAN0AAAAPAAAAZHJzL2Rvd25yZXYueG1sRI9Ba8JA&#10;FITvQv/D8gredGNB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B7lr8s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Fichário</w:t>
                        </w:r>
                      </w:p>
                    </w:txbxContent>
                  </v:textbox>
                </v:rect>
                <v:shape id="Shape 5895" style="position:absolute;left:32652;top:6614;width:20676;height:2762;visibility:visible;mso-wrap-style:square;v-text-anchor:top" coordsize="2067560,276225" o:spid="_x0000_s1404" filled="f" strokecolor="#181717" strokeweight=".29pt" path="m,276225r2067560,l20675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">
                  <v:stroke miterlimit="95496f" joinstyle="miter"/>
                  <v:path textboxrect="0,0,2067560,276225" arrowok="t"/>
                </v:shape>
                <v:shape id="Shape 5896" style="position:absolute;left:44302;top:6587;width:0;height:2789;visibility:visible;mso-wrap-style:square;v-text-anchor:top" coordsize="0,278892" o:spid="_x0000_s1405" filled="f" strokecolor="#181717" strokeweight=".29pt" path="m,l,2788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">
                  <v:stroke miterlimit="95496f" joinstyle="miter"/>
                  <v:path textboxrect="0,0,0,278892" arrowok="t"/>
                </v:shape>
                <w10:anchorlock/>
              </v:group>
            </w:pict>
          </mc:Fallback>
        </mc:AlternateContent>
      </w:r>
    </w:p>
    <w:p w:rsidR="00F46B49" w:rsidRDefault="00F46B49" w:rsidP="00F46B49">
      <w:pPr>
        <w:spacing w:after="334" w:line="259" w:lineRule="auto"/>
        <w:ind w:left="4315" w:firstLine="0"/>
      </w:pPr>
      <w:r>
        <w:rPr>
          <w:noProof/>
          <w:sz w:val="22"/>
        </w:rPr>
        <mc:AlternateContent>
          <mc:Choice Requires="wpg">
            <w:drawing>
              <wp:inline distT="0" distB="0" distL="0" distR="0" wp14:anchorId="614BDC80" wp14:editId="36570CD7">
                <wp:extent cx="76709" cy="335532"/>
                <wp:effectExtent l="0" t="0" r="0" b="0"/>
                <wp:docPr id="349594" name="Group 349594"/>
                <wp:cNvGraphicFramePr/>
                <a:graphic xmlns:a="http://schemas.openxmlformats.org/drawingml/2006/main">
                  <a:graphicData uri="http://schemas.microsoft.com/office/word/2010/wordprocessingGroup">
                    <wpg:wgp>
                      <wpg:cNvGrpSpPr/>
                      <wpg:grpSpPr>
                        <a:xfrm>
                          <a:off x="0" y="0"/>
                          <a:ext cx="76709" cy="335532"/>
                          <a:chOff x="0" y="0"/>
                          <a:chExt cx="76709" cy="335532"/>
                        </a:xfrm>
                      </wpg:grpSpPr>
                      <wps:wsp>
                        <wps:cNvPr id="5889" name="Shape 5889"/>
                        <wps:cNvSpPr/>
                        <wps:spPr>
                          <a:xfrm>
                            <a:off x="38354" y="0"/>
                            <a:ext cx="0" cy="261490"/>
                          </a:xfrm>
                          <a:custGeom>
                            <a:avLst/>
                            <a:gdLst/>
                            <a:ahLst/>
                            <a:cxnLst/>
                            <a:rect l="0" t="0" r="0" b="0"/>
                            <a:pathLst>
                              <a:path h="261490">
                                <a:moveTo>
                                  <a:pt x="0" y="0"/>
                                </a:moveTo>
                                <a:lnTo>
                                  <a:pt x="0" y="26149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890" name="Shape 5890"/>
                        <wps:cNvSpPr/>
                        <wps:spPr>
                          <a:xfrm>
                            <a:off x="0" y="256922"/>
                            <a:ext cx="76709" cy="78610"/>
                          </a:xfrm>
                          <a:custGeom>
                            <a:avLst/>
                            <a:gdLst/>
                            <a:ahLst/>
                            <a:cxnLst/>
                            <a:rect l="0" t="0" r="0" b="0"/>
                            <a:pathLst>
                              <a:path w="76709" h="78610">
                                <a:moveTo>
                                  <a:pt x="0" y="0"/>
                                </a:moveTo>
                                <a:lnTo>
                                  <a:pt x="76709" y="0"/>
                                </a:lnTo>
                                <a:lnTo>
                                  <a:pt x="38354" y="78610"/>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9594" style="width:6.05pt;height:26.4pt;mso-position-horizontal-relative:char;mso-position-vertical-relative:line" coordsize="76709,335532"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" w14:anchorId="21E96D17">
                <v:shape id="Shape 5889" style="position:absolute;left:38354;width:0;height:261490;visibility:visible;mso-wrap-style:square;v-text-anchor:top" coordsize="0,261490" o:spid="_x0000_s1027" filled="f" strokecolor="#181717" strokeweight=".22pt" path="m,l,2614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">
                  <v:stroke miterlimit="95496f" joinstyle="miter"/>
                  <v:path textboxrect="0,0,0,261490" arrowok="t"/>
                </v:shape>
                <v:shape id="Shape 5890" style="position:absolute;top:256922;width:76709;height:78610;visibility:visible;mso-wrap-style:square;v-text-anchor:top" coordsize="76709,78610" o:spid="_x0000_s1028" fillcolor="#181717" stroked="f" strokeweight="0" path="m,l76709,,38354,786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">
                  <v:stroke miterlimit="95496f" joinstyle="miter"/>
                  <v:path textboxrect="0,0,76709,78610" arrowok="t"/>
                </v:shape>
                <w10:anchorlock/>
              </v:group>
            </w:pict>
          </mc:Fallback>
        </mc:AlternateContent>
      </w:r>
    </w:p>
    <w:p w:rsidR="00F46B49" w:rsidRDefault="00F46B49" w:rsidP="00F46B49">
      <w:pPr>
        <w:pBdr>
          <w:top w:val="single" w:sz="3" w:space="0" w:color="181717"/>
          <w:left w:val="single" w:sz="3" w:space="0" w:color="181717"/>
          <w:bottom w:val="single" w:sz="3" w:space="0" w:color="181717"/>
          <w:right w:val="single" w:sz="3" w:space="0" w:color="181717"/>
        </w:pBdr>
        <w:spacing w:after="0" w:line="259" w:lineRule="auto"/>
        <w:ind w:left="10" w:right="706"/>
        <w:jc w:val="center"/>
      </w:pPr>
      <w:r>
        <w:rPr>
          <w:color w:val="181717"/>
          <w:sz w:val="18"/>
          <w:lang w:val="pt"/>
        </w:rPr>
        <w:t xml:space="preserve">Programa </w:t>
      </w:r>
    </w:p>
    <w:p w:rsidR="00F46B49" w:rsidRDefault="00F46B49" w:rsidP="00F46B49">
      <w:pPr>
        <w:pBdr>
          <w:top w:val="single" w:sz="3" w:space="0" w:color="181717"/>
          <w:left w:val="single" w:sz="3" w:space="0" w:color="181717"/>
          <w:bottom w:val="single" w:sz="3" w:space="0" w:color="181717"/>
          <w:right w:val="single" w:sz="3" w:space="0" w:color="181717"/>
        </w:pBdr>
        <w:spacing w:after="57" w:line="259" w:lineRule="auto"/>
        <w:ind w:left="10" w:right="706"/>
        <w:jc w:val="center"/>
      </w:pPr>
      <w:r>
        <w:rPr>
          <w:color w:val="181717"/>
          <w:sz w:val="18"/>
          <w:lang w:val="pt"/>
        </w:rPr>
        <w:t>PGMEXAMP</w:t>
      </w:r>
    </w:p>
    <w:p w:rsidR="00F46B49" w:rsidRDefault="00F46B49" w:rsidP="00F46B49">
      <w:pPr>
        <w:spacing w:after="208" w:line="259" w:lineRule="auto"/>
        <w:ind w:left="10" w:right="142"/>
        <w:jc w:val="right"/>
      </w:pPr>
      <w:r>
        <w:rPr>
          <w:color w:val="181717"/>
          <w:sz w:val="12"/>
          <w:lang w:val="pt"/>
        </w:rPr>
        <w:t>RV2W983-3</w:t>
      </w:r>
    </w:p>
    <w:p w:rsidR="00F46B49" w:rsidRDefault="00F46B49" w:rsidP="00F46B49">
      <w:pPr>
        <w:spacing w:after="3" w:line="265" w:lineRule="auto"/>
        <w:ind w:left="10"/>
      </w:pPr>
      <w:r>
        <w:rPr>
          <w:i/>
          <w:sz w:val="18"/>
          <w:lang w:val="pt"/>
        </w:rPr>
        <w:t xml:space="preserve">Figura 11. Criação de um Programa ILE. </w:t>
      </w:r>
      <w:r>
        <w:rPr>
          <w:sz w:val="18"/>
          <w:lang w:val="pt"/>
        </w:rPr>
        <w:t>A linha quebrada indica que os programas de serviço estão vinculados por referência em vez de serem vinculados por cópia.</w:t>
      </w:r>
    </w:p>
    <w:p w:rsidR="00F46B49" w:rsidRDefault="00F46B49" w:rsidP="00F46B49">
      <w:pPr>
        <w:spacing w:after="198" w:line="259" w:lineRule="auto"/>
        <w:ind w:left="6" w:firstLine="0"/>
      </w:pPr>
      <w:r>
        <w:rPr>
          <w:noProof/>
          <w:sz w:val="22"/>
          <w:lang w:val="pt"/>
        </w:rPr>
        <mc:AlternateContent>
          <mc:Choice Requires="wpg">
            <w:drawing>
              <wp:inline distT="0" distB="0" distL="0" distR="0" wp14:anchorId="449474FD" wp14:editId="0E58E26F">
                <wp:extent cx="5726049" cy="2163113"/>
                <wp:effectExtent l="0" t="0" r="0" b="0"/>
                <wp:docPr id="349878" name="Group 349878"/>
                <wp:cNvGraphicFramePr/>
                <a:graphic xmlns:a="http://schemas.openxmlformats.org/drawingml/2006/main">
                  <a:graphicData uri="http://schemas.microsoft.com/office/word/2010/wordprocessingGroup">
                    <wpg:wgp>
                      <wpg:cNvGrpSpPr/>
                      <wpg:grpSpPr>
                        <a:xfrm>
                          <a:off x="0" y="0"/>
                          <a:ext cx="5726049" cy="2163113"/>
                          <a:chOff x="0" y="0"/>
                          <a:chExt cx="5726049" cy="2163113"/>
                        </a:xfrm>
                      </wpg:grpSpPr>
                      <wps:wsp>
                        <wps:cNvPr id="6030" name="Rectangle 6030"/>
                        <wps:cNvSpPr/>
                        <wps:spPr>
                          <a:xfrm>
                            <a:off x="97661" y="368300"/>
                            <a:ext cx="736717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M1 Módulo M2 Módulo M3 Módulo M4 PRINTS MATHFUNC</w:t>
                              </w:r>
                            </w:p>
                          </w:txbxContent>
                        </wps:txbx>
                        <wps:bodyPr horzOverflow="overflow" vert="horz" lIns="0" tIns="0" rIns="0" bIns="0" rtlCol="0">
                          <a:noAutofit/>
                        </wps:bodyPr>
                      </wps:wsp>
                      <wps:wsp>
                        <wps:cNvPr id="6031" name="Shape 6031"/>
                        <wps:cNvSpPr/>
                        <wps:spPr>
                          <a:xfrm>
                            <a:off x="0" y="179593"/>
                            <a:ext cx="789175" cy="480948"/>
                          </a:xfrm>
                          <a:custGeom>
                            <a:avLst/>
                            <a:gdLst/>
                            <a:ahLst/>
                            <a:cxnLst/>
                            <a:rect l="0" t="0" r="0" b="0"/>
                            <a:pathLst>
                              <a:path w="789175" h="480948">
                                <a:moveTo>
                                  <a:pt x="0" y="480948"/>
                                </a:moveTo>
                                <a:lnTo>
                                  <a:pt x="789175" y="480948"/>
                                </a:lnTo>
                                <a:lnTo>
                                  <a:pt x="789175"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6032" name="Shape 6032"/>
                        <wps:cNvSpPr/>
                        <wps:spPr>
                          <a:xfrm>
                            <a:off x="4027930" y="176801"/>
                            <a:ext cx="789181" cy="481072"/>
                          </a:xfrm>
                          <a:custGeom>
                            <a:avLst/>
                            <a:gdLst/>
                            <a:ahLst/>
                            <a:cxnLst/>
                            <a:rect l="0" t="0" r="0" b="0"/>
                            <a:pathLst>
                              <a:path w="789181" h="481072">
                                <a:moveTo>
                                  <a:pt x="0" y="481072"/>
                                </a:moveTo>
                                <a:lnTo>
                                  <a:pt x="789181" y="481072"/>
                                </a:lnTo>
                                <a:lnTo>
                                  <a:pt x="789181"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6033" name="Shape 6033"/>
                        <wps:cNvSpPr/>
                        <wps:spPr>
                          <a:xfrm>
                            <a:off x="1807843" y="179593"/>
                            <a:ext cx="928112" cy="480948"/>
                          </a:xfrm>
                          <a:custGeom>
                            <a:avLst/>
                            <a:gdLst/>
                            <a:ahLst/>
                            <a:cxnLst/>
                            <a:rect l="0" t="0" r="0" b="0"/>
                            <a:pathLst>
                              <a:path w="928112" h="480948">
                                <a:moveTo>
                                  <a:pt x="0" y="480948"/>
                                </a:moveTo>
                                <a:lnTo>
                                  <a:pt x="928112" y="480948"/>
                                </a:lnTo>
                                <a:lnTo>
                                  <a:pt x="928112"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6035" name="Shape 6035"/>
                        <wps:cNvSpPr/>
                        <wps:spPr>
                          <a:xfrm>
                            <a:off x="901571" y="179593"/>
                            <a:ext cx="789176" cy="480948"/>
                          </a:xfrm>
                          <a:custGeom>
                            <a:avLst/>
                            <a:gdLst/>
                            <a:ahLst/>
                            <a:cxnLst/>
                            <a:rect l="0" t="0" r="0" b="0"/>
                            <a:pathLst>
                              <a:path w="789176" h="480948">
                                <a:moveTo>
                                  <a:pt x="0" y="480948"/>
                                </a:moveTo>
                                <a:lnTo>
                                  <a:pt x="789176" y="480948"/>
                                </a:lnTo>
                                <a:lnTo>
                                  <a:pt x="789176"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6036" name="Shape 6036"/>
                        <wps:cNvSpPr/>
                        <wps:spPr>
                          <a:xfrm>
                            <a:off x="4936869" y="176801"/>
                            <a:ext cx="789180" cy="481072"/>
                          </a:xfrm>
                          <a:custGeom>
                            <a:avLst/>
                            <a:gdLst/>
                            <a:ahLst/>
                            <a:cxnLst/>
                            <a:rect l="0" t="0" r="0" b="0"/>
                            <a:pathLst>
                              <a:path w="789180" h="481072">
                                <a:moveTo>
                                  <a:pt x="0" y="481072"/>
                                </a:moveTo>
                                <a:lnTo>
                                  <a:pt x="789180" y="481072"/>
                                </a:lnTo>
                                <a:lnTo>
                                  <a:pt x="789180"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6037" name="Shape 6037"/>
                        <wps:cNvSpPr/>
                        <wps:spPr>
                          <a:xfrm>
                            <a:off x="2830066" y="179593"/>
                            <a:ext cx="870585" cy="480948"/>
                          </a:xfrm>
                          <a:custGeom>
                            <a:avLst/>
                            <a:gdLst/>
                            <a:ahLst/>
                            <a:cxnLst/>
                            <a:rect l="0" t="0" r="0" b="0"/>
                            <a:pathLst>
                              <a:path w="870585" h="480948">
                                <a:moveTo>
                                  <a:pt x="0" y="480948"/>
                                </a:moveTo>
                                <a:lnTo>
                                  <a:pt x="870585" y="480948"/>
                                </a:lnTo>
                                <a:lnTo>
                                  <a:pt x="870585"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6039" name="Rectangle 6039"/>
                        <wps:cNvSpPr/>
                        <wps:spPr>
                          <a:xfrm>
                            <a:off x="4377561" y="0"/>
                            <a:ext cx="1293350"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Programas de Serviço</w:t>
                              </w:r>
                            </w:p>
                          </w:txbxContent>
                        </wps:txbx>
                        <wps:bodyPr horzOverflow="overflow" vert="horz" lIns="0" tIns="0" rIns="0" bIns="0" rtlCol="0">
                          <a:noAutofit/>
                        </wps:bodyPr>
                      </wps:wsp>
                      <wps:wsp>
                        <wps:cNvPr id="6040" name="Rectangle 6040"/>
                        <wps:cNvSpPr/>
                        <wps:spPr>
                          <a:xfrm>
                            <a:off x="275461" y="1308100"/>
                            <a:ext cx="628784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CRTSRVPGM SRVPGM (SPGMEXAMP) MÓDULO (M1, M2, M3, M4) EXPORTAÇÃO (*SRCFILE) +</w:t>
                              </w:r>
                            </w:p>
                          </w:txbxContent>
                        </wps:txbx>
                        <wps:bodyPr horzOverflow="overflow" vert="horz" lIns="0" tIns="0" rIns="0" bIns="0" rtlCol="0">
                          <a:noAutofit/>
                        </wps:bodyPr>
                      </wps:wsp>
                      <wps:wsp>
                        <wps:cNvPr id="6041" name="Rectangle 6041"/>
                        <wps:cNvSpPr/>
                        <wps:spPr>
                          <a:xfrm>
                            <a:off x="275461" y="1435100"/>
                            <a:ext cx="712262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SRCFILE(*LIBL/QSRVSRC) SRCMBR(*SRVPGM) BNDSRVPGM(*LIBL/PRINTS MATHLIB/MATHFUNC)</w:t>
                              </w:r>
                            </w:p>
                          </w:txbxContent>
                        </wps:txbx>
                        <wps:bodyPr horzOverflow="overflow" vert="horz" lIns="0" tIns="0" rIns="0" bIns="0" rtlCol="0">
                          <a:noAutofit/>
                        </wps:bodyPr>
                      </wps:wsp>
                      <wps:wsp>
                        <wps:cNvPr id="6042" name="Shape 6042"/>
                        <wps:cNvSpPr/>
                        <wps:spPr>
                          <a:xfrm>
                            <a:off x="403226" y="660541"/>
                            <a:ext cx="2872229" cy="278003"/>
                          </a:xfrm>
                          <a:custGeom>
                            <a:avLst/>
                            <a:gdLst/>
                            <a:ahLst/>
                            <a:cxnLst/>
                            <a:rect l="0" t="0" r="0" b="0"/>
                            <a:pathLst>
                              <a:path w="2872229" h="278003">
                                <a:moveTo>
                                  <a:pt x="0" y="0"/>
                                </a:moveTo>
                                <a:lnTo>
                                  <a:pt x="0" y="278003"/>
                                </a:lnTo>
                                <a:lnTo>
                                  <a:pt x="2872229" y="27800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043" name="Shape 6043"/>
                        <wps:cNvSpPr/>
                        <wps:spPr>
                          <a:xfrm>
                            <a:off x="1292985" y="660541"/>
                            <a:ext cx="0" cy="285369"/>
                          </a:xfrm>
                          <a:custGeom>
                            <a:avLst/>
                            <a:gdLst/>
                            <a:ahLst/>
                            <a:cxnLst/>
                            <a:rect l="0" t="0" r="0" b="0"/>
                            <a:pathLst>
                              <a:path h="285369">
                                <a:moveTo>
                                  <a:pt x="0" y="0"/>
                                </a:moveTo>
                                <a:lnTo>
                                  <a:pt x="0" y="285369"/>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044" name="Shape 6044"/>
                        <wps:cNvSpPr/>
                        <wps:spPr>
                          <a:xfrm>
                            <a:off x="2261360" y="660541"/>
                            <a:ext cx="0" cy="278003"/>
                          </a:xfrm>
                          <a:custGeom>
                            <a:avLst/>
                            <a:gdLst/>
                            <a:ahLst/>
                            <a:cxnLst/>
                            <a:rect l="0" t="0" r="0" b="0"/>
                            <a:pathLst>
                              <a:path h="278003">
                                <a:moveTo>
                                  <a:pt x="0" y="0"/>
                                </a:moveTo>
                                <a:lnTo>
                                  <a:pt x="0" y="27800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045" name="Shape 6045"/>
                        <wps:cNvSpPr/>
                        <wps:spPr>
                          <a:xfrm>
                            <a:off x="3265295" y="660541"/>
                            <a:ext cx="0" cy="278003"/>
                          </a:xfrm>
                          <a:custGeom>
                            <a:avLst/>
                            <a:gdLst/>
                            <a:ahLst/>
                            <a:cxnLst/>
                            <a:rect l="0" t="0" r="0" b="0"/>
                            <a:pathLst>
                              <a:path h="278003">
                                <a:moveTo>
                                  <a:pt x="0" y="0"/>
                                </a:moveTo>
                                <a:lnTo>
                                  <a:pt x="0" y="27800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046" name="Shape 6046"/>
                        <wps:cNvSpPr/>
                        <wps:spPr>
                          <a:xfrm>
                            <a:off x="2780663" y="938544"/>
                            <a:ext cx="0" cy="261493"/>
                          </a:xfrm>
                          <a:custGeom>
                            <a:avLst/>
                            <a:gdLst/>
                            <a:ahLst/>
                            <a:cxnLst/>
                            <a:rect l="0" t="0" r="0" b="0"/>
                            <a:pathLst>
                              <a:path h="261493">
                                <a:moveTo>
                                  <a:pt x="0" y="0"/>
                                </a:moveTo>
                                <a:lnTo>
                                  <a:pt x="0" y="26149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047" name="Shape 6047"/>
                        <wps:cNvSpPr/>
                        <wps:spPr>
                          <a:xfrm>
                            <a:off x="2742309" y="1195464"/>
                            <a:ext cx="76835" cy="78613"/>
                          </a:xfrm>
                          <a:custGeom>
                            <a:avLst/>
                            <a:gdLst/>
                            <a:ahLst/>
                            <a:cxnLst/>
                            <a:rect l="0" t="0" r="0" b="0"/>
                            <a:pathLst>
                              <a:path w="76835" h="78613">
                                <a:moveTo>
                                  <a:pt x="0" y="0"/>
                                </a:moveTo>
                                <a:lnTo>
                                  <a:pt x="76835" y="0"/>
                                </a:lnTo>
                                <a:lnTo>
                                  <a:pt x="38354"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6048" name="Shape 6048"/>
                        <wps:cNvSpPr/>
                        <wps:spPr>
                          <a:xfrm>
                            <a:off x="2777107" y="1567701"/>
                            <a:ext cx="3556" cy="248666"/>
                          </a:xfrm>
                          <a:custGeom>
                            <a:avLst/>
                            <a:gdLst/>
                            <a:ahLst/>
                            <a:cxnLst/>
                            <a:rect l="0" t="0" r="0" b="0"/>
                            <a:pathLst>
                              <a:path w="3556" h="248666">
                                <a:moveTo>
                                  <a:pt x="0" y="0"/>
                                </a:moveTo>
                                <a:lnTo>
                                  <a:pt x="3556" y="248666"/>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049" name="Shape 6049"/>
                        <wps:cNvSpPr/>
                        <wps:spPr>
                          <a:xfrm>
                            <a:off x="2742309" y="1811795"/>
                            <a:ext cx="76835" cy="78613"/>
                          </a:xfrm>
                          <a:custGeom>
                            <a:avLst/>
                            <a:gdLst/>
                            <a:ahLst/>
                            <a:cxnLst/>
                            <a:rect l="0" t="0" r="0" b="0"/>
                            <a:pathLst>
                              <a:path w="76835" h="78613">
                                <a:moveTo>
                                  <a:pt x="0" y="0"/>
                                </a:moveTo>
                                <a:lnTo>
                                  <a:pt x="76835" y="0"/>
                                </a:lnTo>
                                <a:lnTo>
                                  <a:pt x="38354"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6052" name="Rectangle 6052"/>
                        <wps:cNvSpPr/>
                        <wps:spPr>
                          <a:xfrm>
                            <a:off x="2612261" y="2057400"/>
                            <a:ext cx="440034"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Fichário</w:t>
                              </w:r>
                            </w:p>
                          </w:txbxContent>
                        </wps:txbx>
                        <wps:bodyPr horzOverflow="overflow" vert="horz" lIns="0" tIns="0" rIns="0" bIns="0" rtlCol="0">
                          <a:noAutofit/>
                        </wps:bodyPr>
                      </wps:wsp>
                      <wps:wsp>
                        <wps:cNvPr id="6056" name="Shape 6056"/>
                        <wps:cNvSpPr/>
                        <wps:spPr>
                          <a:xfrm>
                            <a:off x="3267200" y="658762"/>
                            <a:ext cx="2084832" cy="280670"/>
                          </a:xfrm>
                          <a:custGeom>
                            <a:avLst/>
                            <a:gdLst/>
                            <a:ahLst/>
                            <a:cxnLst/>
                            <a:rect l="0" t="0" r="0" b="0"/>
                            <a:pathLst>
                              <a:path w="2084832" h="280670">
                                <a:moveTo>
                                  <a:pt x="0" y="280670"/>
                                </a:moveTo>
                                <a:lnTo>
                                  <a:pt x="2084832" y="280670"/>
                                </a:lnTo>
                                <a:lnTo>
                                  <a:pt x="2084832" y="0"/>
                                </a:lnTo>
                              </a:path>
                            </a:pathLst>
                          </a:custGeom>
                          <a:ln w="3683" cap="flat">
                            <a:custDash>
                              <a:ds d="290000" sp="145000"/>
                            </a:custDash>
                            <a:miter lim="145716"/>
                          </a:ln>
                        </wps:spPr>
                        <wps:style>
                          <a:lnRef idx="1">
                            <a:srgbClr val="181717"/>
                          </a:lnRef>
                          <a:fillRef idx="0">
                            <a:srgbClr val="000000">
                              <a:alpha val="0"/>
                            </a:srgbClr>
                          </a:fillRef>
                          <a:effectRef idx="0">
                            <a:scrgbClr r="0" g="0" b="0"/>
                          </a:effectRef>
                          <a:fontRef idx="none"/>
                        </wps:style>
                        <wps:bodyPr/>
                      </wps:wsp>
                      <wps:wsp>
                        <wps:cNvPr id="6057" name="Shape 6057"/>
                        <wps:cNvSpPr/>
                        <wps:spPr>
                          <a:xfrm>
                            <a:off x="4414772" y="658762"/>
                            <a:ext cx="0" cy="280670"/>
                          </a:xfrm>
                          <a:custGeom>
                            <a:avLst/>
                            <a:gdLst/>
                            <a:ahLst/>
                            <a:cxnLst/>
                            <a:rect l="0" t="0" r="0" b="0"/>
                            <a:pathLst>
                              <a:path h="280670">
                                <a:moveTo>
                                  <a:pt x="0" y="0"/>
                                </a:moveTo>
                                <a:lnTo>
                                  <a:pt x="0" y="280670"/>
                                </a:lnTo>
                              </a:path>
                            </a:pathLst>
                          </a:custGeom>
                          <a:ln w="3683" cap="flat">
                            <a:custDash>
                              <a:ds d="290000" sp="145000"/>
                            </a:custDash>
                            <a:miter lim="145716"/>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9878" style="width:450.85pt;height:170.3pt;mso-position-horizontal-relative:char;mso-position-vertical-relative:line" coordsize="57260,21631" o:spid="_x0000_s1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" w14:anchorId="449474FD">
                <v:rect id="Rectangle 6030" style="position:absolute;left:976;top:3683;width:73672;height:1405;visibility:visible;mso-wrap-style:square;v-text-anchor:top" o:spid="_x0000_s14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GGvxAAAAN0AAAAPAAAAZHJzL2Rvd25yZXYueG1sRE9Na8JA&#10;EL0X/A/LCL3VTVuQ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H3IYa/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Módulo M1 Módulo M2 Módulo M3 Módulo M4 PRINTS MATHFUNC</w:t>
                        </w:r>
                      </w:p>
                    </w:txbxContent>
                  </v:textbox>
                </v:rect>
                <v:shape id="Shape 6031" style="position:absolute;top:1795;width:7891;height:4810;visibility:visible;mso-wrap-style:square;v-text-anchor:top" coordsize="789175,480948" o:spid="_x0000_s1408" filled="f" strokecolor="#181717" strokeweight=".43pt" path="m,480948r789175,l789175,,,,,480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">
                  <v:stroke miterlimit="95496f" joinstyle="miter"/>
                  <v:path textboxrect="0,0,789175,480948" arrowok="t"/>
                </v:shape>
                <v:shape id="Shape 6032" style="position:absolute;left:40279;top:1768;width:7892;height:4810;visibility:visible;mso-wrap-style:square;v-text-anchor:top" coordsize="789181,481072" o:spid="_x0000_s1409" filled="f" strokecolor="#181717" strokeweight=".43pt" path="m,481072r789181,l789181,,,,,4810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">
                  <v:stroke miterlimit="95496f" joinstyle="miter"/>
                  <v:path textboxrect="0,0,789181,481072" arrowok="t"/>
                </v:shape>
                <v:shape id="Shape 6033" style="position:absolute;left:18078;top:1795;width:9281;height:4810;visibility:visible;mso-wrap-style:square;v-text-anchor:top" coordsize="928112,480948" o:spid="_x0000_s1410" filled="f" strokecolor="#181717" strokeweight=".43pt" path="m,480948r928112,l928112,,,,,480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">
                  <v:stroke miterlimit="95496f" joinstyle="miter"/>
                  <v:path textboxrect="0,0,928112,480948" arrowok="t"/>
                </v:shape>
                <v:shape id="Shape 6035" style="position:absolute;left:9015;top:1795;width:7892;height:4810;visibility:visible;mso-wrap-style:square;v-text-anchor:top" coordsize="789176,480948" o:spid="_x0000_s1411" filled="f" strokecolor="#181717" strokeweight=".43pt" path="m,480948r789176,l789176,,,,,480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">
                  <v:stroke miterlimit="95496f" joinstyle="miter"/>
                  <v:path textboxrect="0,0,789176,480948" arrowok="t"/>
                </v:shape>
                <v:shape id="Shape 6036" style="position:absolute;left:49368;top:1768;width:7892;height:4810;visibility:visible;mso-wrap-style:square;v-text-anchor:top" coordsize="789180,481072" o:spid="_x0000_s1412" filled="f" strokecolor="#181717" strokeweight=".43pt" path="m,481072r789180,l789180,,,,,4810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">
                  <v:stroke miterlimit="95496f" joinstyle="miter"/>
                  <v:path textboxrect="0,0,789180,481072" arrowok="t"/>
                </v:shape>
                <v:shape id="Shape 6037" style="position:absolute;left:28300;top:1795;width:8706;height:4810;visibility:visible;mso-wrap-style:square;v-text-anchor:top" coordsize="870585,480948" o:spid="_x0000_s1413" filled="f" strokecolor="#181717" strokeweight=".43pt" path="m,480948r870585,l870585,,,,,480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">
                  <v:stroke miterlimit="95496f" joinstyle="miter"/>
                  <v:path textboxrect="0,0,870585,480948" arrowok="t"/>
                </v:shape>
                <v:rect id="Rectangle 6039" style="position:absolute;left:43775;width:12934;height:1405;visibility:visible;mso-wrap-style:square;v-text-anchor:top" o:spid="_x0000_s14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sgyxgAAAN0AAAAPAAAAZHJzL2Rvd25yZXYueG1sRI9Ba8JA&#10;FITvBf/D8oTe6qYtiI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7PLIMsYAAADd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Programas de Serviço</w:t>
                        </w:r>
                      </w:p>
                    </w:txbxContent>
                  </v:textbox>
                </v:rect>
                <v:rect id="Rectangle 6040" style="position:absolute;left:2754;top:13081;width:62879;height:1405;visibility:visible;mso-wrap-style:square;v-text-anchor:top" o:spid="_x0000_s14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CRTSRVPGM SRVPGM (SPGMEXAMP) MÓDULO (M1, M2, M3, M4) EXPORTAÇÃO (*SRCFILE) +</w:t>
                        </w:r>
                      </w:p>
                    </w:txbxContent>
                  </v:textbox>
                </v:rect>
                <v:rect id="Rectangle 6041" style="position:absolute;left:2754;top:14351;width:71226;height:1405;visibility:visible;mso-wrap-style:square;v-text-anchor:top" o:spid="_x0000_s14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dJ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EqCt0n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SRCFILE(*LIBL/QSRVSRC) SRCMBR(*SRVPGM) BNDSRVPGM(*LIBL/PRINTS MATHLIB/MATHFUNC)</w:t>
                        </w:r>
                      </w:p>
                    </w:txbxContent>
                  </v:textbox>
                </v:rect>
                <v:shape id="Shape 6042" style="position:absolute;left:4032;top:6605;width:28722;height:2780;visibility:visible;mso-wrap-style:square;v-text-anchor:top" coordsize="2872229,278003" o:spid="_x0000_s1417" filled="f" strokecolor="#181717" strokeweight=".22pt" path="m,l,278003r28722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">
                  <v:stroke miterlimit="95496f" joinstyle="miter"/>
                  <v:path textboxrect="0,0,2872229,278003" arrowok="t"/>
                </v:shape>
                <v:shape id="Shape 6043" style="position:absolute;left:12929;top:6605;width:0;height:2854;visibility:visible;mso-wrap-style:square;v-text-anchor:top" coordsize="0,285369" o:spid="_x0000_s1418" filled="f" strokecolor="#181717" strokeweight=".22pt" path="m,l,28536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">
                  <v:stroke miterlimit="95496f" joinstyle="miter"/>
                  <v:path textboxrect="0,0,0,285369" arrowok="t"/>
                </v:shape>
                <v:shape id="Shape 6044" style="position:absolute;left:22613;top:6605;width:0;height:2780;visibility:visible;mso-wrap-style:square;v-text-anchor:top" coordsize="0,278003" o:spid="_x0000_s1419" filled="f" strokecolor="#181717" strokeweight=".22pt" path="m,l,2780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">
                  <v:stroke miterlimit="95496f" joinstyle="miter"/>
                  <v:path textboxrect="0,0,0,278003" arrowok="t"/>
                </v:shape>
                <v:shape id="Shape 6045" style="position:absolute;left:32652;top:6605;width:0;height:2780;visibility:visible;mso-wrap-style:square;v-text-anchor:top" coordsize="0,278003" o:spid="_x0000_s1420" filled="f" strokecolor="#181717" strokeweight=".22pt" path="m,l,2780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">
                  <v:stroke miterlimit="95496f" joinstyle="miter"/>
                  <v:path textboxrect="0,0,0,278003" arrowok="t"/>
                </v:shape>
                <v:shape id="Shape 6046" style="position:absolute;left:27806;top:9385;width:0;height:2615;visibility:visible;mso-wrap-style:square;v-text-anchor:top" coordsize="0,261493" o:spid="_x0000_s1421" filled="f" strokecolor="#181717" strokeweight=".22pt" path="m,l,2614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">
                  <v:stroke miterlimit="95496f" joinstyle="miter"/>
                  <v:path textboxrect="0,0,0,261493" arrowok="t"/>
                </v:shape>
                <v:shape id="Shape 6047" style="position:absolute;left:27423;top:11954;width:768;height:786;visibility:visible;mso-wrap-style:square;v-text-anchor:top" coordsize="76835,78613" o:spid="_x0000_s1422" fillcolor="#181717" stroked="f" strokeweight="0" path="m,l76835,,38354,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">
                  <v:stroke miterlimit="95496f" joinstyle="miter"/>
                  <v:path textboxrect="0,0,76835,78613" arrowok="t"/>
                </v:shape>
                <v:shape id="Shape 6048" style="position:absolute;left:27771;top:15677;width:35;height:2486;visibility:visible;mso-wrap-style:square;v-text-anchor:top" coordsize="3556,248666" o:spid="_x0000_s1423" filled="f" strokecolor="#181717" strokeweight=".22pt" path="m,l3556,24866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">
                  <v:stroke miterlimit="95496f" joinstyle="miter"/>
                  <v:path textboxrect="0,0,3556,248666" arrowok="t"/>
                </v:shape>
                <v:shape id="Shape 6049" style="position:absolute;left:27423;top:18117;width:768;height:787;visibility:visible;mso-wrap-style:square;v-text-anchor:top" coordsize="76835,78613" o:spid="_x0000_s1424" fillcolor="#181717" stroked="f" strokeweight="0" path="m,l76835,,38354,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">
                  <v:stroke miterlimit="95496f" joinstyle="miter"/>
                  <v:path textboxrect="0,0,76835,78613" arrowok="t"/>
                </v:shape>
                <v:rect id="Rectangle 6052" style="position:absolute;left:26122;top:20574;width:4400;height:1405;visibility:visible;mso-wrap-style:square;v-text-anchor:top" o:spid="_x0000_s14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xgAAAN0AAAAPAAAAZHJzL2Rvd25yZXYueG1sRI9Ba8JA&#10;FITvgv9heUJvulFo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P4m/4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Fichário</w:t>
                        </w:r>
                      </w:p>
                    </w:txbxContent>
                  </v:textbox>
                </v:rect>
                <v:shape id="Shape 6056" style="position:absolute;left:32672;top:6587;width:20848;height:2807;visibility:visible;mso-wrap-style:square;v-text-anchor:top" coordsize="2084832,280670" o:spid="_x0000_s1426" filled="f" strokecolor="#181717" strokeweight=".29pt" path="m,280670r2084832,l20848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">
                  <v:stroke miterlimit="95496f" joinstyle="miter"/>
                  <v:path textboxrect="0,0,2084832,280670" arrowok="t"/>
                </v:shape>
                <v:shape id="Shape 6057" style="position:absolute;left:44147;top:6587;width:0;height:2807;visibility:visible;mso-wrap-style:square;v-text-anchor:top" coordsize="0,280670" o:spid="_x0000_s1427" filled="f" strokecolor="#181717" strokeweight=".29pt" path="m,l,2806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">
                  <v:stroke miterlimit="95496f" joinstyle="miter"/>
                  <v:path textboxrect="0,0,0,280670" arrowok="t"/>
                </v:shape>
                <w10:anchorlock/>
              </v:group>
            </w:pict>
          </mc:Fallback>
        </mc:AlternateContent>
      </w:r>
    </w:p>
    <w:p w:rsidR="00F46B49" w:rsidRDefault="00F46B49" w:rsidP="00F46B49">
      <w:pPr>
        <w:spacing w:after="287" w:line="259" w:lineRule="auto"/>
        <w:ind w:left="4315" w:firstLine="0"/>
      </w:pPr>
      <w:r>
        <w:rPr>
          <w:noProof/>
          <w:sz w:val="22"/>
        </w:rPr>
        <mc:AlternateContent>
          <mc:Choice Requires="wpg">
            <w:drawing>
              <wp:inline distT="0" distB="0" distL="0" distR="0" wp14:anchorId="02F36B9C" wp14:editId="4F73E463">
                <wp:extent cx="76709" cy="335662"/>
                <wp:effectExtent l="0" t="0" r="0" b="0"/>
                <wp:docPr id="349879" name="Group 349879"/>
                <wp:cNvGraphicFramePr/>
                <a:graphic xmlns:a="http://schemas.openxmlformats.org/drawingml/2006/main">
                  <a:graphicData uri="http://schemas.microsoft.com/office/word/2010/wordprocessingGroup">
                    <wpg:wgp>
                      <wpg:cNvGrpSpPr/>
                      <wpg:grpSpPr>
                        <a:xfrm>
                          <a:off x="0" y="0"/>
                          <a:ext cx="76709" cy="335662"/>
                          <a:chOff x="0" y="0"/>
                          <a:chExt cx="76709" cy="335662"/>
                        </a:xfrm>
                      </wpg:grpSpPr>
                      <wps:wsp>
                        <wps:cNvPr id="6050" name="Shape 6050"/>
                        <wps:cNvSpPr/>
                        <wps:spPr>
                          <a:xfrm>
                            <a:off x="38354" y="0"/>
                            <a:ext cx="0" cy="261620"/>
                          </a:xfrm>
                          <a:custGeom>
                            <a:avLst/>
                            <a:gdLst/>
                            <a:ahLst/>
                            <a:cxnLst/>
                            <a:rect l="0" t="0" r="0" b="0"/>
                            <a:pathLst>
                              <a:path h="261620">
                                <a:moveTo>
                                  <a:pt x="0" y="0"/>
                                </a:moveTo>
                                <a:lnTo>
                                  <a:pt x="0" y="26162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051" name="Shape 6051"/>
                        <wps:cNvSpPr/>
                        <wps:spPr>
                          <a:xfrm>
                            <a:off x="0" y="257045"/>
                            <a:ext cx="76709" cy="78617"/>
                          </a:xfrm>
                          <a:custGeom>
                            <a:avLst/>
                            <a:gdLst/>
                            <a:ahLst/>
                            <a:cxnLst/>
                            <a:rect l="0" t="0" r="0" b="0"/>
                            <a:pathLst>
                              <a:path w="76709" h="78617">
                                <a:moveTo>
                                  <a:pt x="0" y="0"/>
                                </a:moveTo>
                                <a:lnTo>
                                  <a:pt x="76709" y="0"/>
                                </a:lnTo>
                                <a:lnTo>
                                  <a:pt x="38354" y="78617"/>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9879" style="width:6.05pt;height:26.45pt;mso-position-horizontal-relative:char;mso-position-vertical-relative:line" coordsize="76709,335662"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" w14:anchorId="2CC1F77B">
                <v:shape id="Shape 6050" style="position:absolute;left:38354;width:0;height:261620;visibility:visible;mso-wrap-style:square;v-text-anchor:top" coordsize="0,261620" o:spid="_x0000_s1027" filled="f" strokecolor="#181717" strokeweight=".22pt" path="m,l,2616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">
                  <v:stroke miterlimit="95496f" joinstyle="miter"/>
                  <v:path textboxrect="0,0,0,261620" arrowok="t"/>
                </v:shape>
                <v:shape id="Shape 6051" style="position:absolute;top:257045;width:76709;height:78617;visibility:visible;mso-wrap-style:square;v-text-anchor:top" coordsize="76709,78617" o:spid="_x0000_s1028" fillcolor="#181717" stroked="f" strokeweight="0" path="m,l76709,,38354,786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">
                  <v:stroke miterlimit="95496f" joinstyle="miter"/>
                  <v:path textboxrect="0,0,76709,78617" arrowok="t"/>
                </v:shape>
                <w10:anchorlock/>
              </v:group>
            </w:pict>
          </mc:Fallback>
        </mc:AlternateContent>
      </w:r>
    </w:p>
    <w:p w:rsidR="00F46B49" w:rsidRDefault="00F46B49" w:rsidP="00F46B49">
      <w:pPr>
        <w:pBdr>
          <w:top w:val="single" w:sz="3" w:space="0" w:color="181717"/>
          <w:left w:val="single" w:sz="3" w:space="0" w:color="181717"/>
          <w:bottom w:val="single" w:sz="3" w:space="0" w:color="181717"/>
          <w:right w:val="single" w:sz="3" w:space="0" w:color="181717"/>
        </w:pBdr>
        <w:spacing w:after="0" w:line="259" w:lineRule="auto"/>
        <w:ind w:left="10" w:right="812"/>
        <w:jc w:val="center"/>
      </w:pPr>
      <w:r>
        <w:rPr>
          <w:color w:val="181717"/>
          <w:sz w:val="18"/>
          <w:lang w:val="pt"/>
        </w:rPr>
        <w:t xml:space="preserve">Programa de Serviço </w:t>
      </w:r>
    </w:p>
    <w:p w:rsidR="00F46B49" w:rsidRDefault="00F46B49" w:rsidP="00F46B49">
      <w:pPr>
        <w:pBdr>
          <w:top w:val="single" w:sz="3" w:space="0" w:color="181717"/>
          <w:left w:val="single" w:sz="3" w:space="0" w:color="181717"/>
          <w:bottom w:val="single" w:sz="3" w:space="0" w:color="181717"/>
          <w:right w:val="single" w:sz="3" w:space="0" w:color="181717"/>
        </w:pBdr>
        <w:spacing w:after="77" w:line="259" w:lineRule="auto"/>
        <w:ind w:left="10" w:right="812"/>
        <w:jc w:val="center"/>
      </w:pPr>
      <w:r>
        <w:rPr>
          <w:color w:val="181717"/>
          <w:sz w:val="18"/>
          <w:lang w:val="pt"/>
        </w:rPr>
        <w:t>SPGMEXAMP</w:t>
      </w:r>
    </w:p>
    <w:p w:rsidR="00F46B49" w:rsidRDefault="00F46B49" w:rsidP="00F46B49">
      <w:pPr>
        <w:spacing w:after="208" w:line="259" w:lineRule="auto"/>
        <w:ind w:left="10" w:right="262"/>
        <w:jc w:val="right"/>
      </w:pPr>
      <w:r>
        <w:rPr>
          <w:color w:val="181717"/>
          <w:sz w:val="12"/>
          <w:lang w:val="pt"/>
        </w:rPr>
        <w:t>RV3W030-1</w:t>
      </w:r>
    </w:p>
    <w:p w:rsidR="00F46B49" w:rsidRDefault="00F46B49" w:rsidP="00F46B49">
      <w:pPr>
        <w:spacing w:after="209" w:line="265" w:lineRule="auto"/>
        <w:ind w:left="10"/>
      </w:pPr>
      <w:r>
        <w:rPr>
          <w:i/>
          <w:sz w:val="18"/>
          <w:lang w:val="pt"/>
        </w:rPr>
        <w:t xml:space="preserve">Figura 12. Criação de um Programa de Serviços. </w:t>
      </w:r>
      <w:r>
        <w:rPr>
          <w:sz w:val="18"/>
          <w:lang w:val="pt"/>
        </w:rPr>
        <w:t>A linha quebrada indica que os programas de serviço estão vinculados por referência em vez de serem vinculados por cópia.</w:t>
      </w:r>
    </w:p>
    <w:p w:rsidR="00F46B49" w:rsidRDefault="00F46B49" w:rsidP="00F46B49">
      <w:pPr>
        <w:spacing w:after="0"/>
        <w:ind w:left="-5" w:right="15"/>
      </w:pPr>
      <w:r>
        <w:rPr>
          <w:lang w:val="pt"/>
        </w:rPr>
        <w:t>Para obter informações adicionais sobre como criar um programa ILE ou um programa de serviço, consulte o Capítulo 5, "Conceitos de criação de programas", na página 55.</w:t>
      </w:r>
    </w:p>
    <w:p w:rsidR="00F46B49" w:rsidRDefault="00F46B49" w:rsidP="00F46B49">
      <w:pPr>
        <w:spacing w:after="94" w:line="259" w:lineRule="auto"/>
        <w:ind w:left="0" w:right="-6" w:firstLine="0"/>
      </w:pPr>
      <w:r>
        <w:rPr>
          <w:noProof/>
          <w:sz w:val="22"/>
        </w:rPr>
        <mc:AlternateContent>
          <mc:Choice Requires="wpg">
            <w:drawing>
              <wp:inline distT="0" distB="0" distL="0" distR="0" wp14:anchorId="2C0D83F5" wp14:editId="1D8C1E41">
                <wp:extent cx="6082563" cy="6336"/>
                <wp:effectExtent l="0" t="0" r="0" b="0"/>
                <wp:docPr id="349877" name="Group 349877"/>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5934" name="Shape 5934"/>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49877"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A9&#10;H1GsUAIAAKwFAAAOAAAAAAAAAAAAAAAAAC4CAABkcnMvZTJvRG9jLnhtbFBLAQItABQABgAIAAAA&#10;IQB8kPNx2gAAAAMBAAAPAAAAAAAAAAAAAAAAAKoEAABkcnMvZG93bnJldi54bWxQSwUGAAAAAAQA&#10;BADzAAAAsQUAAAAA&#10;" w14:anchorId="70F5B1B0">
                <v:shape id="Shape 5934"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Chamando um programa ou um procedimento</w:t>
      </w:r>
    </w:p>
    <w:p w:rsidR="00F46B49" w:rsidRDefault="00F46B49" w:rsidP="00F46B49">
      <w:pPr>
        <w:spacing w:after="230"/>
        <w:ind w:left="-5" w:right="15"/>
      </w:pPr>
      <w:r>
        <w:rPr>
          <w:lang w:val="pt"/>
        </w:rPr>
        <w:lastRenderedPageBreak/>
        <w:t>No ILE você pode chamar um programa ou um procedimento. O ILE requer que o chamador identifique se o destino da instrução de chamada é um programa ou um procedimento. As linguagens ILE comunicam esse requisito com instruções de chamada separadas para programas e procedimentos. Portanto, quando você escreve seu programa ILE, você deve saber se você está chamando um programa ou um procedimento.</w:t>
      </w:r>
    </w:p>
    <w:p w:rsidR="00F46B49" w:rsidRDefault="00F46B49" w:rsidP="00F46B49">
      <w:pPr>
        <w:spacing w:after="230"/>
        <w:ind w:left="-5" w:right="15"/>
      </w:pPr>
      <w:r>
        <w:rPr>
          <w:lang w:val="pt"/>
        </w:rPr>
        <w:t>Cada linguagem ILE tem uma sintaxe exclusiva que permite distinguir entre uma chamada de programa dinâmico e uma chamada de procedimento estático. A instrução de chamada padrão em cada idioma ILE tem como padrão uma chamada de programa dinâmico ou uma chamada de procedimento estático. Para RPG e COBOL o padrão é uma chamada de programa dinâmico, e para C o padrão é uma chamada de procedimento estático. Assim, a chamada de linguagem padrão executa o mesmo tipo de função no OPM ou no ILE. Essa convenção torna a migração de uma linguagem OPM para uma linguagem ILE relativamente fácil.</w:t>
      </w:r>
    </w:p>
    <w:p w:rsidR="00F46B49" w:rsidRDefault="00F46B49" w:rsidP="00F46B49">
      <w:pPr>
        <w:spacing w:after="280"/>
        <w:ind w:left="-5" w:right="15"/>
      </w:pPr>
      <w:r>
        <w:rPr>
          <w:lang w:val="pt"/>
        </w:rPr>
        <w:t>Para determinar quanto tempo os nomes do seu procedimento podem ter, consulte o guia do programador ILE HLL.</w:t>
      </w:r>
    </w:p>
    <w:p w:rsidR="00F46B49" w:rsidRDefault="00F46B49" w:rsidP="00F46B49">
      <w:pPr>
        <w:spacing w:after="12" w:line="249" w:lineRule="auto"/>
        <w:ind w:left="-5" w:right="49"/>
      </w:pPr>
      <w:r>
        <w:rPr>
          <w:b/>
          <w:sz w:val="28"/>
          <w:lang w:val="pt"/>
        </w:rPr>
        <w:t>Chamadas dinâmicas de programas</w:t>
      </w:r>
    </w:p>
    <w:p w:rsidR="00F46B49" w:rsidRDefault="00F46B49" w:rsidP="00F46B49">
      <w:pPr>
        <w:ind w:left="-5" w:right="15"/>
      </w:pPr>
      <w:r>
        <w:rPr>
          <w:lang w:val="pt"/>
        </w:rPr>
        <w:t>Uma chamada de programa dinâmico transfere controle para um objeto de programa ILE ou um objeto de programa OPM, mas não para um programa de serviço ILE. As chamadas dinâmicas do programa incluem o seguinte:</w:t>
      </w:r>
    </w:p>
    <w:p w:rsidR="00F46B49" w:rsidRDefault="00F46B49" w:rsidP="00F46B49">
      <w:pPr>
        <w:spacing w:after="217" w:line="313" w:lineRule="auto"/>
        <w:ind w:left="-5" w:right="3109"/>
      </w:pPr>
      <w:r>
        <w:rPr>
          <w:lang w:val="pt"/>
        </w:rPr>
        <w:t>v Um programa OPM pode chamar outro programa OPM ou um programa ILE v Um programa ILE pode chamar um programa OPM ou outro programa ILE v Um programa de serviço pode chamar um programa OPM ou um programa ILE</w:t>
      </w:r>
    </w:p>
    <w:p w:rsidR="00F46B49" w:rsidRDefault="00F46B49" w:rsidP="00F46B49">
      <w:pPr>
        <w:spacing w:after="12" w:line="249" w:lineRule="auto"/>
        <w:ind w:left="-5" w:right="49"/>
      </w:pPr>
      <w:r>
        <w:rPr>
          <w:b/>
          <w:sz w:val="28"/>
          <w:lang w:val="pt"/>
        </w:rPr>
        <w:t>Chamadas de procedimento estático</w:t>
      </w:r>
    </w:p>
    <w:p w:rsidR="00F46B49" w:rsidRDefault="00F46B49" w:rsidP="00F46B49">
      <w:pPr>
        <w:ind w:left="-5" w:right="15"/>
      </w:pPr>
      <w:r>
        <w:rPr>
          <w:lang w:val="pt"/>
        </w:rPr>
        <w:t>Uma chamada de procedimento estático transfere o controle para um procedimento ILE. As chamadas de procedimento estático podem ser codificadas somente em idiomas ILE. Uma chamada de procedimento estático pode ser usada para chamar qualquer um dos seguintes:</w:t>
      </w:r>
    </w:p>
    <w:p w:rsidR="00F46B49" w:rsidRDefault="00F46B49" w:rsidP="00F46B49">
      <w:pPr>
        <w:spacing w:after="180" w:line="313" w:lineRule="auto"/>
        <w:ind w:right="1437"/>
      </w:pPr>
      <w:r>
        <w:rPr>
          <w:lang w:val="pt"/>
        </w:rPr>
        <w:t>v Um procedimento dentro do mesmo módulo v Um procedimento em um módulo separado dentro do mesmo programa ILE ou programa de serviço v Um procedimento em um programa de serviço ILE separado</w:t>
      </w:r>
    </w:p>
    <w:p w:rsidR="00F46B49" w:rsidRDefault="00F46B49" w:rsidP="00F46B49">
      <w:pPr>
        <w:ind w:right="15"/>
      </w:pPr>
      <w:r>
        <w:rPr>
          <w:lang w:val="pt"/>
        </w:rPr>
        <w:t>A Figura 13 mostra exemplos de chamadas de procedimento estático. A figura mostra que:</w:t>
      </w:r>
    </w:p>
    <w:p w:rsidR="00F46B49" w:rsidRDefault="00F46B49" w:rsidP="00F46B49">
      <w:pPr>
        <w:ind w:left="455" w:right="15" w:hanging="216"/>
      </w:pPr>
      <w:r>
        <w:rPr>
          <w:lang w:val="pt"/>
        </w:rPr>
        <w:t>v Um procedimento em um programa ILE pode chamar um procedimento exportado no mesmo programa ou em um programa de serviço. O procedimento P1 no programa A chama o procedimento P2 em outro módulo copiado. Procedimento P3 no programa C chama o procedimento P4 no programa de serviço D.</w:t>
      </w:r>
    </w:p>
    <w:p w:rsidR="00F46B49" w:rsidRDefault="00F46B49" w:rsidP="00F46B49">
      <w:pPr>
        <w:spacing w:after="268"/>
        <w:ind w:left="455" w:right="15" w:hanging="216"/>
      </w:pPr>
      <w:r>
        <w:rPr>
          <w:lang w:val="pt"/>
        </w:rPr>
        <w:t>v Um procedimento em um programa de serviço pode chamar um procedimento exportado no mesmo programa de serviço ou em outro programa de serviço. O procedimento P6 no programa de serviço B chama o procedimento P7 em outro módulo copiado. Procedimento P5 no programa de serviço E chama o procedimento P4 no programa de serviço F.</w:t>
      </w:r>
    </w:p>
    <w:p w:rsidR="00F46B49" w:rsidRDefault="00F46B49" w:rsidP="00F46B49">
      <w:pPr>
        <w:spacing w:after="126" w:line="259" w:lineRule="auto"/>
        <w:ind w:left="240" w:firstLine="0"/>
      </w:pPr>
      <w:r>
        <w:rPr>
          <w:noProof/>
          <w:sz w:val="22"/>
          <w:lang w:val="pt"/>
        </w:rPr>
        <w:lastRenderedPageBreak/>
        <mc:AlternateContent>
          <mc:Choice Requires="wpg">
            <w:drawing>
              <wp:inline distT="0" distB="0" distL="0" distR="0" wp14:anchorId="23716BB2" wp14:editId="513D5B76">
                <wp:extent cx="4305672" cy="4684666"/>
                <wp:effectExtent l="0" t="0" r="0" b="0"/>
                <wp:docPr id="350021" name="Group 350021"/>
                <wp:cNvGraphicFramePr/>
                <a:graphic xmlns:a="http://schemas.openxmlformats.org/drawingml/2006/main">
                  <a:graphicData uri="http://schemas.microsoft.com/office/word/2010/wordprocessingGroup">
                    <wpg:wgp>
                      <wpg:cNvGrpSpPr/>
                      <wpg:grpSpPr>
                        <a:xfrm>
                          <a:off x="0" y="0"/>
                          <a:ext cx="4305672" cy="4684666"/>
                          <a:chOff x="0" y="0"/>
                          <a:chExt cx="4305672" cy="4684666"/>
                        </a:xfrm>
                      </wpg:grpSpPr>
                      <wps:wsp>
                        <wps:cNvPr id="6158" name="Shape 6158"/>
                        <wps:cNvSpPr/>
                        <wps:spPr>
                          <a:xfrm>
                            <a:off x="0" y="55005"/>
                            <a:ext cx="1219711" cy="1849882"/>
                          </a:xfrm>
                          <a:custGeom>
                            <a:avLst/>
                            <a:gdLst/>
                            <a:ahLst/>
                            <a:cxnLst/>
                            <a:rect l="0" t="0" r="0" b="0"/>
                            <a:pathLst>
                              <a:path w="1219711" h="1849882">
                                <a:moveTo>
                                  <a:pt x="51182" y="0"/>
                                </a:moveTo>
                                <a:lnTo>
                                  <a:pt x="0" y="0"/>
                                </a:lnTo>
                                <a:lnTo>
                                  <a:pt x="0" y="1849882"/>
                                </a:lnTo>
                                <a:lnTo>
                                  <a:pt x="1219711" y="1849882"/>
                                </a:lnTo>
                                <a:lnTo>
                                  <a:pt x="1219711" y="0"/>
                                </a:lnTo>
                                <a:lnTo>
                                  <a:pt x="685800" y="2794"/>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6159" name="Shape 6159"/>
                        <wps:cNvSpPr/>
                        <wps:spPr>
                          <a:xfrm>
                            <a:off x="2669" y="2207528"/>
                            <a:ext cx="1219835" cy="1088136"/>
                          </a:xfrm>
                          <a:custGeom>
                            <a:avLst/>
                            <a:gdLst/>
                            <a:ahLst/>
                            <a:cxnLst/>
                            <a:rect l="0" t="0" r="0" b="0"/>
                            <a:pathLst>
                              <a:path w="1219835" h="1088136">
                                <a:moveTo>
                                  <a:pt x="51182" y="0"/>
                                </a:moveTo>
                                <a:lnTo>
                                  <a:pt x="0" y="0"/>
                                </a:lnTo>
                                <a:lnTo>
                                  <a:pt x="0" y="1088136"/>
                                </a:lnTo>
                                <a:lnTo>
                                  <a:pt x="1219835" y="1088136"/>
                                </a:lnTo>
                                <a:lnTo>
                                  <a:pt x="1219835" y="0"/>
                                </a:lnTo>
                                <a:lnTo>
                                  <a:pt x="702310"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6160" name="Shape 6160"/>
                        <wps:cNvSpPr/>
                        <wps:spPr>
                          <a:xfrm>
                            <a:off x="2669" y="3591066"/>
                            <a:ext cx="1219835" cy="1093600"/>
                          </a:xfrm>
                          <a:custGeom>
                            <a:avLst/>
                            <a:gdLst/>
                            <a:ahLst/>
                            <a:cxnLst/>
                            <a:rect l="0" t="0" r="0" b="0"/>
                            <a:pathLst>
                              <a:path w="1219835" h="1093600">
                                <a:moveTo>
                                  <a:pt x="51182" y="5462"/>
                                </a:moveTo>
                                <a:lnTo>
                                  <a:pt x="0" y="5462"/>
                                </a:lnTo>
                                <a:lnTo>
                                  <a:pt x="0" y="1093600"/>
                                </a:lnTo>
                                <a:lnTo>
                                  <a:pt x="1219835" y="1093600"/>
                                </a:lnTo>
                                <a:lnTo>
                                  <a:pt x="1219835" y="5462"/>
                                </a:lnTo>
                                <a:lnTo>
                                  <a:pt x="1102742"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6161" name="Shape 6161"/>
                        <wps:cNvSpPr/>
                        <wps:spPr>
                          <a:xfrm>
                            <a:off x="2436877" y="49544"/>
                            <a:ext cx="1208786" cy="1859915"/>
                          </a:xfrm>
                          <a:custGeom>
                            <a:avLst/>
                            <a:gdLst/>
                            <a:ahLst/>
                            <a:cxnLst/>
                            <a:rect l="0" t="0" r="0" b="0"/>
                            <a:pathLst>
                              <a:path w="1208786" h="1859915">
                                <a:moveTo>
                                  <a:pt x="50292" y="0"/>
                                </a:moveTo>
                                <a:lnTo>
                                  <a:pt x="0" y="0"/>
                                </a:lnTo>
                                <a:lnTo>
                                  <a:pt x="0" y="1859915"/>
                                </a:lnTo>
                                <a:lnTo>
                                  <a:pt x="1208786" y="1859915"/>
                                </a:lnTo>
                                <a:lnTo>
                                  <a:pt x="1208786" y="0"/>
                                </a:lnTo>
                                <a:lnTo>
                                  <a:pt x="1104519"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6162" name="Shape 6162"/>
                        <wps:cNvSpPr/>
                        <wps:spPr>
                          <a:xfrm>
                            <a:off x="2439544" y="2201178"/>
                            <a:ext cx="1208913" cy="1093597"/>
                          </a:xfrm>
                          <a:custGeom>
                            <a:avLst/>
                            <a:gdLst/>
                            <a:ahLst/>
                            <a:cxnLst/>
                            <a:rect l="0" t="0" r="0" b="0"/>
                            <a:pathLst>
                              <a:path w="1208913" h="1093597">
                                <a:moveTo>
                                  <a:pt x="50292" y="0"/>
                                </a:moveTo>
                                <a:lnTo>
                                  <a:pt x="0" y="0"/>
                                </a:lnTo>
                                <a:lnTo>
                                  <a:pt x="0" y="1093597"/>
                                </a:lnTo>
                                <a:lnTo>
                                  <a:pt x="1208913" y="1093597"/>
                                </a:lnTo>
                                <a:lnTo>
                                  <a:pt x="1208913" y="0"/>
                                </a:lnTo>
                                <a:lnTo>
                                  <a:pt x="1056132" y="889"/>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6163" name="Shape 6163"/>
                        <wps:cNvSpPr/>
                        <wps:spPr>
                          <a:xfrm>
                            <a:off x="2439544" y="3590049"/>
                            <a:ext cx="1208913" cy="1093722"/>
                          </a:xfrm>
                          <a:custGeom>
                            <a:avLst/>
                            <a:gdLst/>
                            <a:ahLst/>
                            <a:cxnLst/>
                            <a:rect l="0" t="0" r="0" b="0"/>
                            <a:pathLst>
                              <a:path w="1208913" h="1093722">
                                <a:moveTo>
                                  <a:pt x="50292" y="0"/>
                                </a:moveTo>
                                <a:lnTo>
                                  <a:pt x="0" y="0"/>
                                </a:lnTo>
                                <a:lnTo>
                                  <a:pt x="0" y="1093722"/>
                                </a:lnTo>
                                <a:lnTo>
                                  <a:pt x="1208913" y="1093722"/>
                                </a:lnTo>
                                <a:lnTo>
                                  <a:pt x="1208913" y="0"/>
                                </a:lnTo>
                                <a:lnTo>
                                  <a:pt x="1101852" y="1017"/>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6165" name="Rectangle 6165"/>
                        <wps:cNvSpPr/>
                        <wps:spPr>
                          <a:xfrm>
                            <a:off x="75947" y="23519"/>
                            <a:ext cx="777165" cy="143821"/>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A</w:t>
                              </w:r>
                            </w:p>
                          </w:txbxContent>
                        </wps:txbx>
                        <wps:bodyPr horzOverflow="overflow" vert="horz" lIns="0" tIns="0" rIns="0" bIns="0" rtlCol="0">
                          <a:noAutofit/>
                        </wps:bodyPr>
                      </wps:wsp>
                      <wps:wsp>
                        <wps:cNvPr id="6166" name="Rectangle 6166"/>
                        <wps:cNvSpPr/>
                        <wps:spPr>
                          <a:xfrm>
                            <a:off x="88647" y="2169820"/>
                            <a:ext cx="777165" cy="143820"/>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C</w:t>
                              </w:r>
                            </w:p>
                          </w:txbxContent>
                        </wps:txbx>
                        <wps:bodyPr horzOverflow="overflow" vert="horz" lIns="0" tIns="0" rIns="0" bIns="0" rtlCol="0">
                          <a:noAutofit/>
                        </wps:bodyPr>
                      </wps:wsp>
                      <wps:wsp>
                        <wps:cNvPr id="6167" name="Rectangle 6167"/>
                        <wps:cNvSpPr/>
                        <wps:spPr>
                          <a:xfrm>
                            <a:off x="1295148" y="2652420"/>
                            <a:ext cx="1428477"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Chamada de procedimento estático</w:t>
                              </w:r>
                            </w:p>
                          </w:txbxContent>
                        </wps:txbx>
                        <wps:bodyPr horzOverflow="overflow" vert="horz" lIns="0" tIns="0" rIns="0" bIns="0" rtlCol="0">
                          <a:noAutofit/>
                        </wps:bodyPr>
                      </wps:wsp>
                      <wps:wsp>
                        <wps:cNvPr id="6168" name="Rectangle 6168"/>
                        <wps:cNvSpPr/>
                        <wps:spPr>
                          <a:xfrm>
                            <a:off x="1345948" y="887120"/>
                            <a:ext cx="380299"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Estático |</w:t>
                              </w:r>
                            </w:p>
                          </w:txbxContent>
                        </wps:txbx>
                        <wps:bodyPr horzOverflow="overflow" vert="horz" lIns="0" tIns="0" rIns="0" bIns="0" rtlCol="0">
                          <a:noAutofit/>
                        </wps:bodyPr>
                      </wps:wsp>
                      <wps:wsp>
                        <wps:cNvPr id="6169" name="Rectangle 6169"/>
                        <wps:cNvSpPr/>
                        <wps:spPr>
                          <a:xfrm>
                            <a:off x="1345948" y="1004024"/>
                            <a:ext cx="744030"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Procedimento </w:t>
                              </w:r>
                            </w:p>
                          </w:txbxContent>
                        </wps:txbx>
                        <wps:bodyPr horzOverflow="overflow" vert="horz" lIns="0" tIns="0" rIns="0" bIns="0" rtlCol="0">
                          <a:noAutofit/>
                        </wps:bodyPr>
                      </wps:wsp>
                      <wps:wsp>
                        <wps:cNvPr id="6170" name="Rectangle 6170"/>
                        <wps:cNvSpPr/>
                        <wps:spPr>
                          <a:xfrm>
                            <a:off x="1345948" y="1120929"/>
                            <a:ext cx="262197"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Chamar</w:t>
                              </w:r>
                            </w:p>
                          </w:txbxContent>
                        </wps:txbx>
                        <wps:bodyPr horzOverflow="overflow" vert="horz" lIns="0" tIns="0" rIns="0" bIns="0" rtlCol="0">
                          <a:noAutofit/>
                        </wps:bodyPr>
                      </wps:wsp>
                      <wps:wsp>
                        <wps:cNvPr id="6171" name="Rectangle 6171"/>
                        <wps:cNvSpPr/>
                        <wps:spPr>
                          <a:xfrm>
                            <a:off x="3746250" y="887120"/>
                            <a:ext cx="380299"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Estático |</w:t>
                              </w:r>
                            </w:p>
                          </w:txbxContent>
                        </wps:txbx>
                        <wps:bodyPr horzOverflow="overflow" vert="horz" lIns="0" tIns="0" rIns="0" bIns="0" rtlCol="0">
                          <a:noAutofit/>
                        </wps:bodyPr>
                      </wps:wsp>
                      <wps:wsp>
                        <wps:cNvPr id="6172" name="Rectangle 6172"/>
                        <wps:cNvSpPr/>
                        <wps:spPr>
                          <a:xfrm>
                            <a:off x="3746250" y="1004024"/>
                            <a:ext cx="744030"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Procedimento </w:t>
                              </w:r>
                            </w:p>
                          </w:txbxContent>
                        </wps:txbx>
                        <wps:bodyPr horzOverflow="overflow" vert="horz" lIns="0" tIns="0" rIns="0" bIns="0" rtlCol="0">
                          <a:noAutofit/>
                        </wps:bodyPr>
                      </wps:wsp>
                      <wps:wsp>
                        <wps:cNvPr id="6173" name="Rectangle 6173"/>
                        <wps:cNvSpPr/>
                        <wps:spPr>
                          <a:xfrm>
                            <a:off x="3746250" y="1120929"/>
                            <a:ext cx="262197"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Chamar</w:t>
                              </w:r>
                            </w:p>
                          </w:txbxContent>
                        </wps:txbx>
                        <wps:bodyPr horzOverflow="overflow" vert="horz" lIns="0" tIns="0" rIns="0" bIns="0" rtlCol="0">
                          <a:noAutofit/>
                        </wps:bodyPr>
                      </wps:wsp>
                      <wps:wsp>
                        <wps:cNvPr id="6174" name="Rectangle 6174"/>
                        <wps:cNvSpPr/>
                        <wps:spPr>
                          <a:xfrm>
                            <a:off x="1282455" y="4024021"/>
                            <a:ext cx="1428477"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Chamada de procedimento estático</w:t>
                              </w:r>
                            </w:p>
                          </w:txbxContent>
                        </wps:txbx>
                        <wps:bodyPr horzOverflow="overflow" vert="horz" lIns="0" tIns="0" rIns="0" bIns="0" rtlCol="0">
                          <a:noAutofit/>
                        </wps:bodyPr>
                      </wps:wsp>
                      <wps:wsp>
                        <wps:cNvPr id="6175" name="Rectangle 6175"/>
                        <wps:cNvSpPr/>
                        <wps:spPr>
                          <a:xfrm>
                            <a:off x="50555" y="3554121"/>
                            <a:ext cx="1352325" cy="143821"/>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de Serviço E</w:t>
                              </w:r>
                            </w:p>
                          </w:txbxContent>
                        </wps:txbx>
                        <wps:bodyPr horzOverflow="overflow" vert="horz" lIns="0" tIns="0" rIns="0" bIns="0" rtlCol="0">
                          <a:noAutofit/>
                        </wps:bodyPr>
                      </wps:wsp>
                      <wps:wsp>
                        <wps:cNvPr id="6176" name="Rectangle 6176"/>
                        <wps:cNvSpPr/>
                        <wps:spPr>
                          <a:xfrm>
                            <a:off x="2488947" y="0"/>
                            <a:ext cx="1360685"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de Serviço B</w:t>
                              </w:r>
                            </w:p>
                          </w:txbxContent>
                        </wps:txbx>
                        <wps:bodyPr horzOverflow="overflow" vert="horz" lIns="0" tIns="0" rIns="0" bIns="0" rtlCol="0">
                          <a:noAutofit/>
                        </wps:bodyPr>
                      </wps:wsp>
                      <wps:wsp>
                        <wps:cNvPr id="6177" name="Rectangle 6177"/>
                        <wps:cNvSpPr/>
                        <wps:spPr>
                          <a:xfrm>
                            <a:off x="2501647" y="2159001"/>
                            <a:ext cx="1360685"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de Serviço D</w:t>
                              </w:r>
                            </w:p>
                          </w:txbxContent>
                        </wps:txbx>
                        <wps:bodyPr horzOverflow="overflow" vert="horz" lIns="0" tIns="0" rIns="0" bIns="0" rtlCol="0">
                          <a:noAutofit/>
                        </wps:bodyPr>
                      </wps:wsp>
                      <wps:wsp>
                        <wps:cNvPr id="6178" name="Rectangle 6178"/>
                        <wps:cNvSpPr/>
                        <wps:spPr>
                          <a:xfrm>
                            <a:off x="2501647" y="3543301"/>
                            <a:ext cx="1343813" cy="140597"/>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de Serviço F</w:t>
                              </w:r>
                            </w:p>
                          </w:txbxContent>
                        </wps:txbx>
                        <wps:bodyPr horzOverflow="overflow" vert="horz" lIns="0" tIns="0" rIns="0" bIns="0" rtlCol="0">
                          <a:noAutofit/>
                        </wps:bodyPr>
                      </wps:wsp>
                      <wps:wsp>
                        <wps:cNvPr id="6179" name="Shape 6179"/>
                        <wps:cNvSpPr/>
                        <wps:spPr>
                          <a:xfrm>
                            <a:off x="197485" y="264428"/>
                            <a:ext cx="822960" cy="692150"/>
                          </a:xfrm>
                          <a:custGeom>
                            <a:avLst/>
                            <a:gdLst/>
                            <a:ahLst/>
                            <a:cxnLst/>
                            <a:rect l="0" t="0" r="0" b="0"/>
                            <a:pathLst>
                              <a:path w="822960" h="692150">
                                <a:moveTo>
                                  <a:pt x="66675" y="0"/>
                                </a:moveTo>
                                <a:lnTo>
                                  <a:pt x="0" y="0"/>
                                </a:lnTo>
                                <a:lnTo>
                                  <a:pt x="0" y="692150"/>
                                </a:lnTo>
                                <a:lnTo>
                                  <a:pt x="822960" y="692150"/>
                                </a:lnTo>
                                <a:lnTo>
                                  <a:pt x="822960" y="0"/>
                                </a:lnTo>
                                <a:lnTo>
                                  <a:pt x="495553"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180" name="Shape 6180"/>
                        <wps:cNvSpPr/>
                        <wps:spPr>
                          <a:xfrm>
                            <a:off x="200154" y="2416062"/>
                            <a:ext cx="822960" cy="692150"/>
                          </a:xfrm>
                          <a:custGeom>
                            <a:avLst/>
                            <a:gdLst/>
                            <a:ahLst/>
                            <a:cxnLst/>
                            <a:rect l="0" t="0" r="0" b="0"/>
                            <a:pathLst>
                              <a:path w="822960" h="692150">
                                <a:moveTo>
                                  <a:pt x="66798" y="0"/>
                                </a:moveTo>
                                <a:lnTo>
                                  <a:pt x="0" y="0"/>
                                </a:lnTo>
                                <a:lnTo>
                                  <a:pt x="0" y="692150"/>
                                </a:lnTo>
                                <a:lnTo>
                                  <a:pt x="822960" y="692150"/>
                                </a:lnTo>
                                <a:lnTo>
                                  <a:pt x="822960" y="0"/>
                                </a:lnTo>
                                <a:lnTo>
                                  <a:pt x="495682"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181" name="Shape 6181"/>
                        <wps:cNvSpPr/>
                        <wps:spPr>
                          <a:xfrm>
                            <a:off x="200154" y="3804932"/>
                            <a:ext cx="822960" cy="692279"/>
                          </a:xfrm>
                          <a:custGeom>
                            <a:avLst/>
                            <a:gdLst/>
                            <a:ahLst/>
                            <a:cxnLst/>
                            <a:rect l="0" t="0" r="0" b="0"/>
                            <a:pathLst>
                              <a:path w="822960" h="692279">
                                <a:moveTo>
                                  <a:pt x="66798" y="0"/>
                                </a:moveTo>
                                <a:lnTo>
                                  <a:pt x="0" y="0"/>
                                </a:lnTo>
                                <a:lnTo>
                                  <a:pt x="0" y="692279"/>
                                </a:lnTo>
                                <a:lnTo>
                                  <a:pt x="822960" y="692279"/>
                                </a:lnTo>
                                <a:lnTo>
                                  <a:pt x="822960" y="0"/>
                                </a:lnTo>
                                <a:lnTo>
                                  <a:pt x="495682"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182" name="Shape 6182"/>
                        <wps:cNvSpPr/>
                        <wps:spPr>
                          <a:xfrm>
                            <a:off x="2612391" y="269000"/>
                            <a:ext cx="822960" cy="676656"/>
                          </a:xfrm>
                          <a:custGeom>
                            <a:avLst/>
                            <a:gdLst/>
                            <a:ahLst/>
                            <a:cxnLst/>
                            <a:rect l="0" t="0" r="0" b="0"/>
                            <a:pathLst>
                              <a:path w="822960" h="676656">
                                <a:moveTo>
                                  <a:pt x="66802" y="0"/>
                                </a:moveTo>
                                <a:lnTo>
                                  <a:pt x="0" y="0"/>
                                </a:lnTo>
                                <a:lnTo>
                                  <a:pt x="0" y="676656"/>
                                </a:lnTo>
                                <a:lnTo>
                                  <a:pt x="822960" y="676656"/>
                                </a:lnTo>
                                <a:lnTo>
                                  <a:pt x="822960" y="0"/>
                                </a:lnTo>
                                <a:lnTo>
                                  <a:pt x="495554"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183" name="Shape 6183"/>
                        <wps:cNvSpPr/>
                        <wps:spPr>
                          <a:xfrm>
                            <a:off x="2615185" y="2420634"/>
                            <a:ext cx="822960" cy="676656"/>
                          </a:xfrm>
                          <a:custGeom>
                            <a:avLst/>
                            <a:gdLst/>
                            <a:ahLst/>
                            <a:cxnLst/>
                            <a:rect l="0" t="0" r="0" b="0"/>
                            <a:pathLst>
                              <a:path w="822960" h="676656">
                                <a:moveTo>
                                  <a:pt x="66675" y="0"/>
                                </a:moveTo>
                                <a:lnTo>
                                  <a:pt x="0" y="0"/>
                                </a:lnTo>
                                <a:lnTo>
                                  <a:pt x="0" y="676656"/>
                                </a:lnTo>
                                <a:lnTo>
                                  <a:pt x="822960" y="676656"/>
                                </a:lnTo>
                                <a:lnTo>
                                  <a:pt x="822960" y="0"/>
                                </a:lnTo>
                                <a:lnTo>
                                  <a:pt x="495554"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184" name="Shape 6184"/>
                        <wps:cNvSpPr/>
                        <wps:spPr>
                          <a:xfrm>
                            <a:off x="2615185" y="3809506"/>
                            <a:ext cx="822960" cy="676657"/>
                          </a:xfrm>
                          <a:custGeom>
                            <a:avLst/>
                            <a:gdLst/>
                            <a:ahLst/>
                            <a:cxnLst/>
                            <a:rect l="0" t="0" r="0" b="0"/>
                            <a:pathLst>
                              <a:path w="822960" h="676657">
                                <a:moveTo>
                                  <a:pt x="66675" y="0"/>
                                </a:moveTo>
                                <a:lnTo>
                                  <a:pt x="0" y="0"/>
                                </a:lnTo>
                                <a:lnTo>
                                  <a:pt x="0" y="676657"/>
                                </a:lnTo>
                                <a:lnTo>
                                  <a:pt x="822960" y="676657"/>
                                </a:lnTo>
                                <a:lnTo>
                                  <a:pt x="822960" y="0"/>
                                </a:lnTo>
                                <a:lnTo>
                                  <a:pt x="495554"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185" name="Shape 6185"/>
                        <wps:cNvSpPr/>
                        <wps:spPr>
                          <a:xfrm>
                            <a:off x="196597" y="1131330"/>
                            <a:ext cx="822960" cy="565912"/>
                          </a:xfrm>
                          <a:custGeom>
                            <a:avLst/>
                            <a:gdLst/>
                            <a:ahLst/>
                            <a:cxnLst/>
                            <a:rect l="0" t="0" r="0" b="0"/>
                            <a:pathLst>
                              <a:path w="822960" h="565912">
                                <a:moveTo>
                                  <a:pt x="66675" y="0"/>
                                </a:moveTo>
                                <a:lnTo>
                                  <a:pt x="0" y="0"/>
                                </a:lnTo>
                                <a:lnTo>
                                  <a:pt x="0" y="565912"/>
                                </a:lnTo>
                                <a:lnTo>
                                  <a:pt x="822960" y="565912"/>
                                </a:lnTo>
                                <a:lnTo>
                                  <a:pt x="822960" y="0"/>
                                </a:lnTo>
                                <a:lnTo>
                                  <a:pt x="495553"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186" name="Shape 6186"/>
                        <wps:cNvSpPr/>
                        <wps:spPr>
                          <a:xfrm>
                            <a:off x="2624329" y="1135902"/>
                            <a:ext cx="811022" cy="553212"/>
                          </a:xfrm>
                          <a:custGeom>
                            <a:avLst/>
                            <a:gdLst/>
                            <a:ahLst/>
                            <a:cxnLst/>
                            <a:rect l="0" t="0" r="0" b="0"/>
                            <a:pathLst>
                              <a:path w="811022" h="553212">
                                <a:moveTo>
                                  <a:pt x="64897" y="0"/>
                                </a:moveTo>
                                <a:lnTo>
                                  <a:pt x="0" y="0"/>
                                </a:lnTo>
                                <a:lnTo>
                                  <a:pt x="0" y="553212"/>
                                </a:lnTo>
                                <a:lnTo>
                                  <a:pt x="811022" y="553212"/>
                                </a:lnTo>
                                <a:lnTo>
                                  <a:pt x="811022" y="0"/>
                                </a:lnTo>
                                <a:lnTo>
                                  <a:pt x="488188"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187" name="Rectangle 6187"/>
                        <wps:cNvSpPr/>
                        <wps:spPr>
                          <a:xfrm>
                            <a:off x="279147" y="214020"/>
                            <a:ext cx="498857"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w:t>
                              </w:r>
                            </w:p>
                          </w:txbxContent>
                        </wps:txbx>
                        <wps:bodyPr horzOverflow="overflow" vert="horz" lIns="0" tIns="0" rIns="0" bIns="0" rtlCol="0">
                          <a:noAutofit/>
                        </wps:bodyPr>
                      </wps:wsp>
                      <wps:wsp>
                        <wps:cNvPr id="6188" name="Rectangle 6188"/>
                        <wps:cNvSpPr/>
                        <wps:spPr>
                          <a:xfrm>
                            <a:off x="279147" y="2373020"/>
                            <a:ext cx="498857"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w:t>
                              </w:r>
                            </w:p>
                          </w:txbxContent>
                        </wps:txbx>
                        <wps:bodyPr horzOverflow="overflow" vert="horz" lIns="0" tIns="0" rIns="0" bIns="0" rtlCol="0">
                          <a:noAutofit/>
                        </wps:bodyPr>
                      </wps:wsp>
                      <wps:wsp>
                        <wps:cNvPr id="6189" name="Rectangle 6189"/>
                        <wps:cNvSpPr/>
                        <wps:spPr>
                          <a:xfrm>
                            <a:off x="279147" y="3757319"/>
                            <a:ext cx="498857"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w:t>
                              </w:r>
                            </w:p>
                          </w:txbxContent>
                        </wps:txbx>
                        <wps:bodyPr horzOverflow="overflow" vert="horz" lIns="0" tIns="0" rIns="0" bIns="0" rtlCol="0">
                          <a:noAutofit/>
                        </wps:bodyPr>
                      </wps:wsp>
                      <wps:wsp>
                        <wps:cNvPr id="6190" name="Rectangle 6190"/>
                        <wps:cNvSpPr/>
                        <wps:spPr>
                          <a:xfrm>
                            <a:off x="2692147" y="228600"/>
                            <a:ext cx="49885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w:t>
                              </w:r>
                            </w:p>
                          </w:txbxContent>
                        </wps:txbx>
                        <wps:bodyPr horzOverflow="overflow" vert="horz" lIns="0" tIns="0" rIns="0" bIns="0" rtlCol="0">
                          <a:noAutofit/>
                        </wps:bodyPr>
                      </wps:wsp>
                      <wps:wsp>
                        <wps:cNvPr id="6191" name="Rectangle 6191"/>
                        <wps:cNvSpPr/>
                        <wps:spPr>
                          <a:xfrm>
                            <a:off x="2692147" y="2374901"/>
                            <a:ext cx="49885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w:t>
                              </w:r>
                            </w:p>
                          </w:txbxContent>
                        </wps:txbx>
                        <wps:bodyPr horzOverflow="overflow" vert="horz" lIns="0" tIns="0" rIns="0" bIns="0" rtlCol="0">
                          <a:noAutofit/>
                        </wps:bodyPr>
                      </wps:wsp>
                      <wps:wsp>
                        <wps:cNvPr id="6192" name="Rectangle 6192"/>
                        <wps:cNvSpPr/>
                        <wps:spPr>
                          <a:xfrm>
                            <a:off x="2692147" y="3759201"/>
                            <a:ext cx="49885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w:t>
                              </w:r>
                            </w:p>
                          </w:txbxContent>
                        </wps:txbx>
                        <wps:bodyPr horzOverflow="overflow" vert="horz" lIns="0" tIns="0" rIns="0" bIns="0" rtlCol="0">
                          <a:noAutofit/>
                        </wps:bodyPr>
                      </wps:wsp>
                      <wps:wsp>
                        <wps:cNvPr id="6193" name="Rectangle 6193"/>
                        <wps:cNvSpPr/>
                        <wps:spPr>
                          <a:xfrm>
                            <a:off x="279147" y="1090320"/>
                            <a:ext cx="498857"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w:t>
                              </w:r>
                            </w:p>
                          </w:txbxContent>
                        </wps:txbx>
                        <wps:bodyPr horzOverflow="overflow" vert="horz" lIns="0" tIns="0" rIns="0" bIns="0" rtlCol="0">
                          <a:noAutofit/>
                        </wps:bodyPr>
                      </wps:wsp>
                      <wps:wsp>
                        <wps:cNvPr id="6194" name="Rectangle 6194"/>
                        <wps:cNvSpPr/>
                        <wps:spPr>
                          <a:xfrm>
                            <a:off x="2704847" y="1092201"/>
                            <a:ext cx="498858"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w:t>
                              </w:r>
                            </w:p>
                          </w:txbxContent>
                        </wps:txbx>
                        <wps:bodyPr horzOverflow="overflow" vert="horz" lIns="0" tIns="0" rIns="0" bIns="0" rtlCol="0">
                          <a:noAutofit/>
                        </wps:bodyPr>
                      </wps:wsp>
                      <wps:wsp>
                        <wps:cNvPr id="6195" name="Rectangle 6195"/>
                        <wps:cNvSpPr/>
                        <wps:spPr>
                          <a:xfrm>
                            <a:off x="317247" y="391820"/>
                            <a:ext cx="582912"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 P1</w:t>
                              </w:r>
                            </w:p>
                          </w:txbxContent>
                        </wps:txbx>
                        <wps:bodyPr horzOverflow="overflow" vert="horz" lIns="0" tIns="0" rIns="0" bIns="0" rtlCol="0">
                          <a:noAutofit/>
                        </wps:bodyPr>
                      </wps:wsp>
                      <wps:wsp>
                        <wps:cNvPr id="6196" name="Rectangle 6196"/>
                        <wps:cNvSpPr/>
                        <wps:spPr>
                          <a:xfrm>
                            <a:off x="349245" y="578866"/>
                            <a:ext cx="718494"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CallPrc P2</w:t>
                              </w:r>
                            </w:p>
                          </w:txbxContent>
                        </wps:txbx>
                        <wps:bodyPr horzOverflow="overflow" vert="horz" lIns="0" tIns="0" rIns="0" bIns="0" rtlCol="0">
                          <a:noAutofit/>
                        </wps:bodyPr>
                      </wps:wsp>
                      <wps:wsp>
                        <wps:cNvPr id="6197" name="Rectangle 6197"/>
                        <wps:cNvSpPr/>
                        <wps:spPr>
                          <a:xfrm>
                            <a:off x="317247" y="765908"/>
                            <a:ext cx="499009"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P1</w:t>
                              </w:r>
                            </w:p>
                          </w:txbxContent>
                        </wps:txbx>
                        <wps:bodyPr horzOverflow="overflow" vert="horz" lIns="0" tIns="0" rIns="0" bIns="0" rtlCol="0">
                          <a:noAutofit/>
                        </wps:bodyPr>
                      </wps:wsp>
                      <wps:wsp>
                        <wps:cNvPr id="6198" name="Rectangle 6198"/>
                        <wps:cNvSpPr/>
                        <wps:spPr>
                          <a:xfrm>
                            <a:off x="317247" y="2538117"/>
                            <a:ext cx="58291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 P3</w:t>
                              </w:r>
                            </w:p>
                          </w:txbxContent>
                        </wps:txbx>
                        <wps:bodyPr horzOverflow="overflow" vert="horz" lIns="0" tIns="0" rIns="0" bIns="0" rtlCol="0">
                          <a:noAutofit/>
                        </wps:bodyPr>
                      </wps:wsp>
                      <wps:wsp>
                        <wps:cNvPr id="6199" name="Rectangle 6199"/>
                        <wps:cNvSpPr/>
                        <wps:spPr>
                          <a:xfrm>
                            <a:off x="349245" y="2725164"/>
                            <a:ext cx="718494"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CallPrc P4</w:t>
                              </w:r>
                            </w:p>
                          </w:txbxContent>
                        </wps:txbx>
                        <wps:bodyPr horzOverflow="overflow" vert="horz" lIns="0" tIns="0" rIns="0" bIns="0" rtlCol="0">
                          <a:noAutofit/>
                        </wps:bodyPr>
                      </wps:wsp>
                      <wps:wsp>
                        <wps:cNvPr id="6200" name="Rectangle 6200"/>
                        <wps:cNvSpPr/>
                        <wps:spPr>
                          <a:xfrm>
                            <a:off x="317247" y="2912206"/>
                            <a:ext cx="499009"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P3</w:t>
                              </w:r>
                            </w:p>
                          </w:txbxContent>
                        </wps:txbx>
                        <wps:bodyPr horzOverflow="overflow" vert="horz" lIns="0" tIns="0" rIns="0" bIns="0" rtlCol="0">
                          <a:noAutofit/>
                        </wps:bodyPr>
                      </wps:wsp>
                      <wps:wsp>
                        <wps:cNvPr id="6201" name="Rectangle 6201"/>
                        <wps:cNvSpPr/>
                        <wps:spPr>
                          <a:xfrm>
                            <a:off x="317247" y="3935115"/>
                            <a:ext cx="582912"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 P5</w:t>
                              </w:r>
                            </w:p>
                          </w:txbxContent>
                        </wps:txbx>
                        <wps:bodyPr horzOverflow="overflow" vert="horz" lIns="0" tIns="0" rIns="0" bIns="0" rtlCol="0">
                          <a:noAutofit/>
                        </wps:bodyPr>
                      </wps:wsp>
                      <wps:wsp>
                        <wps:cNvPr id="6202" name="Rectangle 6202"/>
                        <wps:cNvSpPr/>
                        <wps:spPr>
                          <a:xfrm>
                            <a:off x="349245" y="4122162"/>
                            <a:ext cx="718494"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CallPrc P4</w:t>
                              </w:r>
                            </w:p>
                          </w:txbxContent>
                        </wps:txbx>
                        <wps:bodyPr horzOverflow="overflow" vert="horz" lIns="0" tIns="0" rIns="0" bIns="0" rtlCol="0">
                          <a:noAutofit/>
                        </wps:bodyPr>
                      </wps:wsp>
                      <wps:wsp>
                        <wps:cNvPr id="6203" name="Rectangle 6203"/>
                        <wps:cNvSpPr/>
                        <wps:spPr>
                          <a:xfrm>
                            <a:off x="317247" y="4309204"/>
                            <a:ext cx="499009"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P5</w:t>
                              </w:r>
                            </w:p>
                          </w:txbxContent>
                        </wps:txbx>
                        <wps:bodyPr horzOverflow="overflow" vert="horz" lIns="0" tIns="0" rIns="0" bIns="0" rtlCol="0">
                          <a:noAutofit/>
                        </wps:bodyPr>
                      </wps:wsp>
                      <wps:wsp>
                        <wps:cNvPr id="6204" name="Rectangle 6204"/>
                        <wps:cNvSpPr/>
                        <wps:spPr>
                          <a:xfrm>
                            <a:off x="2730247" y="393700"/>
                            <a:ext cx="58291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 P6</w:t>
                              </w:r>
                            </w:p>
                          </w:txbxContent>
                        </wps:txbx>
                        <wps:bodyPr horzOverflow="overflow" vert="horz" lIns="0" tIns="0" rIns="0" bIns="0" rtlCol="0">
                          <a:noAutofit/>
                        </wps:bodyPr>
                      </wps:wsp>
                      <wps:wsp>
                        <wps:cNvPr id="6205" name="Rectangle 6205"/>
                        <wps:cNvSpPr/>
                        <wps:spPr>
                          <a:xfrm>
                            <a:off x="2762245" y="576555"/>
                            <a:ext cx="718494"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CallPrc P7</w:t>
                              </w:r>
                            </w:p>
                          </w:txbxContent>
                        </wps:txbx>
                        <wps:bodyPr horzOverflow="overflow" vert="horz" lIns="0" tIns="0" rIns="0" bIns="0" rtlCol="0">
                          <a:noAutofit/>
                        </wps:bodyPr>
                      </wps:wsp>
                      <wps:wsp>
                        <wps:cNvPr id="6206" name="Rectangle 6206"/>
                        <wps:cNvSpPr/>
                        <wps:spPr>
                          <a:xfrm>
                            <a:off x="2730247" y="759410"/>
                            <a:ext cx="499009"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P6</w:t>
                              </w:r>
                            </w:p>
                          </w:txbxContent>
                        </wps:txbx>
                        <wps:bodyPr horzOverflow="overflow" vert="horz" lIns="0" tIns="0" rIns="0" bIns="0" rtlCol="0">
                          <a:noAutofit/>
                        </wps:bodyPr>
                      </wps:wsp>
                      <wps:wsp>
                        <wps:cNvPr id="6207" name="Rectangle 6207"/>
                        <wps:cNvSpPr/>
                        <wps:spPr>
                          <a:xfrm>
                            <a:off x="2730247" y="2540001"/>
                            <a:ext cx="58291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 P4</w:t>
                              </w:r>
                            </w:p>
                          </w:txbxContent>
                        </wps:txbx>
                        <wps:bodyPr horzOverflow="overflow" vert="horz" lIns="0" tIns="0" rIns="0" bIns="0" rtlCol="0">
                          <a:noAutofit/>
                        </wps:bodyPr>
                      </wps:wsp>
                      <wps:wsp>
                        <wps:cNvPr id="6208" name="Rectangle 6208"/>
                        <wps:cNvSpPr/>
                        <wps:spPr>
                          <a:xfrm>
                            <a:off x="2730247" y="2905711"/>
                            <a:ext cx="49900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P4</w:t>
                              </w:r>
                            </w:p>
                          </w:txbxContent>
                        </wps:txbx>
                        <wps:bodyPr horzOverflow="overflow" vert="horz" lIns="0" tIns="0" rIns="0" bIns="0" rtlCol="0">
                          <a:noAutofit/>
                        </wps:bodyPr>
                      </wps:wsp>
                      <wps:wsp>
                        <wps:cNvPr id="6209" name="Rectangle 6209"/>
                        <wps:cNvSpPr/>
                        <wps:spPr>
                          <a:xfrm>
                            <a:off x="2730247" y="3937001"/>
                            <a:ext cx="58291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 P4</w:t>
                              </w:r>
                            </w:p>
                          </w:txbxContent>
                        </wps:txbx>
                        <wps:bodyPr horzOverflow="overflow" vert="horz" lIns="0" tIns="0" rIns="0" bIns="0" rtlCol="0">
                          <a:noAutofit/>
                        </wps:bodyPr>
                      </wps:wsp>
                      <wps:wsp>
                        <wps:cNvPr id="6210" name="Rectangle 6210"/>
                        <wps:cNvSpPr/>
                        <wps:spPr>
                          <a:xfrm>
                            <a:off x="2730247" y="4302711"/>
                            <a:ext cx="49900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P4</w:t>
                              </w:r>
                            </w:p>
                          </w:txbxContent>
                        </wps:txbx>
                        <wps:bodyPr horzOverflow="overflow" vert="horz" lIns="0" tIns="0" rIns="0" bIns="0" rtlCol="0">
                          <a:noAutofit/>
                        </wps:bodyPr>
                      </wps:wsp>
                      <wps:wsp>
                        <wps:cNvPr id="6211" name="Rectangle 6211"/>
                        <wps:cNvSpPr/>
                        <wps:spPr>
                          <a:xfrm>
                            <a:off x="317247" y="1255420"/>
                            <a:ext cx="582912"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 P2</w:t>
                              </w:r>
                            </w:p>
                          </w:txbxContent>
                        </wps:txbx>
                        <wps:bodyPr horzOverflow="overflow" vert="horz" lIns="0" tIns="0" rIns="0" bIns="0" rtlCol="0">
                          <a:noAutofit/>
                        </wps:bodyPr>
                      </wps:wsp>
                      <wps:wsp>
                        <wps:cNvPr id="6212" name="Rectangle 6212"/>
                        <wps:cNvSpPr/>
                        <wps:spPr>
                          <a:xfrm>
                            <a:off x="317247" y="1489229"/>
                            <a:ext cx="499009"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P2</w:t>
                              </w:r>
                            </w:p>
                          </w:txbxContent>
                        </wps:txbx>
                        <wps:bodyPr horzOverflow="overflow" vert="horz" lIns="0" tIns="0" rIns="0" bIns="0" rtlCol="0">
                          <a:noAutofit/>
                        </wps:bodyPr>
                      </wps:wsp>
                      <wps:wsp>
                        <wps:cNvPr id="6213" name="Rectangle 6213"/>
                        <wps:cNvSpPr/>
                        <wps:spPr>
                          <a:xfrm>
                            <a:off x="2742947" y="1257301"/>
                            <a:ext cx="582912"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 P7</w:t>
                              </w:r>
                            </w:p>
                          </w:txbxContent>
                        </wps:txbx>
                        <wps:bodyPr horzOverflow="overflow" vert="horz" lIns="0" tIns="0" rIns="0" bIns="0" rtlCol="0">
                          <a:noAutofit/>
                        </wps:bodyPr>
                      </wps:wsp>
                      <wps:wsp>
                        <wps:cNvPr id="6214" name="Rectangle 6214"/>
                        <wps:cNvSpPr/>
                        <wps:spPr>
                          <a:xfrm>
                            <a:off x="2742947" y="1485872"/>
                            <a:ext cx="499009"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Fim P7</w:t>
                              </w:r>
                            </w:p>
                          </w:txbxContent>
                        </wps:txbx>
                        <wps:bodyPr horzOverflow="overflow" vert="horz" lIns="0" tIns="0" rIns="0" bIns="0" rtlCol="0">
                          <a:noAutofit/>
                        </wps:bodyPr>
                      </wps:wsp>
                      <wps:wsp>
                        <wps:cNvPr id="6215" name="Shape 6215"/>
                        <wps:cNvSpPr/>
                        <wps:spPr>
                          <a:xfrm>
                            <a:off x="1019557" y="613678"/>
                            <a:ext cx="274320" cy="796544"/>
                          </a:xfrm>
                          <a:custGeom>
                            <a:avLst/>
                            <a:gdLst/>
                            <a:ahLst/>
                            <a:cxnLst/>
                            <a:rect l="0" t="0" r="0" b="0"/>
                            <a:pathLst>
                              <a:path w="274320" h="796544">
                                <a:moveTo>
                                  <a:pt x="0" y="0"/>
                                </a:moveTo>
                                <a:lnTo>
                                  <a:pt x="274320" y="0"/>
                                </a:lnTo>
                                <a:lnTo>
                                  <a:pt x="274320" y="796544"/>
                                </a:lnTo>
                                <a:lnTo>
                                  <a:pt x="74042" y="796544"/>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216" name="Shape 6216"/>
                        <wps:cNvSpPr/>
                        <wps:spPr>
                          <a:xfrm>
                            <a:off x="1019557" y="1370852"/>
                            <a:ext cx="78611" cy="78613"/>
                          </a:xfrm>
                          <a:custGeom>
                            <a:avLst/>
                            <a:gdLst/>
                            <a:ahLst/>
                            <a:cxnLst/>
                            <a:rect l="0" t="0" r="0" b="0"/>
                            <a:pathLst>
                              <a:path w="78611" h="78613">
                                <a:moveTo>
                                  <a:pt x="78611" y="0"/>
                                </a:moveTo>
                                <a:lnTo>
                                  <a:pt x="78611" y="78613"/>
                                </a:lnTo>
                                <a:lnTo>
                                  <a:pt x="0" y="39370"/>
                                </a:lnTo>
                                <a:lnTo>
                                  <a:pt x="78611"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6217" name="Shape 6217"/>
                        <wps:cNvSpPr/>
                        <wps:spPr>
                          <a:xfrm>
                            <a:off x="3434462" y="613678"/>
                            <a:ext cx="274320" cy="796544"/>
                          </a:xfrm>
                          <a:custGeom>
                            <a:avLst/>
                            <a:gdLst/>
                            <a:ahLst/>
                            <a:cxnLst/>
                            <a:rect l="0" t="0" r="0" b="0"/>
                            <a:pathLst>
                              <a:path w="274320" h="796544">
                                <a:moveTo>
                                  <a:pt x="0" y="0"/>
                                </a:moveTo>
                                <a:lnTo>
                                  <a:pt x="274320" y="0"/>
                                </a:lnTo>
                                <a:lnTo>
                                  <a:pt x="274320" y="796544"/>
                                </a:lnTo>
                                <a:lnTo>
                                  <a:pt x="74041" y="796544"/>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218" name="Shape 6218"/>
                        <wps:cNvSpPr/>
                        <wps:spPr>
                          <a:xfrm>
                            <a:off x="3434462" y="1370852"/>
                            <a:ext cx="78613" cy="78613"/>
                          </a:xfrm>
                          <a:custGeom>
                            <a:avLst/>
                            <a:gdLst/>
                            <a:ahLst/>
                            <a:cxnLst/>
                            <a:rect l="0" t="0" r="0" b="0"/>
                            <a:pathLst>
                              <a:path w="78613" h="78613">
                                <a:moveTo>
                                  <a:pt x="78613" y="0"/>
                                </a:moveTo>
                                <a:lnTo>
                                  <a:pt x="78613" y="78613"/>
                                </a:lnTo>
                                <a:lnTo>
                                  <a:pt x="0" y="39370"/>
                                </a:lnTo>
                                <a:lnTo>
                                  <a:pt x="78613"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6219" name="Shape 6219"/>
                        <wps:cNvSpPr/>
                        <wps:spPr>
                          <a:xfrm>
                            <a:off x="1027682" y="2759851"/>
                            <a:ext cx="1520701" cy="0"/>
                          </a:xfrm>
                          <a:custGeom>
                            <a:avLst/>
                            <a:gdLst/>
                            <a:ahLst/>
                            <a:cxnLst/>
                            <a:rect l="0" t="0" r="0" b="0"/>
                            <a:pathLst>
                              <a:path w="1520701">
                                <a:moveTo>
                                  <a:pt x="0" y="0"/>
                                </a:moveTo>
                                <a:lnTo>
                                  <a:pt x="1520701"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220" name="Shape 6220"/>
                        <wps:cNvSpPr/>
                        <wps:spPr>
                          <a:xfrm>
                            <a:off x="2544700" y="2721370"/>
                            <a:ext cx="77724" cy="76835"/>
                          </a:xfrm>
                          <a:custGeom>
                            <a:avLst/>
                            <a:gdLst/>
                            <a:ahLst/>
                            <a:cxnLst/>
                            <a:rect l="0" t="0" r="0" b="0"/>
                            <a:pathLst>
                              <a:path w="77724" h="76835">
                                <a:moveTo>
                                  <a:pt x="0" y="0"/>
                                </a:moveTo>
                                <a:lnTo>
                                  <a:pt x="77724" y="38481"/>
                                </a:lnTo>
                                <a:lnTo>
                                  <a:pt x="0"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6221" name="Shape 6221"/>
                        <wps:cNvSpPr/>
                        <wps:spPr>
                          <a:xfrm>
                            <a:off x="1026795" y="4135132"/>
                            <a:ext cx="1517016" cy="0"/>
                          </a:xfrm>
                          <a:custGeom>
                            <a:avLst/>
                            <a:gdLst/>
                            <a:ahLst/>
                            <a:cxnLst/>
                            <a:rect l="0" t="0" r="0" b="0"/>
                            <a:pathLst>
                              <a:path w="1517016">
                                <a:moveTo>
                                  <a:pt x="0" y="0"/>
                                </a:moveTo>
                                <a:lnTo>
                                  <a:pt x="1517016"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6222" name="Shape 6222"/>
                        <wps:cNvSpPr/>
                        <wps:spPr>
                          <a:xfrm>
                            <a:off x="2540128" y="4096656"/>
                            <a:ext cx="77724" cy="76835"/>
                          </a:xfrm>
                          <a:custGeom>
                            <a:avLst/>
                            <a:gdLst/>
                            <a:ahLst/>
                            <a:cxnLst/>
                            <a:rect l="0" t="0" r="0" b="0"/>
                            <a:pathLst>
                              <a:path w="77724" h="76835">
                                <a:moveTo>
                                  <a:pt x="0" y="0"/>
                                </a:moveTo>
                                <a:lnTo>
                                  <a:pt x="77724" y="38476"/>
                                </a:lnTo>
                                <a:lnTo>
                                  <a:pt x="0"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0021" style="width:339.05pt;height:368.85pt;mso-position-horizontal-relative:char;mso-position-vertical-relative:line" coordsize="43056,46846" o:spid="_x0000_s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" w14:anchorId="23716BB2">
                <v:shape id="Shape 6158" style="position:absolute;top:550;width:12197;height:18498;visibility:visible;mso-wrap-style:square;v-text-anchor:top" coordsize="1219711,1849882" o:spid="_x0000_s1429" filled="f" strokecolor="#181717" strokeweight=".43pt" path="m51182,l,,,1849882r1219711,l1219711,,685800,279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">
                  <v:stroke miterlimit="95496f" joinstyle="miter"/>
                  <v:path textboxrect="0,0,1219711,1849882" arrowok="t"/>
                </v:shape>
                <v:shape id="Shape 6159" style="position:absolute;left:26;top:22075;width:12199;height:10881;visibility:visible;mso-wrap-style:square;v-text-anchor:top" coordsize="1219835,1088136" o:spid="_x0000_s1430" filled="f" strokecolor="#181717" strokeweight=".43pt" path="m51182,l,,,1088136r1219835,l1219835,,7023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">
                  <v:stroke miterlimit="95496f" joinstyle="miter"/>
                  <v:path textboxrect="0,0,1219835,1088136" arrowok="t"/>
                </v:shape>
                <v:shape id="Shape 6160" style="position:absolute;left:26;top:35910;width:12199;height:10936;visibility:visible;mso-wrap-style:square;v-text-anchor:top" coordsize="1219835,1093600" o:spid="_x0000_s1431" filled="f" strokecolor="#181717" strokeweight=".43pt" path="m51182,5462l,5462,,1093600r1219835,l1219835,5462,11027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">
                  <v:stroke miterlimit="95496f" joinstyle="miter"/>
                  <v:path textboxrect="0,0,1219835,1093600" arrowok="t"/>
                </v:shape>
                <v:shape id="Shape 6161" style="position:absolute;left:24368;top:495;width:12088;height:18599;visibility:visible;mso-wrap-style:square;v-text-anchor:top" coordsize="1208786,1859915" o:spid="_x0000_s1432" filled="f" strokecolor="#181717" strokeweight=".43pt" path="m50292,l,,,1859915r1208786,l1208786,,110451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">
                  <v:stroke miterlimit="95496f" joinstyle="miter"/>
                  <v:path textboxrect="0,0,1208786,1859915" arrowok="t"/>
                </v:shape>
                <v:shape id="Shape 6162" style="position:absolute;left:24395;top:22011;width:12089;height:10936;visibility:visible;mso-wrap-style:square;v-text-anchor:top" coordsize="1208913,1093597" o:spid="_x0000_s1433" filled="f" strokecolor="#181717" strokeweight=".43pt" path="m50292,l,,,1093597r1208913,l1208913,,1056132,8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">
                  <v:stroke miterlimit="95496f" joinstyle="miter"/>
                  <v:path textboxrect="0,0,1208913,1093597" arrowok="t"/>
                </v:shape>
                <v:shape id="Shape 6163" style="position:absolute;left:24395;top:35900;width:12089;height:10937;visibility:visible;mso-wrap-style:square;v-text-anchor:top" coordsize="1208913,1093722" o:spid="_x0000_s1434" filled="f" strokecolor="#181717" strokeweight=".43pt" path="m50292,l,,,1093722r1208913,l1208913,,1101852,101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">
                  <v:stroke miterlimit="95496f" joinstyle="miter"/>
                  <v:path textboxrect="0,0,1208913,1093722" arrowok="t"/>
                </v:shape>
                <v:rect id="Rectangle 6165" style="position:absolute;left:759;top:235;width:7772;height:1438;visibility:visible;mso-wrap-style:square;v-text-anchor:top" o:spid="_x0000_s14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Programa A</w:t>
                        </w:r>
                      </w:p>
                    </w:txbxContent>
                  </v:textbox>
                </v:rect>
                <v:rect id="Rectangle 6166" style="position:absolute;left:886;top:21698;width:7772;height:1438;visibility:visible;mso-wrap-style:square;v-text-anchor:top" o:spid="_x0000_s14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Programa C</w:t>
                        </w:r>
                      </w:p>
                    </w:txbxContent>
                  </v:textbox>
                </v:rect>
                <v:rect id="Rectangle 6167" style="position:absolute;left:12951;top:26524;width:14285;height:1438;visibility:visible;mso-wrap-style:square;v-text-anchor:top" o:spid="_x0000_s14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lb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mH8Cb9vwhOQ8zcAAAD//wMAUEsBAi0AFAAGAAgAAAAhANvh9svuAAAAhQEAABMAAAAAAAAA&#10;AAAAAAAAAAAAAFtDb250ZW50X1R5cGVzXS54bWxQSwECLQAUAAYACAAAACEAWvQsW78AAAAVAQAA&#10;CwAAAAAAAAAAAAAAAAAfAQAAX3JlbHMvLnJlbHNQSwECLQAUAAYACAAAACEAl3PZW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Chamada de procedimento estático</w:t>
                        </w:r>
                      </w:p>
                    </w:txbxContent>
                  </v:textbox>
                </v:rect>
                <v:rect id="Rectangle 6168" style="position:absolute;left:13459;top:8871;width:3803;height:1438;visibility:visible;mso-wrap-style:square;v-text-anchor:top" o:spid="_x0000_s14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Estático |</w:t>
                        </w:r>
                      </w:p>
                    </w:txbxContent>
                  </v:textbox>
                </v:rect>
                <v:rect id="Rectangle 6169" style="position:absolute;left:13459;top:10040;width:7440;height:1438;visibility:visible;mso-wrap-style:square;v-text-anchor:top" o:spid="_x0000_s14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Procedimento </w:t>
                        </w:r>
                      </w:p>
                    </w:txbxContent>
                  </v:textbox>
                </v:rect>
                <v:rect id="Rectangle 6170" style="position:absolute;left:13459;top:11209;width:2622;height:1438;visibility:visible;mso-wrap-style:square;v-text-anchor:top" o:spid="_x0000_s14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Chamar</w:t>
                        </w:r>
                      </w:p>
                    </w:txbxContent>
                  </v:textbox>
                </v:rect>
                <v:rect id="Rectangle 6171" style="position:absolute;left:37462;top:8871;width:3803;height:1438;visibility:visible;mso-wrap-style:square;v-text-anchor:top" o:spid="_x0000_s14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Estático |</w:t>
                        </w:r>
                      </w:p>
                    </w:txbxContent>
                  </v:textbox>
                </v:rect>
                <v:rect id="Rectangle 6172" style="position:absolute;left:37462;top:10040;width:7440;height:1438;visibility:visible;mso-wrap-style:square;v-text-anchor:top" o:spid="_x0000_s14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Procedimento </w:t>
                        </w:r>
                      </w:p>
                    </w:txbxContent>
                  </v:textbox>
                </v:rect>
                <v:rect id="Rectangle 6173" style="position:absolute;left:37462;top:11209;width:2622;height:1438;visibility:visible;mso-wrap-style:square;v-text-anchor:top" o:spid="_x0000_s14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Chamar</w:t>
                        </w:r>
                      </w:p>
                    </w:txbxContent>
                  </v:textbox>
                </v:rect>
                <v:rect id="Rectangle 6174" style="position:absolute;left:12824;top:40240;width:14285;height:1438;visibility:visible;mso-wrap-style:square;v-text-anchor:top" o:spid="_x0000_s14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Chamada de procedimento estático</w:t>
                        </w:r>
                      </w:p>
                    </w:txbxContent>
                  </v:textbox>
                </v:rect>
                <v:rect id="Rectangle 6175" style="position:absolute;left:505;top:35541;width:13523;height:1438;visibility:visible;mso-wrap-style:square;v-text-anchor:top" o:spid="_x0000_s14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Programa de Serviço E</w:t>
                        </w:r>
                      </w:p>
                    </w:txbxContent>
                  </v:textbox>
                </v:rect>
                <v:rect id="Rectangle 6176" style="position:absolute;left:24889;width:13607;height:1405;visibility:visible;mso-wrap-style:square;v-text-anchor:top" o:spid="_x0000_s14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uod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uFnDL9vwhOQ8zcAAAD//wMAUEsBAi0AFAAGAAgAAAAhANvh9svuAAAAhQEAABMAAAAAAAAA&#10;AAAAAAAAAAAAAFtDb250ZW50X1R5cGVzXS54bWxQSwECLQAUAAYACAAAACEAWvQsW78AAAAVAQAA&#10;CwAAAAAAAAAAAAAAAAAfAQAAX3JlbHMvLnJlbHNQSwECLQAUAAYACAAAACEAfebqHcYAAADd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Programa de Serviço B</w:t>
                        </w:r>
                      </w:p>
                    </w:txbxContent>
                  </v:textbox>
                </v:rect>
                <v:rect id="Rectangle 6177" style="position:absolute;left:25016;top:21590;width:13607;height:1405;visibility:visible;mso-wrap-style:square;v-text-anchor:top" o:spid="_x0000_s14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k+G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rDITzfhCcgZw8AAAD//wMAUEsBAi0AFAAGAAgAAAAhANvh9svuAAAAhQEAABMAAAAAAAAA&#10;AAAAAAAAAAAAAFtDb250ZW50X1R5cGVzXS54bWxQSwECLQAUAAYACAAAACEAWvQsW78AAAAVAQAA&#10;CwAAAAAAAAAAAAAAAAAfAQAAX3JlbHMvLnJlbHNQSwECLQAUAAYACAAAACEAEqpPhsYAAADd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Programa de Serviço D</w:t>
                        </w:r>
                      </w:p>
                    </w:txbxContent>
                  </v:textbox>
                </v:rect>
                <v:rect id="Rectangle 6178" style="position:absolute;left:25016;top:35433;width:13438;height:1405;visibility:visible;mso-wrap-style:square;v-text-anchor:top" o:spid="_x0000_s14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">
                  <v:textbox inset="0,0,0,0">
                    <w:txbxContent>
                      <w:p w:rsidR="00F46B49" w:rsidP="00F46B49" w:rsidRDefault="00F46B49">
                        <w:pPr>
                          <w:spacing w:after="160" w:line="259" w:lineRule="auto"/>
                          <w:ind w:left="0" w:firstLine="0"/>
                        </w:pPr>
                        <w:r>
                          <w:rPr>
                            <w:b/>
                            <w:color w:val="181717"/>
                            <w:sz w:val="18"/>
                            <w:lang w:val="pt"/>
                          </w:rPr>
                          <w:t xml:space="preserve">Programa de Serviço F</w:t>
                        </w:r>
                      </w:p>
                    </w:txbxContent>
                  </v:textbox>
                </v:rect>
                <v:shape id="Shape 6179" style="position:absolute;left:1974;top:2644;width:8230;height:6921;visibility:visible;mso-wrap-style:square;v-text-anchor:top" coordsize="822960,692150" o:spid="_x0000_s1449" filled="f" strokecolor="#181717" strokeweight=".22pt" path="m66675,l,,,692150r822960,l822960,,49555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">
                  <v:stroke miterlimit="95496f" joinstyle="miter"/>
                  <v:path textboxrect="0,0,822960,692150" arrowok="t"/>
                </v:shape>
                <v:shape id="Shape 6180" style="position:absolute;left:2001;top:24160;width:8230;height:6922;visibility:visible;mso-wrap-style:square;v-text-anchor:top" coordsize="822960,692150" o:spid="_x0000_s1450" filled="f" strokecolor="#181717" strokeweight=".22pt" path="m66798,l,,,692150r822960,l822960,,49568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">
                  <v:stroke miterlimit="95496f" joinstyle="miter"/>
                  <v:path textboxrect="0,0,822960,692150" arrowok="t"/>
                </v:shape>
                <v:shape id="Shape 6181" style="position:absolute;left:2001;top:38049;width:8230;height:6923;visibility:visible;mso-wrap-style:square;v-text-anchor:top" coordsize="822960,692279" o:spid="_x0000_s1451" filled="f" strokecolor="#181717" strokeweight=".22pt" path="m66798,l,,,692279r822960,l822960,,49568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">
                  <v:stroke miterlimit="95496f" joinstyle="miter"/>
                  <v:path textboxrect="0,0,822960,692279" arrowok="t"/>
                </v:shape>
                <v:shape id="Shape 6182" style="position:absolute;left:26123;top:2690;width:8230;height:6766;visibility:visible;mso-wrap-style:square;v-text-anchor:top" coordsize="822960,676656" o:spid="_x0000_s1452" filled="f" strokecolor="#181717" strokeweight=".22pt" path="m66802,l,,,676656r822960,l822960,,49555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">
                  <v:stroke miterlimit="95496f" joinstyle="miter"/>
                  <v:path textboxrect="0,0,822960,676656" arrowok="t"/>
                </v:shape>
                <v:shape id="Shape 6183" style="position:absolute;left:26151;top:24206;width:8230;height:6766;visibility:visible;mso-wrap-style:square;v-text-anchor:top" coordsize="822960,676656" o:spid="_x0000_s1453" filled="f" strokecolor="#181717" strokeweight=".22pt" path="m66675,l,,,676656r822960,l822960,,49555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">
                  <v:stroke miterlimit="95496f" joinstyle="miter"/>
                  <v:path textboxrect="0,0,822960,676656" arrowok="t"/>
                </v:shape>
                <v:shape id="Shape 6184" style="position:absolute;left:26151;top:38095;width:8230;height:6766;visibility:visible;mso-wrap-style:square;v-text-anchor:top" coordsize="822960,676657" o:spid="_x0000_s1454" filled="f" strokecolor="#181717" strokeweight=".22pt" path="m66675,l,,,676657r822960,l822960,,49555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">
                  <v:stroke miterlimit="95496f" joinstyle="miter"/>
                  <v:path textboxrect="0,0,822960,676657" arrowok="t"/>
                </v:shape>
                <v:shape id="Shape 6185" style="position:absolute;left:1965;top:11313;width:8230;height:5659;visibility:visible;mso-wrap-style:square;v-text-anchor:top" coordsize="822960,565912" o:spid="_x0000_s1455" filled="f" strokecolor="#181717" strokeweight=".22pt" path="m66675,l,,,565912r822960,l822960,,49555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">
                  <v:stroke miterlimit="95496f" joinstyle="miter"/>
                  <v:path textboxrect="0,0,822960,565912" arrowok="t"/>
                </v:shape>
                <v:shape id="Shape 6186" style="position:absolute;left:26243;top:11359;width:8110;height:5532;visibility:visible;mso-wrap-style:square;v-text-anchor:top" coordsize="811022,553212" o:spid="_x0000_s1456" filled="f" strokecolor="#181717" strokeweight=".22pt" path="m64897,l,,,553212r811022,l811022,,4881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">
                  <v:stroke miterlimit="95496f" joinstyle="miter"/>
                  <v:path textboxrect="0,0,811022,553212" arrowok="t"/>
                </v:shape>
                <v:rect id="Rectangle 6187" style="position:absolute;left:2791;top:2140;width:4989;height:1438;visibility:visible;mso-wrap-style:square;v-text-anchor:top" o:spid="_x0000_s14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Módulo |</w:t>
                        </w:r>
                      </w:p>
                    </w:txbxContent>
                  </v:textbox>
                </v:rect>
                <v:rect id="Rectangle 6188" style="position:absolute;left:2791;top:23730;width:4989;height:1438;visibility:visible;mso-wrap-style:square;v-text-anchor:top" o:spid="_x0000_s14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Módulo |</w:t>
                        </w:r>
                      </w:p>
                    </w:txbxContent>
                  </v:textbox>
                </v:rect>
                <v:rect id="Rectangle 6189" style="position:absolute;left:2791;top:37573;width:4989;height:1438;visibility:visible;mso-wrap-style:square;v-text-anchor:top" o:spid="_x0000_s14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Módulo |</w:t>
                        </w:r>
                      </w:p>
                    </w:txbxContent>
                  </v:textbox>
                </v:rect>
                <v:rect id="Rectangle 6190" style="position:absolute;left:26921;top:2286;width:4989;height:1405;visibility:visible;mso-wrap-style:square;v-text-anchor:top" o:spid="_x0000_s14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Módulo |</w:t>
                        </w:r>
                      </w:p>
                    </w:txbxContent>
                  </v:textbox>
                </v:rect>
                <v:rect id="Rectangle 6191" style="position:absolute;left:26921;top:23749;width:4989;height:1405;visibility:visible;mso-wrap-style:square;v-text-anchor:top" o:spid="_x0000_s14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Módulo |</w:t>
                        </w:r>
                      </w:p>
                    </w:txbxContent>
                  </v:textbox>
                </v:rect>
                <v:rect id="Rectangle 6192" style="position:absolute;left:26921;top:37592;width:4989;height:1405;visibility:visible;mso-wrap-style:square;v-text-anchor:top" o:spid="_x0000_s14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Módulo |</w:t>
                        </w:r>
                      </w:p>
                    </w:txbxContent>
                  </v:textbox>
                </v:rect>
                <v:rect id="Rectangle 6193" style="position:absolute;left:2791;top:10903;width:4989;height:1438;visibility:visible;mso-wrap-style:square;v-text-anchor:top" o:spid="_x0000_s14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xQAAAN0AAAAPAAAAZHJzL2Rvd25yZXYueG1sRI9Pi8Iw&#10;FMTvgt8hPGFvmuqC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Ddna9/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Módulo |</w:t>
                        </w:r>
                      </w:p>
                    </w:txbxContent>
                  </v:textbox>
                </v:rect>
                <v:rect id="Rectangle 6194" style="position:absolute;left:27048;top:10922;width:4989;height:1405;visibility:visible;mso-wrap-style:square;v-text-anchor:top" o:spid="_x0000_s14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cLxQAAAN0AAAAPAAAAZHJzL2Rvd25yZXYueG1sRI9Pi8Iw&#10;FMTvgt8hPGFvmiqL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BSdDcL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Módulo |</w:t>
                        </w:r>
                      </w:p>
                    </w:txbxContent>
                  </v:textbox>
                </v:rect>
                <v:rect id="Rectangle 6195" style="position:absolute;left:3172;top:3918;width:5829;height:1438;visibility:visible;mso-wrap-style:square;v-text-anchor:top" o:spid="_x0000_s14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KQxQAAAN0AAAAPAAAAZHJzL2Rvd25yZXYueG1sRI9Pi8Iw&#10;FMTvgt8hPGFvmiqs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A9OJKQ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 P1</w:t>
                        </w:r>
                      </w:p>
                    </w:txbxContent>
                  </v:textbox>
                </v:rect>
                <v:rect id="Rectangle 6196" style="position:absolute;left:3492;top:5788;width:7185;height:1438;visibility:visible;mso-wrap-style:square;v-text-anchor:top" o:spid="_x0000_s14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CallPrc P2</w:t>
                        </w:r>
                      </w:p>
                    </w:txbxContent>
                  </v:textbox>
                </v:rect>
                <v:rect id="Rectangle 6197" style="position:absolute;left:3172;top:7659;width:4990;height:1438;visibility:visible;mso-wrap-style:square;v-text-anchor:top" o:spid="_x0000_s14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Fim P1</w:t>
                        </w:r>
                      </w:p>
                    </w:txbxContent>
                  </v:textbox>
                </v:rect>
                <v:rect id="Rectangle 6198" style="position:absolute;left:3172;top:25381;width:5829;height:1438;visibility:visible;mso-wrap-style:square;v-text-anchor:top" o:spid="_x0000_s14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Proc: P3</w:t>
                        </w:r>
                      </w:p>
                    </w:txbxContent>
                  </v:textbox>
                </v:rect>
                <v:rect id="Rectangle 6199" style="position:absolute;left:3492;top:27251;width:7185;height:1438;visibility:visible;mso-wrap-style:square;v-text-anchor:top" o:spid="_x0000_s14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CallPrc P4</w:t>
                        </w:r>
                      </w:p>
                    </w:txbxContent>
                  </v:textbox>
                </v:rect>
                <v:rect id="Rectangle 6200" style="position:absolute;left:3172;top:29122;width:4990;height:1438;visibility:visible;mso-wrap-style:square;v-text-anchor:top" o:spid="_x0000_s14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Fim P3</w:t>
                        </w:r>
                      </w:p>
                    </w:txbxContent>
                  </v:textbox>
                </v:rect>
                <v:rect id="Rectangle 6201" style="position:absolute;left:3172;top:39351;width:5829;height:1438;visibility:visible;mso-wrap-style:square;v-text-anchor:top" o:spid="_x0000_s14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 P5</w:t>
                        </w:r>
                      </w:p>
                    </w:txbxContent>
                  </v:textbox>
                </v:rect>
                <v:rect id="Rectangle 6202" style="position:absolute;left:3492;top:41221;width:7185;height:1438;visibility:visible;mso-wrap-style:square;v-text-anchor:top" o:spid="_x0000_s14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4f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OMohueb8ATk7AEAAP//AwBQSwECLQAUAAYACAAAACEA2+H2y+4AAACFAQAAEwAAAAAAAAAA&#10;AAAAAAAAAAAAW0NvbnRlbnRfVHlwZXNdLnhtbFBLAQItABQABgAIAAAAIQBa9CxbvwAAABUBAAAL&#10;AAAAAAAAAAAAAAAAAB8BAABfcmVscy8ucmVsc1BLAQItABQABgAIAAAAIQCB/v4f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CallPrc P4</w:t>
                        </w:r>
                      </w:p>
                    </w:txbxContent>
                  </v:textbox>
                </v:rect>
                <v:rect id="Rectangle 6203" style="position:absolute;left:3172;top:43092;width:4990;height:1438;visibility:visible;mso-wrap-style:square;v-text-anchor:top" o:spid="_x0000_s14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uExgAAAN0AAAAPAAAAZHJzL2Rvd25yZXYueG1sRI9Ba8JA&#10;FITvgv9heUJvutFC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7rJbh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Fim P5</w:t>
                        </w:r>
                      </w:p>
                    </w:txbxContent>
                  </v:textbox>
                </v:rect>
                <v:rect id="Rectangle 6204" style="position:absolute;left:27302;top:3937;width:5829;height:1405;visibility:visible;mso-wrap-style:square;v-text-anchor:top" o:spid="_x0000_s14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PwxgAAAN0AAAAPAAAAZHJzL2Rvd25yZXYueG1sRI9Ba8JA&#10;FITvgv9heUJvulFK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YVvD8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 P6</w:t>
                        </w:r>
                      </w:p>
                    </w:txbxContent>
                  </v:textbox>
                </v:rect>
                <v:rect id="Rectangle 6205" style="position:absolute;left:27622;top:5765;width:7185;height:1406;visibility:visible;mso-wrap-style:square;v-text-anchor:top" o:spid="_x0000_s14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2ZrxgAAAN0AAAAPAAAAZHJzL2Rvd25yZXYueG1sRI9Ba8JA&#10;FITvgv9heUJvulFo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Dhdma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CallPrc P7</w:t>
                        </w:r>
                      </w:p>
                    </w:txbxContent>
                  </v:textbox>
                </v:rect>
                <v:rect id="Rectangle 6206" style="position:absolute;left:27302;top:7594;width:4990;height:1406;visibility:visible;mso-wrap-style:square;v-text-anchor:top" o:spid="_x0000_s14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Fim P6</w:t>
                        </w:r>
                      </w:p>
                    </w:txbxContent>
                  </v:textbox>
                </v:rect>
                <v:rect id="Rectangle 6207" style="position:absolute;left:27302;top:25400;width:5829;height:1405;visibility:visible;mso-wrap-style:square;v-text-anchor:top" o:spid="_x0000_s14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V2H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MxvB8E56AnD8AAAD//wMAUEsBAi0AFAAGAAgAAAAhANvh9svuAAAAhQEAABMAAAAAAAAA&#10;AAAAAAAAAAAAAFtDb250ZW50X1R5cGVzXS54bWxQSwECLQAUAAYACAAAACEAWvQsW78AAAAVAQAA&#10;CwAAAAAAAAAAAAAAAAAfAQAAX3JlbHMvLnJlbHNQSwECLQAUAAYACAAAACEAkYldh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 P4</w:t>
                        </w:r>
                      </w:p>
                    </w:txbxContent>
                  </v:textbox>
                </v:rect>
                <v:rect id="Rectangle 6208" style="position:absolute;left:27302;top:29057;width:4990;height:1406;visibility:visible;mso-wrap-style:square;v-text-anchor:top" o:spid="_x0000_s14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Fim P4</w:t>
                        </w:r>
                      </w:p>
                    </w:txbxContent>
                  </v:textbox>
                </v:rect>
                <v:rect id="Rectangle 6209" style="position:absolute;left:27302;top:39370;width:5829;height:1405;visibility:visible;mso-wrap-style:square;v-text-anchor:top" o:spid="_x0000_s14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 P4</w:t>
                        </w:r>
                      </w:p>
                    </w:txbxContent>
                  </v:textbox>
                </v:rect>
                <v:rect id="Rectangle 6210" style="position:absolute;left:27302;top:43027;width:4990;height:1406;visibility:visible;mso-wrap-style:square;v-text-anchor:top" o:spid="_x0000_s14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Fim P4</w:t>
                        </w:r>
                      </w:p>
                    </w:txbxContent>
                  </v:textbox>
                </v:rect>
                <v:rect id="Rectangle 6211" style="position:absolute;left:3172;top:12554;width:5829;height:1438;visibility:visible;mso-wrap-style:square;v-text-anchor:top" o:spid="_x0000_s14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 P2</w:t>
                        </w:r>
                      </w:p>
                    </w:txbxContent>
                  </v:textbox>
                </v:rect>
                <v:rect id="Rectangle 6212" style="position:absolute;left:3172;top:14892;width:4990;height:1438;visibility:visible;mso-wrap-style:square;v-text-anchor:top" o:spid="_x0000_s14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Fim P2</w:t>
                        </w:r>
                      </w:p>
                    </w:txbxContent>
                  </v:textbox>
                </v:rect>
                <v:rect id="Rectangle 6213" style="position:absolute;left:27429;top:12573;width:5829;height:1405;visibility:visible;mso-wrap-style:square;v-text-anchor:top" o:spid="_x0000_s14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81ZxgAAAN0AAAAPAAAAZHJzL2Rvd25yZXYueG1sRI9Ba8JA&#10;FITvQv/D8oTezCYW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a2vNW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 P7</w:t>
                        </w:r>
                      </w:p>
                    </w:txbxContent>
                  </v:textbox>
                </v:rect>
                <v:rect id="Rectangle 6214" style="position:absolute;left:27429;top:14858;width:4990;height:1406;visibility:visible;mso-wrap-style:square;v-text-anchor:top" o:spid="_x0000_s14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UtxgAAAN0AAAAPAAAAZHJzL2Rvd25yZXYueG1sRI9Ba8JA&#10;FITvQv/D8oTezCZS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5IJVL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Fim P7</w:t>
                        </w:r>
                      </w:p>
                    </w:txbxContent>
                  </v:textbox>
                </v:rect>
                <v:shape id="Shape 6215" style="position:absolute;left:10195;top:6136;width:2743;height:7966;visibility:visible;mso-wrap-style:square;v-text-anchor:top" coordsize="274320,796544" o:spid="_x0000_s1485" filled="f" strokecolor="#181717" strokeweight=".22pt" path="m,l274320,r,796544l74042,7965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">
                  <v:stroke miterlimit="95496f" joinstyle="miter"/>
                  <v:path textboxrect="0,0,274320,796544" arrowok="t"/>
                </v:shape>
                <v:shape id="Shape 6216" style="position:absolute;left:10195;top:13708;width:786;height:786;visibility:visible;mso-wrap-style:square;v-text-anchor:top" coordsize="78611,78613" o:spid="_x0000_s1486" fillcolor="#181717" stroked="f" strokeweight="0" path="m78611,r,78613l,39370,786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">
                  <v:stroke miterlimit="95496f" joinstyle="miter"/>
                  <v:path textboxrect="0,0,78611,78613" arrowok="t"/>
                </v:shape>
                <v:shape id="Shape 6217" style="position:absolute;left:34344;top:6136;width:2743;height:7966;visibility:visible;mso-wrap-style:square;v-text-anchor:top" coordsize="274320,796544" o:spid="_x0000_s1487" filled="f" strokecolor="#181717" strokeweight=".22pt" path="m,l274320,r,796544l74041,7965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">
                  <v:stroke miterlimit="95496f" joinstyle="miter"/>
                  <v:path textboxrect="0,0,274320,796544" arrowok="t"/>
                </v:shape>
                <v:shape id="Shape 6218" style="position:absolute;left:34344;top:13708;width:786;height:786;visibility:visible;mso-wrap-style:square;v-text-anchor:top" coordsize="78613,78613" o:spid="_x0000_s1488" fillcolor="#181717" stroked="f" strokeweight="0" path="m78613,r,78613l,39370,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">
                  <v:stroke miterlimit="95496f" joinstyle="miter"/>
                  <v:path textboxrect="0,0,78613,78613" arrowok="t"/>
                </v:shape>
                <v:shape id="Shape 6219" style="position:absolute;left:10276;top:27598;width:15207;height:0;visibility:visible;mso-wrap-style:square;v-text-anchor:top" coordsize="1520701,0" o:spid="_x0000_s1489" filled="f" strokecolor="#181717" strokeweight=".22pt" path="m,l15207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">
                  <v:stroke miterlimit="95496f" joinstyle="miter"/>
                  <v:path textboxrect="0,0,1520701,0" arrowok="t"/>
                </v:shape>
                <v:shape id="Shape 6220" style="position:absolute;left:25447;top:27213;width:777;height:769;visibility:visible;mso-wrap-style:square;v-text-anchor:top" coordsize="77724,76835" o:spid="_x0000_s1490" fillcolor="#181717" stroked="f" strokeweight="0" path="m,l77724,38481,,76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">
                  <v:stroke miterlimit="95496f" joinstyle="miter"/>
                  <v:path textboxrect="0,0,77724,76835" arrowok="t"/>
                </v:shape>
                <v:shape id="Shape 6221" style="position:absolute;left:10267;top:41351;width:15171;height:0;visibility:visible;mso-wrap-style:square;v-text-anchor:top" coordsize="1517016,0" o:spid="_x0000_s1491" filled="f" strokecolor="#181717" strokeweight=".22pt" path="m,l15170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">
                  <v:stroke miterlimit="95496f" joinstyle="miter"/>
                  <v:path textboxrect="0,0,1517016,0" arrowok="t"/>
                </v:shape>
                <v:shape id="Shape 6222" style="position:absolute;left:25401;top:40966;width:777;height:768;visibility:visible;mso-wrap-style:square;v-text-anchor:top" coordsize="77724,76835" o:spid="_x0000_s1492" fillcolor="#181717" stroked="f" strokeweight="0" path="m,l77724,38476,,76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">
                  <v:stroke miterlimit="95496f" joinstyle="miter"/>
                  <v:path textboxrect="0,0,77724,76835" arrowok="t"/>
                </v:shape>
                <w10:anchorlock/>
              </v:group>
            </w:pict>
          </mc:Fallback>
        </mc:AlternateContent>
      </w:r>
    </w:p>
    <w:p w:rsidR="00F46B49" w:rsidRDefault="00F46B49" w:rsidP="00F46B49">
      <w:pPr>
        <w:spacing w:after="139" w:line="415" w:lineRule="auto"/>
        <w:ind w:left="239" w:right="2082" w:firstLine="5980"/>
      </w:pPr>
      <w:r>
        <w:rPr>
          <w:color w:val="181717"/>
          <w:sz w:val="12"/>
          <w:lang w:val="pt"/>
        </w:rPr>
        <w:t xml:space="preserve">RV2W993-2 </w:t>
      </w:r>
      <w:r>
        <w:rPr>
          <w:i/>
          <w:sz w:val="18"/>
          <w:lang w:val="pt"/>
        </w:rPr>
        <w:t>Figura 13. Chamadas de procedimento estático</w:t>
      </w:r>
    </w:p>
    <w:p w:rsidR="00F46B49" w:rsidRDefault="00F46B49" w:rsidP="00F46B49">
      <w:pPr>
        <w:spacing w:after="12" w:line="249" w:lineRule="auto"/>
        <w:ind w:left="-5" w:right="49"/>
      </w:pPr>
      <w:r>
        <w:rPr>
          <w:lang w:val="pt"/>
        </w:rPr>
        <w:t xml:space="preserve">| </w:t>
      </w:r>
      <w:r>
        <w:rPr>
          <w:b/>
          <w:sz w:val="28"/>
          <w:lang w:val="pt"/>
        </w:rPr>
        <w:t>Chamadas de ponteiro de procedimento</w:t>
      </w:r>
    </w:p>
    <w:p w:rsidR="00F46B49" w:rsidRDefault="00F46B49" w:rsidP="00F46B49">
      <w:pPr>
        <w:ind w:left="-5" w:right="15"/>
      </w:pPr>
      <w:r>
        <w:rPr>
          <w:lang w:val="pt"/>
        </w:rPr>
        <w:t xml:space="preserve">| </w:t>
      </w:r>
      <w:r>
        <w:rPr>
          <w:lang w:val="pt"/>
        </w:rPr>
        <w:tab/>
        <w:t xml:space="preserve">Consulte o Capítulo 7, "Chamadas para procedimentos e programas", na página 91 para obter informações sobre o ponteiro do procedimento | </w:t>
      </w:r>
      <w:r>
        <w:rPr>
          <w:lang w:val="pt"/>
        </w:rPr>
        <w:tab/>
        <w:t>Chamadas.</w:t>
      </w:r>
    </w:p>
    <w:p w:rsidR="00F46B49" w:rsidRDefault="00F46B49" w:rsidP="00F46B49">
      <w:pPr>
        <w:spacing w:after="49" w:line="249" w:lineRule="auto"/>
        <w:ind w:right="49"/>
      </w:pPr>
      <w:r>
        <w:rPr>
          <w:b/>
          <w:sz w:val="28"/>
          <w:lang w:val="pt"/>
        </w:rPr>
        <w:t>Ativação</w:t>
      </w:r>
    </w:p>
    <w:p w:rsidR="00F46B49" w:rsidRDefault="00F46B49" w:rsidP="00F46B49">
      <w:pPr>
        <w:spacing w:after="248"/>
        <w:ind w:right="15"/>
      </w:pPr>
      <w:r>
        <w:rPr>
          <w:lang w:val="pt"/>
        </w:rPr>
        <w:t xml:space="preserve">Depois de criar com êxito um programa ILE, você desejará executar seu código. O processo de obter um programa ou programa de serviço pronto para ser executado é chamado </w:t>
      </w:r>
      <w:r>
        <w:rPr>
          <w:i/>
          <w:lang w:val="pt"/>
        </w:rPr>
        <w:t>de ativação</w:t>
      </w:r>
      <w:r>
        <w:rPr>
          <w:lang w:val="pt"/>
        </w:rPr>
        <w:t>. Não é necessário emitir um comando para ativar um programa. A ativação é feita pelo sistema quando um programa é chamado.</w:t>
      </w:r>
    </w:p>
    <w:p w:rsidR="00F46B49" w:rsidRDefault="00F46B49" w:rsidP="00F46B49">
      <w:pPr>
        <w:tabs>
          <w:tab w:val="center" w:pos="2243"/>
        </w:tabs>
        <w:ind w:left="-15" w:firstLine="0"/>
      </w:pPr>
      <w:r>
        <w:rPr>
          <w:lang w:val="pt"/>
        </w:rPr>
        <w:t xml:space="preserve">| </w:t>
      </w:r>
      <w:r>
        <w:rPr>
          <w:lang w:val="pt"/>
        </w:rPr>
        <w:tab/>
        <w:t>A ativação executa as seguintes funções:</w:t>
      </w:r>
    </w:p>
    <w:p w:rsidR="00F46B49" w:rsidRDefault="00F46B49" w:rsidP="00F46B49">
      <w:pPr>
        <w:tabs>
          <w:tab w:val="center" w:pos="4053"/>
        </w:tabs>
        <w:ind w:left="-15" w:firstLine="0"/>
      </w:pPr>
      <w:r>
        <w:rPr>
          <w:lang w:val="pt"/>
        </w:rPr>
        <w:t xml:space="preserve">| </w:t>
      </w:r>
      <w:r>
        <w:rPr>
          <w:lang w:val="pt"/>
        </w:rPr>
        <w:tab/>
        <w:t>v Aloca e inicializa os dados estáticos necessários para o programa ou programa de serviço</w:t>
      </w:r>
    </w:p>
    <w:p w:rsidR="00F46B49" w:rsidRDefault="00F46B49" w:rsidP="00F46B49">
      <w:pPr>
        <w:tabs>
          <w:tab w:val="center" w:pos="4232"/>
        </w:tabs>
        <w:spacing w:after="244"/>
        <w:ind w:left="-15" w:firstLine="0"/>
      </w:pPr>
      <w:r>
        <w:rPr>
          <w:lang w:val="pt"/>
        </w:rPr>
        <w:t xml:space="preserve">| </w:t>
      </w:r>
      <w:r>
        <w:rPr>
          <w:lang w:val="pt"/>
        </w:rPr>
        <w:tab/>
        <w:t>v Resolve as importações para endereços de tempo de execução das exportações do programa de serviço correspondente.</w:t>
      </w:r>
    </w:p>
    <w:p w:rsidR="00F46B49" w:rsidRDefault="00F46B49" w:rsidP="00F46B49">
      <w:pPr>
        <w:spacing w:after="227"/>
        <w:ind w:left="-5" w:right="15"/>
      </w:pPr>
      <w:r>
        <w:rPr>
          <w:lang w:val="pt"/>
        </w:rPr>
        <w:t xml:space="preserve">| </w:t>
      </w:r>
      <w:r>
        <w:rPr>
          <w:lang w:val="pt"/>
        </w:rPr>
        <w:tab/>
        <w:t xml:space="preserve">Um programa ou programa de serviço pode ser ativado em mais de um grupo de ativação, mesmo dentro do mesmo | </w:t>
      </w:r>
      <w:r>
        <w:rPr>
          <w:lang w:val="pt"/>
        </w:rPr>
        <w:tab/>
        <w:t xml:space="preserve">trabalho. Cada ativação é local para um grupo de ativação específico e cada ativação tem seu próprio armazenamento estático. | </w:t>
      </w:r>
      <w:r>
        <w:rPr>
          <w:lang w:val="pt"/>
        </w:rPr>
        <w:tab/>
        <w:t xml:space="preserve">Quando um programa ou programa de serviço é usado simultaneamente por muitos trabalhos, apenas uma cópia do | as </w:t>
      </w:r>
      <w:r>
        <w:rPr>
          <w:lang w:val="pt"/>
        </w:rPr>
        <w:tab/>
        <w:t>instruções residem no armazenamento, mas as variáveis estáticas são separadas para cada ativação.</w:t>
      </w:r>
    </w:p>
    <w:p w:rsidR="00F46B49" w:rsidRDefault="00F46B49" w:rsidP="00F46B49">
      <w:pPr>
        <w:spacing w:after="110"/>
        <w:ind w:right="15"/>
      </w:pPr>
      <w:r>
        <w:rPr>
          <w:lang w:val="pt"/>
        </w:rPr>
        <w:lastRenderedPageBreak/>
        <w:t>Por padrão, os programas de serviço são imediatamente ativados durante a chamada para um programa que, direta ou indiretamente, requer seus serviços. Você pode solicitar a ativação adiada para um programa de serviço quando estiver vinculando um programa ILE ou um programa de serviço criado para V6R1 ou posterior. Se você solicitar a ativação adiada para um programa de serviço, a ativação de um programa de serviço poderá ser adiada até que um de seus procedimentos importados seja chamado. Para minimizar os custos de ativação na inicialização do programa e durante a execução do programa, sugere-se que você especifique a ativação adiada para os programas de serviço que satisfazem as importações de procedimento e que são usados somente em caminhos de código percorridos com pouca frequência.</w:t>
      </w:r>
    </w:p>
    <w:p w:rsidR="00F46B49" w:rsidRDefault="00F46B49" w:rsidP="00F46B49">
      <w:r>
        <w:rPr>
          <w:b/>
          <w:lang w:val="pt"/>
        </w:rPr>
        <w:t>Anotações:</w:t>
      </w:r>
    </w:p>
    <w:p w:rsidR="00F46B49" w:rsidRDefault="00F46B49" w:rsidP="00F46B49">
      <w:pPr>
        <w:numPr>
          <w:ilvl w:val="0"/>
          <w:numId w:val="4"/>
        </w:numPr>
        <w:ind w:right="15" w:hanging="316"/>
      </w:pPr>
      <w:r>
        <w:rPr>
          <w:lang w:val="pt"/>
        </w:rPr>
        <w:t>Se você solicitar a ativação adiada para um programa de serviço que satisfaça uma importação de dados, a ativação imediata parcial será necessária para inicializar os dados estáticos.</w:t>
      </w:r>
    </w:p>
    <w:p w:rsidR="00F46B49" w:rsidRDefault="00F46B49" w:rsidP="00F46B49">
      <w:pPr>
        <w:numPr>
          <w:ilvl w:val="0"/>
          <w:numId w:val="4"/>
        </w:numPr>
        <w:spacing w:after="230"/>
        <w:ind w:right="15" w:hanging="316"/>
      </w:pPr>
      <w:r>
        <w:rPr>
          <w:noProof/>
          <w:sz w:val="22"/>
          <w:lang w:val="pt"/>
        </w:rPr>
        <mc:AlternateContent>
          <mc:Choice Requires="wpg">
            <w:drawing>
              <wp:anchor distT="0" distB="0" distL="114300" distR="114300" simplePos="0" relativeHeight="251661312" behindDoc="0" locked="0" layoutInCell="1" allowOverlap="1" wp14:anchorId="39EAA8DE" wp14:editId="7A5D0ECF">
                <wp:simplePos x="0" y="0"/>
                <wp:positionH relativeFrom="page">
                  <wp:posOffset>760320</wp:posOffset>
                </wp:positionH>
                <wp:positionV relativeFrom="page">
                  <wp:posOffset>807840</wp:posOffset>
                </wp:positionV>
                <wp:extent cx="6082563" cy="6336"/>
                <wp:effectExtent l="0" t="0" r="0" b="0"/>
                <wp:wrapTopAndBottom/>
                <wp:docPr id="350257" name="Group 350257"/>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6241" name="Shape 6241"/>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pic="http://schemas.openxmlformats.org/drawingml/2006/picture" xmlns:a="http://schemas.openxmlformats.org/drawingml/2006/main">
            <w:pict>
              <v:group id="Group 350257" style="position:absolute;margin-left:59.85pt;margin-top:63.6pt;width:478.95pt;height:.5pt;z-index:251661312;mso-position-horizontal-relative:page;mso-position-vertical-relative:pag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" w14:anchorId="0021941A">
                <v:shape id="Shape 6241"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">
                  <v:stroke miterlimit="83231f" joinstyle="miter"/>
                  <v:path textboxrect="0,0,6082563,0" arrowok="t"/>
                </v:shape>
                <w10:wrap type="topAndBottom" anchorx="page" anchory="page"/>
              </v:group>
            </w:pict>
          </mc:Fallback>
        </mc:AlternateContent>
      </w:r>
      <w:r>
        <w:rPr>
          <w:lang w:val="pt"/>
        </w:rPr>
        <w:t>Se você solicitar a ativação adiada para um programa de serviço que satisfaça uma importação de procedimento para uma chamada de ponteiro de procedimento, a ativação imediata parcial será necessária para fornecer a associação para a chamada de ponteiro de procedimento.</w:t>
      </w:r>
    </w:p>
    <w:p w:rsidR="00F46B49" w:rsidRDefault="00F46B49" w:rsidP="00F46B49">
      <w:pPr>
        <w:ind w:right="15"/>
      </w:pPr>
      <w:r>
        <w:rPr>
          <w:lang w:val="pt"/>
        </w:rPr>
        <w:t>Para especificar o modo de ativação de um programa de serviço como imediato ou adiado, use *IMMED ou *DEFER no parâmetro BNDSRVPGM dos seguintes comandos CL:</w:t>
      </w:r>
    </w:p>
    <w:p w:rsidR="00F46B49" w:rsidRDefault="00F46B49" w:rsidP="00F46B49">
      <w:pPr>
        <w:spacing w:after="42" w:line="313" w:lineRule="auto"/>
        <w:ind w:right="5691"/>
      </w:pPr>
      <w:r>
        <w:rPr>
          <w:lang w:val="pt"/>
        </w:rPr>
        <w:t>v Criar Programa (CRTPGM) v Criar Programa de Serviço (CRTSRVPGM) v Programa de Atualização (UPDPGM) v Programa de Serviço de Atualização (UPDSRVPGM)</w:t>
      </w:r>
    </w:p>
    <w:p w:rsidR="00F46B49" w:rsidRDefault="00F46B49" w:rsidP="00F46B49">
      <w:pPr>
        <w:spacing w:after="230"/>
        <w:ind w:right="15"/>
      </w:pPr>
      <w:r>
        <w:rPr>
          <w:lang w:val="pt"/>
        </w:rPr>
        <w:t>O comando Add Binding Directory (ADDBNDDIRE) fornece um campo de entrada semelhante para uma entrada de programa de serviço e o comando Work with Binding Directory Entries (WRKBNDDIRE) fornece a saída do modo de ativação de entradas de programa de serviço em um diretório de associação.</w:t>
      </w:r>
    </w:p>
    <w:p w:rsidR="00F46B49" w:rsidRDefault="00F46B49" w:rsidP="00F46B49">
      <w:pPr>
        <w:ind w:right="15"/>
      </w:pPr>
      <w:r>
        <w:rPr>
          <w:lang w:val="pt"/>
        </w:rPr>
        <w:t>Se uma das seguintes opções for verdadeira:</w:t>
      </w:r>
    </w:p>
    <w:p w:rsidR="00F46B49" w:rsidRDefault="00F46B49" w:rsidP="00F46B49">
      <w:pPr>
        <w:spacing w:after="140" w:line="333" w:lineRule="auto"/>
        <w:ind w:right="443"/>
      </w:pPr>
      <w:r>
        <w:rPr>
          <w:lang w:val="pt"/>
        </w:rPr>
        <w:t>v A ativação não pode localizar o programa de serviço necessário v O programa de serviço não oferece mais suporte aos procedimentos ou itens de dados representados pela assinatura ocorre um erro e você não pode executar seu aplicativo.</w:t>
      </w:r>
    </w:p>
    <w:p w:rsidR="00F46B49" w:rsidRDefault="00F46B49" w:rsidP="00F46B49">
      <w:pPr>
        <w:spacing w:after="226"/>
        <w:ind w:right="15"/>
      </w:pPr>
      <w:r>
        <w:rPr>
          <w:lang w:val="pt"/>
        </w:rPr>
        <w:t>Para obter mais detalhes sobre a ativação do programa, consulte "Criação de ativação do programa" na página 24.</w:t>
      </w:r>
    </w:p>
    <w:p w:rsidR="00F46B49" w:rsidRDefault="00F46B49" w:rsidP="00F46B49">
      <w:pPr>
        <w:spacing w:after="230"/>
        <w:ind w:right="15"/>
      </w:pPr>
      <w:r>
        <w:rPr>
          <w:lang w:val="pt"/>
        </w:rPr>
        <w:t>Quando a ativação aloca o armazenamento necessário para as variáveis estáticas usadas por um programa, o espaço é alocado de um grupo de ativação. No momento em que o programa ou programa de serviço é criado, você pode especificar o grupo de ativação que deve ser usado em tempo de execução.</w:t>
      </w:r>
    </w:p>
    <w:p w:rsidR="00F46B49" w:rsidRDefault="00F46B49" w:rsidP="00F46B49">
      <w:pPr>
        <w:ind w:right="15"/>
      </w:pPr>
      <w:r>
        <w:rPr>
          <w:lang w:val="pt"/>
        </w:rPr>
        <w:t>Para obter mais informações sobre grupos de ativação, consulte "Grupo de ativação" na página 24.</w:t>
      </w:r>
    </w:p>
    <w:p w:rsidR="00F46B49" w:rsidRDefault="00F46B49" w:rsidP="00F46B49">
      <w:pPr>
        <w:spacing w:after="67" w:line="249" w:lineRule="auto"/>
        <w:ind w:left="-5" w:right="49"/>
      </w:pPr>
      <w:r>
        <w:rPr>
          <w:b/>
          <w:sz w:val="28"/>
          <w:lang w:val="pt"/>
        </w:rPr>
        <w:t>Visão geral do tratamento de erros</w:t>
      </w:r>
    </w:p>
    <w:p w:rsidR="00F46B49" w:rsidRDefault="00F46B49" w:rsidP="00F46B49">
      <w:pPr>
        <w:spacing w:after="230"/>
        <w:ind w:left="-5" w:right="15"/>
      </w:pPr>
      <w:r>
        <w:rPr>
          <w:lang w:val="pt"/>
        </w:rPr>
        <w:t>A Figura 14 mostra a estrutura completa de tratamento de erros para os programas OPM e ILE. Esta figura é usada em todo este manual para descrever os recursos avançados de tratamento de erros. Este tópico fornece uma breve visão geral dos recursos de tratamento de erros de linguagem padrão. Para obter informações adicionais sobre o tratamento de erros, consulte "Tratamento de erros" na página 34.</w:t>
      </w:r>
    </w:p>
    <w:p w:rsidR="00F46B49" w:rsidRDefault="00F46B49" w:rsidP="00F46B49">
      <w:pPr>
        <w:spacing w:after="230"/>
        <w:ind w:left="-5" w:right="15"/>
      </w:pPr>
      <w:r>
        <w:rPr>
          <w:lang w:val="pt"/>
        </w:rPr>
        <w:t>A figura mostra uma camada fundamental chamada arquitetura de mensagem de exceção. Uma mensagem de exceção pode ser gerada pelo sistema sempre que um programa OPM ou um programa ILE encontrar um erro. Mensagens de exceção também são usadas para comunicar informações de status que podem não ser consideradas um erro de programa. Por exemplo, uma condição de que um registro de banco de dados não é encontrado é comunicada enviando uma mensagem de exceção de status.</w:t>
      </w:r>
    </w:p>
    <w:p w:rsidR="00F46B49" w:rsidRDefault="00F46B49" w:rsidP="00F46B49">
      <w:pPr>
        <w:spacing w:after="248"/>
        <w:ind w:left="-5" w:right="15"/>
      </w:pPr>
      <w:r>
        <w:rPr>
          <w:lang w:val="pt"/>
        </w:rPr>
        <w:t xml:space="preserve">Cada linguagem de alto nível define os recursos de tratamento de erros específicos do idioma. Embora esses recursos variem de acordo com o idioma, em geral, é possível que cada usuário HLL declare a intenção de lidar com situações de </w:t>
      </w:r>
      <w:r>
        <w:rPr>
          <w:lang w:val="pt"/>
        </w:rPr>
        <w:lastRenderedPageBreak/>
        <w:t>erro específicas. A declaração dessa intenção inclui a identificação de uma rotina de tratamento de erros. Quando ocorre uma exceção, o sistema localiza a rotina de tratamento de erros e passa o controle para instruções escritas pelo usuário. Você pode executar várias ações, incluindo encerrar o programa ou se recuperar do erro e continuar.</w:t>
      </w:r>
    </w:p>
    <w:p w:rsidR="00F46B49" w:rsidRDefault="00F46B49" w:rsidP="00F46B49">
      <w:pPr>
        <w:spacing w:after="145"/>
        <w:ind w:left="-5" w:right="15"/>
      </w:pPr>
      <w:r>
        <w:rPr>
          <w:noProof/>
          <w:sz w:val="22"/>
          <w:lang w:val="pt"/>
        </w:rPr>
        <mc:AlternateContent>
          <mc:Choice Requires="wpg">
            <w:drawing>
              <wp:anchor distT="0" distB="0" distL="114300" distR="114300" simplePos="0" relativeHeight="251662336" behindDoc="0" locked="0" layoutInCell="1" allowOverlap="1" wp14:anchorId="5F0E03F3" wp14:editId="37BA58B8">
                <wp:simplePos x="0" y="0"/>
                <wp:positionH relativeFrom="page">
                  <wp:posOffset>912385</wp:posOffset>
                </wp:positionH>
                <wp:positionV relativeFrom="page">
                  <wp:posOffset>807840</wp:posOffset>
                </wp:positionV>
                <wp:extent cx="6082563" cy="6336"/>
                <wp:effectExtent l="0" t="0" r="0" b="0"/>
                <wp:wrapTopAndBottom/>
                <wp:docPr id="350691" name="Group 350691"/>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6448" name="Shape 6448"/>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pic="http://schemas.openxmlformats.org/drawingml/2006/picture" xmlns:a="http://schemas.openxmlformats.org/drawingml/2006/main">
            <w:pict>
              <v:group id="Group 350691" style="position:absolute;margin-left:71.85pt;margin-top:63.6pt;width:478.95pt;height:.5pt;z-index:251662336;mso-position-horizontal-relative:page;mso-position-vertical-relative:pag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" w14:anchorId="01E59442">
                <v:shape id="Shape 6448"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">
                  <v:stroke miterlimit="83231f" joinstyle="miter"/>
                  <v:path textboxrect="0,0,6082563,0" arrowok="t"/>
                </v:shape>
                <w10:wrap type="topAndBottom" anchorx="page" anchory="page"/>
              </v:group>
            </w:pict>
          </mc:Fallback>
        </mc:AlternateContent>
      </w:r>
      <w:r>
        <w:rPr>
          <w:lang w:val="pt"/>
        </w:rPr>
        <w:t>A Figura 14 mostra que o ILE usa a mesma arquitetura de mensagem de exceção usada pelos programas OPM. As mensagens de exceção geradas pelo sistema iniciam o tratamento de erros específicos do idioma em um programa ILE, assim como fazem em um programa OPM. A camada mais baixa da figura inclui a capacidade de enviar e receber mensagens de exceção. Isso pode ser feito com APIs ou comandos do manipulador de mensagens. Mensagens de exceção podem ser enviadas e recebidas entre programas ILE e OPM.</w:t>
      </w:r>
    </w:p>
    <w:p w:rsidR="00F46B49" w:rsidRDefault="00F46B49" w:rsidP="00F46B49">
      <w:pPr>
        <w:spacing w:after="248" w:line="259" w:lineRule="auto"/>
        <w:ind w:left="2" w:firstLine="0"/>
      </w:pPr>
      <w:r>
        <w:rPr>
          <w:noProof/>
        </w:rPr>
        <w:drawing>
          <wp:inline distT="0" distB="0" distL="0" distR="0" wp14:anchorId="02EA63B6" wp14:editId="750000ED">
            <wp:extent cx="4700016" cy="2895600"/>
            <wp:effectExtent l="0" t="0" r="0" b="0"/>
            <wp:docPr id="477657" name="Picture 477657"/>
            <wp:cNvGraphicFramePr/>
            <a:graphic xmlns:a="http://schemas.openxmlformats.org/drawingml/2006/main">
              <a:graphicData uri="http://schemas.openxmlformats.org/drawingml/2006/picture">
                <pic:pic xmlns:pic="http://schemas.openxmlformats.org/drawingml/2006/picture">
                  <pic:nvPicPr>
                    <pic:cNvPr id="477657" name="Picture 477657"/>
                    <pic:cNvPicPr/>
                  </pic:nvPicPr>
                  <pic:blipFill>
                    <a:blip r:embed="rId51"/>
                    <a:stretch>
                      <a:fillRect/>
                    </a:stretch>
                  </pic:blipFill>
                  <pic:spPr>
                    <a:xfrm>
                      <a:off x="0" y="0"/>
                      <a:ext cx="4700016" cy="2895600"/>
                    </a:xfrm>
                    <a:prstGeom prst="rect">
                      <a:avLst/>
                    </a:prstGeom>
                  </pic:spPr>
                </pic:pic>
              </a:graphicData>
            </a:graphic>
          </wp:inline>
        </w:drawing>
      </w:r>
    </w:p>
    <w:p w:rsidR="00F46B49" w:rsidRDefault="00F46B49" w:rsidP="00F46B49">
      <w:pPr>
        <w:ind w:left="-5" w:right="15"/>
      </w:pPr>
      <w:r>
        <w:rPr>
          <w:lang w:val="pt"/>
        </w:rPr>
        <w:t>O tratamento de erros específicos do idioma funciona de forma semelhante para programas ILE e para programas OPM, mas há diferenças básicas:</w:t>
      </w:r>
    </w:p>
    <w:p w:rsidR="00F46B49" w:rsidRDefault="00F46B49" w:rsidP="00F46B49">
      <w:pPr>
        <w:ind w:left="201" w:right="15" w:hanging="216"/>
      </w:pPr>
      <w:r>
        <w:rPr>
          <w:lang w:val="pt"/>
        </w:rPr>
        <w:t>v Quando o sistema envia uma mensagem de exceção para um programa ILE, o procedimento e o nome do módulo são usados para qualificar a mensagem de exceção. Se você enviar uma mensagem de exceção, essas mesmas qualificações poderão ser especificadas. Quando uma mensagem de exceção aparece no log de trabalho de um programa ILE, o sistema normalmente fornece o nome do programa, o nome do módulo e o nome do procedimento.</w:t>
      </w:r>
    </w:p>
    <w:p w:rsidR="00F46B49" w:rsidRDefault="00F46B49" w:rsidP="00F46B49">
      <w:pPr>
        <w:ind w:left="201" w:right="15" w:hanging="216"/>
      </w:pPr>
      <w:r>
        <w:rPr>
          <w:lang w:val="pt"/>
        </w:rPr>
        <w:t>v A otimização extensiva para programas ILE pode resultar em vários números de instrução HLL associados às mesmas instruções geradas. Como resultado da otimização, as mensagens de exceção que aparecem no log de trabalho podem conter vários números de instrução HLL.</w:t>
      </w:r>
    </w:p>
    <w:p w:rsidR="00F46B49" w:rsidRDefault="00F46B49" w:rsidP="00F46B49">
      <w:pPr>
        <w:spacing w:after="10"/>
        <w:ind w:left="-5" w:right="15"/>
      </w:pPr>
      <w:r>
        <w:rPr>
          <w:lang w:val="pt"/>
        </w:rPr>
        <w:t>Recursos adicionais de tratamento de erros são descritos em "Tratamento de Erros" na página 34.</w:t>
      </w:r>
    </w:p>
    <w:p w:rsidR="00F46B49" w:rsidRDefault="00F46B49" w:rsidP="00F46B49">
      <w:pPr>
        <w:spacing w:after="94" w:line="259" w:lineRule="auto"/>
        <w:ind w:left="0" w:right="-6" w:firstLine="0"/>
      </w:pPr>
      <w:r>
        <w:rPr>
          <w:noProof/>
          <w:sz w:val="22"/>
        </w:rPr>
        <mc:AlternateContent>
          <mc:Choice Requires="wpg">
            <w:drawing>
              <wp:inline distT="0" distB="0" distL="0" distR="0" wp14:anchorId="1C306CB4" wp14:editId="08C6EF77">
                <wp:extent cx="6082563" cy="6336"/>
                <wp:effectExtent l="0" t="0" r="0" b="0"/>
                <wp:docPr id="350420" name="Group 350420"/>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7009" name="Shape 7009"/>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0420"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" w14:anchorId="10E04683">
                <v:shape id="Shape 7009"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">
                  <v:stroke miterlimit="83231f" joinstyle="miter"/>
                  <v:path textboxrect="0,0,6082563,0" arrowok="t"/>
                </v:shape>
                <w10:anchorlock/>
              </v:group>
            </w:pict>
          </mc:Fallback>
        </mc:AlternateContent>
      </w:r>
    </w:p>
    <w:p w:rsidR="00F46B49" w:rsidRDefault="00F46B49" w:rsidP="00F46B49">
      <w:pPr>
        <w:spacing w:after="67" w:line="249" w:lineRule="auto"/>
        <w:ind w:left="-5" w:right="49"/>
      </w:pPr>
      <w:r>
        <w:rPr>
          <w:b/>
          <w:sz w:val="28"/>
          <w:lang w:val="pt"/>
        </w:rPr>
        <w:t>Otimizando o Tradutor</w:t>
      </w:r>
    </w:p>
    <w:p w:rsidR="00F46B49" w:rsidRDefault="00F46B49" w:rsidP="00F46B49">
      <w:pPr>
        <w:spacing w:after="230"/>
        <w:ind w:left="-5" w:right="15"/>
      </w:pPr>
      <w:r>
        <w:rPr>
          <w:i/>
          <w:lang w:val="pt"/>
        </w:rPr>
        <w:t xml:space="preserve">Otimização </w:t>
      </w:r>
      <w:r>
        <w:rPr>
          <w:lang w:val="pt"/>
        </w:rPr>
        <w:t>significa maximizar o desempenho do tempo de execução do objeto. Todas as linguagens ILE têm acesso às técnicas de otimização fornecidas pelo tradutor otimizador ILE. Geralmente, quanto maior o nível de otimização, mais tempo leva para criar o objeto. Em tempo de execução, programas altamente otimizados ou programas de serviço devem ser executados mais rapidamente do que os programas correspondentes ou programas de serviço criados com um nível mais baixo de otimização.</w:t>
      </w:r>
    </w:p>
    <w:p w:rsidR="00F46B49" w:rsidRDefault="00F46B49" w:rsidP="00F46B49">
      <w:pPr>
        <w:ind w:left="-5" w:right="15"/>
      </w:pPr>
      <w:r>
        <w:rPr>
          <w:lang w:val="pt"/>
        </w:rPr>
        <w:t>Embora a otimização possa ser especificada para um módulo, objeto de programa e programa de serviço, as técnicas de otimização se aplicam a módulos individuais. Os níveis de otimização são:</w:t>
      </w:r>
    </w:p>
    <w:p w:rsidR="00F46B49" w:rsidRDefault="00F46B49" w:rsidP="00F46B49">
      <w:pPr>
        <w:ind w:left="309" w:right="15"/>
      </w:pPr>
      <w:r>
        <w:rPr>
          <w:lang w:val="pt"/>
        </w:rPr>
        <w:t>10 ou *NENHUM</w:t>
      </w:r>
    </w:p>
    <w:p w:rsidR="00F46B49" w:rsidRDefault="00F46B49" w:rsidP="00F46B49">
      <w:pPr>
        <w:ind w:left="309" w:right="15"/>
      </w:pPr>
      <w:r>
        <w:rPr>
          <w:lang w:val="pt"/>
        </w:rPr>
        <w:t>20 ou *BÁSICO</w:t>
      </w:r>
    </w:p>
    <w:p w:rsidR="00F46B49" w:rsidRDefault="00F46B49" w:rsidP="00F46B49">
      <w:pPr>
        <w:ind w:left="309" w:right="15"/>
      </w:pPr>
      <w:r>
        <w:rPr>
          <w:lang w:val="pt"/>
        </w:rPr>
        <w:lastRenderedPageBreak/>
        <w:t>30 ou *COMPLETO</w:t>
      </w:r>
    </w:p>
    <w:p w:rsidR="00F46B49" w:rsidRDefault="00F46B49" w:rsidP="00F46B49">
      <w:pPr>
        <w:spacing w:after="226"/>
        <w:ind w:left="309" w:right="15"/>
      </w:pPr>
      <w:r>
        <w:rPr>
          <w:lang w:val="pt"/>
        </w:rPr>
        <w:t>40 (mais otimização do que o nível 30)</w:t>
      </w:r>
    </w:p>
    <w:p w:rsidR="00F46B49" w:rsidRDefault="00F46B49" w:rsidP="00F46B49">
      <w:pPr>
        <w:spacing w:after="230"/>
        <w:ind w:left="-5" w:right="15"/>
      </w:pPr>
      <w:r>
        <w:rPr>
          <w:lang w:val="pt"/>
        </w:rPr>
        <w:t>Por razões de desempenho, é provavelmente desejável usar um alto nível de otimização quando um programa é colocado em produção. Para testes iniciais, pode ser necessário usar um nível de otimização mais baixo devido a limitações de depuração. No entanto, é altamente recomendável que você use o nível de otimização no qual um programa é liberado para teste final porque alguns bugs, como dados não inicializados, podem ser expostos apenas em níveis de otimização mais altos.</w:t>
      </w:r>
    </w:p>
    <w:p w:rsidR="00F46B49" w:rsidRDefault="00F46B49" w:rsidP="00F46B49">
      <w:pPr>
        <w:spacing w:after="0"/>
        <w:ind w:left="-5" w:right="15"/>
      </w:pPr>
      <w:r>
        <w:rPr>
          <w:lang w:val="pt"/>
        </w:rPr>
        <w:t>Como a otimização no nível 30 (*FULL) ou no nível 40 pode afetar significativamente as instruções do programa, talvez seja necessário estar ciente de certas limitações de depuração e detecção de exceção de endereçamento diferente. Consulte o Capítulo 10, "Considerações sobre depuração", na página 113 para obter considerações sobre depuração. Consulte o Apêndice B, "Exceções em programas otimizados", na página 181 para abordar considerações de erro.</w:t>
      </w:r>
    </w:p>
    <w:p w:rsidR="00F46B49" w:rsidRDefault="00F46B49" w:rsidP="00F46B49">
      <w:pPr>
        <w:spacing w:after="94" w:line="259" w:lineRule="auto"/>
        <w:ind w:left="0" w:right="-6" w:firstLine="0"/>
      </w:pPr>
      <w:r>
        <w:rPr>
          <w:noProof/>
          <w:sz w:val="22"/>
        </w:rPr>
        <mc:AlternateContent>
          <mc:Choice Requires="wpg">
            <w:drawing>
              <wp:inline distT="0" distB="0" distL="0" distR="0" wp14:anchorId="52DD52F0" wp14:editId="0FC3AF8F">
                <wp:extent cx="6082563" cy="6336"/>
                <wp:effectExtent l="0" t="0" r="0" b="0"/>
                <wp:docPr id="350421" name="Group 350421"/>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7076" name="Shape 7076"/>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0421"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" w14:anchorId="354EC453">
                <v:shape id="Shape 7076"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Depurador</w:t>
      </w:r>
    </w:p>
    <w:p w:rsidR="00F46B49" w:rsidRDefault="00F46B49" w:rsidP="00F46B49">
      <w:pPr>
        <w:spacing w:after="230"/>
        <w:ind w:left="-5" w:right="15"/>
      </w:pPr>
      <w:r>
        <w:rPr>
          <w:lang w:val="pt"/>
        </w:rPr>
        <w:t>O ILE fornece um depurador que permite a depuração no nível da origem. O depurador pode trabalhar com um arquivo de listagem e permitir que você defina pontos de interrupção, exiba variáveis e entre ou sobre uma instrução. Você pode fazer isso sem precisar inserir um comando a partir da linha de comando. Uma linha de comando também está disponível ao trabalhar com o depurador.</w:t>
      </w:r>
    </w:p>
    <w:p w:rsidR="00F46B49" w:rsidRDefault="00F46B49" w:rsidP="00F46B49">
      <w:pPr>
        <w:spacing w:after="230"/>
        <w:ind w:left="-5" w:right="15"/>
      </w:pPr>
      <w:r>
        <w:rPr>
          <w:lang w:val="pt"/>
        </w:rPr>
        <w:t>O depurador de nível de origem usa APIs fornecidas pelo sistema para permitir que você depure seu programa ou programa de serviço. Essas APIs estão disponíveis para todos e permitem que você escreva seu próprio depurador.</w:t>
      </w:r>
    </w:p>
    <w:p w:rsidR="00F46B49" w:rsidRDefault="00F46B49" w:rsidP="00F46B49">
      <w:pPr>
        <w:spacing w:after="230"/>
        <w:ind w:left="-5" w:right="15"/>
      </w:pPr>
      <w:r>
        <w:rPr>
          <w:lang w:val="pt"/>
        </w:rPr>
        <w:t>Os depuradores para programas OPM continuam a existir no sistema operacional, mas podem ser usados para depurar apenas programas OPM. No entanto, o depurador ILE pode depurar programas OPM que são compilados com OPTION(*SRCDBG) ou OPTION(*LSTDBG).</w:t>
      </w:r>
    </w:p>
    <w:p w:rsidR="00F46B49" w:rsidRDefault="00F46B49" w:rsidP="00F46B49">
      <w:pPr>
        <w:spacing w:after="248"/>
        <w:ind w:left="-5" w:right="15"/>
      </w:pPr>
      <w:r>
        <w:rPr>
          <w:lang w:val="pt"/>
        </w:rPr>
        <w:t>Depurar um programa otimizado pode ser difícil. Quando você usa o depurador ILE para exibir ou alterar uma variável que é usada por um programa ou procedimento em execução, o depurador recupera ou atualiza os dados no local de armazenamento para essa variável. No nível 20 (*BASIC), 30 (*FULL) ou 40 otimização, o valor atual de uma variável de dados pode não estar em armazenamento, portanto, o depurador não pode acessá-lo. Assim, o valor exibido para uma variável pode não ser o valor atual. Por esse motivo, você deve usar o nível de otimização 10 (*NONE) para criar módulos durante o desenvolvimento. Em seguida, para obter o melhor desempenho, você deve usar o nível de otimização 30 (*FULL) ou 40 ao criar módulos para teste final antes que um programa seja colocado em produção.</w:t>
      </w:r>
    </w:p>
    <w:p w:rsidR="00F46B49" w:rsidRDefault="00F46B49" w:rsidP="00F46B49">
      <w:pPr>
        <w:ind w:left="-5" w:right="15"/>
      </w:pPr>
      <w:r>
        <w:rPr>
          <w:lang w:val="pt"/>
        </w:rPr>
        <w:t>Para obter mais informações sobre o depurador ILE, consulte o Capítulo 10, "Considerações sobre depuração", na página 113.</w:t>
      </w:r>
    </w:p>
    <w:p w:rsidR="00F46B49" w:rsidRDefault="00F46B49" w:rsidP="00F46B49">
      <w:pPr>
        <w:sectPr w:rsidR="00F46B49">
          <w:headerReference w:type="even" r:id="rId52"/>
          <w:headerReference w:type="default" r:id="rId53"/>
          <w:footerReference w:type="even" r:id="rId54"/>
          <w:footerReference w:type="default" r:id="rId55"/>
          <w:headerReference w:type="first" r:id="rId56"/>
          <w:footerReference w:type="first" r:id="rId57"/>
          <w:pgSz w:w="12240" w:h="15840"/>
          <w:pgMar w:top="1307" w:right="1227" w:bottom="689" w:left="958" w:header="720" w:footer="677" w:gutter="0"/>
          <w:cols w:space="720"/>
          <w:titlePg/>
        </w:sectPr>
      </w:pPr>
    </w:p>
    <w:p w:rsidR="00F46B49" w:rsidRDefault="00F46B49" w:rsidP="00F46B49">
      <w:pPr>
        <w:spacing w:after="589" w:line="259" w:lineRule="auto"/>
        <w:ind w:left="239" w:right="-28" w:firstLine="0"/>
      </w:pPr>
      <w:r>
        <w:rPr>
          <w:noProof/>
          <w:sz w:val="22"/>
        </w:rPr>
        <w:lastRenderedPageBreak/>
        <mc:AlternateContent>
          <mc:Choice Requires="wpg">
            <w:drawing>
              <wp:inline distT="0" distB="0" distL="0" distR="0" wp14:anchorId="6132C9C7" wp14:editId="7473C669">
                <wp:extent cx="6082563" cy="25344"/>
                <wp:effectExtent l="0" t="0" r="0" b="0"/>
                <wp:docPr id="350800" name="Group 350800"/>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7164" name="Shape 7164"/>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0800" style="width:478.95pt;height:2pt;mso-position-horizontal-relative:char;mso-position-vertical-relative:line" coordsize="60825,25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" w14:anchorId="6172AE8F">
                <v:shape id="Shape 7164" style="position:absolute;width:60825;height:0;visibility:visible;mso-wrap-style:square;v-text-anchor:top" coordsize="6082563,0" o:spid="_x0000_s1027" filled="f" strokeweight=".704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">
                  <v:stroke miterlimit="83231f" joinstyle="miter"/>
                  <v:path textboxrect="0,0,6082563,0" arrowok="t"/>
                </v:shape>
                <w10:anchorlock/>
              </v:group>
            </w:pict>
          </mc:Fallback>
        </mc:AlternateContent>
      </w:r>
    </w:p>
    <w:p w:rsidR="00F46B49" w:rsidRDefault="00F46B49" w:rsidP="00F46B49">
      <w:pPr>
        <w:spacing w:after="174" w:line="259" w:lineRule="auto"/>
      </w:pPr>
      <w:r>
        <w:rPr>
          <w:b/>
          <w:sz w:val="32"/>
          <w:lang w:val="pt"/>
        </w:rPr>
        <w:t>Capítulo 3. Conceitos avançados de ILE</w:t>
      </w:r>
    </w:p>
    <w:p w:rsidR="00F46B49" w:rsidRDefault="00F46B49" w:rsidP="00F46B49">
      <w:pPr>
        <w:spacing w:after="5"/>
        <w:ind w:right="15"/>
      </w:pPr>
      <w:r>
        <w:rPr>
          <w:lang w:val="pt"/>
        </w:rPr>
        <w:t>Este capítulo descreve conceitos avançados para o modelo ILE. Antes de ler este capítulo, você deve estar familiarizado com os conceitos descritos no Capítulo 2, "Conceitos Básicos da ILE", na página 9.</w:t>
      </w:r>
    </w:p>
    <w:p w:rsidR="00F46B49" w:rsidRDefault="00F46B49" w:rsidP="00F46B49">
      <w:pPr>
        <w:spacing w:after="94" w:line="259" w:lineRule="auto"/>
        <w:ind w:left="239" w:right="-28" w:firstLine="0"/>
      </w:pPr>
      <w:r>
        <w:rPr>
          <w:noProof/>
          <w:sz w:val="22"/>
        </w:rPr>
        <mc:AlternateContent>
          <mc:Choice Requires="wpg">
            <w:drawing>
              <wp:inline distT="0" distB="0" distL="0" distR="0" wp14:anchorId="188F924C" wp14:editId="56EC33AB">
                <wp:extent cx="6082563" cy="6336"/>
                <wp:effectExtent l="0" t="0" r="0" b="0"/>
                <wp:docPr id="350801" name="Group 350801"/>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7175" name="Shape 7175"/>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0801"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Bc&#10;1qz7UAIAAKwFAAAOAAAAAAAAAAAAAAAAAC4CAABkcnMvZTJvRG9jLnhtbFBLAQItABQABgAIAAAA&#10;IQB8kPNx2gAAAAMBAAAPAAAAAAAAAAAAAAAAAKoEAABkcnMvZG93bnJldi54bWxQSwUGAAAAAAQA&#10;BADzAAAAsQUAAAAA&#10;" w14:anchorId="235EE7C2">
                <v:shape id="Shape 7175"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">
                  <v:stroke miterlimit="83231f" joinstyle="miter"/>
                  <v:path textboxrect="0,0,6082563,0" arrowok="t"/>
                </v:shape>
                <w10:anchorlock/>
              </v:group>
            </w:pict>
          </mc:Fallback>
        </mc:AlternateContent>
      </w:r>
    </w:p>
    <w:p w:rsidR="00F46B49" w:rsidRDefault="00F46B49" w:rsidP="00F46B49">
      <w:pPr>
        <w:spacing w:after="67" w:line="249" w:lineRule="auto"/>
        <w:ind w:right="49"/>
      </w:pPr>
      <w:r>
        <w:rPr>
          <w:b/>
          <w:sz w:val="28"/>
          <w:lang w:val="pt"/>
        </w:rPr>
        <w:t>Ativação do programa</w:t>
      </w:r>
    </w:p>
    <w:p w:rsidR="00F46B49" w:rsidRDefault="00F46B49" w:rsidP="00F46B49">
      <w:pPr>
        <w:spacing w:after="227"/>
        <w:ind w:left="-5" w:right="348"/>
      </w:pPr>
      <w:r>
        <w:rPr>
          <w:lang w:val="pt"/>
        </w:rPr>
        <w:t xml:space="preserve">| </w:t>
      </w:r>
      <w:r>
        <w:rPr>
          <w:lang w:val="pt"/>
        </w:rPr>
        <w:tab/>
      </w:r>
      <w:r>
        <w:rPr>
          <w:b/>
          <w:lang w:val="pt"/>
        </w:rPr>
        <w:t xml:space="preserve">A ativação </w:t>
      </w:r>
      <w:r>
        <w:rPr>
          <w:lang w:val="pt"/>
        </w:rPr>
        <w:t xml:space="preserve">é o processo usado para preparar um programa a ser executado. Os programas ILE e os programas de serviço | </w:t>
      </w:r>
      <w:r>
        <w:rPr>
          <w:lang w:val="pt"/>
        </w:rPr>
        <w:tab/>
        <w:t>devem ser ativados pelo sistema antes que possam ser executados.</w:t>
      </w:r>
    </w:p>
    <w:p w:rsidR="00F46B49" w:rsidRDefault="00F46B49" w:rsidP="00F46B49">
      <w:pPr>
        <w:ind w:right="15"/>
      </w:pPr>
      <w:r>
        <w:rPr>
          <w:lang w:val="pt"/>
        </w:rPr>
        <w:t>A ativação do programa inclui duas etapas principais:</w:t>
      </w:r>
    </w:p>
    <w:p w:rsidR="00F46B49" w:rsidRDefault="00F46B49" w:rsidP="00F46B49">
      <w:pPr>
        <w:numPr>
          <w:ilvl w:val="0"/>
          <w:numId w:val="5"/>
        </w:numPr>
        <w:ind w:left="555" w:right="15" w:hanging="316"/>
      </w:pPr>
      <w:r>
        <w:rPr>
          <w:lang w:val="pt"/>
        </w:rPr>
        <w:t>Aloque e inicialize o armazenamento estático para o programa.</w:t>
      </w:r>
    </w:p>
    <w:p w:rsidR="00F46B49" w:rsidRDefault="00F46B49" w:rsidP="00F46B49">
      <w:pPr>
        <w:numPr>
          <w:ilvl w:val="0"/>
          <w:numId w:val="5"/>
        </w:numPr>
        <w:spacing w:after="226"/>
        <w:ind w:left="555" w:right="15" w:hanging="316"/>
      </w:pPr>
      <w:r>
        <w:rPr>
          <w:lang w:val="pt"/>
        </w:rPr>
        <w:t>Conclua a associação de programas a programas de serviço.</w:t>
      </w:r>
    </w:p>
    <w:p w:rsidR="00F46B49" w:rsidRDefault="00F46B49" w:rsidP="00F46B49">
      <w:pPr>
        <w:spacing w:after="243"/>
        <w:ind w:right="15"/>
      </w:pPr>
      <w:r>
        <w:rPr>
          <w:lang w:val="pt"/>
        </w:rPr>
        <w:t>Este tópico se concentra na etapa 1. A etapa 2 é explicada em "Ativação do programa de serviço" na página 30.</w:t>
      </w:r>
    </w:p>
    <w:p w:rsidR="00F46B49" w:rsidRDefault="00F46B49" w:rsidP="00F46B49">
      <w:pPr>
        <w:spacing w:after="248"/>
        <w:ind w:right="15"/>
      </w:pPr>
      <w:r>
        <w:rPr>
          <w:lang w:val="pt"/>
        </w:rPr>
        <w:t>A Figura 15 mostra um objeto de programa armazenado no armazenamento em disco permanente. Tal como acontece com todos os objetos do IBM i, os objetos de programa podem ser partilhados por vários utilizadores simultâneos em execução em tarefas diferentes e existe apenas uma cópia das instruções do programa. No entanto, quando um programa é ativado, o armazenamento para variáveis de programa deve ser alocado e inicializado.</w:t>
      </w:r>
    </w:p>
    <w:p w:rsidR="00F46B49" w:rsidRDefault="00F46B49" w:rsidP="00F46B49">
      <w:pPr>
        <w:spacing w:after="154"/>
        <w:ind w:right="15"/>
      </w:pPr>
      <w:r>
        <w:rPr>
          <w:lang w:val="pt"/>
        </w:rPr>
        <w:t>Como mostra a Figura 15, cada ativação de programa tem sua própria cópia dessas variáveis.</w:t>
      </w:r>
    </w:p>
    <w:p w:rsidR="00F46B49" w:rsidRDefault="00F46B49" w:rsidP="00F46B49">
      <w:pPr>
        <w:spacing w:after="186" w:line="259" w:lineRule="auto"/>
        <w:ind w:left="245" w:firstLine="0"/>
      </w:pPr>
      <w:r>
        <w:rPr>
          <w:noProof/>
          <w:sz w:val="22"/>
          <w:lang w:val="pt"/>
        </w:rPr>
        <mc:AlternateContent>
          <mc:Choice Requires="wpg">
            <w:drawing>
              <wp:inline distT="0" distB="0" distL="0" distR="0" wp14:anchorId="3E86FA97" wp14:editId="5B485A08">
                <wp:extent cx="3978119" cy="3535894"/>
                <wp:effectExtent l="0" t="0" r="0" b="0"/>
                <wp:docPr id="350802" name="Group 350802"/>
                <wp:cNvGraphicFramePr/>
                <a:graphic xmlns:a="http://schemas.openxmlformats.org/drawingml/2006/main">
                  <a:graphicData uri="http://schemas.microsoft.com/office/word/2010/wordprocessingGroup">
                    <wpg:wgp>
                      <wpg:cNvGrpSpPr/>
                      <wpg:grpSpPr>
                        <a:xfrm>
                          <a:off x="0" y="0"/>
                          <a:ext cx="3978119" cy="3535894"/>
                          <a:chOff x="0" y="0"/>
                          <a:chExt cx="3978119" cy="3535894"/>
                        </a:xfrm>
                      </wpg:grpSpPr>
                      <wps:wsp>
                        <wps:cNvPr id="7230" name="Shape 7230"/>
                        <wps:cNvSpPr/>
                        <wps:spPr>
                          <a:xfrm>
                            <a:off x="1034162" y="0"/>
                            <a:ext cx="1675129" cy="353060"/>
                          </a:xfrm>
                          <a:custGeom>
                            <a:avLst/>
                            <a:gdLst/>
                            <a:ahLst/>
                            <a:cxnLst/>
                            <a:rect l="0" t="0" r="0" b="0"/>
                            <a:pathLst>
                              <a:path w="1675129" h="353060">
                                <a:moveTo>
                                  <a:pt x="837564" y="353060"/>
                                </a:moveTo>
                                <a:cubicBezTo>
                                  <a:pt x="1298447" y="353060"/>
                                  <a:pt x="1675129" y="273431"/>
                                  <a:pt x="1675129" y="176530"/>
                                </a:cubicBezTo>
                                <a:cubicBezTo>
                                  <a:pt x="1675129" y="79629"/>
                                  <a:pt x="1298447" y="0"/>
                                  <a:pt x="837564" y="0"/>
                                </a:cubicBezTo>
                                <a:cubicBezTo>
                                  <a:pt x="376681" y="0"/>
                                  <a:pt x="0" y="79629"/>
                                  <a:pt x="0" y="176530"/>
                                </a:cubicBezTo>
                                <a:cubicBezTo>
                                  <a:pt x="0" y="273431"/>
                                  <a:pt x="376681" y="353060"/>
                                  <a:pt x="837564" y="353060"/>
                                </a:cubicBezTo>
                                <a:close/>
                              </a:path>
                            </a:pathLst>
                          </a:custGeom>
                          <a:ln w="8255" cap="flat">
                            <a:miter lim="145716"/>
                          </a:ln>
                        </wps:spPr>
                        <wps:style>
                          <a:lnRef idx="1">
                            <a:srgbClr val="181717"/>
                          </a:lnRef>
                          <a:fillRef idx="0">
                            <a:srgbClr val="000000">
                              <a:alpha val="0"/>
                            </a:srgbClr>
                          </a:fillRef>
                          <a:effectRef idx="0">
                            <a:scrgbClr r="0" g="0" b="0"/>
                          </a:effectRef>
                          <a:fontRef idx="none"/>
                        </wps:style>
                        <wps:bodyPr/>
                      </wps:wsp>
                      <wps:wsp>
                        <wps:cNvPr id="7231" name="Shape 7231"/>
                        <wps:cNvSpPr/>
                        <wps:spPr>
                          <a:xfrm>
                            <a:off x="1035050" y="1263777"/>
                            <a:ext cx="1675130" cy="176403"/>
                          </a:xfrm>
                          <a:custGeom>
                            <a:avLst/>
                            <a:gdLst/>
                            <a:ahLst/>
                            <a:cxnLst/>
                            <a:rect l="0" t="0" r="0" b="0"/>
                            <a:pathLst>
                              <a:path w="1675130" h="176403">
                                <a:moveTo>
                                  <a:pt x="0" y="0"/>
                                </a:moveTo>
                                <a:cubicBezTo>
                                  <a:pt x="0" y="96901"/>
                                  <a:pt x="376682" y="176403"/>
                                  <a:pt x="837565" y="176403"/>
                                </a:cubicBezTo>
                                <a:cubicBezTo>
                                  <a:pt x="1298448" y="176403"/>
                                  <a:pt x="1675130" y="96901"/>
                                  <a:pt x="1675130" y="0"/>
                                </a:cubicBezTo>
                              </a:path>
                            </a:pathLst>
                          </a:custGeom>
                          <a:ln w="8255" cap="flat">
                            <a:miter lim="145716"/>
                          </a:ln>
                        </wps:spPr>
                        <wps:style>
                          <a:lnRef idx="1">
                            <a:srgbClr val="181717"/>
                          </a:lnRef>
                          <a:fillRef idx="0">
                            <a:srgbClr val="000000">
                              <a:alpha val="0"/>
                            </a:srgbClr>
                          </a:fillRef>
                          <a:effectRef idx="0">
                            <a:scrgbClr r="0" g="0" b="0"/>
                          </a:effectRef>
                          <a:fontRef idx="none"/>
                        </wps:style>
                        <wps:bodyPr/>
                      </wps:wsp>
                      <wps:wsp>
                        <wps:cNvPr id="7232" name="Shape 7232"/>
                        <wps:cNvSpPr/>
                        <wps:spPr>
                          <a:xfrm>
                            <a:off x="1034162" y="179324"/>
                            <a:ext cx="0" cy="1092708"/>
                          </a:xfrm>
                          <a:custGeom>
                            <a:avLst/>
                            <a:gdLst/>
                            <a:ahLst/>
                            <a:cxnLst/>
                            <a:rect l="0" t="0" r="0" b="0"/>
                            <a:pathLst>
                              <a:path h="1092708">
                                <a:moveTo>
                                  <a:pt x="0" y="0"/>
                                </a:moveTo>
                                <a:lnTo>
                                  <a:pt x="0" y="1092708"/>
                                </a:lnTo>
                              </a:path>
                            </a:pathLst>
                          </a:custGeom>
                          <a:ln w="8255" cap="flat">
                            <a:miter lim="145716"/>
                          </a:ln>
                        </wps:spPr>
                        <wps:style>
                          <a:lnRef idx="1">
                            <a:srgbClr val="181717"/>
                          </a:lnRef>
                          <a:fillRef idx="0">
                            <a:srgbClr val="000000">
                              <a:alpha val="0"/>
                            </a:srgbClr>
                          </a:fillRef>
                          <a:effectRef idx="0">
                            <a:scrgbClr r="0" g="0" b="0"/>
                          </a:effectRef>
                          <a:fontRef idx="none"/>
                        </wps:style>
                        <wps:bodyPr/>
                      </wps:wsp>
                      <wps:wsp>
                        <wps:cNvPr id="7233" name="Shape 7233"/>
                        <wps:cNvSpPr/>
                        <wps:spPr>
                          <a:xfrm>
                            <a:off x="2708402" y="169164"/>
                            <a:ext cx="0" cy="1092708"/>
                          </a:xfrm>
                          <a:custGeom>
                            <a:avLst/>
                            <a:gdLst/>
                            <a:ahLst/>
                            <a:cxnLst/>
                            <a:rect l="0" t="0" r="0" b="0"/>
                            <a:pathLst>
                              <a:path h="1092708">
                                <a:moveTo>
                                  <a:pt x="0" y="0"/>
                                </a:moveTo>
                                <a:lnTo>
                                  <a:pt x="0" y="1092708"/>
                                </a:lnTo>
                              </a:path>
                            </a:pathLst>
                          </a:custGeom>
                          <a:ln w="8255" cap="flat">
                            <a:miter lim="145716"/>
                          </a:ln>
                        </wps:spPr>
                        <wps:style>
                          <a:lnRef idx="1">
                            <a:srgbClr val="181717"/>
                          </a:lnRef>
                          <a:fillRef idx="0">
                            <a:srgbClr val="000000">
                              <a:alpha val="0"/>
                            </a:srgbClr>
                          </a:fillRef>
                          <a:effectRef idx="0">
                            <a:scrgbClr r="0" g="0" b="0"/>
                          </a:effectRef>
                          <a:fontRef idx="none"/>
                        </wps:style>
                        <wps:bodyPr/>
                      </wps:wsp>
                      <wps:wsp>
                        <wps:cNvPr id="7234" name="Shape 7234"/>
                        <wps:cNvSpPr/>
                        <wps:spPr>
                          <a:xfrm>
                            <a:off x="1327658" y="568834"/>
                            <a:ext cx="1084453" cy="651001"/>
                          </a:xfrm>
                          <a:custGeom>
                            <a:avLst/>
                            <a:gdLst/>
                            <a:ahLst/>
                            <a:cxnLst/>
                            <a:rect l="0" t="0" r="0" b="0"/>
                            <a:pathLst>
                              <a:path w="1084453" h="651001">
                                <a:moveTo>
                                  <a:pt x="51181" y="0"/>
                                </a:moveTo>
                                <a:lnTo>
                                  <a:pt x="0" y="889"/>
                                </a:lnTo>
                                <a:lnTo>
                                  <a:pt x="0" y="651001"/>
                                </a:lnTo>
                                <a:lnTo>
                                  <a:pt x="1084453" y="651001"/>
                                </a:lnTo>
                                <a:lnTo>
                                  <a:pt x="1084453" y="889"/>
                                </a:lnTo>
                                <a:lnTo>
                                  <a:pt x="626364"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7235" name="Shape 7235"/>
                        <wps:cNvSpPr/>
                        <wps:spPr>
                          <a:xfrm>
                            <a:off x="313560" y="2089404"/>
                            <a:ext cx="1084456" cy="652019"/>
                          </a:xfrm>
                          <a:custGeom>
                            <a:avLst/>
                            <a:gdLst/>
                            <a:ahLst/>
                            <a:cxnLst/>
                            <a:rect l="0" t="0" r="0" b="0"/>
                            <a:pathLst>
                              <a:path w="1084456" h="652019">
                                <a:moveTo>
                                  <a:pt x="68580" y="1905"/>
                                </a:moveTo>
                                <a:lnTo>
                                  <a:pt x="0" y="1905"/>
                                </a:lnTo>
                                <a:lnTo>
                                  <a:pt x="0" y="652019"/>
                                </a:lnTo>
                                <a:lnTo>
                                  <a:pt x="1084456" y="652019"/>
                                </a:lnTo>
                                <a:lnTo>
                                  <a:pt x="1084456" y="1905"/>
                                </a:lnTo>
                                <a:lnTo>
                                  <a:pt x="647447"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7236" name="Shape 7236"/>
                        <wps:cNvSpPr/>
                        <wps:spPr>
                          <a:xfrm>
                            <a:off x="2474341" y="2089404"/>
                            <a:ext cx="1084453" cy="652019"/>
                          </a:xfrm>
                          <a:custGeom>
                            <a:avLst/>
                            <a:gdLst/>
                            <a:ahLst/>
                            <a:cxnLst/>
                            <a:rect l="0" t="0" r="0" b="0"/>
                            <a:pathLst>
                              <a:path w="1084453" h="652019">
                                <a:moveTo>
                                  <a:pt x="68580" y="1905"/>
                                </a:moveTo>
                                <a:lnTo>
                                  <a:pt x="0" y="1905"/>
                                </a:lnTo>
                                <a:lnTo>
                                  <a:pt x="0" y="652019"/>
                                </a:lnTo>
                                <a:lnTo>
                                  <a:pt x="1084453" y="652019"/>
                                </a:lnTo>
                                <a:lnTo>
                                  <a:pt x="1084453" y="1905"/>
                                </a:lnTo>
                                <a:lnTo>
                                  <a:pt x="650113"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7237" name="Rectangle 7237"/>
                        <wps:cNvSpPr/>
                        <wps:spPr>
                          <a:xfrm>
                            <a:off x="1380490" y="517130"/>
                            <a:ext cx="72639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A</w:t>
                              </w:r>
                            </w:p>
                          </w:txbxContent>
                        </wps:txbx>
                        <wps:bodyPr horzOverflow="overflow" vert="horz" lIns="0" tIns="0" rIns="0" bIns="0" rtlCol="0">
                          <a:noAutofit/>
                        </wps:bodyPr>
                      </wps:wsp>
                      <wps:wsp>
                        <wps:cNvPr id="7238" name="Rectangle 7238"/>
                        <wps:cNvSpPr/>
                        <wps:spPr>
                          <a:xfrm>
                            <a:off x="1558290" y="796530"/>
                            <a:ext cx="62516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Programa </w:t>
                              </w:r>
                            </w:p>
                          </w:txbxContent>
                        </wps:txbx>
                        <wps:bodyPr horzOverflow="overflow" vert="horz" lIns="0" tIns="0" rIns="0" bIns="0" rtlCol="0">
                          <a:noAutofit/>
                        </wps:bodyPr>
                      </wps:wsp>
                      <wps:wsp>
                        <wps:cNvPr id="7239" name="Rectangle 7239"/>
                        <wps:cNvSpPr/>
                        <wps:spPr>
                          <a:xfrm>
                            <a:off x="1558290" y="910816"/>
                            <a:ext cx="777317"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Instruções</w:t>
                              </w:r>
                            </w:p>
                          </w:txbxContent>
                        </wps:txbx>
                        <wps:bodyPr horzOverflow="overflow" vert="horz" lIns="0" tIns="0" rIns="0" bIns="0" rtlCol="0">
                          <a:noAutofit/>
                        </wps:bodyPr>
                      </wps:wsp>
                      <wps:wsp>
                        <wps:cNvPr id="7240" name="Shape 7240"/>
                        <wps:cNvSpPr/>
                        <wps:spPr>
                          <a:xfrm>
                            <a:off x="2412111" y="897128"/>
                            <a:ext cx="520319" cy="0"/>
                          </a:xfrm>
                          <a:custGeom>
                            <a:avLst/>
                            <a:gdLst/>
                            <a:ahLst/>
                            <a:cxnLst/>
                            <a:rect l="0" t="0" r="0" b="0"/>
                            <a:pathLst>
                              <a:path w="520319">
                                <a:moveTo>
                                  <a:pt x="0" y="0"/>
                                </a:moveTo>
                                <a:lnTo>
                                  <a:pt x="520319"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7241" name="Rectangle 7241"/>
                        <wps:cNvSpPr/>
                        <wps:spPr>
                          <a:xfrm>
                            <a:off x="2942590" y="860030"/>
                            <a:ext cx="86198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Uma cópia do </w:t>
                              </w:r>
                            </w:p>
                          </w:txbxContent>
                        </wps:txbx>
                        <wps:bodyPr horzOverflow="overflow" vert="horz" lIns="0" tIns="0" rIns="0" bIns="0" rtlCol="0">
                          <a:noAutofit/>
                        </wps:bodyPr>
                      </wps:wsp>
                      <wps:wsp>
                        <wps:cNvPr id="7242" name="Rectangle 7242"/>
                        <wps:cNvSpPr/>
                        <wps:spPr>
                          <a:xfrm>
                            <a:off x="2942590" y="974316"/>
                            <a:ext cx="1377254"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instruções do programa</w:t>
                              </w:r>
                            </w:p>
                          </w:txbxContent>
                        </wps:txbx>
                        <wps:bodyPr horzOverflow="overflow" vert="horz" lIns="0" tIns="0" rIns="0" bIns="0" rtlCol="0">
                          <a:noAutofit/>
                        </wps:bodyPr>
                      </wps:wsp>
                      <wps:wsp>
                        <wps:cNvPr id="7243" name="Shape 7243"/>
                        <wps:cNvSpPr/>
                        <wps:spPr>
                          <a:xfrm>
                            <a:off x="0" y="1682496"/>
                            <a:ext cx="1732788" cy="1327785"/>
                          </a:xfrm>
                          <a:custGeom>
                            <a:avLst/>
                            <a:gdLst/>
                            <a:ahLst/>
                            <a:cxnLst/>
                            <a:rect l="0" t="0" r="0" b="0"/>
                            <a:pathLst>
                              <a:path w="1732788" h="1327785">
                                <a:moveTo>
                                  <a:pt x="114300" y="0"/>
                                </a:moveTo>
                                <a:lnTo>
                                  <a:pt x="0" y="0"/>
                                </a:lnTo>
                                <a:lnTo>
                                  <a:pt x="0" y="1327785"/>
                                </a:lnTo>
                                <a:lnTo>
                                  <a:pt x="1732788" y="1327785"/>
                                </a:lnTo>
                                <a:lnTo>
                                  <a:pt x="1732788" y="0"/>
                                </a:lnTo>
                                <a:lnTo>
                                  <a:pt x="392177"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7244" name="Shape 7244"/>
                        <wps:cNvSpPr/>
                        <wps:spPr>
                          <a:xfrm>
                            <a:off x="2160651" y="1682496"/>
                            <a:ext cx="1732788" cy="1327785"/>
                          </a:xfrm>
                          <a:custGeom>
                            <a:avLst/>
                            <a:gdLst/>
                            <a:ahLst/>
                            <a:cxnLst/>
                            <a:rect l="0" t="0" r="0" b="0"/>
                            <a:pathLst>
                              <a:path w="1732788" h="1327785">
                                <a:moveTo>
                                  <a:pt x="114300" y="0"/>
                                </a:moveTo>
                                <a:lnTo>
                                  <a:pt x="0" y="0"/>
                                </a:lnTo>
                                <a:lnTo>
                                  <a:pt x="0" y="1327785"/>
                                </a:lnTo>
                                <a:lnTo>
                                  <a:pt x="1732788" y="1327785"/>
                                </a:lnTo>
                                <a:lnTo>
                                  <a:pt x="1732788" y="0"/>
                                </a:lnTo>
                                <a:lnTo>
                                  <a:pt x="392303"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7245" name="Rectangle 7245"/>
                        <wps:cNvSpPr/>
                        <wps:spPr>
                          <a:xfrm>
                            <a:off x="135890" y="1647431"/>
                            <a:ext cx="270404"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Trabalho</w:t>
                              </w:r>
                            </w:p>
                          </w:txbxContent>
                        </wps:txbx>
                        <wps:bodyPr horzOverflow="overflow" vert="horz" lIns="0" tIns="0" rIns="0" bIns="0" rtlCol="0">
                          <a:noAutofit/>
                        </wps:bodyPr>
                      </wps:wsp>
                      <wps:wsp>
                        <wps:cNvPr id="7246" name="Rectangle 7246"/>
                        <wps:cNvSpPr/>
                        <wps:spPr>
                          <a:xfrm>
                            <a:off x="2307590" y="1647431"/>
                            <a:ext cx="270404"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Trabalho</w:t>
                              </w:r>
                            </w:p>
                          </w:txbxContent>
                        </wps:txbx>
                        <wps:bodyPr horzOverflow="overflow" vert="horz" lIns="0" tIns="0" rIns="0" bIns="0" rtlCol="0">
                          <a:noAutofit/>
                        </wps:bodyPr>
                      </wps:wsp>
                      <wps:wsp>
                        <wps:cNvPr id="7247" name="Shape 7247"/>
                        <wps:cNvSpPr/>
                        <wps:spPr>
                          <a:xfrm>
                            <a:off x="149860" y="1868170"/>
                            <a:ext cx="1404620" cy="993016"/>
                          </a:xfrm>
                          <a:custGeom>
                            <a:avLst/>
                            <a:gdLst/>
                            <a:ahLst/>
                            <a:cxnLst/>
                            <a:rect l="0" t="0" r="0" b="0"/>
                            <a:pathLst>
                              <a:path w="1404620" h="993016">
                                <a:moveTo>
                                  <a:pt x="135385" y="0"/>
                                </a:moveTo>
                                <a:cubicBezTo>
                                  <a:pt x="60455" y="0"/>
                                  <a:pt x="0" y="60325"/>
                                  <a:pt x="0" y="135382"/>
                                </a:cubicBezTo>
                                <a:lnTo>
                                  <a:pt x="0" y="857761"/>
                                </a:lnTo>
                                <a:cubicBezTo>
                                  <a:pt x="0" y="932691"/>
                                  <a:pt x="60455" y="993016"/>
                                  <a:pt x="135385" y="993016"/>
                                </a:cubicBezTo>
                                <a:lnTo>
                                  <a:pt x="1269238" y="993016"/>
                                </a:lnTo>
                                <a:cubicBezTo>
                                  <a:pt x="1344168" y="993016"/>
                                  <a:pt x="1404620" y="932691"/>
                                  <a:pt x="1404620" y="857761"/>
                                </a:cubicBezTo>
                                <a:lnTo>
                                  <a:pt x="1404620" y="135382"/>
                                </a:lnTo>
                                <a:cubicBezTo>
                                  <a:pt x="1404620" y="61214"/>
                                  <a:pt x="1344168" y="0"/>
                                  <a:pt x="1269238" y="0"/>
                                </a:cubicBezTo>
                                <a:lnTo>
                                  <a:pt x="1055240" y="0"/>
                                </a:lnTo>
                              </a:path>
                            </a:pathLst>
                          </a:custGeom>
                          <a:ln w="5461" cap="flat">
                            <a:custDash>
                              <a:ds d="430000" sp="215000"/>
                            </a:custDash>
                            <a:miter lim="145716"/>
                          </a:ln>
                        </wps:spPr>
                        <wps:style>
                          <a:lnRef idx="1">
                            <a:srgbClr val="181717"/>
                          </a:lnRef>
                          <a:fillRef idx="0">
                            <a:srgbClr val="000000">
                              <a:alpha val="0"/>
                            </a:srgbClr>
                          </a:fillRef>
                          <a:effectRef idx="0">
                            <a:scrgbClr r="0" g="0" b="0"/>
                          </a:effectRef>
                          <a:fontRef idx="none"/>
                        </wps:style>
                        <wps:bodyPr/>
                      </wps:wsp>
                      <wps:wsp>
                        <wps:cNvPr id="7248" name="Shape 7248"/>
                        <wps:cNvSpPr/>
                        <wps:spPr>
                          <a:xfrm>
                            <a:off x="2310638" y="1868170"/>
                            <a:ext cx="1404493" cy="993016"/>
                          </a:xfrm>
                          <a:custGeom>
                            <a:avLst/>
                            <a:gdLst/>
                            <a:ahLst/>
                            <a:cxnLst/>
                            <a:rect l="0" t="0" r="0" b="0"/>
                            <a:pathLst>
                              <a:path w="1404493" h="993016">
                                <a:moveTo>
                                  <a:pt x="135382" y="0"/>
                                </a:moveTo>
                                <a:cubicBezTo>
                                  <a:pt x="60325" y="0"/>
                                  <a:pt x="0" y="60325"/>
                                  <a:pt x="0" y="135382"/>
                                </a:cubicBezTo>
                                <a:lnTo>
                                  <a:pt x="0" y="857761"/>
                                </a:lnTo>
                                <a:cubicBezTo>
                                  <a:pt x="0" y="932691"/>
                                  <a:pt x="60325" y="993016"/>
                                  <a:pt x="135382" y="993016"/>
                                </a:cubicBezTo>
                                <a:lnTo>
                                  <a:pt x="1269238" y="993016"/>
                                </a:lnTo>
                                <a:cubicBezTo>
                                  <a:pt x="1344168" y="993016"/>
                                  <a:pt x="1404493" y="932691"/>
                                  <a:pt x="1404493" y="857761"/>
                                </a:cubicBezTo>
                                <a:lnTo>
                                  <a:pt x="1404493" y="135382"/>
                                </a:lnTo>
                                <a:cubicBezTo>
                                  <a:pt x="1404493" y="61214"/>
                                  <a:pt x="1344168" y="0"/>
                                  <a:pt x="1269238" y="0"/>
                                </a:cubicBezTo>
                                <a:lnTo>
                                  <a:pt x="1055243" y="0"/>
                                </a:lnTo>
                              </a:path>
                            </a:pathLst>
                          </a:custGeom>
                          <a:ln w="5461" cap="flat">
                            <a:custDash>
                              <a:ds d="430000" sp="215000"/>
                            </a:custDash>
                            <a:miter lim="145716"/>
                          </a:ln>
                        </wps:spPr>
                        <wps:style>
                          <a:lnRef idx="1">
                            <a:srgbClr val="181717"/>
                          </a:lnRef>
                          <a:fillRef idx="0">
                            <a:srgbClr val="000000">
                              <a:alpha val="0"/>
                            </a:srgbClr>
                          </a:fillRef>
                          <a:effectRef idx="0">
                            <a:scrgbClr r="0" g="0" b="0"/>
                          </a:effectRef>
                          <a:fontRef idx="none"/>
                        </wps:style>
                        <wps:bodyPr/>
                      </wps:wsp>
                      <wps:wsp>
                        <wps:cNvPr id="54153" name="Rectangle 54153"/>
                        <wps:cNvSpPr/>
                        <wps:spPr>
                          <a:xfrm>
                            <a:off x="313690" y="1837931"/>
                            <a:ext cx="1124024"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Grupo de Ativação</w:t>
                              </w:r>
                            </w:p>
                          </w:txbxContent>
                        </wps:txbx>
                        <wps:bodyPr horzOverflow="overflow" vert="horz" lIns="0" tIns="0" rIns="0" bIns="0" rtlCol="0">
                          <a:noAutofit/>
                        </wps:bodyPr>
                      </wps:wsp>
                      <wps:wsp>
                        <wps:cNvPr id="54154" name="Rectangle 54154"/>
                        <wps:cNvSpPr/>
                        <wps:spPr>
                          <a:xfrm>
                            <a:off x="2472688" y="1837931"/>
                            <a:ext cx="112402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Grupo de Ativação</w:t>
                              </w:r>
                            </w:p>
                          </w:txbxContent>
                        </wps:txbx>
                        <wps:bodyPr horzOverflow="overflow" vert="horz" lIns="0" tIns="0" rIns="0" bIns="0" rtlCol="0">
                          <a:noAutofit/>
                        </wps:bodyPr>
                      </wps:wsp>
                      <wps:wsp>
                        <wps:cNvPr id="54155" name="Rectangle 54155"/>
                        <wps:cNvSpPr/>
                        <wps:spPr>
                          <a:xfrm>
                            <a:off x="389890" y="2053831"/>
                            <a:ext cx="72639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A</w:t>
                              </w:r>
                            </w:p>
                          </w:txbxContent>
                        </wps:txbx>
                        <wps:bodyPr horzOverflow="overflow" vert="horz" lIns="0" tIns="0" rIns="0" bIns="0" rtlCol="0">
                          <a:noAutofit/>
                        </wps:bodyPr>
                      </wps:wsp>
                      <wps:wsp>
                        <wps:cNvPr id="54156" name="Rectangle 54156"/>
                        <wps:cNvSpPr/>
                        <wps:spPr>
                          <a:xfrm>
                            <a:off x="2548888" y="2053831"/>
                            <a:ext cx="72639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A</w:t>
                              </w:r>
                            </w:p>
                          </w:txbxContent>
                        </wps:txbx>
                        <wps:bodyPr horzOverflow="overflow" vert="horz" lIns="0" tIns="0" rIns="0" bIns="0" rtlCol="0">
                          <a:noAutofit/>
                        </wps:bodyPr>
                      </wps:wsp>
                      <wps:wsp>
                        <wps:cNvPr id="54157" name="Rectangle 54157"/>
                        <wps:cNvSpPr/>
                        <wps:spPr>
                          <a:xfrm>
                            <a:off x="453390" y="2384031"/>
                            <a:ext cx="104422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Variável X = 10</w:t>
                              </w:r>
                            </w:p>
                          </w:txbxContent>
                        </wps:txbx>
                        <wps:bodyPr horzOverflow="overflow" vert="horz" lIns="0" tIns="0" rIns="0" bIns="0" rtlCol="0">
                          <a:noAutofit/>
                        </wps:bodyPr>
                      </wps:wsp>
                      <wps:wsp>
                        <wps:cNvPr id="54158" name="Rectangle 54158"/>
                        <wps:cNvSpPr/>
                        <wps:spPr>
                          <a:xfrm>
                            <a:off x="2612388" y="2384031"/>
                            <a:ext cx="104422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Variável X = 20</w:t>
                              </w:r>
                            </w:p>
                          </w:txbxContent>
                        </wps:txbx>
                        <wps:bodyPr horzOverflow="overflow" vert="horz" lIns="0" tIns="0" rIns="0" bIns="0" rtlCol="0">
                          <a:noAutofit/>
                        </wps:bodyPr>
                      </wps:wsp>
                      <wps:wsp>
                        <wps:cNvPr id="7252" name="Rectangle 7252"/>
                        <wps:cNvSpPr/>
                        <wps:spPr>
                          <a:xfrm>
                            <a:off x="1232555" y="3285730"/>
                            <a:ext cx="186759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Uma cópia de variáveis estáticas</w:t>
                              </w:r>
                            </w:p>
                          </w:txbxContent>
                        </wps:txbx>
                        <wps:bodyPr horzOverflow="overflow" vert="horz" lIns="0" tIns="0" rIns="0" bIns="0" rtlCol="0">
                          <a:noAutofit/>
                        </wps:bodyPr>
                      </wps:wsp>
                      <wps:wsp>
                        <wps:cNvPr id="7253" name="Rectangle 7253"/>
                        <wps:cNvSpPr/>
                        <wps:spPr>
                          <a:xfrm>
                            <a:off x="1242616" y="3400015"/>
                            <a:ext cx="184206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para cada ativação do programa</w:t>
                              </w:r>
                            </w:p>
                          </w:txbxContent>
                        </wps:txbx>
                        <wps:bodyPr horzOverflow="overflow" vert="horz" lIns="0" tIns="0" rIns="0" bIns="0" rtlCol="0">
                          <a:noAutofit/>
                        </wps:bodyPr>
                      </wps:wsp>
                      <wps:wsp>
                        <wps:cNvPr id="7254" name="Shape 7254"/>
                        <wps:cNvSpPr/>
                        <wps:spPr>
                          <a:xfrm>
                            <a:off x="960120" y="2477133"/>
                            <a:ext cx="656463" cy="790070"/>
                          </a:xfrm>
                          <a:custGeom>
                            <a:avLst/>
                            <a:gdLst/>
                            <a:ahLst/>
                            <a:cxnLst/>
                            <a:rect l="0" t="0" r="0" b="0"/>
                            <a:pathLst>
                              <a:path w="656463" h="790070">
                                <a:moveTo>
                                  <a:pt x="0" y="0"/>
                                </a:moveTo>
                                <a:lnTo>
                                  <a:pt x="656463" y="79007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7255" name="Shape 7255"/>
                        <wps:cNvSpPr/>
                        <wps:spPr>
                          <a:xfrm>
                            <a:off x="2308860" y="2479926"/>
                            <a:ext cx="804672" cy="784485"/>
                          </a:xfrm>
                          <a:custGeom>
                            <a:avLst/>
                            <a:gdLst/>
                            <a:ahLst/>
                            <a:cxnLst/>
                            <a:rect l="0" t="0" r="0" b="0"/>
                            <a:pathLst>
                              <a:path w="804672" h="784485">
                                <a:moveTo>
                                  <a:pt x="0" y="784485"/>
                                </a:moveTo>
                                <a:lnTo>
                                  <a:pt x="804672"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7256" name="Rectangle 7256"/>
                        <wps:cNvSpPr/>
                        <wps:spPr>
                          <a:xfrm>
                            <a:off x="3463290" y="3465701"/>
                            <a:ext cx="550050"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RV2W986-3</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350802" style="width:313.25pt;height:278.4pt;mso-position-horizontal-relative:char;mso-position-vertical-relative:line" coordsize="39781,35358" o:spid="_x0000_s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" w14:anchorId="3E86FA97">
                <v:shape id="Shape 7230" style="position:absolute;left:10341;width:16751;height:3530;visibility:visible;mso-wrap-style:square;v-text-anchor:top" coordsize="1675129,353060" o:spid="_x0000_s1494" filled="f" strokecolor="#181717" strokeweight=".65pt" path="m837564,353060v460883,,837565,-79629,837565,-176530c1675129,79629,1298447,,837564,,376681,,,79629,,176530v,96901,376681,176530,837564,1765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">
                  <v:stroke miterlimit="95496f" joinstyle="miter"/>
                  <v:path textboxrect="0,0,1675129,353060" arrowok="t"/>
                </v:shape>
                <v:shape id="Shape 7231" style="position:absolute;left:10350;top:12637;width:16751;height:1764;visibility:visible;mso-wrap-style:square;v-text-anchor:top" coordsize="1675130,176403" o:spid="_x0000_s1495" filled="f" strokecolor="#181717" strokeweight=".65pt" path="m,c,96901,376682,176403,837565,176403v460883,,837565,-79502,837565,-1764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">
                  <v:stroke miterlimit="95496f" joinstyle="miter"/>
                  <v:path textboxrect="0,0,1675130,176403" arrowok="t"/>
                </v:shape>
                <v:shape id="Shape 7232" style="position:absolute;left:10341;top:1793;width:0;height:10927;visibility:visible;mso-wrap-style:square;v-text-anchor:top" coordsize="0,1092708" o:spid="_x0000_s1496" filled="f" strokecolor="#181717" strokeweight=".65pt" path="m,l,109270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">
                  <v:stroke miterlimit="95496f" joinstyle="miter"/>
                  <v:path textboxrect="0,0,0,1092708" arrowok="t"/>
                </v:shape>
                <v:shape id="Shape 7233" style="position:absolute;left:27084;top:1691;width:0;height:10927;visibility:visible;mso-wrap-style:square;v-text-anchor:top" coordsize="0,1092708" o:spid="_x0000_s1497" filled="f" strokecolor="#181717" strokeweight=".65pt" path="m,l,109270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">
                  <v:stroke miterlimit="95496f" joinstyle="miter"/>
                  <v:path textboxrect="0,0,0,1092708" arrowok="t"/>
                </v:shape>
                <v:shape id="Shape 7234" style="position:absolute;left:13276;top:5688;width:10845;height:6510;visibility:visible;mso-wrap-style:square;v-text-anchor:top" coordsize="1084453,651001" o:spid="_x0000_s1498" filled="f" strokecolor="#181717" strokeweight=".43pt" path="m51181,l,889,,651001r1084453,l1084453,889,62636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">
                  <v:stroke miterlimit="95496f" joinstyle="miter"/>
                  <v:path textboxrect="0,0,1084453,651001" arrowok="t"/>
                </v:shape>
                <v:shape id="Shape 7235" style="position:absolute;left:3135;top:20894;width:10845;height:6520;visibility:visible;mso-wrap-style:square;v-text-anchor:top" coordsize="1084456,652019" o:spid="_x0000_s1499" filled="f" strokecolor="#181717" strokeweight=".22pt" path="m68580,1905l,1905,,652019r1084456,l1084456,1905,64744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">
                  <v:stroke miterlimit="95496f" joinstyle="miter"/>
                  <v:path textboxrect="0,0,1084456,652019" arrowok="t"/>
                </v:shape>
                <v:shape id="Shape 7236" style="position:absolute;left:24743;top:20894;width:10844;height:6520;visibility:visible;mso-wrap-style:square;v-text-anchor:top" coordsize="1084453,652019" o:spid="_x0000_s1500" filled="f" strokecolor="#181717" strokeweight=".22pt" path="m68580,1905l,1905,,652019r1084453,l1084453,1905,6501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">
                  <v:stroke miterlimit="95496f" joinstyle="miter"/>
                  <v:path textboxrect="0,0,1084453,652019" arrowok="t"/>
                </v:shape>
                <v:rect id="Rectangle 7237" style="position:absolute;left:13804;top:5171;width:7264;height:1406;visibility:visible;mso-wrap-style:square;v-text-anchor:top" o:spid="_x0000_s15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Programa A</w:t>
                        </w:r>
                      </w:p>
                    </w:txbxContent>
                  </v:textbox>
                </v:rect>
                <v:rect id="Rectangle 7238" style="position:absolute;left:15582;top:7965;width:6252;height:1406;visibility:visible;mso-wrap-style:square;v-text-anchor:top" o:spid="_x0000_s15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Programa </w:t>
                        </w:r>
                      </w:p>
                    </w:txbxContent>
                  </v:textbox>
                </v:rect>
                <v:rect id="Rectangle 7239" style="position:absolute;left:15582;top:9108;width:7774;height:1406;visibility:visible;mso-wrap-style:square;v-text-anchor:top" o:spid="_x0000_s15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Instruções</w:t>
                        </w:r>
                      </w:p>
                    </w:txbxContent>
                  </v:textbox>
                </v:rect>
                <v:shape id="Shape 7240" style="position:absolute;left:24121;top:8971;width:5203;height:0;visibility:visible;mso-wrap-style:square;v-text-anchor:top" coordsize="520319,0" o:spid="_x0000_s1504" filled="f" strokecolor="#181717" strokeweight=".22pt" path="m,l52031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">
                  <v:stroke miterlimit="95496f" joinstyle="miter"/>
                  <v:path textboxrect="0,0,520319,0" arrowok="t"/>
                </v:shape>
                <v:rect id="Rectangle 7241" style="position:absolute;left:29425;top:8600;width:8620;height:1406;visibility:visible;mso-wrap-style:square;v-text-anchor:top" o:spid="_x0000_s15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Uma cópia do </w:t>
                        </w:r>
                      </w:p>
                    </w:txbxContent>
                  </v:textbox>
                </v:rect>
                <v:rect id="Rectangle 7242" style="position:absolute;left:29425;top:9743;width:13773;height:1406;visibility:visible;mso-wrap-style:square;v-text-anchor:top" o:spid="_x0000_s15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instruções do programa</w:t>
                        </w:r>
                      </w:p>
                    </w:txbxContent>
                  </v:textbox>
                </v:rect>
                <v:shape id="Shape 7243" style="position:absolute;top:16824;width:17327;height:13278;visibility:visible;mso-wrap-style:square;v-text-anchor:top" coordsize="1732788,1327785" o:spid="_x0000_s1507" filled="f" strokecolor="#181717" strokeweight=".43pt" path="m114300,l,,,1327785r1732788,l1732788,,39217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">
                  <v:stroke miterlimit="95496f" joinstyle="miter"/>
                  <v:path textboxrect="0,0,1732788,1327785" arrowok="t"/>
                </v:shape>
                <v:shape id="Shape 7244" style="position:absolute;left:21606;top:16824;width:17328;height:13278;visibility:visible;mso-wrap-style:square;v-text-anchor:top" coordsize="1732788,1327785" o:spid="_x0000_s1508" filled="f" strokecolor="#181717" strokeweight=".43pt" path="m114300,l,,,1327785r1732788,l1732788,,3923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">
                  <v:stroke miterlimit="95496f" joinstyle="miter"/>
                  <v:path textboxrect="0,0,1732788,1327785" arrowok="t"/>
                </v:shape>
                <v:rect id="Rectangle 7245" style="position:absolute;left:1358;top:16474;width:2704;height:1406;visibility:visible;mso-wrap-style:square;v-text-anchor:top" o:spid="_x0000_s15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">
                  <v:textbox inset="0,0,0,0">
                    <w:txbxContent>
                      <w:p w:rsidR="00F46B49" w:rsidP="00F46B49" w:rsidRDefault="00F46B49">
                        <w:pPr>
                          <w:spacing w:after="160" w:line="259" w:lineRule="auto"/>
                          <w:ind w:left="0" w:firstLine="0"/>
                        </w:pPr>
                        <w:r>
                          <w:rPr>
                            <w:b/>
                            <w:color w:val="181717"/>
                            <w:sz w:val="18"/>
                            <w:lang w:val="pt"/>
                          </w:rPr>
                          <w:t xml:space="preserve">Trabalho</w:t>
                        </w:r>
                      </w:p>
                    </w:txbxContent>
                  </v:textbox>
                </v:rect>
                <v:rect id="Rectangle 7246" style="position:absolute;left:23075;top:16474;width:2704;height:1406;visibility:visible;mso-wrap-style:square;v-text-anchor:top" o:spid="_x0000_s15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Lpl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p8DuH1JjwBOX8CAAD//wMAUEsBAi0AFAAGAAgAAAAhANvh9svuAAAAhQEAABMAAAAAAAAA&#10;AAAAAAAAAAAAAFtDb250ZW50X1R5cGVzXS54bWxQSwECLQAUAAYACAAAACEAWvQsW78AAAAVAQAA&#10;CwAAAAAAAAAAAAAAAAAfAQAAX3JlbHMvLnJlbHNQSwECLQAUAAYACAAAACEAgHS6ZcYAAADd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Trabalho</w:t>
                        </w:r>
                      </w:p>
                    </w:txbxContent>
                  </v:textbox>
                </v:rect>
                <v:shape id="Shape 7247" style="position:absolute;left:1498;top:18681;width:14046;height:9930;visibility:visible;mso-wrap-style:square;v-text-anchor:top" coordsize="1404620,993016" o:spid="_x0000_s1511" filled="f" strokecolor="#181717" strokeweight=".43pt" path="m135385,c60455,,,60325,,135382l,857761v,74930,60455,135255,135385,135255l1269238,993016v74930,,135382,-60325,135382,-135255l1404620,135382c1404620,61214,1344168,,1269238,l10552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">
                  <v:stroke miterlimit="95496f" joinstyle="miter"/>
                  <v:path textboxrect="0,0,1404620,993016" arrowok="t"/>
                </v:shape>
                <v:shape id="Shape 7248" style="position:absolute;left:23106;top:18681;width:14045;height:9930;visibility:visible;mso-wrap-style:square;v-text-anchor:top" coordsize="1404493,993016" o:spid="_x0000_s1512" filled="f" strokecolor="#181717" strokeweight=".43pt" path="m135382,c60325,,,60325,,135382l,857761v,74930,60325,135255,135382,135255l1269238,993016v74930,,135255,-60325,135255,-135255l1404493,135382c1404493,61214,1344168,,1269238,l10552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">
                  <v:stroke miterlimit="95496f" joinstyle="miter"/>
                  <v:path textboxrect="0,0,1404493,993016" arrowok="t"/>
                </v:shape>
                <v:rect id="Rectangle 54153" style="position:absolute;left:3136;top:18379;width:11241;height:1406;visibility:visible;mso-wrap-style:square;v-text-anchor:top" o:spid="_x0000_s15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Grupo de Ativação</w:t>
                        </w:r>
                      </w:p>
                    </w:txbxContent>
                  </v:textbox>
                </v:rect>
                <v:rect id="Rectangle 54154" style="position:absolute;left:24726;top:18379;width:11241;height:1406;visibility:visible;mso-wrap-style:square;v-text-anchor:top" o:spid="_x0000_s15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Grupo de Ativação</w:t>
                        </w:r>
                      </w:p>
                    </w:txbxContent>
                  </v:textbox>
                </v:rect>
                <v:rect id="Rectangle 54155" style="position:absolute;left:3898;top:20538;width:7264;height:1406;visibility:visible;mso-wrap-style:square;v-text-anchor:top" o:spid="_x0000_s15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Programa A</w:t>
                        </w:r>
                      </w:p>
                    </w:txbxContent>
                  </v:textbox>
                </v:rect>
                <v:rect id="Rectangle 54156" style="position:absolute;left:25488;top:20538;width:7264;height:1406;visibility:visible;mso-wrap-style:square;v-text-anchor:top" o:spid="_x0000_s15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Programa A</w:t>
                        </w:r>
                      </w:p>
                    </w:txbxContent>
                  </v:textbox>
                </v:rect>
                <v:rect id="Rectangle 54157" style="position:absolute;left:4533;top:23840;width:10443;height:1406;visibility:visible;mso-wrap-style:square;v-text-anchor:top" o:spid="_x0000_s15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Variável X = 10</w:t>
                        </w:r>
                      </w:p>
                    </w:txbxContent>
                  </v:textbox>
                </v:rect>
                <v:rect id="Rectangle 54158" style="position:absolute;left:26123;top:23840;width:10443;height:1406;visibility:visible;mso-wrap-style:square;v-text-anchor:top" o:spid="_x0000_s15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Variável X = 20</w:t>
                        </w:r>
                      </w:p>
                    </w:txbxContent>
                  </v:textbox>
                </v:rect>
                <v:rect id="Rectangle 7252" style="position:absolute;left:12325;top:32857;width:18676;height:1406;visibility:visible;mso-wrap-style:square;v-text-anchor:top" o:spid="_x0000_s15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Uma cópia de variáveis estáticas</w:t>
                        </w:r>
                      </w:p>
                    </w:txbxContent>
                  </v:textbox>
                </v:rect>
                <v:rect id="Rectangle 7253" style="position:absolute;left:12426;top:34000;width:18420;height:1406;visibility:visible;mso-wrap-style:square;v-text-anchor:top" o:spid="_x0000_s15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para cada ativação do programa</w:t>
                        </w:r>
                      </w:p>
                    </w:txbxContent>
                  </v:textbox>
                </v:rect>
                <v:shape id="Shape 7254" style="position:absolute;left:9601;top:24771;width:6564;height:7901;visibility:visible;mso-wrap-style:square;v-text-anchor:top" coordsize="656463,790070" o:spid="_x0000_s1521" filled="f" strokecolor="#181717" strokeweight=".22pt" path="m,l656463,7900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">
                  <v:stroke miterlimit="95496f" joinstyle="miter"/>
                  <v:path textboxrect="0,0,656463,790070" arrowok="t"/>
                </v:shape>
                <v:shape id="Shape 7255" style="position:absolute;left:23088;top:24799;width:8047;height:7845;visibility:visible;mso-wrap-style:square;v-text-anchor:top" coordsize="804672,784485" o:spid="_x0000_s1522" filled="f" strokecolor="#181717" strokeweight=".22pt" path="m,784485l80467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">
                  <v:stroke miterlimit="95496f" joinstyle="miter"/>
                  <v:path textboxrect="0,0,804672,784485" arrowok="t"/>
                </v:shape>
                <v:rect id="Rectangle 7256" style="position:absolute;left:34632;top:34657;width:5501;height:933;visibility:visible;mso-wrap-style:square;v-text-anchor:top" o:spid="_x0000_s15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Sy4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p8DuH1JjwBOX8CAAD//wMAUEsBAi0AFAAGAAgAAAAhANvh9svuAAAAhQEAABMAAAAAAAAA&#10;AAAAAAAAAAAAAFtDb250ZW50X1R5cGVzXS54bWxQSwECLQAUAAYACAAAACEAWvQsW78AAAAVAQAA&#10;CwAAAAAAAAAAAAAAAAAfAQAAX3JlbHMvLnJlbHNQSwECLQAUAAYACAAAACEABa0su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2"/>
                            <w:lang w:val="pt"/>
                          </w:rPr>
                          <w:t xml:space="preserve">RV2W986-3</w:t>
                        </w:r>
                      </w:p>
                    </w:txbxContent>
                  </v:textbox>
                </v:rect>
                <w10:anchorlock/>
              </v:group>
            </w:pict>
          </mc:Fallback>
        </mc:AlternateContent>
      </w:r>
    </w:p>
    <w:p w:rsidR="00F46B49" w:rsidRDefault="00F46B49" w:rsidP="00F46B49">
      <w:pPr>
        <w:spacing w:after="1161" w:line="265" w:lineRule="auto"/>
      </w:pPr>
      <w:r>
        <w:rPr>
          <w:i/>
          <w:sz w:val="18"/>
          <w:lang w:val="pt"/>
        </w:rPr>
        <w:t>Figura 15. Uma cópia de variáveis estáticas para cada ativação do programa</w:t>
      </w:r>
    </w:p>
    <w:p w:rsidR="00F46B49" w:rsidRDefault="00F46B49" w:rsidP="00F46B49">
      <w:pPr>
        <w:spacing w:after="5" w:line="255" w:lineRule="auto"/>
        <w:ind w:right="13"/>
      </w:pPr>
      <w:r>
        <w:rPr>
          <w:sz w:val="16"/>
          <w:lang w:val="pt"/>
        </w:rPr>
        <w:lastRenderedPageBreak/>
        <w:t>© Direitos autorais IBM Corp. 1997, 2010</w:t>
      </w:r>
    </w:p>
    <w:p w:rsidR="00F46B49" w:rsidRDefault="00F46B49" w:rsidP="00F46B49">
      <w:pPr>
        <w:spacing w:after="12" w:line="249" w:lineRule="auto"/>
        <w:ind w:right="49"/>
      </w:pPr>
      <w:r>
        <w:rPr>
          <w:b/>
          <w:sz w:val="28"/>
          <w:lang w:val="pt"/>
        </w:rPr>
        <w:t>Criação de ativação do programa</w:t>
      </w:r>
    </w:p>
    <w:p w:rsidR="00F46B49" w:rsidRDefault="00F46B49" w:rsidP="00F46B49">
      <w:pPr>
        <w:spacing w:after="230"/>
        <w:ind w:right="15"/>
      </w:pPr>
      <w:r>
        <w:rPr>
          <w:lang w:val="pt"/>
        </w:rPr>
        <w:t>O ILE gerencia o processo de ativação do programa acompanhando as ativações do programa dentro de um grupo de ativação. Consulte "Grupo de ativação" para obter uma definição de um grupo de ativação. Apenas uma ativação para um objeto de programa específico está em um grupo de ativação. Programas de mesmo nome que residem em bibliotecas diferentes são considerados objetos de programa diferentes quando essa regra é aplicada.</w:t>
      </w:r>
    </w:p>
    <w:p w:rsidR="00F46B49" w:rsidRDefault="00F46B49" w:rsidP="00F46B49">
      <w:pPr>
        <w:spacing w:after="248"/>
        <w:ind w:right="15"/>
      </w:pPr>
      <w:r>
        <w:rPr>
          <w:lang w:val="pt"/>
        </w:rPr>
        <w:t>Quando você usa uma instrução de chamada de programa dinâmico em seu programa HLL, ILE usa o grupo de ativação que foi especificado quando o programa foi criado. Esse atributo é especificado usando o parâmetro de grupo de ativação (ACTGRP) no comando Criar Programa (CRTPGM) ou no comando Criar Programa de Serviço (CRTSRVPGM). Se uma ativação de programa já existir dentro do grupo de ativação indicado com esse parâmetro, ela será usada. Se o programa nunca tiver sido ativado dentro deste grupo de ativação, ele será ativado primeiro e depois executado. Se houver um grupo de ativação nomeado, o nome poderá ser alterado com o parâmetro ACTGRP nos comandos UPDPGM e UPDSRVPGM</w:t>
      </w:r>
    </w:p>
    <w:p w:rsidR="00F46B49" w:rsidRDefault="00F46B49" w:rsidP="00F46B49">
      <w:pPr>
        <w:tabs>
          <w:tab w:val="center" w:pos="4958"/>
        </w:tabs>
        <w:spacing w:after="10"/>
        <w:ind w:left="-15" w:firstLine="0"/>
      </w:pPr>
      <w:r>
        <w:rPr>
          <w:lang w:val="pt"/>
        </w:rPr>
        <w:t xml:space="preserve">| </w:t>
      </w:r>
      <w:r>
        <w:rPr>
          <w:lang w:val="pt"/>
        </w:rPr>
        <w:tab/>
        <w:t>Uma vez que um programa é ativado, ele permanece ativado até que o grupo de ativação seja excluído. Como resultado disso,</w:t>
      </w:r>
    </w:p>
    <w:p w:rsidR="00F46B49" w:rsidRDefault="00F46B49" w:rsidP="00F46B49">
      <w:pPr>
        <w:tabs>
          <w:tab w:val="center" w:pos="4917"/>
        </w:tabs>
        <w:spacing w:after="10"/>
        <w:ind w:left="-15" w:firstLine="0"/>
      </w:pPr>
      <w:r>
        <w:rPr>
          <w:lang w:val="pt"/>
        </w:rPr>
        <w:t xml:space="preserve">| </w:t>
      </w:r>
      <w:r>
        <w:rPr>
          <w:lang w:val="pt"/>
        </w:rPr>
        <w:tab/>
        <w:t>regra, é possível ter programas ativos que não estão na pilha de chamadas. A Figura 16 mostra um exemplo de</w:t>
      </w:r>
    </w:p>
    <w:p w:rsidR="00F46B49" w:rsidRDefault="00F46B49" w:rsidP="00F46B49">
      <w:pPr>
        <w:tabs>
          <w:tab w:val="center" w:pos="5019"/>
        </w:tabs>
        <w:spacing w:after="10"/>
        <w:ind w:left="-15" w:firstLine="0"/>
      </w:pPr>
      <w:r>
        <w:rPr>
          <w:lang w:val="pt"/>
        </w:rPr>
        <w:t xml:space="preserve">| três programas </w:t>
      </w:r>
      <w:r>
        <w:rPr>
          <w:lang w:val="pt"/>
        </w:rPr>
        <w:tab/>
        <w:t>ativos dentro de um grupo de ativação, mas apenas dois dos três programas têm procedimentos em</w:t>
      </w:r>
    </w:p>
    <w:p w:rsidR="00F46B49" w:rsidRDefault="00F46B49" w:rsidP="00F46B49">
      <w:pPr>
        <w:tabs>
          <w:tab w:val="center" w:pos="4999"/>
        </w:tabs>
        <w:spacing w:after="10"/>
        <w:ind w:left="-15" w:firstLine="0"/>
      </w:pPr>
      <w:r>
        <w:rPr>
          <w:lang w:val="pt"/>
        </w:rPr>
        <w:t xml:space="preserve">| </w:t>
      </w:r>
      <w:r>
        <w:rPr>
          <w:lang w:val="pt"/>
        </w:rPr>
        <w:tab/>
        <w:t>a pilha de chamadas. Neste exemplo, o programa A chama o programa B, fazendo com que o programa B seja ativado. Programa B</w:t>
      </w:r>
    </w:p>
    <w:p w:rsidR="00F46B49" w:rsidRDefault="00F46B49" w:rsidP="00F46B49">
      <w:pPr>
        <w:spacing w:after="6"/>
        <w:ind w:left="-5" w:right="15"/>
      </w:pPr>
      <w:r>
        <w:rPr>
          <w:lang w:val="pt"/>
        </w:rPr>
        <w:t xml:space="preserve">| em seguida, retorna ao programa A. </w:t>
      </w:r>
      <w:r>
        <w:rPr>
          <w:lang w:val="pt"/>
        </w:rPr>
        <w:tab/>
        <w:t xml:space="preserve">O programa A, em seguida, chama o programa C. A pilha de chamadas resultante contém procedimentos | para </w:t>
      </w:r>
      <w:r>
        <w:rPr>
          <w:lang w:val="pt"/>
        </w:rPr>
        <w:tab/>
        <w:t>os programas A e C, mas não para o programa B. Para uma discussão sobre a pilha de chamadas, consulte "Pilha de chamadas" na página</w:t>
      </w:r>
    </w:p>
    <w:p w:rsidR="00F46B49" w:rsidRDefault="00F46B49" w:rsidP="00F46B49">
      <w:pPr>
        <w:tabs>
          <w:tab w:val="center" w:pos="364"/>
        </w:tabs>
        <w:spacing w:after="144"/>
        <w:ind w:left="-15" w:firstLine="0"/>
      </w:pPr>
      <w:r>
        <w:rPr>
          <w:lang w:val="pt"/>
        </w:rPr>
        <w:t xml:space="preserve">| </w:t>
      </w:r>
      <w:r>
        <w:rPr>
          <w:lang w:val="pt"/>
        </w:rPr>
        <w:tab/>
        <w:t>91.</w:t>
      </w:r>
    </w:p>
    <w:p w:rsidR="00F46B49" w:rsidRDefault="00F46B49" w:rsidP="00F46B49">
      <w:pPr>
        <w:spacing w:after="215" w:line="259" w:lineRule="auto"/>
        <w:ind w:left="250" w:firstLine="0"/>
      </w:pPr>
      <w:r>
        <w:rPr>
          <w:noProof/>
        </w:rPr>
        <w:drawing>
          <wp:inline distT="0" distB="0" distL="0" distR="0" wp14:anchorId="01B2C352" wp14:editId="41FBCF2B">
            <wp:extent cx="3112008" cy="2944368"/>
            <wp:effectExtent l="0" t="0" r="0" b="0"/>
            <wp:docPr id="477659" name="Picture 477659"/>
            <wp:cNvGraphicFramePr/>
            <a:graphic xmlns:a="http://schemas.openxmlformats.org/drawingml/2006/main">
              <a:graphicData uri="http://schemas.openxmlformats.org/drawingml/2006/picture">
                <pic:pic xmlns:pic="http://schemas.openxmlformats.org/drawingml/2006/picture">
                  <pic:nvPicPr>
                    <pic:cNvPr id="477659" name="Picture 477659"/>
                    <pic:cNvPicPr/>
                  </pic:nvPicPr>
                  <pic:blipFill>
                    <a:blip r:embed="rId58"/>
                    <a:stretch>
                      <a:fillRect/>
                    </a:stretch>
                  </pic:blipFill>
                  <pic:spPr>
                    <a:xfrm>
                      <a:off x="0" y="0"/>
                      <a:ext cx="3112008" cy="2944368"/>
                    </a:xfrm>
                    <a:prstGeom prst="rect">
                      <a:avLst/>
                    </a:prstGeom>
                  </pic:spPr>
                </pic:pic>
              </a:graphicData>
            </a:graphic>
          </wp:inline>
        </w:drawing>
      </w:r>
    </w:p>
    <w:p w:rsidR="00F46B49" w:rsidRDefault="00F46B49" w:rsidP="00F46B49">
      <w:pPr>
        <w:spacing w:after="94" w:line="259" w:lineRule="auto"/>
        <w:ind w:left="239" w:right="-20" w:firstLine="0"/>
      </w:pPr>
      <w:r>
        <w:rPr>
          <w:noProof/>
          <w:sz w:val="22"/>
        </w:rPr>
        <mc:AlternateContent>
          <mc:Choice Requires="wpg">
            <w:drawing>
              <wp:inline distT="0" distB="0" distL="0" distR="0" wp14:anchorId="74478F2B" wp14:editId="784C60B3">
                <wp:extent cx="6082563" cy="6336"/>
                <wp:effectExtent l="0" t="0" r="0" b="0"/>
                <wp:docPr id="351158" name="Group 351158"/>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7384" name="Shape 7384"/>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1158"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CL&#10;JRZaUAIAAKwFAAAOAAAAAAAAAAAAAAAAAC4CAABkcnMvZTJvRG9jLnhtbFBLAQItABQABgAIAAAA&#10;IQB8kPNx2gAAAAMBAAAPAAAAAAAAAAAAAAAAAKoEAABkcnMvZG93bnJldi54bWxQSwUGAAAAAAQA&#10;BADzAAAAsQUAAAAA&#10;" w14:anchorId="69EA0841">
                <v:shape id="Shape 7384"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">
                  <v:stroke miterlimit="83231f" joinstyle="miter"/>
                  <v:path textboxrect="0,0,6082563,0" arrowok="t"/>
                </v:shape>
                <w10:anchorlock/>
              </v:group>
            </w:pict>
          </mc:Fallback>
        </mc:AlternateContent>
      </w:r>
    </w:p>
    <w:p w:rsidR="00F46B49" w:rsidRDefault="00F46B49" w:rsidP="00F46B49">
      <w:pPr>
        <w:spacing w:after="49" w:line="249" w:lineRule="auto"/>
        <w:ind w:right="49"/>
      </w:pPr>
      <w:r>
        <w:rPr>
          <w:b/>
          <w:sz w:val="28"/>
          <w:lang w:val="pt"/>
        </w:rPr>
        <w:t>Grupo de Ativação</w:t>
      </w:r>
    </w:p>
    <w:p w:rsidR="00F46B49" w:rsidRDefault="00F46B49" w:rsidP="00F46B49">
      <w:pPr>
        <w:ind w:right="15"/>
      </w:pPr>
      <w:r>
        <w:rPr>
          <w:lang w:val="pt"/>
        </w:rPr>
        <w:t xml:space="preserve">Todos os programas ILE e programas de serviço são ativados dentro de uma subestrutura de um trabalho chamado </w:t>
      </w:r>
      <w:r>
        <w:rPr>
          <w:b/>
          <w:lang w:val="pt"/>
        </w:rPr>
        <w:t>grupo de ativação</w:t>
      </w:r>
      <w:r>
        <w:rPr>
          <w:lang w:val="pt"/>
        </w:rPr>
        <w:t>. Essa subestrutura contém os recursos necessários para executar os programas. Esses recursos se enquadram nas seguintes categorias gerais:</w:t>
      </w:r>
    </w:p>
    <w:p w:rsidR="00F46B49" w:rsidRDefault="00F46B49" w:rsidP="00F46B49">
      <w:pPr>
        <w:ind w:left="549" w:right="15"/>
      </w:pPr>
      <w:r>
        <w:rPr>
          <w:lang w:val="pt"/>
        </w:rPr>
        <w:t>Variáveis estáticas do programa</w:t>
      </w:r>
    </w:p>
    <w:p w:rsidR="00F46B49" w:rsidRDefault="00F46B49" w:rsidP="00F46B49">
      <w:pPr>
        <w:ind w:left="549" w:right="15"/>
      </w:pPr>
      <w:r>
        <w:rPr>
          <w:lang w:val="pt"/>
        </w:rPr>
        <w:lastRenderedPageBreak/>
        <w:t>Armazenamento dinâmico</w:t>
      </w:r>
    </w:p>
    <w:p w:rsidR="00F46B49" w:rsidRDefault="00F46B49" w:rsidP="00F46B49">
      <w:pPr>
        <w:ind w:left="549" w:right="15"/>
      </w:pPr>
      <w:r>
        <w:rPr>
          <w:lang w:val="pt"/>
        </w:rPr>
        <w:t>Recursos temporários de gerenciamento de dados</w:t>
      </w:r>
    </w:p>
    <w:p w:rsidR="00F46B49" w:rsidRDefault="00F46B49" w:rsidP="00F46B49">
      <w:pPr>
        <w:ind w:left="549" w:right="15"/>
      </w:pPr>
      <w:r>
        <w:rPr>
          <w:lang w:val="pt"/>
        </w:rPr>
        <w:t>Certos tipos de manipuladores de exceção e procedimentos de encerramento</w:t>
      </w:r>
    </w:p>
    <w:p w:rsidR="00F46B49" w:rsidRDefault="00F46B49" w:rsidP="00F46B49">
      <w:pPr>
        <w:spacing w:after="229"/>
        <w:ind w:left="-5" w:right="15"/>
      </w:pPr>
      <w:r>
        <w:rPr>
          <w:lang w:val="pt"/>
        </w:rPr>
        <w:t>Os grupos de ativação usam armazenamento de nível único ou teraspace para fornecer armazenamento para variáveis estáticas de programa. Para obter mais informações, consulte o Capítulo 4, "Teraspace e armazenamento de nível único", na página 45. Quando o armazenamento de nível único é usado, as variáveis estáticas do programa e o armazenamento dinâmico recebem espaços de endereço separados para cada grupo de ativação, o que fornece algum grau de isolamento do programa e proteção contra acesso acidental. Quando o teraspace é usado, as variáveis estáticas do programa e o armazenamento dinâmico podem receber intervalos de endereços separados dentro do teraspace, o que fornece um menor grau de isolamento do programa e proteção contra acesso acidental.</w:t>
      </w:r>
    </w:p>
    <w:p w:rsidR="00F46B49" w:rsidRDefault="00F46B49" w:rsidP="00F46B49">
      <w:pPr>
        <w:ind w:left="-5" w:right="15"/>
      </w:pPr>
      <w:r>
        <w:rPr>
          <w:lang w:val="pt"/>
        </w:rPr>
        <w:t>Os recursos temporários de gerenciamento de dados incluem o seguinte:</w:t>
      </w:r>
    </w:p>
    <w:p w:rsidR="00F46B49" w:rsidRDefault="00F46B49" w:rsidP="00F46B49">
      <w:pPr>
        <w:ind w:left="309" w:right="15"/>
      </w:pPr>
      <w:r>
        <w:rPr>
          <w:lang w:val="pt"/>
        </w:rPr>
        <w:t>Abrir arquivos (caminho de dados aberto ou ODP)</w:t>
      </w:r>
    </w:p>
    <w:p w:rsidR="00F46B49" w:rsidRDefault="00F46B49" w:rsidP="00F46B49">
      <w:pPr>
        <w:ind w:left="309" w:right="15"/>
      </w:pPr>
      <w:r>
        <w:rPr>
          <w:lang w:val="pt"/>
        </w:rPr>
        <w:t>Definições de compromisso</w:t>
      </w:r>
    </w:p>
    <w:p w:rsidR="00F46B49" w:rsidRDefault="00F46B49" w:rsidP="00F46B49">
      <w:pPr>
        <w:ind w:left="309" w:right="15"/>
      </w:pPr>
      <w:r>
        <w:rPr>
          <w:lang w:val="pt"/>
        </w:rPr>
        <w:t>Cursores SQL locais</w:t>
      </w:r>
    </w:p>
    <w:p w:rsidR="00F46B49" w:rsidRDefault="00F46B49" w:rsidP="00F46B49">
      <w:pPr>
        <w:ind w:left="309" w:right="15"/>
      </w:pPr>
      <w:r>
        <w:rPr>
          <w:lang w:val="pt"/>
        </w:rPr>
        <w:t>Cursores SQL remotos</w:t>
      </w:r>
    </w:p>
    <w:p w:rsidR="00F46B49" w:rsidRDefault="00F46B49" w:rsidP="00F46B49">
      <w:pPr>
        <w:ind w:left="309" w:right="15"/>
      </w:pPr>
      <w:r>
        <w:rPr>
          <w:lang w:val="pt"/>
        </w:rPr>
        <w:t>Sistema de arquivos hierárquico (HFS)</w:t>
      </w:r>
    </w:p>
    <w:p w:rsidR="00F46B49" w:rsidRDefault="00F46B49" w:rsidP="00F46B49">
      <w:pPr>
        <w:ind w:left="309" w:right="15"/>
      </w:pPr>
      <w:r>
        <w:rPr>
          <w:lang w:val="pt"/>
        </w:rPr>
        <w:t>Gerenciador de interface do usuário</w:t>
      </w:r>
    </w:p>
    <w:p w:rsidR="00F46B49" w:rsidRDefault="00F46B49" w:rsidP="00F46B49">
      <w:pPr>
        <w:ind w:left="309" w:right="15"/>
      </w:pPr>
      <w:r>
        <w:rPr>
          <w:lang w:val="pt"/>
        </w:rPr>
        <w:t>Instâncias de gerenciamento de consultas</w:t>
      </w:r>
    </w:p>
    <w:p w:rsidR="00F46B49" w:rsidRDefault="00F46B49" w:rsidP="00F46B49">
      <w:pPr>
        <w:ind w:left="309" w:right="15"/>
      </w:pPr>
      <w:r>
        <w:rPr>
          <w:lang w:val="pt"/>
        </w:rPr>
        <w:t>Links de comunicação abertos</w:t>
      </w:r>
    </w:p>
    <w:p w:rsidR="00F46B49" w:rsidRDefault="00F46B49" w:rsidP="00F46B49">
      <w:pPr>
        <w:spacing w:after="226"/>
        <w:ind w:left="309" w:right="15"/>
      </w:pPr>
      <w:r>
        <w:rPr>
          <w:lang w:val="pt"/>
        </w:rPr>
        <w:t>Comunicações da Common Programming Interface (CPI)</w:t>
      </w:r>
    </w:p>
    <w:p w:rsidR="00F46B49" w:rsidRDefault="00F46B49" w:rsidP="00F46B49">
      <w:pPr>
        <w:spacing w:after="230"/>
        <w:ind w:left="-5" w:right="15"/>
      </w:pPr>
      <w:r>
        <w:rPr>
          <w:lang w:val="pt"/>
        </w:rPr>
        <w:t>A separação desses recursos entre os grupos de ativação suporta um conceito fundamental. Ou seja, o conceito de que todos os programas ativados dentro de um grupo de ativação são desenvolvidos como um aplicativo cooperativo.</w:t>
      </w:r>
    </w:p>
    <w:p w:rsidR="00F46B49" w:rsidRDefault="00F46B49" w:rsidP="00F46B49">
      <w:pPr>
        <w:ind w:left="-5" w:right="15"/>
      </w:pPr>
      <w:r>
        <w:rPr>
          <w:lang w:val="pt"/>
        </w:rPr>
        <w:t>Os fornecedores de software podem selecionar diferentes grupos de ativação para isolar seus programas de outros aplicativos de fornecedores em execução no mesmo trabalho. Esse isolamento de fornecedor é mostrado na Figura 17 na página 26. Nesta figura, uma solução completa para o cliente é fornecida pela integração de pacotes de software de quatro fornecedores diferentes. Os grupos de ativação aumentam a facilidade de integração isolando os recursos associados a cada pacote de fornecedor.</w:t>
      </w:r>
    </w:p>
    <w:p w:rsidR="00F46B49" w:rsidRDefault="00F46B49" w:rsidP="00F46B49">
      <w:pPr>
        <w:spacing w:after="211" w:line="259" w:lineRule="auto"/>
        <w:ind w:left="236" w:firstLine="0"/>
      </w:pPr>
      <w:r>
        <w:rPr>
          <w:noProof/>
        </w:rPr>
        <w:lastRenderedPageBreak/>
        <w:drawing>
          <wp:inline distT="0" distB="0" distL="0" distR="0" wp14:anchorId="2526AB70" wp14:editId="578BBDA1">
            <wp:extent cx="3258312" cy="4148328"/>
            <wp:effectExtent l="0" t="0" r="0" b="0"/>
            <wp:docPr id="477661" name="Picture 477661"/>
            <wp:cNvGraphicFramePr/>
            <a:graphic xmlns:a="http://schemas.openxmlformats.org/drawingml/2006/main">
              <a:graphicData uri="http://schemas.openxmlformats.org/drawingml/2006/picture">
                <pic:pic xmlns:pic="http://schemas.openxmlformats.org/drawingml/2006/picture">
                  <pic:nvPicPr>
                    <pic:cNvPr id="477661" name="Picture 477661"/>
                    <pic:cNvPicPr/>
                  </pic:nvPicPr>
                  <pic:blipFill>
                    <a:blip r:embed="rId59"/>
                    <a:stretch>
                      <a:fillRect/>
                    </a:stretch>
                  </pic:blipFill>
                  <pic:spPr>
                    <a:xfrm>
                      <a:off x="0" y="0"/>
                      <a:ext cx="3258312" cy="4148328"/>
                    </a:xfrm>
                    <a:prstGeom prst="rect">
                      <a:avLst/>
                    </a:prstGeom>
                  </pic:spPr>
                </pic:pic>
              </a:graphicData>
            </a:graphic>
          </wp:inline>
        </w:drawing>
      </w:r>
    </w:p>
    <w:p w:rsidR="00F46B49" w:rsidRDefault="00F46B49" w:rsidP="00F46B49">
      <w:pPr>
        <w:spacing w:after="213" w:line="265" w:lineRule="auto"/>
      </w:pPr>
      <w:r>
        <w:rPr>
          <w:i/>
          <w:sz w:val="18"/>
          <w:lang w:val="pt"/>
        </w:rPr>
        <w:t>Figura 17. Grupos de ativação isolam o aplicativo de cada fornecedor</w:t>
      </w:r>
    </w:p>
    <w:p w:rsidR="00F46B49" w:rsidRDefault="00F46B49" w:rsidP="00F46B49">
      <w:pPr>
        <w:tabs>
          <w:tab w:val="center" w:pos="4515"/>
        </w:tabs>
        <w:spacing w:after="10"/>
        <w:ind w:left="-15" w:firstLine="0"/>
      </w:pPr>
      <w:r>
        <w:rPr>
          <w:lang w:val="pt"/>
        </w:rPr>
        <w:t xml:space="preserve">| </w:t>
      </w:r>
      <w:r>
        <w:rPr>
          <w:lang w:val="pt"/>
        </w:rPr>
        <w:tab/>
        <w:t>Há uma consequência significativa de atribuir os recursos acima a um grupo de ativação. O</w:t>
      </w:r>
    </w:p>
    <w:p w:rsidR="00F46B49" w:rsidRDefault="00F46B49" w:rsidP="00F46B49">
      <w:pPr>
        <w:tabs>
          <w:tab w:val="center" w:pos="4849"/>
        </w:tabs>
        <w:spacing w:after="10"/>
        <w:ind w:left="-15" w:firstLine="0"/>
      </w:pPr>
      <w:r>
        <w:rPr>
          <w:lang w:val="pt"/>
        </w:rPr>
        <w:t xml:space="preserve">| </w:t>
      </w:r>
      <w:r>
        <w:rPr>
          <w:lang w:val="pt"/>
        </w:rPr>
        <w:tab/>
        <w:t>a consequência é que, quando um grupo de ativação é excluído, todos os recursos acima são retornados ao</w:t>
      </w:r>
    </w:p>
    <w:p w:rsidR="00F46B49" w:rsidRDefault="00F46B49" w:rsidP="00F46B49">
      <w:pPr>
        <w:spacing w:after="282"/>
        <w:ind w:left="-5" w:right="208"/>
      </w:pPr>
      <w:r>
        <w:rPr>
          <w:lang w:val="pt"/>
        </w:rPr>
        <w:t xml:space="preserve">| </w:t>
      </w:r>
      <w:r>
        <w:rPr>
          <w:lang w:val="pt"/>
        </w:rPr>
        <w:tab/>
        <w:t xml:space="preserve">sistema. Os recursos temporários de gerenciamento de dados deixados abertos no momento em que o grupo de ativação é excluído | </w:t>
      </w:r>
      <w:r>
        <w:rPr>
          <w:lang w:val="pt"/>
        </w:rPr>
        <w:tab/>
        <w:t xml:space="preserve">são fechados pelo sistema. O armazenamento para armazenamento estático e dinâmico que não foi desalocado é | </w:t>
      </w:r>
      <w:r>
        <w:rPr>
          <w:lang w:val="pt"/>
        </w:rPr>
        <w:tab/>
        <w:t>retornou ao sistema.</w:t>
      </w:r>
    </w:p>
    <w:p w:rsidR="00F46B49" w:rsidRDefault="00F46B49" w:rsidP="00F46B49">
      <w:pPr>
        <w:spacing w:after="12" w:line="249" w:lineRule="auto"/>
        <w:ind w:right="49"/>
      </w:pPr>
      <w:r>
        <w:rPr>
          <w:b/>
          <w:sz w:val="28"/>
          <w:lang w:val="pt"/>
        </w:rPr>
        <w:t>Criação de Grupo de Ativação</w:t>
      </w:r>
    </w:p>
    <w:p w:rsidR="00F46B49" w:rsidRDefault="00F46B49" w:rsidP="00F46B49">
      <w:pPr>
        <w:tabs>
          <w:tab w:val="center" w:pos="4955"/>
        </w:tabs>
        <w:spacing w:after="10"/>
        <w:ind w:left="-15" w:firstLine="0"/>
      </w:pPr>
      <w:r>
        <w:rPr>
          <w:lang w:val="pt"/>
        </w:rPr>
        <w:t xml:space="preserve">| </w:t>
      </w:r>
      <w:r>
        <w:rPr>
          <w:lang w:val="pt"/>
        </w:rPr>
        <w:tab/>
        <w:t>Você pode controlar a criação de tempo de execução de um grupo de ativação não padrão especificando um grupo de ativação</w:t>
      </w:r>
    </w:p>
    <w:p w:rsidR="00F46B49" w:rsidRDefault="00F46B49" w:rsidP="00F46B49">
      <w:pPr>
        <w:spacing w:after="214" w:line="263" w:lineRule="auto"/>
        <w:ind w:left="-5" w:right="14"/>
        <w:jc w:val="both"/>
      </w:pPr>
      <w:r>
        <w:rPr>
          <w:lang w:val="pt"/>
        </w:rPr>
        <w:t>| quando você cria seu programa ou programa de serviço. O atributo é especificado usando o |  ACTGRP no comando CRTPGM ou no comando CRTSRVPGM. Não há | Criar Ativação   Comando Agrupar.</w:t>
      </w:r>
    </w:p>
    <w:p w:rsidR="00F46B49" w:rsidRDefault="00F46B49" w:rsidP="00F46B49">
      <w:pPr>
        <w:ind w:right="15"/>
      </w:pPr>
      <w:r>
        <w:rPr>
          <w:lang w:val="pt"/>
        </w:rPr>
        <w:t>Todos os programas ILE têm um dos seguintes atributos de grupo de ativação:</w:t>
      </w:r>
    </w:p>
    <w:p w:rsidR="00F46B49" w:rsidRDefault="00F46B49" w:rsidP="00F46B49">
      <w:pPr>
        <w:ind w:right="15"/>
      </w:pPr>
      <w:r>
        <w:rPr>
          <w:lang w:val="pt"/>
        </w:rPr>
        <w:t>v Um grupo de ativação nomeado pelo usuário</w:t>
      </w:r>
    </w:p>
    <w:p w:rsidR="00F46B49" w:rsidRDefault="00F46B49" w:rsidP="00F46B49">
      <w:pPr>
        <w:tabs>
          <w:tab w:val="center" w:pos="5038"/>
        </w:tabs>
        <w:spacing w:after="10"/>
        <w:ind w:left="-15" w:firstLine="0"/>
      </w:pPr>
      <w:r>
        <w:rPr>
          <w:lang w:val="pt"/>
        </w:rPr>
        <w:t xml:space="preserve">| </w:t>
      </w:r>
      <w:r>
        <w:rPr>
          <w:lang w:val="pt"/>
        </w:rPr>
        <w:tab/>
        <w:t>Especificado com o parâmetro ACTGRP(name). Esse atributo permite que você gerencie uma coleção de ILE</w:t>
      </w:r>
    </w:p>
    <w:p w:rsidR="00F46B49" w:rsidRDefault="00F46B49" w:rsidP="00F46B49">
      <w:pPr>
        <w:spacing w:after="6"/>
        <w:ind w:left="-5" w:right="275"/>
      </w:pPr>
      <w:r>
        <w:rPr>
          <w:lang w:val="pt"/>
        </w:rPr>
        <w:t xml:space="preserve">| programas </w:t>
      </w:r>
      <w:r>
        <w:rPr>
          <w:lang w:val="pt"/>
        </w:rPr>
        <w:tab/>
        <w:t xml:space="preserve">e programas de serviço como um aplicativo. O grupo de ativação é criado quando é | </w:t>
      </w:r>
      <w:r>
        <w:rPr>
          <w:lang w:val="pt"/>
        </w:rPr>
        <w:tab/>
        <w:t>Necessário. Em seguida, ele é usado por todos os programas e programas de serviço que especificam o mesmo grupo de ativação</w:t>
      </w:r>
    </w:p>
    <w:p w:rsidR="00F46B49" w:rsidRDefault="00F46B49" w:rsidP="00F46B49">
      <w:pPr>
        <w:tabs>
          <w:tab w:val="center" w:pos="724"/>
        </w:tabs>
        <w:ind w:left="-15" w:firstLine="0"/>
      </w:pPr>
      <w:r>
        <w:rPr>
          <w:lang w:val="pt"/>
        </w:rPr>
        <w:t xml:space="preserve">| </w:t>
      </w:r>
      <w:r>
        <w:rPr>
          <w:lang w:val="pt"/>
        </w:rPr>
        <w:tab/>
        <w:t>nome.</w:t>
      </w:r>
    </w:p>
    <w:p w:rsidR="00F46B49" w:rsidRDefault="00F46B49" w:rsidP="00F46B49">
      <w:pPr>
        <w:ind w:right="15"/>
      </w:pPr>
      <w:r>
        <w:rPr>
          <w:lang w:val="pt"/>
        </w:rPr>
        <w:t>v Um grupo de ativação nomeado pelo sistema</w:t>
      </w:r>
    </w:p>
    <w:p w:rsidR="00F46B49" w:rsidRDefault="00F46B49" w:rsidP="00F46B49">
      <w:pPr>
        <w:tabs>
          <w:tab w:val="center" w:pos="5106"/>
        </w:tabs>
        <w:spacing w:after="10"/>
        <w:ind w:left="-15" w:firstLine="0"/>
      </w:pPr>
      <w:r>
        <w:rPr>
          <w:lang w:val="pt"/>
        </w:rPr>
        <w:t xml:space="preserve">| </w:t>
      </w:r>
      <w:r>
        <w:rPr>
          <w:lang w:val="pt"/>
        </w:rPr>
        <w:tab/>
        <w:t>Especificado com o parâmetro ACTGRP(*NEW) no comando CRTPGM. Este atributo permite que você</w:t>
      </w:r>
    </w:p>
    <w:p w:rsidR="00F46B49" w:rsidRDefault="00F46B49" w:rsidP="00F46B49">
      <w:pPr>
        <w:tabs>
          <w:tab w:val="center" w:pos="4969"/>
        </w:tabs>
        <w:spacing w:after="10"/>
        <w:ind w:left="-15" w:firstLine="0"/>
      </w:pPr>
      <w:r>
        <w:rPr>
          <w:lang w:val="pt"/>
        </w:rPr>
        <w:t xml:space="preserve">| </w:t>
      </w:r>
      <w:r>
        <w:rPr>
          <w:lang w:val="pt"/>
        </w:rPr>
        <w:tab/>
        <w:t>criar um novo grupo de ativação sempre que o programa for chamado. O ILE seleciona um nome para essa ativação</w:t>
      </w:r>
    </w:p>
    <w:p w:rsidR="00F46B49" w:rsidRDefault="00F46B49" w:rsidP="00F46B49">
      <w:pPr>
        <w:ind w:left="-5" w:right="319"/>
      </w:pPr>
      <w:r>
        <w:rPr>
          <w:lang w:val="pt"/>
        </w:rPr>
        <w:lastRenderedPageBreak/>
        <w:t xml:space="preserve">| </w:t>
      </w:r>
      <w:r>
        <w:rPr>
          <w:lang w:val="pt"/>
        </w:rPr>
        <w:tab/>
        <w:t xml:space="preserve">grupo. O nome atribuído pelo ILE é exclusivo dentro do seu trabalho. O nome atribuído a um | nomeado pelo sistema  </w:t>
      </w:r>
      <w:r>
        <w:rPr>
          <w:lang w:val="pt"/>
        </w:rPr>
        <w:tab/>
        <w:t xml:space="preserve">o grupo de ativação não corresponde a nenhum nome escolhido para um grupo de ativação nomeado pelo usuário. | de serviço  </w:t>
      </w:r>
      <w:r>
        <w:rPr>
          <w:lang w:val="pt"/>
        </w:rPr>
        <w:tab/>
        <w:t>programas não oferecem suporte a esse atributo.</w:t>
      </w:r>
    </w:p>
    <w:p w:rsidR="00F46B49" w:rsidRDefault="00F46B49" w:rsidP="00F46B49">
      <w:pPr>
        <w:ind w:right="15"/>
      </w:pPr>
      <w:r>
        <w:rPr>
          <w:lang w:val="pt"/>
        </w:rPr>
        <w:t>v Um atributo para usar o grupo de ativação do programa de chamada</w:t>
      </w:r>
    </w:p>
    <w:p w:rsidR="00F46B49" w:rsidRDefault="00F46B49" w:rsidP="00F46B49">
      <w:pPr>
        <w:tabs>
          <w:tab w:val="center" w:pos="259"/>
          <w:tab w:val="center" w:pos="5280"/>
        </w:tabs>
        <w:spacing w:after="10"/>
        <w:ind w:left="-15" w:firstLine="0"/>
      </w:pPr>
      <w:r>
        <w:rPr>
          <w:sz w:val="22"/>
          <w:lang w:val="pt"/>
        </w:rPr>
        <w:tab/>
      </w:r>
      <w:r>
        <w:rPr>
          <w:lang w:val="pt"/>
        </w:rPr>
        <w:t xml:space="preserve">| </w:t>
      </w:r>
      <w:r>
        <w:rPr>
          <w:lang w:val="pt"/>
        </w:rPr>
        <w:tab/>
        <w:t>Especificado com o parâmetro ACTGRP(*CALLER). Esse atributo permite que você crie um programa ILE</w:t>
      </w:r>
    </w:p>
    <w:p w:rsidR="00F46B49" w:rsidRDefault="00F46B49" w:rsidP="00F46B49">
      <w:pPr>
        <w:ind w:left="-5" w:right="110"/>
      </w:pPr>
      <w:r>
        <w:rPr>
          <w:lang w:val="pt"/>
        </w:rPr>
        <w:t xml:space="preserve">| ou programa de </w:t>
      </w:r>
      <w:r>
        <w:rPr>
          <w:lang w:val="pt"/>
        </w:rPr>
        <w:tab/>
        <w:t xml:space="preserve">serviço que será ativado dentro do grupo de ativação do programa de chamada. Com este | </w:t>
      </w:r>
      <w:r>
        <w:rPr>
          <w:lang w:val="pt"/>
        </w:rPr>
        <w:tab/>
        <w:t>, um novo grupo de ativação nunca é criado quando o programa ou programa de serviço é ativado.</w:t>
      </w:r>
    </w:p>
    <w:p w:rsidR="00F46B49" w:rsidRDefault="00F46B49" w:rsidP="00F46B49">
      <w:pPr>
        <w:spacing w:after="10"/>
        <w:ind w:right="15"/>
      </w:pPr>
      <w:r>
        <w:rPr>
          <w:lang w:val="pt"/>
        </w:rPr>
        <w:t>v Um atributo para escolher o grupo de ativação apropriado para a linguagem de programação e armazenamento</w:t>
      </w:r>
    </w:p>
    <w:p w:rsidR="00F46B49" w:rsidRDefault="00F46B49" w:rsidP="00F46B49">
      <w:pPr>
        <w:ind w:left="465" w:right="15"/>
      </w:pPr>
      <w:r>
        <w:rPr>
          <w:lang w:val="pt"/>
        </w:rPr>
        <w:t>modelo.</w:t>
      </w:r>
    </w:p>
    <w:p w:rsidR="00F46B49" w:rsidRDefault="00F46B49" w:rsidP="00F46B49">
      <w:pPr>
        <w:spacing w:after="10"/>
        <w:ind w:left="465" w:right="15"/>
      </w:pPr>
      <w:r>
        <w:rPr>
          <w:lang w:val="pt"/>
        </w:rPr>
        <w:t>Especificado com o parâmetro ACTGRP(*ENTMOD) no comando CRTPGM. Quando</w:t>
      </w:r>
    </w:p>
    <w:p w:rsidR="00F46B49" w:rsidRDefault="00F46B49" w:rsidP="00F46B49">
      <w:pPr>
        <w:ind w:left="465" w:right="15"/>
      </w:pPr>
      <w:r>
        <w:rPr>
          <w:lang w:val="pt"/>
        </w:rPr>
        <w:t>ACTGRP(*ENTMOD) é especificado, o módulo de procedimento de entrada do programa especificado pelo parâmetro ENTMOD é examinado. Ocorre uma das seguintes situações:</w:t>
      </w:r>
    </w:p>
    <w:p w:rsidR="00F46B49" w:rsidRDefault="00F46B49" w:rsidP="00F46B49">
      <w:pPr>
        <w:tabs>
          <w:tab w:val="center" w:pos="259"/>
          <w:tab w:val="center" w:pos="745"/>
          <w:tab w:val="center" w:pos="3470"/>
        </w:tabs>
        <w:ind w:left="-15" w:firstLine="0"/>
      </w:pPr>
      <w:r>
        <w:rPr>
          <w:sz w:val="22"/>
          <w:lang w:val="pt"/>
        </w:rPr>
        <w:tab/>
      </w:r>
      <w:r>
        <w:rPr>
          <w:lang w:val="pt"/>
        </w:rPr>
        <w:t xml:space="preserve">| </w:t>
      </w:r>
      <w:r>
        <w:rPr>
          <w:lang w:val="pt"/>
        </w:rPr>
        <w:tab/>
        <w:t>–</w:t>
      </w:r>
      <w:r>
        <w:rPr>
          <w:lang w:val="pt"/>
        </w:rPr>
        <w:tab/>
        <w:t>Se o atributo do módulo for RPGLE, CBLLE ou CLLE, e</w:t>
      </w:r>
    </w:p>
    <w:p w:rsidR="00F46B49" w:rsidRDefault="00F46B49" w:rsidP="00F46B49">
      <w:pPr>
        <w:tabs>
          <w:tab w:val="center" w:pos="259"/>
          <w:tab w:val="center" w:pos="4567"/>
        </w:tabs>
        <w:ind w:left="-15" w:firstLine="0"/>
      </w:pPr>
      <w:r>
        <w:rPr>
          <w:sz w:val="22"/>
          <w:lang w:val="pt"/>
        </w:rPr>
        <w:tab/>
      </w:r>
      <w:r>
        <w:rPr>
          <w:lang w:val="pt"/>
        </w:rPr>
        <w:t xml:space="preserve">| </w:t>
      </w:r>
      <w:r>
        <w:rPr>
          <w:lang w:val="pt"/>
        </w:rPr>
        <w:tab/>
        <w:t>- se STGMDL(*SNGLVL) for especificado, então QILE é usado como o grupo de ativação.</w:t>
      </w:r>
    </w:p>
    <w:p w:rsidR="00F46B49" w:rsidRDefault="00F46B49" w:rsidP="00F46B49">
      <w:pPr>
        <w:tabs>
          <w:tab w:val="center" w:pos="259"/>
          <w:tab w:val="center" w:pos="4863"/>
        </w:tabs>
        <w:ind w:left="-15" w:firstLine="0"/>
      </w:pPr>
      <w:r>
        <w:rPr>
          <w:sz w:val="22"/>
          <w:lang w:val="pt"/>
        </w:rPr>
        <w:tab/>
      </w:r>
      <w:r>
        <w:rPr>
          <w:lang w:val="pt"/>
        </w:rPr>
        <w:t xml:space="preserve">| </w:t>
      </w:r>
      <w:r>
        <w:rPr>
          <w:lang w:val="pt"/>
        </w:rPr>
        <w:tab/>
        <w:t>- se STGMDL(*TERASPACE) é especificado, então QILETS é usado como o grupo de ativação.</w:t>
      </w:r>
    </w:p>
    <w:p w:rsidR="00F46B49" w:rsidRDefault="00F46B49" w:rsidP="00F46B49">
      <w:pPr>
        <w:spacing w:after="120" w:line="354" w:lineRule="auto"/>
        <w:ind w:left="465" w:right="15"/>
      </w:pPr>
      <w:r>
        <w:rPr>
          <w:lang w:val="pt"/>
        </w:rPr>
        <w:t xml:space="preserve">– </w:t>
      </w:r>
      <w:r>
        <w:rPr>
          <w:lang w:val="pt"/>
        </w:rPr>
        <w:tab/>
        <w:t>Se o atributo do módulo não for RPGLE, CBLLE ou CLLE, *NEW será usado como o grupo de ativação. ACTGRP(*ENTMOD) é o valor padrão para esse parâmetro do comando CRTPGM.</w:t>
      </w:r>
    </w:p>
    <w:p w:rsidR="00F46B49" w:rsidRDefault="00F46B49" w:rsidP="00F46B49">
      <w:pPr>
        <w:spacing w:after="248"/>
        <w:ind w:right="15"/>
      </w:pPr>
      <w:r>
        <w:rPr>
          <w:lang w:val="pt"/>
        </w:rPr>
        <w:t>Todos os grupos de ativação dentro de um trabalho têm um nome. Quando um grupo de ativação existe dentro de um trabalho, ele é usado para ativar programas e programas de serviço que especificam esse nome. Como resultado desse design, nomes de grupo de ativação duplicados não podem existir dentro de um trabalho.</w:t>
      </w:r>
    </w:p>
    <w:p w:rsidR="00F46B49" w:rsidRDefault="00F46B49" w:rsidP="00F46B49">
      <w:pPr>
        <w:spacing w:after="281"/>
        <w:ind w:left="-5" w:right="572"/>
      </w:pPr>
      <w:r>
        <w:rPr>
          <w:lang w:val="pt"/>
        </w:rPr>
        <w:t xml:space="preserve">| </w:t>
      </w:r>
      <w:r>
        <w:rPr>
          <w:lang w:val="pt"/>
        </w:rPr>
        <w:tab/>
        <w:t xml:space="preserve">O parâmetro ACTGRP nos comandos UPDPGM e UPDSRVPGM pode ser usado para alterar o | </w:t>
      </w:r>
      <w:r>
        <w:rPr>
          <w:lang w:val="pt"/>
        </w:rPr>
        <w:tab/>
        <w:t>grupo de ativação no qual o programa ou programa de serviço está ativado.</w:t>
      </w:r>
    </w:p>
    <w:p w:rsidR="00F46B49" w:rsidRDefault="00F46B49" w:rsidP="00F46B49">
      <w:pPr>
        <w:spacing w:after="12" w:line="249" w:lineRule="auto"/>
        <w:ind w:right="49"/>
      </w:pPr>
      <w:r>
        <w:rPr>
          <w:b/>
          <w:sz w:val="28"/>
          <w:lang w:val="pt"/>
        </w:rPr>
        <w:t>Grupos de ativação padrão</w:t>
      </w:r>
    </w:p>
    <w:p w:rsidR="00F46B49" w:rsidRDefault="00F46B49" w:rsidP="00F46B49">
      <w:pPr>
        <w:tabs>
          <w:tab w:val="center" w:pos="259"/>
          <w:tab w:val="right" w:pos="10057"/>
        </w:tabs>
        <w:spacing w:after="10"/>
        <w:ind w:left="-15" w:firstLine="0"/>
      </w:pPr>
      <w:r>
        <w:rPr>
          <w:sz w:val="22"/>
          <w:lang w:val="pt"/>
        </w:rPr>
        <w:tab/>
      </w:r>
      <w:r>
        <w:rPr>
          <w:lang w:val="pt"/>
        </w:rPr>
        <w:t xml:space="preserve">| </w:t>
      </w:r>
      <w:r>
        <w:rPr>
          <w:lang w:val="pt"/>
        </w:rPr>
        <w:tab/>
        <w:t>Quando um trabalho é iniciado, o sistema cria dois grupos de ativação a serem usados por todos os programas OPM. Um dos</w:t>
      </w:r>
    </w:p>
    <w:p w:rsidR="00F46B49" w:rsidRDefault="00F46B49" w:rsidP="00F46B49">
      <w:pPr>
        <w:spacing w:after="245"/>
        <w:ind w:left="-5" w:right="82"/>
      </w:pPr>
      <w:r>
        <w:rPr>
          <w:lang w:val="pt"/>
        </w:rPr>
        <w:t xml:space="preserve">| </w:t>
      </w:r>
      <w:r>
        <w:rPr>
          <w:lang w:val="pt"/>
        </w:rPr>
        <w:tab/>
        <w:t xml:space="preserve">esses grupos de ativação são usados para programas de aplicativo. O outro é usado para | do sistema operacional  </w:t>
      </w:r>
      <w:r>
        <w:rPr>
          <w:lang w:val="pt"/>
        </w:rPr>
        <w:tab/>
        <w:t xml:space="preserve">Programas. Esses grupos de ativação padrão do OPM usam armazenamento de nível único para variáveis de programa estáticas. Você | </w:t>
      </w:r>
      <w:r>
        <w:rPr>
          <w:lang w:val="pt"/>
        </w:rPr>
        <w:tab/>
        <w:t>não é possível excluir os grupos de ativação padrão do OPM. Eles são excluídos pelo sistema quando seu trabalho termina.</w:t>
      </w:r>
    </w:p>
    <w:p w:rsidR="00F46B49" w:rsidRDefault="00F46B49" w:rsidP="00F46B49">
      <w:pPr>
        <w:ind w:left="-5" w:right="814"/>
      </w:pPr>
      <w:r>
        <w:rPr>
          <w:lang w:val="pt"/>
        </w:rPr>
        <w:t xml:space="preserve">| </w:t>
      </w:r>
      <w:r>
        <w:rPr>
          <w:lang w:val="pt"/>
        </w:rPr>
        <w:tab/>
        <w:t xml:space="preserve">Os programas ILE e os programas de serviço podem ser ativados nos grupos de ativação padrão do OPM se o | </w:t>
      </w:r>
      <w:r>
        <w:rPr>
          <w:lang w:val="pt"/>
        </w:rPr>
        <w:tab/>
        <w:t>São satisfeitas as seguintes condições:</w:t>
      </w:r>
    </w:p>
    <w:p w:rsidR="00F46B49" w:rsidRDefault="00F46B49" w:rsidP="00F46B49">
      <w:pPr>
        <w:spacing w:after="245"/>
        <w:ind w:left="-5" w:right="15"/>
      </w:pPr>
      <w:r>
        <w:rPr>
          <w:lang w:val="pt"/>
        </w:rPr>
        <w:t xml:space="preserve">| </w:t>
      </w:r>
      <w:r>
        <w:rPr>
          <w:lang w:val="pt"/>
        </w:rPr>
        <w:tab/>
        <w:t xml:space="preserve">v Os programas ILE ou programas de serviço foram criados com o grupo de ativação *CALLER opção ou com | </w:t>
      </w:r>
      <w:r>
        <w:rPr>
          <w:lang w:val="pt"/>
        </w:rPr>
        <w:tab/>
        <w:t>a opção DFTACTGRP(*YES).</w:t>
      </w:r>
    </w:p>
    <w:p w:rsidR="00F46B49" w:rsidRDefault="00F46B49" w:rsidP="00F46B49">
      <w:pPr>
        <w:tabs>
          <w:tab w:val="center" w:pos="259"/>
          <w:tab w:val="right" w:pos="10057"/>
        </w:tabs>
        <w:spacing w:after="10"/>
        <w:ind w:left="-15" w:firstLine="0"/>
      </w:pPr>
      <w:r>
        <w:rPr>
          <w:sz w:val="22"/>
          <w:lang w:val="pt"/>
        </w:rPr>
        <w:tab/>
      </w:r>
      <w:r>
        <w:rPr>
          <w:lang w:val="pt"/>
        </w:rPr>
        <w:t xml:space="preserve">| </w:t>
      </w:r>
      <w:r>
        <w:rPr>
          <w:lang w:val="pt"/>
        </w:rPr>
        <w:tab/>
      </w:r>
      <w:r>
        <w:rPr>
          <w:b/>
          <w:lang w:val="pt"/>
        </w:rPr>
        <w:t xml:space="preserve">Nota: </w:t>
      </w:r>
      <w:r>
        <w:rPr>
          <w:lang w:val="pt"/>
        </w:rPr>
        <w:t>A opção DFTACTGRP(*YES) só está disponível no CRTBNDCL (ILE CL) e CRTBNDRPG</w:t>
      </w:r>
    </w:p>
    <w:p w:rsidR="00F46B49" w:rsidRDefault="00F46B49" w:rsidP="00F46B49">
      <w:pPr>
        <w:tabs>
          <w:tab w:val="center" w:pos="259"/>
          <w:tab w:val="center" w:pos="2291"/>
        </w:tabs>
        <w:ind w:left="-15" w:firstLine="0"/>
      </w:pPr>
      <w:r>
        <w:rPr>
          <w:sz w:val="22"/>
          <w:lang w:val="pt"/>
        </w:rPr>
        <w:tab/>
      </w:r>
      <w:r>
        <w:rPr>
          <w:lang w:val="pt"/>
        </w:rPr>
        <w:t xml:space="preserve">| </w:t>
      </w:r>
      <w:r>
        <w:rPr>
          <w:lang w:val="pt"/>
        </w:rPr>
        <w:tab/>
        <w:t>(ILE RPG) comandos.</w:t>
      </w:r>
    </w:p>
    <w:p w:rsidR="00F46B49" w:rsidRDefault="00F46B49" w:rsidP="00F46B49">
      <w:pPr>
        <w:spacing w:after="180" w:line="313" w:lineRule="auto"/>
        <w:ind w:left="224" w:right="425" w:hanging="239"/>
      </w:pPr>
      <w:r>
        <w:rPr>
          <w:lang w:val="pt"/>
        </w:rPr>
        <w:t xml:space="preserve">| v </w:t>
      </w:r>
      <w:r>
        <w:rPr>
          <w:lang w:val="pt"/>
        </w:rPr>
        <w:tab/>
        <w:t>A chamada para os programas ILE ou programas de serviço se origina nos grupos de ativação padrão do OPM. v O programa ILE ou o programa de serviço não usa o modelo de armazenamento teraspace.</w:t>
      </w:r>
    </w:p>
    <w:p w:rsidR="00F46B49" w:rsidRDefault="00F46B49" w:rsidP="00F46B49">
      <w:pPr>
        <w:ind w:left="-5" w:right="15"/>
      </w:pPr>
      <w:r>
        <w:rPr>
          <w:lang w:val="pt"/>
        </w:rPr>
        <w:t xml:space="preserve">| </w:t>
      </w:r>
      <w:r>
        <w:rPr>
          <w:lang w:val="pt"/>
        </w:rPr>
        <w:tab/>
        <w:t xml:space="preserve">O sistema operacional também criará um grupo de ativação padrão teraspace quando determinar que um deles está | </w:t>
      </w:r>
      <w:r>
        <w:rPr>
          <w:lang w:val="pt"/>
        </w:rPr>
        <w:tab/>
        <w:t xml:space="preserve">Necessário. O grupo de ativação padrão do teraspace usa o armazenamento teraspace para variáveis estáticas do programa. Você | </w:t>
      </w:r>
      <w:r>
        <w:rPr>
          <w:lang w:val="pt"/>
        </w:rPr>
        <w:tab/>
        <w:t xml:space="preserve">não é possível excluir o grupo de ativação padrão teraspace. Ele será excluído pelo sistema quando seu trabalho terminar. | </w:t>
      </w:r>
      <w:r>
        <w:rPr>
          <w:lang w:val="pt"/>
        </w:rPr>
        <w:tab/>
        <w:t xml:space="preserve">Programas ILE e programas de serviço podem ser ativados no grupo de ativação padrão teraspace se o | </w:t>
      </w:r>
      <w:r>
        <w:rPr>
          <w:lang w:val="pt"/>
        </w:rPr>
        <w:tab/>
        <w:t>São satisfeitas as seguintes condições:</w:t>
      </w:r>
    </w:p>
    <w:p w:rsidR="00F46B49" w:rsidRDefault="00F46B49" w:rsidP="00F46B49">
      <w:pPr>
        <w:tabs>
          <w:tab w:val="center" w:pos="259"/>
          <w:tab w:val="center" w:pos="4804"/>
        </w:tabs>
        <w:ind w:left="-15" w:firstLine="0"/>
      </w:pPr>
      <w:r>
        <w:rPr>
          <w:sz w:val="22"/>
          <w:lang w:val="pt"/>
        </w:rPr>
        <w:tab/>
      </w:r>
      <w:r>
        <w:rPr>
          <w:lang w:val="pt"/>
        </w:rPr>
        <w:t xml:space="preserve">| </w:t>
      </w:r>
      <w:r>
        <w:rPr>
          <w:lang w:val="pt"/>
        </w:rPr>
        <w:tab/>
        <w:t>v O programa ILE ou programa de serviço foi criado com o grupo de ativação *CALLER opção.</w:t>
      </w:r>
    </w:p>
    <w:p w:rsidR="00F46B49" w:rsidRDefault="00F46B49" w:rsidP="00F46B49">
      <w:pPr>
        <w:tabs>
          <w:tab w:val="center" w:pos="259"/>
          <w:tab w:val="center" w:pos="3236"/>
        </w:tabs>
        <w:spacing w:after="244"/>
        <w:ind w:left="-15" w:firstLine="0"/>
      </w:pPr>
      <w:r>
        <w:rPr>
          <w:sz w:val="22"/>
          <w:lang w:val="pt"/>
        </w:rPr>
        <w:lastRenderedPageBreak/>
        <w:tab/>
      </w:r>
      <w:r>
        <w:rPr>
          <w:lang w:val="pt"/>
        </w:rPr>
        <w:t xml:space="preserve">| </w:t>
      </w:r>
      <w:r>
        <w:rPr>
          <w:lang w:val="pt"/>
        </w:rPr>
        <w:tab/>
        <w:t>v O estado do programa ILE ou do programa de serviço é *USER.</w:t>
      </w:r>
    </w:p>
    <w:p w:rsidR="00F46B49" w:rsidRDefault="00F46B49" w:rsidP="00F46B49">
      <w:pPr>
        <w:ind w:left="-5" w:right="507"/>
      </w:pPr>
      <w:r>
        <w:rPr>
          <w:lang w:val="pt"/>
        </w:rPr>
        <w:t xml:space="preserve">| </w:t>
      </w:r>
      <w:r>
        <w:rPr>
          <w:lang w:val="pt"/>
        </w:rPr>
        <w:tab/>
        <w:t xml:space="preserve">Uma das seguintes condições também deve ser satisfeita para que o programa ILE ou o programa de serviço seja | </w:t>
      </w:r>
      <w:r>
        <w:rPr>
          <w:lang w:val="pt"/>
        </w:rPr>
        <w:tab/>
        <w:t>ativado no grupo de ativação padrão do teraspace:</w:t>
      </w:r>
    </w:p>
    <w:p w:rsidR="00F46B49" w:rsidRDefault="00F46B49" w:rsidP="00F46B49">
      <w:pPr>
        <w:tabs>
          <w:tab w:val="center" w:pos="259"/>
          <w:tab w:val="right" w:pos="10057"/>
        </w:tabs>
        <w:spacing w:after="10"/>
        <w:ind w:left="-15" w:firstLine="0"/>
      </w:pPr>
      <w:r>
        <w:rPr>
          <w:sz w:val="22"/>
          <w:lang w:val="pt"/>
        </w:rPr>
        <w:tab/>
      </w:r>
      <w:r>
        <w:rPr>
          <w:lang w:val="pt"/>
        </w:rPr>
        <w:t xml:space="preserve">| </w:t>
      </w:r>
      <w:r>
        <w:rPr>
          <w:lang w:val="pt"/>
        </w:rPr>
        <w:tab/>
        <w:t>v A chamada para o programa ILE ou programa de serviço origina-se no grupo de ativação padrão teraspace e</w:t>
      </w:r>
    </w:p>
    <w:p w:rsidR="00F46B49" w:rsidRDefault="00F46B49" w:rsidP="00F46B49">
      <w:pPr>
        <w:ind w:left="-5" w:right="620"/>
      </w:pPr>
      <w:r>
        <w:rPr>
          <w:lang w:val="pt"/>
        </w:rPr>
        <w:t xml:space="preserve">| o programa </w:t>
      </w:r>
      <w:r>
        <w:rPr>
          <w:lang w:val="pt"/>
        </w:rPr>
        <w:tab/>
        <w:t xml:space="preserve">ILE ou o programa de serviço foi criado com o modelo de armazenamento *INHERIT ou o | </w:t>
      </w:r>
      <w:r>
        <w:rPr>
          <w:lang w:val="pt"/>
        </w:rPr>
        <w:tab/>
        <w:t>modelo de armazenamento *opção TERASPACE.</w:t>
      </w:r>
    </w:p>
    <w:p w:rsidR="00F46B49" w:rsidRDefault="00F46B49" w:rsidP="00F46B49">
      <w:pPr>
        <w:ind w:left="-5" w:right="180"/>
      </w:pPr>
      <w:r>
        <w:rPr>
          <w:lang w:val="pt"/>
        </w:rPr>
        <w:t xml:space="preserve">| </w:t>
      </w:r>
      <w:r>
        <w:rPr>
          <w:lang w:val="pt"/>
        </w:rPr>
        <w:tab/>
        <w:t xml:space="preserve">v O programa ILE ou programa de serviço foi criado com o modelo de armazenamento *INHERIT opção, existem | </w:t>
      </w:r>
      <w:r>
        <w:rPr>
          <w:lang w:val="pt"/>
        </w:rPr>
        <w:tab/>
        <w:t xml:space="preserve">nenhuma entrada de aplicativo na pilha de chamadas associada a um grupo de ativação diferente e a ativação | </w:t>
      </w:r>
      <w:r>
        <w:rPr>
          <w:lang w:val="pt"/>
        </w:rPr>
        <w:tab/>
        <w:t>ocorre em preparação para uma destas invocações:</w:t>
      </w:r>
    </w:p>
    <w:p w:rsidR="00F46B49" w:rsidRDefault="00F46B49" w:rsidP="00F46B49">
      <w:pPr>
        <w:tabs>
          <w:tab w:val="center" w:pos="505"/>
          <w:tab w:val="center" w:pos="1686"/>
        </w:tabs>
        <w:ind w:left="-15" w:firstLine="0"/>
      </w:pPr>
      <w:r>
        <w:rPr>
          <w:lang w:val="pt"/>
        </w:rPr>
        <w:t xml:space="preserve">| </w:t>
      </w:r>
      <w:r>
        <w:rPr>
          <w:lang w:val="pt"/>
        </w:rPr>
        <w:tab/>
        <w:t>–</w:t>
      </w:r>
      <w:r>
        <w:rPr>
          <w:lang w:val="pt"/>
        </w:rPr>
        <w:tab/>
        <w:t>Procedimento armazenado SQL</w:t>
      </w:r>
    </w:p>
    <w:p w:rsidR="00F46B49" w:rsidRDefault="00F46B49" w:rsidP="00F46B49">
      <w:pPr>
        <w:tabs>
          <w:tab w:val="center" w:pos="505"/>
          <w:tab w:val="center" w:pos="1296"/>
        </w:tabs>
        <w:ind w:left="-15" w:firstLine="0"/>
      </w:pPr>
      <w:r>
        <w:rPr>
          <w:lang w:val="pt"/>
        </w:rPr>
        <w:t xml:space="preserve">| </w:t>
      </w:r>
      <w:r>
        <w:rPr>
          <w:lang w:val="pt"/>
        </w:rPr>
        <w:tab/>
        <w:t>Função –</w:t>
      </w:r>
      <w:r>
        <w:rPr>
          <w:lang w:val="pt"/>
        </w:rPr>
        <w:tab/>
        <w:t>SQL</w:t>
      </w:r>
    </w:p>
    <w:p w:rsidR="00F46B49" w:rsidRDefault="00F46B49" w:rsidP="00F46B49">
      <w:pPr>
        <w:tabs>
          <w:tab w:val="center" w:pos="505"/>
          <w:tab w:val="center" w:pos="1225"/>
        </w:tabs>
        <w:spacing w:after="244"/>
        <w:ind w:left="-15" w:firstLine="0"/>
      </w:pPr>
      <w:r>
        <w:rPr>
          <w:lang w:val="pt"/>
        </w:rPr>
        <w:t xml:space="preserve">| </w:t>
      </w:r>
      <w:r>
        <w:rPr>
          <w:lang w:val="pt"/>
        </w:rPr>
        <w:tab/>
        <w:t>–</w:t>
      </w:r>
      <w:r>
        <w:rPr>
          <w:lang w:val="pt"/>
        </w:rPr>
        <w:tab/>
        <w:t>Gatilho SQL</w:t>
      </w:r>
    </w:p>
    <w:p w:rsidR="00F46B49" w:rsidRDefault="00F46B49" w:rsidP="00F46B49">
      <w:pPr>
        <w:tabs>
          <w:tab w:val="center" w:pos="5027"/>
        </w:tabs>
        <w:spacing w:after="10"/>
        <w:ind w:left="-15" w:firstLine="0"/>
      </w:pPr>
      <w:r>
        <w:rPr>
          <w:lang w:val="pt"/>
        </w:rPr>
        <w:t xml:space="preserve">| </w:t>
      </w:r>
      <w:r>
        <w:rPr>
          <w:lang w:val="pt"/>
        </w:rPr>
        <w:tab/>
      </w:r>
      <w:r>
        <w:rPr>
          <w:b/>
          <w:lang w:val="pt"/>
        </w:rPr>
        <w:t xml:space="preserve">Nota: </w:t>
      </w:r>
      <w:r>
        <w:rPr>
          <w:lang w:val="pt"/>
        </w:rPr>
        <w:t>A partir do IBM i 7.1, os procedimentos, funções e gatilhos SQL são criados com o modelo de armazenamento</w:t>
      </w:r>
    </w:p>
    <w:p w:rsidR="00F46B49" w:rsidRDefault="00F46B49" w:rsidP="00F46B49">
      <w:pPr>
        <w:tabs>
          <w:tab w:val="center" w:pos="5180"/>
        </w:tabs>
        <w:spacing w:after="10"/>
        <w:ind w:left="-15" w:firstLine="0"/>
      </w:pPr>
      <w:r>
        <w:rPr>
          <w:lang w:val="pt"/>
        </w:rPr>
        <w:t xml:space="preserve">| </w:t>
      </w:r>
      <w:r>
        <w:rPr>
          <w:lang w:val="pt"/>
        </w:rPr>
        <w:tab/>
        <w:t>*HERDAR. Em versões anteriores, procedimentos, funções e gatilhos SQL foram criados com</w:t>
      </w:r>
    </w:p>
    <w:p w:rsidR="00F46B49" w:rsidRDefault="00F46B49" w:rsidP="00F46B49">
      <w:pPr>
        <w:tabs>
          <w:tab w:val="center" w:pos="2177"/>
        </w:tabs>
        <w:ind w:left="-15" w:firstLine="0"/>
      </w:pPr>
      <w:r>
        <w:rPr>
          <w:lang w:val="pt"/>
        </w:rPr>
        <w:t xml:space="preserve">| </w:t>
      </w:r>
      <w:r>
        <w:rPr>
          <w:lang w:val="pt"/>
        </w:rPr>
        <w:tab/>
        <w:t>modelo de armazenamento *SNGLVL.</w:t>
      </w:r>
    </w:p>
    <w:p w:rsidR="00F46B49" w:rsidRDefault="00F46B49" w:rsidP="00F46B49">
      <w:pPr>
        <w:spacing w:after="245"/>
        <w:ind w:left="-5" w:right="410"/>
      </w:pPr>
      <w:r>
        <w:rPr>
          <w:lang w:val="pt"/>
        </w:rPr>
        <w:t xml:space="preserve">| </w:t>
      </w:r>
      <w:r>
        <w:rPr>
          <w:lang w:val="pt"/>
        </w:rPr>
        <w:tab/>
        <w:t xml:space="preserve">v O programa ILE ou programa de serviço foi criado com o modelo de armazenamento *TERASPACE opção e | </w:t>
      </w:r>
      <w:r>
        <w:rPr>
          <w:lang w:val="pt"/>
        </w:rPr>
        <w:tab/>
        <w:t xml:space="preserve">não há entradas de pilha de chamadas associadas a um grupo de ativação de modelo de armazenamento teraspace. Ver | </w:t>
      </w:r>
      <w:r>
        <w:rPr>
          <w:lang w:val="pt"/>
        </w:rPr>
        <w:tab/>
        <w:t>"Selecionando um grupo de ativação compatível" na página 47 para obter informações adicionais.</w:t>
      </w:r>
    </w:p>
    <w:p w:rsidR="00F46B49" w:rsidRDefault="00F46B49" w:rsidP="00F46B49">
      <w:pPr>
        <w:tabs>
          <w:tab w:val="center" w:pos="4885"/>
        </w:tabs>
        <w:spacing w:after="10"/>
        <w:ind w:left="-15" w:firstLine="0"/>
      </w:pPr>
      <w:r>
        <w:rPr>
          <w:lang w:val="pt"/>
        </w:rPr>
        <w:t xml:space="preserve">| </w:t>
      </w:r>
      <w:r>
        <w:rPr>
          <w:lang w:val="pt"/>
        </w:rPr>
        <w:tab/>
        <w:t>O armazenamento estático e de pilha usado por programas ILE ativados em um dos grupos de ativação padrão são</w:t>
      </w:r>
    </w:p>
    <w:p w:rsidR="00F46B49" w:rsidRDefault="00F46B49" w:rsidP="00F46B49">
      <w:pPr>
        <w:tabs>
          <w:tab w:val="center" w:pos="5002"/>
        </w:tabs>
        <w:spacing w:after="10"/>
        <w:ind w:left="-15" w:firstLine="0"/>
      </w:pPr>
      <w:r>
        <w:rPr>
          <w:lang w:val="pt"/>
        </w:rPr>
        <w:t xml:space="preserve">| </w:t>
      </w:r>
      <w:r>
        <w:rPr>
          <w:lang w:val="pt"/>
        </w:rPr>
        <w:tab/>
        <w:t>não retornou ao sistema até que o trabalho termine. Da mesma forma, recursos temporários de gerenciamento de dados associados</w:t>
      </w:r>
    </w:p>
    <w:p w:rsidR="00F46B49" w:rsidRDefault="00F46B49" w:rsidP="00F46B49">
      <w:pPr>
        <w:spacing w:after="282"/>
        <w:ind w:left="-5" w:right="15"/>
      </w:pPr>
      <w:r>
        <w:rPr>
          <w:lang w:val="pt"/>
        </w:rPr>
        <w:t xml:space="preserve">| </w:t>
      </w:r>
      <w:r>
        <w:rPr>
          <w:lang w:val="pt"/>
        </w:rPr>
        <w:tab/>
        <w:t xml:space="preserve">com qualquer grupo de ativação padrão são normalmente definidos para um trabalho. Por exemplo, normalmente, os arquivos abertos não são | </w:t>
      </w:r>
      <w:r>
        <w:rPr>
          <w:lang w:val="pt"/>
        </w:rPr>
        <w:tab/>
        <w:t xml:space="preserve">fechado pelo sistema até que o trabalho termine; consulte "Reclaim Resources Command for ILE Programs" na página 88 | </w:t>
      </w:r>
      <w:r>
        <w:rPr>
          <w:lang w:val="pt"/>
        </w:rPr>
        <w:tab/>
        <w:t>para mais informações.</w:t>
      </w:r>
    </w:p>
    <w:p w:rsidR="00F46B49" w:rsidRDefault="00F46B49" w:rsidP="00F46B49">
      <w:pPr>
        <w:spacing w:after="12" w:line="249" w:lineRule="auto"/>
        <w:ind w:right="49"/>
      </w:pPr>
      <w:r>
        <w:rPr>
          <w:b/>
          <w:sz w:val="28"/>
          <w:lang w:val="pt"/>
        </w:rPr>
        <w:t>Exclusão de grupo de ativação não padrão</w:t>
      </w:r>
    </w:p>
    <w:p w:rsidR="00F46B49" w:rsidRDefault="00F46B49" w:rsidP="00F46B49">
      <w:pPr>
        <w:tabs>
          <w:tab w:val="center" w:pos="4677"/>
        </w:tabs>
        <w:spacing w:after="10"/>
        <w:ind w:left="-15" w:firstLine="0"/>
      </w:pPr>
      <w:r>
        <w:rPr>
          <w:lang w:val="pt"/>
        </w:rPr>
        <w:t xml:space="preserve">| </w:t>
      </w:r>
      <w:r>
        <w:rPr>
          <w:lang w:val="pt"/>
        </w:rPr>
        <w:tab/>
        <w:t>Os grupos de ativação exigem que os recursos sejam criados dentro de um trabalho. O tempo de processamento pode ser economizado se um</w:t>
      </w:r>
    </w:p>
    <w:p w:rsidR="00F46B49" w:rsidRDefault="00F46B49" w:rsidP="00F46B49">
      <w:pPr>
        <w:tabs>
          <w:tab w:val="center" w:pos="4820"/>
        </w:tabs>
        <w:spacing w:after="10"/>
        <w:ind w:left="-15" w:firstLine="0"/>
      </w:pPr>
      <w:r>
        <w:rPr>
          <w:lang w:val="pt"/>
        </w:rPr>
        <w:t xml:space="preserve">| </w:t>
      </w:r>
      <w:r>
        <w:rPr>
          <w:lang w:val="pt"/>
        </w:rPr>
        <w:tab/>
        <w:t>o grupo de ativação pode ser reutilizado por um aplicativo. O ILE oferece várias opções para permitir que você retorne</w:t>
      </w:r>
    </w:p>
    <w:p w:rsidR="00F46B49" w:rsidRDefault="00F46B49" w:rsidP="00F46B49">
      <w:pPr>
        <w:spacing w:after="245"/>
        <w:ind w:left="-5" w:right="349"/>
      </w:pPr>
      <w:r>
        <w:rPr>
          <w:lang w:val="pt"/>
        </w:rPr>
        <w:t xml:space="preserve">| </w:t>
      </w:r>
      <w:r>
        <w:rPr>
          <w:lang w:val="pt"/>
        </w:rPr>
        <w:tab/>
        <w:t xml:space="preserve">de uma invocação sem encerrar ou excluir o grupo de ativação associado. Se a ativação | grupo </w:t>
      </w:r>
      <w:r>
        <w:rPr>
          <w:lang w:val="pt"/>
        </w:rPr>
        <w:tab/>
        <w:t xml:space="preserve">é excluído depende do tipo de grupo de ativação e do método no qual o aplicativo | </w:t>
      </w:r>
      <w:r>
        <w:rPr>
          <w:lang w:val="pt"/>
        </w:rPr>
        <w:tab/>
        <w:t>terminado.</w:t>
      </w:r>
    </w:p>
    <w:p w:rsidR="00F46B49" w:rsidRDefault="00F46B49" w:rsidP="00F46B49">
      <w:pPr>
        <w:ind w:left="-5" w:right="429"/>
      </w:pPr>
      <w:r>
        <w:rPr>
          <w:lang w:val="pt"/>
        </w:rPr>
        <w:t xml:space="preserve">| </w:t>
      </w:r>
      <w:r>
        <w:rPr>
          <w:lang w:val="pt"/>
        </w:rPr>
        <w:tab/>
        <w:t xml:space="preserve">Um aplicativo pode retornar a uma entrada de pilha de chamadas (consulte "Pilha de chamadas" na página 91) associada a outro | </w:t>
      </w:r>
      <w:r>
        <w:rPr>
          <w:lang w:val="pt"/>
        </w:rPr>
        <w:tab/>
        <w:t>grupo de ativação das seguintes maneiras:</w:t>
      </w:r>
    </w:p>
    <w:p w:rsidR="00F46B49" w:rsidRDefault="00F46B49" w:rsidP="00F46B49">
      <w:pPr>
        <w:ind w:right="15"/>
      </w:pPr>
      <w:r>
        <w:rPr>
          <w:lang w:val="pt"/>
        </w:rPr>
        <w:t>v HLL verbos finais</w:t>
      </w:r>
    </w:p>
    <w:p w:rsidR="00F46B49" w:rsidRDefault="00F46B49" w:rsidP="00F46B49">
      <w:pPr>
        <w:ind w:left="465" w:right="15"/>
      </w:pPr>
      <w:r>
        <w:rPr>
          <w:lang w:val="pt"/>
        </w:rPr>
        <w:t>Por exemplo, STOP RUN em COBOL ou exit() em C.</w:t>
      </w:r>
    </w:p>
    <w:p w:rsidR="00F46B49" w:rsidRDefault="00F46B49" w:rsidP="00F46B49">
      <w:pPr>
        <w:spacing w:after="0" w:line="314" w:lineRule="auto"/>
        <w:ind w:left="224" w:right="7320" w:hanging="239"/>
      </w:pPr>
      <w:r>
        <w:rPr>
          <w:lang w:val="pt"/>
        </w:rPr>
        <w:t>| v Chamada para API CEETREC v Exceções não tratadas</w:t>
      </w:r>
    </w:p>
    <w:p w:rsidR="00F46B49" w:rsidRDefault="00F46B49" w:rsidP="00F46B49">
      <w:pPr>
        <w:spacing w:after="0" w:line="313" w:lineRule="auto"/>
        <w:ind w:left="239" w:right="244" w:firstLine="216"/>
      </w:pPr>
      <w:r>
        <w:rPr>
          <w:lang w:val="pt"/>
        </w:rPr>
        <w:t>Exceções não tratadas podem ser movidas pelo sistema para uma entrada de pilha de chamadas em outro grupo de ativação. v Instruções de retorno HLL específicas do idioma</w:t>
      </w:r>
    </w:p>
    <w:p w:rsidR="00F46B49" w:rsidRDefault="00F46B49" w:rsidP="00F46B49">
      <w:pPr>
        <w:spacing w:after="34" w:line="263" w:lineRule="auto"/>
        <w:ind w:left="239" w:right="778" w:firstLine="216"/>
        <w:jc w:val="both"/>
      </w:pPr>
      <w:r>
        <w:rPr>
          <w:lang w:val="pt"/>
        </w:rPr>
        <w:t>Por exemplo, uma instrução return em C, uma instrução EXIT PROGRAM em COBOL ou uma instrução RETURN em RPG. v Pular operações</w:t>
      </w:r>
    </w:p>
    <w:p w:rsidR="00F46B49" w:rsidRDefault="00F46B49" w:rsidP="00F46B49">
      <w:pPr>
        <w:spacing w:after="245"/>
        <w:ind w:left="-5" w:right="377"/>
      </w:pPr>
      <w:r>
        <w:rPr>
          <w:lang w:val="pt"/>
        </w:rPr>
        <w:t xml:space="preserve">| </w:t>
      </w:r>
      <w:r>
        <w:rPr>
          <w:lang w:val="pt"/>
        </w:rPr>
        <w:tab/>
        <w:t xml:space="preserve">Por exemplo, enviar uma mensagem de exceção ou ramificação para uma entrada de pilha de chamadas que não esteja associada | </w:t>
      </w:r>
      <w:r>
        <w:rPr>
          <w:lang w:val="pt"/>
        </w:rPr>
        <w:tab/>
        <w:t>com o seu grupo de ativação.</w:t>
      </w:r>
    </w:p>
    <w:p w:rsidR="00F46B49" w:rsidRDefault="00F46B49" w:rsidP="00F46B49">
      <w:pPr>
        <w:tabs>
          <w:tab w:val="center" w:pos="4758"/>
        </w:tabs>
        <w:spacing w:after="10"/>
        <w:ind w:left="-15" w:firstLine="0"/>
      </w:pPr>
      <w:r>
        <w:rPr>
          <w:lang w:val="pt"/>
        </w:rPr>
        <w:t xml:space="preserve">| </w:t>
      </w:r>
      <w:r>
        <w:rPr>
          <w:lang w:val="pt"/>
        </w:rPr>
        <w:tab/>
        <w:t>Você pode excluir um grupo de ativação do seu aplicativo usando verbos de fim HLL ou chamando a API</w:t>
      </w:r>
    </w:p>
    <w:p w:rsidR="00F46B49" w:rsidRDefault="00F46B49" w:rsidP="00F46B49">
      <w:pPr>
        <w:tabs>
          <w:tab w:val="center" w:pos="4975"/>
        </w:tabs>
        <w:spacing w:after="10"/>
        <w:ind w:left="-15" w:firstLine="0"/>
      </w:pPr>
      <w:r>
        <w:rPr>
          <w:lang w:val="pt"/>
        </w:rPr>
        <w:lastRenderedPageBreak/>
        <w:t xml:space="preserve">| </w:t>
      </w:r>
      <w:r>
        <w:rPr>
          <w:lang w:val="pt"/>
        </w:rPr>
        <w:tab/>
        <w:t>CEETREC. Uma exceção não tratada também pode fazer com que seu grupo de ativação seja excluído. Estas operações</w:t>
      </w:r>
    </w:p>
    <w:p w:rsidR="00F46B49" w:rsidRDefault="00F46B49" w:rsidP="00F46B49">
      <w:pPr>
        <w:tabs>
          <w:tab w:val="center" w:pos="4882"/>
        </w:tabs>
        <w:spacing w:after="10"/>
        <w:ind w:left="-15" w:firstLine="0"/>
      </w:pPr>
      <w:r>
        <w:rPr>
          <w:lang w:val="pt"/>
        </w:rPr>
        <w:t xml:space="preserve">| </w:t>
      </w:r>
      <w:r>
        <w:rPr>
          <w:lang w:val="pt"/>
        </w:rPr>
        <w:tab/>
        <w:t>sempre excluirá seu grupo de ativação, desde que o limite de controle mais próximo seja a pilha de chamadas mais antiga</w:t>
      </w:r>
    </w:p>
    <w:p w:rsidR="00F46B49" w:rsidRDefault="00F46B49" w:rsidP="00F46B49">
      <w:pPr>
        <w:spacing w:after="227"/>
        <w:ind w:left="-5" w:right="15"/>
      </w:pPr>
      <w:r>
        <w:rPr>
          <w:lang w:val="pt"/>
        </w:rPr>
        <w:t xml:space="preserve">| </w:t>
      </w:r>
      <w:r>
        <w:rPr>
          <w:lang w:val="pt"/>
        </w:rPr>
        <w:tab/>
        <w:t xml:space="preserve">entrada associada ao grupo de ativação (às vezes chamado de </w:t>
      </w:r>
      <w:r>
        <w:rPr>
          <w:i/>
          <w:lang w:val="pt"/>
        </w:rPr>
        <w:t>limite de controle rígido</w:t>
      </w:r>
      <w:r>
        <w:rPr>
          <w:lang w:val="pt"/>
        </w:rPr>
        <w:t xml:space="preserve">). Se o controle mais próximo | limite </w:t>
      </w:r>
      <w:r>
        <w:rPr>
          <w:lang w:val="pt"/>
        </w:rPr>
        <w:tab/>
        <w:t xml:space="preserve">não é a entrada de pilha de chamadas mais antiga (às vezes chamada de limite de  controle </w:t>
      </w:r>
      <w:r>
        <w:rPr>
          <w:i/>
          <w:lang w:val="pt"/>
        </w:rPr>
        <w:t>suave</w:t>
      </w:r>
      <w:r>
        <w:rPr>
          <w:lang w:val="pt"/>
        </w:rPr>
        <w:t xml:space="preserve">), o controle passa para o | </w:t>
      </w:r>
      <w:r>
        <w:rPr>
          <w:lang w:val="pt"/>
        </w:rPr>
        <w:tab/>
        <w:t>entrada de pilha de chamadas antes do limite de controle. No entanto, o grupo de ativação não é excluído.</w:t>
      </w:r>
    </w:p>
    <w:p w:rsidR="00F46B49" w:rsidRDefault="00F46B49" w:rsidP="00F46B49">
      <w:pPr>
        <w:ind w:right="15"/>
      </w:pPr>
      <w:r>
        <w:rPr>
          <w:lang w:val="pt"/>
        </w:rPr>
        <w:t>Um limite de controle é uma entrada de pilha de chamadas que representa um limite para seu aplicativo. O ILE define limites de controle sempre que você chama entre grupos de ativação. Consulte "Limites de controle" na página 32 para obter uma definição de um limite de controle.</w:t>
      </w:r>
    </w:p>
    <w:p w:rsidR="00F46B49" w:rsidRDefault="00F46B49" w:rsidP="00F46B49">
      <w:pPr>
        <w:tabs>
          <w:tab w:val="center" w:pos="259"/>
          <w:tab w:val="right" w:pos="10057"/>
        </w:tabs>
        <w:spacing w:after="10"/>
        <w:ind w:left="-15" w:firstLine="0"/>
      </w:pPr>
      <w:r>
        <w:rPr>
          <w:sz w:val="22"/>
          <w:lang w:val="pt"/>
        </w:rPr>
        <w:tab/>
      </w:r>
      <w:r>
        <w:rPr>
          <w:lang w:val="pt"/>
        </w:rPr>
        <w:t xml:space="preserve">| </w:t>
      </w:r>
      <w:r>
        <w:rPr>
          <w:lang w:val="pt"/>
        </w:rPr>
        <w:tab/>
        <w:t>Um grupo de ativação nomeado pelo usuário pode ser deixado no trabalho para uso posterior. Para este tipo de grupo de ativação, qualquer</w:t>
      </w:r>
    </w:p>
    <w:p w:rsidR="00F46B49" w:rsidRDefault="00F46B49" w:rsidP="00F46B49">
      <w:pPr>
        <w:tabs>
          <w:tab w:val="center" w:pos="259"/>
          <w:tab w:val="center" w:pos="5072"/>
        </w:tabs>
        <w:spacing w:after="10"/>
        <w:ind w:left="-15" w:firstLine="0"/>
      </w:pPr>
      <w:r>
        <w:rPr>
          <w:sz w:val="22"/>
          <w:lang w:val="pt"/>
        </w:rPr>
        <w:tab/>
      </w:r>
      <w:r>
        <w:rPr>
          <w:lang w:val="pt"/>
        </w:rPr>
        <w:t xml:space="preserve">| </w:t>
      </w:r>
      <w:r>
        <w:rPr>
          <w:lang w:val="pt"/>
        </w:rPr>
        <w:tab/>
        <w:t>O retorno normal ou a operação de pular além de um limite de controle rígido não exclui o grupo de ativação. Em</w:t>
      </w:r>
    </w:p>
    <w:p w:rsidR="00F46B49" w:rsidRDefault="00F46B49" w:rsidP="00F46B49">
      <w:pPr>
        <w:tabs>
          <w:tab w:val="center" w:pos="259"/>
          <w:tab w:val="center" w:pos="5010"/>
        </w:tabs>
        <w:spacing w:after="10"/>
        <w:ind w:left="-15" w:firstLine="0"/>
      </w:pPr>
      <w:r>
        <w:rPr>
          <w:sz w:val="22"/>
          <w:lang w:val="pt"/>
        </w:rPr>
        <w:tab/>
      </w:r>
      <w:r>
        <w:rPr>
          <w:lang w:val="pt"/>
        </w:rPr>
        <w:t xml:space="preserve">| </w:t>
      </w:r>
      <w:r>
        <w:rPr>
          <w:lang w:val="pt"/>
        </w:rPr>
        <w:tab/>
        <w:t>por outro lado, o uso dessas mesmas operações dentro de um grupo de ativação nomeado pelo sistema causa a ativação</w:t>
      </w:r>
    </w:p>
    <w:p w:rsidR="00F46B49" w:rsidRDefault="00F46B49" w:rsidP="00F46B49">
      <w:pPr>
        <w:spacing w:after="245"/>
        <w:ind w:left="-5" w:right="327"/>
      </w:pPr>
      <w:r>
        <w:rPr>
          <w:lang w:val="pt"/>
        </w:rPr>
        <w:t xml:space="preserve">| </w:t>
      </w:r>
      <w:r>
        <w:rPr>
          <w:lang w:val="pt"/>
        </w:rPr>
        <w:tab/>
        <w:t xml:space="preserve">grupo a ser excluído. Os grupos de ativação nomeados pelo sistema são excluídos porque você não pode reutilizá-los | </w:t>
      </w:r>
      <w:r>
        <w:rPr>
          <w:lang w:val="pt"/>
        </w:rPr>
        <w:tab/>
        <w:t xml:space="preserve">especificando o nome gerado pelo sistema. Para regras dependentes do idioma sobre um retorno normal do | </w:t>
      </w:r>
      <w:r>
        <w:rPr>
          <w:lang w:val="pt"/>
        </w:rPr>
        <w:tab/>
        <w:t>a entrada de pilha de chamadas mais antiga associada a um grupo de ativação, consulte os guias do programador ILE HLL.</w:t>
      </w:r>
    </w:p>
    <w:p w:rsidR="00F46B49" w:rsidRDefault="00F46B49" w:rsidP="00F46B49">
      <w:pPr>
        <w:tabs>
          <w:tab w:val="center" w:pos="259"/>
          <w:tab w:val="center" w:pos="5145"/>
        </w:tabs>
        <w:spacing w:after="10"/>
        <w:ind w:left="-15" w:firstLine="0"/>
      </w:pPr>
      <w:r>
        <w:rPr>
          <w:sz w:val="22"/>
          <w:lang w:val="pt"/>
        </w:rPr>
        <w:tab/>
      </w:r>
      <w:r>
        <w:rPr>
          <w:lang w:val="pt"/>
        </w:rPr>
        <w:t xml:space="preserve">| </w:t>
      </w:r>
      <w:r>
        <w:rPr>
          <w:lang w:val="pt"/>
        </w:rPr>
        <w:tab/>
        <w:t>A Figura 18 mostra exemplos de como sair de um grupo de ativação. Na figura, o procedimento P1 é o mais antigo</w:t>
      </w:r>
    </w:p>
    <w:p w:rsidR="00F46B49" w:rsidRDefault="00F46B49" w:rsidP="00F46B49">
      <w:pPr>
        <w:tabs>
          <w:tab w:val="center" w:pos="259"/>
          <w:tab w:val="center" w:pos="5023"/>
        </w:tabs>
        <w:spacing w:after="10"/>
        <w:ind w:left="-15" w:firstLine="0"/>
      </w:pPr>
      <w:r>
        <w:rPr>
          <w:sz w:val="22"/>
          <w:lang w:val="pt"/>
        </w:rPr>
        <w:tab/>
      </w:r>
      <w:r>
        <w:rPr>
          <w:lang w:val="pt"/>
        </w:rPr>
        <w:t xml:space="preserve">| </w:t>
      </w:r>
      <w:r>
        <w:rPr>
          <w:lang w:val="pt"/>
        </w:rPr>
        <w:tab/>
        <w:t>entrada de pilha de chamadas. Para o grupo de ativação nomeado pelo sistema (criado com a opção ACTGRP(*NEW)), um</w:t>
      </w:r>
    </w:p>
    <w:p w:rsidR="00F46B49" w:rsidRDefault="00F46B49" w:rsidP="00F46B49">
      <w:pPr>
        <w:spacing w:after="142" w:line="263" w:lineRule="auto"/>
        <w:ind w:left="-5" w:right="564"/>
        <w:jc w:val="both"/>
      </w:pPr>
      <w:r>
        <w:rPr>
          <w:lang w:val="pt"/>
        </w:rPr>
        <w:t>| o retorno normal de P1 exclui o grupo de ativação associado. Para o grupo de ativação nomeado pelo usuário |  (criado com a opção ACTGRP(name)), um retorno normal de P1 não exclui o | associado grupo de ativação.</w:t>
      </w:r>
    </w:p>
    <w:p w:rsidR="00F46B49" w:rsidRDefault="00F46B49" w:rsidP="00F46B49">
      <w:pPr>
        <w:spacing w:after="213" w:line="259" w:lineRule="auto"/>
        <w:ind w:left="236" w:firstLine="0"/>
      </w:pPr>
      <w:r>
        <w:rPr>
          <w:noProof/>
        </w:rPr>
        <w:drawing>
          <wp:inline distT="0" distB="0" distL="0" distR="0" wp14:anchorId="26F6B071" wp14:editId="60DBA88E">
            <wp:extent cx="4956049" cy="1883664"/>
            <wp:effectExtent l="0" t="0" r="0" b="0"/>
            <wp:docPr id="477663" name="Picture 477663"/>
            <wp:cNvGraphicFramePr/>
            <a:graphic xmlns:a="http://schemas.openxmlformats.org/drawingml/2006/main">
              <a:graphicData uri="http://schemas.openxmlformats.org/drawingml/2006/picture">
                <pic:pic xmlns:pic="http://schemas.openxmlformats.org/drawingml/2006/picture">
                  <pic:nvPicPr>
                    <pic:cNvPr id="477663" name="Picture 477663"/>
                    <pic:cNvPicPr/>
                  </pic:nvPicPr>
                  <pic:blipFill>
                    <a:blip r:embed="rId60"/>
                    <a:stretch>
                      <a:fillRect/>
                    </a:stretch>
                  </pic:blipFill>
                  <pic:spPr>
                    <a:xfrm>
                      <a:off x="0" y="0"/>
                      <a:ext cx="4956049" cy="1883664"/>
                    </a:xfrm>
                    <a:prstGeom prst="rect">
                      <a:avLst/>
                    </a:prstGeom>
                  </pic:spPr>
                </pic:pic>
              </a:graphicData>
            </a:graphic>
          </wp:inline>
        </w:drawing>
      </w:r>
    </w:p>
    <w:p w:rsidR="00F46B49" w:rsidRDefault="00F46B49" w:rsidP="00F46B49">
      <w:pPr>
        <w:spacing w:after="213" w:line="265" w:lineRule="auto"/>
      </w:pPr>
      <w:r>
        <w:rPr>
          <w:i/>
          <w:sz w:val="18"/>
          <w:lang w:val="pt"/>
        </w:rPr>
        <w:t>Figura 18. Deixando grupos de ativação nomeados pelo usuário e pelo sistema</w:t>
      </w:r>
    </w:p>
    <w:p w:rsidR="00F46B49" w:rsidRDefault="00F46B49" w:rsidP="00F46B49">
      <w:pPr>
        <w:spacing w:after="248"/>
        <w:ind w:right="15"/>
      </w:pPr>
      <w:r>
        <w:rPr>
          <w:lang w:val="pt"/>
        </w:rPr>
        <w:t>Se um grupo de ativação nomeado pelo usuário for deixado no trabalho, você poderá excluí-lo usando o comando Recuperar Grupo de Ativação (RCLACTGRP). Esse comando permite que você exclua grupos de ativação nomeados depois que seu aplicativo retornar. Somente os grupos de ativação que não estão em uso podem ser excluídos com esse comando.</w:t>
      </w:r>
    </w:p>
    <w:p w:rsidR="00F46B49" w:rsidRDefault="00F46B49" w:rsidP="00F46B49">
      <w:pPr>
        <w:ind w:right="15"/>
      </w:pPr>
      <w:r>
        <w:rPr>
          <w:lang w:val="pt"/>
        </w:rPr>
        <w:t>A Figura 19 na página 30 mostra um trabalho com um grupo de ativação que não está em uso e um grupo de ativação que está em uso no momento. Um grupo de ativação é considerado em uso se houver entradas de pilha de chamadas associadas a programas ativados nesse grupo de ativação. Usando o comando RCLACTGRP no programa A ou programa B exclui o grupo de ativação para o programa C e programa D.</w:t>
      </w:r>
    </w:p>
    <w:p w:rsidR="00F46B49" w:rsidRDefault="00F46B49" w:rsidP="00F46B49">
      <w:pPr>
        <w:spacing w:after="186" w:line="259" w:lineRule="auto"/>
        <w:ind w:left="243" w:firstLine="0"/>
      </w:pPr>
      <w:r>
        <w:rPr>
          <w:noProof/>
          <w:sz w:val="22"/>
          <w:lang w:val="pt"/>
        </w:rPr>
        <w:lastRenderedPageBreak/>
        <mc:AlternateContent>
          <mc:Choice Requires="wpg">
            <w:drawing>
              <wp:inline distT="0" distB="0" distL="0" distR="0" wp14:anchorId="65DE30B1" wp14:editId="17FEDFBA">
                <wp:extent cx="2506785" cy="3501364"/>
                <wp:effectExtent l="0" t="0" r="0" b="0"/>
                <wp:docPr id="352359" name="Group 352359"/>
                <wp:cNvGraphicFramePr/>
                <a:graphic xmlns:a="http://schemas.openxmlformats.org/drawingml/2006/main">
                  <a:graphicData uri="http://schemas.microsoft.com/office/word/2010/wordprocessingGroup">
                    <wpg:wgp>
                      <wpg:cNvGrpSpPr/>
                      <wpg:grpSpPr>
                        <a:xfrm>
                          <a:off x="0" y="0"/>
                          <a:ext cx="2506785" cy="3501364"/>
                          <a:chOff x="0" y="0"/>
                          <a:chExt cx="2506785" cy="3501364"/>
                        </a:xfrm>
                      </wpg:grpSpPr>
                      <wps:wsp>
                        <wps:cNvPr id="9157" name="Shape 9157"/>
                        <wps:cNvSpPr/>
                        <wps:spPr>
                          <a:xfrm>
                            <a:off x="0" y="35065"/>
                            <a:ext cx="2505455" cy="3340229"/>
                          </a:xfrm>
                          <a:custGeom>
                            <a:avLst/>
                            <a:gdLst/>
                            <a:ahLst/>
                            <a:cxnLst/>
                            <a:rect l="0" t="0" r="0" b="0"/>
                            <a:pathLst>
                              <a:path w="2505455" h="3340229">
                                <a:moveTo>
                                  <a:pt x="77723" y="0"/>
                                </a:moveTo>
                                <a:lnTo>
                                  <a:pt x="0" y="0"/>
                                </a:lnTo>
                                <a:lnTo>
                                  <a:pt x="0" y="3340229"/>
                                </a:lnTo>
                                <a:lnTo>
                                  <a:pt x="2505455" y="3340229"/>
                                </a:lnTo>
                                <a:lnTo>
                                  <a:pt x="2505455" y="0"/>
                                </a:lnTo>
                                <a:lnTo>
                                  <a:pt x="309880"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9158" name="Rectangle 9158"/>
                        <wps:cNvSpPr/>
                        <wps:spPr>
                          <a:xfrm>
                            <a:off x="86613" y="0"/>
                            <a:ext cx="270404"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Trabalho</w:t>
                              </w:r>
                            </w:p>
                          </w:txbxContent>
                        </wps:txbx>
                        <wps:bodyPr horzOverflow="overflow" vert="horz" lIns="0" tIns="0" rIns="0" bIns="0" rtlCol="0">
                          <a:noAutofit/>
                        </wps:bodyPr>
                      </wps:wsp>
                      <wps:wsp>
                        <wps:cNvPr id="9159" name="Rectangle 9159"/>
                        <wps:cNvSpPr/>
                        <wps:spPr>
                          <a:xfrm>
                            <a:off x="277113" y="203200"/>
                            <a:ext cx="163975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Grupo de ativação em uso </w:t>
                              </w:r>
                            </w:p>
                          </w:txbxContent>
                        </wps:txbx>
                        <wps:bodyPr horzOverflow="overflow" vert="horz" lIns="0" tIns="0" rIns="0" bIns="0" rtlCol="0">
                          <a:noAutofit/>
                        </wps:bodyPr>
                      </wps:wsp>
                      <wps:wsp>
                        <wps:cNvPr id="9160" name="Rectangle 9160"/>
                        <wps:cNvSpPr/>
                        <wps:spPr>
                          <a:xfrm>
                            <a:off x="289813" y="393700"/>
                            <a:ext cx="111520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Programas Ativos</w:t>
                              </w:r>
                            </w:p>
                          </w:txbxContent>
                        </wps:txbx>
                        <wps:bodyPr horzOverflow="overflow" vert="horz" lIns="0" tIns="0" rIns="0" bIns="0" rtlCol="0">
                          <a:noAutofit/>
                        </wps:bodyPr>
                      </wps:wsp>
                      <wps:wsp>
                        <wps:cNvPr id="9161" name="Rectangle 9161"/>
                        <wps:cNvSpPr/>
                        <wps:spPr>
                          <a:xfrm>
                            <a:off x="531113" y="2006600"/>
                            <a:ext cx="111520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Programas Ativos</w:t>
                              </w:r>
                            </w:p>
                          </w:txbxContent>
                        </wps:txbx>
                        <wps:bodyPr horzOverflow="overflow" vert="horz" lIns="0" tIns="0" rIns="0" bIns="0" rtlCol="0">
                          <a:noAutofit/>
                        </wps:bodyPr>
                      </wps:wsp>
                      <wps:wsp>
                        <wps:cNvPr id="9162" name="Rectangle 9162"/>
                        <wps:cNvSpPr/>
                        <wps:spPr>
                          <a:xfrm>
                            <a:off x="264413" y="1854200"/>
                            <a:ext cx="1876110"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Grupo de ativação não em uso</w:t>
                              </w:r>
                            </w:p>
                          </w:txbxContent>
                        </wps:txbx>
                        <wps:bodyPr horzOverflow="overflow" vert="horz" lIns="0" tIns="0" rIns="0" bIns="0" rtlCol="0">
                          <a:noAutofit/>
                        </wps:bodyPr>
                      </wps:wsp>
                      <wps:wsp>
                        <wps:cNvPr id="9163" name="Rectangle 9163"/>
                        <wps:cNvSpPr/>
                        <wps:spPr>
                          <a:xfrm>
                            <a:off x="1534413" y="609600"/>
                            <a:ext cx="77777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Procedimentos</w:t>
                              </w:r>
                            </w:p>
                          </w:txbxContent>
                        </wps:txbx>
                        <wps:bodyPr horzOverflow="overflow" vert="horz" lIns="0" tIns="0" rIns="0" bIns="0" rtlCol="0">
                          <a:noAutofit/>
                        </wps:bodyPr>
                      </wps:wsp>
                      <wps:wsp>
                        <wps:cNvPr id="9164" name="Rectangle 9164"/>
                        <wps:cNvSpPr/>
                        <wps:spPr>
                          <a:xfrm>
                            <a:off x="1534413" y="723885"/>
                            <a:ext cx="55828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chamado em</w:t>
                              </w:r>
                            </w:p>
                          </w:txbxContent>
                        </wps:txbx>
                        <wps:bodyPr horzOverflow="overflow" vert="horz" lIns="0" tIns="0" rIns="0" bIns="0" rtlCol="0">
                          <a:noAutofit/>
                        </wps:bodyPr>
                      </wps:wsp>
                      <wps:wsp>
                        <wps:cNvPr id="9165" name="Rectangle 9165"/>
                        <wps:cNvSpPr/>
                        <wps:spPr>
                          <a:xfrm>
                            <a:off x="1534413" y="838170"/>
                            <a:ext cx="72639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A</w:t>
                              </w:r>
                            </w:p>
                          </w:txbxContent>
                        </wps:txbx>
                        <wps:bodyPr horzOverflow="overflow" vert="horz" lIns="0" tIns="0" rIns="0" bIns="0" rtlCol="0">
                          <a:noAutofit/>
                        </wps:bodyPr>
                      </wps:wsp>
                      <wps:wsp>
                        <wps:cNvPr id="9166" name="Rectangle 9166"/>
                        <wps:cNvSpPr/>
                        <wps:spPr>
                          <a:xfrm>
                            <a:off x="1521713" y="1244599"/>
                            <a:ext cx="82002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Procedimentos </w:t>
                              </w:r>
                            </w:p>
                          </w:txbxContent>
                        </wps:txbx>
                        <wps:bodyPr horzOverflow="overflow" vert="horz" lIns="0" tIns="0" rIns="0" bIns="0" rtlCol="0">
                          <a:noAutofit/>
                        </wps:bodyPr>
                      </wps:wsp>
                      <wps:wsp>
                        <wps:cNvPr id="9167" name="Rectangle 9167"/>
                        <wps:cNvSpPr/>
                        <wps:spPr>
                          <a:xfrm>
                            <a:off x="1521713" y="1358884"/>
                            <a:ext cx="55828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chamado em</w:t>
                              </w:r>
                            </w:p>
                          </w:txbxContent>
                        </wps:txbx>
                        <wps:bodyPr horzOverflow="overflow" vert="horz" lIns="0" tIns="0" rIns="0" bIns="0" rtlCol="0">
                          <a:noAutofit/>
                        </wps:bodyPr>
                      </wps:wsp>
                      <wps:wsp>
                        <wps:cNvPr id="9168" name="Rectangle 9168"/>
                        <wps:cNvSpPr/>
                        <wps:spPr>
                          <a:xfrm>
                            <a:off x="1521713" y="1473170"/>
                            <a:ext cx="72639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B</w:t>
                              </w:r>
                            </w:p>
                          </w:txbxContent>
                        </wps:txbx>
                        <wps:bodyPr horzOverflow="overflow" vert="horz" lIns="0" tIns="0" rIns="0" bIns="0" rtlCol="0">
                          <a:noAutofit/>
                        </wps:bodyPr>
                      </wps:wsp>
                      <wps:wsp>
                        <wps:cNvPr id="9169" name="Shape 9169"/>
                        <wps:cNvSpPr/>
                        <wps:spPr>
                          <a:xfrm>
                            <a:off x="1125603" y="558940"/>
                            <a:ext cx="278889" cy="1905"/>
                          </a:xfrm>
                          <a:custGeom>
                            <a:avLst/>
                            <a:gdLst/>
                            <a:ahLst/>
                            <a:cxnLst/>
                            <a:rect l="0" t="0" r="0" b="0"/>
                            <a:pathLst>
                              <a:path w="278889" h="1905">
                                <a:moveTo>
                                  <a:pt x="0" y="0"/>
                                </a:moveTo>
                                <a:lnTo>
                                  <a:pt x="278889" y="1905"/>
                                </a:lnTo>
                              </a:path>
                            </a:pathLst>
                          </a:custGeom>
                          <a:ln w="4572" cap="flat">
                            <a:custDash>
                              <a:ds d="36000" sp="180000"/>
                            </a:custDash>
                            <a:miter lim="145716"/>
                          </a:ln>
                        </wps:spPr>
                        <wps:style>
                          <a:lnRef idx="1">
                            <a:srgbClr val="181717"/>
                          </a:lnRef>
                          <a:fillRef idx="0">
                            <a:srgbClr val="000000">
                              <a:alpha val="0"/>
                            </a:srgbClr>
                          </a:fillRef>
                          <a:effectRef idx="0">
                            <a:scrgbClr r="0" g="0" b="0"/>
                          </a:effectRef>
                          <a:fontRef idx="none"/>
                        </wps:style>
                        <wps:bodyPr/>
                      </wps:wsp>
                      <wps:wsp>
                        <wps:cNvPr id="9170" name="Shape 9170"/>
                        <wps:cNvSpPr/>
                        <wps:spPr>
                          <a:xfrm>
                            <a:off x="1125603" y="1182637"/>
                            <a:ext cx="272412" cy="889"/>
                          </a:xfrm>
                          <a:custGeom>
                            <a:avLst/>
                            <a:gdLst/>
                            <a:ahLst/>
                            <a:cxnLst/>
                            <a:rect l="0" t="0" r="0" b="0"/>
                            <a:pathLst>
                              <a:path w="272412" h="889">
                                <a:moveTo>
                                  <a:pt x="0" y="889"/>
                                </a:moveTo>
                                <a:lnTo>
                                  <a:pt x="272412" y="0"/>
                                </a:lnTo>
                              </a:path>
                            </a:pathLst>
                          </a:custGeom>
                          <a:ln w="4572" cap="flat">
                            <a:custDash>
                              <a:ds d="36000" sp="180000"/>
                            </a:custDash>
                            <a:miter lim="145716"/>
                          </a:ln>
                        </wps:spPr>
                        <wps:style>
                          <a:lnRef idx="1">
                            <a:srgbClr val="181717"/>
                          </a:lnRef>
                          <a:fillRef idx="0">
                            <a:srgbClr val="000000">
                              <a:alpha val="0"/>
                            </a:srgbClr>
                          </a:fillRef>
                          <a:effectRef idx="0">
                            <a:scrgbClr r="0" g="0" b="0"/>
                          </a:effectRef>
                          <a:fontRef idx="none"/>
                        </wps:style>
                        <wps:bodyPr/>
                      </wps:wsp>
                      <wps:wsp>
                        <wps:cNvPr id="9171" name="Rectangle 9171"/>
                        <wps:cNvSpPr/>
                        <wps:spPr>
                          <a:xfrm>
                            <a:off x="1534413" y="393700"/>
                            <a:ext cx="726702"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Pilha de chamadas |</w:t>
                              </w:r>
                            </w:p>
                          </w:txbxContent>
                        </wps:txbx>
                        <wps:bodyPr horzOverflow="overflow" vert="horz" lIns="0" tIns="0" rIns="0" bIns="0" rtlCol="0">
                          <a:noAutofit/>
                        </wps:bodyPr>
                      </wps:wsp>
                      <wps:wsp>
                        <wps:cNvPr id="9172" name="Rectangle 9172"/>
                        <wps:cNvSpPr/>
                        <wps:spPr>
                          <a:xfrm>
                            <a:off x="2093213" y="3431171"/>
                            <a:ext cx="550050"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RV2W990-4</w:t>
                              </w:r>
                            </w:p>
                          </w:txbxContent>
                        </wps:txbx>
                        <wps:bodyPr horzOverflow="overflow" vert="horz" lIns="0" tIns="0" rIns="0" bIns="0" rtlCol="0">
                          <a:noAutofit/>
                        </wps:bodyPr>
                      </wps:wsp>
                      <wps:wsp>
                        <wps:cNvPr id="9173" name="Shape 9173"/>
                        <wps:cNvSpPr/>
                        <wps:spPr>
                          <a:xfrm>
                            <a:off x="1125603" y="986041"/>
                            <a:ext cx="278889" cy="889"/>
                          </a:xfrm>
                          <a:custGeom>
                            <a:avLst/>
                            <a:gdLst/>
                            <a:ahLst/>
                            <a:cxnLst/>
                            <a:rect l="0" t="0" r="0" b="0"/>
                            <a:pathLst>
                              <a:path w="278889" h="889">
                                <a:moveTo>
                                  <a:pt x="0" y="0"/>
                                </a:moveTo>
                                <a:lnTo>
                                  <a:pt x="278889" y="889"/>
                                </a:lnTo>
                              </a:path>
                            </a:pathLst>
                          </a:custGeom>
                          <a:ln w="4572" cap="flat">
                            <a:custDash>
                              <a:ds d="36000" sp="180000"/>
                            </a:custDash>
                            <a:miter lim="145716"/>
                          </a:ln>
                        </wps:spPr>
                        <wps:style>
                          <a:lnRef idx="1">
                            <a:srgbClr val="181717"/>
                          </a:lnRef>
                          <a:fillRef idx="0">
                            <a:srgbClr val="000000">
                              <a:alpha val="0"/>
                            </a:srgbClr>
                          </a:fillRef>
                          <a:effectRef idx="0">
                            <a:scrgbClr r="0" g="0" b="0"/>
                          </a:effectRef>
                          <a:fontRef idx="none"/>
                        </wps:style>
                        <wps:bodyPr/>
                      </wps:wsp>
                      <wps:wsp>
                        <wps:cNvPr id="9174" name="Shape 9174"/>
                        <wps:cNvSpPr/>
                        <wps:spPr>
                          <a:xfrm>
                            <a:off x="1125603" y="1610500"/>
                            <a:ext cx="272412" cy="4572"/>
                          </a:xfrm>
                          <a:custGeom>
                            <a:avLst/>
                            <a:gdLst/>
                            <a:ahLst/>
                            <a:cxnLst/>
                            <a:rect l="0" t="0" r="0" b="0"/>
                            <a:pathLst>
                              <a:path w="272412" h="4572">
                                <a:moveTo>
                                  <a:pt x="0" y="0"/>
                                </a:moveTo>
                                <a:lnTo>
                                  <a:pt x="272412" y="4572"/>
                                </a:lnTo>
                              </a:path>
                            </a:pathLst>
                          </a:custGeom>
                          <a:ln w="4572" cap="flat">
                            <a:custDash>
                              <a:ds d="36000" sp="180000"/>
                            </a:custDash>
                            <a:miter lim="145716"/>
                          </a:ln>
                        </wps:spPr>
                        <wps:style>
                          <a:lnRef idx="1">
                            <a:srgbClr val="181717"/>
                          </a:lnRef>
                          <a:fillRef idx="0">
                            <a:srgbClr val="000000">
                              <a:alpha val="0"/>
                            </a:srgbClr>
                          </a:fillRef>
                          <a:effectRef idx="0">
                            <a:scrgbClr r="0" g="0" b="0"/>
                          </a:effectRef>
                          <a:fontRef idx="none"/>
                        </wps:style>
                        <wps:bodyPr/>
                      </wps:wsp>
                      <wps:wsp>
                        <wps:cNvPr id="510741" name="Shape 510741"/>
                        <wps:cNvSpPr/>
                        <wps:spPr>
                          <a:xfrm>
                            <a:off x="273303" y="558939"/>
                            <a:ext cx="853187" cy="427102"/>
                          </a:xfrm>
                          <a:custGeom>
                            <a:avLst/>
                            <a:gdLst/>
                            <a:ahLst/>
                            <a:cxnLst/>
                            <a:rect l="0" t="0" r="0" b="0"/>
                            <a:pathLst>
                              <a:path w="853187" h="427102">
                                <a:moveTo>
                                  <a:pt x="0" y="0"/>
                                </a:moveTo>
                                <a:lnTo>
                                  <a:pt x="853187" y="0"/>
                                </a:lnTo>
                                <a:lnTo>
                                  <a:pt x="853187" y="427102"/>
                                </a:lnTo>
                                <a:lnTo>
                                  <a:pt x="0" y="427102"/>
                                </a:lnTo>
                                <a:lnTo>
                                  <a:pt x="0" y="0"/>
                                </a:lnTo>
                              </a:path>
                            </a:pathLst>
                          </a:custGeom>
                          <a:ln w="0" cap="flat">
                            <a:custDash>
                              <a:ds d="36000" sp="180000"/>
                            </a:custDash>
                            <a:miter lim="145716"/>
                          </a:ln>
                        </wps:spPr>
                        <wps:style>
                          <a:lnRef idx="0">
                            <a:srgbClr val="000000">
                              <a:alpha val="0"/>
                            </a:srgbClr>
                          </a:lnRef>
                          <a:fillRef idx="1">
                            <a:srgbClr val="D4D3D3"/>
                          </a:fillRef>
                          <a:effectRef idx="0">
                            <a:scrgbClr r="0" g="0" b="0"/>
                          </a:effectRef>
                          <a:fontRef idx="none"/>
                        </wps:style>
                        <wps:bodyPr/>
                      </wps:wsp>
                      <wps:wsp>
                        <wps:cNvPr id="9176" name="Shape 9176"/>
                        <wps:cNvSpPr/>
                        <wps:spPr>
                          <a:xfrm>
                            <a:off x="273303" y="558939"/>
                            <a:ext cx="853187" cy="427102"/>
                          </a:xfrm>
                          <a:custGeom>
                            <a:avLst/>
                            <a:gdLst/>
                            <a:ahLst/>
                            <a:cxnLst/>
                            <a:rect l="0" t="0" r="0" b="0"/>
                            <a:pathLst>
                              <a:path w="853187" h="427102">
                                <a:moveTo>
                                  <a:pt x="0" y="427102"/>
                                </a:moveTo>
                                <a:lnTo>
                                  <a:pt x="853187" y="427102"/>
                                </a:lnTo>
                                <a:lnTo>
                                  <a:pt x="853187"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177" name="Shape 9177"/>
                        <wps:cNvSpPr/>
                        <wps:spPr>
                          <a:xfrm>
                            <a:off x="1397126" y="556269"/>
                            <a:ext cx="853187" cy="426978"/>
                          </a:xfrm>
                          <a:custGeom>
                            <a:avLst/>
                            <a:gdLst/>
                            <a:ahLst/>
                            <a:cxnLst/>
                            <a:rect l="0" t="0" r="0" b="0"/>
                            <a:pathLst>
                              <a:path w="853187" h="426978">
                                <a:moveTo>
                                  <a:pt x="0" y="426978"/>
                                </a:moveTo>
                                <a:lnTo>
                                  <a:pt x="853187" y="426978"/>
                                </a:lnTo>
                                <a:lnTo>
                                  <a:pt x="853187"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9178" name="Shape 9178"/>
                        <wps:cNvSpPr/>
                        <wps:spPr>
                          <a:xfrm>
                            <a:off x="1395348" y="1187211"/>
                            <a:ext cx="853058" cy="426973"/>
                          </a:xfrm>
                          <a:custGeom>
                            <a:avLst/>
                            <a:gdLst/>
                            <a:ahLst/>
                            <a:cxnLst/>
                            <a:rect l="0" t="0" r="0" b="0"/>
                            <a:pathLst>
                              <a:path w="853058" h="426973">
                                <a:moveTo>
                                  <a:pt x="0" y="426973"/>
                                </a:moveTo>
                                <a:lnTo>
                                  <a:pt x="853058" y="426973"/>
                                </a:lnTo>
                                <a:lnTo>
                                  <a:pt x="853058"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10742" name="Shape 510742"/>
                        <wps:cNvSpPr/>
                        <wps:spPr>
                          <a:xfrm>
                            <a:off x="271528" y="1185303"/>
                            <a:ext cx="853182" cy="427102"/>
                          </a:xfrm>
                          <a:custGeom>
                            <a:avLst/>
                            <a:gdLst/>
                            <a:ahLst/>
                            <a:cxnLst/>
                            <a:rect l="0" t="0" r="0" b="0"/>
                            <a:pathLst>
                              <a:path w="853182" h="427102">
                                <a:moveTo>
                                  <a:pt x="0" y="0"/>
                                </a:moveTo>
                                <a:lnTo>
                                  <a:pt x="853182" y="0"/>
                                </a:lnTo>
                                <a:lnTo>
                                  <a:pt x="853182" y="427102"/>
                                </a:lnTo>
                                <a:lnTo>
                                  <a:pt x="0" y="427102"/>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9180" name="Shape 9180"/>
                        <wps:cNvSpPr/>
                        <wps:spPr>
                          <a:xfrm>
                            <a:off x="271528" y="1185303"/>
                            <a:ext cx="853182" cy="427102"/>
                          </a:xfrm>
                          <a:custGeom>
                            <a:avLst/>
                            <a:gdLst/>
                            <a:ahLst/>
                            <a:cxnLst/>
                            <a:rect l="0" t="0" r="0" b="0"/>
                            <a:pathLst>
                              <a:path w="853182" h="427102">
                                <a:moveTo>
                                  <a:pt x="0" y="427102"/>
                                </a:moveTo>
                                <a:lnTo>
                                  <a:pt x="853182" y="427102"/>
                                </a:lnTo>
                                <a:lnTo>
                                  <a:pt x="853182"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181" name="Shape 9181"/>
                        <wps:cNvSpPr/>
                        <wps:spPr>
                          <a:xfrm>
                            <a:off x="521206" y="2160028"/>
                            <a:ext cx="853058" cy="427102"/>
                          </a:xfrm>
                          <a:custGeom>
                            <a:avLst/>
                            <a:gdLst/>
                            <a:ahLst/>
                            <a:cxnLst/>
                            <a:rect l="0" t="0" r="0" b="0"/>
                            <a:pathLst>
                              <a:path w="853058" h="427102">
                                <a:moveTo>
                                  <a:pt x="0" y="427102"/>
                                </a:moveTo>
                                <a:lnTo>
                                  <a:pt x="853058" y="427102"/>
                                </a:lnTo>
                                <a:lnTo>
                                  <a:pt x="85305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182" name="Shape 9182"/>
                        <wps:cNvSpPr/>
                        <wps:spPr>
                          <a:xfrm>
                            <a:off x="521206" y="2769123"/>
                            <a:ext cx="853058" cy="426973"/>
                          </a:xfrm>
                          <a:custGeom>
                            <a:avLst/>
                            <a:gdLst/>
                            <a:ahLst/>
                            <a:cxnLst/>
                            <a:rect l="0" t="0" r="0" b="0"/>
                            <a:pathLst>
                              <a:path w="853058" h="426973">
                                <a:moveTo>
                                  <a:pt x="0" y="426973"/>
                                </a:moveTo>
                                <a:lnTo>
                                  <a:pt x="853058" y="426973"/>
                                </a:lnTo>
                                <a:lnTo>
                                  <a:pt x="85305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183" name="Rectangle 9183"/>
                        <wps:cNvSpPr/>
                        <wps:spPr>
                          <a:xfrm>
                            <a:off x="658113" y="2273300"/>
                            <a:ext cx="73475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C</w:t>
                              </w:r>
                            </w:p>
                          </w:txbxContent>
                        </wps:txbx>
                        <wps:bodyPr horzOverflow="overflow" vert="horz" lIns="0" tIns="0" rIns="0" bIns="0" rtlCol="0">
                          <a:noAutofit/>
                        </wps:bodyPr>
                      </wps:wsp>
                      <wps:wsp>
                        <wps:cNvPr id="9184" name="Rectangle 9184"/>
                        <wps:cNvSpPr/>
                        <wps:spPr>
                          <a:xfrm>
                            <a:off x="658113" y="2387585"/>
                            <a:ext cx="65936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Ativação</w:t>
                              </w:r>
                            </w:p>
                          </w:txbxContent>
                        </wps:txbx>
                        <wps:bodyPr horzOverflow="overflow" vert="horz" lIns="0" tIns="0" rIns="0" bIns="0" rtlCol="0">
                          <a:noAutofit/>
                        </wps:bodyPr>
                      </wps:wsp>
                      <wps:wsp>
                        <wps:cNvPr id="9185" name="Rectangle 9185"/>
                        <wps:cNvSpPr/>
                        <wps:spPr>
                          <a:xfrm>
                            <a:off x="658113" y="2895600"/>
                            <a:ext cx="73475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D</w:t>
                              </w:r>
                            </w:p>
                          </w:txbxContent>
                        </wps:txbx>
                        <wps:bodyPr horzOverflow="overflow" vert="horz" lIns="0" tIns="0" rIns="0" bIns="0" rtlCol="0">
                          <a:noAutofit/>
                        </wps:bodyPr>
                      </wps:wsp>
                      <wps:wsp>
                        <wps:cNvPr id="9186" name="Rectangle 9186"/>
                        <wps:cNvSpPr/>
                        <wps:spPr>
                          <a:xfrm>
                            <a:off x="658113" y="3009885"/>
                            <a:ext cx="65936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Ativação</w:t>
                              </w:r>
                            </w:p>
                          </w:txbxContent>
                        </wps:txbx>
                        <wps:bodyPr horzOverflow="overflow" vert="horz" lIns="0" tIns="0" rIns="0" bIns="0" rtlCol="0">
                          <a:noAutofit/>
                        </wps:bodyPr>
                      </wps:wsp>
                      <wps:wsp>
                        <wps:cNvPr id="9187" name="Rectangle 9187"/>
                        <wps:cNvSpPr/>
                        <wps:spPr>
                          <a:xfrm>
                            <a:off x="416813" y="1346198"/>
                            <a:ext cx="72639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B</w:t>
                              </w:r>
                            </w:p>
                          </w:txbxContent>
                        </wps:txbx>
                        <wps:bodyPr horzOverflow="overflow" vert="horz" lIns="0" tIns="0" rIns="0" bIns="0" rtlCol="0">
                          <a:noAutofit/>
                        </wps:bodyPr>
                      </wps:wsp>
                      <wps:wsp>
                        <wps:cNvPr id="9188" name="Rectangle 9188"/>
                        <wps:cNvSpPr/>
                        <wps:spPr>
                          <a:xfrm>
                            <a:off x="404113" y="723898"/>
                            <a:ext cx="72639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A</w:t>
                              </w:r>
                            </w:p>
                          </w:txbxContent>
                        </wps:txbx>
                        <wps:bodyPr horzOverflow="overflow" vert="horz" lIns="0" tIns="0" rIns="0" bIns="0" rtlCol="0">
                          <a:noAutofit/>
                        </wps:bodyPr>
                      </wps:wsp>
                      <wps:wsp>
                        <wps:cNvPr id="9189" name="Shape 9189"/>
                        <wps:cNvSpPr/>
                        <wps:spPr>
                          <a:xfrm>
                            <a:off x="110614" y="233439"/>
                            <a:ext cx="2282319" cy="1493266"/>
                          </a:xfrm>
                          <a:custGeom>
                            <a:avLst/>
                            <a:gdLst/>
                            <a:ahLst/>
                            <a:cxnLst/>
                            <a:rect l="0" t="0" r="0" b="0"/>
                            <a:pathLst>
                              <a:path w="2282319" h="1493266">
                                <a:moveTo>
                                  <a:pt x="167264" y="0"/>
                                </a:moveTo>
                                <a:lnTo>
                                  <a:pt x="142622" y="0"/>
                                </a:lnTo>
                                <a:cubicBezTo>
                                  <a:pt x="63124" y="0"/>
                                  <a:pt x="0" y="68580"/>
                                  <a:pt x="0" y="153670"/>
                                </a:cubicBezTo>
                                <a:lnTo>
                                  <a:pt x="0" y="1339596"/>
                                </a:lnTo>
                                <a:cubicBezTo>
                                  <a:pt x="0" y="1424686"/>
                                  <a:pt x="63124" y="1493266"/>
                                  <a:pt x="142622" y="1493266"/>
                                </a:cubicBezTo>
                                <a:lnTo>
                                  <a:pt x="2139698" y="1493266"/>
                                </a:lnTo>
                                <a:cubicBezTo>
                                  <a:pt x="2218311" y="1493266"/>
                                  <a:pt x="2282319" y="1424686"/>
                                  <a:pt x="2282319" y="1339596"/>
                                </a:cubicBezTo>
                                <a:lnTo>
                                  <a:pt x="2282319" y="153670"/>
                                </a:lnTo>
                                <a:cubicBezTo>
                                  <a:pt x="2282319" y="68580"/>
                                  <a:pt x="2218311" y="0"/>
                                  <a:pt x="2139698" y="0"/>
                                </a:cubicBezTo>
                                <a:lnTo>
                                  <a:pt x="1405384" y="0"/>
                                </a:lnTo>
                              </a:path>
                            </a:pathLst>
                          </a:custGeom>
                          <a:ln w="5461" cap="flat">
                            <a:custDash>
                              <a:ds d="430000" sp="215000"/>
                            </a:custDash>
                            <a:miter lim="145716"/>
                          </a:ln>
                        </wps:spPr>
                        <wps:style>
                          <a:lnRef idx="1">
                            <a:srgbClr val="181717"/>
                          </a:lnRef>
                          <a:fillRef idx="0">
                            <a:srgbClr val="000000">
                              <a:alpha val="0"/>
                            </a:srgbClr>
                          </a:fillRef>
                          <a:effectRef idx="0">
                            <a:scrgbClr r="0" g="0" b="0"/>
                          </a:effectRef>
                          <a:fontRef idx="none"/>
                        </wps:style>
                        <wps:bodyPr/>
                      </wps:wsp>
                      <wps:wsp>
                        <wps:cNvPr id="9190" name="Shape 9190"/>
                        <wps:cNvSpPr/>
                        <wps:spPr>
                          <a:xfrm>
                            <a:off x="110614" y="1887614"/>
                            <a:ext cx="1725424" cy="1409064"/>
                          </a:xfrm>
                          <a:custGeom>
                            <a:avLst/>
                            <a:gdLst/>
                            <a:ahLst/>
                            <a:cxnLst/>
                            <a:rect l="0" t="0" r="0" b="0"/>
                            <a:pathLst>
                              <a:path w="1725424" h="1409064">
                                <a:moveTo>
                                  <a:pt x="153546" y="0"/>
                                </a:moveTo>
                                <a:cubicBezTo>
                                  <a:pt x="68580" y="0"/>
                                  <a:pt x="0" y="73152"/>
                                  <a:pt x="0" y="164592"/>
                                </a:cubicBezTo>
                                <a:lnTo>
                                  <a:pt x="0" y="1245363"/>
                                </a:lnTo>
                                <a:cubicBezTo>
                                  <a:pt x="0" y="1335915"/>
                                  <a:pt x="68580" y="1409064"/>
                                  <a:pt x="153546" y="1409064"/>
                                </a:cubicBezTo>
                                <a:lnTo>
                                  <a:pt x="1571881" y="1409064"/>
                                </a:lnTo>
                                <a:cubicBezTo>
                                  <a:pt x="1656844" y="1409064"/>
                                  <a:pt x="1725424" y="1335915"/>
                                  <a:pt x="1725424" y="1245363"/>
                                </a:cubicBezTo>
                                <a:lnTo>
                                  <a:pt x="1725424" y="164592"/>
                                </a:lnTo>
                                <a:cubicBezTo>
                                  <a:pt x="1725424" y="84963"/>
                                  <a:pt x="1672465" y="19177"/>
                                  <a:pt x="1601980" y="3683"/>
                                </a:cubicBezTo>
                              </a:path>
                            </a:pathLst>
                          </a:custGeom>
                          <a:ln w="5461" cap="flat">
                            <a:custDash>
                              <a:ds d="430000" sp="215000"/>
                            </a:custDash>
                            <a:miter lim="145716"/>
                          </a:ln>
                        </wps:spPr>
                        <wps:style>
                          <a:lnRef idx="1">
                            <a:srgbClr val="181717"/>
                          </a:lnRef>
                          <a:fillRef idx="0">
                            <a:srgbClr val="000000">
                              <a:alpha val="0"/>
                            </a:srgbClr>
                          </a:fillRef>
                          <a:effectRef idx="0">
                            <a:scrgbClr r="0" g="0" b="0"/>
                          </a:effectRef>
                          <a:fontRef idx="none"/>
                        </wps:style>
                        <wps:bodyPr/>
                      </wps:wsp>
                      <wps:wsp>
                        <wps:cNvPr id="9191" name="Shape 9191"/>
                        <wps:cNvSpPr/>
                        <wps:spPr>
                          <a:xfrm>
                            <a:off x="1682495" y="1887614"/>
                            <a:ext cx="30099" cy="3683"/>
                          </a:xfrm>
                          <a:custGeom>
                            <a:avLst/>
                            <a:gdLst/>
                            <a:ahLst/>
                            <a:cxnLst/>
                            <a:rect l="0" t="0" r="0" b="0"/>
                            <a:pathLst>
                              <a:path w="30099" h="3683">
                                <a:moveTo>
                                  <a:pt x="30099" y="3683"/>
                                </a:moveTo>
                                <a:cubicBezTo>
                                  <a:pt x="30099" y="3683"/>
                                  <a:pt x="30099" y="0"/>
                                  <a:pt x="0" y="0"/>
                                </a:cubicBezTo>
                              </a:path>
                            </a:pathLst>
                          </a:custGeom>
                          <a:ln w="5461" cap="flat">
                            <a:custDash>
                              <a:ds d="430000" sp="215000"/>
                            </a:custDash>
                            <a:miter lim="145716"/>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2359" style="width:197.4pt;height:275.7pt;mso-position-horizontal-relative:char;mso-position-vertical-relative:line" coordsize="25067,35013" o:spid="_x0000_s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" w14:anchorId="65DE30B1">
                <v:shape id="Shape 9157" style="position:absolute;top:350;width:25054;height:33402;visibility:visible;mso-wrap-style:square;v-text-anchor:top" coordsize="2505455,3340229" o:spid="_x0000_s1525" filled="f" strokecolor="#181717" strokeweight=".43pt" path="m77723,l,,,3340229r2505455,l2505455,,3098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">
                  <v:stroke miterlimit="95496f" joinstyle="miter"/>
                  <v:path textboxrect="0,0,2505455,3340229" arrowok="t"/>
                </v:shape>
                <v:rect id="Rectangle 9158" style="position:absolute;left:866;width:2704;height:1405;visibility:visible;mso-wrap-style:square;v-text-anchor:top" o:spid="_x0000_s15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">
                  <v:textbox inset="0,0,0,0">
                    <w:txbxContent>
                      <w:p w:rsidR="00F46B49" w:rsidP="00F46B49" w:rsidRDefault="00F46B49">
                        <w:pPr>
                          <w:spacing w:after="160" w:line="259" w:lineRule="auto"/>
                          <w:ind w:left="0" w:firstLine="0"/>
                        </w:pPr>
                        <w:r>
                          <w:rPr>
                            <w:b/>
                            <w:color w:val="181717"/>
                            <w:sz w:val="18"/>
                            <w:lang w:val="pt"/>
                          </w:rPr>
                          <w:t xml:space="preserve">Trabalho</w:t>
                        </w:r>
                      </w:p>
                    </w:txbxContent>
                  </v:textbox>
                </v:rect>
                <v:rect id="Rectangle 9159" style="position:absolute;left:2771;top:2032;width:16397;height:1405;visibility:visible;mso-wrap-style:square;v-text-anchor:top" o:spid="_x0000_s15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6pbxgAAAN0AAAAPAAAAZHJzL2Rvd25yZXYueG1sRI9Ba8JA&#10;FITvBf/D8gq91U0KFh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2g+qW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Grupo de ativação em uso </w:t>
                        </w:r>
                      </w:p>
                    </w:txbxContent>
                  </v:textbox>
                </v:rect>
                <v:rect id="Rectangle 9160" style="position:absolute;left:2898;top:3937;width:11152;height:1405;visibility:visible;mso-wrap-style:square;v-text-anchor:top" o:spid="_x0000_s15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Programas Ativos</w:t>
                        </w:r>
                      </w:p>
                    </w:txbxContent>
                  </v:textbox>
                </v:rect>
                <v:rect id="Rectangle 9161" style="position:absolute;left:5311;top:20066;width:11152;height:1405;visibility:visible;mso-wrap-style:square;v-text-anchor:top" o:spid="_x0000_s15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Programas Ativos</w:t>
                        </w:r>
                      </w:p>
                    </w:txbxContent>
                  </v:textbox>
                </v:rect>
                <v:rect id="Rectangle 9162" style="position:absolute;left:2644;top:18542;width:18761;height:1405;visibility:visible;mso-wrap-style:square;v-text-anchor:top" o:spid="_x0000_s15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Grupo de ativação não em uso</w:t>
                        </w:r>
                      </w:p>
                    </w:txbxContent>
                  </v:textbox>
                </v:rect>
                <v:rect id="Rectangle 9163" style="position:absolute;left:15344;top:6096;width:7777;height:1405;visibility:visible;mso-wrap-style:square;v-text-anchor:top" o:spid="_x0000_s15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1cMxQAAAN0AAAAPAAAAZHJzL2Rvd25yZXYueG1sRI9Pi8Iw&#10;FMTvgt8hPGFvmuqC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B1i1cM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Procedimentos</w:t>
                        </w:r>
                      </w:p>
                    </w:txbxContent>
                  </v:textbox>
                </v:rect>
                <v:rect id="Rectangle 9164" style="position:absolute;left:15344;top:7238;width:5583;height:1406;visibility:visible;mso-wrap-style:square;v-text-anchor:top" o:spid="_x0000_s15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s94xQAAAN0AAAAPAAAAZHJzL2Rvd25yZXYueG1sRI9Pi8Iw&#10;FMTvgt8hPGFvmiqL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D6Ys94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chamado em</w:t>
                        </w:r>
                      </w:p>
                    </w:txbxContent>
                  </v:textbox>
                </v:rect>
                <v:rect id="Rectangle 9165" style="position:absolute;left:15344;top:8381;width:7264;height:1406;visibility:visible;mso-wrap-style:square;v-text-anchor:top" o:spid="_x0000_s15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rjxQAAAN0AAAAPAAAAZHJzL2Rvd25yZXYueG1sRI9Pi8Iw&#10;FMTvgt8hPGFvmiqs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CVLmrj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Programa A</w:t>
                        </w:r>
                      </w:p>
                    </w:txbxContent>
                  </v:textbox>
                </v:rect>
                <v:rect id="Rectangle 9166" style="position:absolute;left:15217;top:12445;width:8200;height:1406;visibility:visible;mso-wrap-style:square;v-text-anchor:top" o:spid="_x0000_s15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Procedimentos </w:t>
                        </w:r>
                      </w:p>
                    </w:txbxContent>
                  </v:textbox>
                </v:rect>
                <v:rect id="Rectangle 9167" style="position:absolute;left:15217;top:13588;width:5583;height:1406;visibility:visible;mso-wrap-style:square;v-text-anchor:top" o:spid="_x0000_s15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chamado em</w:t>
                        </w:r>
                      </w:p>
                    </w:txbxContent>
                  </v:textbox>
                </v:rect>
                <v:rect id="Rectangle 9168" style="position:absolute;left:15217;top:14731;width:7264;height:1406;visibility:visible;mso-wrap-style:square;v-text-anchor:top" o:spid="_x0000_s15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Programa B</w:t>
                        </w:r>
                      </w:p>
                    </w:txbxContent>
                  </v:textbox>
                </v:rect>
                <v:shape id="Shape 9169" style="position:absolute;left:11256;top:5589;width:2788;height:19;visibility:visible;mso-wrap-style:square;v-text-anchor:top" coordsize="278889,1905" o:spid="_x0000_s1537" filled="f" strokecolor="#181717" strokeweight=".36pt" path="m,l278889,19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">
                  <v:stroke miterlimit="95496f" joinstyle="miter"/>
                  <v:path textboxrect="0,0,278889,1905" arrowok="t"/>
                </v:shape>
                <v:shape id="Shape 9170" style="position:absolute;left:11256;top:11826;width:2724;height:9;visibility:visible;mso-wrap-style:square;v-text-anchor:top" coordsize="272412,889" o:spid="_x0000_s1538" filled="f" strokecolor="#181717" strokeweight=".36pt" path="m,889l2724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">
                  <v:stroke miterlimit="95496f" joinstyle="miter"/>
                  <v:path textboxrect="0,0,272412,889" arrowok="t"/>
                </v:shape>
                <v:rect id="Rectangle 9171" style="position:absolute;left:15344;top:3937;width:7267;height:1405;visibility:visible;mso-wrap-style:square;v-text-anchor:top" o:spid="_x0000_s15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Pilha de chamadas |</w:t>
                        </w:r>
                      </w:p>
                    </w:txbxContent>
                  </v:textbox>
                </v:rect>
                <v:rect id="Rectangle 9172" style="position:absolute;left:20932;top:34311;width:5500;height:934;visibility:visible;mso-wrap-style:square;v-text-anchor:top" o:spid="_x0000_s15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2"/>
                            <w:lang w:val="pt"/>
                          </w:rPr>
                          <w:t xml:space="preserve">RV2W990-4</w:t>
                        </w:r>
                      </w:p>
                    </w:txbxContent>
                  </v:textbox>
                </v:rect>
                <v:shape id="Shape 9173" style="position:absolute;left:11256;top:9860;width:2788;height:9;visibility:visible;mso-wrap-style:square;v-text-anchor:top" coordsize="278889,889" o:spid="_x0000_s1541" filled="f" strokecolor="#181717" strokeweight=".36pt" path="m,l278889,8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">
                  <v:stroke miterlimit="95496f" joinstyle="miter"/>
                  <v:path textboxrect="0,0,278889,889" arrowok="t"/>
                </v:shape>
                <v:shape id="Shape 9174" style="position:absolute;left:11256;top:16105;width:2724;height:45;visibility:visible;mso-wrap-style:square;v-text-anchor:top" coordsize="272412,4572" o:spid="_x0000_s1542" filled="f" strokecolor="#181717" strokeweight=".36pt" path="m,l272412,457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">
                  <v:stroke miterlimit="95496f" joinstyle="miter"/>
                  <v:path textboxrect="0,0,272412,4572" arrowok="t"/>
                </v:shape>
                <v:shape id="Shape 510741" style="position:absolute;left:2733;top:5589;width:8531;height:4271;visibility:visible;mso-wrap-style:square;v-text-anchor:top" coordsize="853187,427102" o:spid="_x0000_s1543" fillcolor="#d4d3d3" stroked="f" strokeweight="0" path="m,l853187,r,427102l,42710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">
                  <v:stroke miterlimit="95496f" joinstyle="miter"/>
                  <v:path textboxrect="0,0,853187,427102" arrowok="t"/>
                </v:shape>
                <v:shape id="Shape 9176" style="position:absolute;left:2733;top:5589;width:8531;height:4271;visibility:visible;mso-wrap-style:square;v-text-anchor:top" coordsize="853187,427102" o:spid="_x0000_s1544" filled="f" strokecolor="#181717" strokeweight=".22pt" path="m,427102r853187,l853187,,,,,4271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">
                  <v:stroke miterlimit="95496f" joinstyle="miter"/>
                  <v:path textboxrect="0,0,853187,427102" arrowok="t"/>
                </v:shape>
                <v:shape id="Shape 9177" style="position:absolute;left:13971;top:5562;width:8532;height:4270;visibility:visible;mso-wrap-style:square;v-text-anchor:top" coordsize="853187,426978" o:spid="_x0000_s1545" filled="f" strokecolor="#181717" strokeweight=".43pt" path="m,426978r853187,l853187,,,,,4269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">
                  <v:stroke miterlimit="95496f" joinstyle="miter"/>
                  <v:path textboxrect="0,0,853187,426978" arrowok="t"/>
                </v:shape>
                <v:shape id="Shape 9178" style="position:absolute;left:13953;top:11872;width:8531;height:4269;visibility:visible;mso-wrap-style:square;v-text-anchor:top" coordsize="853058,426973" o:spid="_x0000_s1546" filled="f" strokecolor="#181717" strokeweight=".43pt" path="m,426973r853058,l853058,,,,,4269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">
                  <v:stroke miterlimit="95496f" joinstyle="miter"/>
                  <v:path textboxrect="0,0,853058,426973" arrowok="t"/>
                </v:shape>
                <v:shape id="Shape 510742" style="position:absolute;left:2715;top:11853;width:8532;height:4271;visibility:visible;mso-wrap-style:square;v-text-anchor:top" coordsize="853182,427102" o:spid="_x0000_s1547" fillcolor="#d4d3d3" stroked="f" strokeweight="0" path="m,l853182,r,427102l,42710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">
                  <v:stroke miterlimit="95496f" joinstyle="miter"/>
                  <v:path textboxrect="0,0,853182,427102" arrowok="t"/>
                </v:shape>
                <v:shape id="Shape 9180" style="position:absolute;left:2715;top:11853;width:8532;height:4271;visibility:visible;mso-wrap-style:square;v-text-anchor:top" coordsize="853182,427102" o:spid="_x0000_s1548" filled="f" strokecolor="#181717" strokeweight=".22pt" path="m,427102r853182,l853182,,,,,4271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">
                  <v:stroke miterlimit="95496f" joinstyle="miter"/>
                  <v:path textboxrect="0,0,853182,427102" arrowok="t"/>
                </v:shape>
                <v:shape id="Shape 9181" style="position:absolute;left:5212;top:21600;width:8530;height:4271;visibility:visible;mso-wrap-style:square;v-text-anchor:top" coordsize="853058,427102" o:spid="_x0000_s1549" filled="f" strokecolor="#181717" strokeweight=".22pt" path="m,427102r853058,l853058,,,,,4271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">
                  <v:stroke miterlimit="95496f" joinstyle="miter"/>
                  <v:path textboxrect="0,0,853058,427102" arrowok="t"/>
                </v:shape>
                <v:shape id="Shape 9182" style="position:absolute;left:5212;top:27691;width:8530;height:4269;visibility:visible;mso-wrap-style:square;v-text-anchor:top" coordsize="853058,426973" o:spid="_x0000_s1550" filled="f" strokecolor="#181717" strokeweight=".22pt" path="m,426973r853058,l853058,,,,,4269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">
                  <v:stroke miterlimit="95496f" joinstyle="miter"/>
                  <v:path textboxrect="0,0,853058,426973" arrowok="t"/>
                </v:shape>
                <v:rect id="Rectangle 9183" style="position:absolute;left:6581;top:22733;width:7347;height:1405;visibility:visible;mso-wrap-style:square;v-text-anchor:top" o:spid="_x0000_s15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Programa C</w:t>
                        </w:r>
                      </w:p>
                    </w:txbxContent>
                  </v:textbox>
                </v:rect>
                <v:rect id="Rectangle 9184" style="position:absolute;left:6581;top:23875;width:6593;height:1406;visibility:visible;mso-wrap-style:square;v-text-anchor:top" o:spid="_x0000_s15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Ativação</w:t>
                        </w:r>
                      </w:p>
                    </w:txbxContent>
                  </v:textbox>
                </v:rect>
                <v:rect id="Rectangle 9185" style="position:absolute;left:6581;top:28956;width:7347;height:1405;visibility:visible;mso-wrap-style:square;v-text-anchor:top" o:spid="_x0000_s15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Programa D</w:t>
                        </w:r>
                      </w:p>
                    </w:txbxContent>
                  </v:textbox>
                </v:rect>
                <v:rect id="Rectangle 9186" style="position:absolute;left:6581;top:30098;width:6593;height:1406;visibility:visible;mso-wrap-style:square;v-text-anchor:top" o:spid="_x0000_s15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Ativação</w:t>
                        </w:r>
                      </w:p>
                    </w:txbxContent>
                  </v:textbox>
                </v:rect>
                <v:rect id="Rectangle 9187" style="position:absolute;left:4168;top:13461;width:7264;height:1406;visibility:visible;mso-wrap-style:square;v-text-anchor:top" o:spid="_x0000_s15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Programa B</w:t>
                        </w:r>
                      </w:p>
                    </w:txbxContent>
                  </v:textbox>
                </v:rect>
                <v:rect id="Rectangle 9188" style="position:absolute;left:4041;top:7238;width:7264;height:1406;visibility:visible;mso-wrap-style:square;v-text-anchor:top" o:spid="_x0000_s15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">
                  <v:textbox inset="0,0,0,0">
                    <w:txbxContent>
                      <w:p w:rsidR="00F46B49" w:rsidP="00F46B49" w:rsidRDefault="00F46B49">
                        <w:pPr>
                          <w:spacing w:after="160" w:line="259" w:lineRule="auto"/>
                          <w:ind w:left="0" w:firstLine="0"/>
                        </w:pPr>
                        <w:r>
                          <w:rPr>
                            <w:color w:val="181717"/>
                            <w:sz w:val="18"/>
                            <w:lang w:val="pt"/>
                          </w:rPr>
                          <w:t xml:space="preserve">Programa A</w:t>
                        </w:r>
                      </w:p>
                    </w:txbxContent>
                  </v:textbox>
                </v:rect>
                <v:shape id="Shape 9189" style="position:absolute;left:1106;top:2334;width:22823;height:14933;visibility:visible;mso-wrap-style:square;v-text-anchor:top" coordsize="2282319,1493266" o:spid="_x0000_s1557" filled="f" strokecolor="#181717" strokeweight=".43pt" path="m167264,l142622,c63124,,,68580,,153670l,1339596v,85090,63124,153670,142622,153670l2139698,1493266v78613,,142621,-68580,142621,-153670l2282319,153670c2282319,68580,2218311,,2139698,l140538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">
                  <v:stroke miterlimit="95496f" joinstyle="miter"/>
                  <v:path textboxrect="0,0,2282319,1493266" arrowok="t"/>
                </v:shape>
                <v:shape id="Shape 9190" style="position:absolute;left:1106;top:18876;width:17254;height:14090;visibility:visible;mso-wrap-style:square;v-text-anchor:top" coordsize="1725424,1409064" o:spid="_x0000_s1558" filled="f" strokecolor="#181717" strokeweight=".43pt" path="m153546,c68580,,,73152,,164592l,1245363v,90552,68580,163701,153546,163701l1571881,1409064v84963,,153543,-73149,153543,-163701l1725424,164592v,-79629,-52959,-145415,-123444,-1609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">
                  <v:stroke miterlimit="95496f" joinstyle="miter"/>
                  <v:path textboxrect="0,0,1725424,1409064" arrowok="t"/>
                </v:shape>
                <v:shape id="Shape 9191" style="position:absolute;left:16824;top:18876;width:301;height:36;visibility:visible;mso-wrap-style:square;v-text-anchor:top" coordsize="30099,3683" o:spid="_x0000_s1559" filled="f" strokecolor="#181717" strokeweight=".43pt" path="m30099,3683c30099,3683,3009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">
                  <v:stroke miterlimit="95496f" joinstyle="miter"/>
                  <v:path textboxrect="0,0,30099,3683" arrowok="t"/>
                </v:shape>
                <w10:anchorlock/>
              </v:group>
            </w:pict>
          </mc:Fallback>
        </mc:AlternateContent>
      </w:r>
    </w:p>
    <w:p w:rsidR="00F46B49" w:rsidRDefault="00F46B49" w:rsidP="00F46B49">
      <w:pPr>
        <w:spacing w:after="213" w:line="265" w:lineRule="auto"/>
      </w:pPr>
      <w:r>
        <w:rPr>
          <w:i/>
          <w:sz w:val="18"/>
          <w:lang w:val="pt"/>
        </w:rPr>
        <w:t>Figura 19. Grupos de ativação em uso têm entradas na pilha de chamadas</w:t>
      </w:r>
    </w:p>
    <w:p w:rsidR="00F46B49" w:rsidRDefault="00F46B49" w:rsidP="00F46B49">
      <w:pPr>
        <w:spacing w:after="0"/>
        <w:ind w:right="15"/>
      </w:pPr>
      <w:r>
        <w:rPr>
          <w:lang w:val="pt"/>
        </w:rPr>
        <w:t>Quando um grupo de ativação é excluído pelo ILE, ocorre determinado processamento de operação final. Esse processamento inclui a chamada de procedimentos de saída registrados pelo usuário, a limpeza do gerenciamento de dados e a limpeza de idioma (como o fechamento de arquivos). Consulte "Regras de escopo de gerenciamento de dados" na página 41 para obter detalhes sobre o processamento de gerenciamento de dados que ocorre quando um grupo de ativação é excluído.</w:t>
      </w:r>
    </w:p>
    <w:p w:rsidR="00F46B49" w:rsidRDefault="00F46B49" w:rsidP="00F46B49">
      <w:pPr>
        <w:spacing w:after="94" w:line="259" w:lineRule="auto"/>
        <w:ind w:left="239" w:right="-21" w:firstLine="0"/>
      </w:pPr>
      <w:r>
        <w:rPr>
          <w:noProof/>
          <w:sz w:val="22"/>
        </w:rPr>
        <mc:AlternateContent>
          <mc:Choice Requires="wpg">
            <w:drawing>
              <wp:inline distT="0" distB="0" distL="0" distR="0" wp14:anchorId="27D9ABDA" wp14:editId="64A29665">
                <wp:extent cx="6082563" cy="6336"/>
                <wp:effectExtent l="0" t="0" r="0" b="0"/>
                <wp:docPr id="352358" name="Group 352358"/>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9072" name="Shape 9072"/>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2358"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esUAIAAKwFAAAOAAAAZHJzL2Uyb0RvYy54bWykVE1v2zAMvQ/YfxB0X+wkWNo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Dv&#10;NTesUAIAAKwFAAAOAAAAAAAAAAAAAAAAAC4CAABkcnMvZTJvRG9jLnhtbFBLAQItABQABgAIAAAA&#10;IQB8kPNx2gAAAAMBAAAPAAAAAAAAAAAAAAAAAKoEAABkcnMvZG93bnJldi54bWxQSwUGAAAAAAQA&#10;BADzAAAAsQUAAAAA&#10;" w14:anchorId="3B5EC17D">
                <v:shape id="Shape 9072"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">
                  <v:stroke miterlimit="83231f" joinstyle="miter"/>
                  <v:path textboxrect="0,0,6082563,0" arrowok="t"/>
                </v:shape>
                <w10:anchorlock/>
              </v:group>
            </w:pict>
          </mc:Fallback>
        </mc:AlternateContent>
      </w:r>
    </w:p>
    <w:p w:rsidR="00F46B49" w:rsidRDefault="00F46B49" w:rsidP="00F46B49">
      <w:pPr>
        <w:spacing w:after="49" w:line="249" w:lineRule="auto"/>
        <w:ind w:right="49"/>
      </w:pPr>
      <w:r>
        <w:rPr>
          <w:b/>
          <w:sz w:val="28"/>
          <w:lang w:val="pt"/>
        </w:rPr>
        <w:t>Ativação do programa de serviço</w:t>
      </w:r>
    </w:p>
    <w:p w:rsidR="00F46B49" w:rsidRDefault="00F46B49" w:rsidP="00F46B49">
      <w:pPr>
        <w:ind w:right="15"/>
      </w:pPr>
      <w:r>
        <w:rPr>
          <w:lang w:val="pt"/>
        </w:rPr>
        <w:t>O sistema segue etapas exclusivas para ativar um programa de serviço. As etapas comuns usadas para programas e programas de serviço são descritas em "Ativação do programa" na página 23. As seguintes atividades de ativação são exclusivas para programas de serviço destinados à ativação imediata:</w:t>
      </w:r>
    </w:p>
    <w:p w:rsidR="00F46B49" w:rsidRDefault="00F46B49" w:rsidP="00F46B49">
      <w:pPr>
        <w:ind w:right="15"/>
      </w:pPr>
      <w:r>
        <w:rPr>
          <w:lang w:val="pt"/>
        </w:rPr>
        <w:t>v A ativação do programa de serviço é iniciada indiretamente como parte de uma chamada dinâmica do programa para um programa ILE.</w:t>
      </w:r>
    </w:p>
    <w:p w:rsidR="00F46B49" w:rsidRDefault="00F46B49" w:rsidP="00F46B49">
      <w:pPr>
        <w:spacing w:after="223"/>
        <w:ind w:right="199"/>
      </w:pPr>
      <w:r>
        <w:rPr>
          <w:lang w:val="pt"/>
        </w:rPr>
        <w:t>v A ativação do programa de serviço inclui a conclusão de conexões de vinculação entre programas mapeando os links simbólicos em links físicos. v A ativação do programa de serviço inclui o processamento de verificação de assinatura.</w:t>
      </w:r>
    </w:p>
    <w:p w:rsidR="00F46B49" w:rsidRDefault="00F46B49" w:rsidP="00F46B49">
      <w:pPr>
        <w:spacing w:after="230"/>
        <w:ind w:right="15"/>
      </w:pPr>
      <w:r>
        <w:rPr>
          <w:lang w:val="pt"/>
        </w:rPr>
        <w:t>Essas atividades de ativação são executadas para programas de serviço que estão vinculados à ativação adiada quando um de seus procedimentos importados é executado.</w:t>
      </w:r>
    </w:p>
    <w:p w:rsidR="00F46B49" w:rsidRDefault="00F46B49" w:rsidP="00F46B49">
      <w:pPr>
        <w:spacing w:after="248"/>
        <w:ind w:right="15"/>
      </w:pPr>
      <w:r>
        <w:rPr>
          <w:lang w:val="pt"/>
        </w:rPr>
        <w:t>Um programa ativado pela primeira vez em um grupo de ativação é verificado quanto à associação a qualquer programa de serviço. Se os programas de serviço estiverem vinculados à ativação imediata do programa ativado, eles também serão ativados como parte do mesmo processamento dinâmico de chamadas. Se os programas de serviço estiverem vinculados à ativação diferida para o programa que está ativado, aqueles que satisfazem as importações de procedimento podem não ser ativados até que um de seus procedimentos importados seja chamado. Aqueles que satisfazem as importações de dados são, pelo menos, parcialmente ativados para inicializar os dados estáticos. Esse processo é repetido até que todos os programas de serviço necessários sejam ativados.</w:t>
      </w:r>
    </w:p>
    <w:p w:rsidR="00F46B49" w:rsidRDefault="00F46B49" w:rsidP="00F46B49">
      <w:pPr>
        <w:tabs>
          <w:tab w:val="center" w:pos="4931"/>
        </w:tabs>
        <w:spacing w:after="10"/>
        <w:ind w:left="-15" w:firstLine="0"/>
      </w:pPr>
      <w:r>
        <w:rPr>
          <w:lang w:val="pt"/>
        </w:rPr>
        <w:t xml:space="preserve">| A </w:t>
      </w:r>
      <w:r>
        <w:rPr>
          <w:lang w:val="pt"/>
        </w:rPr>
        <w:tab/>
        <w:t>Figura 20 na página 31 mostra o programa ILE A vinculado aos programas de serviço B, C e D. Programas de serviço B</w:t>
      </w:r>
    </w:p>
    <w:p w:rsidR="00F46B49" w:rsidRDefault="00F46B49" w:rsidP="00F46B49">
      <w:pPr>
        <w:tabs>
          <w:tab w:val="center" w:pos="4947"/>
        </w:tabs>
        <w:ind w:left="-15" w:firstLine="0"/>
      </w:pPr>
      <w:r>
        <w:rPr>
          <w:lang w:val="pt"/>
        </w:rPr>
        <w:lastRenderedPageBreak/>
        <w:t xml:space="preserve">| </w:t>
      </w:r>
      <w:r>
        <w:rPr>
          <w:lang w:val="pt"/>
        </w:rPr>
        <w:tab/>
        <w:t>e C também estão vinculados ao programa de serviço E. O atributo de grupo de ativação para cada programa e serviço</w:t>
      </w:r>
    </w:p>
    <w:p w:rsidR="00F46B49" w:rsidRDefault="00F46B49" w:rsidP="00F46B49">
      <w:pPr>
        <w:tabs>
          <w:tab w:val="center" w:pos="259"/>
          <w:tab w:val="center" w:pos="1323"/>
        </w:tabs>
        <w:spacing w:after="151"/>
        <w:ind w:left="-15" w:firstLine="0"/>
      </w:pPr>
      <w:r>
        <w:rPr>
          <w:sz w:val="22"/>
          <w:lang w:val="pt"/>
        </w:rPr>
        <w:tab/>
      </w:r>
      <w:r>
        <w:rPr>
          <w:lang w:val="pt"/>
        </w:rPr>
        <w:t xml:space="preserve">| </w:t>
      </w:r>
      <w:r>
        <w:rPr>
          <w:lang w:val="pt"/>
        </w:rPr>
        <w:tab/>
        <w:t>programa é mostrado.</w:t>
      </w:r>
    </w:p>
    <w:p w:rsidR="00F46B49" w:rsidRDefault="00F46B49" w:rsidP="00F46B49">
      <w:pPr>
        <w:spacing w:after="252" w:line="259" w:lineRule="auto"/>
        <w:ind w:left="239" w:firstLine="0"/>
      </w:pPr>
      <w:r>
        <w:rPr>
          <w:noProof/>
          <w:sz w:val="22"/>
          <w:lang w:val="pt"/>
        </w:rPr>
        <mc:AlternateContent>
          <mc:Choice Requires="wpg">
            <w:drawing>
              <wp:inline distT="0" distB="0" distL="0" distR="0" wp14:anchorId="4C70967A" wp14:editId="1649B4D8">
                <wp:extent cx="4344035" cy="3026180"/>
                <wp:effectExtent l="0" t="0" r="0" b="0"/>
                <wp:docPr id="352445" name="Group 352445"/>
                <wp:cNvGraphicFramePr/>
                <a:graphic xmlns:a="http://schemas.openxmlformats.org/drawingml/2006/main">
                  <a:graphicData uri="http://schemas.microsoft.com/office/word/2010/wordprocessingGroup">
                    <wpg:wgp>
                      <wpg:cNvGrpSpPr/>
                      <wpg:grpSpPr>
                        <a:xfrm>
                          <a:off x="0" y="0"/>
                          <a:ext cx="4344035" cy="3026180"/>
                          <a:chOff x="0" y="0"/>
                          <a:chExt cx="4344035" cy="3026180"/>
                        </a:xfrm>
                      </wpg:grpSpPr>
                      <wps:wsp>
                        <wps:cNvPr id="9351" name="Shape 9351"/>
                        <wps:cNvSpPr/>
                        <wps:spPr>
                          <a:xfrm>
                            <a:off x="881127" y="44845"/>
                            <a:ext cx="1137538" cy="627253"/>
                          </a:xfrm>
                          <a:custGeom>
                            <a:avLst/>
                            <a:gdLst/>
                            <a:ahLst/>
                            <a:cxnLst/>
                            <a:rect l="0" t="0" r="0" b="0"/>
                            <a:pathLst>
                              <a:path w="1137538" h="627253">
                                <a:moveTo>
                                  <a:pt x="71373" y="0"/>
                                </a:moveTo>
                                <a:lnTo>
                                  <a:pt x="0" y="0"/>
                                </a:lnTo>
                                <a:lnTo>
                                  <a:pt x="0" y="627253"/>
                                </a:lnTo>
                                <a:lnTo>
                                  <a:pt x="1137538" y="627253"/>
                                </a:lnTo>
                                <a:lnTo>
                                  <a:pt x="1137538" y="0"/>
                                </a:lnTo>
                                <a:lnTo>
                                  <a:pt x="276225" y="889"/>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9352" name="Shape 9352"/>
                        <wps:cNvSpPr/>
                        <wps:spPr>
                          <a:xfrm>
                            <a:off x="5209" y="1103771"/>
                            <a:ext cx="1293874" cy="630050"/>
                          </a:xfrm>
                          <a:custGeom>
                            <a:avLst/>
                            <a:gdLst/>
                            <a:ahLst/>
                            <a:cxnLst/>
                            <a:rect l="0" t="0" r="0" b="0"/>
                            <a:pathLst>
                              <a:path w="1293874" h="630050">
                                <a:moveTo>
                                  <a:pt x="81404" y="2667"/>
                                </a:moveTo>
                                <a:lnTo>
                                  <a:pt x="0" y="2667"/>
                                </a:lnTo>
                                <a:lnTo>
                                  <a:pt x="0" y="630050"/>
                                </a:lnTo>
                                <a:lnTo>
                                  <a:pt x="1293874" y="630050"/>
                                </a:lnTo>
                                <a:lnTo>
                                  <a:pt x="1293874" y="2667"/>
                                </a:lnTo>
                                <a:lnTo>
                                  <a:pt x="278889"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9353" name="Shape 9353"/>
                        <wps:cNvSpPr/>
                        <wps:spPr>
                          <a:xfrm>
                            <a:off x="1517650" y="1103771"/>
                            <a:ext cx="1293876" cy="630050"/>
                          </a:xfrm>
                          <a:custGeom>
                            <a:avLst/>
                            <a:gdLst/>
                            <a:ahLst/>
                            <a:cxnLst/>
                            <a:rect l="0" t="0" r="0" b="0"/>
                            <a:pathLst>
                              <a:path w="1293876" h="630050">
                                <a:moveTo>
                                  <a:pt x="81280" y="2667"/>
                                </a:moveTo>
                                <a:lnTo>
                                  <a:pt x="0" y="2667"/>
                                </a:lnTo>
                                <a:lnTo>
                                  <a:pt x="0" y="630050"/>
                                </a:lnTo>
                                <a:lnTo>
                                  <a:pt x="1293876" y="630050"/>
                                </a:lnTo>
                                <a:lnTo>
                                  <a:pt x="1293876" y="2667"/>
                                </a:lnTo>
                                <a:lnTo>
                                  <a:pt x="305308"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9354" name="Shape 9354"/>
                        <wps:cNvSpPr/>
                        <wps:spPr>
                          <a:xfrm>
                            <a:off x="3050159" y="1102882"/>
                            <a:ext cx="1293876" cy="628139"/>
                          </a:xfrm>
                          <a:custGeom>
                            <a:avLst/>
                            <a:gdLst/>
                            <a:ahLst/>
                            <a:cxnLst/>
                            <a:rect l="0" t="0" r="0" b="0"/>
                            <a:pathLst>
                              <a:path w="1293876" h="628139">
                                <a:moveTo>
                                  <a:pt x="81407" y="889"/>
                                </a:moveTo>
                                <a:lnTo>
                                  <a:pt x="0" y="889"/>
                                </a:lnTo>
                                <a:lnTo>
                                  <a:pt x="0" y="628139"/>
                                </a:lnTo>
                                <a:lnTo>
                                  <a:pt x="1293876" y="628139"/>
                                </a:lnTo>
                                <a:lnTo>
                                  <a:pt x="1293876" y="889"/>
                                </a:lnTo>
                                <a:lnTo>
                                  <a:pt x="297180"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9355" name="Shape 9355"/>
                        <wps:cNvSpPr/>
                        <wps:spPr>
                          <a:xfrm>
                            <a:off x="775082" y="2148851"/>
                            <a:ext cx="1293875" cy="629162"/>
                          </a:xfrm>
                          <a:custGeom>
                            <a:avLst/>
                            <a:gdLst/>
                            <a:ahLst/>
                            <a:cxnLst/>
                            <a:rect l="0" t="0" r="0" b="0"/>
                            <a:pathLst>
                              <a:path w="1293875" h="629162">
                                <a:moveTo>
                                  <a:pt x="81403" y="1905"/>
                                </a:moveTo>
                                <a:lnTo>
                                  <a:pt x="0" y="1905"/>
                                </a:lnTo>
                                <a:lnTo>
                                  <a:pt x="0" y="629162"/>
                                </a:lnTo>
                                <a:lnTo>
                                  <a:pt x="1293875" y="629162"/>
                                </a:lnTo>
                                <a:lnTo>
                                  <a:pt x="1293875" y="1905"/>
                                </a:lnTo>
                                <a:lnTo>
                                  <a:pt x="289942"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9356" name="Rectangle 9356"/>
                        <wps:cNvSpPr/>
                        <wps:spPr>
                          <a:xfrm>
                            <a:off x="939800" y="0"/>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54455" name="Rectangle 54455"/>
                        <wps:cNvSpPr/>
                        <wps:spPr>
                          <a:xfrm>
                            <a:off x="88900" y="1066799"/>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54456" name="Rectangle 54456"/>
                        <wps:cNvSpPr/>
                        <wps:spPr>
                          <a:xfrm>
                            <a:off x="1612902" y="1066799"/>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54457" name="Rectangle 54457"/>
                        <wps:cNvSpPr/>
                        <wps:spPr>
                          <a:xfrm>
                            <a:off x="3136903" y="1066799"/>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9358" name="Rectangle 9358"/>
                        <wps:cNvSpPr/>
                        <wps:spPr>
                          <a:xfrm>
                            <a:off x="850900" y="2108200"/>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9359" name="Rectangle 9359"/>
                        <wps:cNvSpPr/>
                        <wps:spPr>
                          <a:xfrm>
                            <a:off x="1117600" y="254000"/>
                            <a:ext cx="72639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A</w:t>
                              </w:r>
                            </w:p>
                          </w:txbxContent>
                        </wps:txbx>
                        <wps:bodyPr horzOverflow="overflow" vert="horz" lIns="0" tIns="0" rIns="0" bIns="0" rtlCol="0">
                          <a:noAutofit/>
                        </wps:bodyPr>
                      </wps:wsp>
                      <wps:wsp>
                        <wps:cNvPr id="9360" name="Rectangle 9360"/>
                        <wps:cNvSpPr/>
                        <wps:spPr>
                          <a:xfrm>
                            <a:off x="1117600" y="368285"/>
                            <a:ext cx="83644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ACTGRP(X)</w:t>
                              </w:r>
                            </w:p>
                          </w:txbxContent>
                        </wps:txbx>
                        <wps:bodyPr horzOverflow="overflow" vert="horz" lIns="0" tIns="0" rIns="0" bIns="0" rtlCol="0">
                          <a:noAutofit/>
                        </wps:bodyPr>
                      </wps:wsp>
                      <wps:wsp>
                        <wps:cNvPr id="9361" name="Rectangle 9361"/>
                        <wps:cNvSpPr/>
                        <wps:spPr>
                          <a:xfrm>
                            <a:off x="165100" y="1320800"/>
                            <a:ext cx="127571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de Serviço B</w:t>
                              </w:r>
                            </w:p>
                          </w:txbxContent>
                        </wps:txbx>
                        <wps:bodyPr horzOverflow="overflow" vert="horz" lIns="0" tIns="0" rIns="0" bIns="0" rtlCol="0">
                          <a:noAutofit/>
                        </wps:bodyPr>
                      </wps:wsp>
                      <wps:wsp>
                        <wps:cNvPr id="9362" name="Rectangle 9362"/>
                        <wps:cNvSpPr/>
                        <wps:spPr>
                          <a:xfrm>
                            <a:off x="165100" y="1435085"/>
                            <a:ext cx="836444"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ACTGRP(X)</w:t>
                              </w:r>
                            </w:p>
                          </w:txbxContent>
                        </wps:txbx>
                        <wps:bodyPr horzOverflow="overflow" vert="horz" lIns="0" tIns="0" rIns="0" bIns="0" rtlCol="0">
                          <a:noAutofit/>
                        </wps:bodyPr>
                      </wps:wsp>
                      <wps:wsp>
                        <wps:cNvPr id="9363" name="Rectangle 9363"/>
                        <wps:cNvSpPr/>
                        <wps:spPr>
                          <a:xfrm>
                            <a:off x="1676400" y="1320800"/>
                            <a:ext cx="128407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de Serviço C</w:t>
                              </w:r>
                            </w:p>
                          </w:txbxContent>
                        </wps:txbx>
                        <wps:bodyPr horzOverflow="overflow" vert="horz" lIns="0" tIns="0" rIns="0" bIns="0" rtlCol="0">
                          <a:noAutofit/>
                        </wps:bodyPr>
                      </wps:wsp>
                      <wps:wsp>
                        <wps:cNvPr id="9364" name="Rectangle 9364"/>
                        <wps:cNvSpPr/>
                        <wps:spPr>
                          <a:xfrm>
                            <a:off x="1676400" y="1435085"/>
                            <a:ext cx="83644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ACTGRP(X)</w:t>
                              </w:r>
                            </w:p>
                          </w:txbxContent>
                        </wps:txbx>
                        <wps:bodyPr horzOverflow="overflow" vert="horz" lIns="0" tIns="0" rIns="0" bIns="0" rtlCol="0">
                          <a:noAutofit/>
                        </wps:bodyPr>
                      </wps:wsp>
                      <wps:wsp>
                        <wps:cNvPr id="9365" name="Rectangle 9365"/>
                        <wps:cNvSpPr/>
                        <wps:spPr>
                          <a:xfrm>
                            <a:off x="3225800" y="1320800"/>
                            <a:ext cx="128407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de Serviço D</w:t>
                              </w:r>
                            </w:p>
                          </w:txbxContent>
                        </wps:txbx>
                        <wps:bodyPr horzOverflow="overflow" vert="horz" lIns="0" tIns="0" rIns="0" bIns="0" rtlCol="0">
                          <a:noAutofit/>
                        </wps:bodyPr>
                      </wps:wsp>
                      <wps:wsp>
                        <wps:cNvPr id="9366" name="Rectangle 9366"/>
                        <wps:cNvSpPr/>
                        <wps:spPr>
                          <a:xfrm>
                            <a:off x="3225800" y="1435085"/>
                            <a:ext cx="836444"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ACTGRP(Y)</w:t>
                              </w:r>
                            </w:p>
                          </w:txbxContent>
                        </wps:txbx>
                        <wps:bodyPr horzOverflow="overflow" vert="horz" lIns="0" tIns="0" rIns="0" bIns="0" rtlCol="0">
                          <a:noAutofit/>
                        </wps:bodyPr>
                      </wps:wsp>
                      <wps:wsp>
                        <wps:cNvPr id="9367" name="Shape 9367"/>
                        <wps:cNvSpPr/>
                        <wps:spPr>
                          <a:xfrm>
                            <a:off x="638810" y="862344"/>
                            <a:ext cx="3070606" cy="241427"/>
                          </a:xfrm>
                          <a:custGeom>
                            <a:avLst/>
                            <a:gdLst/>
                            <a:ahLst/>
                            <a:cxnLst/>
                            <a:rect l="0" t="0" r="0" b="0"/>
                            <a:pathLst>
                              <a:path w="3070606" h="241427">
                                <a:moveTo>
                                  <a:pt x="1905" y="241427"/>
                                </a:moveTo>
                                <a:lnTo>
                                  <a:pt x="0" y="0"/>
                                </a:lnTo>
                                <a:lnTo>
                                  <a:pt x="3069717" y="0"/>
                                </a:lnTo>
                                <a:lnTo>
                                  <a:pt x="3070606" y="241427"/>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368" name="Shape 9368"/>
                        <wps:cNvSpPr/>
                        <wps:spPr>
                          <a:xfrm>
                            <a:off x="1409700" y="673114"/>
                            <a:ext cx="889" cy="189230"/>
                          </a:xfrm>
                          <a:custGeom>
                            <a:avLst/>
                            <a:gdLst/>
                            <a:ahLst/>
                            <a:cxnLst/>
                            <a:rect l="0" t="0" r="0" b="0"/>
                            <a:pathLst>
                              <a:path w="889" h="189230">
                                <a:moveTo>
                                  <a:pt x="0" y="0"/>
                                </a:moveTo>
                                <a:lnTo>
                                  <a:pt x="889" y="18923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369" name="Shape 9369"/>
                        <wps:cNvSpPr/>
                        <wps:spPr>
                          <a:xfrm>
                            <a:off x="2099183" y="862344"/>
                            <a:ext cx="889" cy="241427"/>
                          </a:xfrm>
                          <a:custGeom>
                            <a:avLst/>
                            <a:gdLst/>
                            <a:ahLst/>
                            <a:cxnLst/>
                            <a:rect l="0" t="0" r="0" b="0"/>
                            <a:pathLst>
                              <a:path w="889" h="241427">
                                <a:moveTo>
                                  <a:pt x="0" y="0"/>
                                </a:moveTo>
                                <a:lnTo>
                                  <a:pt x="889" y="241427"/>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370" name="Shape 9370"/>
                        <wps:cNvSpPr/>
                        <wps:spPr>
                          <a:xfrm>
                            <a:off x="647953" y="1738388"/>
                            <a:ext cx="1497839" cy="177295"/>
                          </a:xfrm>
                          <a:custGeom>
                            <a:avLst/>
                            <a:gdLst/>
                            <a:ahLst/>
                            <a:cxnLst/>
                            <a:rect l="0" t="0" r="0" b="0"/>
                            <a:pathLst>
                              <a:path w="1497839" h="177295">
                                <a:moveTo>
                                  <a:pt x="0" y="0"/>
                                </a:moveTo>
                                <a:lnTo>
                                  <a:pt x="0" y="177295"/>
                                </a:lnTo>
                                <a:lnTo>
                                  <a:pt x="1497839" y="177295"/>
                                </a:lnTo>
                                <a:lnTo>
                                  <a:pt x="1497839"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371" name="Shape 9371"/>
                        <wps:cNvSpPr/>
                        <wps:spPr>
                          <a:xfrm>
                            <a:off x="1409700" y="1914795"/>
                            <a:ext cx="889" cy="234056"/>
                          </a:xfrm>
                          <a:custGeom>
                            <a:avLst/>
                            <a:gdLst/>
                            <a:ahLst/>
                            <a:cxnLst/>
                            <a:rect l="0" t="0" r="0" b="0"/>
                            <a:pathLst>
                              <a:path w="889" h="234056">
                                <a:moveTo>
                                  <a:pt x="889" y="0"/>
                                </a:moveTo>
                                <a:lnTo>
                                  <a:pt x="0" y="234056"/>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372" name="Rectangle 9372"/>
                        <wps:cNvSpPr/>
                        <wps:spPr>
                          <a:xfrm>
                            <a:off x="914400" y="2349500"/>
                            <a:ext cx="127571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de Serviço E</w:t>
                              </w:r>
                            </w:p>
                          </w:txbxContent>
                        </wps:txbx>
                        <wps:bodyPr horzOverflow="overflow" vert="horz" lIns="0" tIns="0" rIns="0" bIns="0" rtlCol="0">
                          <a:noAutofit/>
                        </wps:bodyPr>
                      </wps:wsp>
                      <wps:wsp>
                        <wps:cNvPr id="9373" name="Rectangle 9373"/>
                        <wps:cNvSpPr/>
                        <wps:spPr>
                          <a:xfrm>
                            <a:off x="914400" y="2463786"/>
                            <a:ext cx="138622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ACTGRP(*CALLER)</w:t>
                              </w:r>
                            </w:p>
                          </w:txbxContent>
                        </wps:txbx>
                        <wps:bodyPr horzOverflow="overflow" vert="horz" lIns="0" tIns="0" rIns="0" bIns="0" rtlCol="0">
                          <a:noAutofit/>
                        </wps:bodyPr>
                      </wps:wsp>
                      <wps:wsp>
                        <wps:cNvPr id="9374" name="Rectangle 9374"/>
                        <wps:cNvSpPr/>
                        <wps:spPr>
                          <a:xfrm>
                            <a:off x="3886200" y="2732672"/>
                            <a:ext cx="550050"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RV2W991-1</w:t>
                              </w:r>
                            </w:p>
                          </w:txbxContent>
                        </wps:txbx>
                        <wps:bodyPr horzOverflow="overflow" vert="horz" lIns="0" tIns="0" rIns="0" bIns="0" rtlCol="0">
                          <a:noAutofit/>
                        </wps:bodyPr>
                      </wps:wsp>
                      <wps:wsp>
                        <wps:cNvPr id="9375" name="Rectangle 9375"/>
                        <wps:cNvSpPr/>
                        <wps:spPr>
                          <a:xfrm>
                            <a:off x="0" y="2920686"/>
                            <a:ext cx="429872" cy="140307"/>
                          </a:xfrm>
                          <a:prstGeom prst="rect">
                            <a:avLst/>
                          </a:prstGeom>
                          <a:ln>
                            <a:noFill/>
                          </a:ln>
                        </wps:spPr>
                        <wps:txbx>
                          <w:txbxContent>
                            <w:p w:rsidR="00F46B49" w:rsidRDefault="00F46B49" w:rsidP="00F46B49">
                              <w:pPr>
                                <w:spacing w:after="160" w:line="259" w:lineRule="auto"/>
                                <w:ind w:left="0" w:firstLine="0"/>
                              </w:pPr>
                              <w:r>
                                <w:rPr>
                                  <w:i/>
                                  <w:sz w:val="18"/>
                                  <w:lang w:val="pt"/>
                                </w:rPr>
                                <w:t>Figura</w:t>
                              </w:r>
                            </w:p>
                          </w:txbxContent>
                        </wps:txbx>
                        <wps:bodyPr horzOverflow="overflow" vert="horz" lIns="0" tIns="0" rIns="0" bIns="0" rtlCol="0">
                          <a:noAutofit/>
                        </wps:bodyPr>
                      </wps:wsp>
                      <wps:wsp>
                        <wps:cNvPr id="352313" name="Rectangle 352313"/>
                        <wps:cNvSpPr/>
                        <wps:spPr>
                          <a:xfrm>
                            <a:off x="354893" y="2920686"/>
                            <a:ext cx="168673" cy="140307"/>
                          </a:xfrm>
                          <a:prstGeom prst="rect">
                            <a:avLst/>
                          </a:prstGeom>
                          <a:ln>
                            <a:noFill/>
                          </a:ln>
                        </wps:spPr>
                        <wps:txbx>
                          <w:txbxContent>
                            <w:p w:rsidR="00F46B49" w:rsidRDefault="00F46B49" w:rsidP="00F46B49">
                              <w:pPr>
                                <w:spacing w:after="160" w:line="259" w:lineRule="auto"/>
                                <w:ind w:left="0" w:firstLine="0"/>
                              </w:pPr>
                              <w:r>
                                <w:rPr>
                                  <w:i/>
                                  <w:sz w:val="18"/>
                                  <w:lang w:val="pt"/>
                                </w:rPr>
                                <w:t>20</w:t>
                              </w:r>
                            </w:p>
                          </w:txbxContent>
                        </wps:txbx>
                        <wps:bodyPr horzOverflow="overflow" vert="horz" lIns="0" tIns="0" rIns="0" bIns="0" rtlCol="0">
                          <a:noAutofit/>
                        </wps:bodyPr>
                      </wps:wsp>
                      <wps:wsp>
                        <wps:cNvPr id="352314" name="Rectangle 352314"/>
                        <wps:cNvSpPr/>
                        <wps:spPr>
                          <a:xfrm>
                            <a:off x="481714" y="2920686"/>
                            <a:ext cx="1272537" cy="140307"/>
                          </a:xfrm>
                          <a:prstGeom prst="rect">
                            <a:avLst/>
                          </a:prstGeom>
                          <a:ln>
                            <a:noFill/>
                          </a:ln>
                        </wps:spPr>
                        <wps:txbx>
                          <w:txbxContent>
                            <w:p w:rsidR="00F46B49" w:rsidRDefault="00F46B49" w:rsidP="00F46B49">
                              <w:pPr>
                                <w:spacing w:after="160" w:line="259" w:lineRule="auto"/>
                                <w:ind w:left="0" w:firstLine="0"/>
                              </w:pPr>
                              <w:r>
                                <w:rPr>
                                  <w:i/>
                                  <w:sz w:val="18"/>
                                  <w:lang w:val="pt"/>
                                </w:rPr>
                                <w:t xml:space="preserve">. Programa de Serviço </w:t>
                              </w:r>
                            </w:p>
                          </w:txbxContent>
                        </wps:txbx>
                        <wps:bodyPr horzOverflow="overflow" vert="horz" lIns="0" tIns="0" rIns="0" bIns="0" rtlCol="0">
                          <a:noAutofit/>
                        </wps:bodyPr>
                      </wps:wsp>
                      <wps:wsp>
                        <wps:cNvPr id="9377" name="Rectangle 9377"/>
                        <wps:cNvSpPr/>
                        <wps:spPr>
                          <a:xfrm>
                            <a:off x="1440536" y="2920686"/>
                            <a:ext cx="657550" cy="140307"/>
                          </a:xfrm>
                          <a:prstGeom prst="rect">
                            <a:avLst/>
                          </a:prstGeom>
                          <a:ln>
                            <a:noFill/>
                          </a:ln>
                        </wps:spPr>
                        <wps:txbx>
                          <w:txbxContent>
                            <w:p w:rsidR="00F46B49" w:rsidRDefault="00F46B49" w:rsidP="00F46B49">
                              <w:pPr>
                                <w:spacing w:after="160" w:line="259" w:lineRule="auto"/>
                                <w:ind w:left="0" w:firstLine="0"/>
                              </w:pPr>
                              <w:r>
                                <w:rPr>
                                  <w:i/>
                                  <w:sz w:val="18"/>
                                  <w:lang w:val="pt"/>
                                </w:rPr>
                                <w:t>Ativação</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352445" style="width:342.05pt;height:238.3pt;mso-position-horizontal-relative:char;mso-position-vertical-relative:line" coordsize="43440,30261" o:spid="_x0000_s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" w14:anchorId="4C70967A">
                <v:shape id="Shape 9351" style="position:absolute;left:8811;top:448;width:11375;height:6272;visibility:visible;mso-wrap-style:square;v-text-anchor:top" coordsize="1137538,627253" o:spid="_x0000_s1561" filled="f" strokecolor="#181717" strokeweight=".43pt" path="m71373,l,,,627253r1137538,l1137538,,276225,8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">
                  <v:stroke miterlimit="95496f" joinstyle="miter"/>
                  <v:path textboxrect="0,0,1137538,627253" arrowok="t"/>
                </v:shape>
                <v:shape id="Shape 9352" style="position:absolute;left:52;top:11037;width:12938;height:6301;visibility:visible;mso-wrap-style:square;v-text-anchor:top" coordsize="1293874,630050" o:spid="_x0000_s1562" filled="f" strokecolor="#181717" strokeweight=".43pt" path="m81404,2667l,2667,,630050r1293874,l1293874,2667,2788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">
                  <v:stroke miterlimit="95496f" joinstyle="miter"/>
                  <v:path textboxrect="0,0,1293874,630050" arrowok="t"/>
                </v:shape>
                <v:shape id="Shape 9353" style="position:absolute;left:15176;top:11037;width:12939;height:6301;visibility:visible;mso-wrap-style:square;v-text-anchor:top" coordsize="1293876,630050" o:spid="_x0000_s1563" filled="f" strokecolor="#181717" strokeweight=".43pt" path="m81280,2667l,2667,,630050r1293876,l1293876,2667,30530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">
                  <v:stroke miterlimit="95496f" joinstyle="miter"/>
                  <v:path textboxrect="0,0,1293876,630050" arrowok="t"/>
                </v:shape>
                <v:shape id="Shape 9354" style="position:absolute;left:30501;top:11028;width:12939;height:6282;visibility:visible;mso-wrap-style:square;v-text-anchor:top" coordsize="1293876,628139" o:spid="_x0000_s1564" filled="f" strokecolor="#181717" strokeweight=".43pt" path="m81407,889l,889,,628139r1293876,l1293876,889,2971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">
                  <v:stroke miterlimit="95496f" joinstyle="miter"/>
                  <v:path textboxrect="0,0,1293876,628139" arrowok="t"/>
                </v:shape>
                <v:shape id="Shape 9355" style="position:absolute;left:7750;top:21488;width:12939;height:6292;visibility:visible;mso-wrap-style:square;v-text-anchor:top" coordsize="1293875,629162" o:spid="_x0000_s1565" filled="f" strokecolor="#181717" strokeweight=".43pt" path="m81403,1905l,1905,,629162r1293875,l1293875,1905,2899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">
                  <v:stroke miterlimit="95496f" joinstyle="miter"/>
                  <v:path textboxrect="0,0,1293875,629162" arrowok="t"/>
                </v:shape>
                <v:rect id="Rectangle 9356" style="position:absolute;left:9398;width:2281;height:1405;visibility:visible;mso-wrap-style:square;v-text-anchor:top" o:spid="_x0000_s15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54455" style="position:absolute;left:889;top:10667;width:2281;height:1406;visibility:visible;mso-wrap-style:square;v-text-anchor:top" o:spid="_x0000_s15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54456" style="position:absolute;left:16129;top:10667;width:2281;height:1406;visibility:visible;mso-wrap-style:square;v-text-anchor:top" o:spid="_x0000_s15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54457" style="position:absolute;left:31369;top:10667;width:2281;height:1406;visibility:visible;mso-wrap-style:square;v-text-anchor:top" o:spid="_x0000_s15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9358" style="position:absolute;left:8509;top:21082;width:2281;height:1405;visibility:visible;mso-wrap-style:square;v-text-anchor:top" o:spid="_x0000_s15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9359" style="position:absolute;left:11176;top:2540;width:7263;height:1405;visibility:visible;mso-wrap-style:square;v-text-anchor:top" o:spid="_x0000_s15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8S6xgAAAN0AAAAPAAAAZHJzL2Rvd25yZXYueG1sRI9Pa8JA&#10;FMTvQr/D8gredNOK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d8vEu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Programa A</w:t>
                        </w:r>
                      </w:p>
                    </w:txbxContent>
                  </v:textbox>
                </v:rect>
                <v:rect id="Rectangle 9360" style="position:absolute;left:11176;top:3682;width:8364;height:1406;visibility:visible;mso-wrap-style:square;v-text-anchor:top" o:spid="_x0000_s15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ACTGRP(X)</w:t>
                        </w:r>
                      </w:p>
                    </w:txbxContent>
                  </v:textbox>
                </v:rect>
                <v:rect id="Rectangle 9361" style="position:absolute;left:1651;top:13208;width:12757;height:1405;visibility:visible;mso-wrap-style:square;v-text-anchor:top" o:spid="_x0000_s15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Programa de Serviço B</w:t>
                        </w:r>
                      </w:p>
                    </w:txbxContent>
                  </v:textbox>
                </v:rect>
                <v:rect id="Rectangle 9362" style="position:absolute;left:1651;top:14350;width:8364;height:1406;visibility:visible;mso-wrap-style:square;v-text-anchor:top" o:spid="_x0000_s15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5x2xQAAAN0AAAAPAAAAZHJzL2Rvd25yZXYueG1sRI9Pi8Iw&#10;FMTvC/sdwlvwtqarIL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C3A5x2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ACTGRP(X)</w:t>
                        </w:r>
                      </w:p>
                    </w:txbxContent>
                  </v:textbox>
                </v:rect>
                <v:rect id="Rectangle 9363" style="position:absolute;left:16764;top:13208;width:12840;height:1405;visibility:visible;mso-wrap-style:square;v-text-anchor:top" o:spid="_x0000_s15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Programa de Serviço C</w:t>
                        </w:r>
                      </w:p>
                    </w:txbxContent>
                  </v:textbox>
                </v:rect>
                <v:rect id="Rectangle 9364" style="position:absolute;left:16764;top:14350;width:8364;height:1406;visibility:visible;mso-wrap-style:square;v-text-anchor:top" o:spid="_x0000_s15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ACTGRP(X)</w:t>
                        </w:r>
                      </w:p>
                    </w:txbxContent>
                  </v:textbox>
                </v:rect>
                <v:rect id="Rectangle 9365" style="position:absolute;left:32258;top:13208;width:12840;height:1405;visibility:visible;mso-wrap-style:square;v-text-anchor:top" o:spid="_x0000_s15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Programa de Serviço D</w:t>
                        </w:r>
                      </w:p>
                    </w:txbxContent>
                  </v:textbox>
                </v:rect>
                <v:rect id="Rectangle 9366" style="position:absolute;left:32258;top:14350;width:8364;height:1406;visibility:visible;mso-wrap-style:square;v-text-anchor:top" o:spid="_x0000_s15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ACTGRP(Y)</w:t>
                        </w:r>
                      </w:p>
                    </w:txbxContent>
                  </v:textbox>
                </v:rect>
                <v:shape id="Shape 9367" style="position:absolute;left:6388;top:8623;width:30706;height:2414;visibility:visible;mso-wrap-style:square;v-text-anchor:top" coordsize="3070606,241427" o:spid="_x0000_s1579" filled="f" strokecolor="#181717" strokeweight=".22pt" path="m1905,241427l,,3069717,r889,2414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">
                  <v:stroke miterlimit="95496f" joinstyle="miter"/>
                  <v:path textboxrect="0,0,3070606,241427" arrowok="t"/>
                </v:shape>
                <v:shape id="Shape 9368" style="position:absolute;left:14097;top:6731;width:8;height:1892;visibility:visible;mso-wrap-style:square;v-text-anchor:top" coordsize="889,189230" o:spid="_x0000_s1580" filled="f" strokecolor="#181717" strokeweight=".22pt" path="m,l889,1892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">
                  <v:stroke miterlimit="95496f" joinstyle="miter"/>
                  <v:path textboxrect="0,0,889,189230" arrowok="t"/>
                </v:shape>
                <v:shape id="Shape 9369" style="position:absolute;left:20991;top:8623;width:9;height:2414;visibility:visible;mso-wrap-style:square;v-text-anchor:top" coordsize="889,241427" o:spid="_x0000_s1581" filled="f" strokecolor="#181717" strokeweight=".22pt" path="m,l889,2414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">
                  <v:stroke miterlimit="95496f" joinstyle="miter"/>
                  <v:path textboxrect="0,0,889,241427" arrowok="t"/>
                </v:shape>
                <v:shape id="Shape 9370" style="position:absolute;left:6479;top:17383;width:14978;height:1773;visibility:visible;mso-wrap-style:square;v-text-anchor:top" coordsize="1497839,177295" o:spid="_x0000_s1582" filled="f" strokecolor="#181717" strokeweight=".22pt" path="m,l,177295r1497839,l149783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">
                  <v:stroke miterlimit="95496f" joinstyle="miter"/>
                  <v:path textboxrect="0,0,1497839,177295" arrowok="t"/>
                </v:shape>
                <v:shape id="Shape 9371" style="position:absolute;left:14097;top:19147;width:8;height:2341;visibility:visible;mso-wrap-style:square;v-text-anchor:top" coordsize="889,234056" o:spid="_x0000_s1583" filled="f" strokecolor="#181717" strokeweight=".22pt" path="m889,l,23405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">
                  <v:stroke miterlimit="95496f" joinstyle="miter"/>
                  <v:path textboxrect="0,0,889,234056" arrowok="t"/>
                </v:shape>
                <v:rect id="Rectangle 9372" style="position:absolute;left:9144;top:23495;width:12757;height:1405;visibility:visible;mso-wrap-style:square;v-text-anchor:top" o:spid="_x0000_s15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Programa de Serviço E</w:t>
                        </w:r>
                      </w:p>
                    </w:txbxContent>
                  </v:textbox>
                </v:rect>
                <v:rect id="Rectangle 9373" style="position:absolute;left:9144;top:24637;width:13862;height:1406;visibility:visible;mso-wrap-style:square;v-text-anchor:top" o:spid="_x0000_s15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ACTGRP(*CALLER)</w:t>
                        </w:r>
                      </w:p>
                    </w:txbxContent>
                  </v:textbox>
                </v:rect>
                <v:rect id="Rectangle 9374" style="position:absolute;left:38862;top:27326;width:5500;height:934;visibility:visible;mso-wrap-style:square;v-text-anchor:top" o:spid="_x0000_s15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dE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R+A2eb8ITkPMHAAAA//8DAFBLAQItABQABgAIAAAAIQDb4fbL7gAAAIUBAAATAAAAAAAA&#10;AAAAAAAAAAAAAABbQ29udGVudF9UeXBlc10ueG1sUEsBAi0AFAAGAAgAAAAhAFr0LFu/AAAAFQEA&#10;AAsAAAAAAAAAAAAAAAAAHwEAAF9yZWxzLy5yZWxzUEsBAi0AFAAGAAgAAAAhANJ/N0T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2"/>
                            <w:lang w:val="pt"/>
                          </w:rPr>
                          <w:t xml:space="preserve">RV2W991-1</w:t>
                        </w:r>
                      </w:p>
                    </w:txbxContent>
                  </v:textbox>
                </v:rect>
                <v:rect id="Rectangle 9375" style="position:absolute;top:29206;width:4298;height:1403;visibility:visible;mso-wrap-style:square;v-text-anchor:top" o:spid="_x0000_s15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5Lf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R+A2eb8ITkPMHAAAA//8DAFBLAQItABQABgAIAAAAIQDb4fbL7gAAAIUBAAATAAAAAAAA&#10;AAAAAAAAAAAAAABbQ29udGVudF9UeXBlc10ueG1sUEsBAi0AFAAGAAgAAAAhAFr0LFu/AAAAFQEA&#10;AAsAAAAAAAAAAAAAAAAAHwEAAF9yZWxzLy5yZWxzUEsBAi0AFAAGAAgAAAAhAL0zkt/HAAAA3QAA&#10;AA8AAAAAAAAAAAAAAAAABwIAAGRycy9kb3ducmV2LnhtbFBLBQYAAAAAAwADALcAAAD7AgAAAAA=&#10;">
                  <v:textbox inset="0,0,0,0">
                    <w:txbxContent>
                      <w:p w:rsidR="00F46B49" w:rsidP="00F46B49" w:rsidRDefault="00F46B49">
                        <w:pPr>
                          <w:spacing w:after="160" w:line="259" w:lineRule="auto"/>
                          <w:ind w:left="0" w:firstLine="0"/>
                        </w:pPr>
                        <w:r>
                          <w:rPr>
                            <w:i/>
                            <w:sz w:val="18"/>
                            <w:lang w:val="pt"/>
                          </w:rPr>
                          <w:t xml:space="preserve">Figura</w:t>
                        </w:r>
                      </w:p>
                    </w:txbxContent>
                  </v:textbox>
                </v:rect>
                <v:rect id="Rectangle 352313" style="position:absolute;left:3548;top:29206;width:1687;height:1403;visibility:visible;mso-wrap-style:square;v-text-anchor:top" o:spid="_x0000_s15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">
                  <v:textbox inset="0,0,0,0">
                    <w:txbxContent>
                      <w:p w:rsidR="00F46B49" w:rsidP="00F46B49" w:rsidRDefault="00F46B49">
                        <w:pPr>
                          <w:spacing w:after="160" w:line="259" w:lineRule="auto"/>
                          <w:ind w:left="0" w:firstLine="0"/>
                        </w:pPr>
                        <w:r>
                          <w:rPr>
                            <w:i/>
                            <w:sz w:val="18"/>
                            <w:lang w:val="pt"/>
                          </w:rPr>
                          <w:t xml:space="preserve">20</w:t>
                        </w:r>
                      </w:p>
                    </w:txbxContent>
                  </v:textbox>
                </v:rect>
                <v:rect id="Rectangle 352314" style="position:absolute;left:4817;top:29206;width:12725;height:1403;visibility:visible;mso-wrap-style:square;v-text-anchor:top" o:spid="_x0000_s15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">
                  <v:textbox inset="0,0,0,0">
                    <w:txbxContent>
                      <w:p w:rsidR="00F46B49" w:rsidP="00F46B49" w:rsidRDefault="00F46B49">
                        <w:pPr>
                          <w:spacing w:after="160" w:line="259" w:lineRule="auto"/>
                          <w:ind w:left="0" w:firstLine="0"/>
                        </w:pPr>
                        <w:r>
                          <w:rPr>
                            <w:i/>
                            <w:sz w:val="18"/>
                            <w:lang w:val="pt"/>
                          </w:rPr>
                          <w:t xml:space="preserve">. Programa de Serviço </w:t>
                        </w:r>
                      </w:p>
                    </w:txbxContent>
                  </v:textbox>
                </v:rect>
                <v:rect id="Rectangle 9377" style="position:absolute;left:14405;top:29206;width:6575;height:1403;visibility:visible;mso-wrap-style:square;v-text-anchor:top" o:spid="_x0000_s15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">
                  <v:textbox inset="0,0,0,0">
                    <w:txbxContent>
                      <w:p w:rsidR="00F46B49" w:rsidP="00F46B49" w:rsidRDefault="00F46B49">
                        <w:pPr>
                          <w:spacing w:after="160" w:line="259" w:lineRule="auto"/>
                          <w:ind w:left="0" w:firstLine="0"/>
                        </w:pPr>
                        <w:r>
                          <w:rPr>
                            <w:i/>
                            <w:sz w:val="18"/>
                            <w:lang w:val="pt"/>
                          </w:rPr>
                          <w:t xml:space="preserve">Ativação</w:t>
                        </w:r>
                      </w:p>
                    </w:txbxContent>
                  </v:textbox>
                </v:rect>
                <w10:anchorlock/>
              </v:group>
            </w:pict>
          </mc:Fallback>
        </mc:AlternateContent>
      </w:r>
    </w:p>
    <w:p w:rsidR="00F46B49" w:rsidRDefault="00F46B49" w:rsidP="00F46B49">
      <w:pPr>
        <w:ind w:right="15"/>
      </w:pPr>
      <w:r>
        <w:rPr>
          <w:lang w:val="pt"/>
        </w:rPr>
        <w:t>Considere o caso de que todos esses programas de serviço estão destinados à ativação imediata. Quando o programa ILE A é ativado, as seguintes ações ocorrem:</w:t>
      </w:r>
    </w:p>
    <w:p w:rsidR="00F46B49" w:rsidRDefault="00F46B49" w:rsidP="00F46B49">
      <w:pPr>
        <w:ind w:left="455" w:right="15" w:hanging="216"/>
      </w:pPr>
      <w:r>
        <w:rPr>
          <w:lang w:val="pt"/>
        </w:rPr>
        <w:t>v Os programas de serviço estão localizados usando um nome de biblioteca explícito ou usando a lista de bibliotecas atual. Essa opção é controlada por você no momento em que os programas e programas de serviço são criados.</w:t>
      </w:r>
    </w:p>
    <w:p w:rsidR="00F46B49" w:rsidRDefault="00F46B49" w:rsidP="00F46B49">
      <w:pPr>
        <w:ind w:left="455" w:right="15" w:hanging="216"/>
      </w:pPr>
      <w:r>
        <w:rPr>
          <w:lang w:val="pt"/>
        </w:rPr>
        <w:t>v Assim como os programas, uma ativação de programa de serviço ocorre apenas uma vez dentro de um grupo de ativação. Na Figura 20, o programa de serviço E é ativado apenas uma vez, mesmo que seja usado pelos programas de serviço B e C.</w:t>
      </w:r>
    </w:p>
    <w:p w:rsidR="00F46B49" w:rsidRDefault="00F46B49" w:rsidP="00F46B49">
      <w:pPr>
        <w:spacing w:after="162" w:line="313" w:lineRule="auto"/>
        <w:ind w:right="2367"/>
      </w:pPr>
      <w:r>
        <w:rPr>
          <w:lang w:val="pt"/>
        </w:rPr>
        <w:t>v Um segundo grupo de ativação (Y) é criado para o programa de serviço D. v A verificação de assinatura ocorre entre todos os programas e programas de serviço.</w:t>
      </w:r>
    </w:p>
    <w:p w:rsidR="00F46B49" w:rsidRDefault="00F46B49" w:rsidP="00F46B49">
      <w:pPr>
        <w:spacing w:after="230"/>
        <w:ind w:right="15"/>
      </w:pPr>
      <w:r>
        <w:rPr>
          <w:lang w:val="pt"/>
        </w:rPr>
        <w:t>Conceitualmente, esse processo pode ser visto como a conclusão do processo de vinculação iniciado quando os programas e programas de serviço foram criados. O comando CRTPGM e o comando CRTSRVPGM salvaram o nome e a biblioteca de cada programa de serviço referenciado. Um índice em uma tabela de procedimentos exportados e itens de dados também foi salvo no programa cliente ou no programa de serviço no momento da criação do programa. O processo de ativação do programa de serviço conclui a etapa de vinculação alterando essas referências simbólicas em endereços que podem ser usados em tempo de execução.</w:t>
      </w:r>
    </w:p>
    <w:p w:rsidR="00F46B49" w:rsidRDefault="00F46B49" w:rsidP="00F46B49">
      <w:pPr>
        <w:spacing w:after="248"/>
        <w:ind w:right="15"/>
      </w:pPr>
      <w:r>
        <w:rPr>
          <w:lang w:val="pt"/>
        </w:rPr>
        <w:t>Depois que um programa de serviço é ativado, chamadas de procedimento estático e referências de item de dados estáticos a um módulo dentro de um programa de serviço diferente são processadas. A quantidade de processamento é a mesma que seria necessária se os módulos tivessem sido vinculados por cópia ao mesmo programa. No entanto, os módulos vinculados por cópia exigem menos tempo de ativação de processamento do que os programas de serviço.</w:t>
      </w:r>
    </w:p>
    <w:p w:rsidR="00F46B49" w:rsidRDefault="00F46B49" w:rsidP="00F46B49">
      <w:pPr>
        <w:tabs>
          <w:tab w:val="center" w:pos="259"/>
          <w:tab w:val="center" w:pos="5143"/>
        </w:tabs>
        <w:spacing w:after="10"/>
        <w:ind w:left="-15" w:firstLine="0"/>
      </w:pPr>
      <w:r>
        <w:rPr>
          <w:sz w:val="22"/>
          <w:lang w:val="pt"/>
        </w:rPr>
        <w:tab/>
      </w:r>
      <w:r>
        <w:rPr>
          <w:lang w:val="pt"/>
        </w:rPr>
        <w:t xml:space="preserve">| </w:t>
      </w:r>
      <w:r>
        <w:rPr>
          <w:lang w:val="pt"/>
        </w:rPr>
        <w:tab/>
        <w:t>A ativação de programas e programas de serviço requer autoridade de execução para o programa ILE e todos</w:t>
      </w:r>
    </w:p>
    <w:p w:rsidR="00F46B49" w:rsidRDefault="00F46B49" w:rsidP="00F46B49">
      <w:pPr>
        <w:tabs>
          <w:tab w:val="center" w:pos="259"/>
          <w:tab w:val="center" w:pos="5123"/>
        </w:tabs>
        <w:spacing w:after="10"/>
        <w:ind w:left="-15" w:firstLine="0"/>
      </w:pPr>
      <w:r>
        <w:rPr>
          <w:sz w:val="22"/>
          <w:lang w:val="pt"/>
        </w:rPr>
        <w:tab/>
      </w:r>
      <w:r>
        <w:rPr>
          <w:lang w:val="pt"/>
        </w:rPr>
        <w:t xml:space="preserve">| </w:t>
      </w:r>
      <w:r>
        <w:rPr>
          <w:lang w:val="pt"/>
        </w:rPr>
        <w:tab/>
        <w:t>objetos de programa de serviço acoplados. Na Figura 20, a autoridade atual do chamador do programa A é usada para</w:t>
      </w:r>
    </w:p>
    <w:p w:rsidR="00F46B49" w:rsidRDefault="00F46B49" w:rsidP="00F46B49">
      <w:pPr>
        <w:spacing w:after="245"/>
        <w:ind w:left="-5" w:right="15"/>
      </w:pPr>
      <w:r>
        <w:rPr>
          <w:lang w:val="pt"/>
        </w:rPr>
        <w:t xml:space="preserve">| </w:t>
      </w:r>
      <w:r>
        <w:rPr>
          <w:lang w:val="pt"/>
        </w:rPr>
        <w:tab/>
        <w:t xml:space="preserve">verificar a autoridade para o programa A e todos os programas de serviço vinculados. A autoridade do programa A também é | </w:t>
      </w:r>
      <w:r>
        <w:rPr>
          <w:lang w:val="pt"/>
        </w:rPr>
        <w:tab/>
        <w:t xml:space="preserve">usado para verificar a autoridade de todos os programas de serviço vinculados. Observe que a autoridade do programa de serviço | </w:t>
      </w:r>
      <w:r>
        <w:rPr>
          <w:lang w:val="pt"/>
        </w:rPr>
        <w:tab/>
        <w:t>B, C ou D não é usado para verificar a autoridade para o programa de serviço E.</w:t>
      </w:r>
    </w:p>
    <w:p w:rsidR="00F46B49" w:rsidRDefault="00F46B49" w:rsidP="00F46B49">
      <w:pPr>
        <w:ind w:right="15"/>
      </w:pPr>
      <w:r>
        <w:rPr>
          <w:lang w:val="pt"/>
        </w:rPr>
        <w:t xml:space="preserve">Reconsidere a Figura 20 para o caso de o programa A se vincular aos programas de serviço B e D para ativação adiada e C para ativação imediata. D satisfaz uma importação de dados para A. B satisfaz as importações de procedimento para A </w:t>
      </w:r>
      <w:r>
        <w:rPr>
          <w:lang w:val="pt"/>
        </w:rPr>
        <w:lastRenderedPageBreak/>
        <w:t>apenas para chamadas de procedimento estático, mas não para quaisquer chamadas de ponteiro de procedimento. Em seguida, B se liga ao programa de serviço E para ativação diferida, enquanto C se liga a E para ativação imediata. Quando o programa A é ativado, as seguintes ações ocorrem:</w:t>
      </w:r>
    </w:p>
    <w:p w:rsidR="00F46B49" w:rsidRDefault="00F46B49" w:rsidP="00F46B49">
      <w:pPr>
        <w:ind w:left="455" w:right="15" w:hanging="216"/>
      </w:pPr>
      <w:r>
        <w:rPr>
          <w:lang w:val="pt"/>
        </w:rPr>
        <w:t>v Os programas de serviço C, D e E estão localizados usando um nome de biblioteca explícito ou usando a lista de bibliotecas atual. Você pode especificar essa opção ao criar os programas e os programas de serviço. D está localizado porque satisfaz uma importação de dados e deve ser ativado pelo menos até o ponto em que seus dados estáticos são inicializados.</w:t>
      </w:r>
    </w:p>
    <w:p w:rsidR="00F46B49" w:rsidRDefault="00F46B49" w:rsidP="00F46B49">
      <w:pPr>
        <w:ind w:left="455" w:right="15" w:hanging="216"/>
      </w:pPr>
      <w:r>
        <w:rPr>
          <w:lang w:val="pt"/>
        </w:rPr>
        <w:t>v E é ativado em nome de C. Quando B é executado e chama um procedimento em E, E não é ativado novamente porque uma ativação do programa de serviço ocorre apenas uma vez com um grupo de ativação.</w:t>
      </w:r>
    </w:p>
    <w:p w:rsidR="00F46B49" w:rsidRDefault="00F46B49" w:rsidP="00F46B49">
      <w:pPr>
        <w:ind w:right="15"/>
      </w:pPr>
      <w:r>
        <w:rPr>
          <w:lang w:val="pt"/>
        </w:rPr>
        <w:t>v Um segundo grupo de ativação (Y) é criado para o programa de serviço D.</w:t>
      </w:r>
    </w:p>
    <w:p w:rsidR="00F46B49" w:rsidRDefault="00F46B49" w:rsidP="00F46B49">
      <w:pPr>
        <w:spacing w:after="230"/>
        <w:ind w:left="455" w:right="15" w:hanging="216"/>
      </w:pPr>
      <w:r>
        <w:rPr>
          <w:lang w:val="pt"/>
        </w:rPr>
        <w:t>v A verificação de assinatura ocorre entre todos os programas e os programas de serviço que estão destinados à ativação imediata ou que exigem ativação parcial ou total e imediata quando A é ativado. Neste exemplo, a verificação de assinatura é feita para C, D e E.</w:t>
      </w:r>
    </w:p>
    <w:p w:rsidR="00F46B49" w:rsidRDefault="00F46B49" w:rsidP="00F46B49">
      <w:pPr>
        <w:spacing w:after="230"/>
        <w:ind w:right="15"/>
      </w:pPr>
      <w:r>
        <w:rPr>
          <w:lang w:val="pt"/>
        </w:rPr>
        <w:t>A localização do programa de serviço B e a execução de uma verificação de assinatura para B não ocorrem até que um de seus procedimentos importados seja chamado.</w:t>
      </w:r>
    </w:p>
    <w:p w:rsidR="00F46B49" w:rsidRDefault="00F46B49" w:rsidP="00F46B49">
      <w:pPr>
        <w:spacing w:after="0"/>
        <w:ind w:right="15"/>
      </w:pPr>
      <w:r>
        <w:rPr>
          <w:lang w:val="pt"/>
        </w:rPr>
        <w:t>A autoridade atual do chamador do programa A é usada para verificar a autoridade para o programa A e os programas de serviço C, D e E. A autoridade atual do chamador do programa de serviço B é usada para verificar a autoridade para B. A verificação de autoridade de B pode produzir resultados diferentes do que para o caso em que B está destinado à ativação imediata.</w:t>
      </w:r>
    </w:p>
    <w:p w:rsidR="00F46B49" w:rsidRDefault="00F46B49" w:rsidP="00F46B49">
      <w:pPr>
        <w:spacing w:after="94" w:line="259" w:lineRule="auto"/>
        <w:ind w:left="239" w:right="-54" w:firstLine="0"/>
      </w:pPr>
      <w:r>
        <w:rPr>
          <w:noProof/>
          <w:sz w:val="22"/>
        </w:rPr>
        <mc:AlternateContent>
          <mc:Choice Requires="wpg">
            <w:drawing>
              <wp:inline distT="0" distB="0" distL="0" distR="0" wp14:anchorId="24AB72E0" wp14:editId="6062BBE3">
                <wp:extent cx="6082563" cy="6336"/>
                <wp:effectExtent l="0" t="0" r="0" b="0"/>
                <wp:docPr id="352713" name="Group 352713"/>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9476" name="Shape 9476"/>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2713"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BN&#10;js23UAIAAKwFAAAOAAAAAAAAAAAAAAAAAC4CAABkcnMvZTJvRG9jLnhtbFBLAQItABQABgAIAAAA&#10;IQB8kPNx2gAAAAMBAAAPAAAAAAAAAAAAAAAAAKoEAABkcnMvZG93bnJldi54bWxQSwUGAAAAAAQA&#10;BADzAAAAsQUAAAAA&#10;" w14:anchorId="13AEE434">
                <v:shape id="Shape 9476"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">
                  <v:stroke miterlimit="83231f" joinstyle="miter"/>
                  <v:path textboxrect="0,0,6082563,0" arrowok="t"/>
                </v:shape>
                <w10:anchorlock/>
              </v:group>
            </w:pict>
          </mc:Fallback>
        </mc:AlternateContent>
      </w:r>
    </w:p>
    <w:p w:rsidR="00F46B49" w:rsidRDefault="00F46B49" w:rsidP="00F46B49">
      <w:pPr>
        <w:spacing w:after="67" w:line="249" w:lineRule="auto"/>
        <w:ind w:right="49"/>
      </w:pPr>
      <w:r>
        <w:rPr>
          <w:b/>
          <w:sz w:val="28"/>
          <w:lang w:val="pt"/>
        </w:rPr>
        <w:t>Limites de controle</w:t>
      </w:r>
    </w:p>
    <w:p w:rsidR="00F46B49" w:rsidRDefault="00F46B49" w:rsidP="00F46B49">
      <w:pPr>
        <w:spacing w:after="228"/>
        <w:ind w:left="-5" w:right="275"/>
      </w:pPr>
      <w:r>
        <w:rPr>
          <w:lang w:val="pt"/>
        </w:rPr>
        <w:t xml:space="preserve">| </w:t>
      </w:r>
      <w:r>
        <w:rPr>
          <w:lang w:val="pt"/>
        </w:rPr>
        <w:tab/>
        <w:t xml:space="preserve">O ILE executa a seguinte ação quando ocorre uma verificação de função não tratada, um verbo final HLL é usado ou | </w:t>
      </w:r>
      <w:r>
        <w:rPr>
          <w:lang w:val="pt"/>
        </w:rPr>
        <w:tab/>
        <w:t xml:space="preserve">API CEETREC é chamado. O ILE transfere o controle para o chamador da entrada da pilha de chamadas que representa um | </w:t>
      </w:r>
      <w:r>
        <w:rPr>
          <w:lang w:val="pt"/>
        </w:rPr>
        <w:tab/>
        <w:t xml:space="preserve">para seu aplicativo. Essa entrada de pilha de chamadas é conhecida como um </w:t>
      </w:r>
      <w:r>
        <w:rPr>
          <w:b/>
          <w:lang w:val="pt"/>
        </w:rPr>
        <w:t>limite de controle</w:t>
      </w:r>
      <w:r>
        <w:rPr>
          <w:lang w:val="pt"/>
        </w:rPr>
        <w:t>.</w:t>
      </w:r>
    </w:p>
    <w:p w:rsidR="00F46B49" w:rsidRDefault="00F46B49" w:rsidP="00F46B49">
      <w:pPr>
        <w:spacing w:after="230"/>
        <w:ind w:right="15"/>
      </w:pPr>
      <w:r>
        <w:rPr>
          <w:lang w:val="pt"/>
        </w:rPr>
        <w:t>Há duas definições para um limite de controle. "Limites de controle para grupos de ativação" e "Limites de controle entre entradas de pilha de chamadas OPM e ILE" na página 33 ilustram as definições a seguir.</w:t>
      </w:r>
    </w:p>
    <w:p w:rsidR="00F46B49" w:rsidRDefault="00F46B49" w:rsidP="00F46B49">
      <w:pPr>
        <w:ind w:right="15"/>
      </w:pPr>
      <w:r>
        <w:rPr>
          <w:lang w:val="pt"/>
        </w:rPr>
        <w:t>Um limite de controle pode ser um dos seguintes:</w:t>
      </w:r>
    </w:p>
    <w:p w:rsidR="00F46B49" w:rsidRDefault="00F46B49" w:rsidP="00F46B49">
      <w:pPr>
        <w:ind w:left="-5" w:right="443"/>
      </w:pPr>
      <w:r>
        <w:rPr>
          <w:lang w:val="pt"/>
        </w:rPr>
        <w:t xml:space="preserve">| v Qualquer entrada de pilha </w:t>
      </w:r>
      <w:r>
        <w:rPr>
          <w:lang w:val="pt"/>
        </w:rPr>
        <w:tab/>
        <w:t xml:space="preserve">de chamadas ILE para a qual a entrada de pilha de chamadas imediatamente anterior esteja associada a um | </w:t>
      </w:r>
      <w:r>
        <w:rPr>
          <w:lang w:val="pt"/>
        </w:rPr>
        <w:tab/>
        <w:t>grupo de ativação diferente.</w:t>
      </w:r>
    </w:p>
    <w:p w:rsidR="00F46B49" w:rsidRDefault="00F46B49" w:rsidP="00F46B49">
      <w:pPr>
        <w:tabs>
          <w:tab w:val="center" w:pos="4965"/>
        </w:tabs>
        <w:spacing w:after="281"/>
        <w:ind w:left="-15" w:firstLine="0"/>
      </w:pPr>
      <w:r>
        <w:rPr>
          <w:lang w:val="pt"/>
        </w:rPr>
        <w:t xml:space="preserve">| v Qualquer entrada de pilha </w:t>
      </w:r>
      <w:r>
        <w:rPr>
          <w:lang w:val="pt"/>
        </w:rPr>
        <w:tab/>
        <w:t>de chamadas ILE para a qual a entrada de pilha de chamadas imediatamente anterior é para um programa OPM.</w:t>
      </w:r>
    </w:p>
    <w:p w:rsidR="00F46B49" w:rsidRDefault="00F46B49" w:rsidP="00F46B49">
      <w:pPr>
        <w:spacing w:after="12" w:line="249" w:lineRule="auto"/>
        <w:ind w:left="-5" w:right="49"/>
      </w:pPr>
      <w:r>
        <w:rPr>
          <w:lang w:val="pt"/>
        </w:rPr>
        <w:t xml:space="preserve">| </w:t>
      </w:r>
      <w:r>
        <w:rPr>
          <w:b/>
          <w:sz w:val="28"/>
          <w:lang w:val="pt"/>
        </w:rPr>
        <w:t>Limites de controle para grupos de ativação</w:t>
      </w:r>
    </w:p>
    <w:p w:rsidR="00F46B49" w:rsidRDefault="00F46B49" w:rsidP="00F46B49">
      <w:pPr>
        <w:spacing w:after="244"/>
        <w:ind w:right="15"/>
      </w:pPr>
      <w:r>
        <w:rPr>
          <w:lang w:val="pt"/>
        </w:rPr>
        <w:t>Este exemplo mostra como os limites de controle são definidos entre grupos de ativação.</w:t>
      </w:r>
    </w:p>
    <w:p w:rsidR="00F46B49" w:rsidRDefault="00F46B49" w:rsidP="00F46B49">
      <w:pPr>
        <w:tabs>
          <w:tab w:val="center" w:pos="4961"/>
        </w:tabs>
        <w:spacing w:after="10"/>
        <w:ind w:left="-15" w:firstLine="0"/>
      </w:pPr>
      <w:r>
        <w:rPr>
          <w:lang w:val="pt"/>
        </w:rPr>
        <w:t xml:space="preserve">| </w:t>
      </w:r>
      <w:r>
        <w:rPr>
          <w:lang w:val="pt"/>
        </w:rPr>
        <w:tab/>
        <w:t>A Figura 21 na página 33 mostra dois grupos de ativação e os limites de controle estabelecidos pelos vários</w:t>
      </w:r>
    </w:p>
    <w:p w:rsidR="00F46B49" w:rsidRDefault="00F46B49" w:rsidP="00F46B49">
      <w:pPr>
        <w:ind w:left="-5" w:right="15"/>
      </w:pPr>
      <w:r>
        <w:rPr>
          <w:lang w:val="pt"/>
        </w:rPr>
        <w:t xml:space="preserve">| </w:t>
      </w:r>
      <w:r>
        <w:rPr>
          <w:lang w:val="pt"/>
        </w:rPr>
        <w:tab/>
        <w:t xml:space="preserve">Chamadas. Invocações dos procedimentos P2, P3 e P6 são potenciais limites de controle. Por exemplo, quando você | </w:t>
      </w:r>
      <w:r>
        <w:rPr>
          <w:lang w:val="pt"/>
        </w:rPr>
        <w:tab/>
        <w:t xml:space="preserve">estão executando o procedimento P7, o procedimento P6 é o limite de controle. Quando você está executando procedimentos P4 ou | </w:t>
      </w:r>
      <w:r>
        <w:rPr>
          <w:lang w:val="pt"/>
        </w:rPr>
        <w:tab/>
        <w:t>P5, o procedimento P3 torna-se o limite de controle.</w:t>
      </w:r>
    </w:p>
    <w:tbl>
      <w:tblPr>
        <w:tblStyle w:val="TableGrid"/>
        <w:tblpPr w:vertAnchor="text" w:tblpX="752" w:tblpY="338"/>
        <w:tblOverlap w:val="never"/>
        <w:tblW w:w="1505" w:type="dxa"/>
        <w:tblInd w:w="0" w:type="dxa"/>
        <w:tblCellMar>
          <w:left w:w="115" w:type="dxa"/>
          <w:right w:w="115" w:type="dxa"/>
        </w:tblCellMar>
        <w:tblLook w:val="04A0" w:firstRow="1" w:lastRow="0" w:firstColumn="1" w:lastColumn="0" w:noHBand="0" w:noVBand="1"/>
      </w:tblPr>
      <w:tblGrid>
        <w:gridCol w:w="729"/>
        <w:gridCol w:w="776"/>
      </w:tblGrid>
      <w:tr w:rsidR="00F46B49" w:rsidTr="00CE07FE">
        <w:trPr>
          <w:trHeight w:val="595"/>
        </w:trPr>
        <w:tc>
          <w:tcPr>
            <w:tcW w:w="1505" w:type="dxa"/>
            <w:gridSpan w:val="2"/>
            <w:tcBorders>
              <w:top w:val="nil"/>
              <w:left w:val="single" w:sz="3" w:space="0" w:color="181717"/>
              <w:bottom w:val="single" w:sz="3" w:space="0" w:color="181717"/>
              <w:right w:val="single" w:sz="3" w:space="0" w:color="181717"/>
            </w:tcBorders>
            <w:vAlign w:val="center"/>
          </w:tcPr>
          <w:p w:rsidR="00F46B49" w:rsidRDefault="00F46B49" w:rsidP="00CE07FE">
            <w:pPr>
              <w:spacing w:after="0" w:line="259" w:lineRule="auto"/>
              <w:ind w:left="11" w:firstLine="0"/>
              <w:jc w:val="center"/>
            </w:pPr>
            <w:r>
              <w:rPr>
                <w:color w:val="181717"/>
                <w:sz w:val="18"/>
                <w:lang w:val="pt"/>
              </w:rPr>
              <w:t>Procedimento P1</w:t>
            </w:r>
          </w:p>
        </w:tc>
      </w:tr>
      <w:tr w:rsidR="00F46B49" w:rsidTr="00CE07FE">
        <w:trPr>
          <w:trHeight w:val="281"/>
        </w:trPr>
        <w:tc>
          <w:tcPr>
            <w:tcW w:w="729" w:type="dxa"/>
            <w:tcBorders>
              <w:top w:val="single" w:sz="3" w:space="0" w:color="181717"/>
              <w:left w:val="nil"/>
              <w:bottom w:val="nil"/>
              <w:right w:val="single" w:sz="2" w:space="0" w:color="181717"/>
            </w:tcBorders>
          </w:tcPr>
          <w:p w:rsidR="00F46B49" w:rsidRDefault="00F46B49" w:rsidP="00CE07FE">
            <w:pPr>
              <w:spacing w:after="160" w:line="259" w:lineRule="auto"/>
              <w:ind w:left="0" w:firstLine="0"/>
            </w:pPr>
          </w:p>
        </w:tc>
        <w:tc>
          <w:tcPr>
            <w:tcW w:w="776" w:type="dxa"/>
            <w:tcBorders>
              <w:top w:val="single" w:sz="3" w:space="0" w:color="181717"/>
              <w:left w:val="single" w:sz="2" w:space="0" w:color="181717"/>
              <w:bottom w:val="nil"/>
              <w:right w:val="nil"/>
            </w:tcBorders>
          </w:tcPr>
          <w:p w:rsidR="00F46B49" w:rsidRDefault="00F46B49" w:rsidP="00CE07FE">
            <w:pPr>
              <w:spacing w:after="160" w:line="259" w:lineRule="auto"/>
              <w:ind w:left="0" w:firstLine="0"/>
            </w:pPr>
          </w:p>
        </w:tc>
      </w:tr>
    </w:tbl>
    <w:p w:rsidR="00F46B49" w:rsidRDefault="00F46B49" w:rsidP="00F46B49">
      <w:pPr>
        <w:spacing w:after="534" w:line="325" w:lineRule="auto"/>
        <w:ind w:left="859" w:right="7563" w:firstLine="240"/>
      </w:pPr>
      <w:r>
        <w:rPr>
          <w:b/>
          <w:color w:val="181717"/>
          <w:sz w:val="18"/>
          <w:lang w:val="pt"/>
        </w:rPr>
        <w:t xml:space="preserve">Chamar pilha </w:t>
      </w:r>
      <w:r>
        <w:rPr>
          <w:color w:val="181717"/>
          <w:sz w:val="18"/>
          <w:lang w:val="pt"/>
        </w:rPr>
        <w:t>ILE</w:t>
      </w:r>
    </w:p>
    <w:p w:rsidR="00F46B49" w:rsidRDefault="00F46B49" w:rsidP="00F46B49">
      <w:pPr>
        <w:spacing w:after="186" w:line="259" w:lineRule="auto"/>
        <w:ind w:left="255" w:firstLine="0"/>
      </w:pPr>
      <w:r>
        <w:rPr>
          <w:noProof/>
          <w:sz w:val="22"/>
          <w:lang w:val="pt"/>
        </w:rPr>
        <w:lastRenderedPageBreak/>
        <mc:AlternateContent>
          <mc:Choice Requires="wpg">
            <w:drawing>
              <wp:inline distT="0" distB="0" distL="0" distR="0" wp14:anchorId="46CEDC5D" wp14:editId="08E8C104">
                <wp:extent cx="3140075" cy="2612364"/>
                <wp:effectExtent l="0" t="0" r="0" b="0"/>
                <wp:docPr id="352856" name="Group 352856"/>
                <wp:cNvGraphicFramePr/>
                <a:graphic xmlns:a="http://schemas.openxmlformats.org/drawingml/2006/main">
                  <a:graphicData uri="http://schemas.microsoft.com/office/word/2010/wordprocessingGroup">
                    <wpg:wgp>
                      <wpg:cNvGrpSpPr/>
                      <wpg:grpSpPr>
                        <a:xfrm>
                          <a:off x="0" y="0"/>
                          <a:ext cx="3140075" cy="2612364"/>
                          <a:chOff x="0" y="0"/>
                          <a:chExt cx="3140075" cy="2612364"/>
                        </a:xfrm>
                      </wpg:grpSpPr>
                      <wps:wsp>
                        <wps:cNvPr id="9616" name="Rectangle 9616"/>
                        <wps:cNvSpPr/>
                        <wps:spPr>
                          <a:xfrm>
                            <a:off x="231140" y="0"/>
                            <a:ext cx="135232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Grupo de Ativação A1</w:t>
                              </w:r>
                            </w:p>
                          </w:txbxContent>
                        </wps:txbx>
                        <wps:bodyPr horzOverflow="overflow" vert="horz" lIns="0" tIns="0" rIns="0" bIns="0" rtlCol="0">
                          <a:noAutofit/>
                        </wps:bodyPr>
                      </wps:wsp>
                      <wps:wsp>
                        <wps:cNvPr id="9618" name="Rectangle 9618"/>
                        <wps:cNvSpPr/>
                        <wps:spPr>
                          <a:xfrm>
                            <a:off x="2720340" y="2542171"/>
                            <a:ext cx="550050"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RV2W992-3</w:t>
                              </w:r>
                            </w:p>
                          </w:txbxContent>
                        </wps:txbx>
                        <wps:bodyPr horzOverflow="overflow" vert="horz" lIns="0" tIns="0" rIns="0" bIns="0" rtlCol="0">
                          <a:noAutofit/>
                        </wps:bodyPr>
                      </wps:wsp>
                      <wps:wsp>
                        <wps:cNvPr id="9619" name="Rectangle 9619"/>
                        <wps:cNvSpPr/>
                        <wps:spPr>
                          <a:xfrm>
                            <a:off x="421640" y="2120900"/>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P7</w:t>
                              </w:r>
                            </w:p>
                          </w:txbxContent>
                        </wps:txbx>
                        <wps:bodyPr horzOverflow="overflow" vert="horz" lIns="0" tIns="0" rIns="0" bIns="0" rtlCol="0">
                          <a:noAutofit/>
                        </wps:bodyPr>
                      </wps:wsp>
                      <wps:wsp>
                        <wps:cNvPr id="9620" name="Rectangle 9620"/>
                        <wps:cNvSpPr/>
                        <wps:spPr>
                          <a:xfrm>
                            <a:off x="2034540" y="1600200"/>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P5</w:t>
                              </w:r>
                            </w:p>
                          </w:txbxContent>
                        </wps:txbx>
                        <wps:bodyPr horzOverflow="overflow" vert="horz" lIns="0" tIns="0" rIns="0" bIns="0" rtlCol="0">
                          <a:noAutofit/>
                        </wps:bodyPr>
                      </wps:wsp>
                      <wps:wsp>
                        <wps:cNvPr id="9622" name="Rectangle 9622"/>
                        <wps:cNvSpPr/>
                        <wps:spPr>
                          <a:xfrm>
                            <a:off x="2034540" y="1003300"/>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Processo P4</w:t>
                              </w:r>
                            </w:p>
                          </w:txbxContent>
                        </wps:txbx>
                        <wps:bodyPr horzOverflow="overflow" vert="horz" lIns="0" tIns="0" rIns="0" bIns="0" rtlCol="0">
                          <a:noAutofit/>
                        </wps:bodyPr>
                      </wps:wsp>
                      <wps:wsp>
                        <wps:cNvPr id="9623" name="Shape 9623"/>
                        <wps:cNvSpPr/>
                        <wps:spPr>
                          <a:xfrm>
                            <a:off x="1271016" y="428892"/>
                            <a:ext cx="564134" cy="0"/>
                          </a:xfrm>
                          <a:custGeom>
                            <a:avLst/>
                            <a:gdLst/>
                            <a:ahLst/>
                            <a:cxnLst/>
                            <a:rect l="0" t="0" r="0" b="0"/>
                            <a:pathLst>
                              <a:path w="564134">
                                <a:moveTo>
                                  <a:pt x="0" y="0"/>
                                </a:moveTo>
                                <a:lnTo>
                                  <a:pt x="564134"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624" name="Shape 9624"/>
                        <wps:cNvSpPr/>
                        <wps:spPr>
                          <a:xfrm>
                            <a:off x="1831594" y="390538"/>
                            <a:ext cx="77724" cy="76835"/>
                          </a:xfrm>
                          <a:custGeom>
                            <a:avLst/>
                            <a:gdLst/>
                            <a:ahLst/>
                            <a:cxnLst/>
                            <a:rect l="0" t="0" r="0" b="0"/>
                            <a:pathLst>
                              <a:path w="77724" h="76835">
                                <a:moveTo>
                                  <a:pt x="0" y="0"/>
                                </a:moveTo>
                                <a:lnTo>
                                  <a:pt x="77724" y="38354"/>
                                </a:lnTo>
                                <a:lnTo>
                                  <a:pt x="0"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9625" name="Shape 9625"/>
                        <wps:cNvSpPr/>
                        <wps:spPr>
                          <a:xfrm>
                            <a:off x="729745" y="1825260"/>
                            <a:ext cx="0" cy="65781"/>
                          </a:xfrm>
                          <a:custGeom>
                            <a:avLst/>
                            <a:gdLst/>
                            <a:ahLst/>
                            <a:cxnLst/>
                            <a:rect l="0" t="0" r="0" b="0"/>
                            <a:pathLst>
                              <a:path h="65781">
                                <a:moveTo>
                                  <a:pt x="0" y="0"/>
                                </a:moveTo>
                                <a:lnTo>
                                  <a:pt x="0" y="65781"/>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626" name="Shape 9626"/>
                        <wps:cNvSpPr/>
                        <wps:spPr>
                          <a:xfrm>
                            <a:off x="691262" y="1886473"/>
                            <a:ext cx="76835" cy="78610"/>
                          </a:xfrm>
                          <a:custGeom>
                            <a:avLst/>
                            <a:gdLst/>
                            <a:ahLst/>
                            <a:cxnLst/>
                            <a:rect l="0" t="0" r="0" b="0"/>
                            <a:pathLst>
                              <a:path w="76835" h="78610">
                                <a:moveTo>
                                  <a:pt x="0" y="0"/>
                                </a:moveTo>
                                <a:lnTo>
                                  <a:pt x="76835" y="0"/>
                                </a:lnTo>
                                <a:lnTo>
                                  <a:pt x="38482" y="78610"/>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9627" name="Rectangle 9627"/>
                        <wps:cNvSpPr/>
                        <wps:spPr>
                          <a:xfrm>
                            <a:off x="1844040" y="0"/>
                            <a:ext cx="135232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Grupo de Ativação A2</w:t>
                              </w:r>
                            </w:p>
                          </w:txbxContent>
                        </wps:txbx>
                        <wps:bodyPr horzOverflow="overflow" vert="horz" lIns="0" tIns="0" rIns="0" bIns="0" rtlCol="0">
                          <a:noAutofit/>
                        </wps:bodyPr>
                      </wps:wsp>
                      <wps:wsp>
                        <wps:cNvPr id="9629" name="Shape 9629"/>
                        <wps:cNvSpPr/>
                        <wps:spPr>
                          <a:xfrm>
                            <a:off x="1900174" y="835800"/>
                            <a:ext cx="955548" cy="377698"/>
                          </a:xfrm>
                          <a:custGeom>
                            <a:avLst/>
                            <a:gdLst/>
                            <a:ahLst/>
                            <a:cxnLst/>
                            <a:rect l="0" t="0" r="0" b="0"/>
                            <a:pathLst>
                              <a:path w="955548" h="377698">
                                <a:moveTo>
                                  <a:pt x="62103" y="0"/>
                                </a:moveTo>
                                <a:lnTo>
                                  <a:pt x="0" y="0"/>
                                </a:lnTo>
                                <a:lnTo>
                                  <a:pt x="0" y="377698"/>
                                </a:lnTo>
                                <a:lnTo>
                                  <a:pt x="955548" y="377698"/>
                                </a:lnTo>
                                <a:lnTo>
                                  <a:pt x="955548" y="0"/>
                                </a:lnTo>
                                <a:lnTo>
                                  <a:pt x="276987"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9630" name="Shape 9630"/>
                        <wps:cNvSpPr/>
                        <wps:spPr>
                          <a:xfrm>
                            <a:off x="1901063" y="1448446"/>
                            <a:ext cx="955548" cy="377702"/>
                          </a:xfrm>
                          <a:custGeom>
                            <a:avLst/>
                            <a:gdLst/>
                            <a:ahLst/>
                            <a:cxnLst/>
                            <a:rect l="0" t="0" r="0" b="0"/>
                            <a:pathLst>
                              <a:path w="955548" h="377702">
                                <a:moveTo>
                                  <a:pt x="62103" y="0"/>
                                </a:moveTo>
                                <a:lnTo>
                                  <a:pt x="0" y="0"/>
                                </a:lnTo>
                                <a:lnTo>
                                  <a:pt x="0" y="377702"/>
                                </a:lnTo>
                                <a:lnTo>
                                  <a:pt x="955548" y="377702"/>
                                </a:lnTo>
                                <a:lnTo>
                                  <a:pt x="955548" y="0"/>
                                </a:lnTo>
                                <a:lnTo>
                                  <a:pt x="276987"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9631" name="Shape 9631"/>
                        <wps:cNvSpPr/>
                        <wps:spPr>
                          <a:xfrm>
                            <a:off x="315465" y="1956828"/>
                            <a:ext cx="955550" cy="377702"/>
                          </a:xfrm>
                          <a:custGeom>
                            <a:avLst/>
                            <a:gdLst/>
                            <a:ahLst/>
                            <a:cxnLst/>
                            <a:rect l="0" t="0" r="0" b="0"/>
                            <a:pathLst>
                              <a:path w="955550" h="377702">
                                <a:moveTo>
                                  <a:pt x="62230" y="0"/>
                                </a:moveTo>
                                <a:lnTo>
                                  <a:pt x="0" y="0"/>
                                </a:lnTo>
                                <a:lnTo>
                                  <a:pt x="0" y="377702"/>
                                </a:lnTo>
                                <a:lnTo>
                                  <a:pt x="955550" y="377702"/>
                                </a:lnTo>
                                <a:lnTo>
                                  <a:pt x="955550" y="0"/>
                                </a:lnTo>
                                <a:lnTo>
                                  <a:pt x="277119"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9633" name="Rectangle 9633"/>
                        <wps:cNvSpPr/>
                        <wps:spPr>
                          <a:xfrm>
                            <a:off x="1971040" y="800100"/>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9634" name="Rectangle 9634"/>
                        <wps:cNvSpPr/>
                        <wps:spPr>
                          <a:xfrm>
                            <a:off x="1971040" y="1409700"/>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9635" name="Rectangle 9635"/>
                        <wps:cNvSpPr/>
                        <wps:spPr>
                          <a:xfrm>
                            <a:off x="396240" y="1917700"/>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9636" name="Shape 9636"/>
                        <wps:cNvSpPr/>
                        <wps:spPr>
                          <a:xfrm>
                            <a:off x="0" y="47638"/>
                            <a:ext cx="1532509" cy="2446911"/>
                          </a:xfrm>
                          <a:custGeom>
                            <a:avLst/>
                            <a:gdLst/>
                            <a:ahLst/>
                            <a:cxnLst/>
                            <a:rect l="0" t="0" r="0" b="0"/>
                            <a:pathLst>
                              <a:path w="1532509" h="2446911">
                                <a:moveTo>
                                  <a:pt x="215770" y="0"/>
                                </a:moveTo>
                                <a:lnTo>
                                  <a:pt x="177418" y="0"/>
                                </a:lnTo>
                                <a:cubicBezTo>
                                  <a:pt x="79504" y="0"/>
                                  <a:pt x="0" y="79502"/>
                                  <a:pt x="0" y="177419"/>
                                </a:cubicBezTo>
                                <a:lnTo>
                                  <a:pt x="0" y="2269488"/>
                                </a:lnTo>
                                <a:cubicBezTo>
                                  <a:pt x="0" y="2367407"/>
                                  <a:pt x="79504" y="2446911"/>
                                  <a:pt x="177418" y="2446911"/>
                                </a:cubicBezTo>
                                <a:lnTo>
                                  <a:pt x="1355090" y="2446911"/>
                                </a:lnTo>
                                <a:cubicBezTo>
                                  <a:pt x="1453007" y="2446911"/>
                                  <a:pt x="1532509" y="2367407"/>
                                  <a:pt x="1532509" y="2269488"/>
                                </a:cubicBezTo>
                                <a:lnTo>
                                  <a:pt x="1532509" y="177419"/>
                                </a:lnTo>
                                <a:cubicBezTo>
                                  <a:pt x="1532509" y="79502"/>
                                  <a:pt x="1453007" y="0"/>
                                  <a:pt x="1355090" y="0"/>
                                </a:cubicBezTo>
                                <a:lnTo>
                                  <a:pt x="1247270" y="0"/>
                                </a:lnTo>
                              </a:path>
                            </a:pathLst>
                          </a:custGeom>
                          <a:ln w="5461" cap="flat">
                            <a:custDash>
                              <a:ds d="430000" sp="215000"/>
                            </a:custDash>
                            <a:miter lim="145716"/>
                          </a:ln>
                        </wps:spPr>
                        <wps:style>
                          <a:lnRef idx="1">
                            <a:srgbClr val="181717"/>
                          </a:lnRef>
                          <a:fillRef idx="0">
                            <a:srgbClr val="000000">
                              <a:alpha val="0"/>
                            </a:srgbClr>
                          </a:fillRef>
                          <a:effectRef idx="0">
                            <a:scrgbClr r="0" g="0" b="0"/>
                          </a:effectRef>
                          <a:fontRef idx="none"/>
                        </wps:style>
                        <wps:bodyPr/>
                      </wps:wsp>
                      <wps:wsp>
                        <wps:cNvPr id="9637" name="Shape 9637"/>
                        <wps:cNvSpPr/>
                        <wps:spPr>
                          <a:xfrm>
                            <a:off x="1607566" y="50305"/>
                            <a:ext cx="1532509" cy="2447037"/>
                          </a:xfrm>
                          <a:custGeom>
                            <a:avLst/>
                            <a:gdLst/>
                            <a:ahLst/>
                            <a:cxnLst/>
                            <a:rect l="0" t="0" r="0" b="0"/>
                            <a:pathLst>
                              <a:path w="1532509" h="2447037">
                                <a:moveTo>
                                  <a:pt x="225806" y="0"/>
                                </a:moveTo>
                                <a:lnTo>
                                  <a:pt x="174625" y="0"/>
                                </a:lnTo>
                                <a:cubicBezTo>
                                  <a:pt x="77724" y="0"/>
                                  <a:pt x="0" y="77724"/>
                                  <a:pt x="0" y="174752"/>
                                </a:cubicBezTo>
                                <a:lnTo>
                                  <a:pt x="0" y="2272283"/>
                                </a:lnTo>
                                <a:cubicBezTo>
                                  <a:pt x="0" y="2369315"/>
                                  <a:pt x="77724" y="2447037"/>
                                  <a:pt x="174625" y="2447037"/>
                                </a:cubicBezTo>
                                <a:lnTo>
                                  <a:pt x="1357884" y="2447037"/>
                                </a:lnTo>
                                <a:cubicBezTo>
                                  <a:pt x="1454785" y="2447037"/>
                                  <a:pt x="1532509" y="2369315"/>
                                  <a:pt x="1532509" y="2272283"/>
                                </a:cubicBezTo>
                                <a:lnTo>
                                  <a:pt x="1532509" y="174752"/>
                                </a:lnTo>
                                <a:cubicBezTo>
                                  <a:pt x="1532509" y="77724"/>
                                  <a:pt x="1454785" y="0"/>
                                  <a:pt x="1357884" y="0"/>
                                </a:cubicBezTo>
                                <a:lnTo>
                                  <a:pt x="1257300" y="0"/>
                                </a:lnTo>
                              </a:path>
                            </a:pathLst>
                          </a:custGeom>
                          <a:ln w="5461" cap="flat">
                            <a:custDash>
                              <a:ds d="430000" sp="215000"/>
                            </a:custDash>
                            <a:miter lim="145716"/>
                          </a:ln>
                        </wps:spPr>
                        <wps:style>
                          <a:lnRef idx="1">
                            <a:srgbClr val="181717"/>
                          </a:lnRef>
                          <a:fillRef idx="0">
                            <a:srgbClr val="000000">
                              <a:alpha val="0"/>
                            </a:srgbClr>
                          </a:fillRef>
                          <a:effectRef idx="0">
                            <a:scrgbClr r="0" g="0" b="0"/>
                          </a:effectRef>
                          <a:fontRef idx="none"/>
                        </wps:style>
                        <wps:bodyPr/>
                      </wps:wsp>
                      <wps:wsp>
                        <wps:cNvPr id="9638" name="Shape 9638"/>
                        <wps:cNvSpPr/>
                        <wps:spPr>
                          <a:xfrm>
                            <a:off x="1341374" y="1640475"/>
                            <a:ext cx="558800" cy="888"/>
                          </a:xfrm>
                          <a:custGeom>
                            <a:avLst/>
                            <a:gdLst/>
                            <a:ahLst/>
                            <a:cxnLst/>
                            <a:rect l="0" t="0" r="0" b="0"/>
                            <a:pathLst>
                              <a:path w="558800" h="888">
                                <a:moveTo>
                                  <a:pt x="558800" y="0"/>
                                </a:moveTo>
                                <a:lnTo>
                                  <a:pt x="0" y="888"/>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639" name="Shape 9639"/>
                        <wps:cNvSpPr/>
                        <wps:spPr>
                          <a:xfrm>
                            <a:off x="1267333" y="1601228"/>
                            <a:ext cx="78613" cy="78617"/>
                          </a:xfrm>
                          <a:custGeom>
                            <a:avLst/>
                            <a:gdLst/>
                            <a:ahLst/>
                            <a:cxnLst/>
                            <a:rect l="0" t="0" r="0" b="0"/>
                            <a:pathLst>
                              <a:path w="78613" h="78617">
                                <a:moveTo>
                                  <a:pt x="78613" y="0"/>
                                </a:moveTo>
                                <a:lnTo>
                                  <a:pt x="78613" y="78617"/>
                                </a:lnTo>
                                <a:lnTo>
                                  <a:pt x="0" y="40135"/>
                                </a:lnTo>
                                <a:lnTo>
                                  <a:pt x="78613"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510745" name="Shape 510745"/>
                        <wps:cNvSpPr/>
                        <wps:spPr>
                          <a:xfrm>
                            <a:off x="315465" y="225945"/>
                            <a:ext cx="948185" cy="377572"/>
                          </a:xfrm>
                          <a:custGeom>
                            <a:avLst/>
                            <a:gdLst/>
                            <a:ahLst/>
                            <a:cxnLst/>
                            <a:rect l="0" t="0" r="0" b="0"/>
                            <a:pathLst>
                              <a:path w="948185" h="377572">
                                <a:moveTo>
                                  <a:pt x="0" y="0"/>
                                </a:moveTo>
                                <a:lnTo>
                                  <a:pt x="948185" y="0"/>
                                </a:lnTo>
                                <a:lnTo>
                                  <a:pt x="948185" y="377572"/>
                                </a:lnTo>
                                <a:lnTo>
                                  <a:pt x="0" y="377572"/>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9641" name="Shape 9641"/>
                        <wps:cNvSpPr/>
                        <wps:spPr>
                          <a:xfrm>
                            <a:off x="315465" y="225945"/>
                            <a:ext cx="948185" cy="377572"/>
                          </a:xfrm>
                          <a:custGeom>
                            <a:avLst/>
                            <a:gdLst/>
                            <a:ahLst/>
                            <a:cxnLst/>
                            <a:rect l="0" t="0" r="0" b="0"/>
                            <a:pathLst>
                              <a:path w="948185" h="377572">
                                <a:moveTo>
                                  <a:pt x="0" y="377572"/>
                                </a:moveTo>
                                <a:lnTo>
                                  <a:pt x="948185" y="377572"/>
                                </a:lnTo>
                                <a:lnTo>
                                  <a:pt x="948185"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10746" name="Shape 510746"/>
                        <wps:cNvSpPr/>
                        <wps:spPr>
                          <a:xfrm>
                            <a:off x="312673" y="1446670"/>
                            <a:ext cx="948308" cy="377572"/>
                          </a:xfrm>
                          <a:custGeom>
                            <a:avLst/>
                            <a:gdLst/>
                            <a:ahLst/>
                            <a:cxnLst/>
                            <a:rect l="0" t="0" r="0" b="0"/>
                            <a:pathLst>
                              <a:path w="948308" h="377572">
                                <a:moveTo>
                                  <a:pt x="0" y="0"/>
                                </a:moveTo>
                                <a:lnTo>
                                  <a:pt x="948308" y="0"/>
                                </a:lnTo>
                                <a:lnTo>
                                  <a:pt x="948308" y="377572"/>
                                </a:lnTo>
                                <a:lnTo>
                                  <a:pt x="0" y="377572"/>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9643" name="Shape 9643"/>
                        <wps:cNvSpPr/>
                        <wps:spPr>
                          <a:xfrm>
                            <a:off x="312673" y="1446670"/>
                            <a:ext cx="948308" cy="377572"/>
                          </a:xfrm>
                          <a:custGeom>
                            <a:avLst/>
                            <a:gdLst/>
                            <a:ahLst/>
                            <a:cxnLst/>
                            <a:rect l="0" t="0" r="0" b="0"/>
                            <a:pathLst>
                              <a:path w="948308" h="377572">
                                <a:moveTo>
                                  <a:pt x="0" y="377572"/>
                                </a:moveTo>
                                <a:lnTo>
                                  <a:pt x="948308" y="377572"/>
                                </a:lnTo>
                                <a:lnTo>
                                  <a:pt x="94830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10747" name="Shape 510747"/>
                        <wps:cNvSpPr/>
                        <wps:spPr>
                          <a:xfrm>
                            <a:off x="1904746" y="222261"/>
                            <a:ext cx="948179" cy="377700"/>
                          </a:xfrm>
                          <a:custGeom>
                            <a:avLst/>
                            <a:gdLst/>
                            <a:ahLst/>
                            <a:cxnLst/>
                            <a:rect l="0" t="0" r="0" b="0"/>
                            <a:pathLst>
                              <a:path w="948179" h="377700">
                                <a:moveTo>
                                  <a:pt x="0" y="0"/>
                                </a:moveTo>
                                <a:lnTo>
                                  <a:pt x="948179" y="0"/>
                                </a:lnTo>
                                <a:lnTo>
                                  <a:pt x="948179" y="377700"/>
                                </a:lnTo>
                                <a:lnTo>
                                  <a:pt x="0" y="377700"/>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9645" name="Shape 9645"/>
                        <wps:cNvSpPr/>
                        <wps:spPr>
                          <a:xfrm>
                            <a:off x="1904746" y="222261"/>
                            <a:ext cx="948179" cy="377700"/>
                          </a:xfrm>
                          <a:custGeom>
                            <a:avLst/>
                            <a:gdLst/>
                            <a:ahLst/>
                            <a:cxnLst/>
                            <a:rect l="0" t="0" r="0" b="0"/>
                            <a:pathLst>
                              <a:path w="948179" h="377700">
                                <a:moveTo>
                                  <a:pt x="0" y="377700"/>
                                </a:moveTo>
                                <a:lnTo>
                                  <a:pt x="948179" y="377700"/>
                                </a:lnTo>
                                <a:lnTo>
                                  <a:pt x="948179"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10748" name="Shape 510748"/>
                        <wps:cNvSpPr/>
                        <wps:spPr>
                          <a:xfrm>
                            <a:off x="377695" y="171084"/>
                            <a:ext cx="192028" cy="123443"/>
                          </a:xfrm>
                          <a:custGeom>
                            <a:avLst/>
                            <a:gdLst/>
                            <a:ahLst/>
                            <a:cxnLst/>
                            <a:rect l="0" t="0" r="0" b="0"/>
                            <a:pathLst>
                              <a:path w="192028" h="123443">
                                <a:moveTo>
                                  <a:pt x="0" y="0"/>
                                </a:moveTo>
                                <a:lnTo>
                                  <a:pt x="192028" y="0"/>
                                </a:lnTo>
                                <a:lnTo>
                                  <a:pt x="192028" y="123443"/>
                                </a:lnTo>
                                <a:lnTo>
                                  <a:pt x="0" y="123443"/>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9647" name="Shape 9647"/>
                        <wps:cNvSpPr/>
                        <wps:spPr>
                          <a:xfrm>
                            <a:off x="377695" y="171084"/>
                            <a:ext cx="192028" cy="123443"/>
                          </a:xfrm>
                          <a:custGeom>
                            <a:avLst/>
                            <a:gdLst/>
                            <a:ahLst/>
                            <a:cxnLst/>
                            <a:rect l="0" t="0" r="0" b="0"/>
                            <a:pathLst>
                              <a:path w="192028" h="123443">
                                <a:moveTo>
                                  <a:pt x="0" y="123443"/>
                                </a:moveTo>
                                <a:lnTo>
                                  <a:pt x="192028" y="123443"/>
                                </a:lnTo>
                                <a:lnTo>
                                  <a:pt x="192028"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510749" name="Shape 510749"/>
                        <wps:cNvSpPr/>
                        <wps:spPr>
                          <a:xfrm>
                            <a:off x="1969643" y="174766"/>
                            <a:ext cx="192028" cy="123443"/>
                          </a:xfrm>
                          <a:custGeom>
                            <a:avLst/>
                            <a:gdLst/>
                            <a:ahLst/>
                            <a:cxnLst/>
                            <a:rect l="0" t="0" r="0" b="0"/>
                            <a:pathLst>
                              <a:path w="192028" h="123443">
                                <a:moveTo>
                                  <a:pt x="0" y="0"/>
                                </a:moveTo>
                                <a:lnTo>
                                  <a:pt x="192028" y="0"/>
                                </a:lnTo>
                                <a:lnTo>
                                  <a:pt x="192028" y="123443"/>
                                </a:lnTo>
                                <a:lnTo>
                                  <a:pt x="0" y="123443"/>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9649" name="Shape 9649"/>
                        <wps:cNvSpPr/>
                        <wps:spPr>
                          <a:xfrm>
                            <a:off x="1969643" y="174766"/>
                            <a:ext cx="192028" cy="123443"/>
                          </a:xfrm>
                          <a:custGeom>
                            <a:avLst/>
                            <a:gdLst/>
                            <a:ahLst/>
                            <a:cxnLst/>
                            <a:rect l="0" t="0" r="0" b="0"/>
                            <a:pathLst>
                              <a:path w="192028" h="123443">
                                <a:moveTo>
                                  <a:pt x="0" y="123443"/>
                                </a:moveTo>
                                <a:lnTo>
                                  <a:pt x="192028" y="123443"/>
                                </a:lnTo>
                                <a:lnTo>
                                  <a:pt x="192028"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510750" name="Shape 510750"/>
                        <wps:cNvSpPr/>
                        <wps:spPr>
                          <a:xfrm>
                            <a:off x="375790" y="1370723"/>
                            <a:ext cx="192028" cy="123443"/>
                          </a:xfrm>
                          <a:custGeom>
                            <a:avLst/>
                            <a:gdLst/>
                            <a:ahLst/>
                            <a:cxnLst/>
                            <a:rect l="0" t="0" r="0" b="0"/>
                            <a:pathLst>
                              <a:path w="192028" h="123443">
                                <a:moveTo>
                                  <a:pt x="0" y="0"/>
                                </a:moveTo>
                                <a:lnTo>
                                  <a:pt x="192028" y="0"/>
                                </a:lnTo>
                                <a:lnTo>
                                  <a:pt x="192028" y="123443"/>
                                </a:lnTo>
                                <a:lnTo>
                                  <a:pt x="0" y="123443"/>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9651" name="Shape 9651"/>
                        <wps:cNvSpPr/>
                        <wps:spPr>
                          <a:xfrm>
                            <a:off x="375790" y="1370723"/>
                            <a:ext cx="192028" cy="123443"/>
                          </a:xfrm>
                          <a:custGeom>
                            <a:avLst/>
                            <a:gdLst/>
                            <a:ahLst/>
                            <a:cxnLst/>
                            <a:rect l="0" t="0" r="0" b="0"/>
                            <a:pathLst>
                              <a:path w="192028" h="123443">
                                <a:moveTo>
                                  <a:pt x="0" y="123443"/>
                                </a:moveTo>
                                <a:lnTo>
                                  <a:pt x="192028" y="123443"/>
                                </a:lnTo>
                                <a:lnTo>
                                  <a:pt x="192028"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9652" name="Rectangle 9652"/>
                        <wps:cNvSpPr/>
                        <wps:spPr>
                          <a:xfrm>
                            <a:off x="383540" y="1409700"/>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9653" name="Rectangle 9653"/>
                        <wps:cNvSpPr/>
                        <wps:spPr>
                          <a:xfrm>
                            <a:off x="1971040" y="203200"/>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9654" name="Rectangle 9654"/>
                        <wps:cNvSpPr/>
                        <wps:spPr>
                          <a:xfrm>
                            <a:off x="383540" y="203200"/>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9655" name="Rectangle 9655"/>
                        <wps:cNvSpPr/>
                        <wps:spPr>
                          <a:xfrm>
                            <a:off x="421640" y="1600200"/>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P6</w:t>
                              </w:r>
                            </w:p>
                          </w:txbxContent>
                        </wps:txbx>
                        <wps:bodyPr horzOverflow="overflow" vert="horz" lIns="0" tIns="0" rIns="0" bIns="0" rtlCol="0">
                          <a:noAutofit/>
                        </wps:bodyPr>
                      </wps:wsp>
                      <wps:wsp>
                        <wps:cNvPr id="9656" name="Rectangle 9656"/>
                        <wps:cNvSpPr/>
                        <wps:spPr>
                          <a:xfrm>
                            <a:off x="2047240" y="393700"/>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P3</w:t>
                              </w:r>
                            </w:p>
                          </w:txbxContent>
                        </wps:txbx>
                        <wps:bodyPr horzOverflow="overflow" vert="horz" lIns="0" tIns="0" rIns="0" bIns="0" rtlCol="0">
                          <a:noAutofit/>
                        </wps:bodyPr>
                      </wps:wsp>
                      <wps:wsp>
                        <wps:cNvPr id="9657" name="Rectangle 9657"/>
                        <wps:cNvSpPr/>
                        <wps:spPr>
                          <a:xfrm>
                            <a:off x="434340" y="393700"/>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P2</w:t>
                              </w:r>
                            </w:p>
                          </w:txbxContent>
                        </wps:txbx>
                        <wps:bodyPr horzOverflow="overflow" vert="horz" lIns="0" tIns="0" rIns="0" bIns="0" rtlCol="0">
                          <a:noAutofit/>
                        </wps:bodyPr>
                      </wps:wsp>
                      <wps:wsp>
                        <wps:cNvPr id="9659" name="Shape 9659"/>
                        <wps:cNvSpPr/>
                        <wps:spPr>
                          <a:xfrm>
                            <a:off x="778128" y="94247"/>
                            <a:ext cx="0" cy="56642"/>
                          </a:xfrm>
                          <a:custGeom>
                            <a:avLst/>
                            <a:gdLst/>
                            <a:ahLst/>
                            <a:cxnLst/>
                            <a:rect l="0" t="0" r="0" b="0"/>
                            <a:pathLst>
                              <a:path h="56642">
                                <a:moveTo>
                                  <a:pt x="0" y="0"/>
                                </a:moveTo>
                                <a:lnTo>
                                  <a:pt x="0" y="56642"/>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660" name="Shape 9660"/>
                        <wps:cNvSpPr/>
                        <wps:spPr>
                          <a:xfrm>
                            <a:off x="739775" y="146317"/>
                            <a:ext cx="76835" cy="78740"/>
                          </a:xfrm>
                          <a:custGeom>
                            <a:avLst/>
                            <a:gdLst/>
                            <a:ahLst/>
                            <a:cxnLst/>
                            <a:rect l="0" t="0" r="0" b="0"/>
                            <a:pathLst>
                              <a:path w="76835" h="78740">
                                <a:moveTo>
                                  <a:pt x="0" y="0"/>
                                </a:moveTo>
                                <a:lnTo>
                                  <a:pt x="76835" y="0"/>
                                </a:lnTo>
                                <a:lnTo>
                                  <a:pt x="38353" y="78740"/>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9661" name="Shape 9661"/>
                        <wps:cNvSpPr/>
                        <wps:spPr>
                          <a:xfrm>
                            <a:off x="2369185" y="598945"/>
                            <a:ext cx="0" cy="160020"/>
                          </a:xfrm>
                          <a:custGeom>
                            <a:avLst/>
                            <a:gdLst/>
                            <a:ahLst/>
                            <a:cxnLst/>
                            <a:rect l="0" t="0" r="0" b="0"/>
                            <a:pathLst>
                              <a:path h="160020">
                                <a:moveTo>
                                  <a:pt x="0" y="0"/>
                                </a:moveTo>
                                <a:lnTo>
                                  <a:pt x="0" y="16002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662" name="Shape 9662"/>
                        <wps:cNvSpPr/>
                        <wps:spPr>
                          <a:xfrm>
                            <a:off x="2330831" y="754394"/>
                            <a:ext cx="76835" cy="78740"/>
                          </a:xfrm>
                          <a:custGeom>
                            <a:avLst/>
                            <a:gdLst/>
                            <a:ahLst/>
                            <a:cxnLst/>
                            <a:rect l="0" t="0" r="0" b="0"/>
                            <a:pathLst>
                              <a:path w="76835" h="78740">
                                <a:moveTo>
                                  <a:pt x="0" y="0"/>
                                </a:moveTo>
                                <a:lnTo>
                                  <a:pt x="76835" y="0"/>
                                </a:lnTo>
                                <a:lnTo>
                                  <a:pt x="38354" y="78740"/>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9663" name="Shape 9663"/>
                        <wps:cNvSpPr/>
                        <wps:spPr>
                          <a:xfrm>
                            <a:off x="2369185" y="1212609"/>
                            <a:ext cx="0" cy="160019"/>
                          </a:xfrm>
                          <a:custGeom>
                            <a:avLst/>
                            <a:gdLst/>
                            <a:ahLst/>
                            <a:cxnLst/>
                            <a:rect l="0" t="0" r="0" b="0"/>
                            <a:pathLst>
                              <a:path h="160019">
                                <a:moveTo>
                                  <a:pt x="0" y="0"/>
                                </a:moveTo>
                                <a:lnTo>
                                  <a:pt x="0" y="160019"/>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664" name="Shape 9664"/>
                        <wps:cNvSpPr/>
                        <wps:spPr>
                          <a:xfrm>
                            <a:off x="2330831" y="1368060"/>
                            <a:ext cx="76835" cy="78611"/>
                          </a:xfrm>
                          <a:custGeom>
                            <a:avLst/>
                            <a:gdLst/>
                            <a:ahLst/>
                            <a:cxnLst/>
                            <a:rect l="0" t="0" r="0" b="0"/>
                            <a:pathLst>
                              <a:path w="76835" h="78611">
                                <a:moveTo>
                                  <a:pt x="0" y="0"/>
                                </a:moveTo>
                                <a:lnTo>
                                  <a:pt x="76835" y="0"/>
                                </a:lnTo>
                                <a:lnTo>
                                  <a:pt x="38354" y="78611"/>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2856" style="width:247.25pt;height:205.7pt;mso-position-horizontal-relative:char;mso-position-vertical-relative:line" coordsize="31400,26123" o:spid="_x0000_s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" w14:anchorId="46CEDC5D">
                <v:rect id="Rectangle 9616" style="position:absolute;left:2311;width:13523;height:1405;visibility:visible;mso-wrap-style:square;v-text-anchor:top" o:spid="_x0000_s15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Grupo de Ativação A1</w:t>
                        </w:r>
                      </w:p>
                    </w:txbxContent>
                  </v:textbox>
                </v:rect>
                <v:rect id="Rectangle 9618" style="position:absolute;left:27203;top:25421;width:5500;height:934;visibility:visible;mso-wrap-style:square;v-text-anchor:top" o:spid="_x0000_s15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2"/>
                            <w:lang w:val="pt"/>
                          </w:rPr>
                          <w:t xml:space="preserve">RV2W992-3</w:t>
                        </w:r>
                      </w:p>
                    </w:txbxContent>
                  </v:textbox>
                </v:rect>
                <v:rect id="Rectangle 9619" style="position:absolute;left:4216;top:21209;width:9299;height:1405;visibility:visible;mso-wrap-style:square;v-text-anchor:top" o:spid="_x0000_s15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Procedimento P7</w:t>
                        </w:r>
                      </w:p>
                    </w:txbxContent>
                  </v:textbox>
                </v:rect>
                <v:rect id="Rectangle 9620" style="position:absolute;left:20345;top:16002;width:9299;height:1405;visibility:visible;mso-wrap-style:square;v-text-anchor:top" o:spid="_x0000_s15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Procedimento P5</w:t>
                        </w:r>
                      </w:p>
                    </w:txbxContent>
                  </v:textbox>
                </v:rect>
                <v:rect id="Rectangle 9622" style="position:absolute;left:20345;top:10033;width:9299;height:1405;visibility:visible;mso-wrap-style:square;v-text-anchor:top" o:spid="_x0000_s15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Processo P4</w:t>
                        </w:r>
                      </w:p>
                    </w:txbxContent>
                  </v:textbox>
                </v:rect>
                <v:shape id="Shape 9623" style="position:absolute;left:12710;top:4288;width:5641;height:0;visibility:visible;mso-wrap-style:square;v-text-anchor:top" coordsize="564134,0" o:spid="_x0000_s1597" filled="f" strokecolor="#181717" strokeweight=".22pt" path="m,l56413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">
                  <v:stroke miterlimit="95496f" joinstyle="miter"/>
                  <v:path textboxrect="0,0,564134,0" arrowok="t"/>
                </v:shape>
                <v:shape id="Shape 9624" style="position:absolute;left:18315;top:3905;width:778;height:768;visibility:visible;mso-wrap-style:square;v-text-anchor:top" coordsize="77724,76835" o:spid="_x0000_s1598" fillcolor="#181717" stroked="f" strokeweight="0" path="m,l77724,38354,,76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">
                  <v:stroke miterlimit="95496f" joinstyle="miter"/>
                  <v:path textboxrect="0,0,77724,76835" arrowok="t"/>
                </v:shape>
                <v:shape id="Shape 9625" style="position:absolute;left:7297;top:18252;width:0;height:658;visibility:visible;mso-wrap-style:square;v-text-anchor:top" coordsize="0,65781" o:spid="_x0000_s1599" filled="f" strokecolor="#181717" strokeweight=".22pt" path="m,l,6578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">
                  <v:stroke miterlimit="95496f" joinstyle="miter"/>
                  <v:path textboxrect="0,0,0,65781" arrowok="t"/>
                </v:shape>
                <v:shape id="Shape 9626" style="position:absolute;left:6912;top:18864;width:768;height:786;visibility:visible;mso-wrap-style:square;v-text-anchor:top" coordsize="76835,78610" o:spid="_x0000_s1600" fillcolor="#181717" stroked="f" strokeweight="0" path="m,l76835,,38482,786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">
                  <v:stroke miterlimit="95496f" joinstyle="miter"/>
                  <v:path textboxrect="0,0,76835,78610" arrowok="t"/>
                </v:shape>
                <v:rect id="Rectangle 9627" style="position:absolute;left:18440;width:13523;height:1405;visibility:visible;mso-wrap-style:square;v-text-anchor:top" o:spid="_x0000_s16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Grupo de Ativação A2</w:t>
                        </w:r>
                      </w:p>
                    </w:txbxContent>
                  </v:textbox>
                </v:rect>
                <v:shape id="Shape 9629" style="position:absolute;left:19001;top:8358;width:9556;height:3776;visibility:visible;mso-wrap-style:square;v-text-anchor:top" coordsize="955548,377698" o:spid="_x0000_s1602" filled="f" strokecolor="#181717" strokeweight=".43pt" path="m62103,l,,,377698r955548,l955548,,2769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">
                  <v:stroke miterlimit="95496f" joinstyle="miter"/>
                  <v:path textboxrect="0,0,955548,377698" arrowok="t"/>
                </v:shape>
                <v:shape id="Shape 9630" style="position:absolute;left:19010;top:14484;width:9556;height:3777;visibility:visible;mso-wrap-style:square;v-text-anchor:top" coordsize="955548,377702" o:spid="_x0000_s1603" filled="f" strokecolor="#181717" strokeweight=".43pt" path="m62103,l,,,377702r955548,l955548,,2769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">
                  <v:stroke miterlimit="95496f" joinstyle="miter"/>
                  <v:path textboxrect="0,0,955548,377702" arrowok="t"/>
                </v:shape>
                <v:shape id="Shape 9631" style="position:absolute;left:3154;top:19568;width:9556;height:3777;visibility:visible;mso-wrap-style:square;v-text-anchor:top" coordsize="955550,377702" o:spid="_x0000_s1604" filled="f" strokecolor="#181717" strokeweight=".43pt" path="m62230,l,,,377702r955550,l955550,,27711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">
                  <v:stroke miterlimit="95496f" joinstyle="miter"/>
                  <v:path textboxrect="0,0,955550,377702" arrowok="t"/>
                </v:shape>
                <v:rect id="Rectangle 9633" style="position:absolute;left:19710;top:8001;width:2281;height:1405;visibility:visible;mso-wrap-style:square;v-text-anchor:top" o:spid="_x0000_s16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9634" style="position:absolute;left:19710;top:14097;width:2281;height:1405;visibility:visible;mso-wrap-style:square;v-text-anchor:top" o:spid="_x0000_s16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9635" style="position:absolute;left:3962;top:19177;width:2281;height:1405;visibility:visible;mso-wrap-style:square;v-text-anchor:top" o:spid="_x0000_s16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shape id="Shape 9636" style="position:absolute;top:476;width:15325;height:24469;visibility:visible;mso-wrap-style:square;v-text-anchor:top" coordsize="1532509,2446911" o:spid="_x0000_s1608" filled="f" strokecolor="#181717" strokeweight=".43pt" path="m215770,l177418,c79504,,,79502,,177419l,2269488v,97919,79504,177423,177418,177423l1355090,2446911v97917,,177419,-79504,177419,-177423l1532509,177419c1532509,79502,1453007,,1355090,l12472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">
                  <v:stroke miterlimit="95496f" joinstyle="miter"/>
                  <v:path textboxrect="0,0,1532509,2446911" arrowok="t"/>
                </v:shape>
                <v:shape id="Shape 9637" style="position:absolute;left:16075;top:503;width:15325;height:24470;visibility:visible;mso-wrap-style:square;v-text-anchor:top" coordsize="1532509,2447037" o:spid="_x0000_s1609" filled="f" strokecolor="#181717" strokeweight=".43pt" path="m225806,l174625,c77724,,,77724,,174752l,2272283v,97032,77724,174754,174625,174754l1357884,2447037v96901,,174625,-77722,174625,-174754l1532509,174752c1532509,77724,1454785,,1357884,l12573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">
                  <v:stroke miterlimit="95496f" joinstyle="miter"/>
                  <v:path textboxrect="0,0,1532509,2447037" arrowok="t"/>
                </v:shape>
                <v:shape id="Shape 9638" style="position:absolute;left:13413;top:16404;width:5588;height:9;visibility:visible;mso-wrap-style:square;v-text-anchor:top" coordsize="558800,888" o:spid="_x0000_s1610" filled="f" strokecolor="#181717" strokeweight=".22pt" path="m558800,l,8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">
                  <v:stroke miterlimit="95496f" joinstyle="miter"/>
                  <v:path textboxrect="0,0,558800,888" arrowok="t"/>
                </v:shape>
                <v:shape id="Shape 9639" style="position:absolute;left:12673;top:16012;width:786;height:786;visibility:visible;mso-wrap-style:square;v-text-anchor:top" coordsize="78613,78617" o:spid="_x0000_s1611" fillcolor="#181717" stroked="f" strokeweight="0" path="m78613,r,78617l,40135,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">
                  <v:stroke miterlimit="95496f" joinstyle="miter"/>
                  <v:path textboxrect="0,0,78613,78617" arrowok="t"/>
                </v:shape>
                <v:shape id="Shape 510745" style="position:absolute;left:3154;top:2259;width:9482;height:3776;visibility:visible;mso-wrap-style:square;v-text-anchor:top" coordsize="948185,377572" o:spid="_x0000_s1612" fillcolor="#d4d3d3" stroked="f" strokeweight="0" path="m,l948185,r,377572l,37757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">
                  <v:stroke miterlimit="95496f" joinstyle="miter"/>
                  <v:path textboxrect="0,0,948185,377572" arrowok="t"/>
                </v:shape>
                <v:shape id="Shape 9641" style="position:absolute;left:3154;top:2259;width:9482;height:3776;visibility:visible;mso-wrap-style:square;v-text-anchor:top" coordsize="948185,377572" o:spid="_x0000_s1613" filled="f" strokecolor="#181717" strokeweight=".22pt" path="m,377572r948185,l948185,,,,,3775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">
                  <v:stroke miterlimit="95496f" joinstyle="miter"/>
                  <v:path textboxrect="0,0,948185,377572" arrowok="t"/>
                </v:shape>
                <v:shape id="Shape 510746" style="position:absolute;left:3126;top:14466;width:9483;height:3776;visibility:visible;mso-wrap-style:square;v-text-anchor:top" coordsize="948308,377572" o:spid="_x0000_s1614" fillcolor="#d4d3d3" stroked="f" strokeweight="0" path="m,l948308,r,377572l,37757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">
                  <v:stroke miterlimit="95496f" joinstyle="miter"/>
                  <v:path textboxrect="0,0,948308,377572" arrowok="t"/>
                </v:shape>
                <v:shape id="Shape 9643" style="position:absolute;left:3126;top:14466;width:9483;height:3776;visibility:visible;mso-wrap-style:square;v-text-anchor:top" coordsize="948308,377572" o:spid="_x0000_s1615" filled="f" strokecolor="#181717" strokeweight=".22pt" path="m,377572r948308,l948308,,,,,3775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">
                  <v:stroke miterlimit="95496f" joinstyle="miter"/>
                  <v:path textboxrect="0,0,948308,377572" arrowok="t"/>
                </v:shape>
                <v:shape id="Shape 510747" style="position:absolute;left:19047;top:2222;width:9482;height:3777;visibility:visible;mso-wrap-style:square;v-text-anchor:top" coordsize="948179,377700" o:spid="_x0000_s1616" fillcolor="#d4d3d3" stroked="f" strokeweight="0" path="m,l948179,r,377700l,3777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">
                  <v:stroke miterlimit="95496f" joinstyle="miter"/>
                  <v:path textboxrect="0,0,948179,377700" arrowok="t"/>
                </v:shape>
                <v:shape id="Shape 9645" style="position:absolute;left:19047;top:2222;width:9482;height:3777;visibility:visible;mso-wrap-style:square;v-text-anchor:top" coordsize="948179,377700" o:spid="_x0000_s1617" filled="f" strokecolor="#181717" strokeweight=".22pt" path="m,377700r948179,l948179,,,,,3777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">
                  <v:stroke miterlimit="95496f" joinstyle="miter"/>
                  <v:path textboxrect="0,0,948179,377700" arrowok="t"/>
                </v:shape>
                <v:shape id="Shape 510748" style="position:absolute;left:3776;top:1710;width:1921;height:1235;visibility:visible;mso-wrap-style:square;v-text-anchor:top" coordsize="192028,123443" o:spid="_x0000_s1618" fillcolor="#fffefd" stroked="f" strokeweight="0" path="m,l192028,r,123443l,1234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">
                  <v:stroke miterlimit="95496f" joinstyle="miter"/>
                  <v:path textboxrect="0,0,192028,123443" arrowok="t"/>
                </v:shape>
                <v:shape id="Shape 9647" style="position:absolute;left:3776;top:1710;width:1921;height:1235;visibility:visible;mso-wrap-style:square;v-text-anchor:top" coordsize="192028,123443" o:spid="_x0000_s1619" filled="f" strokecolor="#fffefd" strokeweight=".22pt" path="m,123443r192028,l192028,,,,,123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">
                  <v:stroke miterlimit="95496f" joinstyle="miter"/>
                  <v:path textboxrect="0,0,192028,123443" arrowok="t"/>
                </v:shape>
                <v:shape id="Shape 510749" style="position:absolute;left:19696;top:1747;width:1920;height:1235;visibility:visible;mso-wrap-style:square;v-text-anchor:top" coordsize="192028,123443" o:spid="_x0000_s1620" fillcolor="#fffefd" stroked="f" strokeweight="0" path="m,l192028,r,123443l,1234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">
                  <v:stroke miterlimit="95496f" joinstyle="miter"/>
                  <v:path textboxrect="0,0,192028,123443" arrowok="t"/>
                </v:shape>
                <v:shape id="Shape 9649" style="position:absolute;left:19696;top:1747;width:1920;height:1235;visibility:visible;mso-wrap-style:square;v-text-anchor:top" coordsize="192028,123443" o:spid="_x0000_s1621" filled="f" strokecolor="#fffefd" strokeweight=".22pt" path="m,123443r192028,l192028,,,,,123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">
                  <v:stroke miterlimit="95496f" joinstyle="miter"/>
                  <v:path textboxrect="0,0,192028,123443" arrowok="t"/>
                </v:shape>
                <v:shape id="Shape 510750" style="position:absolute;left:3757;top:13707;width:1921;height:1234;visibility:visible;mso-wrap-style:square;v-text-anchor:top" coordsize="192028,123443" o:spid="_x0000_s1622" fillcolor="#fffefd" stroked="f" strokeweight="0" path="m,l192028,r,123443l,1234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">
                  <v:stroke miterlimit="95496f" joinstyle="miter"/>
                  <v:path textboxrect="0,0,192028,123443" arrowok="t"/>
                </v:shape>
                <v:shape id="Shape 9651" style="position:absolute;left:3757;top:13707;width:1921;height:1234;visibility:visible;mso-wrap-style:square;v-text-anchor:top" coordsize="192028,123443" o:spid="_x0000_s1623" filled="f" strokecolor="#fffefd" strokeweight=".22pt" path="m,123443r192028,l192028,,,,,123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">
                  <v:stroke miterlimit="95496f" joinstyle="miter"/>
                  <v:path textboxrect="0,0,192028,123443" arrowok="t"/>
                </v:shape>
                <v:rect id="Rectangle 9652" style="position:absolute;left:3835;top:14097;width:2281;height:1405;visibility:visible;mso-wrap-style:square;v-text-anchor:top" o:spid="_x0000_s16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9653" style="position:absolute;left:19710;top:2032;width:2281;height:1405;visibility:visible;mso-wrap-style:square;v-text-anchor:top" o:spid="_x0000_s16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9654" style="position:absolute;left:3835;top:2032;width:2281;height:1405;visibility:visible;mso-wrap-style:square;v-text-anchor:top" o:spid="_x0000_s16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9655" style="position:absolute;left:4216;top:16002;width:9299;height:1405;visibility:visible;mso-wrap-style:square;v-text-anchor:top" o:spid="_x0000_s16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Procedimento P6</w:t>
                        </w:r>
                      </w:p>
                    </w:txbxContent>
                  </v:textbox>
                </v:rect>
                <v:rect id="Rectangle 9656" style="position:absolute;left:20472;top:3937;width:9299;height:1405;visibility:visible;mso-wrap-style:square;v-text-anchor:top" o:spid="_x0000_s16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Procedimento P3</w:t>
                        </w:r>
                      </w:p>
                    </w:txbxContent>
                  </v:textbox>
                </v:rect>
                <v:rect id="Rectangle 9657" style="position:absolute;left:4343;top:3937;width:9299;height:1405;visibility:visible;mso-wrap-style:square;v-text-anchor:top" o:spid="_x0000_s16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Procedimento P2</w:t>
                        </w:r>
                      </w:p>
                    </w:txbxContent>
                  </v:textbox>
                </v:rect>
                <v:shape id="Shape 9659" style="position:absolute;left:7781;top:942;width:0;height:566;visibility:visible;mso-wrap-style:square;v-text-anchor:top" coordsize="0,56642" o:spid="_x0000_s1630" filled="f" strokecolor="#181717" strokeweight=".22pt" path="m,l,566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">
                  <v:stroke miterlimit="95496f" joinstyle="miter"/>
                  <v:path textboxrect="0,0,0,56642" arrowok="t"/>
                </v:shape>
                <v:shape id="Shape 9660" style="position:absolute;left:7397;top:1463;width:769;height:787;visibility:visible;mso-wrap-style:square;v-text-anchor:top" coordsize="76835,78740" o:spid="_x0000_s1631" fillcolor="#181717" stroked="f" strokeweight="0" path="m,l76835,,38353,787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">
                  <v:stroke miterlimit="95496f" joinstyle="miter"/>
                  <v:path textboxrect="0,0,76835,78740" arrowok="t"/>
                </v:shape>
                <v:shape id="Shape 9661" style="position:absolute;left:23691;top:5989;width:0;height:1600;visibility:visible;mso-wrap-style:square;v-text-anchor:top" coordsize="0,160020" o:spid="_x0000_s1632" filled="f" strokecolor="#181717" strokeweight=".22pt" path="m,l,160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">
                  <v:stroke miterlimit="95496f" joinstyle="miter"/>
                  <v:path textboxrect="0,0,0,160020" arrowok="t"/>
                </v:shape>
                <v:shape id="Shape 9662" style="position:absolute;left:23308;top:7543;width:768;height:788;visibility:visible;mso-wrap-style:square;v-text-anchor:top" coordsize="76835,78740" o:spid="_x0000_s1633" fillcolor="#181717" stroked="f" strokeweight="0" path="m,l76835,,38354,787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">
                  <v:stroke miterlimit="95496f" joinstyle="miter"/>
                  <v:path textboxrect="0,0,76835,78740" arrowok="t"/>
                </v:shape>
                <v:shape id="Shape 9663" style="position:absolute;left:23691;top:12126;width:0;height:1600;visibility:visible;mso-wrap-style:square;v-text-anchor:top" coordsize="0,160019" o:spid="_x0000_s1634" filled="f" strokecolor="#181717" strokeweight=".22pt" path="m,l,16001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">
                  <v:stroke miterlimit="95496f" joinstyle="miter"/>
                  <v:path textboxrect="0,0,0,160019" arrowok="t"/>
                </v:shape>
                <v:shape id="Shape 9664" style="position:absolute;left:23308;top:13680;width:768;height:786;visibility:visible;mso-wrap-style:square;v-text-anchor:top" coordsize="76835,78611" o:spid="_x0000_s1635" fillcolor="#181717" stroked="f" strokeweight="0" path="m,l76835,,38354,786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">
                  <v:stroke miterlimit="95496f" joinstyle="miter"/>
                  <v:path textboxrect="0,0,76835,78611" arrowok="t"/>
                </v:shape>
                <w10:anchorlock/>
              </v:group>
            </w:pict>
          </mc:Fallback>
        </mc:AlternateContent>
      </w:r>
    </w:p>
    <w:p w:rsidR="00F46B49" w:rsidRDefault="00F46B49" w:rsidP="00F46B49">
      <w:pPr>
        <w:spacing w:after="211" w:line="265" w:lineRule="auto"/>
      </w:pPr>
      <w:r>
        <w:rPr>
          <w:i/>
          <w:sz w:val="18"/>
          <w:lang w:val="pt"/>
        </w:rPr>
        <w:t xml:space="preserve">Figura 21. Limites de controle. </w:t>
      </w:r>
      <w:r>
        <w:rPr>
          <w:sz w:val="18"/>
          <w:lang w:val="pt"/>
        </w:rPr>
        <w:t>Os procedimentos sombreados são limites de controle.</w:t>
      </w:r>
    </w:p>
    <w:p w:rsidR="00F46B49" w:rsidRDefault="00F46B49" w:rsidP="00F46B49">
      <w:pPr>
        <w:tabs>
          <w:tab w:val="center" w:pos="259"/>
          <w:tab w:val="center" w:pos="5012"/>
        </w:tabs>
        <w:spacing w:after="10"/>
        <w:ind w:left="-15" w:firstLine="0"/>
      </w:pPr>
      <w:r>
        <w:rPr>
          <w:sz w:val="22"/>
          <w:lang w:val="pt"/>
        </w:rPr>
        <w:tab/>
      </w:r>
      <w:r>
        <w:rPr>
          <w:lang w:val="pt"/>
        </w:rPr>
        <w:t xml:space="preserve">| </w:t>
      </w:r>
      <w:r>
        <w:rPr>
          <w:lang w:val="pt"/>
        </w:rPr>
        <w:tab/>
      </w:r>
      <w:r>
        <w:rPr>
          <w:b/>
          <w:lang w:val="pt"/>
        </w:rPr>
        <w:t xml:space="preserve">Nota: </w:t>
      </w:r>
      <w:r>
        <w:rPr>
          <w:lang w:val="pt"/>
        </w:rPr>
        <w:t>Os limites de controle são definidos entre todos os grupos de ativação, incluindo a ativação padrão</w:t>
      </w:r>
    </w:p>
    <w:p w:rsidR="00F46B49" w:rsidRDefault="00F46B49" w:rsidP="00F46B49">
      <w:pPr>
        <w:spacing w:after="282"/>
        <w:ind w:left="-5" w:right="15"/>
      </w:pPr>
      <w:r>
        <w:rPr>
          <w:lang w:val="pt"/>
        </w:rPr>
        <w:t xml:space="preserve">| </w:t>
      </w:r>
      <w:r>
        <w:rPr>
          <w:lang w:val="pt"/>
        </w:rPr>
        <w:tab/>
        <w:t xml:space="preserve">Grupos. Por exemplo, se uma entrada de pilha de chamadas associada ao grupo de ativação padrão teraspace | </w:t>
      </w:r>
      <w:r>
        <w:rPr>
          <w:lang w:val="pt"/>
        </w:rPr>
        <w:tab/>
        <w:t xml:space="preserve">precede imediatamente uma entrada de pilha de chamadas associada a um grupo de ativação padrão do OPM, |  </w:t>
      </w:r>
      <w:r>
        <w:rPr>
          <w:lang w:val="pt"/>
        </w:rPr>
        <w:tab/>
        <w:t>ser um limite de controle entre as duas entradas da pilha de chamadas.</w:t>
      </w:r>
    </w:p>
    <w:p w:rsidR="00F46B49" w:rsidRDefault="00F46B49" w:rsidP="00F46B49">
      <w:pPr>
        <w:spacing w:after="12" w:line="249" w:lineRule="auto"/>
        <w:ind w:right="49"/>
      </w:pPr>
      <w:r>
        <w:rPr>
          <w:b/>
          <w:sz w:val="28"/>
          <w:lang w:val="pt"/>
        </w:rPr>
        <w:t>Limites de controle entre as entradas de pilha de chamadas OPM e ILE</w:t>
      </w:r>
    </w:p>
    <w:p w:rsidR="00F46B49" w:rsidRDefault="00F46B49" w:rsidP="00F46B49">
      <w:pPr>
        <w:spacing w:after="245"/>
        <w:ind w:left="-5" w:right="362"/>
      </w:pPr>
      <w:r>
        <w:rPr>
          <w:lang w:val="pt"/>
        </w:rPr>
        <w:t xml:space="preserve">| </w:t>
      </w:r>
      <w:r>
        <w:rPr>
          <w:lang w:val="pt"/>
        </w:rPr>
        <w:tab/>
        <w:t xml:space="preserve">Este exemplo mostra como os limites de controle são definidos entre as entradas da pilha de chamadas ILE e as | de chamadas do OPM  </w:t>
      </w:r>
      <w:r>
        <w:rPr>
          <w:lang w:val="pt"/>
        </w:rPr>
        <w:tab/>
        <w:t>entradas de pilha.</w:t>
      </w:r>
    </w:p>
    <w:p w:rsidR="00F46B49" w:rsidRDefault="00F46B49" w:rsidP="00F46B49">
      <w:pPr>
        <w:tabs>
          <w:tab w:val="center" w:pos="259"/>
          <w:tab w:val="right" w:pos="10057"/>
        </w:tabs>
        <w:spacing w:after="10"/>
        <w:ind w:left="-15" w:firstLine="0"/>
      </w:pPr>
      <w:r>
        <w:rPr>
          <w:sz w:val="22"/>
          <w:lang w:val="pt"/>
        </w:rPr>
        <w:tab/>
      </w:r>
      <w:r>
        <w:rPr>
          <w:lang w:val="pt"/>
        </w:rPr>
        <w:t xml:space="preserve">| </w:t>
      </w:r>
      <w:r>
        <w:rPr>
          <w:lang w:val="pt"/>
        </w:rPr>
        <w:tab/>
        <w:t>A Figura 22 na página 34 mostra três procedimentos ILE (P1, P2 e P3) em execução em uma ativação padrão do OPM</w:t>
      </w:r>
    </w:p>
    <w:p w:rsidR="00F46B49" w:rsidRDefault="00F46B49" w:rsidP="00F46B49">
      <w:pPr>
        <w:tabs>
          <w:tab w:val="center" w:pos="259"/>
          <w:tab w:val="center" w:pos="4828"/>
        </w:tabs>
        <w:spacing w:after="10"/>
        <w:ind w:left="-15" w:firstLine="0"/>
      </w:pPr>
      <w:r>
        <w:rPr>
          <w:sz w:val="22"/>
          <w:lang w:val="pt"/>
        </w:rPr>
        <w:tab/>
      </w:r>
      <w:r>
        <w:rPr>
          <w:lang w:val="pt"/>
        </w:rPr>
        <w:t xml:space="preserve">| </w:t>
      </w:r>
      <w:r>
        <w:rPr>
          <w:lang w:val="pt"/>
        </w:rPr>
        <w:tab/>
        <w:t>grupo. Este exemplo poderia ter sido criado usando o comando CRTPGM ou CRTSRVPGM</w:t>
      </w:r>
    </w:p>
    <w:p w:rsidR="00F46B49" w:rsidRDefault="00F46B49" w:rsidP="00F46B49">
      <w:pPr>
        <w:ind w:left="-5" w:right="182"/>
      </w:pPr>
      <w:r>
        <w:rPr>
          <w:lang w:val="pt"/>
        </w:rPr>
        <w:t xml:space="preserve">| </w:t>
      </w:r>
      <w:r>
        <w:rPr>
          <w:lang w:val="pt"/>
        </w:rPr>
        <w:tab/>
        <w:t xml:space="preserve">com o valor do parâmetro ACTGRP(*CALLER). Invocações dos procedimentos P1 e P3 são | </w:t>
      </w:r>
      <w:r>
        <w:rPr>
          <w:lang w:val="pt"/>
        </w:rPr>
        <w:tab/>
        <w:t xml:space="preserve">limites de controle potenciais porque as entradas de pilha de chamadas anteriores estão associadas a programas OPM | </w:t>
      </w:r>
      <w:r>
        <w:rPr>
          <w:lang w:val="pt"/>
        </w:rPr>
        <w:tab/>
        <w:t>A e B.</w:t>
      </w:r>
    </w:p>
    <w:p w:rsidR="00F46B49" w:rsidRDefault="00F46B49" w:rsidP="00F46B49">
      <w:pPr>
        <w:spacing w:after="186" w:line="259" w:lineRule="auto"/>
        <w:ind w:left="244" w:firstLine="0"/>
      </w:pPr>
      <w:r>
        <w:rPr>
          <w:noProof/>
          <w:sz w:val="22"/>
          <w:lang w:val="pt"/>
        </w:rPr>
        <w:lastRenderedPageBreak/>
        <mc:AlternateContent>
          <mc:Choice Requires="wpg">
            <w:drawing>
              <wp:inline distT="0" distB="0" distL="0" distR="0" wp14:anchorId="64417923" wp14:editId="3ED126E1">
                <wp:extent cx="1927607" cy="3755364"/>
                <wp:effectExtent l="0" t="0" r="0" b="0"/>
                <wp:docPr id="353105" name="Group 353105"/>
                <wp:cNvGraphicFramePr/>
                <a:graphic xmlns:a="http://schemas.openxmlformats.org/drawingml/2006/main">
                  <a:graphicData uri="http://schemas.microsoft.com/office/word/2010/wordprocessingGroup">
                    <wpg:wgp>
                      <wpg:cNvGrpSpPr/>
                      <wpg:grpSpPr>
                        <a:xfrm>
                          <a:off x="0" y="0"/>
                          <a:ext cx="1927607" cy="3755364"/>
                          <a:chOff x="0" y="0"/>
                          <a:chExt cx="1927607" cy="3755364"/>
                        </a:xfrm>
                      </wpg:grpSpPr>
                      <wps:wsp>
                        <wps:cNvPr id="9783" name="Rectangle 9783"/>
                        <wps:cNvSpPr/>
                        <wps:spPr>
                          <a:xfrm>
                            <a:off x="263907" y="0"/>
                            <a:ext cx="164811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Grupo de Ativação Padrão</w:t>
                              </w:r>
                            </w:p>
                          </w:txbxContent>
                        </wps:txbx>
                        <wps:bodyPr horzOverflow="overflow" vert="horz" lIns="0" tIns="0" rIns="0" bIns="0" rtlCol="0">
                          <a:noAutofit/>
                        </wps:bodyPr>
                      </wps:wsp>
                      <wps:wsp>
                        <wps:cNvPr id="9784" name="Rectangle 9784"/>
                        <wps:cNvSpPr/>
                        <wps:spPr>
                          <a:xfrm>
                            <a:off x="263907" y="3556000"/>
                            <a:ext cx="98844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*DFTACTGRP</w:t>
                              </w:r>
                            </w:p>
                          </w:txbxContent>
                        </wps:txbx>
                        <wps:bodyPr horzOverflow="overflow" vert="horz" lIns="0" tIns="0" rIns="0" bIns="0" rtlCol="0">
                          <a:noAutofit/>
                        </wps:bodyPr>
                      </wps:wsp>
                      <wps:wsp>
                        <wps:cNvPr id="9785" name="Rectangle 9785"/>
                        <wps:cNvSpPr/>
                        <wps:spPr>
                          <a:xfrm>
                            <a:off x="1470407" y="3685171"/>
                            <a:ext cx="606266"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RV2W1040-1</w:t>
                              </w:r>
                            </w:p>
                          </w:txbxContent>
                        </wps:txbx>
                        <wps:bodyPr horzOverflow="overflow" vert="horz" lIns="0" tIns="0" rIns="0" bIns="0" rtlCol="0">
                          <a:noAutofit/>
                        </wps:bodyPr>
                      </wps:wsp>
                      <wps:wsp>
                        <wps:cNvPr id="9786" name="Shape 9786"/>
                        <wps:cNvSpPr/>
                        <wps:spPr>
                          <a:xfrm>
                            <a:off x="454537" y="270777"/>
                            <a:ext cx="968373" cy="481965"/>
                          </a:xfrm>
                          <a:custGeom>
                            <a:avLst/>
                            <a:gdLst/>
                            <a:ahLst/>
                            <a:cxnLst/>
                            <a:rect l="0" t="0" r="0" b="0"/>
                            <a:pathLst>
                              <a:path w="968373" h="481965">
                                <a:moveTo>
                                  <a:pt x="46608" y="0"/>
                                </a:moveTo>
                                <a:lnTo>
                                  <a:pt x="0" y="0"/>
                                </a:lnTo>
                                <a:lnTo>
                                  <a:pt x="0" y="481965"/>
                                </a:lnTo>
                                <a:lnTo>
                                  <a:pt x="968373" y="481965"/>
                                </a:lnTo>
                                <a:lnTo>
                                  <a:pt x="968373" y="0"/>
                                </a:lnTo>
                                <a:lnTo>
                                  <a:pt x="312673"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9787" name="Shape 9787"/>
                        <wps:cNvSpPr/>
                        <wps:spPr>
                          <a:xfrm>
                            <a:off x="456312" y="2250453"/>
                            <a:ext cx="968375" cy="481962"/>
                          </a:xfrm>
                          <a:custGeom>
                            <a:avLst/>
                            <a:gdLst/>
                            <a:ahLst/>
                            <a:cxnLst/>
                            <a:rect l="0" t="0" r="0" b="0"/>
                            <a:pathLst>
                              <a:path w="968375" h="481962">
                                <a:moveTo>
                                  <a:pt x="44832" y="0"/>
                                </a:moveTo>
                                <a:lnTo>
                                  <a:pt x="0" y="0"/>
                                </a:lnTo>
                                <a:lnTo>
                                  <a:pt x="0" y="481962"/>
                                </a:lnTo>
                                <a:lnTo>
                                  <a:pt x="968375" y="481962"/>
                                </a:lnTo>
                                <a:lnTo>
                                  <a:pt x="968375" y="0"/>
                                </a:lnTo>
                                <a:lnTo>
                                  <a:pt x="326520"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9788" name="Shape 9788"/>
                        <wps:cNvSpPr/>
                        <wps:spPr>
                          <a:xfrm>
                            <a:off x="455424" y="1607706"/>
                            <a:ext cx="968374" cy="464439"/>
                          </a:xfrm>
                          <a:custGeom>
                            <a:avLst/>
                            <a:gdLst/>
                            <a:ahLst/>
                            <a:cxnLst/>
                            <a:rect l="0" t="0" r="0" b="0"/>
                            <a:pathLst>
                              <a:path w="968374" h="464439">
                                <a:moveTo>
                                  <a:pt x="60325" y="0"/>
                                </a:moveTo>
                                <a:lnTo>
                                  <a:pt x="0" y="0"/>
                                </a:lnTo>
                                <a:lnTo>
                                  <a:pt x="0" y="464439"/>
                                </a:lnTo>
                                <a:lnTo>
                                  <a:pt x="968374" y="464439"/>
                                </a:lnTo>
                                <a:lnTo>
                                  <a:pt x="968374" y="0"/>
                                </a:lnTo>
                                <a:lnTo>
                                  <a:pt x="253235"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10757" name="Shape 510757"/>
                        <wps:cNvSpPr/>
                        <wps:spPr>
                          <a:xfrm>
                            <a:off x="459105" y="2922538"/>
                            <a:ext cx="968375" cy="464562"/>
                          </a:xfrm>
                          <a:custGeom>
                            <a:avLst/>
                            <a:gdLst/>
                            <a:ahLst/>
                            <a:cxnLst/>
                            <a:rect l="0" t="0" r="0" b="0"/>
                            <a:pathLst>
                              <a:path w="968375" h="464562">
                                <a:moveTo>
                                  <a:pt x="0" y="0"/>
                                </a:moveTo>
                                <a:lnTo>
                                  <a:pt x="968375" y="0"/>
                                </a:lnTo>
                                <a:lnTo>
                                  <a:pt x="968375" y="464562"/>
                                </a:lnTo>
                                <a:lnTo>
                                  <a:pt x="0" y="464562"/>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9790" name="Shape 9790"/>
                        <wps:cNvSpPr/>
                        <wps:spPr>
                          <a:xfrm>
                            <a:off x="459105" y="2922538"/>
                            <a:ext cx="968375" cy="464562"/>
                          </a:xfrm>
                          <a:custGeom>
                            <a:avLst/>
                            <a:gdLst/>
                            <a:ahLst/>
                            <a:cxnLst/>
                            <a:rect l="0" t="0" r="0" b="0"/>
                            <a:pathLst>
                              <a:path w="968375" h="464562">
                                <a:moveTo>
                                  <a:pt x="0" y="464562"/>
                                </a:moveTo>
                                <a:lnTo>
                                  <a:pt x="968375" y="464562"/>
                                </a:lnTo>
                                <a:lnTo>
                                  <a:pt x="968375"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10758" name="Shape 510758"/>
                        <wps:cNvSpPr/>
                        <wps:spPr>
                          <a:xfrm>
                            <a:off x="456312" y="961148"/>
                            <a:ext cx="968375" cy="464567"/>
                          </a:xfrm>
                          <a:custGeom>
                            <a:avLst/>
                            <a:gdLst/>
                            <a:ahLst/>
                            <a:cxnLst/>
                            <a:rect l="0" t="0" r="0" b="0"/>
                            <a:pathLst>
                              <a:path w="968375" h="464567">
                                <a:moveTo>
                                  <a:pt x="0" y="0"/>
                                </a:moveTo>
                                <a:lnTo>
                                  <a:pt x="968375" y="0"/>
                                </a:lnTo>
                                <a:lnTo>
                                  <a:pt x="968375" y="464567"/>
                                </a:lnTo>
                                <a:lnTo>
                                  <a:pt x="0" y="464567"/>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9792" name="Shape 9792"/>
                        <wps:cNvSpPr/>
                        <wps:spPr>
                          <a:xfrm>
                            <a:off x="456312" y="961148"/>
                            <a:ext cx="968375" cy="464567"/>
                          </a:xfrm>
                          <a:custGeom>
                            <a:avLst/>
                            <a:gdLst/>
                            <a:ahLst/>
                            <a:cxnLst/>
                            <a:rect l="0" t="0" r="0" b="0"/>
                            <a:pathLst>
                              <a:path w="968375" h="464567">
                                <a:moveTo>
                                  <a:pt x="0" y="464567"/>
                                </a:moveTo>
                                <a:lnTo>
                                  <a:pt x="968375" y="464567"/>
                                </a:lnTo>
                                <a:lnTo>
                                  <a:pt x="968375"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9793" name="Rectangle 9793"/>
                        <wps:cNvSpPr/>
                        <wps:spPr>
                          <a:xfrm>
                            <a:off x="632207" y="469900"/>
                            <a:ext cx="72639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A</w:t>
                              </w:r>
                            </w:p>
                          </w:txbxContent>
                        </wps:txbx>
                        <wps:bodyPr horzOverflow="overflow" vert="horz" lIns="0" tIns="0" rIns="0" bIns="0" rtlCol="0">
                          <a:noAutofit/>
                        </wps:bodyPr>
                      </wps:wsp>
                      <wps:wsp>
                        <wps:cNvPr id="9794" name="Rectangle 9794"/>
                        <wps:cNvSpPr/>
                        <wps:spPr>
                          <a:xfrm>
                            <a:off x="657607" y="2426504"/>
                            <a:ext cx="761268" cy="1392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B</w:t>
                              </w:r>
                            </w:p>
                          </w:txbxContent>
                        </wps:txbx>
                        <wps:bodyPr horzOverflow="overflow" vert="horz" lIns="0" tIns="0" rIns="0" bIns="0" rtlCol="0">
                          <a:noAutofit/>
                        </wps:bodyPr>
                      </wps:wsp>
                      <wps:wsp>
                        <wps:cNvPr id="9795" name="Rectangle 9795"/>
                        <wps:cNvSpPr/>
                        <wps:spPr>
                          <a:xfrm>
                            <a:off x="594107" y="1803400"/>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P2</w:t>
                              </w:r>
                            </w:p>
                          </w:txbxContent>
                        </wps:txbx>
                        <wps:bodyPr horzOverflow="overflow" vert="horz" lIns="0" tIns="0" rIns="0" bIns="0" rtlCol="0">
                          <a:noAutofit/>
                        </wps:bodyPr>
                      </wps:wsp>
                      <wps:wsp>
                        <wps:cNvPr id="9796" name="Rectangle 9796"/>
                        <wps:cNvSpPr/>
                        <wps:spPr>
                          <a:xfrm>
                            <a:off x="594107" y="3136900"/>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P3</w:t>
                              </w:r>
                            </w:p>
                          </w:txbxContent>
                        </wps:txbx>
                        <wps:bodyPr horzOverflow="overflow" vert="horz" lIns="0" tIns="0" rIns="0" bIns="0" rtlCol="0">
                          <a:noAutofit/>
                        </wps:bodyPr>
                      </wps:wsp>
                      <wps:wsp>
                        <wps:cNvPr id="9797" name="Rectangle 9797"/>
                        <wps:cNvSpPr/>
                        <wps:spPr>
                          <a:xfrm>
                            <a:off x="594107" y="1181100"/>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P1</w:t>
                              </w:r>
                            </w:p>
                          </w:txbxContent>
                        </wps:txbx>
                        <wps:bodyPr horzOverflow="overflow" vert="horz" lIns="0" tIns="0" rIns="0" bIns="0" rtlCol="0">
                          <a:noAutofit/>
                        </wps:bodyPr>
                      </wps:wsp>
                      <wps:wsp>
                        <wps:cNvPr id="9798" name="Rectangle 9798"/>
                        <wps:cNvSpPr/>
                        <wps:spPr>
                          <a:xfrm>
                            <a:off x="505207" y="1574800"/>
                            <a:ext cx="23635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9799" name="Rectangle 9799"/>
                        <wps:cNvSpPr/>
                        <wps:spPr>
                          <a:xfrm>
                            <a:off x="492507" y="241300"/>
                            <a:ext cx="35278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OPM</w:t>
                              </w:r>
                            </w:p>
                          </w:txbxContent>
                        </wps:txbx>
                        <wps:bodyPr horzOverflow="overflow" vert="horz" lIns="0" tIns="0" rIns="0" bIns="0" rtlCol="0">
                          <a:noAutofit/>
                        </wps:bodyPr>
                      </wps:wsp>
                      <wps:wsp>
                        <wps:cNvPr id="9800" name="Rectangle 9800"/>
                        <wps:cNvSpPr/>
                        <wps:spPr>
                          <a:xfrm>
                            <a:off x="505207" y="2222500"/>
                            <a:ext cx="35278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OPM</w:t>
                              </w:r>
                            </w:p>
                          </w:txbxContent>
                        </wps:txbx>
                        <wps:bodyPr horzOverflow="overflow" vert="horz" lIns="0" tIns="0" rIns="0" bIns="0" rtlCol="0">
                          <a:noAutofit/>
                        </wps:bodyPr>
                      </wps:wsp>
                      <wps:wsp>
                        <wps:cNvPr id="9801" name="Shape 9801"/>
                        <wps:cNvSpPr/>
                        <wps:spPr>
                          <a:xfrm>
                            <a:off x="939165" y="754520"/>
                            <a:ext cx="0" cy="128905"/>
                          </a:xfrm>
                          <a:custGeom>
                            <a:avLst/>
                            <a:gdLst/>
                            <a:ahLst/>
                            <a:cxnLst/>
                            <a:rect l="0" t="0" r="0" b="0"/>
                            <a:pathLst>
                              <a:path h="128905">
                                <a:moveTo>
                                  <a:pt x="0" y="0"/>
                                </a:moveTo>
                                <a:lnTo>
                                  <a:pt x="0" y="128905"/>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802" name="Shape 9802"/>
                        <wps:cNvSpPr/>
                        <wps:spPr>
                          <a:xfrm>
                            <a:off x="900682" y="878853"/>
                            <a:ext cx="76835" cy="78740"/>
                          </a:xfrm>
                          <a:custGeom>
                            <a:avLst/>
                            <a:gdLst/>
                            <a:ahLst/>
                            <a:cxnLst/>
                            <a:rect l="0" t="0" r="0" b="0"/>
                            <a:pathLst>
                              <a:path w="76835" h="78740">
                                <a:moveTo>
                                  <a:pt x="0" y="0"/>
                                </a:moveTo>
                                <a:lnTo>
                                  <a:pt x="76835" y="0"/>
                                </a:lnTo>
                                <a:lnTo>
                                  <a:pt x="38482" y="78740"/>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9803" name="Shape 9803"/>
                        <wps:cNvSpPr/>
                        <wps:spPr>
                          <a:xfrm>
                            <a:off x="939165" y="1422921"/>
                            <a:ext cx="0" cy="107061"/>
                          </a:xfrm>
                          <a:custGeom>
                            <a:avLst/>
                            <a:gdLst/>
                            <a:ahLst/>
                            <a:cxnLst/>
                            <a:rect l="0" t="0" r="0" b="0"/>
                            <a:pathLst>
                              <a:path h="107061">
                                <a:moveTo>
                                  <a:pt x="0" y="0"/>
                                </a:moveTo>
                                <a:lnTo>
                                  <a:pt x="0" y="107061"/>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804" name="Shape 9804"/>
                        <wps:cNvSpPr/>
                        <wps:spPr>
                          <a:xfrm>
                            <a:off x="900682" y="1525410"/>
                            <a:ext cx="76835" cy="78613"/>
                          </a:xfrm>
                          <a:custGeom>
                            <a:avLst/>
                            <a:gdLst/>
                            <a:ahLst/>
                            <a:cxnLst/>
                            <a:rect l="0" t="0" r="0" b="0"/>
                            <a:pathLst>
                              <a:path w="76835" h="78613">
                                <a:moveTo>
                                  <a:pt x="0" y="0"/>
                                </a:moveTo>
                                <a:lnTo>
                                  <a:pt x="76835" y="0"/>
                                </a:lnTo>
                                <a:lnTo>
                                  <a:pt x="38482"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9805" name="Shape 9805"/>
                        <wps:cNvSpPr/>
                        <wps:spPr>
                          <a:xfrm>
                            <a:off x="942851" y="2735085"/>
                            <a:ext cx="888" cy="112525"/>
                          </a:xfrm>
                          <a:custGeom>
                            <a:avLst/>
                            <a:gdLst/>
                            <a:ahLst/>
                            <a:cxnLst/>
                            <a:rect l="0" t="0" r="0" b="0"/>
                            <a:pathLst>
                              <a:path w="888" h="112525">
                                <a:moveTo>
                                  <a:pt x="888" y="0"/>
                                </a:moveTo>
                                <a:lnTo>
                                  <a:pt x="0" y="112525"/>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806" name="Shape 9806"/>
                        <wps:cNvSpPr/>
                        <wps:spPr>
                          <a:xfrm>
                            <a:off x="905257" y="2842148"/>
                            <a:ext cx="76835" cy="79498"/>
                          </a:xfrm>
                          <a:custGeom>
                            <a:avLst/>
                            <a:gdLst/>
                            <a:ahLst/>
                            <a:cxnLst/>
                            <a:rect l="0" t="0" r="0" b="0"/>
                            <a:pathLst>
                              <a:path w="76835" h="79498">
                                <a:moveTo>
                                  <a:pt x="0" y="0"/>
                                </a:moveTo>
                                <a:lnTo>
                                  <a:pt x="76835" y="1775"/>
                                </a:lnTo>
                                <a:lnTo>
                                  <a:pt x="37595" y="79498"/>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9807" name="Shape 9807"/>
                        <wps:cNvSpPr/>
                        <wps:spPr>
                          <a:xfrm>
                            <a:off x="939165" y="2069478"/>
                            <a:ext cx="0" cy="106934"/>
                          </a:xfrm>
                          <a:custGeom>
                            <a:avLst/>
                            <a:gdLst/>
                            <a:ahLst/>
                            <a:cxnLst/>
                            <a:rect l="0" t="0" r="0" b="0"/>
                            <a:pathLst>
                              <a:path h="106934">
                                <a:moveTo>
                                  <a:pt x="0" y="0"/>
                                </a:moveTo>
                                <a:lnTo>
                                  <a:pt x="0" y="106934"/>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9808" name="Shape 9808"/>
                        <wps:cNvSpPr/>
                        <wps:spPr>
                          <a:xfrm>
                            <a:off x="900682" y="2171840"/>
                            <a:ext cx="76835" cy="78613"/>
                          </a:xfrm>
                          <a:custGeom>
                            <a:avLst/>
                            <a:gdLst/>
                            <a:ahLst/>
                            <a:cxnLst/>
                            <a:rect l="0" t="0" r="0" b="0"/>
                            <a:pathLst>
                              <a:path w="76835" h="78613">
                                <a:moveTo>
                                  <a:pt x="0" y="0"/>
                                </a:moveTo>
                                <a:lnTo>
                                  <a:pt x="76835" y="0"/>
                                </a:lnTo>
                                <a:lnTo>
                                  <a:pt x="38482"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9809" name="Shape 9809"/>
                        <wps:cNvSpPr/>
                        <wps:spPr>
                          <a:xfrm>
                            <a:off x="0" y="46749"/>
                            <a:ext cx="245997" cy="3540636"/>
                          </a:xfrm>
                          <a:custGeom>
                            <a:avLst/>
                            <a:gdLst/>
                            <a:ahLst/>
                            <a:cxnLst/>
                            <a:rect l="0" t="0" r="0" b="0"/>
                            <a:pathLst>
                              <a:path w="245997" h="3540636">
                                <a:moveTo>
                                  <a:pt x="237742" y="0"/>
                                </a:moveTo>
                                <a:lnTo>
                                  <a:pt x="179322" y="0"/>
                                </a:lnTo>
                                <a:cubicBezTo>
                                  <a:pt x="80521" y="0"/>
                                  <a:pt x="0" y="86868"/>
                                  <a:pt x="0" y="193929"/>
                                </a:cubicBezTo>
                                <a:lnTo>
                                  <a:pt x="0" y="3346702"/>
                                </a:lnTo>
                                <a:cubicBezTo>
                                  <a:pt x="0" y="3453764"/>
                                  <a:pt x="80521" y="3540636"/>
                                  <a:pt x="179322" y="3540636"/>
                                </a:cubicBezTo>
                                <a:lnTo>
                                  <a:pt x="245997" y="3540636"/>
                                </a:lnTo>
                              </a:path>
                            </a:pathLst>
                          </a:custGeom>
                          <a:ln w="5461" cap="flat">
                            <a:custDash>
                              <a:ds d="430000" sp="215000"/>
                            </a:custDash>
                            <a:miter lim="145716"/>
                          </a:ln>
                        </wps:spPr>
                        <wps:style>
                          <a:lnRef idx="1">
                            <a:srgbClr val="181717"/>
                          </a:lnRef>
                          <a:fillRef idx="0">
                            <a:srgbClr val="000000">
                              <a:alpha val="0"/>
                            </a:srgbClr>
                          </a:fillRef>
                          <a:effectRef idx="0">
                            <a:scrgbClr r="0" g="0" b="0"/>
                          </a:effectRef>
                          <a:fontRef idx="none"/>
                        </wps:style>
                        <wps:bodyPr/>
                      </wps:wsp>
                      <wps:wsp>
                        <wps:cNvPr id="9810" name="Shape 9810"/>
                        <wps:cNvSpPr/>
                        <wps:spPr>
                          <a:xfrm>
                            <a:off x="1074420" y="46749"/>
                            <a:ext cx="853187" cy="3540636"/>
                          </a:xfrm>
                          <a:custGeom>
                            <a:avLst/>
                            <a:gdLst/>
                            <a:ahLst/>
                            <a:cxnLst/>
                            <a:rect l="0" t="0" r="0" b="0"/>
                            <a:pathLst>
                              <a:path w="853187" h="3540636">
                                <a:moveTo>
                                  <a:pt x="0" y="3539741"/>
                                </a:moveTo>
                                <a:lnTo>
                                  <a:pt x="673990" y="3540636"/>
                                </a:lnTo>
                                <a:cubicBezTo>
                                  <a:pt x="771780" y="3540636"/>
                                  <a:pt x="853187" y="3453764"/>
                                  <a:pt x="853187" y="3346702"/>
                                </a:cubicBezTo>
                                <a:lnTo>
                                  <a:pt x="853187" y="193929"/>
                                </a:lnTo>
                                <a:cubicBezTo>
                                  <a:pt x="853187" y="86868"/>
                                  <a:pt x="772669" y="0"/>
                                  <a:pt x="673990" y="0"/>
                                </a:cubicBezTo>
                                <a:lnTo>
                                  <a:pt x="483744" y="0"/>
                                </a:lnTo>
                              </a:path>
                            </a:pathLst>
                          </a:custGeom>
                          <a:ln w="5461" cap="flat">
                            <a:custDash>
                              <a:ds d="430000" sp="215000"/>
                            </a:custDash>
                            <a:miter lim="145716"/>
                          </a:ln>
                        </wps:spPr>
                        <wps:style>
                          <a:lnRef idx="1">
                            <a:srgbClr val="181717"/>
                          </a:lnRef>
                          <a:fillRef idx="0">
                            <a:srgbClr val="000000">
                              <a:alpha val="0"/>
                            </a:srgbClr>
                          </a:fillRef>
                          <a:effectRef idx="0">
                            <a:scrgbClr r="0" g="0" b="0"/>
                          </a:effectRef>
                          <a:fontRef idx="none"/>
                        </wps:style>
                        <wps:bodyPr/>
                      </wps:wsp>
                      <wps:wsp>
                        <wps:cNvPr id="510759" name="Shape 510759"/>
                        <wps:cNvSpPr/>
                        <wps:spPr>
                          <a:xfrm>
                            <a:off x="508512" y="885328"/>
                            <a:ext cx="207515" cy="148085"/>
                          </a:xfrm>
                          <a:custGeom>
                            <a:avLst/>
                            <a:gdLst/>
                            <a:ahLst/>
                            <a:cxnLst/>
                            <a:rect l="0" t="0" r="0" b="0"/>
                            <a:pathLst>
                              <a:path w="207515" h="148085">
                                <a:moveTo>
                                  <a:pt x="0" y="0"/>
                                </a:moveTo>
                                <a:lnTo>
                                  <a:pt x="207515" y="0"/>
                                </a:lnTo>
                                <a:lnTo>
                                  <a:pt x="207515" y="148085"/>
                                </a:lnTo>
                                <a:lnTo>
                                  <a:pt x="0" y="148085"/>
                                </a:lnTo>
                                <a:lnTo>
                                  <a:pt x="0" y="0"/>
                                </a:lnTo>
                              </a:path>
                            </a:pathLst>
                          </a:custGeom>
                          <a:ln w="0" cap="flat">
                            <a:custDash>
                              <a:ds d="430000" sp="215000"/>
                            </a:custDash>
                            <a:miter lim="145716"/>
                          </a:ln>
                        </wps:spPr>
                        <wps:style>
                          <a:lnRef idx="0">
                            <a:srgbClr val="000000">
                              <a:alpha val="0"/>
                            </a:srgbClr>
                          </a:lnRef>
                          <a:fillRef idx="1">
                            <a:srgbClr val="FFFEFD"/>
                          </a:fillRef>
                          <a:effectRef idx="0">
                            <a:scrgbClr r="0" g="0" b="0"/>
                          </a:effectRef>
                          <a:fontRef idx="none"/>
                        </wps:style>
                        <wps:bodyPr/>
                      </wps:wsp>
                      <wps:wsp>
                        <wps:cNvPr id="9812" name="Shape 9812"/>
                        <wps:cNvSpPr/>
                        <wps:spPr>
                          <a:xfrm>
                            <a:off x="508512" y="885328"/>
                            <a:ext cx="207515" cy="148085"/>
                          </a:xfrm>
                          <a:custGeom>
                            <a:avLst/>
                            <a:gdLst/>
                            <a:ahLst/>
                            <a:cxnLst/>
                            <a:rect l="0" t="0" r="0" b="0"/>
                            <a:pathLst>
                              <a:path w="207515" h="148085">
                                <a:moveTo>
                                  <a:pt x="0" y="148085"/>
                                </a:moveTo>
                                <a:lnTo>
                                  <a:pt x="207515" y="148085"/>
                                </a:lnTo>
                                <a:lnTo>
                                  <a:pt x="207515"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510760" name="Shape 510760"/>
                        <wps:cNvSpPr/>
                        <wps:spPr>
                          <a:xfrm>
                            <a:off x="507494" y="2864120"/>
                            <a:ext cx="207645" cy="147190"/>
                          </a:xfrm>
                          <a:custGeom>
                            <a:avLst/>
                            <a:gdLst/>
                            <a:ahLst/>
                            <a:cxnLst/>
                            <a:rect l="0" t="0" r="0" b="0"/>
                            <a:pathLst>
                              <a:path w="207645" h="147190">
                                <a:moveTo>
                                  <a:pt x="0" y="0"/>
                                </a:moveTo>
                                <a:lnTo>
                                  <a:pt x="207645" y="0"/>
                                </a:lnTo>
                                <a:lnTo>
                                  <a:pt x="207645" y="147190"/>
                                </a:lnTo>
                                <a:lnTo>
                                  <a:pt x="0" y="147190"/>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9814" name="Shape 9814"/>
                        <wps:cNvSpPr/>
                        <wps:spPr>
                          <a:xfrm>
                            <a:off x="507494" y="2864120"/>
                            <a:ext cx="207645" cy="147190"/>
                          </a:xfrm>
                          <a:custGeom>
                            <a:avLst/>
                            <a:gdLst/>
                            <a:ahLst/>
                            <a:cxnLst/>
                            <a:rect l="0" t="0" r="0" b="0"/>
                            <a:pathLst>
                              <a:path w="207645" h="147190">
                                <a:moveTo>
                                  <a:pt x="0" y="147190"/>
                                </a:moveTo>
                                <a:lnTo>
                                  <a:pt x="207645" y="147190"/>
                                </a:lnTo>
                                <a:lnTo>
                                  <a:pt x="207645"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9815" name="Rectangle 9815"/>
                        <wps:cNvSpPr/>
                        <wps:spPr>
                          <a:xfrm>
                            <a:off x="517907" y="927100"/>
                            <a:ext cx="23635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9816" name="Rectangle 9816"/>
                        <wps:cNvSpPr/>
                        <wps:spPr>
                          <a:xfrm>
                            <a:off x="517907" y="2908300"/>
                            <a:ext cx="23635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353105" style="width:151.8pt;height:295.7pt;mso-position-horizontal-relative:char;mso-position-vertical-relative:line" coordsize="19276,37553" o:spid="_x0000_s1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" w14:anchorId="64417923">
                <v:rect id="Rectangle 9783" style="position:absolute;left:2639;width:16481;height:1405;visibility:visible;mso-wrap-style:square;v-text-anchor:top" o:spid="_x0000_s16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HMOxgAAAN0AAAAPAAAAZHJzL2Rvd25yZXYueG1sRI9Pa8JA&#10;FMTvQr/D8gredNMK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c8xzD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Grupo de Ativação Padrão</w:t>
                        </w:r>
                      </w:p>
                    </w:txbxContent>
                  </v:textbox>
                </v:rect>
                <v:rect id="Rectangle 9784" style="position:absolute;left:2639;top:35560;width:9884;height:1405;visibility:visible;mso-wrap-style:square;v-text-anchor:top" o:spid="_x0000_s16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et6xgAAAN0AAAAPAAAAZHJzL2Rvd25yZXYueG1sRI9Pa8JA&#10;FMTvQr/D8gredNMi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CXres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*DFTACTGRP</w:t>
                        </w:r>
                      </w:p>
                    </w:txbxContent>
                  </v:textbox>
                </v:rect>
                <v:rect id="Rectangle 9785" style="position:absolute;left:14704;top:36851;width:6062;height:934;visibility:visible;mso-wrap-style:square;v-text-anchor:top" o:spid="_x0000_s16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7hxgAAAN0AAAAPAAAAZHJzL2Rvd25yZXYueG1sRI9Pa8JA&#10;FMTvQr/D8gredNOC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k2lO4c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2"/>
                            <w:lang w:val="pt"/>
                          </w:rPr>
                          <w:t xml:space="preserve">RV2W1040-1</w:t>
                        </w:r>
                      </w:p>
                    </w:txbxContent>
                  </v:textbox>
                </v:rect>
                <v:shape id="Shape 9786" style="position:absolute;left:4545;top:2707;width:9684;height:4820;visibility:visible;mso-wrap-style:square;v-text-anchor:top" coordsize="968373,481965" o:spid="_x0000_s1640" filled="f" strokecolor="#181717" strokeweight=".43pt" path="m46608,l,,,481965r968373,l968373,,3126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">
                  <v:stroke miterlimit="95496f" joinstyle="miter"/>
                  <v:path textboxrect="0,0,968373,481965" arrowok="t"/>
                </v:shape>
                <v:shape id="Shape 9787" style="position:absolute;left:4563;top:22504;width:9683;height:4820;visibility:visible;mso-wrap-style:square;v-text-anchor:top" coordsize="968375,481962" o:spid="_x0000_s1641" filled="f" strokecolor="#181717" strokeweight=".43pt" path="m44832,l,,,481962r968375,l968375,,3265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">
                  <v:stroke miterlimit="95496f" joinstyle="miter"/>
                  <v:path textboxrect="0,0,968375,481962" arrowok="t"/>
                </v:shape>
                <v:shape id="Shape 9788" style="position:absolute;left:4554;top:16077;width:9683;height:4644;visibility:visible;mso-wrap-style:square;v-text-anchor:top" coordsize="968374,464439" o:spid="_x0000_s1642" filled="f" strokecolor="#181717" strokeweight=".43pt" path="m60325,l,,,464439r968374,l968374,,2532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">
                  <v:stroke miterlimit="95496f" joinstyle="miter"/>
                  <v:path textboxrect="0,0,968374,464439" arrowok="t"/>
                </v:shape>
                <v:shape id="Shape 510757" style="position:absolute;left:4591;top:29225;width:9683;height:4646;visibility:visible;mso-wrap-style:square;v-text-anchor:top" coordsize="968375,464562" o:spid="_x0000_s1643" fillcolor="#d4d3d3" stroked="f" strokeweight="0" path="m,l968375,r,464562l,46456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">
                  <v:stroke miterlimit="95496f" joinstyle="miter"/>
                  <v:path textboxrect="0,0,968375,464562" arrowok="t"/>
                </v:shape>
                <v:shape id="Shape 9790" style="position:absolute;left:4591;top:29225;width:9683;height:4646;visibility:visible;mso-wrap-style:square;v-text-anchor:top" coordsize="968375,464562" o:spid="_x0000_s1644" filled="f" strokecolor="#181717" strokeweight=".43pt" path="m,464562r968375,l968375,,,,,4645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">
                  <v:stroke miterlimit="95496f" joinstyle="miter"/>
                  <v:path textboxrect="0,0,968375,464562" arrowok="t"/>
                </v:shape>
                <v:shape id="Shape 510758" style="position:absolute;left:4563;top:9611;width:9683;height:4646;visibility:visible;mso-wrap-style:square;v-text-anchor:top" coordsize="968375,464567" o:spid="_x0000_s1645" fillcolor="#d4d3d3" stroked="f" strokeweight="0" path="m,l968375,r,464567l,4645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">
                  <v:stroke miterlimit="95496f" joinstyle="miter"/>
                  <v:path textboxrect="0,0,968375,464567" arrowok="t"/>
                </v:shape>
                <v:shape id="Shape 9792" style="position:absolute;left:4563;top:9611;width:9683;height:4646;visibility:visible;mso-wrap-style:square;v-text-anchor:top" coordsize="968375,464567" o:spid="_x0000_s1646" filled="f" strokecolor="#181717" strokeweight=".43pt" path="m,464567r968375,l968375,,,,,4645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">
                  <v:stroke miterlimit="95496f" joinstyle="miter"/>
                  <v:path textboxrect="0,0,968375,464567" arrowok="t"/>
                </v:shape>
                <v:rect id="Rectangle 9793" style="position:absolute;left:6322;top:4699;width:7264;height:1405;visibility:visible;mso-wrap-style:square;v-text-anchor:top" o:spid="_x0000_s16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XTxgAAAN0AAAAPAAAAZHJzL2Rvd25yZXYueG1sRI9Pa8JA&#10;FMTvQr/D8gredNMK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9hXl0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Programa A</w:t>
                        </w:r>
                      </w:p>
                    </w:txbxContent>
                  </v:textbox>
                </v:rect>
                <v:rect id="Rectangle 9794" style="position:absolute;left:6576;top:24265;width:7612;height:1392;visibility:visible;mso-wrap-style:square;v-text-anchor:top" o:spid="_x0000_s16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2nxgAAAN0AAAAPAAAAZHJzL2Rvd25yZXYueG1sRI9Pa8JA&#10;FMTvQr/D8gredNMi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efx9p8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Programa B</w:t>
                        </w:r>
                      </w:p>
                    </w:txbxContent>
                  </v:textbox>
                </v:rect>
                <v:rect id="Rectangle 9795" style="position:absolute;left:5941;top:18034;width:9299;height:1405;visibility:visible;mso-wrap-style:square;v-text-anchor:top" o:spid="_x0000_s16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Ng8xgAAAN0AAAAPAAAAZHJzL2Rvd25yZXYueG1sRI9Pa8JA&#10;FMTvQr/D8gredNOC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FrDYPMYAAADd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Procedimento P2</w:t>
                        </w:r>
                      </w:p>
                    </w:txbxContent>
                  </v:textbox>
                </v:rect>
                <v:rect id="Rectangle 9796" style="position:absolute;left:5941;top:31369;width:9299;height:1405;visibility:visible;mso-wrap-style:square;v-text-anchor:top" o:spid="_x0000_s16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kZL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4BK834QnI2RMAAP//AwBQSwECLQAUAAYACAAAACEA2+H2y+4AAACFAQAAEwAAAAAAAAAA&#10;AAAAAAAAAAAAW0NvbnRlbnRfVHlwZXNdLnhtbFBLAQItABQABgAIAAAAIQBa9CxbvwAAABUBAAAL&#10;AAAAAAAAAAAAAAAAAB8BAABfcmVscy8ucmVsc1BLAQItABQABgAIAAAAIQDmYkZL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 P3</w:t>
                        </w:r>
                      </w:p>
                    </w:txbxContent>
                  </v:textbox>
                </v:rect>
                <v:rect id="Rectangle 9797" style="position:absolute;left:5941;top:11811;width:9299;height:1405;visibility:visible;mso-wrap-style:square;v-text-anchor:top" o:spid="_x0000_s16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 P1</w:t>
                        </w:r>
                      </w:p>
                    </w:txbxContent>
                  </v:textbox>
                </v:rect>
                <v:rect id="Rectangle 9798" style="position:absolute;left:5052;top:15748;width:2363;height:1405;visibility:visible;mso-wrap-style:square;v-text-anchor:top" o:spid="_x0000_s16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9799" style="position:absolute;left:4925;top:2413;width:3527;height:1405;visibility:visible;mso-wrap-style:square;v-text-anchor:top" o:spid="_x0000_s16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OPM</w:t>
                        </w:r>
                      </w:p>
                    </w:txbxContent>
                  </v:textbox>
                </v:rect>
                <v:rect id="Rectangle 9800" style="position:absolute;left:5052;top:22225;width:3527;height:1405;visibility:visible;mso-wrap-style:square;v-text-anchor:top" o:spid="_x0000_s16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">
                  <v:textbox inset="0,0,0,0">
                    <w:txbxContent>
                      <w:p w:rsidR="00F46B49" w:rsidP="00F46B49" w:rsidRDefault="00F46B49">
                        <w:pPr>
                          <w:spacing w:after="160" w:line="259" w:lineRule="auto"/>
                          <w:ind w:left="0" w:firstLine="0"/>
                        </w:pPr>
                        <w:r>
                          <w:rPr>
                            <w:color w:val="181717"/>
                            <w:sz w:val="18"/>
                            <w:lang w:val="pt"/>
                          </w:rPr>
                          <w:t xml:space="preserve">OPM</w:t>
                        </w:r>
                      </w:p>
                    </w:txbxContent>
                  </v:textbox>
                </v:rect>
                <v:shape id="Shape 9801" style="position:absolute;left:9391;top:7545;width:0;height:1289;visibility:visible;mso-wrap-style:square;v-text-anchor:top" coordsize="0,128905" o:spid="_x0000_s1655" filled="f" strokecolor="#181717" strokeweight=".22pt" path="m,l,1289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">
                  <v:stroke miterlimit="95496f" joinstyle="miter"/>
                  <v:path textboxrect="0,0,0,128905" arrowok="t"/>
                </v:shape>
                <v:shape id="Shape 9802" style="position:absolute;left:9006;top:8788;width:769;height:787;visibility:visible;mso-wrap-style:square;v-text-anchor:top" coordsize="76835,78740" o:spid="_x0000_s1656" fillcolor="#181717" stroked="f" strokeweight="0" path="m,l76835,,38482,787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">
                  <v:stroke miterlimit="95496f" joinstyle="miter"/>
                  <v:path textboxrect="0,0,76835,78740" arrowok="t"/>
                </v:shape>
                <v:shape id="Shape 9803" style="position:absolute;left:9391;top:14229;width:0;height:1070;visibility:visible;mso-wrap-style:square;v-text-anchor:top" coordsize="0,107061" o:spid="_x0000_s1657" filled="f" strokecolor="#181717" strokeweight=".22pt" path="m,l,10706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">
                  <v:stroke miterlimit="95496f" joinstyle="miter"/>
                  <v:path textboxrect="0,0,0,107061" arrowok="t"/>
                </v:shape>
                <v:shape id="Shape 9804" style="position:absolute;left:9006;top:15254;width:769;height:786;visibility:visible;mso-wrap-style:square;v-text-anchor:top" coordsize="76835,78613" o:spid="_x0000_s1658" fillcolor="#181717" stroked="f" strokeweight="0" path="m,l76835,,38482,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">
                  <v:stroke miterlimit="95496f" joinstyle="miter"/>
                  <v:path textboxrect="0,0,76835,78613" arrowok="t"/>
                </v:shape>
                <v:shape id="Shape 9805" style="position:absolute;left:9428;top:27350;width:9;height:1126;visibility:visible;mso-wrap-style:square;v-text-anchor:top" coordsize="888,112525" o:spid="_x0000_s1659" filled="f" strokecolor="#181717" strokeweight=".22pt" path="m888,l,1125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">
                  <v:stroke miterlimit="95496f" joinstyle="miter"/>
                  <v:path textboxrect="0,0,888,112525" arrowok="t"/>
                </v:shape>
                <v:shape id="Shape 9806" style="position:absolute;left:9052;top:28421;width:768;height:795;visibility:visible;mso-wrap-style:square;v-text-anchor:top" coordsize="76835,79498" o:spid="_x0000_s1660" fillcolor="#181717" stroked="f" strokeweight="0" path="m,l76835,1775,37595,794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">
                  <v:stroke miterlimit="95496f" joinstyle="miter"/>
                  <v:path textboxrect="0,0,76835,79498" arrowok="t"/>
                </v:shape>
                <v:shape id="Shape 9807" style="position:absolute;left:9391;top:20694;width:0;height:1070;visibility:visible;mso-wrap-style:square;v-text-anchor:top" coordsize="0,106934" o:spid="_x0000_s1661" filled="f" strokecolor="#181717" strokeweight=".22pt" path="m,l,10693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">
                  <v:stroke miterlimit="95496f" joinstyle="miter"/>
                  <v:path textboxrect="0,0,0,106934" arrowok="t"/>
                </v:shape>
                <v:shape id="Shape 9808" style="position:absolute;left:9006;top:21718;width:769;height:786;visibility:visible;mso-wrap-style:square;v-text-anchor:top" coordsize="76835,78613" o:spid="_x0000_s1662" fillcolor="#181717" stroked="f" strokeweight="0" path="m,l76835,,38482,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">
                  <v:stroke miterlimit="95496f" joinstyle="miter"/>
                  <v:path textboxrect="0,0,76835,78613" arrowok="t"/>
                </v:shape>
                <v:shape id="Shape 9809" style="position:absolute;top:467;width:2459;height:35406;visibility:visible;mso-wrap-style:square;v-text-anchor:top" coordsize="245997,3540636" o:spid="_x0000_s1663" filled="f" strokecolor="#181717" strokeweight=".43pt" path="m237742,l179322,c80521,,,86868,,193929l,3346702v,107062,80521,193934,179322,193934l245997,354063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">
                  <v:stroke miterlimit="95496f" joinstyle="miter"/>
                  <v:path textboxrect="0,0,245997,3540636" arrowok="t"/>
                </v:shape>
                <v:shape id="Shape 9810" style="position:absolute;left:10744;top:467;width:8532;height:35406;visibility:visible;mso-wrap-style:square;v-text-anchor:top" coordsize="853187,3540636" o:spid="_x0000_s1664" filled="f" strokecolor="#181717" strokeweight=".43pt" path="m,3539741r673990,895c771780,3540636,853187,3453764,853187,3346702r,-3152773c853187,86868,772669,,673990,l4837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">
                  <v:stroke miterlimit="95496f" joinstyle="miter"/>
                  <v:path textboxrect="0,0,853187,3540636" arrowok="t"/>
                </v:shape>
                <v:shape id="Shape 510759" style="position:absolute;left:5085;top:8853;width:2075;height:1481;visibility:visible;mso-wrap-style:square;v-text-anchor:top" coordsize="207515,148085" o:spid="_x0000_s1665" fillcolor="#fffefd" stroked="f" strokeweight="0" path="m,l207515,r,148085l,1480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">
                  <v:stroke miterlimit="95496f" joinstyle="miter"/>
                  <v:path textboxrect="0,0,207515,148085" arrowok="t"/>
                </v:shape>
                <v:shape id="Shape 9812" style="position:absolute;left:5085;top:8853;width:2075;height:1481;visibility:visible;mso-wrap-style:square;v-text-anchor:top" coordsize="207515,148085" o:spid="_x0000_s1666" filled="f" strokecolor="#fffefd" strokeweight=".22pt" path="m,148085r207515,l207515,,,,,1480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">
                  <v:stroke miterlimit="95496f" joinstyle="miter"/>
                  <v:path textboxrect="0,0,207515,148085" arrowok="t"/>
                </v:shape>
                <v:shape id="Shape 510760" style="position:absolute;left:5074;top:28641;width:2077;height:1472;visibility:visible;mso-wrap-style:square;v-text-anchor:top" coordsize="207645,147190" o:spid="_x0000_s1667" fillcolor="#fffefd" stroked="f" strokeweight="0" path="m,l207645,r,147190l,1471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">
                  <v:stroke miterlimit="95496f" joinstyle="miter"/>
                  <v:path textboxrect="0,0,207645,147190" arrowok="t"/>
                </v:shape>
                <v:shape id="Shape 9814" style="position:absolute;left:5074;top:28641;width:2077;height:1472;visibility:visible;mso-wrap-style:square;v-text-anchor:top" coordsize="207645,147190" o:spid="_x0000_s1668" filled="f" strokecolor="#fffefd" strokeweight=".22pt" path="m,147190r207645,l207645,,,,,1471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">
                  <v:stroke miterlimit="95496f" joinstyle="miter"/>
                  <v:path textboxrect="0,0,207645,147190" arrowok="t"/>
                </v:shape>
                <v:rect id="Rectangle 9815" style="position:absolute;left:5179;top:9271;width:2363;height:1405;visibility:visible;mso-wrap-style:square;v-text-anchor:top" o:spid="_x0000_s16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9816" style="position:absolute;left:5179;top:29083;width:2363;height:1405;visibility:visible;mso-wrap-style:square;v-text-anchor:top" o:spid="_x0000_s16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w10:anchorlock/>
              </v:group>
            </w:pict>
          </mc:Fallback>
        </mc:AlternateContent>
      </w:r>
    </w:p>
    <w:p w:rsidR="00F46B49" w:rsidRDefault="00F46B49" w:rsidP="00F46B49">
      <w:pPr>
        <w:spacing w:after="725" w:line="265" w:lineRule="auto"/>
      </w:pPr>
      <w:r>
        <w:rPr>
          <w:i/>
          <w:sz w:val="18"/>
          <w:lang w:val="pt"/>
        </w:rPr>
        <w:t xml:space="preserve">Figura 22. Controle os limites entre as entradas da pilha de chamadas ILE e as entradas da pilha de chamadas OPM. </w:t>
      </w:r>
      <w:r>
        <w:rPr>
          <w:sz w:val="18"/>
          <w:lang w:val="pt"/>
        </w:rPr>
        <w:t>Os procedimentos sombreados são limites de controle.</w:t>
      </w:r>
    </w:p>
    <w:p w:rsidR="00F46B49" w:rsidRDefault="00F46B49" w:rsidP="00F46B49">
      <w:pPr>
        <w:spacing w:after="12" w:line="249" w:lineRule="auto"/>
        <w:ind w:right="49"/>
      </w:pPr>
      <w:r>
        <w:rPr>
          <w:b/>
          <w:sz w:val="28"/>
          <w:lang w:val="pt"/>
        </w:rPr>
        <w:t>Uso do limite de controle</w:t>
      </w:r>
    </w:p>
    <w:p w:rsidR="00F46B49" w:rsidRDefault="00F46B49" w:rsidP="00F46B49">
      <w:pPr>
        <w:spacing w:after="227"/>
        <w:ind w:left="-5" w:right="15"/>
      </w:pPr>
      <w:r>
        <w:rPr>
          <w:lang w:val="pt"/>
        </w:rPr>
        <w:t xml:space="preserve">| </w:t>
      </w:r>
      <w:r>
        <w:rPr>
          <w:lang w:val="pt"/>
        </w:rPr>
        <w:tab/>
        <w:t xml:space="preserve">Quando você usa um verbo final ILE HLL ou chama API CEETREC, ILE usa o limite de controle mais recente em | </w:t>
      </w:r>
      <w:r>
        <w:rPr>
          <w:lang w:val="pt"/>
        </w:rPr>
        <w:tab/>
        <w:t xml:space="preserve">a pilha de chamadas para determinar para onde transferir o controle. A entrada da pilha de chamadas imediatamente antes do controle | o </w:t>
      </w:r>
      <w:r>
        <w:rPr>
          <w:lang w:val="pt"/>
        </w:rPr>
        <w:tab/>
        <w:t>limite recebe o controle depois que o ILE conclui todo o processamento final.</w:t>
      </w:r>
    </w:p>
    <w:p w:rsidR="00F46B49" w:rsidRDefault="00F46B49" w:rsidP="00F46B49">
      <w:pPr>
        <w:spacing w:after="248"/>
        <w:ind w:right="15"/>
      </w:pPr>
      <w:r>
        <w:rPr>
          <w:lang w:val="pt"/>
        </w:rPr>
        <w:t xml:space="preserve">O limite de controle é usado quando uma verificação de função não tratada ocorre dentro de um procedimento ILE. O limite de controle define o ponto na pilha de chamadas no qual a verificação de função não tratada é </w:t>
      </w:r>
      <w:r>
        <w:rPr>
          <w:b/>
          <w:lang w:val="pt"/>
        </w:rPr>
        <w:t xml:space="preserve">promovida </w:t>
      </w:r>
      <w:r>
        <w:rPr>
          <w:lang w:val="pt"/>
        </w:rPr>
        <w:t>à condição de falha ILE genérica. Para obter informações adicionais, consulte "Tratamento de erros".</w:t>
      </w:r>
    </w:p>
    <w:p w:rsidR="00F46B49" w:rsidRDefault="00F46B49" w:rsidP="00F46B49">
      <w:pPr>
        <w:tabs>
          <w:tab w:val="center" w:pos="4947"/>
        </w:tabs>
        <w:spacing w:after="10"/>
        <w:ind w:left="-15" w:firstLine="0"/>
      </w:pPr>
      <w:r>
        <w:rPr>
          <w:lang w:val="pt"/>
        </w:rPr>
        <w:t xml:space="preserve">| </w:t>
      </w:r>
      <w:r>
        <w:rPr>
          <w:lang w:val="pt"/>
        </w:rPr>
        <w:tab/>
        <w:t>Quando o limite de controle mais próximo é a entrada de pilha de chamadas mais antiga associada a uma ativação não padrão</w:t>
      </w:r>
    </w:p>
    <w:p w:rsidR="00F46B49" w:rsidRDefault="00F46B49" w:rsidP="00F46B49">
      <w:pPr>
        <w:tabs>
          <w:tab w:val="center" w:pos="4900"/>
        </w:tabs>
        <w:spacing w:after="10"/>
        <w:ind w:left="-15" w:firstLine="0"/>
      </w:pPr>
      <w:r>
        <w:rPr>
          <w:lang w:val="pt"/>
        </w:rPr>
        <w:t xml:space="preserve">| </w:t>
      </w:r>
      <w:r>
        <w:rPr>
          <w:lang w:val="pt"/>
        </w:rPr>
        <w:tab/>
        <w:t>group, qualquer verbo final HLL, chamada para a API CEETREC ou verificação de função não tratada causa a ativação</w:t>
      </w:r>
    </w:p>
    <w:p w:rsidR="00F46B49" w:rsidRDefault="00F46B49" w:rsidP="00F46B49">
      <w:pPr>
        <w:spacing w:after="5"/>
        <w:ind w:left="-5" w:right="15"/>
      </w:pPr>
      <w:r>
        <w:rPr>
          <w:lang w:val="pt"/>
        </w:rPr>
        <w:t xml:space="preserve">| </w:t>
      </w:r>
      <w:r>
        <w:rPr>
          <w:lang w:val="pt"/>
        </w:rPr>
        <w:tab/>
        <w:t xml:space="preserve">grupo a ser excluído. Quando o limite de controle mais próximo não é a entrada de pilha de chamadas mais antiga associada ao | </w:t>
      </w:r>
      <w:r>
        <w:rPr>
          <w:lang w:val="pt"/>
        </w:rPr>
        <w:tab/>
        <w:t>um grupo de ativação não padrão, o controle retorna à entrada da pilha de chamadas imediatamente antes do limite de controle.</w:t>
      </w:r>
    </w:p>
    <w:p w:rsidR="00F46B49" w:rsidRDefault="00F46B49" w:rsidP="00F46B49">
      <w:pPr>
        <w:tabs>
          <w:tab w:val="center" w:pos="4914"/>
        </w:tabs>
        <w:spacing w:after="244"/>
        <w:ind w:left="-15" w:firstLine="0"/>
      </w:pPr>
      <w:r>
        <w:rPr>
          <w:lang w:val="pt"/>
        </w:rPr>
        <w:t xml:space="preserve">| </w:t>
      </w:r>
      <w:r>
        <w:rPr>
          <w:lang w:val="pt"/>
        </w:rPr>
        <w:tab/>
        <w:t>O grupo de ativação não é excluído porque existem entradas de pilha de chamadas anteriores para o mesmo grupo de ativação.</w:t>
      </w:r>
    </w:p>
    <w:p w:rsidR="00F46B49" w:rsidRDefault="00F46B49" w:rsidP="00F46B49">
      <w:pPr>
        <w:spacing w:after="5"/>
        <w:ind w:left="-5" w:right="15"/>
      </w:pPr>
      <w:r>
        <w:rPr>
          <w:lang w:val="pt"/>
        </w:rPr>
        <w:t xml:space="preserve">| </w:t>
      </w:r>
      <w:r>
        <w:rPr>
          <w:lang w:val="pt"/>
        </w:rPr>
        <w:tab/>
        <w:t xml:space="preserve">A Figura 21 na página 33 mostra o procedimento P2 e o procedimento P3 como as entradas de pilha de chamadas mais antigas associadas | </w:t>
      </w:r>
      <w:r>
        <w:rPr>
          <w:lang w:val="pt"/>
        </w:rPr>
        <w:tab/>
        <w:t xml:space="preserve">com seus grupos de ativação. Usando um verbo final HLL ou chamando a API CEETREC no procedimento P2, P3, P4 ou | </w:t>
      </w:r>
      <w:r>
        <w:rPr>
          <w:lang w:val="pt"/>
        </w:rPr>
        <w:tab/>
        <w:t>P5 (mas não P6 ou P7) faria com que o grupo de ativação A2 fosse excluído.</w:t>
      </w:r>
    </w:p>
    <w:p w:rsidR="00F46B49" w:rsidRDefault="00F46B49" w:rsidP="00F46B49">
      <w:pPr>
        <w:spacing w:after="94" w:line="259" w:lineRule="auto"/>
        <w:ind w:left="239" w:right="-48" w:firstLine="0"/>
      </w:pPr>
      <w:r>
        <w:rPr>
          <w:noProof/>
          <w:sz w:val="22"/>
        </w:rPr>
        <mc:AlternateContent>
          <mc:Choice Requires="wpg">
            <w:drawing>
              <wp:inline distT="0" distB="0" distL="0" distR="0" wp14:anchorId="78CD668B" wp14:editId="7AE3D668">
                <wp:extent cx="6082563" cy="6336"/>
                <wp:effectExtent l="0" t="0" r="0" b="0"/>
                <wp:docPr id="353104" name="Group 353104"/>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9756" name="Shape 9756"/>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3104"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B2&#10;PsJ6UAIAAKwFAAAOAAAAAAAAAAAAAAAAAC4CAABkcnMvZTJvRG9jLnhtbFBLAQItABQABgAIAAAA&#10;IQB8kPNx2gAAAAMBAAAPAAAAAAAAAAAAAAAAAKoEAABkcnMvZG93bnJldi54bWxQSwUGAAAAAAQA&#10;BADzAAAAsQUAAAAA&#10;" w14:anchorId="4350C554">
                <v:shape id="Shape 9756"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">
                  <v:stroke miterlimit="83231f" joinstyle="miter"/>
                  <v:path textboxrect="0,0,6082563,0" arrowok="t"/>
                </v:shape>
                <w10:anchorlock/>
              </v:group>
            </w:pict>
          </mc:Fallback>
        </mc:AlternateContent>
      </w:r>
    </w:p>
    <w:p w:rsidR="00F46B49" w:rsidRDefault="00F46B49" w:rsidP="00F46B49">
      <w:pPr>
        <w:spacing w:after="49" w:line="249" w:lineRule="auto"/>
        <w:ind w:right="49"/>
      </w:pPr>
      <w:r>
        <w:rPr>
          <w:b/>
          <w:sz w:val="28"/>
          <w:lang w:val="pt"/>
        </w:rPr>
        <w:t>Tratamento de erros</w:t>
      </w:r>
    </w:p>
    <w:p w:rsidR="00F46B49" w:rsidRDefault="00F46B49" w:rsidP="00F46B49">
      <w:pPr>
        <w:spacing w:after="157"/>
        <w:ind w:right="15"/>
      </w:pPr>
      <w:r>
        <w:rPr>
          <w:lang w:val="pt"/>
        </w:rPr>
        <w:lastRenderedPageBreak/>
        <w:t>Este tópico explica os recursos avançados de tratamento de erros para programas OPM e ILE. Para entender como esses recursos se encaixam na arquitetura de mensagem de exceção, consulte a Figura 23 na página 35. Informações de referência específicas e conceitos adicionais são encontrados no Capítulo 9, "Gerenciamento de Exceções e Condições", na página 105. A Figura 23 na página 35 mostra uma visão geral do tratamento de erros. Este tópico começa com a camada inferior desta figura e continua até a camada superior. A camada superior representa as funções que você pode usar para lidar com erros em um programa OPM ou ILE.</w:t>
      </w:r>
    </w:p>
    <w:p w:rsidR="00F46B49" w:rsidRDefault="00F46B49" w:rsidP="00F46B49">
      <w:pPr>
        <w:spacing w:after="245" w:line="259" w:lineRule="auto"/>
        <w:ind w:left="2" w:firstLine="0"/>
      </w:pPr>
      <w:r>
        <w:rPr>
          <w:noProof/>
        </w:rPr>
        <w:drawing>
          <wp:inline distT="0" distB="0" distL="0" distR="0" wp14:anchorId="11A553FD" wp14:editId="0E93BC4C">
            <wp:extent cx="4700016" cy="2898648"/>
            <wp:effectExtent l="0" t="0" r="0" b="0"/>
            <wp:docPr id="477665" name="Picture 477665"/>
            <wp:cNvGraphicFramePr/>
            <a:graphic xmlns:a="http://schemas.openxmlformats.org/drawingml/2006/main">
              <a:graphicData uri="http://schemas.openxmlformats.org/drawingml/2006/picture">
                <pic:pic xmlns:pic="http://schemas.openxmlformats.org/drawingml/2006/picture">
                  <pic:nvPicPr>
                    <pic:cNvPr id="477665" name="Picture 477665"/>
                    <pic:cNvPicPr/>
                  </pic:nvPicPr>
                  <pic:blipFill>
                    <a:blip r:embed="rId61"/>
                    <a:stretch>
                      <a:fillRect/>
                    </a:stretch>
                  </pic:blipFill>
                  <pic:spPr>
                    <a:xfrm>
                      <a:off x="0" y="0"/>
                      <a:ext cx="4700016" cy="2898648"/>
                    </a:xfrm>
                    <a:prstGeom prst="rect">
                      <a:avLst/>
                    </a:prstGeom>
                  </pic:spPr>
                </pic:pic>
              </a:graphicData>
            </a:graphic>
          </wp:inline>
        </w:drawing>
      </w:r>
    </w:p>
    <w:p w:rsidR="00F46B49" w:rsidRDefault="00F46B49" w:rsidP="00F46B49">
      <w:pPr>
        <w:spacing w:after="12" w:line="249" w:lineRule="auto"/>
        <w:ind w:left="-5" w:right="49"/>
      </w:pPr>
      <w:r>
        <w:rPr>
          <w:b/>
          <w:sz w:val="28"/>
          <w:lang w:val="pt"/>
        </w:rPr>
        <w:t>Filas de mensagens de trabalho</w:t>
      </w:r>
    </w:p>
    <w:p w:rsidR="00F46B49" w:rsidRDefault="00F46B49" w:rsidP="00F46B49">
      <w:pPr>
        <w:spacing w:after="231"/>
        <w:ind w:left="-5" w:right="15"/>
      </w:pPr>
      <w:r>
        <w:rPr>
          <w:lang w:val="pt"/>
        </w:rPr>
        <w:t xml:space="preserve">Existe uma fila de mensagens para cada entrada de pilha de chamadas dentro de cada trabalho. Essa fila de mensagens facilita o envio e o recebimento de mensagens informativas e mensagens de exceção entre os programas e procedimentos em execução na pilha de chamadas. A fila de mensagens é chamada de </w:t>
      </w:r>
      <w:r>
        <w:rPr>
          <w:b/>
          <w:lang w:val="pt"/>
        </w:rPr>
        <w:t>fila de mensagens de chamada</w:t>
      </w:r>
      <w:r>
        <w:rPr>
          <w:lang w:val="pt"/>
        </w:rPr>
        <w:t>.</w:t>
      </w:r>
    </w:p>
    <w:p w:rsidR="00F46B49" w:rsidRDefault="00F46B49" w:rsidP="00F46B49">
      <w:pPr>
        <w:spacing w:after="230"/>
        <w:ind w:left="-5" w:right="15"/>
      </w:pPr>
      <w:r>
        <w:rPr>
          <w:lang w:val="pt"/>
        </w:rPr>
        <w:t>A fila de mensagens de chamada é identificada pelo nome do programa OPM ou do procedimento ILE que está na pilha de chamadas. O nome do procedimento ou o nome do programa pode ser usado para especificar a entrada da pilha de chamadas de destino para a mensagem que você envia. Como os nomes de procedimento ILE não são exclusivos, o nome do módulo ILE e o nome do programa ou programa de serviço ILE podem opcionalmente ser especificados. Quando o mesmo programa ou procedimento tem várias entradas de pilha de chamadas, a fila de mensagens de chamada mais próxima é usada.</w:t>
      </w:r>
    </w:p>
    <w:p w:rsidR="00F46B49" w:rsidRDefault="00F46B49" w:rsidP="00F46B49">
      <w:pPr>
        <w:spacing w:after="230"/>
        <w:ind w:left="-5" w:right="15"/>
      </w:pPr>
      <w:r>
        <w:rPr>
          <w:lang w:val="pt"/>
        </w:rPr>
        <w:t>Além das filas de mensagens de chamada, cada trabalho contém uma fila de mensagens externas. Todos os programas e procedimentos em execução no trabalho podem enviar e receber mensagens entre um trabalho interativo e o usuário da estação de trabalho usando essa fila.</w:t>
      </w:r>
    </w:p>
    <w:p w:rsidR="00F46B49" w:rsidRDefault="00F46B49" w:rsidP="00F46B49">
      <w:pPr>
        <w:spacing w:after="10"/>
        <w:ind w:left="-5" w:right="15"/>
      </w:pPr>
      <w:r>
        <w:rPr>
          <w:lang w:val="pt"/>
        </w:rPr>
        <w:t>Para obter informações sobre como enviar e receber mensagens de exceção usando APIs, consulte a Mensagem</w:t>
      </w:r>
    </w:p>
    <w:p w:rsidR="00F46B49" w:rsidRDefault="00F46B49" w:rsidP="00F46B49">
      <w:pPr>
        <w:spacing w:after="280"/>
        <w:ind w:left="-5" w:right="15"/>
      </w:pPr>
      <w:r>
        <w:rPr>
          <w:lang w:val="pt"/>
        </w:rPr>
        <w:t>Manipulando APIs na coleção de tópicos API da categoria Programação no Centro de Informações do IBM i.</w:t>
      </w:r>
    </w:p>
    <w:p w:rsidR="00F46B49" w:rsidRDefault="00F46B49" w:rsidP="00F46B49">
      <w:pPr>
        <w:spacing w:after="12" w:line="249" w:lineRule="auto"/>
        <w:ind w:left="-5" w:right="49"/>
      </w:pPr>
      <w:r>
        <w:rPr>
          <w:b/>
          <w:sz w:val="28"/>
          <w:lang w:val="pt"/>
        </w:rPr>
        <w:t>Mensagens de exceção e como elas são enviadas</w:t>
      </w:r>
    </w:p>
    <w:p w:rsidR="00F46B49" w:rsidRDefault="00F46B49" w:rsidP="00F46B49">
      <w:pPr>
        <w:spacing w:after="230"/>
        <w:ind w:left="-5" w:right="15"/>
      </w:pPr>
      <w:r>
        <w:rPr>
          <w:lang w:val="pt"/>
        </w:rPr>
        <w:t>Este tópico descreve os diferentes tipos de mensagem de exceção e as maneiras pelas quais uma mensagem de exceção pode ser enviada.</w:t>
      </w:r>
    </w:p>
    <w:p w:rsidR="00F46B49" w:rsidRDefault="00F46B49" w:rsidP="00F46B49">
      <w:pPr>
        <w:spacing w:after="108"/>
        <w:ind w:left="-5" w:right="15"/>
      </w:pPr>
      <w:r>
        <w:rPr>
          <w:lang w:val="pt"/>
        </w:rPr>
        <w:t xml:space="preserve">O tratamento de erros para ILE e OPM é baseado em tipos de mensagem de exceção. A menos que qualificado de outra forma, o termo mensagem de </w:t>
      </w:r>
      <w:r>
        <w:rPr>
          <w:b/>
          <w:lang w:val="pt"/>
        </w:rPr>
        <w:t xml:space="preserve">exceção </w:t>
      </w:r>
      <w:r>
        <w:rPr>
          <w:lang w:val="pt"/>
        </w:rPr>
        <w:t>indica qualquer um destes tipos de mensagem:</w:t>
      </w:r>
    </w:p>
    <w:p w:rsidR="00F46B49" w:rsidRDefault="00F46B49" w:rsidP="00F46B49">
      <w:pPr>
        <w:pStyle w:val="Ttulo4"/>
        <w:spacing w:after="5" w:line="248" w:lineRule="auto"/>
        <w:ind w:left="-5"/>
      </w:pPr>
      <w:r>
        <w:rPr>
          <w:sz w:val="20"/>
          <w:lang w:val="pt"/>
        </w:rPr>
        <w:lastRenderedPageBreak/>
        <w:t>Escape (*ESCAPE)</w:t>
      </w:r>
    </w:p>
    <w:p w:rsidR="00F46B49" w:rsidRDefault="00F46B49" w:rsidP="00F46B49">
      <w:pPr>
        <w:ind w:left="728" w:right="15"/>
      </w:pPr>
      <w:r>
        <w:rPr>
          <w:lang w:val="pt"/>
        </w:rPr>
        <w:t>Indica um erro que faz com que um programa termine de forma anormal, sem concluir seu trabalho. Você não receberá controle depois de enviar uma mensagem de exceção de escape.</w:t>
      </w:r>
    </w:p>
    <w:p w:rsidR="00F46B49" w:rsidRDefault="00F46B49" w:rsidP="00F46B49">
      <w:pPr>
        <w:pStyle w:val="Ttulo4"/>
        <w:spacing w:after="5" w:line="248" w:lineRule="auto"/>
        <w:ind w:left="-5"/>
      </w:pPr>
      <w:r>
        <w:rPr>
          <w:sz w:val="20"/>
          <w:lang w:val="pt"/>
        </w:rPr>
        <w:t>Status (*STATUS)</w:t>
      </w:r>
    </w:p>
    <w:p w:rsidR="00F46B49" w:rsidRDefault="00F46B49" w:rsidP="00F46B49">
      <w:pPr>
        <w:spacing w:after="110"/>
        <w:ind w:left="728" w:right="15"/>
      </w:pPr>
      <w:r>
        <w:rPr>
          <w:lang w:val="pt"/>
        </w:rPr>
        <w:t>Descreve o status do trabalho que está sendo feito por um programa. Você receberá controle depois de enviar esse tipo de mensagem. Se você recebe controle depende da maneira como o programa de recebimento manipula a mensagem de status.</w:t>
      </w:r>
    </w:p>
    <w:p w:rsidR="00F46B49" w:rsidRDefault="00F46B49" w:rsidP="00F46B49">
      <w:pPr>
        <w:pStyle w:val="Ttulo4"/>
        <w:spacing w:after="5" w:line="248" w:lineRule="auto"/>
        <w:ind w:left="-5"/>
      </w:pPr>
      <w:r>
        <w:rPr>
          <w:sz w:val="20"/>
          <w:lang w:val="pt"/>
        </w:rPr>
        <w:t>Notificar (*NOTIFICAR)</w:t>
      </w:r>
    </w:p>
    <w:p w:rsidR="00F46B49" w:rsidRDefault="00F46B49" w:rsidP="00F46B49">
      <w:pPr>
        <w:spacing w:after="110"/>
        <w:ind w:left="728" w:right="15"/>
      </w:pPr>
      <w:r>
        <w:rPr>
          <w:lang w:val="pt"/>
        </w:rPr>
        <w:t>Descreve uma condição que requer ação corretiva ou uma resposta do programa de chamada. Você receberá controle depois de enviar esse tipo de mensagem. Se você recebe controle depende da maneira como o programa de recebimento manipula a mensagem de notificação.</w:t>
      </w:r>
    </w:p>
    <w:p w:rsidR="00F46B49" w:rsidRDefault="00F46B49" w:rsidP="00F46B49">
      <w:pPr>
        <w:pStyle w:val="Ttulo4"/>
        <w:spacing w:after="5" w:line="248" w:lineRule="auto"/>
        <w:ind w:left="-5"/>
      </w:pPr>
      <w:r>
        <w:rPr>
          <w:sz w:val="20"/>
          <w:lang w:val="pt"/>
        </w:rPr>
        <w:t>Verificação de função</w:t>
      </w:r>
    </w:p>
    <w:p w:rsidR="00F46B49" w:rsidRDefault="00F46B49" w:rsidP="00F46B49">
      <w:pPr>
        <w:spacing w:after="230"/>
        <w:ind w:left="728" w:right="15"/>
      </w:pPr>
      <w:r>
        <w:rPr>
          <w:lang w:val="pt"/>
        </w:rPr>
        <w:t>Descreve uma condição final que não foi esperada pelo programa. Uma verificação de função ILE, CEE9901, é um tipo de mensagem especial que é enviada apenas pelo sistema. Uma verificação de função OPM é um tipo de mensagem de escape com um ID de mensagem CPF9999.</w:t>
      </w:r>
    </w:p>
    <w:p w:rsidR="00F46B49" w:rsidRDefault="00F46B49" w:rsidP="00F46B49">
      <w:pPr>
        <w:spacing w:after="230"/>
        <w:ind w:left="-5" w:right="15"/>
      </w:pPr>
      <w:r>
        <w:rPr>
          <w:lang w:val="pt"/>
        </w:rPr>
        <w:t>Para obter informações sobre estes tipos de mensagem e outros tipos de mensagem, consulte a coleção de tópicos API da categoria Programação do Centro de Informações do IBM i.</w:t>
      </w:r>
    </w:p>
    <w:p w:rsidR="00F46B49" w:rsidRDefault="00F46B49" w:rsidP="00F46B49">
      <w:pPr>
        <w:ind w:left="-5" w:right="15"/>
      </w:pPr>
      <w:r>
        <w:rPr>
          <w:lang w:val="pt"/>
        </w:rPr>
        <w:t>Uma mensagem de exceção é enviada das seguintes maneiras:</w:t>
      </w:r>
    </w:p>
    <w:p w:rsidR="00F46B49" w:rsidRDefault="00F46B49" w:rsidP="00F46B49">
      <w:pPr>
        <w:ind w:left="-5" w:right="15"/>
      </w:pPr>
      <w:r>
        <w:rPr>
          <w:lang w:val="pt"/>
        </w:rPr>
        <w:t>v Gerado pelo sistema</w:t>
      </w:r>
    </w:p>
    <w:p w:rsidR="00F46B49" w:rsidRDefault="00F46B49" w:rsidP="00F46B49">
      <w:pPr>
        <w:ind w:left="226" w:right="15"/>
      </w:pPr>
      <w:r>
        <w:rPr>
          <w:lang w:val="pt"/>
        </w:rPr>
        <w:t>O sistema operacional (incluindo seu HLL) gera uma mensagem de exceção para indicar um erro de programação ou informações de status.</w:t>
      </w:r>
    </w:p>
    <w:p w:rsidR="00F46B49" w:rsidRDefault="00F46B49" w:rsidP="00F46B49">
      <w:pPr>
        <w:ind w:left="-5" w:right="15"/>
      </w:pPr>
      <w:r>
        <w:rPr>
          <w:lang w:val="pt"/>
        </w:rPr>
        <w:t>v API do manipulador de mensagens</w:t>
      </w:r>
    </w:p>
    <w:p w:rsidR="00F46B49" w:rsidRDefault="00F46B49" w:rsidP="00F46B49">
      <w:pPr>
        <w:ind w:left="226" w:right="15"/>
      </w:pPr>
      <w:r>
        <w:rPr>
          <w:lang w:val="pt"/>
        </w:rPr>
        <w:t>A API de Enviar Mensagem de Programa (QMHSNDPM) pode ser usada para enviar uma mensagem de exceção para uma fila de mensagens de chamada específica.</w:t>
      </w:r>
    </w:p>
    <w:p w:rsidR="00F46B49" w:rsidRDefault="00F46B49" w:rsidP="00F46B49">
      <w:pPr>
        <w:ind w:left="-5" w:right="15"/>
      </w:pPr>
      <w:r>
        <w:rPr>
          <w:lang w:val="pt"/>
        </w:rPr>
        <w:t>v API ILE</w:t>
      </w:r>
    </w:p>
    <w:p w:rsidR="00F46B49" w:rsidRDefault="00F46B49" w:rsidP="00F46B49">
      <w:pPr>
        <w:ind w:left="226" w:right="15"/>
      </w:pPr>
      <w:r>
        <w:rPr>
          <w:lang w:val="pt"/>
        </w:rPr>
        <w:t>A API vinculável Signal a Condition (CEESGL) pode ser usada para gerar uma condição ILE. Essa condição resulta em uma mensagem de exceção de escape ou mensagem de exceção de status.</w:t>
      </w:r>
    </w:p>
    <w:p w:rsidR="00F46B49" w:rsidRDefault="00F46B49" w:rsidP="00F46B49">
      <w:pPr>
        <w:ind w:left="-5" w:right="15"/>
      </w:pPr>
      <w:r>
        <w:rPr>
          <w:lang w:val="pt"/>
        </w:rPr>
        <w:t>v Verbos específicos do idioma</w:t>
      </w:r>
    </w:p>
    <w:p w:rsidR="00F46B49" w:rsidRDefault="00F46B49" w:rsidP="00F46B49">
      <w:pPr>
        <w:spacing w:after="285"/>
        <w:ind w:left="226" w:right="15"/>
      </w:pPr>
      <w:r>
        <w:rPr>
          <w:lang w:val="pt"/>
        </w:rPr>
        <w:t>Para ILE C e ILE C++, a função raise() gera um sinal C. Nem o ILE RPG nem o ILE COBOL têm uma função semelhante.</w:t>
      </w:r>
    </w:p>
    <w:p w:rsidR="00F46B49" w:rsidRDefault="00F46B49" w:rsidP="00F46B49">
      <w:pPr>
        <w:spacing w:after="12" w:line="249" w:lineRule="auto"/>
        <w:ind w:left="-5" w:right="49"/>
      </w:pPr>
      <w:r>
        <w:rPr>
          <w:b/>
          <w:sz w:val="28"/>
          <w:lang w:val="pt"/>
        </w:rPr>
        <w:t>Como as mensagens de exceção são manipuladas</w:t>
      </w:r>
    </w:p>
    <w:p w:rsidR="00F46B49" w:rsidRDefault="00F46B49" w:rsidP="00F46B49">
      <w:pPr>
        <w:spacing w:after="230"/>
        <w:ind w:left="-5" w:right="15"/>
      </w:pPr>
      <w:r>
        <w:rPr>
          <w:lang w:val="pt"/>
        </w:rPr>
        <w:t>Quando você ou o sistema enviam uma mensagem de exceção, o processamento de exceção é iniciado. Esse processamento continua até que a exceção seja manipulada, que é quando a mensagem de exceção é modificada para indicar que ela foi manipulada.</w:t>
      </w:r>
    </w:p>
    <w:p w:rsidR="00F46B49" w:rsidRDefault="00F46B49" w:rsidP="00F46B49">
      <w:pPr>
        <w:spacing w:after="230"/>
        <w:ind w:left="-5" w:right="15"/>
      </w:pPr>
      <w:r>
        <w:rPr>
          <w:lang w:val="pt"/>
        </w:rPr>
        <w:t>O sistema modifica a mensagem de exceção para indicar que ela foi manipulada quando chama um manipulador de exceção para uma fila de mensagens de chamada OPM. O ILE HLL modifica a mensagem de exceção antes que o manipulador de exceções seja chamado para uma fila de mensagens de chamada ILE. Como resultado, o tratamento de erros específico do HLL considera a mensagem de exceção manipulada quando o manipulador é chamado. Se você não usar o tratamento de erros específico do HLL, o HLL do ILE poderá manipular a mensagem de exceção ou permitir que o processamento de exceção continue. Consulte o manual de referência do ILE HLL para determinar as ações padrão do HLL para mensagens de exceção não tratadas.</w:t>
      </w:r>
    </w:p>
    <w:p w:rsidR="00F46B49" w:rsidRDefault="00F46B49" w:rsidP="00F46B49">
      <w:pPr>
        <w:ind w:left="-5" w:right="15"/>
      </w:pPr>
      <w:r>
        <w:rPr>
          <w:lang w:val="pt"/>
        </w:rPr>
        <w:t xml:space="preserve">Com recursos adicionais definidos para o ILE, você pode ignorar o tratamento de erros específicos do idioma. Esses recursos incluem manipuladores de monitor diretos e manipuladores de condição ILE. Ao usar esses recursos, você é responsável por alterar a mensagem de exceção para indicar que a exceção é tratada. Se você não alterar a mensagem de exceção, o sistema continuará o processamento de exceção tentando localizar outro manipulador de exceções. O tópico "Tipos de manipuladores de exceção" na página 38 contém detalhes sobre manipuladores de monitor direto e </w:t>
      </w:r>
      <w:r>
        <w:rPr>
          <w:lang w:val="pt"/>
        </w:rPr>
        <w:lastRenderedPageBreak/>
        <w:t>manipuladores de condição ILE. Para obter informações que explicam como alterar uma mensagem de exceção, consulte a API Change Exception Message (QMHCHGEM) na coleção de tópicos API da categoria Programação do Centro de Informações do IBM i.</w:t>
      </w:r>
    </w:p>
    <w:p w:rsidR="00F46B49" w:rsidRDefault="00F46B49" w:rsidP="00F46B49">
      <w:pPr>
        <w:spacing w:after="12" w:line="249" w:lineRule="auto"/>
        <w:ind w:right="49"/>
      </w:pPr>
      <w:r>
        <w:rPr>
          <w:b/>
          <w:sz w:val="28"/>
          <w:lang w:val="pt"/>
        </w:rPr>
        <w:t>Recuperação de exceção</w:t>
      </w:r>
    </w:p>
    <w:p w:rsidR="00F46B49" w:rsidRDefault="00F46B49" w:rsidP="00F46B49">
      <w:pPr>
        <w:spacing w:after="284"/>
        <w:ind w:right="15"/>
      </w:pPr>
      <w:r>
        <w:rPr>
          <w:lang w:val="pt"/>
        </w:rPr>
        <w:t xml:space="preserve">Talvez você queira continuar o processamento depois que uma exceção for enviada. A recuperação de um erro pode ser uma ferramenta de aplicativo útil que permite que você entregue aplicativos que toleram erros. Para programas ILE e OPM, o sistema definiu o conceito de um </w:t>
      </w:r>
      <w:r>
        <w:rPr>
          <w:b/>
          <w:lang w:val="pt"/>
        </w:rPr>
        <w:t>ponto de currículo</w:t>
      </w:r>
      <w:r>
        <w:rPr>
          <w:lang w:val="pt"/>
        </w:rPr>
        <w:t>. O ponto de retomada é inicialmente definido como uma instrução imediatamente após a ocorrência da exceção. Depois de lidar com uma exceção, você pode continuar o processamento em um ponto de retomada. Para obter mais informações sobre como usar e modificar um ponto de currículo, consulte o Capítulo 9, "Gerenciamento de exceções e condições", na página 105.</w:t>
      </w:r>
    </w:p>
    <w:p w:rsidR="00F46B49" w:rsidRDefault="00F46B49" w:rsidP="00F46B49">
      <w:pPr>
        <w:spacing w:after="12" w:line="249" w:lineRule="auto"/>
        <w:ind w:right="49"/>
      </w:pPr>
      <w:r>
        <w:rPr>
          <w:b/>
          <w:sz w:val="28"/>
          <w:lang w:val="pt"/>
        </w:rPr>
        <w:t>Ações padrão para exceções não tratadas</w:t>
      </w:r>
    </w:p>
    <w:p w:rsidR="00F46B49" w:rsidRDefault="00F46B49" w:rsidP="00F46B49">
      <w:pPr>
        <w:spacing w:after="248"/>
        <w:ind w:right="15"/>
      </w:pPr>
      <w:r>
        <w:rPr>
          <w:lang w:val="pt"/>
        </w:rPr>
        <w:t>Se você não manipular uma mensagem de exceção em seu HLL, o sistema executará uma ação padrão para a exceção não tratada.</w:t>
      </w:r>
    </w:p>
    <w:p w:rsidR="00F46B49" w:rsidRDefault="00F46B49" w:rsidP="00F46B49">
      <w:pPr>
        <w:spacing w:after="230"/>
        <w:ind w:right="15"/>
      </w:pPr>
      <w:r>
        <w:rPr>
          <w:lang w:val="pt"/>
        </w:rPr>
        <w:t>A Figura 23 na página 35 mostra as ações padrão para exceções não tratadas com base no fato de a exceção ter sido enviada a um programa OPM ou ILE. Diferentes ações padrão para OPM e ILE criam uma diferença fundamental nos recursos de tratamento de erros.</w:t>
      </w:r>
    </w:p>
    <w:p w:rsidR="00F46B49" w:rsidRDefault="00F46B49" w:rsidP="00F46B49">
      <w:pPr>
        <w:spacing w:after="230"/>
        <w:ind w:right="15"/>
      </w:pPr>
      <w:r>
        <w:rPr>
          <w:lang w:val="pt"/>
        </w:rPr>
        <w:t>Para o OPM, uma exceção não tratada gera uma mensagem de escape especial conhecida como mensagem de verificação de função. Esta mensagem recebe o ID de mensagem especial do CPF9999. Ele é enviado para a fila de mensagens de chamada da entrada da pilha de chamadas que incorreu na mensagem de exceção original. Se a mensagem de verificação de função não for tratada, o sistema removerá essa entrada de pilha de chamadas. O sistema então envia a mensagem de verificação de função para a entrada de pilha de chamadas anterior. Esse processo continua até que a mensagem de verificação de função seja manipulada. Se a mensagem de verificação de função nunca for tratada, o trabalho será encerrado.</w:t>
      </w:r>
    </w:p>
    <w:p w:rsidR="00F46B49" w:rsidRDefault="00F46B49" w:rsidP="00F46B49">
      <w:pPr>
        <w:spacing w:after="247"/>
        <w:ind w:right="15"/>
      </w:pPr>
      <w:r>
        <w:rPr>
          <w:lang w:val="pt"/>
        </w:rPr>
        <w:t xml:space="preserve">Para o ILE, uma mensagem de exceção não tratada é percolada para a fila de mensagens de entrada da pilha de chamadas anterior. </w:t>
      </w:r>
      <w:r>
        <w:rPr>
          <w:b/>
          <w:lang w:val="pt"/>
        </w:rPr>
        <w:t xml:space="preserve">A percolação </w:t>
      </w:r>
      <w:r>
        <w:rPr>
          <w:lang w:val="pt"/>
        </w:rPr>
        <w:t>ocorre quando a mensagem de exceção é movida para a fila de mensagens de chamada anterior. Isso cria o efeito de enviar a mesma mensagem de exceção para a fila de mensagens de chamada anterior. Quando isso acontece, o processamento de exceções continua na entrada da pilha de chamadas anterior.</w:t>
      </w:r>
    </w:p>
    <w:p w:rsidR="00F46B49" w:rsidRDefault="00F46B49" w:rsidP="00F46B49">
      <w:pPr>
        <w:spacing w:after="10"/>
        <w:ind w:left="-5" w:right="194"/>
      </w:pPr>
      <w:r>
        <w:rPr>
          <w:lang w:val="pt"/>
        </w:rPr>
        <w:t xml:space="preserve">| </w:t>
      </w:r>
      <w:r>
        <w:rPr>
          <w:lang w:val="pt"/>
        </w:rPr>
        <w:tab/>
        <w:t xml:space="preserve">A percolação de uma exceção não tratada continua até que um limite de controle seja atingido ou o | </w:t>
      </w:r>
      <w:r>
        <w:rPr>
          <w:lang w:val="pt"/>
        </w:rPr>
        <w:tab/>
        <w:t xml:space="preserve">mensagem de exceção é tratada. As etapas de processamento executadas quando uma exceção não tratada percola para um | </w:t>
      </w:r>
      <w:r>
        <w:rPr>
          <w:lang w:val="pt"/>
        </w:rPr>
        <w:tab/>
        <w:t>o limite de controle depende do tipo de exceção:</w:t>
      </w:r>
    </w:p>
    <w:tbl>
      <w:tblPr>
        <w:tblStyle w:val="TableGrid"/>
        <w:tblW w:w="9792" w:type="dxa"/>
        <w:tblInd w:w="0" w:type="dxa"/>
        <w:tblLook w:val="04A0" w:firstRow="1" w:lastRow="0" w:firstColumn="1" w:lastColumn="0" w:noHBand="0" w:noVBand="1"/>
      </w:tblPr>
      <w:tblGrid>
        <w:gridCol w:w="239"/>
        <w:gridCol w:w="316"/>
        <w:gridCol w:w="9237"/>
      </w:tblGrid>
      <w:tr w:rsidR="00F46B49" w:rsidTr="00CE07FE">
        <w:trPr>
          <w:trHeight w:val="2775"/>
        </w:trPr>
        <w:tc>
          <w:tcPr>
            <w:tcW w:w="239" w:type="dxa"/>
            <w:tcBorders>
              <w:top w:val="nil"/>
              <w:left w:val="nil"/>
              <w:bottom w:val="nil"/>
              <w:right w:val="nil"/>
            </w:tcBorders>
          </w:tcPr>
          <w:p w:rsidR="00F46B49" w:rsidRDefault="00F46B49" w:rsidP="00CE07FE">
            <w:pPr>
              <w:spacing w:after="50" w:line="259" w:lineRule="auto"/>
              <w:ind w:left="0" w:firstLine="0"/>
            </w:pPr>
            <w:r>
              <w:rPr>
                <w:lang w:val="pt"/>
              </w:rPr>
              <w:t>|</w:t>
            </w:r>
          </w:p>
          <w:p w:rsidR="00F46B49" w:rsidRDefault="00F46B49" w:rsidP="00CE07FE">
            <w:pPr>
              <w:spacing w:after="0" w:line="259" w:lineRule="auto"/>
              <w:ind w:left="0" w:firstLine="0"/>
            </w:pPr>
            <w:r>
              <w:rPr>
                <w:lang w:val="pt"/>
              </w:rPr>
              <w:t>|</w:t>
            </w:r>
          </w:p>
          <w:p w:rsidR="00F46B49" w:rsidRDefault="00F46B49" w:rsidP="00CE07FE">
            <w:pPr>
              <w:spacing w:after="50" w:line="259" w:lineRule="auto"/>
              <w:ind w:left="0" w:firstLine="0"/>
            </w:pPr>
            <w:r>
              <w:rPr>
                <w:lang w:val="pt"/>
              </w:rPr>
              <w:t>|</w:t>
            </w:r>
          </w:p>
          <w:p w:rsidR="00F46B49" w:rsidRDefault="00F46B49" w:rsidP="00CE07FE">
            <w:pPr>
              <w:spacing w:after="0" w:line="259" w:lineRule="auto"/>
              <w:ind w:left="0" w:firstLine="0"/>
            </w:pPr>
            <w:r>
              <w:rPr>
                <w:lang w:val="pt"/>
              </w:rPr>
              <w:t>|</w:t>
            </w:r>
          </w:p>
          <w:p w:rsidR="00F46B49" w:rsidRDefault="00F46B49" w:rsidP="00CE07FE">
            <w:pPr>
              <w:spacing w:after="50" w:line="259" w:lineRule="auto"/>
              <w:ind w:left="0" w:firstLine="0"/>
            </w:pPr>
            <w:r>
              <w:rPr>
                <w:lang w:val="pt"/>
              </w:rPr>
              <w:t>|</w:t>
            </w:r>
          </w:p>
          <w:p w:rsidR="00F46B49" w:rsidRDefault="00F46B49" w:rsidP="00CE07FE">
            <w:pPr>
              <w:spacing w:after="0" w:line="259" w:lineRule="auto"/>
              <w:ind w:left="0" w:firstLine="0"/>
            </w:pPr>
            <w:r>
              <w:rPr>
                <w:lang w:val="pt"/>
              </w:rPr>
              <w:t>|</w:t>
            </w:r>
          </w:p>
          <w:p w:rsidR="00F46B49" w:rsidRDefault="00F46B49" w:rsidP="00CE07FE">
            <w:pPr>
              <w:spacing w:after="0" w:line="259" w:lineRule="auto"/>
              <w:ind w:left="0" w:firstLine="0"/>
            </w:pPr>
            <w:r>
              <w:rPr>
                <w:lang w:val="pt"/>
              </w:rPr>
              <w:t>|</w:t>
            </w:r>
          </w:p>
          <w:p w:rsidR="00F46B49" w:rsidRDefault="00F46B49" w:rsidP="00CE07FE">
            <w:pPr>
              <w:spacing w:after="0" w:line="259" w:lineRule="auto"/>
              <w:ind w:left="0" w:firstLine="0"/>
            </w:pPr>
            <w:r>
              <w:rPr>
                <w:lang w:val="pt"/>
              </w:rPr>
              <w:t>|</w:t>
            </w:r>
          </w:p>
          <w:p w:rsidR="00F46B49" w:rsidRDefault="00F46B49" w:rsidP="00CE07FE">
            <w:pPr>
              <w:spacing w:after="0" w:line="259" w:lineRule="auto"/>
              <w:ind w:left="0" w:firstLine="0"/>
            </w:pPr>
            <w:r>
              <w:rPr>
                <w:lang w:val="pt"/>
              </w:rPr>
              <w:t>|</w:t>
            </w:r>
          </w:p>
          <w:p w:rsidR="00F46B49" w:rsidRDefault="00F46B49" w:rsidP="00CE07FE">
            <w:pPr>
              <w:spacing w:after="0" w:line="259" w:lineRule="auto"/>
              <w:ind w:left="0" w:firstLine="0"/>
            </w:pPr>
            <w:r>
              <w:rPr>
                <w:lang w:val="pt"/>
              </w:rPr>
              <w:t>|</w:t>
            </w:r>
          </w:p>
          <w:p w:rsidR="00F46B49" w:rsidRDefault="00F46B49" w:rsidP="00CE07FE">
            <w:pPr>
              <w:spacing w:after="0" w:line="259" w:lineRule="auto"/>
              <w:ind w:left="0" w:firstLine="0"/>
            </w:pPr>
            <w:r>
              <w:rPr>
                <w:lang w:val="pt"/>
              </w:rPr>
              <w:t>|</w:t>
            </w:r>
          </w:p>
        </w:tc>
        <w:tc>
          <w:tcPr>
            <w:tcW w:w="316" w:type="dxa"/>
            <w:tcBorders>
              <w:top w:val="nil"/>
              <w:left w:val="nil"/>
              <w:bottom w:val="nil"/>
              <w:right w:val="nil"/>
            </w:tcBorders>
          </w:tcPr>
          <w:p w:rsidR="00F46B49" w:rsidRDefault="00F46B49" w:rsidP="00CE07FE">
            <w:pPr>
              <w:spacing w:after="52" w:line="259" w:lineRule="auto"/>
              <w:ind w:left="0" w:firstLine="0"/>
            </w:pPr>
            <w:r>
              <w:rPr>
                <w:lang w:val="pt"/>
              </w:rPr>
              <w:t>1.</w:t>
            </w:r>
          </w:p>
          <w:p w:rsidR="00F46B49" w:rsidRDefault="00F46B49" w:rsidP="00CE07FE">
            <w:pPr>
              <w:spacing w:after="291" w:line="259" w:lineRule="auto"/>
              <w:ind w:left="0" w:firstLine="0"/>
            </w:pPr>
            <w:r>
              <w:rPr>
                <w:lang w:val="pt"/>
              </w:rPr>
              <w:t>2.</w:t>
            </w:r>
          </w:p>
          <w:p w:rsidR="00F46B49" w:rsidRDefault="00F46B49" w:rsidP="00CE07FE">
            <w:pPr>
              <w:spacing w:after="291" w:line="259" w:lineRule="auto"/>
              <w:ind w:left="0" w:firstLine="0"/>
            </w:pPr>
            <w:r>
              <w:rPr>
                <w:lang w:val="pt"/>
              </w:rPr>
              <w:t>3.</w:t>
            </w:r>
          </w:p>
          <w:p w:rsidR="00F46B49" w:rsidRDefault="00F46B49" w:rsidP="00CE07FE">
            <w:pPr>
              <w:spacing w:after="0" w:line="259" w:lineRule="auto"/>
              <w:ind w:left="0" w:firstLine="0"/>
            </w:pPr>
            <w:r>
              <w:rPr>
                <w:lang w:val="pt"/>
              </w:rPr>
              <w:t>4.</w:t>
            </w:r>
          </w:p>
        </w:tc>
        <w:tc>
          <w:tcPr>
            <w:tcW w:w="9237" w:type="dxa"/>
            <w:tcBorders>
              <w:top w:val="nil"/>
              <w:left w:val="nil"/>
              <w:bottom w:val="nil"/>
              <w:right w:val="nil"/>
            </w:tcBorders>
          </w:tcPr>
          <w:p w:rsidR="00F46B49" w:rsidRDefault="00F46B49" w:rsidP="00CE07FE">
            <w:pPr>
              <w:spacing w:after="36" w:line="259" w:lineRule="auto"/>
              <w:ind w:left="0" w:firstLine="0"/>
              <w:jc w:val="both"/>
            </w:pPr>
            <w:r>
              <w:rPr>
                <w:lang w:val="pt"/>
              </w:rPr>
              <w:t>Se for uma exceção de status, a exceção será manipulada e o remetente do status poderá continuar.</w:t>
            </w:r>
          </w:p>
          <w:p w:rsidR="00F46B49" w:rsidRDefault="00F46B49" w:rsidP="00CE07FE">
            <w:pPr>
              <w:spacing w:after="60" w:line="236" w:lineRule="auto"/>
              <w:ind w:left="0" w:firstLine="0"/>
            </w:pPr>
            <w:r>
              <w:rPr>
                <w:lang w:val="pt"/>
              </w:rPr>
              <w:t>Se for uma exceção de notificação, a resposta padrão será enviada, a exceção será manipulada e o remetente da notificação poderá continuar.</w:t>
            </w:r>
          </w:p>
          <w:p w:rsidR="00F46B49" w:rsidRDefault="00F46B49" w:rsidP="00CE07FE">
            <w:pPr>
              <w:spacing w:after="60" w:line="236" w:lineRule="auto"/>
              <w:ind w:left="0" w:firstLine="0"/>
            </w:pPr>
            <w:r>
              <w:rPr>
                <w:lang w:val="pt"/>
              </w:rPr>
              <w:t>Se for uma exceção de escape, uma mensagem de verificação de função especial será enviada para o ponto de retomada. Essa verificação de função pode ser manipulada ou pode percolar para um limite de controle (veja abaixo).</w:t>
            </w:r>
          </w:p>
          <w:p w:rsidR="00F46B49" w:rsidRDefault="00F46B49" w:rsidP="00CE07FE">
            <w:pPr>
              <w:spacing w:after="0" w:line="259" w:lineRule="auto"/>
              <w:ind w:left="0" w:firstLine="0"/>
            </w:pPr>
            <w:r>
              <w:rPr>
                <w:lang w:val="pt"/>
              </w:rPr>
              <w:t>Se for uma verificação de função, o ILE considerará que o aplicativo terminou com um erro inesperado. Todas as entradas de pilha de chamadas até e incluindo o limite de controle são canceladas. Se o limite de controle for a invocação mais antiga associada a um grupo de ativação não padrão, o grupo de ativação será encerrado. Uma mensagem de exceção de falha genérica é definida pelo ILE para todos os idiomas. O identificador de mensagem para esta mensagem é CEE9901 e é enviado pelo ILE para a entrada de pilha de chamadas imediatamente anterior ao limite de controle.</w:t>
            </w:r>
          </w:p>
        </w:tc>
      </w:tr>
    </w:tbl>
    <w:p w:rsidR="00F46B49" w:rsidRDefault="00F46B49" w:rsidP="00F46B49">
      <w:pPr>
        <w:tabs>
          <w:tab w:val="center" w:pos="259"/>
          <w:tab w:val="right" w:pos="10057"/>
        </w:tabs>
        <w:spacing w:after="10"/>
        <w:ind w:left="-15" w:firstLine="0"/>
      </w:pPr>
      <w:r>
        <w:rPr>
          <w:sz w:val="22"/>
          <w:lang w:val="pt"/>
        </w:rPr>
        <w:tab/>
      </w:r>
      <w:r>
        <w:rPr>
          <w:lang w:val="pt"/>
        </w:rPr>
        <w:t xml:space="preserve">| </w:t>
      </w:r>
      <w:r>
        <w:rPr>
          <w:lang w:val="pt"/>
        </w:rPr>
        <w:tab/>
        <w:t>A Figura 24 na página 38 mostra uma exceção de escape não tratada dentro do ILE. Neste exemplo, a invocação de</w:t>
      </w:r>
    </w:p>
    <w:p w:rsidR="00F46B49" w:rsidRDefault="00F46B49" w:rsidP="00F46B49">
      <w:pPr>
        <w:tabs>
          <w:tab w:val="center" w:pos="259"/>
          <w:tab w:val="center" w:pos="5113"/>
        </w:tabs>
        <w:spacing w:after="10"/>
        <w:ind w:left="-15" w:firstLine="0"/>
      </w:pPr>
      <w:r>
        <w:rPr>
          <w:sz w:val="22"/>
          <w:lang w:val="pt"/>
        </w:rPr>
        <w:tab/>
      </w:r>
      <w:r>
        <w:rPr>
          <w:lang w:val="pt"/>
        </w:rPr>
        <w:t xml:space="preserve">| </w:t>
      </w:r>
      <w:r>
        <w:rPr>
          <w:lang w:val="pt"/>
        </w:rPr>
        <w:tab/>
        <w:t>O procedimento P1 é um limite de controle e também é a entrada de invocação mais antiga para a ativação associada</w:t>
      </w:r>
    </w:p>
    <w:p w:rsidR="00F46B49" w:rsidRDefault="00F46B49" w:rsidP="00F46B49">
      <w:pPr>
        <w:tabs>
          <w:tab w:val="center" w:pos="259"/>
          <w:tab w:val="center" w:pos="4898"/>
        </w:tabs>
        <w:spacing w:after="10"/>
        <w:ind w:left="-15" w:firstLine="0"/>
      </w:pPr>
      <w:r>
        <w:rPr>
          <w:sz w:val="22"/>
          <w:lang w:val="pt"/>
        </w:rPr>
        <w:tab/>
      </w:r>
      <w:r>
        <w:rPr>
          <w:lang w:val="pt"/>
        </w:rPr>
        <w:t xml:space="preserve">| </w:t>
      </w:r>
      <w:r>
        <w:rPr>
          <w:lang w:val="pt"/>
        </w:rPr>
        <w:tab/>
        <w:t>grupo. O procedimento P4 incorre em uma exceção de escape. A exceção de escape percola para o controle P1</w:t>
      </w:r>
    </w:p>
    <w:p w:rsidR="00F46B49" w:rsidRDefault="00F46B49" w:rsidP="00F46B49">
      <w:pPr>
        <w:tabs>
          <w:tab w:val="center" w:pos="259"/>
          <w:tab w:val="right" w:pos="10057"/>
        </w:tabs>
        <w:spacing w:after="10"/>
        <w:ind w:left="-15" w:firstLine="0"/>
      </w:pPr>
      <w:r>
        <w:rPr>
          <w:sz w:val="22"/>
          <w:lang w:val="pt"/>
        </w:rPr>
        <w:lastRenderedPageBreak/>
        <w:tab/>
      </w:r>
      <w:r>
        <w:rPr>
          <w:lang w:val="pt"/>
        </w:rPr>
        <w:t xml:space="preserve">| </w:t>
      </w:r>
      <w:r>
        <w:rPr>
          <w:lang w:val="pt"/>
        </w:rPr>
        <w:tab/>
        <w:t>e, como resultado, a mensagem de verificação de função especial é enviada para o ponto de retomada do procedimento P3. O</w:t>
      </w:r>
    </w:p>
    <w:p w:rsidR="00F46B49" w:rsidRDefault="00F46B49" w:rsidP="00F46B49">
      <w:pPr>
        <w:spacing w:after="227"/>
        <w:ind w:left="-5" w:right="15"/>
      </w:pPr>
      <w:r>
        <w:rPr>
          <w:lang w:val="pt"/>
        </w:rPr>
        <w:t xml:space="preserve">| </w:t>
      </w:r>
      <w:r>
        <w:rPr>
          <w:lang w:val="pt"/>
        </w:rPr>
        <w:tab/>
        <w:t xml:space="preserve">a verificação da função não é manipulada e percola para o limite de controle P1. O pedido é considerado | </w:t>
      </w:r>
      <w:r>
        <w:rPr>
          <w:lang w:val="pt"/>
        </w:rPr>
        <w:tab/>
        <w:t xml:space="preserve">terminaram e o grupo de ativação é destruído. Finalmente, a exceção de escape CEE9901 é enviada para o | </w:t>
      </w:r>
      <w:r>
        <w:rPr>
          <w:lang w:val="pt"/>
        </w:rPr>
        <w:tab/>
        <w:t>entrada de pilha de chamadas imediatamente anterior ao limite de controle (programa A).</w:t>
      </w:r>
    </w:p>
    <w:p w:rsidR="00F46B49" w:rsidRDefault="00F46B49" w:rsidP="00F46B49">
      <w:pPr>
        <w:spacing w:after="129"/>
        <w:ind w:right="15"/>
      </w:pPr>
      <w:r>
        <w:rPr>
          <w:lang w:val="pt"/>
        </w:rPr>
        <w:t>A ação padrão para mensagens de exceção não tratadas definidas no ILE permite que você se recupere de condições de erro que ocorrem em um aplicativo de idioma misto. Para erros inesperados, o ILE impõe uma mensagem de falha consistente para todos os idiomas. Isso melhora a capacidade de integrar aplicativos de diferentes fontes.</w:t>
      </w:r>
    </w:p>
    <w:p w:rsidR="00F46B49" w:rsidRDefault="00F46B49" w:rsidP="00F46B49">
      <w:pPr>
        <w:spacing w:after="186" w:line="259" w:lineRule="auto"/>
        <w:ind w:left="5" w:firstLine="0"/>
      </w:pPr>
      <w:r>
        <w:rPr>
          <w:noProof/>
          <w:sz w:val="22"/>
          <w:lang w:val="pt"/>
        </w:rPr>
        <mc:AlternateContent>
          <mc:Choice Requires="wpg">
            <w:drawing>
              <wp:inline distT="0" distB="0" distL="0" distR="0" wp14:anchorId="54AB699A" wp14:editId="4EFF2969">
                <wp:extent cx="2386585" cy="3425158"/>
                <wp:effectExtent l="0" t="0" r="0" b="0"/>
                <wp:docPr id="355002" name="Group 355002"/>
                <wp:cNvGraphicFramePr/>
                <a:graphic xmlns:a="http://schemas.openxmlformats.org/drawingml/2006/main">
                  <a:graphicData uri="http://schemas.microsoft.com/office/word/2010/wordprocessingGroup">
                    <wpg:wgp>
                      <wpg:cNvGrpSpPr/>
                      <wpg:grpSpPr>
                        <a:xfrm>
                          <a:off x="0" y="0"/>
                          <a:ext cx="2386585" cy="3425158"/>
                          <a:chOff x="0" y="0"/>
                          <a:chExt cx="2386585" cy="3425158"/>
                        </a:xfrm>
                      </wpg:grpSpPr>
                      <wps:wsp>
                        <wps:cNvPr id="10761" name="Rectangle 10761"/>
                        <wps:cNvSpPr/>
                        <wps:spPr>
                          <a:xfrm>
                            <a:off x="250696" y="1041388"/>
                            <a:ext cx="1124024"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Grupo de Ativação</w:t>
                              </w:r>
                            </w:p>
                          </w:txbxContent>
                        </wps:txbx>
                        <wps:bodyPr horzOverflow="overflow" vert="horz" lIns="0" tIns="0" rIns="0" bIns="0" rtlCol="0">
                          <a:noAutofit/>
                        </wps:bodyPr>
                      </wps:wsp>
                      <wps:wsp>
                        <wps:cNvPr id="10762" name="Rectangle 10762"/>
                        <wps:cNvSpPr/>
                        <wps:spPr>
                          <a:xfrm>
                            <a:off x="936496" y="0"/>
                            <a:ext cx="726702" cy="140579"/>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Pilha de chamadas |</w:t>
                              </w:r>
                            </w:p>
                          </w:txbxContent>
                        </wps:txbx>
                        <wps:bodyPr horzOverflow="overflow" vert="horz" lIns="0" tIns="0" rIns="0" bIns="0" rtlCol="0">
                          <a:noAutofit/>
                        </wps:bodyPr>
                      </wps:wsp>
                      <wps:wsp>
                        <wps:cNvPr id="10763" name="Rectangle 10763"/>
                        <wps:cNvSpPr/>
                        <wps:spPr>
                          <a:xfrm>
                            <a:off x="834896" y="2959088"/>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Processo P4</w:t>
                              </w:r>
                            </w:p>
                          </w:txbxContent>
                        </wps:txbx>
                        <wps:bodyPr horzOverflow="overflow" vert="horz" lIns="0" tIns="0" rIns="0" bIns="0" rtlCol="0">
                          <a:noAutofit/>
                        </wps:bodyPr>
                      </wps:wsp>
                      <wps:wsp>
                        <wps:cNvPr id="10764" name="Rectangle 10764"/>
                        <wps:cNvSpPr/>
                        <wps:spPr>
                          <a:xfrm>
                            <a:off x="872996" y="380988"/>
                            <a:ext cx="72639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A</w:t>
                              </w:r>
                            </w:p>
                          </w:txbxContent>
                        </wps:txbx>
                        <wps:bodyPr horzOverflow="overflow" vert="horz" lIns="0" tIns="0" rIns="0" bIns="0" rtlCol="0">
                          <a:noAutofit/>
                        </wps:bodyPr>
                      </wps:wsp>
                      <wps:wsp>
                        <wps:cNvPr id="10765" name="Shape 10765"/>
                        <wps:cNvSpPr/>
                        <wps:spPr>
                          <a:xfrm>
                            <a:off x="1133852" y="2149856"/>
                            <a:ext cx="0" cy="65787"/>
                          </a:xfrm>
                          <a:custGeom>
                            <a:avLst/>
                            <a:gdLst/>
                            <a:ahLst/>
                            <a:cxnLst/>
                            <a:rect l="0" t="0" r="0" b="0"/>
                            <a:pathLst>
                              <a:path h="65787">
                                <a:moveTo>
                                  <a:pt x="0" y="0"/>
                                </a:moveTo>
                                <a:lnTo>
                                  <a:pt x="0" y="65787"/>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0766" name="Shape 10766"/>
                        <wps:cNvSpPr/>
                        <wps:spPr>
                          <a:xfrm>
                            <a:off x="1095499" y="2211069"/>
                            <a:ext cx="76835" cy="78617"/>
                          </a:xfrm>
                          <a:custGeom>
                            <a:avLst/>
                            <a:gdLst/>
                            <a:ahLst/>
                            <a:cxnLst/>
                            <a:rect l="0" t="0" r="0" b="0"/>
                            <a:pathLst>
                              <a:path w="76835" h="78617">
                                <a:moveTo>
                                  <a:pt x="0" y="0"/>
                                </a:moveTo>
                                <a:lnTo>
                                  <a:pt x="76835" y="0"/>
                                </a:lnTo>
                                <a:lnTo>
                                  <a:pt x="38353" y="78617"/>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0767" name="Shape 10767"/>
                        <wps:cNvSpPr/>
                        <wps:spPr>
                          <a:xfrm>
                            <a:off x="1133852" y="2667381"/>
                            <a:ext cx="0" cy="65787"/>
                          </a:xfrm>
                          <a:custGeom>
                            <a:avLst/>
                            <a:gdLst/>
                            <a:ahLst/>
                            <a:cxnLst/>
                            <a:rect l="0" t="0" r="0" b="0"/>
                            <a:pathLst>
                              <a:path h="65787">
                                <a:moveTo>
                                  <a:pt x="0" y="0"/>
                                </a:moveTo>
                                <a:lnTo>
                                  <a:pt x="0" y="65787"/>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0768" name="Shape 10768"/>
                        <wps:cNvSpPr/>
                        <wps:spPr>
                          <a:xfrm>
                            <a:off x="1095499" y="2728594"/>
                            <a:ext cx="76835" cy="78617"/>
                          </a:xfrm>
                          <a:custGeom>
                            <a:avLst/>
                            <a:gdLst/>
                            <a:ahLst/>
                            <a:cxnLst/>
                            <a:rect l="0" t="0" r="0" b="0"/>
                            <a:pathLst>
                              <a:path w="76835" h="78617">
                                <a:moveTo>
                                  <a:pt x="0" y="0"/>
                                </a:moveTo>
                                <a:lnTo>
                                  <a:pt x="76835" y="0"/>
                                </a:lnTo>
                                <a:lnTo>
                                  <a:pt x="38353" y="78617"/>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0769" name="Shape 10769"/>
                        <wps:cNvSpPr/>
                        <wps:spPr>
                          <a:xfrm>
                            <a:off x="716021" y="217680"/>
                            <a:ext cx="955551" cy="380365"/>
                          </a:xfrm>
                          <a:custGeom>
                            <a:avLst/>
                            <a:gdLst/>
                            <a:ahLst/>
                            <a:cxnLst/>
                            <a:rect l="0" t="0" r="0" b="0"/>
                            <a:pathLst>
                              <a:path w="955551" h="380365">
                                <a:moveTo>
                                  <a:pt x="62230" y="2794"/>
                                </a:moveTo>
                                <a:lnTo>
                                  <a:pt x="0" y="2794"/>
                                </a:lnTo>
                                <a:lnTo>
                                  <a:pt x="0" y="380365"/>
                                </a:lnTo>
                                <a:lnTo>
                                  <a:pt x="955551" y="380365"/>
                                </a:lnTo>
                                <a:lnTo>
                                  <a:pt x="955551" y="2794"/>
                                </a:lnTo>
                                <a:lnTo>
                                  <a:pt x="359410"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0770" name="Shape 10770"/>
                        <wps:cNvSpPr/>
                        <wps:spPr>
                          <a:xfrm>
                            <a:off x="721484" y="2804541"/>
                            <a:ext cx="955549" cy="377572"/>
                          </a:xfrm>
                          <a:custGeom>
                            <a:avLst/>
                            <a:gdLst/>
                            <a:ahLst/>
                            <a:cxnLst/>
                            <a:rect l="0" t="0" r="0" b="0"/>
                            <a:pathLst>
                              <a:path w="955549" h="377572">
                                <a:moveTo>
                                  <a:pt x="62230" y="0"/>
                                </a:moveTo>
                                <a:lnTo>
                                  <a:pt x="0" y="0"/>
                                </a:lnTo>
                                <a:lnTo>
                                  <a:pt x="0" y="377572"/>
                                </a:lnTo>
                                <a:lnTo>
                                  <a:pt x="955549" y="377572"/>
                                </a:lnTo>
                                <a:lnTo>
                                  <a:pt x="955549" y="0"/>
                                </a:lnTo>
                                <a:lnTo>
                                  <a:pt x="277113"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0771" name="Rectangle 10771"/>
                        <wps:cNvSpPr/>
                        <wps:spPr>
                          <a:xfrm>
                            <a:off x="784096" y="177788"/>
                            <a:ext cx="34625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OPM</w:t>
                              </w:r>
                            </w:p>
                          </w:txbxContent>
                        </wps:txbx>
                        <wps:bodyPr horzOverflow="overflow" vert="horz" lIns="0" tIns="0" rIns="0" bIns="0" rtlCol="0">
                          <a:noAutofit/>
                        </wps:bodyPr>
                      </wps:wsp>
                      <wps:wsp>
                        <wps:cNvPr id="510765" name="Shape 510765"/>
                        <wps:cNvSpPr/>
                        <wps:spPr>
                          <a:xfrm>
                            <a:off x="716021" y="1254633"/>
                            <a:ext cx="948185" cy="377572"/>
                          </a:xfrm>
                          <a:custGeom>
                            <a:avLst/>
                            <a:gdLst/>
                            <a:ahLst/>
                            <a:cxnLst/>
                            <a:rect l="0" t="0" r="0" b="0"/>
                            <a:pathLst>
                              <a:path w="948185" h="377572">
                                <a:moveTo>
                                  <a:pt x="0" y="0"/>
                                </a:moveTo>
                                <a:lnTo>
                                  <a:pt x="948185" y="0"/>
                                </a:lnTo>
                                <a:lnTo>
                                  <a:pt x="948185" y="377572"/>
                                </a:lnTo>
                                <a:lnTo>
                                  <a:pt x="0" y="377572"/>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0773" name="Shape 10773"/>
                        <wps:cNvSpPr/>
                        <wps:spPr>
                          <a:xfrm>
                            <a:off x="716021" y="1254633"/>
                            <a:ext cx="948185" cy="377572"/>
                          </a:xfrm>
                          <a:custGeom>
                            <a:avLst/>
                            <a:gdLst/>
                            <a:ahLst/>
                            <a:cxnLst/>
                            <a:rect l="0" t="0" r="0" b="0"/>
                            <a:pathLst>
                              <a:path w="948185" h="377572">
                                <a:moveTo>
                                  <a:pt x="0" y="377572"/>
                                </a:moveTo>
                                <a:lnTo>
                                  <a:pt x="948185" y="377572"/>
                                </a:lnTo>
                                <a:lnTo>
                                  <a:pt x="948185"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0775" name="Shape 10775"/>
                        <wps:cNvSpPr/>
                        <wps:spPr>
                          <a:xfrm>
                            <a:off x="716916" y="1771272"/>
                            <a:ext cx="948308" cy="377567"/>
                          </a:xfrm>
                          <a:custGeom>
                            <a:avLst/>
                            <a:gdLst/>
                            <a:ahLst/>
                            <a:cxnLst/>
                            <a:rect l="0" t="0" r="0" b="0"/>
                            <a:pathLst>
                              <a:path w="948308" h="377567">
                                <a:moveTo>
                                  <a:pt x="0" y="377567"/>
                                </a:moveTo>
                                <a:lnTo>
                                  <a:pt x="948308" y="377567"/>
                                </a:lnTo>
                                <a:lnTo>
                                  <a:pt x="94830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10766" name="Shape 510766"/>
                        <wps:cNvSpPr/>
                        <wps:spPr>
                          <a:xfrm>
                            <a:off x="716916" y="2288798"/>
                            <a:ext cx="948308" cy="377696"/>
                          </a:xfrm>
                          <a:custGeom>
                            <a:avLst/>
                            <a:gdLst/>
                            <a:ahLst/>
                            <a:cxnLst/>
                            <a:rect l="0" t="0" r="0" b="0"/>
                            <a:pathLst>
                              <a:path w="948308" h="377696">
                                <a:moveTo>
                                  <a:pt x="0" y="0"/>
                                </a:moveTo>
                                <a:lnTo>
                                  <a:pt x="948308" y="0"/>
                                </a:lnTo>
                                <a:lnTo>
                                  <a:pt x="948308" y="377696"/>
                                </a:lnTo>
                                <a:lnTo>
                                  <a:pt x="0" y="377696"/>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0777" name="Shape 10777"/>
                        <wps:cNvSpPr/>
                        <wps:spPr>
                          <a:xfrm>
                            <a:off x="716916" y="2288798"/>
                            <a:ext cx="948308" cy="377696"/>
                          </a:xfrm>
                          <a:custGeom>
                            <a:avLst/>
                            <a:gdLst/>
                            <a:ahLst/>
                            <a:cxnLst/>
                            <a:rect l="0" t="0" r="0" b="0"/>
                            <a:pathLst>
                              <a:path w="948308" h="377696">
                                <a:moveTo>
                                  <a:pt x="0" y="377696"/>
                                </a:moveTo>
                                <a:lnTo>
                                  <a:pt x="948308" y="377696"/>
                                </a:lnTo>
                                <a:lnTo>
                                  <a:pt x="94830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10767" name="Shape 510767"/>
                        <wps:cNvSpPr/>
                        <wps:spPr>
                          <a:xfrm>
                            <a:off x="778252" y="1199772"/>
                            <a:ext cx="192028" cy="123443"/>
                          </a:xfrm>
                          <a:custGeom>
                            <a:avLst/>
                            <a:gdLst/>
                            <a:ahLst/>
                            <a:cxnLst/>
                            <a:rect l="0" t="0" r="0" b="0"/>
                            <a:pathLst>
                              <a:path w="192028" h="123443">
                                <a:moveTo>
                                  <a:pt x="0" y="0"/>
                                </a:moveTo>
                                <a:lnTo>
                                  <a:pt x="192028" y="0"/>
                                </a:lnTo>
                                <a:lnTo>
                                  <a:pt x="192028" y="123443"/>
                                </a:lnTo>
                                <a:lnTo>
                                  <a:pt x="0" y="123443"/>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0779" name="Shape 10779"/>
                        <wps:cNvSpPr/>
                        <wps:spPr>
                          <a:xfrm>
                            <a:off x="778252" y="1199772"/>
                            <a:ext cx="192028" cy="123443"/>
                          </a:xfrm>
                          <a:custGeom>
                            <a:avLst/>
                            <a:gdLst/>
                            <a:ahLst/>
                            <a:cxnLst/>
                            <a:rect l="0" t="0" r="0" b="0"/>
                            <a:pathLst>
                              <a:path w="192028" h="123443">
                                <a:moveTo>
                                  <a:pt x="0" y="123443"/>
                                </a:moveTo>
                                <a:lnTo>
                                  <a:pt x="192028" y="123443"/>
                                </a:lnTo>
                                <a:lnTo>
                                  <a:pt x="192028"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510768" name="Shape 510768"/>
                        <wps:cNvSpPr/>
                        <wps:spPr>
                          <a:xfrm>
                            <a:off x="780033" y="1695326"/>
                            <a:ext cx="192023" cy="123443"/>
                          </a:xfrm>
                          <a:custGeom>
                            <a:avLst/>
                            <a:gdLst/>
                            <a:ahLst/>
                            <a:cxnLst/>
                            <a:rect l="0" t="0" r="0" b="0"/>
                            <a:pathLst>
                              <a:path w="192023" h="123443">
                                <a:moveTo>
                                  <a:pt x="0" y="0"/>
                                </a:moveTo>
                                <a:lnTo>
                                  <a:pt x="192023" y="0"/>
                                </a:lnTo>
                                <a:lnTo>
                                  <a:pt x="192023" y="123443"/>
                                </a:lnTo>
                                <a:lnTo>
                                  <a:pt x="0" y="123443"/>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0781" name="Shape 10781"/>
                        <wps:cNvSpPr/>
                        <wps:spPr>
                          <a:xfrm>
                            <a:off x="780033" y="1695326"/>
                            <a:ext cx="192023" cy="123443"/>
                          </a:xfrm>
                          <a:custGeom>
                            <a:avLst/>
                            <a:gdLst/>
                            <a:ahLst/>
                            <a:cxnLst/>
                            <a:rect l="0" t="0" r="0" b="0"/>
                            <a:pathLst>
                              <a:path w="192023" h="123443">
                                <a:moveTo>
                                  <a:pt x="0" y="123443"/>
                                </a:moveTo>
                                <a:lnTo>
                                  <a:pt x="192023" y="123443"/>
                                </a:lnTo>
                                <a:lnTo>
                                  <a:pt x="192023"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510769" name="Shape 510769"/>
                        <wps:cNvSpPr/>
                        <wps:spPr>
                          <a:xfrm>
                            <a:off x="780033" y="2212851"/>
                            <a:ext cx="192023" cy="123443"/>
                          </a:xfrm>
                          <a:custGeom>
                            <a:avLst/>
                            <a:gdLst/>
                            <a:ahLst/>
                            <a:cxnLst/>
                            <a:rect l="0" t="0" r="0" b="0"/>
                            <a:pathLst>
                              <a:path w="192023" h="123443">
                                <a:moveTo>
                                  <a:pt x="0" y="0"/>
                                </a:moveTo>
                                <a:lnTo>
                                  <a:pt x="192023" y="0"/>
                                </a:lnTo>
                                <a:lnTo>
                                  <a:pt x="192023" y="123443"/>
                                </a:lnTo>
                                <a:lnTo>
                                  <a:pt x="0" y="123443"/>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0783" name="Shape 10783"/>
                        <wps:cNvSpPr/>
                        <wps:spPr>
                          <a:xfrm>
                            <a:off x="780033" y="2212851"/>
                            <a:ext cx="192023" cy="123443"/>
                          </a:xfrm>
                          <a:custGeom>
                            <a:avLst/>
                            <a:gdLst/>
                            <a:ahLst/>
                            <a:cxnLst/>
                            <a:rect l="0" t="0" r="0" b="0"/>
                            <a:pathLst>
                              <a:path w="192023" h="123443">
                                <a:moveTo>
                                  <a:pt x="0" y="123443"/>
                                </a:moveTo>
                                <a:lnTo>
                                  <a:pt x="192023" y="123443"/>
                                </a:lnTo>
                                <a:lnTo>
                                  <a:pt x="192023"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10784" name="Rectangle 10784"/>
                        <wps:cNvSpPr/>
                        <wps:spPr>
                          <a:xfrm>
                            <a:off x="784096" y="1727188"/>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10785" name="Rectangle 10785"/>
                        <wps:cNvSpPr/>
                        <wps:spPr>
                          <a:xfrm>
                            <a:off x="784096" y="2247888"/>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10786" name="Rectangle 10786"/>
                        <wps:cNvSpPr/>
                        <wps:spPr>
                          <a:xfrm>
                            <a:off x="809496" y="2755888"/>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10787" name="Rectangle 10787"/>
                        <wps:cNvSpPr/>
                        <wps:spPr>
                          <a:xfrm>
                            <a:off x="784096" y="1231888"/>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10788" name="Rectangle 10788"/>
                        <wps:cNvSpPr/>
                        <wps:spPr>
                          <a:xfrm>
                            <a:off x="822196" y="1917688"/>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P2</w:t>
                              </w:r>
                            </w:p>
                          </w:txbxContent>
                        </wps:txbx>
                        <wps:bodyPr horzOverflow="overflow" vert="horz" lIns="0" tIns="0" rIns="0" bIns="0" rtlCol="0">
                          <a:noAutofit/>
                        </wps:bodyPr>
                      </wps:wsp>
                      <wps:wsp>
                        <wps:cNvPr id="10789" name="Rectangle 10789"/>
                        <wps:cNvSpPr/>
                        <wps:spPr>
                          <a:xfrm>
                            <a:off x="98296" y="2324088"/>
                            <a:ext cx="64249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Permear</w:t>
                              </w:r>
                            </w:p>
                          </w:txbxContent>
                        </wps:txbx>
                        <wps:bodyPr horzOverflow="overflow" vert="horz" lIns="0" tIns="0" rIns="0" bIns="0" rtlCol="0">
                          <a:noAutofit/>
                        </wps:bodyPr>
                      </wps:wsp>
                      <wps:wsp>
                        <wps:cNvPr id="10790" name="Rectangle 10790"/>
                        <wps:cNvSpPr/>
                        <wps:spPr>
                          <a:xfrm>
                            <a:off x="98296" y="2438373"/>
                            <a:ext cx="73627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Unhandled</w:t>
                              </w:r>
                            </w:p>
                          </w:txbxContent>
                        </wps:txbx>
                        <wps:bodyPr horzOverflow="overflow" vert="horz" lIns="0" tIns="0" rIns="0" bIns="0" rtlCol="0">
                          <a:noAutofit/>
                        </wps:bodyPr>
                      </wps:wsp>
                      <wps:wsp>
                        <wps:cNvPr id="10791" name="Rectangle 10791"/>
                        <wps:cNvSpPr/>
                        <wps:spPr>
                          <a:xfrm>
                            <a:off x="98296" y="2552658"/>
                            <a:ext cx="66803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Exceção</w:t>
                              </w:r>
                            </w:p>
                          </w:txbxContent>
                        </wps:txbx>
                        <wps:bodyPr horzOverflow="overflow" vert="horz" lIns="0" tIns="0" rIns="0" bIns="0" rtlCol="0">
                          <a:noAutofit/>
                        </wps:bodyPr>
                      </wps:wsp>
                      <wps:wsp>
                        <wps:cNvPr id="10792" name="Rectangle 10792"/>
                        <wps:cNvSpPr/>
                        <wps:spPr>
                          <a:xfrm>
                            <a:off x="1787396" y="1803387"/>
                            <a:ext cx="64249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Permear</w:t>
                              </w:r>
                            </w:p>
                          </w:txbxContent>
                        </wps:txbx>
                        <wps:bodyPr horzOverflow="overflow" vert="horz" lIns="0" tIns="0" rIns="0" bIns="0" rtlCol="0">
                          <a:noAutofit/>
                        </wps:bodyPr>
                      </wps:wsp>
                      <wps:wsp>
                        <wps:cNvPr id="10793" name="Rectangle 10793"/>
                        <wps:cNvSpPr/>
                        <wps:spPr>
                          <a:xfrm>
                            <a:off x="1787396" y="1917673"/>
                            <a:ext cx="58336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Função</w:t>
                              </w:r>
                            </w:p>
                          </w:txbxContent>
                        </wps:txbx>
                        <wps:bodyPr horzOverflow="overflow" vert="horz" lIns="0" tIns="0" rIns="0" bIns="0" rtlCol="0">
                          <a:noAutofit/>
                        </wps:bodyPr>
                      </wps:wsp>
                      <wps:wsp>
                        <wps:cNvPr id="10794" name="Rectangle 10794"/>
                        <wps:cNvSpPr/>
                        <wps:spPr>
                          <a:xfrm>
                            <a:off x="1787396" y="2031958"/>
                            <a:ext cx="43121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Verificar</w:t>
                              </w:r>
                            </w:p>
                          </w:txbxContent>
                        </wps:txbx>
                        <wps:bodyPr horzOverflow="overflow" vert="horz" lIns="0" tIns="0" rIns="0" bIns="0" rtlCol="0">
                          <a:noAutofit/>
                        </wps:bodyPr>
                      </wps:wsp>
                      <wps:wsp>
                        <wps:cNvPr id="10795" name="Rectangle 10795"/>
                        <wps:cNvSpPr/>
                        <wps:spPr>
                          <a:xfrm>
                            <a:off x="834896" y="2400287"/>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P3</w:t>
                              </w:r>
                            </w:p>
                          </w:txbxContent>
                        </wps:txbx>
                        <wps:bodyPr horzOverflow="overflow" vert="horz" lIns="0" tIns="0" rIns="0" bIns="0" rtlCol="0">
                          <a:noAutofit/>
                        </wps:bodyPr>
                      </wps:wsp>
                      <wps:wsp>
                        <wps:cNvPr id="10796" name="Rectangle 10796"/>
                        <wps:cNvSpPr/>
                        <wps:spPr>
                          <a:xfrm>
                            <a:off x="834896" y="1422387"/>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P1</w:t>
                              </w:r>
                            </w:p>
                          </w:txbxContent>
                        </wps:txbx>
                        <wps:bodyPr horzOverflow="overflow" vert="horz" lIns="0" tIns="0" rIns="0" bIns="0" rtlCol="0">
                          <a:noAutofit/>
                        </wps:bodyPr>
                      </wps:wsp>
                      <wps:wsp>
                        <wps:cNvPr id="10797" name="Shape 10797"/>
                        <wps:cNvSpPr/>
                        <wps:spPr>
                          <a:xfrm>
                            <a:off x="1178684" y="597156"/>
                            <a:ext cx="0" cy="582422"/>
                          </a:xfrm>
                          <a:custGeom>
                            <a:avLst/>
                            <a:gdLst/>
                            <a:ahLst/>
                            <a:cxnLst/>
                            <a:rect l="0" t="0" r="0" b="0"/>
                            <a:pathLst>
                              <a:path h="582422">
                                <a:moveTo>
                                  <a:pt x="0" y="0"/>
                                </a:moveTo>
                                <a:lnTo>
                                  <a:pt x="0" y="582422"/>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0798" name="Shape 10798"/>
                        <wps:cNvSpPr/>
                        <wps:spPr>
                          <a:xfrm>
                            <a:off x="1140331" y="1175006"/>
                            <a:ext cx="76835" cy="78740"/>
                          </a:xfrm>
                          <a:custGeom>
                            <a:avLst/>
                            <a:gdLst/>
                            <a:ahLst/>
                            <a:cxnLst/>
                            <a:rect l="0" t="0" r="0" b="0"/>
                            <a:pathLst>
                              <a:path w="76835" h="78740">
                                <a:moveTo>
                                  <a:pt x="0" y="0"/>
                                </a:moveTo>
                                <a:lnTo>
                                  <a:pt x="76835" y="0"/>
                                </a:lnTo>
                                <a:lnTo>
                                  <a:pt x="38353" y="78740"/>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0799" name="Shape 10799"/>
                        <wps:cNvSpPr/>
                        <wps:spPr>
                          <a:xfrm>
                            <a:off x="1180589" y="1631317"/>
                            <a:ext cx="0" cy="65913"/>
                          </a:xfrm>
                          <a:custGeom>
                            <a:avLst/>
                            <a:gdLst/>
                            <a:ahLst/>
                            <a:cxnLst/>
                            <a:rect l="0" t="0" r="0" b="0"/>
                            <a:pathLst>
                              <a:path h="65913">
                                <a:moveTo>
                                  <a:pt x="0" y="0"/>
                                </a:moveTo>
                                <a:lnTo>
                                  <a:pt x="0" y="6591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0800" name="Shape 10800"/>
                        <wps:cNvSpPr/>
                        <wps:spPr>
                          <a:xfrm>
                            <a:off x="1142107" y="1692658"/>
                            <a:ext cx="76835" cy="78613"/>
                          </a:xfrm>
                          <a:custGeom>
                            <a:avLst/>
                            <a:gdLst/>
                            <a:ahLst/>
                            <a:cxnLst/>
                            <a:rect l="0" t="0" r="0" b="0"/>
                            <a:pathLst>
                              <a:path w="76835" h="78613">
                                <a:moveTo>
                                  <a:pt x="0" y="0"/>
                                </a:moveTo>
                                <a:lnTo>
                                  <a:pt x="76835" y="0"/>
                                </a:lnTo>
                                <a:lnTo>
                                  <a:pt x="38482"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510770" name="Shape 510770"/>
                        <wps:cNvSpPr/>
                        <wps:spPr>
                          <a:xfrm>
                            <a:off x="951989" y="2529334"/>
                            <a:ext cx="714122" cy="136142"/>
                          </a:xfrm>
                          <a:custGeom>
                            <a:avLst/>
                            <a:gdLst/>
                            <a:ahLst/>
                            <a:cxnLst/>
                            <a:rect l="0" t="0" r="0" b="0"/>
                            <a:pathLst>
                              <a:path w="714122" h="136142">
                                <a:moveTo>
                                  <a:pt x="0" y="0"/>
                                </a:moveTo>
                                <a:lnTo>
                                  <a:pt x="714122" y="0"/>
                                </a:lnTo>
                                <a:lnTo>
                                  <a:pt x="714122" y="136142"/>
                                </a:lnTo>
                                <a:lnTo>
                                  <a:pt x="0" y="136142"/>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0803" name="Shape 10803"/>
                        <wps:cNvSpPr/>
                        <wps:spPr>
                          <a:xfrm>
                            <a:off x="954658" y="2532003"/>
                            <a:ext cx="712342" cy="134491"/>
                          </a:xfrm>
                          <a:custGeom>
                            <a:avLst/>
                            <a:gdLst/>
                            <a:ahLst/>
                            <a:cxnLst/>
                            <a:rect l="0" t="0" r="0" b="0"/>
                            <a:pathLst>
                              <a:path w="712342" h="134491">
                                <a:moveTo>
                                  <a:pt x="0" y="134491"/>
                                </a:moveTo>
                                <a:lnTo>
                                  <a:pt x="0" y="0"/>
                                </a:lnTo>
                                <a:lnTo>
                                  <a:pt x="712342"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0804" name="Rectangle 10804"/>
                        <wps:cNvSpPr/>
                        <wps:spPr>
                          <a:xfrm>
                            <a:off x="974596" y="2561878"/>
                            <a:ext cx="848447" cy="124851"/>
                          </a:xfrm>
                          <a:prstGeom prst="rect">
                            <a:avLst/>
                          </a:prstGeom>
                          <a:ln>
                            <a:noFill/>
                          </a:ln>
                        </wps:spPr>
                        <wps:txbx>
                          <w:txbxContent>
                            <w:p w:rsidR="00F46B49" w:rsidRDefault="00F46B49" w:rsidP="00F46B49">
                              <w:pPr>
                                <w:spacing w:after="160" w:line="259" w:lineRule="auto"/>
                                <w:ind w:left="0" w:firstLine="0"/>
                              </w:pPr>
                              <w:r>
                                <w:rPr>
                                  <w:i/>
                                  <w:color w:val="181717"/>
                                  <w:sz w:val="16"/>
                                  <w:bdr w:val="single" w:sz="4" w:space="0" w:color="181717"/>
                                  <w:lang w:val="pt"/>
                                </w:rPr>
                                <w:t>Ponto de Currículo</w:t>
                              </w:r>
                            </w:p>
                          </w:txbxContent>
                        </wps:txbx>
                        <wps:bodyPr horzOverflow="overflow" vert="horz" lIns="0" tIns="0" rIns="0" bIns="0" rtlCol="0">
                          <a:noAutofit/>
                        </wps:bodyPr>
                      </wps:wsp>
                      <wps:wsp>
                        <wps:cNvPr id="10805" name="Shape 10805"/>
                        <wps:cNvSpPr/>
                        <wps:spPr>
                          <a:xfrm>
                            <a:off x="333751" y="2751454"/>
                            <a:ext cx="385957" cy="245110"/>
                          </a:xfrm>
                          <a:custGeom>
                            <a:avLst/>
                            <a:gdLst/>
                            <a:ahLst/>
                            <a:cxnLst/>
                            <a:rect l="0" t="0" r="0" b="0"/>
                            <a:pathLst>
                              <a:path w="385957" h="245110">
                                <a:moveTo>
                                  <a:pt x="385957" y="245110"/>
                                </a:moveTo>
                                <a:lnTo>
                                  <a:pt x="0" y="245110"/>
                                </a:lnTo>
                                <a:lnTo>
                                  <a:pt x="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0806" name="Shape 10806"/>
                        <wps:cNvSpPr/>
                        <wps:spPr>
                          <a:xfrm>
                            <a:off x="294511" y="2677418"/>
                            <a:ext cx="78610" cy="77723"/>
                          </a:xfrm>
                          <a:custGeom>
                            <a:avLst/>
                            <a:gdLst/>
                            <a:ahLst/>
                            <a:cxnLst/>
                            <a:rect l="0" t="0" r="0" b="0"/>
                            <a:pathLst>
                              <a:path w="78610" h="77723">
                                <a:moveTo>
                                  <a:pt x="39240" y="0"/>
                                </a:moveTo>
                                <a:lnTo>
                                  <a:pt x="78610" y="77723"/>
                                </a:lnTo>
                                <a:lnTo>
                                  <a:pt x="0" y="77723"/>
                                </a:lnTo>
                                <a:lnTo>
                                  <a:pt x="3924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0807" name="Shape 10807"/>
                        <wps:cNvSpPr/>
                        <wps:spPr>
                          <a:xfrm>
                            <a:off x="1667889" y="2216531"/>
                            <a:ext cx="310896" cy="208533"/>
                          </a:xfrm>
                          <a:custGeom>
                            <a:avLst/>
                            <a:gdLst/>
                            <a:ahLst/>
                            <a:cxnLst/>
                            <a:rect l="0" t="0" r="0" b="0"/>
                            <a:pathLst>
                              <a:path w="310896" h="208533">
                                <a:moveTo>
                                  <a:pt x="0" y="208533"/>
                                </a:moveTo>
                                <a:lnTo>
                                  <a:pt x="310896" y="208533"/>
                                </a:lnTo>
                                <a:lnTo>
                                  <a:pt x="310896"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0808" name="Shape 10808"/>
                        <wps:cNvSpPr/>
                        <wps:spPr>
                          <a:xfrm>
                            <a:off x="1939542" y="2142489"/>
                            <a:ext cx="78613" cy="77729"/>
                          </a:xfrm>
                          <a:custGeom>
                            <a:avLst/>
                            <a:gdLst/>
                            <a:ahLst/>
                            <a:cxnLst/>
                            <a:rect l="0" t="0" r="0" b="0"/>
                            <a:pathLst>
                              <a:path w="78613" h="77729">
                                <a:moveTo>
                                  <a:pt x="39243" y="0"/>
                                </a:moveTo>
                                <a:lnTo>
                                  <a:pt x="78613" y="77729"/>
                                </a:lnTo>
                                <a:lnTo>
                                  <a:pt x="0" y="77729"/>
                                </a:lnTo>
                                <a:lnTo>
                                  <a:pt x="39243"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0809" name="Shape 10809"/>
                        <wps:cNvSpPr/>
                        <wps:spPr>
                          <a:xfrm>
                            <a:off x="1667889" y="395988"/>
                            <a:ext cx="310896" cy="1047877"/>
                          </a:xfrm>
                          <a:custGeom>
                            <a:avLst/>
                            <a:gdLst/>
                            <a:ahLst/>
                            <a:cxnLst/>
                            <a:rect l="0" t="0" r="0" b="0"/>
                            <a:pathLst>
                              <a:path w="310896" h="1047877">
                                <a:moveTo>
                                  <a:pt x="0" y="1047877"/>
                                </a:moveTo>
                                <a:lnTo>
                                  <a:pt x="310896" y="1047877"/>
                                </a:lnTo>
                                <a:lnTo>
                                  <a:pt x="310896" y="0"/>
                                </a:lnTo>
                                <a:lnTo>
                                  <a:pt x="81407"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0810" name="Shape 10810"/>
                        <wps:cNvSpPr/>
                        <wps:spPr>
                          <a:xfrm>
                            <a:off x="1675255" y="356618"/>
                            <a:ext cx="78613" cy="78740"/>
                          </a:xfrm>
                          <a:custGeom>
                            <a:avLst/>
                            <a:gdLst/>
                            <a:ahLst/>
                            <a:cxnLst/>
                            <a:rect l="0" t="0" r="0" b="0"/>
                            <a:pathLst>
                              <a:path w="78613" h="78740">
                                <a:moveTo>
                                  <a:pt x="78613" y="0"/>
                                </a:moveTo>
                                <a:lnTo>
                                  <a:pt x="78613" y="78740"/>
                                </a:lnTo>
                                <a:lnTo>
                                  <a:pt x="0" y="39370"/>
                                </a:lnTo>
                                <a:lnTo>
                                  <a:pt x="78613"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510771" name="Shape 510771"/>
                        <wps:cNvSpPr/>
                        <wps:spPr>
                          <a:xfrm>
                            <a:off x="1704465" y="566930"/>
                            <a:ext cx="682120" cy="490220"/>
                          </a:xfrm>
                          <a:custGeom>
                            <a:avLst/>
                            <a:gdLst/>
                            <a:ahLst/>
                            <a:cxnLst/>
                            <a:rect l="0" t="0" r="0" b="0"/>
                            <a:pathLst>
                              <a:path w="682120" h="490220">
                                <a:moveTo>
                                  <a:pt x="0" y="0"/>
                                </a:moveTo>
                                <a:lnTo>
                                  <a:pt x="682120" y="0"/>
                                </a:lnTo>
                                <a:lnTo>
                                  <a:pt x="682120" y="490220"/>
                                </a:lnTo>
                                <a:lnTo>
                                  <a:pt x="0" y="490220"/>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0812" name="Shape 10812"/>
                        <wps:cNvSpPr/>
                        <wps:spPr>
                          <a:xfrm>
                            <a:off x="1704465" y="566930"/>
                            <a:ext cx="682120" cy="490220"/>
                          </a:xfrm>
                          <a:custGeom>
                            <a:avLst/>
                            <a:gdLst/>
                            <a:ahLst/>
                            <a:cxnLst/>
                            <a:rect l="0" t="0" r="0" b="0"/>
                            <a:pathLst>
                              <a:path w="682120" h="490220">
                                <a:moveTo>
                                  <a:pt x="0" y="490220"/>
                                </a:moveTo>
                                <a:lnTo>
                                  <a:pt x="682120" y="490220"/>
                                </a:lnTo>
                                <a:lnTo>
                                  <a:pt x="682120"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10813" name="Rectangle 10813"/>
                        <wps:cNvSpPr/>
                        <wps:spPr>
                          <a:xfrm>
                            <a:off x="1736596" y="596888"/>
                            <a:ext cx="39777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Enviar </w:t>
                              </w:r>
                            </w:p>
                          </w:txbxContent>
                        </wps:txbx>
                        <wps:bodyPr horzOverflow="overflow" vert="horz" lIns="0" tIns="0" rIns="0" bIns="0" rtlCol="0">
                          <a:noAutofit/>
                        </wps:bodyPr>
                      </wps:wsp>
                      <wps:wsp>
                        <wps:cNvPr id="10814" name="Rectangle 10814"/>
                        <wps:cNvSpPr/>
                        <wps:spPr>
                          <a:xfrm>
                            <a:off x="1736596" y="711173"/>
                            <a:ext cx="80285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Terminação</w:t>
                              </w:r>
                            </w:p>
                          </w:txbxContent>
                        </wps:txbx>
                        <wps:bodyPr horzOverflow="overflow" vert="horz" lIns="0" tIns="0" rIns="0" bIns="0" rtlCol="0">
                          <a:noAutofit/>
                        </wps:bodyPr>
                      </wps:wsp>
                      <wps:wsp>
                        <wps:cNvPr id="10815" name="Rectangle 10815"/>
                        <wps:cNvSpPr/>
                        <wps:spPr>
                          <a:xfrm>
                            <a:off x="1736596" y="825458"/>
                            <a:ext cx="66803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Exceção</w:t>
                              </w:r>
                            </w:p>
                          </w:txbxContent>
                        </wps:txbx>
                        <wps:bodyPr horzOverflow="overflow" vert="horz" lIns="0" tIns="0" rIns="0" bIns="0" rtlCol="0">
                          <a:noAutofit/>
                        </wps:bodyPr>
                      </wps:wsp>
                      <wps:wsp>
                        <wps:cNvPr id="10816" name="Rectangle 10816"/>
                        <wps:cNvSpPr/>
                        <wps:spPr>
                          <a:xfrm>
                            <a:off x="1736596" y="939743"/>
                            <a:ext cx="65146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CEE9901</w:t>
                              </w:r>
                            </w:p>
                          </w:txbxContent>
                        </wps:txbx>
                        <wps:bodyPr horzOverflow="overflow" vert="horz" lIns="0" tIns="0" rIns="0" bIns="0" rtlCol="0">
                          <a:noAutofit/>
                        </wps:bodyPr>
                      </wps:wsp>
                      <wps:wsp>
                        <wps:cNvPr id="10817" name="Rectangle 10817"/>
                        <wps:cNvSpPr/>
                        <wps:spPr>
                          <a:xfrm>
                            <a:off x="1901696" y="3354965"/>
                            <a:ext cx="606266"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RV2W1043-1</w:t>
                              </w:r>
                            </w:p>
                          </w:txbxContent>
                        </wps:txbx>
                        <wps:bodyPr horzOverflow="overflow" vert="horz" lIns="0" tIns="0" rIns="0" bIns="0" rtlCol="0">
                          <a:noAutofit/>
                        </wps:bodyPr>
                      </wps:wsp>
                      <wps:wsp>
                        <wps:cNvPr id="10818" name="Shape 10818"/>
                        <wps:cNvSpPr/>
                        <wps:spPr>
                          <a:xfrm>
                            <a:off x="0" y="1090932"/>
                            <a:ext cx="2337306" cy="2200908"/>
                          </a:xfrm>
                          <a:custGeom>
                            <a:avLst/>
                            <a:gdLst/>
                            <a:ahLst/>
                            <a:cxnLst/>
                            <a:rect l="0" t="0" r="0" b="0"/>
                            <a:pathLst>
                              <a:path w="2337306" h="2200908">
                                <a:moveTo>
                                  <a:pt x="238761" y="0"/>
                                </a:moveTo>
                                <a:lnTo>
                                  <a:pt x="191136" y="0"/>
                                </a:lnTo>
                                <a:cubicBezTo>
                                  <a:pt x="85978" y="0"/>
                                  <a:pt x="0" y="85979"/>
                                  <a:pt x="0" y="191135"/>
                                </a:cubicBezTo>
                                <a:lnTo>
                                  <a:pt x="0" y="2009902"/>
                                </a:lnTo>
                                <a:cubicBezTo>
                                  <a:pt x="0" y="2115059"/>
                                  <a:pt x="85978" y="2200908"/>
                                  <a:pt x="191136" y="2200908"/>
                                </a:cubicBezTo>
                                <a:lnTo>
                                  <a:pt x="2146171" y="2200908"/>
                                </a:lnTo>
                                <a:cubicBezTo>
                                  <a:pt x="2251327" y="2200908"/>
                                  <a:pt x="2337306" y="2115059"/>
                                  <a:pt x="2337306" y="2009902"/>
                                </a:cubicBezTo>
                                <a:lnTo>
                                  <a:pt x="2337306" y="191135"/>
                                </a:lnTo>
                                <a:cubicBezTo>
                                  <a:pt x="2337306" y="85979"/>
                                  <a:pt x="2251327" y="0"/>
                                  <a:pt x="2146171" y="0"/>
                                </a:cubicBezTo>
                                <a:lnTo>
                                  <a:pt x="1127502" y="0"/>
                                </a:lnTo>
                              </a:path>
                            </a:pathLst>
                          </a:custGeom>
                          <a:ln w="5461" cap="flat">
                            <a:custDash>
                              <a:ds d="430000" sp="215000"/>
                            </a:custDash>
                            <a:miter lim="145716"/>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5002" style="width:187.9pt;height:269.7pt;mso-position-horizontal-relative:char;mso-position-vertical-relative:line" coordsize="23865,34251" o:spid="_x0000_s1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" w14:anchorId="54AB699A">
                <v:rect id="Rectangle 10761" style="position:absolute;left:2506;top:10413;width:11241;height:1406;visibility:visible;mso-wrap-style:square;v-text-anchor:top" o:spid="_x0000_s16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Grupo de Ativação</w:t>
                        </w:r>
                      </w:p>
                    </w:txbxContent>
                  </v:textbox>
                </v:rect>
                <v:rect id="Rectangle 10762" style="position:absolute;left:9364;width:7267;height:1405;visibility:visible;mso-wrap-style:square;v-text-anchor:top" o:spid="_x0000_s16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Pilha de chamadas |</w:t>
                        </w:r>
                      </w:p>
                    </w:txbxContent>
                  </v:textbox>
                </v:rect>
                <v:rect id="Rectangle 10763" style="position:absolute;left:8348;top:29590;width:9300;height:1406;visibility:visible;mso-wrap-style:square;v-text-anchor:top" o:spid="_x0000_s16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6fxAAAAN4AAAAPAAAAZHJzL2Rvd25yZXYueG1sRE9Li8Iw&#10;EL4v+B/CCN7WVAV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LmODp/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Processo P4</w:t>
                        </w:r>
                      </w:p>
                    </w:txbxContent>
                  </v:textbox>
                </v:rect>
                <v:rect id="Rectangle 10764" style="position:absolute;left:8729;top:3809;width:7264;height:1406;visibility:visible;mso-wrap-style:square;v-text-anchor:top" o:spid="_x0000_s16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5brxAAAAN4AAAAPAAAAZHJzL2Rvd25yZXYueG1sRE9Li8Iw&#10;EL4v+B/CCN7WVBF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DZnluv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Programa A</w:t>
                        </w:r>
                      </w:p>
                    </w:txbxContent>
                  </v:textbox>
                </v:rect>
                <v:shape id="Shape 10765" style="position:absolute;left:11338;top:21498;width:0;height:658;visibility:visible;mso-wrap-style:square;v-text-anchor:top" coordsize="0,65787" o:spid="_x0000_s1676" filled="f" strokecolor="#181717" strokeweight=".22pt" path="m,l,657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">
                  <v:stroke miterlimit="95496f" joinstyle="miter"/>
                  <v:path textboxrect="0,0,0,65787" arrowok="t"/>
                </v:shape>
                <v:shape id="Shape 10766" style="position:absolute;left:10954;top:22110;width:769;height:786;visibility:visible;mso-wrap-style:square;v-text-anchor:top" coordsize="76835,78617" o:spid="_x0000_s1677" fillcolor="#181717" stroked="f" strokeweight="0" path="m,l76835,,38353,786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">
                  <v:stroke miterlimit="95496f" joinstyle="miter"/>
                  <v:path textboxrect="0,0,76835,78617" arrowok="t"/>
                </v:shape>
                <v:shape id="Shape 10767" style="position:absolute;left:11338;top:26673;width:0;height:658;visibility:visible;mso-wrap-style:square;v-text-anchor:top" coordsize="0,65787" o:spid="_x0000_s1678" filled="f" strokecolor="#181717" strokeweight=".22pt" path="m,l,657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">
                  <v:stroke miterlimit="95496f" joinstyle="miter"/>
                  <v:path textboxrect="0,0,0,65787" arrowok="t"/>
                </v:shape>
                <v:shape id="Shape 10768" style="position:absolute;left:10954;top:27285;width:769;height:787;visibility:visible;mso-wrap-style:square;v-text-anchor:top" coordsize="76835,78617" o:spid="_x0000_s1679" fillcolor="#181717" stroked="f" strokeweight="0" path="m,l76835,,38353,786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">
                  <v:stroke miterlimit="95496f" joinstyle="miter"/>
                  <v:path textboxrect="0,0,76835,78617" arrowok="t"/>
                </v:shape>
                <v:shape id="Shape 10769" style="position:absolute;left:7160;top:2176;width:9555;height:3804;visibility:visible;mso-wrap-style:square;v-text-anchor:top" coordsize="955551,380365" o:spid="_x0000_s1680" filled="f" strokecolor="#181717" strokeweight=".43pt" path="m62230,2794l,2794,,380365r955551,l955551,2794,3594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">
                  <v:stroke miterlimit="95496f" joinstyle="miter"/>
                  <v:path textboxrect="0,0,955551,380365" arrowok="t"/>
                </v:shape>
                <v:shape id="Shape 10770" style="position:absolute;left:7214;top:28045;width:9556;height:3776;visibility:visible;mso-wrap-style:square;v-text-anchor:top" coordsize="955549,377572" o:spid="_x0000_s1681" filled="f" strokecolor="#181717" strokeweight=".22pt" path="m62230,l,,,377572r955549,l955549,,2771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">
                  <v:stroke miterlimit="95496f" joinstyle="miter"/>
                  <v:path textboxrect="0,0,955549,377572" arrowok="t"/>
                </v:shape>
                <v:rect id="Rectangle 10771" style="position:absolute;left:7840;top:1777;width:3463;height:1406;visibility:visible;mso-wrap-style:square;v-text-anchor:top" o:spid="_x0000_s16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OPM</w:t>
                        </w:r>
                      </w:p>
                    </w:txbxContent>
                  </v:textbox>
                </v:rect>
                <v:shape id="Shape 510765" style="position:absolute;left:7160;top:12546;width:9482;height:3776;visibility:visible;mso-wrap-style:square;v-text-anchor:top" coordsize="948185,377572" o:spid="_x0000_s1683" fillcolor="#d4d3d3" stroked="f" strokeweight="0" path="m,l948185,r,377572l,37757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">
                  <v:stroke miterlimit="95496f" joinstyle="miter"/>
                  <v:path textboxrect="0,0,948185,377572" arrowok="t"/>
                </v:shape>
                <v:shape id="Shape 10773" style="position:absolute;left:7160;top:12546;width:9482;height:3776;visibility:visible;mso-wrap-style:square;v-text-anchor:top" coordsize="948185,377572" o:spid="_x0000_s1684" filled="f" strokecolor="#181717" strokeweight=".22pt" path="m,377572r948185,l948185,,,,,3775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">
                  <v:stroke miterlimit="95496f" joinstyle="miter"/>
                  <v:path textboxrect="0,0,948185,377572" arrowok="t"/>
                </v:shape>
                <v:shape id="Shape 10775" style="position:absolute;left:7169;top:17712;width:9483;height:3776;visibility:visible;mso-wrap-style:square;v-text-anchor:top" coordsize="948308,377567" o:spid="_x0000_s1685" filled="f" strokecolor="#181717" strokeweight=".22pt" path="m,377567r948308,l948308,,,,,3775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">
                  <v:stroke miterlimit="95496f" joinstyle="miter"/>
                  <v:path textboxrect="0,0,948308,377567" arrowok="t"/>
                </v:shape>
                <v:shape id="Shape 510766" style="position:absolute;left:7169;top:22887;width:9483;height:3777;visibility:visible;mso-wrap-style:square;v-text-anchor:top" coordsize="948308,377696" o:spid="_x0000_s1686" fillcolor="#fffefd" stroked="f" strokeweight="0" path="m,l948308,r,377696l,3776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">
                  <v:stroke miterlimit="95496f" joinstyle="miter"/>
                  <v:path textboxrect="0,0,948308,377696" arrowok="t"/>
                </v:shape>
                <v:shape id="Shape 10777" style="position:absolute;left:7169;top:22887;width:9483;height:3777;visibility:visible;mso-wrap-style:square;v-text-anchor:top" coordsize="948308,377696" o:spid="_x0000_s1687" filled="f" strokecolor="#181717" strokeweight=".22pt" path="m,377696r948308,l948308,,,,,3776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">
                  <v:stroke miterlimit="95496f" joinstyle="miter"/>
                  <v:path textboxrect="0,0,948308,377696" arrowok="t"/>
                </v:shape>
                <v:shape id="Shape 510767" style="position:absolute;left:7782;top:11997;width:1920;height:1235;visibility:visible;mso-wrap-style:square;v-text-anchor:top" coordsize="192028,123443" o:spid="_x0000_s1688" fillcolor="#fffefd" stroked="f" strokeweight="0" path="m,l192028,r,123443l,1234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">
                  <v:stroke miterlimit="95496f" joinstyle="miter"/>
                  <v:path textboxrect="0,0,192028,123443" arrowok="t"/>
                </v:shape>
                <v:shape id="Shape 10779" style="position:absolute;left:7782;top:11997;width:1920;height:1235;visibility:visible;mso-wrap-style:square;v-text-anchor:top" coordsize="192028,123443" o:spid="_x0000_s1689" filled="f" strokecolor="#fffefd" strokeweight=".22pt" path="m,123443r192028,l192028,,,,,123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">
                  <v:stroke miterlimit="95496f" joinstyle="miter"/>
                  <v:path textboxrect="0,0,192028,123443" arrowok="t"/>
                </v:shape>
                <v:shape id="Shape 510768" style="position:absolute;left:7800;top:16953;width:1920;height:1234;visibility:visible;mso-wrap-style:square;v-text-anchor:top" coordsize="192023,123443" o:spid="_x0000_s1690" fillcolor="#fffefd" stroked="f" strokeweight="0" path="m,l192023,r,123443l,1234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">
                  <v:stroke miterlimit="95496f" joinstyle="miter"/>
                  <v:path textboxrect="0,0,192023,123443" arrowok="t"/>
                </v:shape>
                <v:shape id="Shape 10781" style="position:absolute;left:7800;top:16953;width:1920;height:1234;visibility:visible;mso-wrap-style:square;v-text-anchor:top" coordsize="192023,123443" o:spid="_x0000_s1691" filled="f" strokecolor="#fffefd" strokeweight=".22pt" path="m,123443r192023,l192023,,,,,123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">
                  <v:stroke miterlimit="95496f" joinstyle="miter"/>
                  <v:path textboxrect="0,0,192023,123443" arrowok="t"/>
                </v:shape>
                <v:shape id="Shape 510769" style="position:absolute;left:7800;top:22128;width:1920;height:1234;visibility:visible;mso-wrap-style:square;v-text-anchor:top" coordsize="192023,123443" o:spid="_x0000_s1692" fillcolor="#fffefd" stroked="f" strokeweight="0" path="m,l192023,r,123443l,1234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">
                  <v:stroke miterlimit="95496f" joinstyle="miter"/>
                  <v:path textboxrect="0,0,192023,123443" arrowok="t"/>
                </v:shape>
                <v:shape id="Shape 10783" style="position:absolute;left:7800;top:22128;width:1920;height:1234;visibility:visible;mso-wrap-style:square;v-text-anchor:top" coordsize="192023,123443" o:spid="_x0000_s1693" filled="f" strokecolor="#fffefd" strokeweight=".22pt" path="m,123443r192023,l192023,,,,,123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">
                  <v:stroke miterlimit="95496f" joinstyle="miter"/>
                  <v:path textboxrect="0,0,192023,123443" arrowok="t"/>
                </v:shape>
                <v:rect id="Rectangle 10784" style="position:absolute;left:7840;top:17271;width:2282;height:1406;visibility:visible;mso-wrap-style:square;v-text-anchor:top" o:spid="_x0000_s16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ARxQAAAN4AAAAPAAAAZHJzL2Rvd25yZXYueG1sRE9La8JA&#10;EL4L/Q/LFHrTTUvR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CGa3AR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10785" style="position:absolute;left:7840;top:22478;width:2282;height:1406;visibility:visible;mso-wrap-style:square;v-text-anchor:top" o:spid="_x0000_s16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9WKxQAAAN4AAAAPAAAAZHJzL2Rvd25yZXYueG1sRE9La8JA&#10;EL4L/Q/LFHrTTQvV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DpJ9WK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10786" style="position:absolute;left:8094;top:27558;width:2282;height:1406;visibility:visible;mso-wrap-style:square;v-text-anchor:top" o:spid="_x0000_s16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10787" style="position:absolute;left:7840;top:12318;width:2282;height:1406;visibility:visible;mso-wrap-style:square;v-text-anchor:top" o:spid="_x0000_s16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10788" style="position:absolute;left:8221;top:19176;width:9300;height:1406;visibility:visible;mso-wrap-style:square;v-text-anchor:top" o:spid="_x0000_s16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Procedimento P2</w:t>
                        </w:r>
                      </w:p>
                    </w:txbxContent>
                  </v:textbox>
                </v:rect>
                <v:rect id="Rectangle 10789" style="position:absolute;left:982;top:23240;width:6425;height:1406;visibility:visible;mso-wrap-style:square;v-text-anchor:top" o:spid="_x0000_s16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Permear</w:t>
                        </w:r>
                      </w:p>
                    </w:txbxContent>
                  </v:textbox>
                </v:rect>
                <v:rect id="Rectangle 10790" style="position:absolute;left:982;top:24383;width:7363;height:1406;visibility:visible;mso-wrap-style:square;v-text-anchor:top" o:spid="_x0000_s17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Unhandled</w:t>
                        </w:r>
                      </w:p>
                    </w:txbxContent>
                  </v:textbox>
                </v:rect>
                <v:rect id="Rectangle 10791" style="position:absolute;left:982;top:25526;width:6681;height:1406;visibility:visible;mso-wrap-style:square;v-text-anchor:top" o:spid="_x0000_s17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Exceção</w:t>
                        </w:r>
                      </w:p>
                    </w:txbxContent>
                  </v:textbox>
                </v:rect>
                <v:rect id="Rectangle 10792" style="position:absolute;left:17873;top:18033;width:6425;height:1406;visibility:visible;mso-wrap-style:square;v-text-anchor:top" o:spid="_x0000_s17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Permear</w:t>
                        </w:r>
                      </w:p>
                    </w:txbxContent>
                  </v:textbox>
                </v:rect>
                <v:rect id="Rectangle 10793" style="position:absolute;left:17873;top:19176;width:5834;height:1406;visibility:visible;mso-wrap-style:square;v-text-anchor:top" o:spid="_x0000_s17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64xAAAAN4AAAAPAAAAZHJzL2Rvd25yZXYueG1sRE9La8JA&#10;EL4X+h+WKXirGy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Ixbfrj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Função</w:t>
                        </w:r>
                      </w:p>
                    </w:txbxContent>
                  </v:textbox>
                </v:rect>
                <v:rect id="Rectangle 10794" style="position:absolute;left:17873;top:20319;width:4313;height:1406;visibility:visible;mso-wrap-style:square;v-text-anchor:top" o:spid="_x0000_s17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MxAAAAN4AAAAPAAAAZHJzL2Rvd25yZXYueG1sRE9La8JA&#10;EL4X+h+WKXirG4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AOy5sz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Verificar</w:t>
                        </w:r>
                      </w:p>
                    </w:txbxContent>
                  </v:textbox>
                </v:rect>
                <v:rect id="Rectangle 10795" style="position:absolute;left:8348;top:24002;width:9300;height:1406;visibility:visible;mso-wrap-style:square;v-text-anchor:top" o:spid="_x0000_s17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XxAAAAN4AAAAPAAAAZHJzL2Rvd25yZXYueG1sRE9La8JA&#10;EL4X+h+WKXirGwtW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Gz+Q1f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Procedimento P3</w:t>
                        </w:r>
                      </w:p>
                    </w:txbxContent>
                  </v:textbox>
                </v:rect>
                <v:rect id="Rectangle 10796" style="position:absolute;left:8348;top:14223;width:9300;height:1406;visibility:visible;mso-wrap-style:square;v-text-anchor:top" o:spid="_x0000_s17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Procedimento P1</w:t>
                        </w:r>
                      </w:p>
                    </w:txbxContent>
                  </v:textbox>
                </v:rect>
                <v:shape id="Shape 10797" style="position:absolute;left:11786;top:5971;width:0;height:5824;visibility:visible;mso-wrap-style:square;v-text-anchor:top" coordsize="0,582422" o:spid="_x0000_s1707" filled="f" strokecolor="#181717" strokeweight=".22pt" path="m,l,58242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">
                  <v:stroke miterlimit="95496f" joinstyle="miter"/>
                  <v:path textboxrect="0,0,0,582422" arrowok="t"/>
                </v:shape>
                <v:shape id="Shape 10798" style="position:absolute;left:11403;top:11750;width:768;height:787;visibility:visible;mso-wrap-style:square;v-text-anchor:top" coordsize="76835,78740" o:spid="_x0000_s1708" fillcolor="#181717" stroked="f" strokeweight="0" path="m,l76835,,38353,787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">
                  <v:stroke miterlimit="95496f" joinstyle="miter"/>
                  <v:path textboxrect="0,0,76835,78740" arrowok="t"/>
                </v:shape>
                <v:shape id="Shape 10799" style="position:absolute;left:11805;top:16313;width:0;height:659;visibility:visible;mso-wrap-style:square;v-text-anchor:top" coordsize="0,65913" o:spid="_x0000_s1709" filled="f" strokecolor="#181717" strokeweight=".22pt" path="m,l,659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">
                  <v:stroke miterlimit="95496f" joinstyle="miter"/>
                  <v:path textboxrect="0,0,0,65913" arrowok="t"/>
                </v:shape>
                <v:shape id="Shape 10800" style="position:absolute;left:11421;top:16926;width:768;height:786;visibility:visible;mso-wrap-style:square;v-text-anchor:top" coordsize="76835,78613" o:spid="_x0000_s1710" fillcolor="#181717" stroked="f" strokeweight="0" path="m,l76835,,38482,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">
                  <v:stroke miterlimit="95496f" joinstyle="miter"/>
                  <v:path textboxrect="0,0,76835,78613" arrowok="t"/>
                </v:shape>
                <v:shape id="Shape 510770" style="position:absolute;left:9519;top:25293;width:7142;height:1361;visibility:visible;mso-wrap-style:square;v-text-anchor:top" coordsize="714122,136142" o:spid="_x0000_s1711" fillcolor="#d4d3d3" stroked="f" strokeweight="0" path="m,l714122,r,136142l,1361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">
                  <v:stroke miterlimit="95496f" joinstyle="miter"/>
                  <v:path textboxrect="0,0,714122,136142" arrowok="t"/>
                </v:shape>
                <v:shape id="Shape 10803" style="position:absolute;left:9546;top:25320;width:7124;height:1344;visibility:visible;mso-wrap-style:square;v-text-anchor:top" coordsize="712342,134491" o:spid="_x0000_s1712" filled="f" strokecolor="#181717" strokeweight=".22pt" path="m,134491l,,7123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">
                  <v:stroke miterlimit="95496f" joinstyle="miter"/>
                  <v:path textboxrect="0,0,712342,134491" arrowok="t"/>
                </v:shape>
                <v:rect id="Rectangle 10804" style="position:absolute;left:9745;top:25618;width:8485;height:1249;visibility:visible;mso-wrap-style:square;v-text-anchor:top" o:spid="_x0000_s17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cdxQAAAN4AAAAPAAAAZHJzL2Rvd25yZXYueG1sRE9La8JA&#10;EL4X/A/LCL3VXU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AdDOcdxQAAAN4AAAAP&#10;AAAAAAAAAAAAAAAAAAcCAABkcnMvZG93bnJldi54bWxQSwUGAAAAAAMAAwC3AAAA+QIAAAAA&#10;">
                  <v:textbox inset="0,0,0,0">
                    <w:txbxContent>
                      <w:p w:rsidR="00F46B49" w:rsidP="00F46B49" w:rsidRDefault="00F46B49">
                        <w:pPr>
                          <w:spacing w:after="160" w:line="259" w:lineRule="auto"/>
                          <w:ind w:left="0" w:firstLine="0"/>
                        </w:pPr>
                        <w:r>
                          <w:rPr>
                            <w:i/>
                            <w:color w:val="181717"/>
                            <w:sz w:val="16"/>
                            <w:bdr w:val="single" w:color="181717" w:sz="4" w:space="0"/>
                            <w:lang w:val="pt"/>
                          </w:rPr>
                          <w:t xml:space="preserve">Ponto de Currículo</w:t>
                        </w:r>
                      </w:p>
                    </w:txbxContent>
                  </v:textbox>
                </v:rect>
                <v:shape id="Shape 10805" style="position:absolute;left:3337;top:27514;width:3860;height:2451;visibility:visible;mso-wrap-style:square;v-text-anchor:top" coordsize="385957,245110" o:spid="_x0000_s1714" filled="f" strokecolor="#181717" strokeweight=".22pt" path="m385957,245110l,2451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">
                  <v:stroke miterlimit="95496f" joinstyle="miter"/>
                  <v:path textboxrect="0,0,385957,245110" arrowok="t"/>
                </v:shape>
                <v:shape id="Shape 10806" style="position:absolute;left:2945;top:26774;width:786;height:777;visibility:visible;mso-wrap-style:square;v-text-anchor:top" coordsize="78610,77723" o:spid="_x0000_s1715" fillcolor="#181717" stroked="f" strokeweight="0" path="m39240,l78610,77723,,77723,392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">
                  <v:stroke miterlimit="95496f" joinstyle="miter"/>
                  <v:path textboxrect="0,0,78610,77723" arrowok="t"/>
                </v:shape>
                <v:shape id="Shape 10807" style="position:absolute;left:16678;top:22165;width:3109;height:2085;visibility:visible;mso-wrap-style:square;v-text-anchor:top" coordsize="310896,208533" o:spid="_x0000_s1716" filled="f" strokecolor="#181717" strokeweight=".22pt" path="m,208533r310896,l3108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">
                  <v:stroke miterlimit="95496f" joinstyle="miter"/>
                  <v:path textboxrect="0,0,310896,208533" arrowok="t"/>
                </v:shape>
                <v:shape id="Shape 10808" style="position:absolute;left:19395;top:21424;width:786;height:778;visibility:visible;mso-wrap-style:square;v-text-anchor:top" coordsize="78613,77729" o:spid="_x0000_s1717" fillcolor="#181717" stroked="f" strokeweight="0" path="m39243,l78613,77729,,77729,39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">
                  <v:stroke miterlimit="95496f" joinstyle="miter"/>
                  <v:path textboxrect="0,0,78613,77729" arrowok="t"/>
                </v:shape>
                <v:shape id="Shape 10809" style="position:absolute;left:16678;top:3959;width:3109;height:10479;visibility:visible;mso-wrap-style:square;v-text-anchor:top" coordsize="310896,1047877" o:spid="_x0000_s1718" filled="f" strokecolor="#181717" strokeweight=".22pt" path="m,1047877r310896,l310896,,814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">
                  <v:stroke miterlimit="95496f" joinstyle="miter"/>
                  <v:path textboxrect="0,0,310896,1047877" arrowok="t"/>
                </v:shape>
                <v:shape id="Shape 10810" style="position:absolute;left:16752;top:3566;width:786;height:787;visibility:visible;mso-wrap-style:square;v-text-anchor:top" coordsize="78613,78740" o:spid="_x0000_s1719" fillcolor="#181717" stroked="f" strokeweight="0" path="m78613,r,78740l,39370,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">
                  <v:stroke miterlimit="95496f" joinstyle="miter"/>
                  <v:path textboxrect="0,0,78613,78740" arrowok="t"/>
                </v:shape>
                <v:shape id="Shape 510771" style="position:absolute;left:17044;top:5669;width:6821;height:4902;visibility:visible;mso-wrap-style:square;v-text-anchor:top" coordsize="682120,490220" o:spid="_x0000_s1720" fillcolor="#fffefd" stroked="f" strokeweight="0" path="m,l682120,r,490220l,4902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">
                  <v:stroke miterlimit="95496f" joinstyle="miter"/>
                  <v:path textboxrect="0,0,682120,490220" arrowok="t"/>
                </v:shape>
                <v:shape id="Shape 10812" style="position:absolute;left:17044;top:5669;width:6821;height:4902;visibility:visible;mso-wrap-style:square;v-text-anchor:top" coordsize="682120,490220" o:spid="_x0000_s1721" filled="f" strokecolor="#fffefd" strokeweight=".22pt" path="m,490220r682120,l682120,,,,,4902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">
                  <v:stroke miterlimit="95496f" joinstyle="miter"/>
                  <v:path textboxrect="0,0,682120,490220" arrowok="t"/>
                </v:shape>
                <v:rect id="Rectangle 10813" style="position:absolute;left:17365;top:5968;width:3978;height:1406;visibility:visible;mso-wrap-style:square;v-text-anchor:top" o:spid="_x0000_s17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m0xQAAAN4AAAAPAAAAZHJzL2Rvd25yZXYueG1sRE9Na8JA&#10;EL0X/A/LFHprNlYo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AXPOm0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Enviar </w:t>
                        </w:r>
                      </w:p>
                    </w:txbxContent>
                  </v:textbox>
                </v:rect>
                <v:rect id="Rectangle 10814" style="position:absolute;left:17365;top:7111;width:8029;height:1406;visibility:visible;mso-wrap-style:square;v-text-anchor:top" o:spid="_x0000_s17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XHAxQAAAN4AAAAPAAAAZHJzL2Rvd25yZXYueG1sRE9Na8JA&#10;EL0X/A/LFHprNhYp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CY1XHA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Terminação</w:t>
                        </w:r>
                      </w:p>
                    </w:txbxContent>
                  </v:textbox>
                </v:rect>
                <v:rect id="Rectangle 10815" style="position:absolute;left:17365;top:8254;width:6681;height:1406;visibility:visible;mso-wrap-style:square;v-text-anchor:top" o:spid="_x0000_s17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RbxQAAAN4AAAAPAAAAZHJzL2Rvd25yZXYueG1sRE9Na8JA&#10;EL0X/A/LFHprNhYs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D3mdRb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Exceção</w:t>
                        </w:r>
                      </w:p>
                    </w:txbxContent>
                  </v:textbox>
                </v:rect>
                <v:rect id="Rectangle 10816" style="position:absolute;left:17365;top:9397;width:6515;height:1406;visibility:visible;mso-wrap-style:square;v-text-anchor:top" o:spid="_x0000_s17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CEE9901</w:t>
                        </w:r>
                      </w:p>
                    </w:txbxContent>
                  </v:textbox>
                </v:rect>
                <v:rect id="Rectangle 10817" style="position:absolute;left:19016;top:33549;width:6063;height:934;visibility:visible;mso-wrap-style:square;v-text-anchor:top" o:spid="_x0000_s17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2"/>
                            <w:lang w:val="pt"/>
                          </w:rPr>
                          <w:t xml:space="preserve">RV2W1043-1</w:t>
                        </w:r>
                      </w:p>
                    </w:txbxContent>
                  </v:textbox>
                </v:rect>
                <v:shape id="Shape 10818" style="position:absolute;top:10909;width:23373;height:22009;visibility:visible;mso-wrap-style:square;v-text-anchor:top" coordsize="2337306,2200908" o:spid="_x0000_s1727" filled="f" strokecolor="#181717" strokeweight=".43pt" path="m238761,l191136,c85978,,,85979,,191135l,2009902v,105157,85978,191006,191136,191006l2146171,2200908v105156,,191135,-85849,191135,-191006l2337306,191135c2337306,85979,2251327,,2146171,l112750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">
                  <v:stroke miterlimit="95496f" joinstyle="miter"/>
                  <v:path textboxrect="0,0,2337306,2200908" arrowok="t"/>
                </v:shape>
                <w10:anchorlock/>
              </v:group>
            </w:pict>
          </mc:Fallback>
        </mc:AlternateContent>
      </w:r>
    </w:p>
    <w:p w:rsidR="00F46B49" w:rsidRDefault="00F46B49" w:rsidP="00F46B49">
      <w:pPr>
        <w:spacing w:after="268" w:line="265" w:lineRule="auto"/>
        <w:ind w:left="-5"/>
      </w:pPr>
      <w:r>
        <w:rPr>
          <w:i/>
          <w:sz w:val="18"/>
          <w:lang w:val="pt"/>
        </w:rPr>
        <w:t>Figura 24. Ação padrão de exceção não tratada</w:t>
      </w:r>
    </w:p>
    <w:p w:rsidR="00F46B49" w:rsidRDefault="00F46B49" w:rsidP="00F46B49">
      <w:pPr>
        <w:spacing w:after="12" w:line="249" w:lineRule="auto"/>
        <w:ind w:left="-5" w:right="49"/>
      </w:pPr>
      <w:r>
        <w:rPr>
          <w:b/>
          <w:sz w:val="28"/>
          <w:lang w:val="pt"/>
        </w:rPr>
        <w:t>Tipos de manipuladores de exceção</w:t>
      </w:r>
    </w:p>
    <w:p w:rsidR="00F46B49" w:rsidRDefault="00F46B49" w:rsidP="00F46B49">
      <w:pPr>
        <w:spacing w:after="228"/>
        <w:ind w:left="-5" w:right="15"/>
      </w:pPr>
      <w:r>
        <w:rPr>
          <w:lang w:val="pt"/>
        </w:rPr>
        <w:t>Este tópico fornece uma visão geral dos tipos de manipulador de exceção fornecidos para programas OPM e ILE. Como mostrado na Figura 23 na página 35, essa é a camada superior da arquitetura da mensagem de exceção. O ILE fornece recursos adicionais de tratamento de exceções quando comparado ao OPM.</w:t>
      </w:r>
    </w:p>
    <w:p w:rsidR="00F46B49" w:rsidRDefault="00F46B49" w:rsidP="00F46B49">
      <w:pPr>
        <w:spacing w:after="230"/>
        <w:ind w:left="-5" w:right="15"/>
      </w:pPr>
      <w:r>
        <w:rPr>
          <w:lang w:val="pt"/>
        </w:rPr>
        <w:t>Para programas OPM, o tratamento de erros específico do HLL fornece uma ou mais rotinas de manipulação para cada entrada de pilha de chamadas. A rotina apropriada é chamada pelo sistema quando uma exceção é enviada para um programa OPM.</w:t>
      </w:r>
    </w:p>
    <w:p w:rsidR="00F46B49" w:rsidRDefault="00F46B49" w:rsidP="00F46B49">
      <w:pPr>
        <w:spacing w:after="230"/>
        <w:ind w:left="-5" w:right="15"/>
      </w:pPr>
      <w:r>
        <w:rPr>
          <w:lang w:val="pt"/>
        </w:rPr>
        <w:t>O tratamento de erros específicos de HLL no ILE fornece os mesmos recursos. O ILE, no entanto, tem tipos adicionais de manipuladores de exceções. Esses tipos de manipuladores oferecem controle direto da arquitetura de mensagens de exceção e permitem que você ignore o tratamento de erros específicos do HLL. Os tipos adicionais de manipuladores para ILE são: Manipulador de monitor direto manipulador de condição ILE</w:t>
      </w:r>
    </w:p>
    <w:p w:rsidR="00F46B49" w:rsidRDefault="00F46B49" w:rsidP="00F46B49">
      <w:pPr>
        <w:spacing w:after="248"/>
        <w:ind w:left="-5" w:right="15"/>
      </w:pPr>
      <w:r>
        <w:rPr>
          <w:lang w:val="pt"/>
        </w:rPr>
        <w:t>Para determinar se esses tipos de manipuladores são suportados pelo seu HLL, consulte o guia do programador do ILE HLL.</w:t>
      </w:r>
    </w:p>
    <w:p w:rsidR="00F46B49" w:rsidRDefault="00F46B49" w:rsidP="00F46B49">
      <w:pPr>
        <w:ind w:left="-5" w:right="15"/>
      </w:pPr>
      <w:r>
        <w:rPr>
          <w:b/>
          <w:lang w:val="pt"/>
        </w:rPr>
        <w:t xml:space="preserve">Os manipuladores de monitor diretos </w:t>
      </w:r>
      <w:r>
        <w:rPr>
          <w:lang w:val="pt"/>
        </w:rPr>
        <w:t xml:space="preserve">permitem que você declare diretamente um monitor de exceção em torno de instruções de origem HLL limitadas. Para a ILE C, esse recurso é habilitado por meio de uma diretiva #pragma. O ILE COBOL não declara diretamente um monitor de exceção em torno de instruções de origem HLL limitadas no mesmo sentido que o </w:t>
      </w:r>
      <w:r>
        <w:rPr>
          <w:lang w:val="pt"/>
        </w:rPr>
        <w:lastRenderedPageBreak/>
        <w:t>ILE C. Um programa ILE COBOL não pode codificar diretamente a habilitação e desabilitação de manipuladores em torno de código-fonte arbitrário. No entanto, uma declaração como</w:t>
      </w:r>
    </w:p>
    <w:p w:rsidR="00F46B49" w:rsidRDefault="00F46B49" w:rsidP="00F46B49">
      <w:pPr>
        <w:spacing w:after="3" w:line="265" w:lineRule="auto"/>
        <w:ind w:left="10"/>
      </w:pPr>
      <w:r>
        <w:rPr>
          <w:sz w:val="18"/>
          <w:lang w:val="pt"/>
        </w:rPr>
        <w:t>ADICIONAR a a b NO ERRO DE TAMANHO imperativo</w:t>
      </w:r>
    </w:p>
    <w:p w:rsidR="00F46B49" w:rsidRDefault="00F46B49" w:rsidP="00F46B49">
      <w:pPr>
        <w:spacing w:after="248"/>
        <w:ind w:left="-5" w:right="15"/>
      </w:pPr>
      <w:r>
        <w:rPr>
          <w:lang w:val="pt"/>
        </w:rPr>
        <w:t>é mapeado internamente para usar o mecanismo de monitor direto, apesar de ser um manipulador específico de HLL. Assim, em termos da prioridade de qual manipulador obtém o controle primeiro, esse imperativo condicional com escopo de instrução obtém controle antes do manipulador de condição ILE (registrado por meio do CEEHDLR). O controle, em seguida, prossegue para os declarativos USE no COBOL.</w:t>
      </w:r>
    </w:p>
    <w:p w:rsidR="00F46B49" w:rsidRDefault="00F46B49" w:rsidP="00F46B49">
      <w:pPr>
        <w:spacing w:after="248"/>
        <w:ind w:left="-5" w:right="15"/>
      </w:pPr>
      <w:r>
        <w:rPr>
          <w:b/>
          <w:lang w:val="pt"/>
        </w:rPr>
        <w:t xml:space="preserve">Os manipuladores de condição ILE </w:t>
      </w:r>
      <w:r>
        <w:rPr>
          <w:lang w:val="pt"/>
        </w:rPr>
        <w:t xml:space="preserve">permitem que você </w:t>
      </w:r>
      <w:r>
        <w:rPr>
          <w:b/>
          <w:lang w:val="pt"/>
        </w:rPr>
        <w:t xml:space="preserve">registre </w:t>
      </w:r>
      <w:r>
        <w:rPr>
          <w:lang w:val="pt"/>
        </w:rPr>
        <w:t xml:space="preserve">um manipulador de exceção em tempo de execução. Os manipuladores de condição ILE são registrados para uma entrada de pilha de chamadas específica. Para registrar um manipulador de condição ILE, use a API vinculável Registrar um manipulador de condição escrito pelo usuário (CEEHDLR). Essa API permite que você identifique um procedimento em tempo de execução que deve receber controle quando ocorrer uma exceção. A API CEEHDLR requer a capacidade de declarar e definir um ponteiro de procedimento dentro do seu idioma. CEEHDLR é implementado como uma função interna. Portanto, seu endereço não pode ser especificado e não pode ser chamado por meio de um ponteiro de procedimento. Os manipuladores de condição ILE podem não ser </w:t>
      </w:r>
      <w:r>
        <w:rPr>
          <w:b/>
          <w:lang w:val="pt"/>
        </w:rPr>
        <w:t xml:space="preserve">registrados </w:t>
      </w:r>
      <w:r>
        <w:rPr>
          <w:lang w:val="pt"/>
        </w:rPr>
        <w:t>chamando a API vinculável Cancelar Registro de um Manipulador de Condição Escrito pelo Usuário (CEEHDLU).</w:t>
      </w:r>
    </w:p>
    <w:p w:rsidR="00F46B49" w:rsidRDefault="00F46B49" w:rsidP="00F46B49">
      <w:pPr>
        <w:spacing w:after="230"/>
        <w:ind w:left="-5" w:right="15"/>
      </w:pPr>
      <w:r>
        <w:rPr>
          <w:lang w:val="pt"/>
        </w:rPr>
        <w:t xml:space="preserve">OPM e ILE suportam manipuladores específicos de HLL. </w:t>
      </w:r>
      <w:r>
        <w:rPr>
          <w:b/>
          <w:lang w:val="pt"/>
        </w:rPr>
        <w:t xml:space="preserve">Manipuladores específicos de HLL </w:t>
      </w:r>
      <w:r>
        <w:rPr>
          <w:lang w:val="pt"/>
        </w:rPr>
        <w:t>são os recursos de linguagem definidos para lidar com erros. Por exemplo, a função de sinal ILE C pode ser usada para lidar com mensagens de exceção. O tratamento de erros específicos de HLL no RPG inclui a capacidade de manipular exceções para uma única instrução (extensor E), um grupo de instruções (MONITOR) ou um procedimento inteiro (*sub-rotinas PSSR e INFSR). O tratamento de erros específicos de HLL no COBOL inclui declarativo USE para tratamento de erros de E/S e imperativos em frases de condição com escopo de instrução, como ON SIZE ERROR e AT INVALID KEY.</w:t>
      </w:r>
    </w:p>
    <w:p w:rsidR="00F46B49" w:rsidRDefault="00F46B49" w:rsidP="00F46B49">
      <w:pPr>
        <w:spacing w:after="248"/>
        <w:ind w:left="-5" w:right="15"/>
      </w:pPr>
      <w:r>
        <w:rPr>
          <w:lang w:val="pt"/>
        </w:rPr>
        <w:t>A prioridade do manipulador de exceções se torna importante se você usar o tratamento de erros específicos do HLL e tipos adicionais de manipulador de exceções ILE.</w:t>
      </w:r>
    </w:p>
    <w:p w:rsidR="00F46B49" w:rsidRDefault="00F46B49" w:rsidP="00F46B49">
      <w:pPr>
        <w:ind w:left="-5" w:right="15"/>
      </w:pPr>
      <w:r>
        <w:rPr>
          <w:lang w:val="pt"/>
        </w:rPr>
        <w:t>A Figura 25 na página 40 mostra uma entrada de pilha de chamadas para o procedimento P2. Neste exemplo, todos os três tipos de manipuladores foram definidos para uma única entrada de pilha de chamadas. Embora este possa não ser um exemplo típico, é possível ter todos os três tipos definidos. Como todos os três tipos são definidos, uma prioridade do manipulador de exceções é definida. A figura mostra essa prioridade. Quando uma mensagem de exceção é enviada, os manipuladores de exceção são chamados na seguinte ordem:</w:t>
      </w:r>
    </w:p>
    <w:p w:rsidR="00F46B49" w:rsidRDefault="00F46B49" w:rsidP="00F46B49">
      <w:pPr>
        <w:numPr>
          <w:ilvl w:val="0"/>
          <w:numId w:val="6"/>
        </w:numPr>
        <w:ind w:right="15" w:hanging="316"/>
      </w:pPr>
      <w:r>
        <w:rPr>
          <w:lang w:val="pt"/>
        </w:rPr>
        <w:t>Manipuladores diretos de monitor</w:t>
      </w:r>
    </w:p>
    <w:p w:rsidR="00F46B49" w:rsidRDefault="00F46B49" w:rsidP="00F46B49">
      <w:pPr>
        <w:ind w:left="326" w:right="15"/>
      </w:pPr>
      <w:r>
        <w:rPr>
          <w:lang w:val="pt"/>
        </w:rPr>
        <w:t>Primeiro a invocação é escolhida, depois a ordem relativa dos manipuladores nessa invocação. Dentro de uma invocação, todos os manipuladores de monitor diretos; RPG (E), MONITOR, INFSR e indicadores de erro; e os imperativos condicionais com escopo de instrução COBOL obtêm controle antes dos manipuladores de condição ILE. Da mesma forma, os manipuladores de condição ILE obtêm controle antes de outros manipuladores específicos de HLL.</w:t>
      </w:r>
    </w:p>
    <w:p w:rsidR="00F46B49" w:rsidRDefault="00F46B49" w:rsidP="00F46B49">
      <w:pPr>
        <w:ind w:left="326" w:right="15"/>
      </w:pPr>
      <w:r>
        <w:rPr>
          <w:lang w:val="pt"/>
        </w:rPr>
        <w:t>Se os manipuladores de monitor direto tiverem sido declarados em torno das instruções que incorreram na exceção, esses manipuladores serão chamados antes dos manipuladores específicos do HLL. Por exemplo, se o procedimento P2 na Figura 25 na página 40 tiver um manipulador específico de HLL e o procedimento P1 tiver um manipulador de monitor direto, o manipulador de P2 será considerado antes do manipulador de monitor direto de P1.</w:t>
      </w:r>
    </w:p>
    <w:p w:rsidR="00F46B49" w:rsidRDefault="00F46B49" w:rsidP="00F46B49">
      <w:pPr>
        <w:ind w:left="326" w:right="15"/>
      </w:pPr>
      <w:r>
        <w:rPr>
          <w:lang w:val="pt"/>
        </w:rPr>
        <w:t>Os monitores diretos podem ser aninhados lexicalmente. O manipulador especificado no monitor direto aninhado mais profundamente é escolhido primeiro dentro dos monitores aninhados de multiplicação que especificam o mesmo número de prioridade.</w:t>
      </w:r>
    </w:p>
    <w:p w:rsidR="00F46B49" w:rsidRDefault="00F46B49" w:rsidP="00F46B49">
      <w:pPr>
        <w:numPr>
          <w:ilvl w:val="0"/>
          <w:numId w:val="6"/>
        </w:numPr>
        <w:ind w:right="15" w:hanging="316"/>
      </w:pPr>
      <w:r>
        <w:rPr>
          <w:lang w:val="pt"/>
        </w:rPr>
        <w:t>Manipulador de condição ILE</w:t>
      </w:r>
    </w:p>
    <w:p w:rsidR="00F46B49" w:rsidRDefault="00F46B49" w:rsidP="00F46B49">
      <w:pPr>
        <w:spacing w:after="10"/>
        <w:ind w:left="326" w:right="15"/>
      </w:pPr>
      <w:r>
        <w:rPr>
          <w:lang w:val="pt"/>
        </w:rPr>
        <w:t>Se um manipulador de condição ILE tiver sido registrado para a entrada de pilha de chamadas, esse manipulador será chamado de segundo.</w:t>
      </w:r>
    </w:p>
    <w:p w:rsidR="00F46B49" w:rsidRDefault="00F46B49" w:rsidP="00F46B49">
      <w:pPr>
        <w:ind w:left="326" w:right="15"/>
      </w:pPr>
      <w:r>
        <w:rPr>
          <w:lang w:val="pt"/>
        </w:rPr>
        <w:t xml:space="preserve">Vários manipuladores de condição ILE podem ser registrados. No exemplo, o procedimento P5 e o procedimento P6 são manipuladores de condição ILE. Quando vários manipuladores de condição ILE são registrados para a mesma entrada de pilha de chamadas, o sistema chama esses manipuladores na ordem ELFO (last-in-first-out). Em geral, os manipuladores específicos de HLL têm a prioridade mais baixa, depois dos manipuladores de monitor direto e dos </w:t>
      </w:r>
      <w:r>
        <w:rPr>
          <w:lang w:val="pt"/>
        </w:rPr>
        <w:lastRenderedPageBreak/>
        <w:t>manipuladores de condição. Exceções são os manipuladores específicos de HLL mencionados na discussão de manipuladores de monitor direto.</w:t>
      </w:r>
    </w:p>
    <w:p w:rsidR="00F46B49" w:rsidRDefault="00F46B49" w:rsidP="00F46B49">
      <w:pPr>
        <w:numPr>
          <w:ilvl w:val="0"/>
          <w:numId w:val="6"/>
        </w:numPr>
        <w:ind w:right="15" w:hanging="316"/>
      </w:pPr>
      <w:r>
        <w:rPr>
          <w:lang w:val="pt"/>
        </w:rPr>
        <w:t>Manipulador específico de HLL</w:t>
      </w:r>
    </w:p>
    <w:p w:rsidR="00F46B49" w:rsidRDefault="00F46B49" w:rsidP="00F46B49">
      <w:pPr>
        <w:spacing w:after="226"/>
        <w:ind w:left="326" w:right="15"/>
      </w:pPr>
      <w:r>
        <w:rPr>
          <w:lang w:val="pt"/>
        </w:rPr>
        <w:t>Os manipuladores específicos de HLL são chamados de últimos.</w:t>
      </w:r>
    </w:p>
    <w:p w:rsidR="00F46B49" w:rsidRDefault="00F46B49" w:rsidP="00F46B49">
      <w:pPr>
        <w:spacing w:after="154"/>
        <w:ind w:left="-5" w:right="15"/>
      </w:pPr>
      <w:r>
        <w:rPr>
          <w:lang w:val="pt"/>
        </w:rPr>
        <w:t>O sistema encerra o processamento de exceção quando uma mensagem de exceção é modificada para mostrar que ela foi manipulada. Se você estiver usando manipuladores de monitor direto ou manipuladores de condição ILE, modificar a mensagem de exceção é de sua responsabilidade. Várias ações de controle estão disponíveis. Por exemplo, você pode especificar handle como uma ação de controle. Enquanto a mensagem de exceção permanecer sem tratamento, o sistema continuará a procurar um manipulador de exceção usando as prioridades definidas anteriormente. Se a exceção não for tratada dentro da entrada da pilha de chamadas atual, ocorrerá a percolação para a entrada de pilha de chamadas anterior. Se você não usar o tratamento de erros específico do HLL, o HLL do ILE poderá optar por permitir que o tratamento de exceções continue na entrada da pilha de chamadas anterior.</w:t>
      </w:r>
    </w:p>
    <w:p w:rsidR="00F46B49" w:rsidRDefault="00F46B49" w:rsidP="00F46B49">
      <w:pPr>
        <w:spacing w:after="251" w:line="259" w:lineRule="auto"/>
        <w:ind w:left="239" w:firstLine="0"/>
      </w:pPr>
      <w:r>
        <w:rPr>
          <w:noProof/>
          <w:sz w:val="22"/>
          <w:lang w:val="pt"/>
        </w:rPr>
        <mc:AlternateContent>
          <mc:Choice Requires="wpg">
            <w:drawing>
              <wp:inline distT="0" distB="0" distL="0" distR="0" wp14:anchorId="2DE493A3" wp14:editId="35009CAC">
                <wp:extent cx="3186339" cy="4661417"/>
                <wp:effectExtent l="0" t="0" r="0" b="0"/>
                <wp:docPr id="355293" name="Group 355293"/>
                <wp:cNvGraphicFramePr/>
                <a:graphic xmlns:a="http://schemas.openxmlformats.org/drawingml/2006/main">
                  <a:graphicData uri="http://schemas.microsoft.com/office/word/2010/wordprocessingGroup">
                    <wpg:wgp>
                      <wpg:cNvGrpSpPr/>
                      <wpg:grpSpPr>
                        <a:xfrm>
                          <a:off x="0" y="0"/>
                          <a:ext cx="3186339" cy="4661417"/>
                          <a:chOff x="0" y="0"/>
                          <a:chExt cx="3186339" cy="4661417"/>
                        </a:xfrm>
                      </wpg:grpSpPr>
                      <wps:wsp>
                        <wps:cNvPr id="510779" name="Shape 510779"/>
                        <wps:cNvSpPr/>
                        <wps:spPr>
                          <a:xfrm>
                            <a:off x="1301242" y="85085"/>
                            <a:ext cx="1251838" cy="3653917"/>
                          </a:xfrm>
                          <a:custGeom>
                            <a:avLst/>
                            <a:gdLst/>
                            <a:ahLst/>
                            <a:cxnLst/>
                            <a:rect l="0" t="0" r="0" b="0"/>
                            <a:pathLst>
                              <a:path w="1251838" h="3653917">
                                <a:moveTo>
                                  <a:pt x="0" y="0"/>
                                </a:moveTo>
                                <a:lnTo>
                                  <a:pt x="1251838" y="0"/>
                                </a:lnTo>
                                <a:lnTo>
                                  <a:pt x="1251838" y="3653917"/>
                                </a:lnTo>
                                <a:lnTo>
                                  <a:pt x="0" y="3653917"/>
                                </a:lnTo>
                                <a:lnTo>
                                  <a:pt x="0" y="0"/>
                                </a:lnTo>
                              </a:path>
                            </a:pathLst>
                          </a:custGeom>
                          <a:ln w="0" cap="flat">
                            <a:miter lim="127000"/>
                          </a:ln>
                        </wps:spPr>
                        <wps:style>
                          <a:lnRef idx="0">
                            <a:srgbClr val="000000">
                              <a:alpha val="0"/>
                            </a:srgbClr>
                          </a:lnRef>
                          <a:fillRef idx="1">
                            <a:srgbClr val="D4D3D3"/>
                          </a:fillRef>
                          <a:effectRef idx="0">
                            <a:scrgbClr r="0" g="0" b="0"/>
                          </a:effectRef>
                          <a:fontRef idx="none"/>
                        </wps:style>
                        <wps:bodyPr/>
                      </wps:wsp>
                      <wps:wsp>
                        <wps:cNvPr id="11107" name="Shape 11107"/>
                        <wps:cNvSpPr/>
                        <wps:spPr>
                          <a:xfrm>
                            <a:off x="1301242" y="85085"/>
                            <a:ext cx="1251838" cy="3653917"/>
                          </a:xfrm>
                          <a:custGeom>
                            <a:avLst/>
                            <a:gdLst/>
                            <a:ahLst/>
                            <a:cxnLst/>
                            <a:rect l="0" t="0" r="0" b="0"/>
                            <a:pathLst>
                              <a:path w="1251838" h="3653917">
                                <a:moveTo>
                                  <a:pt x="0" y="3653917"/>
                                </a:moveTo>
                                <a:lnTo>
                                  <a:pt x="1251838" y="3653917"/>
                                </a:lnTo>
                                <a:lnTo>
                                  <a:pt x="125183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108" name="Rectangle 11108"/>
                        <wps:cNvSpPr/>
                        <wps:spPr>
                          <a:xfrm>
                            <a:off x="215900" y="35047"/>
                            <a:ext cx="726703" cy="140579"/>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Pilha de chamadas |</w:t>
                              </w:r>
                            </w:p>
                          </w:txbxContent>
                        </wps:txbx>
                        <wps:bodyPr horzOverflow="overflow" vert="horz" lIns="0" tIns="0" rIns="0" bIns="0" rtlCol="0">
                          <a:noAutofit/>
                        </wps:bodyPr>
                      </wps:wsp>
                      <wps:wsp>
                        <wps:cNvPr id="11109" name="Rectangle 11109"/>
                        <wps:cNvSpPr/>
                        <wps:spPr>
                          <a:xfrm>
                            <a:off x="2730500" y="4367907"/>
                            <a:ext cx="606267"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RV2W1041-3</w:t>
                              </w:r>
                            </w:p>
                          </w:txbxContent>
                        </wps:txbx>
                        <wps:bodyPr horzOverflow="overflow" vert="horz" lIns="0" tIns="0" rIns="0" bIns="0" rtlCol="0">
                          <a:noAutofit/>
                        </wps:bodyPr>
                      </wps:wsp>
                      <wps:wsp>
                        <wps:cNvPr id="11110" name="Rectangle 11110"/>
                        <wps:cNvSpPr/>
                        <wps:spPr>
                          <a:xfrm>
                            <a:off x="165100" y="517635"/>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P1</w:t>
                              </w:r>
                            </w:p>
                          </w:txbxContent>
                        </wps:txbx>
                        <wps:bodyPr horzOverflow="overflow" vert="horz" lIns="0" tIns="0" rIns="0" bIns="0" rtlCol="0">
                          <a:noAutofit/>
                        </wps:bodyPr>
                      </wps:wsp>
                      <wps:wsp>
                        <wps:cNvPr id="11111" name="Shape 11111"/>
                        <wps:cNvSpPr/>
                        <wps:spPr>
                          <a:xfrm>
                            <a:off x="11048" y="353947"/>
                            <a:ext cx="955551" cy="377571"/>
                          </a:xfrm>
                          <a:custGeom>
                            <a:avLst/>
                            <a:gdLst/>
                            <a:ahLst/>
                            <a:cxnLst/>
                            <a:rect l="0" t="0" r="0" b="0"/>
                            <a:pathLst>
                              <a:path w="955551" h="377571">
                                <a:moveTo>
                                  <a:pt x="62230" y="0"/>
                                </a:moveTo>
                                <a:lnTo>
                                  <a:pt x="0" y="0"/>
                                </a:lnTo>
                                <a:lnTo>
                                  <a:pt x="0" y="377571"/>
                                </a:lnTo>
                                <a:lnTo>
                                  <a:pt x="955551" y="377571"/>
                                </a:lnTo>
                                <a:lnTo>
                                  <a:pt x="955551" y="0"/>
                                </a:lnTo>
                                <a:lnTo>
                                  <a:pt x="277112"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1112" name="Rectangle 11112"/>
                        <wps:cNvSpPr/>
                        <wps:spPr>
                          <a:xfrm>
                            <a:off x="76200" y="314435"/>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510780" name="Shape 510780"/>
                        <wps:cNvSpPr/>
                        <wps:spPr>
                          <a:xfrm>
                            <a:off x="11048" y="1180588"/>
                            <a:ext cx="948308" cy="575057"/>
                          </a:xfrm>
                          <a:custGeom>
                            <a:avLst/>
                            <a:gdLst/>
                            <a:ahLst/>
                            <a:cxnLst/>
                            <a:rect l="0" t="0" r="0" b="0"/>
                            <a:pathLst>
                              <a:path w="948308" h="575057">
                                <a:moveTo>
                                  <a:pt x="0" y="0"/>
                                </a:moveTo>
                                <a:lnTo>
                                  <a:pt x="948308" y="0"/>
                                </a:lnTo>
                                <a:lnTo>
                                  <a:pt x="948308" y="575057"/>
                                </a:lnTo>
                                <a:lnTo>
                                  <a:pt x="0" y="575057"/>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1114" name="Shape 11114"/>
                        <wps:cNvSpPr/>
                        <wps:spPr>
                          <a:xfrm>
                            <a:off x="11048" y="1180588"/>
                            <a:ext cx="948308" cy="575057"/>
                          </a:xfrm>
                          <a:custGeom>
                            <a:avLst/>
                            <a:gdLst/>
                            <a:ahLst/>
                            <a:cxnLst/>
                            <a:rect l="0" t="0" r="0" b="0"/>
                            <a:pathLst>
                              <a:path w="948308" h="575057">
                                <a:moveTo>
                                  <a:pt x="0" y="575057"/>
                                </a:moveTo>
                                <a:lnTo>
                                  <a:pt x="948308" y="575057"/>
                                </a:lnTo>
                                <a:lnTo>
                                  <a:pt x="94830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116" name="Shape 11116"/>
                        <wps:cNvSpPr/>
                        <wps:spPr>
                          <a:xfrm>
                            <a:off x="8384" y="2197354"/>
                            <a:ext cx="948179" cy="377696"/>
                          </a:xfrm>
                          <a:custGeom>
                            <a:avLst/>
                            <a:gdLst/>
                            <a:ahLst/>
                            <a:cxnLst/>
                            <a:rect l="0" t="0" r="0" b="0"/>
                            <a:pathLst>
                              <a:path w="948179" h="377696">
                                <a:moveTo>
                                  <a:pt x="0" y="377696"/>
                                </a:moveTo>
                                <a:lnTo>
                                  <a:pt x="948179" y="377696"/>
                                </a:lnTo>
                                <a:lnTo>
                                  <a:pt x="948179"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118" name="Shape 11118"/>
                        <wps:cNvSpPr/>
                        <wps:spPr>
                          <a:xfrm>
                            <a:off x="1301242" y="3937504"/>
                            <a:ext cx="1251838" cy="377572"/>
                          </a:xfrm>
                          <a:custGeom>
                            <a:avLst/>
                            <a:gdLst/>
                            <a:ahLst/>
                            <a:cxnLst/>
                            <a:rect l="0" t="0" r="0" b="0"/>
                            <a:pathLst>
                              <a:path w="1251838" h="377572">
                                <a:moveTo>
                                  <a:pt x="0" y="377572"/>
                                </a:moveTo>
                                <a:lnTo>
                                  <a:pt x="1251838" y="377572"/>
                                </a:lnTo>
                                <a:lnTo>
                                  <a:pt x="125183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10781" name="Shape 510781"/>
                        <wps:cNvSpPr/>
                        <wps:spPr>
                          <a:xfrm>
                            <a:off x="1457706" y="347470"/>
                            <a:ext cx="948179" cy="579755"/>
                          </a:xfrm>
                          <a:custGeom>
                            <a:avLst/>
                            <a:gdLst/>
                            <a:ahLst/>
                            <a:cxnLst/>
                            <a:rect l="0" t="0" r="0" b="0"/>
                            <a:pathLst>
                              <a:path w="948179" h="579755">
                                <a:moveTo>
                                  <a:pt x="0" y="0"/>
                                </a:moveTo>
                                <a:lnTo>
                                  <a:pt x="948179" y="0"/>
                                </a:lnTo>
                                <a:lnTo>
                                  <a:pt x="948179" y="579755"/>
                                </a:lnTo>
                                <a:lnTo>
                                  <a:pt x="0" y="579755"/>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1120" name="Shape 11120"/>
                        <wps:cNvSpPr/>
                        <wps:spPr>
                          <a:xfrm>
                            <a:off x="1457706" y="347470"/>
                            <a:ext cx="948179" cy="579755"/>
                          </a:xfrm>
                          <a:custGeom>
                            <a:avLst/>
                            <a:gdLst/>
                            <a:ahLst/>
                            <a:cxnLst/>
                            <a:rect l="0" t="0" r="0" b="0"/>
                            <a:pathLst>
                              <a:path w="948179" h="579755">
                                <a:moveTo>
                                  <a:pt x="0" y="579755"/>
                                </a:moveTo>
                                <a:lnTo>
                                  <a:pt x="948179" y="579755"/>
                                </a:lnTo>
                                <a:lnTo>
                                  <a:pt x="948179"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10782" name="Shape 510782"/>
                        <wps:cNvSpPr/>
                        <wps:spPr>
                          <a:xfrm>
                            <a:off x="1454023" y="1177795"/>
                            <a:ext cx="948184" cy="579755"/>
                          </a:xfrm>
                          <a:custGeom>
                            <a:avLst/>
                            <a:gdLst/>
                            <a:ahLst/>
                            <a:cxnLst/>
                            <a:rect l="0" t="0" r="0" b="0"/>
                            <a:pathLst>
                              <a:path w="948184" h="579755">
                                <a:moveTo>
                                  <a:pt x="0" y="0"/>
                                </a:moveTo>
                                <a:lnTo>
                                  <a:pt x="948184" y="0"/>
                                </a:lnTo>
                                <a:lnTo>
                                  <a:pt x="948184" y="579755"/>
                                </a:lnTo>
                                <a:lnTo>
                                  <a:pt x="0" y="579755"/>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1122" name="Shape 11122"/>
                        <wps:cNvSpPr/>
                        <wps:spPr>
                          <a:xfrm>
                            <a:off x="1454023" y="1177795"/>
                            <a:ext cx="948184" cy="579755"/>
                          </a:xfrm>
                          <a:custGeom>
                            <a:avLst/>
                            <a:gdLst/>
                            <a:ahLst/>
                            <a:cxnLst/>
                            <a:rect l="0" t="0" r="0" b="0"/>
                            <a:pathLst>
                              <a:path w="948184" h="579755">
                                <a:moveTo>
                                  <a:pt x="0" y="579755"/>
                                </a:moveTo>
                                <a:lnTo>
                                  <a:pt x="948184" y="579755"/>
                                </a:lnTo>
                                <a:lnTo>
                                  <a:pt x="948184"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10783" name="Shape 510783"/>
                        <wps:cNvSpPr/>
                        <wps:spPr>
                          <a:xfrm>
                            <a:off x="1464945" y="2195576"/>
                            <a:ext cx="948308" cy="579625"/>
                          </a:xfrm>
                          <a:custGeom>
                            <a:avLst/>
                            <a:gdLst/>
                            <a:ahLst/>
                            <a:cxnLst/>
                            <a:rect l="0" t="0" r="0" b="0"/>
                            <a:pathLst>
                              <a:path w="948308" h="579625">
                                <a:moveTo>
                                  <a:pt x="0" y="0"/>
                                </a:moveTo>
                                <a:lnTo>
                                  <a:pt x="948308" y="0"/>
                                </a:lnTo>
                                <a:lnTo>
                                  <a:pt x="948308" y="579625"/>
                                </a:lnTo>
                                <a:lnTo>
                                  <a:pt x="0" y="579625"/>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1124" name="Shape 11124"/>
                        <wps:cNvSpPr/>
                        <wps:spPr>
                          <a:xfrm>
                            <a:off x="1464945" y="2195576"/>
                            <a:ext cx="948308" cy="579625"/>
                          </a:xfrm>
                          <a:custGeom>
                            <a:avLst/>
                            <a:gdLst/>
                            <a:ahLst/>
                            <a:cxnLst/>
                            <a:rect l="0" t="0" r="0" b="0"/>
                            <a:pathLst>
                              <a:path w="948308" h="579625">
                                <a:moveTo>
                                  <a:pt x="0" y="579625"/>
                                </a:moveTo>
                                <a:lnTo>
                                  <a:pt x="948308" y="579625"/>
                                </a:lnTo>
                                <a:lnTo>
                                  <a:pt x="94830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10784" name="Shape 510784"/>
                        <wps:cNvSpPr/>
                        <wps:spPr>
                          <a:xfrm>
                            <a:off x="1461262" y="3028566"/>
                            <a:ext cx="948308" cy="579755"/>
                          </a:xfrm>
                          <a:custGeom>
                            <a:avLst/>
                            <a:gdLst/>
                            <a:ahLst/>
                            <a:cxnLst/>
                            <a:rect l="0" t="0" r="0" b="0"/>
                            <a:pathLst>
                              <a:path w="948308" h="579755">
                                <a:moveTo>
                                  <a:pt x="0" y="0"/>
                                </a:moveTo>
                                <a:lnTo>
                                  <a:pt x="948308" y="0"/>
                                </a:lnTo>
                                <a:lnTo>
                                  <a:pt x="948308" y="579755"/>
                                </a:lnTo>
                                <a:lnTo>
                                  <a:pt x="0" y="579755"/>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1126" name="Shape 11126"/>
                        <wps:cNvSpPr/>
                        <wps:spPr>
                          <a:xfrm>
                            <a:off x="1461262" y="3028566"/>
                            <a:ext cx="948308" cy="579755"/>
                          </a:xfrm>
                          <a:custGeom>
                            <a:avLst/>
                            <a:gdLst/>
                            <a:ahLst/>
                            <a:cxnLst/>
                            <a:rect l="0" t="0" r="0" b="0"/>
                            <a:pathLst>
                              <a:path w="948308" h="579755">
                                <a:moveTo>
                                  <a:pt x="0" y="579755"/>
                                </a:moveTo>
                                <a:lnTo>
                                  <a:pt x="948308" y="579755"/>
                                </a:lnTo>
                                <a:lnTo>
                                  <a:pt x="94830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10785" name="Shape 510785"/>
                        <wps:cNvSpPr/>
                        <wps:spPr>
                          <a:xfrm>
                            <a:off x="73278" y="1133854"/>
                            <a:ext cx="192023" cy="123443"/>
                          </a:xfrm>
                          <a:custGeom>
                            <a:avLst/>
                            <a:gdLst/>
                            <a:ahLst/>
                            <a:cxnLst/>
                            <a:rect l="0" t="0" r="0" b="0"/>
                            <a:pathLst>
                              <a:path w="192023" h="123443">
                                <a:moveTo>
                                  <a:pt x="0" y="0"/>
                                </a:moveTo>
                                <a:lnTo>
                                  <a:pt x="192023" y="0"/>
                                </a:lnTo>
                                <a:lnTo>
                                  <a:pt x="192023" y="123443"/>
                                </a:lnTo>
                                <a:lnTo>
                                  <a:pt x="0" y="123443"/>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1128" name="Shape 11128"/>
                        <wps:cNvSpPr/>
                        <wps:spPr>
                          <a:xfrm>
                            <a:off x="73278" y="1133854"/>
                            <a:ext cx="192023" cy="123443"/>
                          </a:xfrm>
                          <a:custGeom>
                            <a:avLst/>
                            <a:gdLst/>
                            <a:ahLst/>
                            <a:cxnLst/>
                            <a:rect l="0" t="0" r="0" b="0"/>
                            <a:pathLst>
                              <a:path w="192023" h="123443">
                                <a:moveTo>
                                  <a:pt x="0" y="123443"/>
                                </a:moveTo>
                                <a:lnTo>
                                  <a:pt x="192023" y="123443"/>
                                </a:lnTo>
                                <a:lnTo>
                                  <a:pt x="192023"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510786" name="Shape 510786"/>
                        <wps:cNvSpPr/>
                        <wps:spPr>
                          <a:xfrm>
                            <a:off x="1522603" y="299084"/>
                            <a:ext cx="192028" cy="123443"/>
                          </a:xfrm>
                          <a:custGeom>
                            <a:avLst/>
                            <a:gdLst/>
                            <a:ahLst/>
                            <a:cxnLst/>
                            <a:rect l="0" t="0" r="0" b="0"/>
                            <a:pathLst>
                              <a:path w="192028" h="123443">
                                <a:moveTo>
                                  <a:pt x="0" y="0"/>
                                </a:moveTo>
                                <a:lnTo>
                                  <a:pt x="192028" y="0"/>
                                </a:lnTo>
                                <a:lnTo>
                                  <a:pt x="192028" y="123443"/>
                                </a:lnTo>
                                <a:lnTo>
                                  <a:pt x="0" y="123443"/>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1130" name="Shape 11130"/>
                        <wps:cNvSpPr/>
                        <wps:spPr>
                          <a:xfrm>
                            <a:off x="1522603" y="299084"/>
                            <a:ext cx="192028" cy="123443"/>
                          </a:xfrm>
                          <a:custGeom>
                            <a:avLst/>
                            <a:gdLst/>
                            <a:ahLst/>
                            <a:cxnLst/>
                            <a:rect l="0" t="0" r="0" b="0"/>
                            <a:pathLst>
                              <a:path w="192028" h="123443">
                                <a:moveTo>
                                  <a:pt x="0" y="123443"/>
                                </a:moveTo>
                                <a:lnTo>
                                  <a:pt x="192028" y="123443"/>
                                </a:lnTo>
                                <a:lnTo>
                                  <a:pt x="192028"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510787" name="Shape 510787"/>
                        <wps:cNvSpPr/>
                        <wps:spPr>
                          <a:xfrm>
                            <a:off x="1518920" y="1129283"/>
                            <a:ext cx="192023" cy="123443"/>
                          </a:xfrm>
                          <a:custGeom>
                            <a:avLst/>
                            <a:gdLst/>
                            <a:ahLst/>
                            <a:cxnLst/>
                            <a:rect l="0" t="0" r="0" b="0"/>
                            <a:pathLst>
                              <a:path w="192023" h="123443">
                                <a:moveTo>
                                  <a:pt x="0" y="0"/>
                                </a:moveTo>
                                <a:lnTo>
                                  <a:pt x="192023" y="0"/>
                                </a:lnTo>
                                <a:lnTo>
                                  <a:pt x="192023" y="123443"/>
                                </a:lnTo>
                                <a:lnTo>
                                  <a:pt x="0" y="123443"/>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1132" name="Shape 11132"/>
                        <wps:cNvSpPr/>
                        <wps:spPr>
                          <a:xfrm>
                            <a:off x="1518920" y="1129283"/>
                            <a:ext cx="192023" cy="123443"/>
                          </a:xfrm>
                          <a:custGeom>
                            <a:avLst/>
                            <a:gdLst/>
                            <a:ahLst/>
                            <a:cxnLst/>
                            <a:rect l="0" t="0" r="0" b="0"/>
                            <a:pathLst>
                              <a:path w="192023" h="123443">
                                <a:moveTo>
                                  <a:pt x="0" y="123443"/>
                                </a:moveTo>
                                <a:lnTo>
                                  <a:pt x="192023" y="123443"/>
                                </a:lnTo>
                                <a:lnTo>
                                  <a:pt x="192023"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510788" name="Shape 510788"/>
                        <wps:cNvSpPr/>
                        <wps:spPr>
                          <a:xfrm>
                            <a:off x="1529842" y="2147056"/>
                            <a:ext cx="192023" cy="123448"/>
                          </a:xfrm>
                          <a:custGeom>
                            <a:avLst/>
                            <a:gdLst/>
                            <a:ahLst/>
                            <a:cxnLst/>
                            <a:rect l="0" t="0" r="0" b="0"/>
                            <a:pathLst>
                              <a:path w="192023" h="123448">
                                <a:moveTo>
                                  <a:pt x="0" y="0"/>
                                </a:moveTo>
                                <a:lnTo>
                                  <a:pt x="192023" y="0"/>
                                </a:lnTo>
                                <a:lnTo>
                                  <a:pt x="192023" y="123448"/>
                                </a:lnTo>
                                <a:lnTo>
                                  <a:pt x="0" y="123448"/>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1134" name="Shape 11134"/>
                        <wps:cNvSpPr/>
                        <wps:spPr>
                          <a:xfrm>
                            <a:off x="1529842" y="2147056"/>
                            <a:ext cx="192023" cy="123448"/>
                          </a:xfrm>
                          <a:custGeom>
                            <a:avLst/>
                            <a:gdLst/>
                            <a:ahLst/>
                            <a:cxnLst/>
                            <a:rect l="0" t="0" r="0" b="0"/>
                            <a:pathLst>
                              <a:path w="192023" h="123448">
                                <a:moveTo>
                                  <a:pt x="0" y="123448"/>
                                </a:moveTo>
                                <a:lnTo>
                                  <a:pt x="192023" y="123448"/>
                                </a:lnTo>
                                <a:lnTo>
                                  <a:pt x="192023"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510789" name="Shape 510789"/>
                        <wps:cNvSpPr/>
                        <wps:spPr>
                          <a:xfrm>
                            <a:off x="1526286" y="2980053"/>
                            <a:ext cx="192023" cy="123443"/>
                          </a:xfrm>
                          <a:custGeom>
                            <a:avLst/>
                            <a:gdLst/>
                            <a:ahLst/>
                            <a:cxnLst/>
                            <a:rect l="0" t="0" r="0" b="0"/>
                            <a:pathLst>
                              <a:path w="192023" h="123443">
                                <a:moveTo>
                                  <a:pt x="0" y="0"/>
                                </a:moveTo>
                                <a:lnTo>
                                  <a:pt x="192023" y="0"/>
                                </a:lnTo>
                                <a:lnTo>
                                  <a:pt x="192023" y="123443"/>
                                </a:lnTo>
                                <a:lnTo>
                                  <a:pt x="0" y="123443"/>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1136" name="Shape 11136"/>
                        <wps:cNvSpPr/>
                        <wps:spPr>
                          <a:xfrm>
                            <a:off x="1526286" y="2980053"/>
                            <a:ext cx="192023" cy="123443"/>
                          </a:xfrm>
                          <a:custGeom>
                            <a:avLst/>
                            <a:gdLst/>
                            <a:ahLst/>
                            <a:cxnLst/>
                            <a:rect l="0" t="0" r="0" b="0"/>
                            <a:pathLst>
                              <a:path w="192023" h="123443">
                                <a:moveTo>
                                  <a:pt x="0" y="123443"/>
                                </a:moveTo>
                                <a:lnTo>
                                  <a:pt x="192023" y="123443"/>
                                </a:lnTo>
                                <a:lnTo>
                                  <a:pt x="192023"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510790" name="Shape 510790"/>
                        <wps:cNvSpPr/>
                        <wps:spPr>
                          <a:xfrm>
                            <a:off x="71373" y="2129662"/>
                            <a:ext cx="192023" cy="123443"/>
                          </a:xfrm>
                          <a:custGeom>
                            <a:avLst/>
                            <a:gdLst/>
                            <a:ahLst/>
                            <a:cxnLst/>
                            <a:rect l="0" t="0" r="0" b="0"/>
                            <a:pathLst>
                              <a:path w="192023" h="123443">
                                <a:moveTo>
                                  <a:pt x="0" y="0"/>
                                </a:moveTo>
                                <a:lnTo>
                                  <a:pt x="192023" y="0"/>
                                </a:lnTo>
                                <a:lnTo>
                                  <a:pt x="192023" y="123443"/>
                                </a:lnTo>
                                <a:lnTo>
                                  <a:pt x="0" y="123443"/>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1138" name="Shape 11138"/>
                        <wps:cNvSpPr/>
                        <wps:spPr>
                          <a:xfrm>
                            <a:off x="71373" y="2129662"/>
                            <a:ext cx="192023" cy="123443"/>
                          </a:xfrm>
                          <a:custGeom>
                            <a:avLst/>
                            <a:gdLst/>
                            <a:ahLst/>
                            <a:cxnLst/>
                            <a:rect l="0" t="0" r="0" b="0"/>
                            <a:pathLst>
                              <a:path w="192023" h="123443">
                                <a:moveTo>
                                  <a:pt x="0" y="123443"/>
                                </a:moveTo>
                                <a:lnTo>
                                  <a:pt x="192023" y="123443"/>
                                </a:lnTo>
                                <a:lnTo>
                                  <a:pt x="192023"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11139" name="Rectangle 11139"/>
                        <wps:cNvSpPr/>
                        <wps:spPr>
                          <a:xfrm>
                            <a:off x="76200" y="2155936"/>
                            <a:ext cx="228149"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11140" name="Rectangle 11140"/>
                        <wps:cNvSpPr/>
                        <wps:spPr>
                          <a:xfrm>
                            <a:off x="1524000" y="327135"/>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11141" name="Rectangle 11141"/>
                        <wps:cNvSpPr/>
                        <wps:spPr>
                          <a:xfrm>
                            <a:off x="1524000" y="1152636"/>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11142" name="Rectangle 11142"/>
                        <wps:cNvSpPr/>
                        <wps:spPr>
                          <a:xfrm>
                            <a:off x="1524000" y="2168636"/>
                            <a:ext cx="228149"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11143" name="Rectangle 11143"/>
                        <wps:cNvSpPr/>
                        <wps:spPr>
                          <a:xfrm>
                            <a:off x="1524000" y="3006836"/>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11144" name="Rectangle 11144"/>
                        <wps:cNvSpPr/>
                        <wps:spPr>
                          <a:xfrm>
                            <a:off x="76200" y="1165336"/>
                            <a:ext cx="22814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11145" name="Rectangle 11145"/>
                        <wps:cNvSpPr/>
                        <wps:spPr>
                          <a:xfrm>
                            <a:off x="114300" y="2346436"/>
                            <a:ext cx="929923"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P3</w:t>
                              </w:r>
                            </w:p>
                          </w:txbxContent>
                        </wps:txbx>
                        <wps:bodyPr horzOverflow="overflow" vert="horz" lIns="0" tIns="0" rIns="0" bIns="0" rtlCol="0">
                          <a:noAutofit/>
                        </wps:bodyPr>
                      </wps:wsp>
                      <wps:wsp>
                        <wps:cNvPr id="11146" name="Rectangle 11146"/>
                        <wps:cNvSpPr/>
                        <wps:spPr>
                          <a:xfrm>
                            <a:off x="1358900" y="4035536"/>
                            <a:ext cx="144603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Idioma padrão</w:t>
                              </w:r>
                            </w:p>
                          </w:txbxContent>
                        </wps:txbx>
                        <wps:bodyPr horzOverflow="overflow" vert="horz" lIns="0" tIns="0" rIns="0" bIns="0" rtlCol="0">
                          <a:noAutofit/>
                        </wps:bodyPr>
                      </wps:wsp>
                      <wps:wsp>
                        <wps:cNvPr id="11147" name="Rectangle 11147"/>
                        <wps:cNvSpPr/>
                        <wps:spPr>
                          <a:xfrm>
                            <a:off x="1358900" y="4149821"/>
                            <a:ext cx="52158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Inadimplência</w:t>
                              </w:r>
                            </w:p>
                          </w:txbxContent>
                        </wps:txbx>
                        <wps:bodyPr horzOverflow="overflow" vert="horz" lIns="0" tIns="0" rIns="0" bIns="0" rtlCol="0">
                          <a:noAutofit/>
                        </wps:bodyPr>
                      </wps:wsp>
                      <wps:wsp>
                        <wps:cNvPr id="11148" name="Rectangle 11148"/>
                        <wps:cNvSpPr/>
                        <wps:spPr>
                          <a:xfrm>
                            <a:off x="1549400" y="466835"/>
                            <a:ext cx="988290"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Monitor Direto </w:t>
                              </w:r>
                            </w:p>
                          </w:txbxContent>
                        </wps:txbx>
                        <wps:bodyPr horzOverflow="overflow" vert="horz" lIns="0" tIns="0" rIns="0" bIns="0" rtlCol="0">
                          <a:noAutofit/>
                        </wps:bodyPr>
                      </wps:wsp>
                      <wps:wsp>
                        <wps:cNvPr id="11149" name="Rectangle 11149"/>
                        <wps:cNvSpPr/>
                        <wps:spPr>
                          <a:xfrm>
                            <a:off x="1549400" y="581122"/>
                            <a:ext cx="575160"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Treinador </w:t>
                              </w:r>
                            </w:p>
                          </w:txbxContent>
                        </wps:txbx>
                        <wps:bodyPr horzOverflow="overflow" vert="horz" lIns="0" tIns="0" rIns="0" bIns="0" rtlCol="0">
                          <a:noAutofit/>
                        </wps:bodyPr>
                      </wps:wsp>
                      <wps:wsp>
                        <wps:cNvPr id="11150" name="Rectangle 11150"/>
                        <wps:cNvSpPr/>
                        <wps:spPr>
                          <a:xfrm>
                            <a:off x="1549400" y="809687"/>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Processo P4</w:t>
                              </w:r>
                            </w:p>
                          </w:txbxContent>
                        </wps:txbx>
                        <wps:bodyPr horzOverflow="overflow" vert="horz" lIns="0" tIns="0" rIns="0" bIns="0" rtlCol="0">
                          <a:noAutofit/>
                        </wps:bodyPr>
                      </wps:wsp>
                      <wps:wsp>
                        <wps:cNvPr id="11151" name="Rectangle 11151"/>
                        <wps:cNvSpPr/>
                        <wps:spPr>
                          <a:xfrm>
                            <a:off x="1549400" y="1279636"/>
                            <a:ext cx="95576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Condição ILE </w:t>
                              </w:r>
                            </w:p>
                          </w:txbxContent>
                        </wps:txbx>
                        <wps:bodyPr horzOverflow="overflow" vert="horz" lIns="0" tIns="0" rIns="0" bIns="0" rtlCol="0">
                          <a:noAutofit/>
                        </wps:bodyPr>
                      </wps:wsp>
                      <wps:wsp>
                        <wps:cNvPr id="11152" name="Rectangle 11152"/>
                        <wps:cNvSpPr/>
                        <wps:spPr>
                          <a:xfrm>
                            <a:off x="1549400" y="1393921"/>
                            <a:ext cx="53305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Treinador</w:t>
                              </w:r>
                            </w:p>
                          </w:txbxContent>
                        </wps:txbx>
                        <wps:bodyPr horzOverflow="overflow" vert="horz" lIns="0" tIns="0" rIns="0" bIns="0" rtlCol="0">
                          <a:noAutofit/>
                        </wps:bodyPr>
                      </wps:wsp>
                      <wps:wsp>
                        <wps:cNvPr id="11153" name="Rectangle 11153"/>
                        <wps:cNvSpPr/>
                        <wps:spPr>
                          <a:xfrm>
                            <a:off x="1549400" y="1622487"/>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P5</w:t>
                              </w:r>
                            </w:p>
                          </w:txbxContent>
                        </wps:txbx>
                        <wps:bodyPr horzOverflow="overflow" vert="horz" lIns="0" tIns="0" rIns="0" bIns="0" rtlCol="0">
                          <a:noAutofit/>
                        </wps:bodyPr>
                      </wps:wsp>
                      <wps:wsp>
                        <wps:cNvPr id="11154" name="Rectangle 11154"/>
                        <wps:cNvSpPr/>
                        <wps:spPr>
                          <a:xfrm>
                            <a:off x="2768600" y="1889237"/>
                            <a:ext cx="447938"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Última em</w:t>
                              </w:r>
                            </w:p>
                          </w:txbxContent>
                        </wps:txbx>
                        <wps:bodyPr horzOverflow="overflow" vert="horz" lIns="0" tIns="0" rIns="0" bIns="0" rtlCol="0">
                          <a:noAutofit/>
                        </wps:bodyPr>
                      </wps:wsp>
                      <wps:wsp>
                        <wps:cNvPr id="11155" name="Rectangle 11155"/>
                        <wps:cNvSpPr/>
                        <wps:spPr>
                          <a:xfrm>
                            <a:off x="2768600" y="2003522"/>
                            <a:ext cx="54901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Primeiro a sair</w:t>
                              </w:r>
                            </w:p>
                          </w:txbxContent>
                        </wps:txbx>
                        <wps:bodyPr horzOverflow="overflow" vert="horz" lIns="0" tIns="0" rIns="0" bIns="0" rtlCol="0">
                          <a:noAutofit/>
                        </wps:bodyPr>
                      </wps:wsp>
                      <wps:wsp>
                        <wps:cNvPr id="11156" name="Rectangle 11156"/>
                        <wps:cNvSpPr/>
                        <wps:spPr>
                          <a:xfrm>
                            <a:off x="1574800" y="2308338"/>
                            <a:ext cx="913356"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Condição ILE</w:t>
                              </w:r>
                            </w:p>
                          </w:txbxContent>
                        </wps:txbx>
                        <wps:bodyPr horzOverflow="overflow" vert="horz" lIns="0" tIns="0" rIns="0" bIns="0" rtlCol="0">
                          <a:noAutofit/>
                        </wps:bodyPr>
                      </wps:wsp>
                      <wps:wsp>
                        <wps:cNvPr id="11157" name="Rectangle 11157"/>
                        <wps:cNvSpPr/>
                        <wps:spPr>
                          <a:xfrm>
                            <a:off x="1574800" y="2422623"/>
                            <a:ext cx="533057"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Treinador</w:t>
                              </w:r>
                            </w:p>
                          </w:txbxContent>
                        </wps:txbx>
                        <wps:bodyPr horzOverflow="overflow" vert="horz" lIns="0" tIns="0" rIns="0" bIns="0" rtlCol="0">
                          <a:noAutofit/>
                        </wps:bodyPr>
                      </wps:wsp>
                      <wps:wsp>
                        <wps:cNvPr id="11158" name="Rectangle 11158"/>
                        <wps:cNvSpPr/>
                        <wps:spPr>
                          <a:xfrm>
                            <a:off x="1574800" y="2651189"/>
                            <a:ext cx="929923"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P6</w:t>
                              </w:r>
                            </w:p>
                          </w:txbxContent>
                        </wps:txbx>
                        <wps:bodyPr horzOverflow="overflow" vert="horz" lIns="0" tIns="0" rIns="0" bIns="0" rtlCol="0">
                          <a:noAutofit/>
                        </wps:bodyPr>
                      </wps:wsp>
                      <wps:wsp>
                        <wps:cNvPr id="11159" name="Rectangle 11159"/>
                        <wps:cNvSpPr/>
                        <wps:spPr>
                          <a:xfrm>
                            <a:off x="1587500" y="3133838"/>
                            <a:ext cx="94664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HLL - Específico</w:t>
                              </w:r>
                            </w:p>
                          </w:txbxContent>
                        </wps:txbx>
                        <wps:bodyPr horzOverflow="overflow" vert="horz" lIns="0" tIns="0" rIns="0" bIns="0" rtlCol="0">
                          <a:noAutofit/>
                        </wps:bodyPr>
                      </wps:wsp>
                      <wps:wsp>
                        <wps:cNvPr id="11160" name="Rectangle 11160"/>
                        <wps:cNvSpPr/>
                        <wps:spPr>
                          <a:xfrm>
                            <a:off x="1587500" y="3248123"/>
                            <a:ext cx="53305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Treinador</w:t>
                              </w:r>
                            </w:p>
                          </w:txbxContent>
                        </wps:txbx>
                        <wps:bodyPr horzOverflow="overflow" vert="horz" lIns="0" tIns="0" rIns="0" bIns="0" rtlCol="0">
                          <a:noAutofit/>
                        </wps:bodyPr>
                      </wps:wsp>
                      <wps:wsp>
                        <wps:cNvPr id="11161" name="Rectangle 11161"/>
                        <wps:cNvSpPr/>
                        <wps:spPr>
                          <a:xfrm>
                            <a:off x="1587500" y="3476688"/>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P7</w:t>
                              </w:r>
                            </w:p>
                          </w:txbxContent>
                        </wps:txbx>
                        <wps:bodyPr horzOverflow="overflow" vert="horz" lIns="0" tIns="0" rIns="0" bIns="0" rtlCol="0">
                          <a:noAutofit/>
                        </wps:bodyPr>
                      </wps:wsp>
                      <wps:wsp>
                        <wps:cNvPr id="11162" name="Rectangle 11162"/>
                        <wps:cNvSpPr/>
                        <wps:spPr>
                          <a:xfrm>
                            <a:off x="38100" y="1343139"/>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P2</w:t>
                              </w:r>
                            </w:p>
                          </w:txbxContent>
                        </wps:txbx>
                        <wps:bodyPr horzOverflow="overflow" vert="horz" lIns="0" tIns="0" rIns="0" bIns="0" rtlCol="0">
                          <a:noAutofit/>
                        </wps:bodyPr>
                      </wps:wsp>
                      <wps:wsp>
                        <wps:cNvPr id="11163" name="Rectangle 11163"/>
                        <wps:cNvSpPr/>
                        <wps:spPr>
                          <a:xfrm>
                            <a:off x="38100" y="1571704"/>
                            <a:ext cx="119151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Ocorre uma exceção</w:t>
                              </w:r>
                            </w:p>
                          </w:txbxContent>
                        </wps:txbx>
                        <wps:bodyPr horzOverflow="overflow" vert="horz" lIns="0" tIns="0" rIns="0" bIns="0" rtlCol="0">
                          <a:noAutofit/>
                        </wps:bodyPr>
                      </wps:wsp>
                      <wps:wsp>
                        <wps:cNvPr id="11164" name="Shape 11164"/>
                        <wps:cNvSpPr/>
                        <wps:spPr>
                          <a:xfrm>
                            <a:off x="458217" y="1758439"/>
                            <a:ext cx="2793" cy="364871"/>
                          </a:xfrm>
                          <a:custGeom>
                            <a:avLst/>
                            <a:gdLst/>
                            <a:ahLst/>
                            <a:cxnLst/>
                            <a:rect l="0" t="0" r="0" b="0"/>
                            <a:pathLst>
                              <a:path w="2793" h="364871">
                                <a:moveTo>
                                  <a:pt x="0" y="0"/>
                                </a:moveTo>
                                <a:lnTo>
                                  <a:pt x="2793" y="364871"/>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165" name="Shape 11165"/>
                        <wps:cNvSpPr/>
                        <wps:spPr>
                          <a:xfrm>
                            <a:off x="422528" y="2118739"/>
                            <a:ext cx="76835" cy="78613"/>
                          </a:xfrm>
                          <a:custGeom>
                            <a:avLst/>
                            <a:gdLst/>
                            <a:ahLst/>
                            <a:cxnLst/>
                            <a:rect l="0" t="0" r="0" b="0"/>
                            <a:pathLst>
                              <a:path w="76835" h="78613">
                                <a:moveTo>
                                  <a:pt x="0" y="0"/>
                                </a:moveTo>
                                <a:lnTo>
                                  <a:pt x="76835" y="0"/>
                                </a:lnTo>
                                <a:lnTo>
                                  <a:pt x="38482"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166" name="Shape 11166"/>
                        <wps:cNvSpPr/>
                        <wps:spPr>
                          <a:xfrm>
                            <a:off x="456435" y="727961"/>
                            <a:ext cx="1782" cy="389509"/>
                          </a:xfrm>
                          <a:custGeom>
                            <a:avLst/>
                            <a:gdLst/>
                            <a:ahLst/>
                            <a:cxnLst/>
                            <a:rect l="0" t="0" r="0" b="0"/>
                            <a:pathLst>
                              <a:path w="1782" h="389509">
                                <a:moveTo>
                                  <a:pt x="1782" y="0"/>
                                </a:moveTo>
                                <a:lnTo>
                                  <a:pt x="0" y="389509"/>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167" name="Shape 11167"/>
                        <wps:cNvSpPr/>
                        <wps:spPr>
                          <a:xfrm>
                            <a:off x="418847" y="1112009"/>
                            <a:ext cx="76835" cy="79502"/>
                          </a:xfrm>
                          <a:custGeom>
                            <a:avLst/>
                            <a:gdLst/>
                            <a:ahLst/>
                            <a:cxnLst/>
                            <a:rect l="0" t="0" r="0" b="0"/>
                            <a:pathLst>
                              <a:path w="76835" h="79502">
                                <a:moveTo>
                                  <a:pt x="0" y="0"/>
                                </a:moveTo>
                                <a:lnTo>
                                  <a:pt x="76835" y="1778"/>
                                </a:lnTo>
                                <a:lnTo>
                                  <a:pt x="37588" y="79502"/>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168" name="Shape 11168"/>
                        <wps:cNvSpPr/>
                        <wps:spPr>
                          <a:xfrm>
                            <a:off x="1899285" y="930019"/>
                            <a:ext cx="0" cy="173736"/>
                          </a:xfrm>
                          <a:custGeom>
                            <a:avLst/>
                            <a:gdLst/>
                            <a:ahLst/>
                            <a:cxnLst/>
                            <a:rect l="0" t="0" r="0" b="0"/>
                            <a:pathLst>
                              <a:path h="173736">
                                <a:moveTo>
                                  <a:pt x="0" y="0"/>
                                </a:moveTo>
                                <a:lnTo>
                                  <a:pt x="0" y="173736"/>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169" name="Shape 11169"/>
                        <wps:cNvSpPr/>
                        <wps:spPr>
                          <a:xfrm>
                            <a:off x="1860931" y="1099183"/>
                            <a:ext cx="76835" cy="78613"/>
                          </a:xfrm>
                          <a:custGeom>
                            <a:avLst/>
                            <a:gdLst/>
                            <a:ahLst/>
                            <a:cxnLst/>
                            <a:rect l="0" t="0" r="0" b="0"/>
                            <a:pathLst>
                              <a:path w="76835" h="78613">
                                <a:moveTo>
                                  <a:pt x="0" y="0"/>
                                </a:moveTo>
                                <a:lnTo>
                                  <a:pt x="76835" y="0"/>
                                </a:lnTo>
                                <a:lnTo>
                                  <a:pt x="38354"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170" name="Shape 11170"/>
                        <wps:cNvSpPr/>
                        <wps:spPr>
                          <a:xfrm>
                            <a:off x="1897507" y="1757551"/>
                            <a:ext cx="889" cy="364871"/>
                          </a:xfrm>
                          <a:custGeom>
                            <a:avLst/>
                            <a:gdLst/>
                            <a:ahLst/>
                            <a:cxnLst/>
                            <a:rect l="0" t="0" r="0" b="0"/>
                            <a:pathLst>
                              <a:path w="889" h="364871">
                                <a:moveTo>
                                  <a:pt x="0" y="0"/>
                                </a:moveTo>
                                <a:lnTo>
                                  <a:pt x="889" y="364871"/>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171" name="Shape 11171"/>
                        <wps:cNvSpPr/>
                        <wps:spPr>
                          <a:xfrm>
                            <a:off x="1860042" y="2117850"/>
                            <a:ext cx="76708" cy="78613"/>
                          </a:xfrm>
                          <a:custGeom>
                            <a:avLst/>
                            <a:gdLst/>
                            <a:ahLst/>
                            <a:cxnLst/>
                            <a:rect l="0" t="0" r="0" b="0"/>
                            <a:pathLst>
                              <a:path w="76708" h="78613">
                                <a:moveTo>
                                  <a:pt x="0" y="0"/>
                                </a:moveTo>
                                <a:lnTo>
                                  <a:pt x="76708" y="0"/>
                                </a:lnTo>
                                <a:lnTo>
                                  <a:pt x="38354"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172" name="Shape 11172"/>
                        <wps:cNvSpPr/>
                        <wps:spPr>
                          <a:xfrm>
                            <a:off x="1896618" y="2782567"/>
                            <a:ext cx="0" cy="173736"/>
                          </a:xfrm>
                          <a:custGeom>
                            <a:avLst/>
                            <a:gdLst/>
                            <a:ahLst/>
                            <a:cxnLst/>
                            <a:rect l="0" t="0" r="0" b="0"/>
                            <a:pathLst>
                              <a:path h="173736">
                                <a:moveTo>
                                  <a:pt x="0" y="0"/>
                                </a:moveTo>
                                <a:lnTo>
                                  <a:pt x="0" y="173736"/>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173" name="Shape 11173"/>
                        <wps:cNvSpPr/>
                        <wps:spPr>
                          <a:xfrm>
                            <a:off x="1858137" y="2951732"/>
                            <a:ext cx="76835" cy="78613"/>
                          </a:xfrm>
                          <a:custGeom>
                            <a:avLst/>
                            <a:gdLst/>
                            <a:ahLst/>
                            <a:cxnLst/>
                            <a:rect l="0" t="0" r="0" b="0"/>
                            <a:pathLst>
                              <a:path w="76835" h="78613">
                                <a:moveTo>
                                  <a:pt x="0" y="0"/>
                                </a:moveTo>
                                <a:lnTo>
                                  <a:pt x="76835" y="0"/>
                                </a:lnTo>
                                <a:lnTo>
                                  <a:pt x="38481"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174" name="Shape 11174"/>
                        <wps:cNvSpPr/>
                        <wps:spPr>
                          <a:xfrm>
                            <a:off x="1897507" y="3609209"/>
                            <a:ext cx="1778" cy="257810"/>
                          </a:xfrm>
                          <a:custGeom>
                            <a:avLst/>
                            <a:gdLst/>
                            <a:ahLst/>
                            <a:cxnLst/>
                            <a:rect l="0" t="0" r="0" b="0"/>
                            <a:pathLst>
                              <a:path w="1778" h="257810">
                                <a:moveTo>
                                  <a:pt x="0" y="0"/>
                                </a:moveTo>
                                <a:lnTo>
                                  <a:pt x="1778" y="25781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175" name="Shape 11175"/>
                        <wps:cNvSpPr/>
                        <wps:spPr>
                          <a:xfrm>
                            <a:off x="1860931" y="3862451"/>
                            <a:ext cx="76835" cy="78610"/>
                          </a:xfrm>
                          <a:custGeom>
                            <a:avLst/>
                            <a:gdLst/>
                            <a:ahLst/>
                            <a:cxnLst/>
                            <a:rect l="0" t="0" r="0" b="0"/>
                            <a:pathLst>
                              <a:path w="76835" h="78610">
                                <a:moveTo>
                                  <a:pt x="0" y="0"/>
                                </a:moveTo>
                                <a:lnTo>
                                  <a:pt x="76835" y="0"/>
                                </a:lnTo>
                                <a:lnTo>
                                  <a:pt x="38354" y="78610"/>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510791" name="Shape 510791"/>
                        <wps:cNvSpPr/>
                        <wps:spPr>
                          <a:xfrm>
                            <a:off x="1392682" y="0"/>
                            <a:ext cx="1027807" cy="134491"/>
                          </a:xfrm>
                          <a:custGeom>
                            <a:avLst/>
                            <a:gdLst/>
                            <a:ahLst/>
                            <a:cxnLst/>
                            <a:rect l="0" t="0" r="0" b="0"/>
                            <a:pathLst>
                              <a:path w="1027807" h="134491">
                                <a:moveTo>
                                  <a:pt x="0" y="0"/>
                                </a:moveTo>
                                <a:lnTo>
                                  <a:pt x="1027807" y="0"/>
                                </a:lnTo>
                                <a:lnTo>
                                  <a:pt x="1027807" y="134491"/>
                                </a:lnTo>
                                <a:lnTo>
                                  <a:pt x="0" y="134491"/>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1177" name="Shape 11177"/>
                        <wps:cNvSpPr/>
                        <wps:spPr>
                          <a:xfrm>
                            <a:off x="1392682" y="0"/>
                            <a:ext cx="1027807" cy="134491"/>
                          </a:xfrm>
                          <a:custGeom>
                            <a:avLst/>
                            <a:gdLst/>
                            <a:ahLst/>
                            <a:cxnLst/>
                            <a:rect l="0" t="0" r="0" b="0"/>
                            <a:pathLst>
                              <a:path w="1027807" h="134491">
                                <a:moveTo>
                                  <a:pt x="0" y="134491"/>
                                </a:moveTo>
                                <a:lnTo>
                                  <a:pt x="1027807" y="134491"/>
                                </a:lnTo>
                                <a:lnTo>
                                  <a:pt x="1027807"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510792" name="Shape 510792"/>
                        <wps:cNvSpPr/>
                        <wps:spPr>
                          <a:xfrm>
                            <a:off x="1698117" y="112517"/>
                            <a:ext cx="443483" cy="127130"/>
                          </a:xfrm>
                          <a:custGeom>
                            <a:avLst/>
                            <a:gdLst/>
                            <a:ahLst/>
                            <a:cxnLst/>
                            <a:rect l="0" t="0" r="0" b="0"/>
                            <a:pathLst>
                              <a:path w="443483" h="127130">
                                <a:moveTo>
                                  <a:pt x="0" y="0"/>
                                </a:moveTo>
                                <a:lnTo>
                                  <a:pt x="443483" y="0"/>
                                </a:lnTo>
                                <a:lnTo>
                                  <a:pt x="443483" y="127130"/>
                                </a:lnTo>
                                <a:lnTo>
                                  <a:pt x="0" y="127130"/>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1179" name="Shape 11179"/>
                        <wps:cNvSpPr/>
                        <wps:spPr>
                          <a:xfrm>
                            <a:off x="1698117" y="112517"/>
                            <a:ext cx="443483" cy="127130"/>
                          </a:xfrm>
                          <a:custGeom>
                            <a:avLst/>
                            <a:gdLst/>
                            <a:ahLst/>
                            <a:cxnLst/>
                            <a:rect l="0" t="0" r="0" b="0"/>
                            <a:pathLst>
                              <a:path w="443483" h="127130">
                                <a:moveTo>
                                  <a:pt x="0" y="127130"/>
                                </a:moveTo>
                                <a:lnTo>
                                  <a:pt x="443483" y="127130"/>
                                </a:lnTo>
                                <a:lnTo>
                                  <a:pt x="443483" y="0"/>
                                </a:lnTo>
                                <a:lnTo>
                                  <a:pt x="0" y="0"/>
                                </a:lnTo>
                                <a:close/>
                              </a:path>
                            </a:pathLst>
                          </a:custGeom>
                          <a:ln w="2794" cap="flat">
                            <a:miter lim="145716"/>
                          </a:ln>
                        </wps:spPr>
                        <wps:style>
                          <a:lnRef idx="1">
                            <a:srgbClr val="FFFEFD"/>
                          </a:lnRef>
                          <a:fillRef idx="0">
                            <a:srgbClr val="000000">
                              <a:alpha val="0"/>
                            </a:srgbClr>
                          </a:fillRef>
                          <a:effectRef idx="0">
                            <a:scrgbClr r="0" g="0" b="0"/>
                          </a:effectRef>
                          <a:fontRef idx="none"/>
                        </wps:style>
                        <wps:bodyPr/>
                      </wps:wsp>
                      <wps:wsp>
                        <wps:cNvPr id="11180" name="Rectangle 11180"/>
                        <wps:cNvSpPr/>
                        <wps:spPr>
                          <a:xfrm>
                            <a:off x="1415758" y="35035"/>
                            <a:ext cx="1334997"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Manipulador de exceções</w:t>
                              </w:r>
                            </w:p>
                          </w:txbxContent>
                        </wps:txbx>
                        <wps:bodyPr horzOverflow="overflow" vert="horz" lIns="0" tIns="0" rIns="0" bIns="0" rtlCol="0">
                          <a:noAutofit/>
                        </wps:bodyPr>
                      </wps:wsp>
                      <wps:wsp>
                        <wps:cNvPr id="11181" name="Rectangle 11181"/>
                        <wps:cNvSpPr/>
                        <wps:spPr>
                          <a:xfrm>
                            <a:off x="1717472" y="149322"/>
                            <a:ext cx="531841"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Prioridade</w:t>
                              </w:r>
                            </w:p>
                          </w:txbxContent>
                        </wps:txbx>
                        <wps:bodyPr horzOverflow="overflow" vert="horz" lIns="0" tIns="0" rIns="0" bIns="0" rtlCol="0">
                          <a:noAutofit/>
                        </wps:bodyPr>
                      </wps:wsp>
                      <wps:wsp>
                        <wps:cNvPr id="11182" name="Rectangle 11182"/>
                        <wps:cNvSpPr/>
                        <wps:spPr>
                          <a:xfrm>
                            <a:off x="2133595" y="1707749"/>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1183" name="Rectangle 11183"/>
                        <wps:cNvSpPr/>
                        <wps:spPr>
                          <a:xfrm>
                            <a:off x="2133595" y="1859518"/>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1184" name="Rectangle 11184"/>
                        <wps:cNvSpPr/>
                        <wps:spPr>
                          <a:xfrm>
                            <a:off x="2133595" y="2011289"/>
                            <a:ext cx="70313" cy="233954"/>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1185" name="Shape 11185"/>
                        <wps:cNvSpPr/>
                        <wps:spPr>
                          <a:xfrm>
                            <a:off x="2605278" y="1977007"/>
                            <a:ext cx="129794" cy="794639"/>
                          </a:xfrm>
                          <a:custGeom>
                            <a:avLst/>
                            <a:gdLst/>
                            <a:ahLst/>
                            <a:cxnLst/>
                            <a:rect l="0" t="0" r="0" b="0"/>
                            <a:pathLst>
                              <a:path w="129794" h="794639">
                                <a:moveTo>
                                  <a:pt x="129794" y="0"/>
                                </a:moveTo>
                                <a:cubicBezTo>
                                  <a:pt x="109728" y="9144"/>
                                  <a:pt x="94996" y="4572"/>
                                  <a:pt x="79502" y="43815"/>
                                </a:cubicBezTo>
                                <a:lnTo>
                                  <a:pt x="79502" y="702183"/>
                                </a:lnTo>
                                <a:cubicBezTo>
                                  <a:pt x="74041" y="754380"/>
                                  <a:pt x="74041" y="785495"/>
                                  <a:pt x="0" y="794639"/>
                                </a:cubicBezTo>
                              </a:path>
                            </a:pathLst>
                          </a:custGeom>
                          <a:ln w="4572" cap="flat">
                            <a:miter lim="145716"/>
                          </a:ln>
                        </wps:spPr>
                        <wps:style>
                          <a:lnRef idx="1">
                            <a:srgbClr val="181717"/>
                          </a:lnRef>
                          <a:fillRef idx="0">
                            <a:srgbClr val="000000">
                              <a:alpha val="0"/>
                            </a:srgbClr>
                          </a:fillRef>
                          <a:effectRef idx="0">
                            <a:scrgbClr r="0" g="0" b="0"/>
                          </a:effectRef>
                          <a:fontRef idx="none"/>
                        </wps:style>
                        <wps:bodyPr/>
                      </wps:wsp>
                      <wps:wsp>
                        <wps:cNvPr id="11186" name="Shape 11186"/>
                        <wps:cNvSpPr/>
                        <wps:spPr>
                          <a:xfrm>
                            <a:off x="2603373" y="1184145"/>
                            <a:ext cx="129921" cy="792861"/>
                          </a:xfrm>
                          <a:custGeom>
                            <a:avLst/>
                            <a:gdLst/>
                            <a:ahLst/>
                            <a:cxnLst/>
                            <a:rect l="0" t="0" r="0" b="0"/>
                            <a:pathLst>
                              <a:path w="129921" h="792861">
                                <a:moveTo>
                                  <a:pt x="129921" y="792861"/>
                                </a:moveTo>
                                <a:cubicBezTo>
                                  <a:pt x="109728" y="783717"/>
                                  <a:pt x="95123" y="788289"/>
                                  <a:pt x="79629" y="748919"/>
                                </a:cubicBezTo>
                                <a:lnTo>
                                  <a:pt x="79629" y="90551"/>
                                </a:lnTo>
                                <a:cubicBezTo>
                                  <a:pt x="74041" y="38481"/>
                                  <a:pt x="74041" y="7366"/>
                                  <a:pt x="0" y="0"/>
                                </a:cubicBezTo>
                              </a:path>
                            </a:pathLst>
                          </a:custGeom>
                          <a:ln w="4572" cap="flat">
                            <a:miter lim="145716"/>
                          </a:ln>
                        </wps:spPr>
                        <wps:style>
                          <a:lnRef idx="1">
                            <a:srgbClr val="181717"/>
                          </a:lnRef>
                          <a:fillRef idx="0">
                            <a:srgbClr val="000000">
                              <a:alpha val="0"/>
                            </a:srgbClr>
                          </a:fillRef>
                          <a:effectRef idx="0">
                            <a:scrgbClr r="0" g="0" b="0"/>
                          </a:effectRef>
                          <a:fontRef idx="none"/>
                        </wps:style>
                        <wps:bodyPr/>
                      </wps:wsp>
                      <wps:wsp>
                        <wps:cNvPr id="11187" name="Shape 11187"/>
                        <wps:cNvSpPr/>
                        <wps:spPr>
                          <a:xfrm>
                            <a:off x="955675" y="81404"/>
                            <a:ext cx="344678" cy="1095502"/>
                          </a:xfrm>
                          <a:custGeom>
                            <a:avLst/>
                            <a:gdLst/>
                            <a:ahLst/>
                            <a:cxnLst/>
                            <a:rect l="0" t="0" r="0" b="0"/>
                            <a:pathLst>
                              <a:path w="344678" h="1095502">
                                <a:moveTo>
                                  <a:pt x="0" y="1095502"/>
                                </a:moveTo>
                                <a:lnTo>
                                  <a:pt x="344678" y="0"/>
                                </a:lnTo>
                              </a:path>
                            </a:pathLst>
                          </a:custGeom>
                          <a:ln w="5461" cap="flat">
                            <a:custDash>
                              <a:ds d="215000" sp="215000"/>
                            </a:custDash>
                            <a:miter lim="145716"/>
                          </a:ln>
                        </wps:spPr>
                        <wps:style>
                          <a:lnRef idx="1">
                            <a:srgbClr val="181717"/>
                          </a:lnRef>
                          <a:fillRef idx="0">
                            <a:srgbClr val="000000">
                              <a:alpha val="0"/>
                            </a:srgbClr>
                          </a:fillRef>
                          <a:effectRef idx="0">
                            <a:scrgbClr r="0" g="0" b="0"/>
                          </a:effectRef>
                          <a:fontRef idx="none"/>
                        </wps:style>
                        <wps:bodyPr/>
                      </wps:wsp>
                      <wps:wsp>
                        <wps:cNvPr id="11188" name="Shape 11188"/>
                        <wps:cNvSpPr/>
                        <wps:spPr>
                          <a:xfrm>
                            <a:off x="955675" y="1757551"/>
                            <a:ext cx="335534" cy="1984251"/>
                          </a:xfrm>
                          <a:custGeom>
                            <a:avLst/>
                            <a:gdLst/>
                            <a:ahLst/>
                            <a:cxnLst/>
                            <a:rect l="0" t="0" r="0" b="0"/>
                            <a:pathLst>
                              <a:path w="335534" h="1984251">
                                <a:moveTo>
                                  <a:pt x="0" y="0"/>
                                </a:moveTo>
                                <a:lnTo>
                                  <a:pt x="335534" y="1984251"/>
                                </a:lnTo>
                              </a:path>
                            </a:pathLst>
                          </a:custGeom>
                          <a:ln w="5461" cap="flat">
                            <a:custDash>
                              <a:ds d="215000" sp="215000"/>
                            </a:custDash>
                            <a:miter lim="145716"/>
                          </a:ln>
                        </wps:spPr>
                        <wps:style>
                          <a:lnRef idx="1">
                            <a:srgbClr val="181717"/>
                          </a:lnRef>
                          <a:fillRef idx="0">
                            <a:srgbClr val="000000">
                              <a:alpha val="0"/>
                            </a:srgbClr>
                          </a:fillRef>
                          <a:effectRef idx="0">
                            <a:scrgbClr r="0" g="0" b="0"/>
                          </a:effectRef>
                          <a:fontRef idx="none"/>
                        </wps:style>
                        <wps:bodyPr/>
                      </wps:wsp>
                      <wps:wsp>
                        <wps:cNvPr id="11189" name="Rectangle 11189"/>
                        <wps:cNvSpPr/>
                        <wps:spPr>
                          <a:xfrm>
                            <a:off x="0" y="4555923"/>
                            <a:ext cx="429872" cy="140307"/>
                          </a:xfrm>
                          <a:prstGeom prst="rect">
                            <a:avLst/>
                          </a:prstGeom>
                          <a:ln>
                            <a:noFill/>
                          </a:ln>
                        </wps:spPr>
                        <wps:txbx>
                          <w:txbxContent>
                            <w:p w:rsidR="00F46B49" w:rsidRDefault="00F46B49" w:rsidP="00F46B49">
                              <w:pPr>
                                <w:spacing w:after="160" w:line="259" w:lineRule="auto"/>
                                <w:ind w:left="0" w:firstLine="0"/>
                              </w:pPr>
                              <w:r>
                                <w:rPr>
                                  <w:i/>
                                  <w:sz w:val="18"/>
                                  <w:lang w:val="pt"/>
                                </w:rPr>
                                <w:t>Figura</w:t>
                              </w:r>
                            </w:p>
                          </w:txbxContent>
                        </wps:txbx>
                        <wps:bodyPr horzOverflow="overflow" vert="horz" lIns="0" tIns="0" rIns="0" bIns="0" rtlCol="0">
                          <a:noAutofit/>
                        </wps:bodyPr>
                      </wps:wsp>
                      <wps:wsp>
                        <wps:cNvPr id="355203" name="Rectangle 355203"/>
                        <wps:cNvSpPr/>
                        <wps:spPr>
                          <a:xfrm>
                            <a:off x="354893" y="4555922"/>
                            <a:ext cx="168673" cy="140307"/>
                          </a:xfrm>
                          <a:prstGeom prst="rect">
                            <a:avLst/>
                          </a:prstGeom>
                          <a:ln>
                            <a:noFill/>
                          </a:ln>
                        </wps:spPr>
                        <wps:txbx>
                          <w:txbxContent>
                            <w:p w:rsidR="00F46B49" w:rsidRDefault="00F46B49" w:rsidP="00F46B49">
                              <w:pPr>
                                <w:spacing w:after="160" w:line="259" w:lineRule="auto"/>
                                <w:ind w:left="0" w:firstLine="0"/>
                              </w:pPr>
                              <w:r>
                                <w:rPr>
                                  <w:i/>
                                  <w:sz w:val="18"/>
                                  <w:lang w:val="pt"/>
                                </w:rPr>
                                <w:t>25</w:t>
                              </w:r>
                            </w:p>
                          </w:txbxContent>
                        </wps:txbx>
                        <wps:bodyPr horzOverflow="overflow" vert="horz" lIns="0" tIns="0" rIns="0" bIns="0" rtlCol="0">
                          <a:noAutofit/>
                        </wps:bodyPr>
                      </wps:wsp>
                      <wps:wsp>
                        <wps:cNvPr id="355204" name="Rectangle 355204"/>
                        <wps:cNvSpPr/>
                        <wps:spPr>
                          <a:xfrm>
                            <a:off x="481714" y="4555922"/>
                            <a:ext cx="1862542" cy="140307"/>
                          </a:xfrm>
                          <a:prstGeom prst="rect">
                            <a:avLst/>
                          </a:prstGeom>
                          <a:ln>
                            <a:noFill/>
                          </a:ln>
                        </wps:spPr>
                        <wps:txbx>
                          <w:txbxContent>
                            <w:p w:rsidR="00F46B49" w:rsidRDefault="00F46B49" w:rsidP="00F46B49">
                              <w:pPr>
                                <w:spacing w:after="160" w:line="259" w:lineRule="auto"/>
                                <w:ind w:left="0" w:firstLine="0"/>
                              </w:pPr>
                              <w:r>
                                <w:rPr>
                                  <w:i/>
                                  <w:sz w:val="18"/>
                                  <w:lang w:val="pt"/>
                                </w:rPr>
                                <w:t>. Prioridade do manipulador de exceções</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355293" style="width:250.9pt;height:367.05pt;mso-position-horizontal-relative:char;mso-position-vertical-relative:line" coordsize="31863,46614" o:spid="_x0000_s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" w14:anchorId="2DE493A3">
                <v:shape id="Shape 510779" style="position:absolute;left:13012;top:850;width:12518;height:36540;visibility:visible;mso-wrap-style:square;v-text-anchor:top" coordsize="1251838,3653917" o:spid="_x0000_s1729" fillcolor="#d4d3d3" stroked="f" strokeweight="0" path="m,l1251838,r,3653917l,365391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">
                  <v:stroke miterlimit="83231f" joinstyle="miter"/>
                  <v:path textboxrect="0,0,1251838,3653917" arrowok="t"/>
                </v:shape>
                <v:shape id="Shape 11107" style="position:absolute;left:13012;top:850;width:12518;height:36540;visibility:visible;mso-wrap-style:square;v-text-anchor:top" coordsize="1251838,3653917" o:spid="_x0000_s1730" filled="f" strokecolor="#181717" strokeweight=".22pt" path="m,3653917r1251838,l1251838,,,,,36539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">
                  <v:stroke miterlimit="95496f" joinstyle="miter"/>
                  <v:path textboxrect="0,0,1251838,3653917" arrowok="t"/>
                </v:shape>
                <v:rect id="Rectangle 11108" style="position:absolute;left:2159;top:350;width:7267;height:1406;visibility:visible;mso-wrap-style:square;v-text-anchor:top" o:spid="_x0000_s17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">
                  <v:textbox inset="0,0,0,0">
                    <w:txbxContent>
                      <w:p w:rsidR="00F46B49" w:rsidP="00F46B49" w:rsidRDefault="00F46B49">
                        <w:pPr>
                          <w:spacing w:after="160" w:line="259" w:lineRule="auto"/>
                          <w:ind w:left="0" w:firstLine="0"/>
                        </w:pPr>
                        <w:r>
                          <w:rPr>
                            <w:b/>
                            <w:color w:val="181717"/>
                            <w:sz w:val="18"/>
                            <w:lang w:val="pt"/>
                          </w:rPr>
                          <w:t xml:space="preserve">Pilha de chamadas |</w:t>
                        </w:r>
                      </w:p>
                    </w:txbxContent>
                  </v:textbox>
                </v:rect>
                <v:rect id="Rectangle 11109" style="position:absolute;left:27305;top:43679;width:6062;height:933;visibility:visible;mso-wrap-style:square;v-text-anchor:top" o:spid="_x0000_s17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2"/>
                            <w:lang w:val="pt"/>
                          </w:rPr>
                          <w:t xml:space="preserve">RV2W1041-3</w:t>
                        </w:r>
                      </w:p>
                    </w:txbxContent>
                  </v:textbox>
                </v:rect>
                <v:rect id="Rectangle 11110" style="position:absolute;left:1651;top:5176;width:9299;height:1406;visibility:visible;mso-wrap-style:square;v-text-anchor:top" o:spid="_x0000_s17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 P1</w:t>
                        </w:r>
                      </w:p>
                    </w:txbxContent>
                  </v:textbox>
                </v:rect>
                <v:shape id="Shape 11111" style="position:absolute;left:110;top:3539;width:9555;height:3776;visibility:visible;mso-wrap-style:square;v-text-anchor:top" coordsize="955551,377571" o:spid="_x0000_s1734" filled="f" strokecolor="#181717" strokeweight=".43pt" path="m62230,l,,,377571r955551,l955551,,2771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">
                  <v:stroke miterlimit="95496f" joinstyle="miter"/>
                  <v:path textboxrect="0,0,955551,377571" arrowok="t"/>
                </v:shape>
                <v:rect id="Rectangle 11112" style="position:absolute;left:762;top:3144;width:2281;height:1406;visibility:visible;mso-wrap-style:square;v-text-anchor:top" o:spid="_x0000_s17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shape id="Shape 510780" style="position:absolute;left:110;top:11805;width:9483;height:5751;visibility:visible;mso-wrap-style:square;v-text-anchor:top" coordsize="948308,575057" o:spid="_x0000_s1736" fillcolor="#d4d3d3" stroked="f" strokeweight="0" path="m,l948308,r,575057l,5750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">
                  <v:stroke miterlimit="95496f" joinstyle="miter"/>
                  <v:path textboxrect="0,0,948308,575057" arrowok="t"/>
                </v:shape>
                <v:shape id="Shape 11114" style="position:absolute;left:110;top:11805;width:9483;height:5751;visibility:visible;mso-wrap-style:square;v-text-anchor:top" coordsize="948308,575057" o:spid="_x0000_s1737" filled="f" strokecolor="#181717" strokeweight=".22pt" path="m,575057r948308,l948308,,,,,57505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">
                  <v:stroke miterlimit="95496f" joinstyle="miter"/>
                  <v:path textboxrect="0,0,948308,575057" arrowok="t"/>
                </v:shape>
                <v:shape id="Shape 11116" style="position:absolute;left:83;top:21973;width:9482;height:3777;visibility:visible;mso-wrap-style:square;v-text-anchor:top" coordsize="948179,377696" o:spid="_x0000_s1738" filled="f" strokecolor="#181717" strokeweight=".22pt" path="m,377696r948179,l948179,,,,,3776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">
                  <v:stroke miterlimit="95496f" joinstyle="miter"/>
                  <v:path textboxrect="0,0,948179,377696" arrowok="t"/>
                </v:shape>
                <v:shape id="Shape 11118" style="position:absolute;left:13012;top:39375;width:12518;height:3775;visibility:visible;mso-wrap-style:square;v-text-anchor:top" coordsize="1251838,377572" o:spid="_x0000_s1739" filled="f" strokecolor="#181717" strokeweight=".22pt" path="m,377572r1251838,l1251838,,,,,3775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">
                  <v:stroke miterlimit="95496f" joinstyle="miter"/>
                  <v:path textboxrect="0,0,1251838,377572" arrowok="t"/>
                </v:shape>
                <v:shape id="Shape 510781" style="position:absolute;left:14577;top:3474;width:9481;height:5798;visibility:visible;mso-wrap-style:square;v-text-anchor:top" coordsize="948179,579755" o:spid="_x0000_s1740" fillcolor="#fffefd" stroked="f" strokeweight="0" path="m,l948179,r,579755l,5797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">
                  <v:stroke miterlimit="95496f" joinstyle="miter"/>
                  <v:path textboxrect="0,0,948179,579755" arrowok="t"/>
                </v:shape>
                <v:shape id="Shape 11120" style="position:absolute;left:14577;top:3474;width:9481;height:5798;visibility:visible;mso-wrap-style:square;v-text-anchor:top" coordsize="948179,579755" o:spid="_x0000_s1741" filled="f" strokecolor="#181717" strokeweight=".22pt" path="m,579755r948179,l948179,,,,,5797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">
                  <v:stroke miterlimit="95496f" joinstyle="miter"/>
                  <v:path textboxrect="0,0,948179,579755" arrowok="t"/>
                </v:shape>
                <v:shape id="Shape 510782" style="position:absolute;left:14540;top:11777;width:9482;height:5798;visibility:visible;mso-wrap-style:square;v-text-anchor:top" coordsize="948184,579755" o:spid="_x0000_s1742" fillcolor="#fffefd" stroked="f" strokeweight="0" path="m,l948184,r,579755l,5797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">
                  <v:stroke miterlimit="95496f" joinstyle="miter"/>
                  <v:path textboxrect="0,0,948184,579755" arrowok="t"/>
                </v:shape>
                <v:shape id="Shape 11122" style="position:absolute;left:14540;top:11777;width:9482;height:5798;visibility:visible;mso-wrap-style:square;v-text-anchor:top" coordsize="948184,579755" o:spid="_x0000_s1743" filled="f" strokecolor="#181717" strokeweight=".22pt" path="m,579755r948184,l948184,,,,,5797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">
                  <v:stroke miterlimit="95496f" joinstyle="miter"/>
                  <v:path textboxrect="0,0,948184,579755" arrowok="t"/>
                </v:shape>
                <v:shape id="Shape 510783" style="position:absolute;left:14649;top:21955;width:9483;height:5797;visibility:visible;mso-wrap-style:square;v-text-anchor:top" coordsize="948308,579625" o:spid="_x0000_s1744" fillcolor="#fffefd" stroked="f" strokeweight="0" path="m,l948308,r,579625l,5796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">
                  <v:stroke miterlimit="95496f" joinstyle="miter"/>
                  <v:path textboxrect="0,0,948308,579625" arrowok="t"/>
                </v:shape>
                <v:shape id="Shape 11124" style="position:absolute;left:14649;top:21955;width:9483;height:5797;visibility:visible;mso-wrap-style:square;v-text-anchor:top" coordsize="948308,579625" o:spid="_x0000_s1745" filled="f" strokecolor="#181717" strokeweight=".22pt" path="m,579625r948308,l948308,,,,,5796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">
                  <v:stroke miterlimit="95496f" joinstyle="miter"/>
                  <v:path textboxrect="0,0,948308,579625" arrowok="t"/>
                </v:shape>
                <v:shape id="Shape 510784" style="position:absolute;left:14612;top:30285;width:9483;height:5798;visibility:visible;mso-wrap-style:square;v-text-anchor:top" coordsize="948308,579755" o:spid="_x0000_s1746" fillcolor="#fffefd" stroked="f" strokeweight="0" path="m,l948308,r,579755l,5797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">
                  <v:stroke miterlimit="95496f" joinstyle="miter"/>
                  <v:path textboxrect="0,0,948308,579755" arrowok="t"/>
                </v:shape>
                <v:shape id="Shape 11126" style="position:absolute;left:14612;top:30285;width:9483;height:5798;visibility:visible;mso-wrap-style:square;v-text-anchor:top" coordsize="948308,579755" o:spid="_x0000_s1747" filled="f" strokecolor="#181717" strokeweight=".22pt" path="m,579755r948308,l948308,,,,,5797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">
                  <v:stroke miterlimit="95496f" joinstyle="miter"/>
                  <v:path textboxrect="0,0,948308,579755" arrowok="t"/>
                </v:shape>
                <v:shape id="Shape 510785" style="position:absolute;left:732;top:11338;width:1921;height:1234;visibility:visible;mso-wrap-style:square;v-text-anchor:top" coordsize="192023,123443" o:spid="_x0000_s1748" fillcolor="#fffefd" stroked="f" strokeweight="0" path="m,l192023,r,123443l,1234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">
                  <v:stroke miterlimit="95496f" joinstyle="miter"/>
                  <v:path textboxrect="0,0,192023,123443" arrowok="t"/>
                </v:shape>
                <v:shape id="Shape 11128" style="position:absolute;left:732;top:11338;width:1921;height:1234;visibility:visible;mso-wrap-style:square;v-text-anchor:top" coordsize="192023,123443" o:spid="_x0000_s1749" filled="f" strokecolor="#fffefd" strokeweight=".22pt" path="m,123443r192023,l192023,,,,,123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">
                  <v:stroke miterlimit="95496f" joinstyle="miter"/>
                  <v:path textboxrect="0,0,192023,123443" arrowok="t"/>
                </v:shape>
                <v:shape id="Shape 510786" style="position:absolute;left:15226;top:2990;width:1920;height:1235;visibility:visible;mso-wrap-style:square;v-text-anchor:top" coordsize="192028,123443" o:spid="_x0000_s1750" fillcolor="#fffefd" stroked="f" strokeweight="0" path="m,l192028,r,123443l,1234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">
                  <v:stroke miterlimit="95496f" joinstyle="miter"/>
                  <v:path textboxrect="0,0,192028,123443" arrowok="t"/>
                </v:shape>
                <v:shape id="Shape 11130" style="position:absolute;left:15226;top:2990;width:1920;height:1235;visibility:visible;mso-wrap-style:square;v-text-anchor:top" coordsize="192028,123443" o:spid="_x0000_s1751" filled="f" strokecolor="#fffefd" strokeweight=".22pt" path="m,123443r192028,l192028,,,,,123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">
                  <v:stroke miterlimit="95496f" joinstyle="miter"/>
                  <v:path textboxrect="0,0,192028,123443" arrowok="t"/>
                </v:shape>
                <v:shape id="Shape 510787" style="position:absolute;left:15189;top:11292;width:1920;height:1235;visibility:visible;mso-wrap-style:square;v-text-anchor:top" coordsize="192023,123443" o:spid="_x0000_s1752" fillcolor="#fffefd" stroked="f" strokeweight="0" path="m,l192023,r,123443l,1234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">
                  <v:stroke miterlimit="95496f" joinstyle="miter"/>
                  <v:path textboxrect="0,0,192023,123443" arrowok="t"/>
                </v:shape>
                <v:shape id="Shape 11132" style="position:absolute;left:15189;top:11292;width:1920;height:1235;visibility:visible;mso-wrap-style:square;v-text-anchor:top" coordsize="192023,123443" o:spid="_x0000_s1753" filled="f" strokecolor="#fffefd" strokeweight=".22pt" path="m,123443r192023,l192023,,,,,123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">
                  <v:stroke miterlimit="95496f" joinstyle="miter"/>
                  <v:path textboxrect="0,0,192023,123443" arrowok="t"/>
                </v:shape>
                <v:shape id="Shape 510788" style="position:absolute;left:15298;top:21470;width:1920;height:1235;visibility:visible;mso-wrap-style:square;v-text-anchor:top" coordsize="192023,123448" o:spid="_x0000_s1754" fillcolor="#fffefd" stroked="f" strokeweight="0" path="m,l192023,r,123448l,12344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">
                  <v:stroke miterlimit="95496f" joinstyle="miter"/>
                  <v:path textboxrect="0,0,192023,123448" arrowok="t"/>
                </v:shape>
                <v:shape id="Shape 11134" style="position:absolute;left:15298;top:21470;width:1920;height:1235;visibility:visible;mso-wrap-style:square;v-text-anchor:top" coordsize="192023,123448" o:spid="_x0000_s1755" filled="f" strokecolor="#fffefd" strokeweight=".22pt" path="m,123448r192023,l192023,,,,,1234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">
                  <v:stroke miterlimit="95496f" joinstyle="miter"/>
                  <v:path textboxrect="0,0,192023,123448" arrowok="t"/>
                </v:shape>
                <v:shape id="Shape 510789" style="position:absolute;left:15262;top:29800;width:1921;height:1234;visibility:visible;mso-wrap-style:square;v-text-anchor:top" coordsize="192023,123443" o:spid="_x0000_s1756" fillcolor="#fffefd" stroked="f" strokeweight="0" path="m,l192023,r,123443l,1234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">
                  <v:stroke miterlimit="95496f" joinstyle="miter"/>
                  <v:path textboxrect="0,0,192023,123443" arrowok="t"/>
                </v:shape>
                <v:shape id="Shape 11136" style="position:absolute;left:15262;top:29800;width:1921;height:1234;visibility:visible;mso-wrap-style:square;v-text-anchor:top" coordsize="192023,123443" o:spid="_x0000_s1757" filled="f" strokecolor="#fffefd" strokeweight=".22pt" path="m,123443r192023,l192023,,,,,123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">
                  <v:stroke miterlimit="95496f" joinstyle="miter"/>
                  <v:path textboxrect="0,0,192023,123443" arrowok="t"/>
                </v:shape>
                <v:shape id="Shape 510790" style="position:absolute;left:713;top:21296;width:1920;height:1235;visibility:visible;mso-wrap-style:square;v-text-anchor:top" coordsize="192023,123443" o:spid="_x0000_s1758" fillcolor="#fffefd" stroked="f" strokeweight="0" path="m,l192023,r,123443l,1234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">
                  <v:stroke miterlimit="95496f" joinstyle="miter"/>
                  <v:path textboxrect="0,0,192023,123443" arrowok="t"/>
                </v:shape>
                <v:shape id="Shape 11138" style="position:absolute;left:713;top:21296;width:1920;height:1235;visibility:visible;mso-wrap-style:square;v-text-anchor:top" coordsize="192023,123443" o:spid="_x0000_s1759" filled="f" strokecolor="#fffefd" strokeweight=".22pt" path="m,123443r192023,l192023,,,,,123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">
                  <v:stroke miterlimit="95496f" joinstyle="miter"/>
                  <v:path textboxrect="0,0,192023,123443" arrowok="t"/>
                </v:shape>
                <v:rect id="Rectangle 11139" style="position:absolute;left:762;top:21559;width:2281;height:1406;visibility:visible;mso-wrap-style:square;v-text-anchor:top" o:spid="_x0000_s17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11140" style="position:absolute;left:15240;top:3271;width:2281;height:1406;visibility:visible;mso-wrap-style:square;v-text-anchor:top" o:spid="_x0000_s17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11141" style="position:absolute;left:15240;top:11526;width:2281;height:1406;visibility:visible;mso-wrap-style:square;v-text-anchor:top" o:spid="_x0000_s17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11142" style="position:absolute;left:15240;top:21686;width:2281;height:1406;visibility:visible;mso-wrap-style:square;v-text-anchor:top" o:spid="_x0000_s17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11143" style="position:absolute;left:15240;top:30068;width:2281;height:1406;visibility:visible;mso-wrap-style:square;v-text-anchor:top" o:spid="_x0000_s17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11144" style="position:absolute;left:762;top:11653;width:2281;height:1406;visibility:visible;mso-wrap-style:square;v-text-anchor:top" o:spid="_x0000_s17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11145" style="position:absolute;left:1143;top:23464;width:9299;height:1406;visibility:visible;mso-wrap-style:square;v-text-anchor:top" o:spid="_x0000_s17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Procedimento P3</w:t>
                        </w:r>
                      </w:p>
                    </w:txbxContent>
                  </v:textbox>
                </v:rect>
                <v:rect id="Rectangle 11146" style="position:absolute;left:13589;top:40355;width:14460;height:1406;visibility:visible;mso-wrap-style:square;v-text-anchor:top" o:spid="_x0000_s17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Idioma padrão</w:t>
                        </w:r>
                      </w:p>
                    </w:txbxContent>
                  </v:textbox>
                </v:rect>
                <v:rect id="Rectangle 11147" style="position:absolute;left:13589;top:41498;width:5215;height:1406;visibility:visible;mso-wrap-style:square;v-text-anchor:top" o:spid="_x0000_s17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29xgAAAN4AAAAPAAAAZHJzL2Rvd25yZXYueG1sRE9La8JA&#10;EL4X+h+WKfTWbFKK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05Btvc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Inadimplência</w:t>
                        </w:r>
                      </w:p>
                    </w:txbxContent>
                  </v:textbox>
                </v:rect>
                <v:rect id="Rectangle 11148" style="position:absolute;left:15494;top:4668;width:9882;height:1406;visibility:visible;mso-wrap-style:square;v-text-anchor:top" o:spid="_x0000_s17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nPxwAAAN4AAAAPAAAAZHJzL2Rvd25yZXYueG1sRI9Ba8JA&#10;EIXvBf/DMoXe6iZFiq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KIP+c/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Monitor Direto </w:t>
                        </w:r>
                      </w:p>
                    </w:txbxContent>
                  </v:textbox>
                </v:rect>
                <v:rect id="Rectangle 11149" style="position:absolute;left:15494;top:5811;width:5751;height:1406;visibility:visible;mso-wrap-style:square;v-text-anchor:top" o:spid="_x0000_s17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Treinador </w:t>
                        </w:r>
                      </w:p>
                    </w:txbxContent>
                  </v:textbox>
                </v:rect>
                <v:rect id="Rectangle 11150" style="position:absolute;left:15494;top:8096;width:9299;height:1406;visibility:visible;mso-wrap-style:square;v-text-anchor:top" o:spid="_x0000_s17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Processo P4</w:t>
                        </w:r>
                      </w:p>
                    </w:txbxContent>
                  </v:textbox>
                </v:rect>
                <v:rect id="Rectangle 11151" style="position:absolute;left:15494;top:12796;width:9557;height:1406;visibility:visible;mso-wrap-style:square;v-text-anchor:top" o:spid="_x0000_s17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Condição ILE </w:t>
                        </w:r>
                      </w:p>
                    </w:txbxContent>
                  </v:textbox>
                </v:rect>
                <v:rect id="Rectangle 11152" style="position:absolute;left:15494;top:13939;width:5330;height:1406;visibility:visible;mso-wrap-style:square;v-text-anchor:top" o:spid="_x0000_s17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Treinador</w:t>
                        </w:r>
                      </w:p>
                    </w:txbxContent>
                  </v:textbox>
                </v:rect>
                <v:rect id="Rectangle 11153" style="position:absolute;left:15494;top:16224;width:9299;height:1406;visibility:visible;mso-wrap-style:square;v-text-anchor:top" o:spid="_x0000_s17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Procedimento P5</w:t>
                        </w:r>
                      </w:p>
                    </w:txbxContent>
                  </v:textbox>
                </v:rect>
                <v:rect id="Rectangle 11154" style="position:absolute;left:27686;top:18892;width:4479;height:1406;visibility:visible;mso-wrap-style:square;v-text-anchor:top" o:spid="_x0000_s17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Última em</w:t>
                        </w:r>
                      </w:p>
                    </w:txbxContent>
                  </v:textbox>
                </v:rect>
                <v:rect id="Rectangle 11155" style="position:absolute;left:27686;top:20035;width:5490;height:1406;visibility:visible;mso-wrap-style:square;v-text-anchor:top" o:spid="_x0000_s17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Primeiro a sair</w:t>
                        </w:r>
                      </w:p>
                    </w:txbxContent>
                  </v:textbox>
                </v:rect>
                <v:rect id="Rectangle 11156" style="position:absolute;left:15748;top:23083;width:9133;height:1406;visibility:visible;mso-wrap-style:square;v-text-anchor:top" o:spid="_x0000_s17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Condição ILE</w:t>
                        </w:r>
                      </w:p>
                    </w:txbxContent>
                  </v:textbox>
                </v:rect>
                <v:rect id="Rectangle 11157" style="position:absolute;left:15748;top:24226;width:5330;height:1406;visibility:visible;mso-wrap-style:square;v-text-anchor:top" o:spid="_x0000_s17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tgxgAAAN4AAAAPAAAAZHJzL2Rvd25yZXYueG1sRE9La8JA&#10;EL4X+h+WKfTWbFKo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Vkn7YM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Treinador</w:t>
                        </w:r>
                      </w:p>
                    </w:txbxContent>
                  </v:textbox>
                </v:rect>
                <v:rect id="Rectangle 11158" style="position:absolute;left:15748;top:26511;width:9299;height:1406;visibility:visible;mso-wrap-style:square;v-text-anchor:top" o:spid="_x0000_s17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8SxwAAAN4AAAAPAAAAZHJzL2Rvd25yZXYueG1sRI9Ba8JA&#10;EIXvBf/DMoXe6iYFi6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CfWbxL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Procedimento P6</w:t>
                        </w:r>
                      </w:p>
                    </w:txbxContent>
                  </v:textbox>
                </v:rect>
                <v:rect id="Rectangle 11159" style="position:absolute;left:15875;top:31338;width:9466;height:1406;visibility:visible;mso-wrap-style:square;v-text-anchor:top" o:spid="_x0000_s17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HLL - Específico</w:t>
                        </w:r>
                      </w:p>
                    </w:txbxContent>
                  </v:textbox>
                </v:rect>
                <v:rect id="Rectangle 11160" style="position:absolute;left:15875;top:32481;width:5330;height:1406;visibility:visible;mso-wrap-style:square;v-text-anchor:top" o:spid="_x0000_s17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Treinador</w:t>
                        </w:r>
                      </w:p>
                    </w:txbxContent>
                  </v:textbox>
                </v:rect>
                <v:rect id="Rectangle 11161" style="position:absolute;left:15875;top:34766;width:9299;height:1406;visibility:visible;mso-wrap-style:square;v-text-anchor:top" o:spid="_x0000_s17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 P7</w:t>
                        </w:r>
                      </w:p>
                    </w:txbxContent>
                  </v:textbox>
                </v:rect>
                <v:rect id="Rectangle 11162" style="position:absolute;left:381;top:13431;width:9299;height:1406;visibility:visible;mso-wrap-style:square;v-text-anchor:top" o:spid="_x0000_s17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 P2</w:t>
                        </w:r>
                      </w:p>
                    </w:txbxContent>
                  </v:textbox>
                </v:rect>
                <v:rect id="Rectangle 11163" style="position:absolute;left:381;top:15717;width:11915;height:1406;visibility:visible;mso-wrap-style:square;v-text-anchor:top" o:spid="_x0000_s17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fexAAAAN4AAAAPAAAAZHJzL2Rvd25yZXYueG1sRE9Li8Iw&#10;EL4L/ocwgjdNqyB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OceN97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Ocorre uma exceção</w:t>
                        </w:r>
                      </w:p>
                    </w:txbxContent>
                  </v:textbox>
                </v:rect>
                <v:shape id="Shape 11164" style="position:absolute;left:4582;top:17584;width:28;height:3649;visibility:visible;mso-wrap-style:square;v-text-anchor:top" coordsize="2793,364871" o:spid="_x0000_s1785" filled="f" strokecolor="#181717" strokeweight=".22pt" path="m,l2793,36487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">
                  <v:stroke miterlimit="95496f" joinstyle="miter"/>
                  <v:path textboxrect="0,0,2793,364871" arrowok="t"/>
                </v:shape>
                <v:shape id="Shape 11165" style="position:absolute;left:4225;top:21187;width:768;height:786;visibility:visible;mso-wrap-style:square;v-text-anchor:top" coordsize="76835,78613" o:spid="_x0000_s1786" fillcolor="#181717" stroked="f" strokeweight="0" path="m,l76835,,38482,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">
                  <v:stroke miterlimit="95496f" joinstyle="miter"/>
                  <v:path textboxrect="0,0,76835,78613" arrowok="t"/>
                </v:shape>
                <v:shape id="Shape 11166" style="position:absolute;left:4564;top:7279;width:18;height:3895;visibility:visible;mso-wrap-style:square;v-text-anchor:top" coordsize="1782,389509" o:spid="_x0000_s1787" filled="f" strokecolor="#181717" strokeweight=".22pt" path="m1782,l,3895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">
                  <v:stroke miterlimit="95496f" joinstyle="miter"/>
                  <v:path textboxrect="0,0,1782,389509" arrowok="t"/>
                </v:shape>
                <v:shape id="Shape 11167" style="position:absolute;left:4188;top:11120;width:768;height:795;visibility:visible;mso-wrap-style:square;v-text-anchor:top" coordsize="76835,79502" o:spid="_x0000_s1788" fillcolor="#181717" stroked="f" strokeweight="0" path="m,l76835,1778,37588,795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">
                  <v:stroke miterlimit="95496f" joinstyle="miter"/>
                  <v:path textboxrect="0,0,76835,79502" arrowok="t"/>
                </v:shape>
                <v:shape id="Shape 11168" style="position:absolute;left:18992;top:9300;width:0;height:1737;visibility:visible;mso-wrap-style:square;v-text-anchor:top" coordsize="0,173736" o:spid="_x0000_s1789" filled="f" strokecolor="#181717" strokeweight=".22pt" path="m,l,17373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">
                  <v:stroke miterlimit="95496f" joinstyle="miter"/>
                  <v:path textboxrect="0,0,0,173736" arrowok="t"/>
                </v:shape>
                <v:shape id="Shape 11169" style="position:absolute;left:18609;top:10991;width:768;height:786;visibility:visible;mso-wrap-style:square;v-text-anchor:top" coordsize="76835,78613" o:spid="_x0000_s1790" fillcolor="#181717" stroked="f" strokeweight="0" path="m,l76835,,38354,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">
                  <v:stroke miterlimit="95496f" joinstyle="miter"/>
                  <v:path textboxrect="0,0,76835,78613" arrowok="t"/>
                </v:shape>
                <v:shape id="Shape 11170" style="position:absolute;left:18975;top:17575;width:8;height:3649;visibility:visible;mso-wrap-style:square;v-text-anchor:top" coordsize="889,364871" o:spid="_x0000_s1791" filled="f" strokecolor="#181717" strokeweight=".22pt" path="m,l889,36487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">
                  <v:stroke miterlimit="95496f" joinstyle="miter"/>
                  <v:path textboxrect="0,0,889,364871" arrowok="t"/>
                </v:shape>
                <v:shape id="Shape 11171" style="position:absolute;left:18600;top:21178;width:767;height:786;visibility:visible;mso-wrap-style:square;v-text-anchor:top" coordsize="76708,78613" o:spid="_x0000_s1792" fillcolor="#181717" stroked="f" strokeweight="0" path="m,l76708,,38354,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">
                  <v:stroke miterlimit="95496f" joinstyle="miter"/>
                  <v:path textboxrect="0,0,76708,78613" arrowok="t"/>
                </v:shape>
                <v:shape id="Shape 11172" style="position:absolute;left:18966;top:27825;width:0;height:1738;visibility:visible;mso-wrap-style:square;v-text-anchor:top" coordsize="0,173736" o:spid="_x0000_s1793" filled="f" strokecolor="#181717" strokeweight=".22pt" path="m,l,17373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">
                  <v:stroke miterlimit="95496f" joinstyle="miter"/>
                  <v:path textboxrect="0,0,0,173736" arrowok="t"/>
                </v:shape>
                <v:shape id="Shape 11173" style="position:absolute;left:18581;top:29517;width:768;height:786;visibility:visible;mso-wrap-style:square;v-text-anchor:top" coordsize="76835,78613" o:spid="_x0000_s1794" fillcolor="#181717" stroked="f" strokeweight="0" path="m,l76835,,38481,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">
                  <v:stroke miterlimit="95496f" joinstyle="miter"/>
                  <v:path textboxrect="0,0,76835,78613" arrowok="t"/>
                </v:shape>
                <v:shape id="Shape 11174" style="position:absolute;left:18975;top:36092;width:17;height:2578;visibility:visible;mso-wrap-style:square;v-text-anchor:top" coordsize="1778,257810" o:spid="_x0000_s1795" filled="f" strokecolor="#181717" strokeweight=".22pt" path="m,l1778,2578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">
                  <v:stroke miterlimit="95496f" joinstyle="miter"/>
                  <v:path textboxrect="0,0,1778,257810" arrowok="t"/>
                </v:shape>
                <v:shape id="Shape 11175" style="position:absolute;left:18609;top:38624;width:768;height:786;visibility:visible;mso-wrap-style:square;v-text-anchor:top" coordsize="76835,78610" o:spid="_x0000_s1796" fillcolor="#181717" stroked="f" strokeweight="0" path="m,l76835,,38354,786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">
                  <v:stroke miterlimit="95496f" joinstyle="miter"/>
                  <v:path textboxrect="0,0,76835,78610" arrowok="t"/>
                </v:shape>
                <v:shape id="Shape 510791" style="position:absolute;left:13926;width:10278;height:1344;visibility:visible;mso-wrap-style:square;v-text-anchor:top" coordsize="1027807,134491" o:spid="_x0000_s1797" fillcolor="#fffefd" stroked="f" strokeweight="0" path="m,l1027807,r,134491l,13449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">
                  <v:stroke miterlimit="95496f" joinstyle="miter"/>
                  <v:path textboxrect="0,0,1027807,134491" arrowok="t"/>
                </v:shape>
                <v:shape id="Shape 11177" style="position:absolute;left:13926;width:10278;height:1344;visibility:visible;mso-wrap-style:square;v-text-anchor:top" coordsize="1027807,134491" o:spid="_x0000_s1798" filled="f" strokecolor="#fffefd" strokeweight=".22pt" path="m,134491r1027807,l1027807,,,,,1344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">
                  <v:stroke miterlimit="95496f" joinstyle="miter"/>
                  <v:path textboxrect="0,0,1027807,134491" arrowok="t"/>
                </v:shape>
                <v:shape id="Shape 510792" style="position:absolute;left:16981;top:1125;width:4435;height:1271;visibility:visible;mso-wrap-style:square;v-text-anchor:top" coordsize="443483,127130" o:spid="_x0000_s1799" fillcolor="#fffefd" stroked="f" strokeweight="0" path="m,l443483,r,127130l,1271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">
                  <v:stroke miterlimit="95496f" joinstyle="miter"/>
                  <v:path textboxrect="0,0,443483,127130" arrowok="t"/>
                </v:shape>
                <v:shape id="Shape 11179" style="position:absolute;left:16981;top:1125;width:4435;height:1271;visibility:visible;mso-wrap-style:square;v-text-anchor:top" coordsize="443483,127130" o:spid="_x0000_s1800" filled="f" strokecolor="#fffefd" strokeweight=".22pt" path="m,127130r443483,l443483,,,,,1271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">
                  <v:stroke miterlimit="95496f" joinstyle="miter"/>
                  <v:path textboxrect="0,0,443483,127130" arrowok="t"/>
                </v:shape>
                <v:rect id="Rectangle 11180" style="position:absolute;left:14157;top:350;width:13350;height:1406;visibility:visible;mso-wrap-style:square;v-text-anchor:top" o:spid="_x0000_s18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">
                  <v:textbox inset="0,0,0,0">
                    <w:txbxContent>
                      <w:p w:rsidR="00F46B49" w:rsidP="00F46B49" w:rsidRDefault="00F46B49">
                        <w:pPr>
                          <w:spacing w:after="160" w:line="259" w:lineRule="auto"/>
                          <w:ind w:left="0" w:firstLine="0"/>
                        </w:pPr>
                        <w:r>
                          <w:rPr>
                            <w:b/>
                            <w:color w:val="181717"/>
                            <w:sz w:val="18"/>
                            <w:lang w:val="pt"/>
                          </w:rPr>
                          <w:t xml:space="preserve">Manipulador de exceções</w:t>
                        </w:r>
                      </w:p>
                    </w:txbxContent>
                  </v:textbox>
                </v:rect>
                <v:rect id="Rectangle 11181" style="position:absolute;left:17174;top:1493;width:5319;height:1406;visibility:visible;mso-wrap-style:square;v-text-anchor:top" o:spid="_x0000_s18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Prioridade</w:t>
                        </w:r>
                      </w:p>
                    </w:txbxContent>
                  </v:textbox>
                </v:rect>
                <v:rect id="Rectangle 11182" style="position:absolute;left:21335;top:17077;width:704;height:2340;visibility:visible;mso-wrap-style:square;v-text-anchor:top" o:spid="_x0000_s18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1183" style="position:absolute;left:21335;top:18595;width:704;height:2339;visibility:visible;mso-wrap-style:square;v-text-anchor:top" o:spid="_x0000_s18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1184" style="position:absolute;left:21335;top:20112;width:704;height:2340;visibility:visible;mso-wrap-style:square;v-text-anchor:top" o:spid="_x0000_s18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shape id="Shape 11185" style="position:absolute;left:26052;top:19770;width:1298;height:7946;visibility:visible;mso-wrap-style:square;v-text-anchor:top" coordsize="129794,794639" o:spid="_x0000_s1806" filled="f" strokecolor="#181717" strokeweight=".36pt" path="m129794,c109728,9144,94996,4572,79502,43815r,658368c74041,754380,74041,785495,,79463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">
                  <v:stroke miterlimit="95496f" joinstyle="miter"/>
                  <v:path textboxrect="0,0,129794,794639" arrowok="t"/>
                </v:shape>
                <v:shape id="Shape 11186" style="position:absolute;left:26033;top:11841;width:1299;height:7929;visibility:visible;mso-wrap-style:square;v-text-anchor:top" coordsize="129921,792861" o:spid="_x0000_s1807" filled="f" strokecolor="#181717" strokeweight=".36pt" path="m129921,792861c109728,783717,95123,788289,79629,748919r,-658368c74041,38481,74041,736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">
                  <v:stroke miterlimit="95496f" joinstyle="miter"/>
                  <v:path textboxrect="0,0,129921,792861" arrowok="t"/>
                </v:shape>
                <v:shape id="Shape 11187" style="position:absolute;left:9556;top:814;width:3447;height:10955;visibility:visible;mso-wrap-style:square;v-text-anchor:top" coordsize="344678,1095502" o:spid="_x0000_s1808" filled="f" strokecolor="#181717" strokeweight=".43pt" path="m,1095502l34467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">
                  <v:stroke miterlimit="95496f" joinstyle="miter"/>
                  <v:path textboxrect="0,0,344678,1095502" arrowok="t"/>
                </v:shape>
                <v:shape id="Shape 11188" style="position:absolute;left:9556;top:17575;width:3356;height:19843;visibility:visible;mso-wrap-style:square;v-text-anchor:top" coordsize="335534,1984251" o:spid="_x0000_s1809" filled="f" strokecolor="#181717" strokeweight=".43pt" path="m,l335534,19842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">
                  <v:stroke miterlimit="95496f" joinstyle="miter"/>
                  <v:path textboxrect="0,0,335534,1984251" arrowok="t"/>
                </v:shape>
                <v:rect id="Rectangle 11189" style="position:absolute;top:45559;width:4298;height:1403;visibility:visible;mso-wrap-style:square;v-text-anchor:top" o:spid="_x0000_s18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">
                  <v:textbox inset="0,0,0,0">
                    <w:txbxContent>
                      <w:p w:rsidR="00F46B49" w:rsidP="00F46B49" w:rsidRDefault="00F46B49">
                        <w:pPr>
                          <w:spacing w:after="160" w:line="259" w:lineRule="auto"/>
                          <w:ind w:left="0" w:firstLine="0"/>
                        </w:pPr>
                        <w:r>
                          <w:rPr>
                            <w:i/>
                            <w:sz w:val="18"/>
                            <w:lang w:val="pt"/>
                          </w:rPr>
                          <w:t xml:space="preserve">Figura</w:t>
                        </w:r>
                      </w:p>
                    </w:txbxContent>
                  </v:textbox>
                </v:rect>
                <v:rect id="Rectangle 355203" style="position:absolute;left:3548;top:45559;width:1687;height:1403;visibility:visible;mso-wrap-style:square;v-text-anchor:top" o:spid="_x0000_s18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">
                  <v:textbox inset="0,0,0,0">
                    <w:txbxContent>
                      <w:p w:rsidR="00F46B49" w:rsidP="00F46B49" w:rsidRDefault="00F46B49">
                        <w:pPr>
                          <w:spacing w:after="160" w:line="259" w:lineRule="auto"/>
                          <w:ind w:left="0" w:firstLine="0"/>
                        </w:pPr>
                        <w:r>
                          <w:rPr>
                            <w:i/>
                            <w:sz w:val="18"/>
                            <w:lang w:val="pt"/>
                          </w:rPr>
                          <w:t xml:space="preserve">25</w:t>
                        </w:r>
                      </w:p>
                    </w:txbxContent>
                  </v:textbox>
                </v:rect>
                <v:rect id="Rectangle 355204" style="position:absolute;left:4817;top:45559;width:18625;height:1403;visibility:visible;mso-wrap-style:square;v-text-anchor:top" o:spid="_x0000_s18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">
                  <v:textbox inset="0,0,0,0">
                    <w:txbxContent>
                      <w:p w:rsidR="00F46B49" w:rsidP="00F46B49" w:rsidRDefault="00F46B49">
                        <w:pPr>
                          <w:spacing w:after="160" w:line="259" w:lineRule="auto"/>
                          <w:ind w:left="0" w:firstLine="0"/>
                        </w:pPr>
                        <w:r>
                          <w:rPr>
                            <w:i/>
                            <w:sz w:val="18"/>
                            <w:lang w:val="pt"/>
                          </w:rPr>
                          <w:t xml:space="preserve">. Prioridade do manipulador de exceções</w:t>
                        </w:r>
                      </w:p>
                    </w:txbxContent>
                  </v:textbox>
                </v:rect>
                <w10:anchorlock/>
              </v:group>
            </w:pict>
          </mc:Fallback>
        </mc:AlternateContent>
      </w:r>
    </w:p>
    <w:p w:rsidR="00F46B49" w:rsidRDefault="00F46B49" w:rsidP="00F46B49">
      <w:pPr>
        <w:spacing w:after="12" w:line="249" w:lineRule="auto"/>
        <w:ind w:right="49"/>
      </w:pPr>
      <w:r>
        <w:rPr>
          <w:b/>
          <w:sz w:val="28"/>
          <w:lang w:val="pt"/>
        </w:rPr>
        <w:t>Condições ILE</w:t>
      </w:r>
    </w:p>
    <w:p w:rsidR="00F46B49" w:rsidRDefault="00F46B49" w:rsidP="00F46B49">
      <w:pPr>
        <w:spacing w:after="5"/>
        <w:ind w:left="-5" w:right="15"/>
      </w:pPr>
      <w:r>
        <w:rPr>
          <w:lang w:val="pt"/>
        </w:rPr>
        <w:t xml:space="preserve">| </w:t>
      </w:r>
      <w:r>
        <w:rPr>
          <w:lang w:val="pt"/>
        </w:rPr>
        <w:tab/>
        <w:t xml:space="preserve">Para permitir maior consistência entre sistemas, o ILE definiu um recurso que você pode usar para trabalhar com erros | </w:t>
      </w:r>
      <w:r>
        <w:rPr>
          <w:lang w:val="pt"/>
        </w:rPr>
        <w:tab/>
        <w:t>Condições. Uma condição ILE é uma representação independente do sistema de uma condição de erro dentro de um HLL.</w:t>
      </w:r>
    </w:p>
    <w:p w:rsidR="00F46B49" w:rsidRDefault="00F46B49" w:rsidP="00F46B49">
      <w:pPr>
        <w:tabs>
          <w:tab w:val="center" w:pos="4621"/>
        </w:tabs>
        <w:spacing w:after="10"/>
        <w:ind w:left="-15" w:firstLine="0"/>
      </w:pPr>
      <w:r>
        <w:rPr>
          <w:lang w:val="pt"/>
        </w:rPr>
        <w:t xml:space="preserve">| </w:t>
      </w:r>
      <w:r>
        <w:rPr>
          <w:lang w:val="pt"/>
        </w:rPr>
        <w:tab/>
        <w:t>Cada condição ILE tem uma mensagem de exceção correspondente. Uma condição ILE é representada por um</w:t>
      </w:r>
    </w:p>
    <w:p w:rsidR="00F46B49" w:rsidRDefault="00F46B49" w:rsidP="00F46B49">
      <w:pPr>
        <w:spacing w:after="227"/>
        <w:ind w:left="-5" w:right="567"/>
      </w:pPr>
      <w:r>
        <w:rPr>
          <w:lang w:val="pt"/>
        </w:rPr>
        <w:t xml:space="preserve">| </w:t>
      </w:r>
      <w:r>
        <w:rPr>
          <w:lang w:val="pt"/>
        </w:rPr>
        <w:tab/>
        <w:t xml:space="preserve">token de condição. Um </w:t>
      </w:r>
      <w:r>
        <w:rPr>
          <w:i/>
          <w:lang w:val="pt"/>
        </w:rPr>
        <w:t xml:space="preserve">token de condição </w:t>
      </w:r>
      <w:r>
        <w:rPr>
          <w:lang w:val="pt"/>
        </w:rPr>
        <w:t xml:space="preserve"> é uma estrutura de dados de 12 bytes que é consistente em vários | </w:t>
      </w:r>
      <w:r>
        <w:rPr>
          <w:lang w:val="pt"/>
        </w:rPr>
        <w:tab/>
        <w:t xml:space="preserve">sistemas participantes. Essa estrutura de dados contém informações por meio das quais você pode associar o | </w:t>
      </w:r>
      <w:r>
        <w:rPr>
          <w:lang w:val="pt"/>
        </w:rPr>
        <w:tab/>
        <w:t>com a mensagem de exceção subjacente.</w:t>
      </w:r>
    </w:p>
    <w:p w:rsidR="00F46B49" w:rsidRDefault="00F46B49" w:rsidP="00F46B49">
      <w:pPr>
        <w:ind w:right="15"/>
      </w:pPr>
      <w:r>
        <w:rPr>
          <w:lang w:val="pt"/>
        </w:rPr>
        <w:lastRenderedPageBreak/>
        <w:t>Para escrever programas que são consistentes entre sistemas, você precisa usar manipuladores de condição ILE e tokens de condição ILE. Para obter mais informações sobre as condições de ILE, consulte o Capítulo 9, "Gerenciamento de exceções e condições", na página 105.</w:t>
      </w:r>
    </w:p>
    <w:p w:rsidR="00F46B49" w:rsidRDefault="00F46B49" w:rsidP="00F46B49">
      <w:pPr>
        <w:spacing w:after="49" w:line="249" w:lineRule="auto"/>
        <w:ind w:left="-5" w:right="49"/>
      </w:pPr>
      <w:r>
        <w:rPr>
          <w:b/>
          <w:sz w:val="28"/>
          <w:lang w:val="pt"/>
        </w:rPr>
        <w:t>Regras de escopo de gerenciamento de dados</w:t>
      </w:r>
    </w:p>
    <w:p w:rsidR="00F46B49" w:rsidRDefault="00F46B49" w:rsidP="00F46B49">
      <w:pPr>
        <w:spacing w:after="230"/>
        <w:ind w:left="-5" w:right="15"/>
      </w:pPr>
      <w:r>
        <w:rPr>
          <w:lang w:val="pt"/>
        </w:rPr>
        <w:t>As regras de escopo de gerenciamento de dados controlam o uso de recursos de gerenciamento de dados. Esses recursos são objetos temporários que permitem que um programa trabalhe com o gerenciamento de dados. Por exemplo, quando um programa abre um arquivo, um objeto chamado ODP (caminho de dados abertos) é criado para conectar o programa ao arquivo. Quando um programa cria uma substituição para alterar como um arquivo deve ser processado, o sistema cria um objeto de substituição.</w:t>
      </w:r>
    </w:p>
    <w:p w:rsidR="00F46B49" w:rsidRDefault="00F46B49" w:rsidP="00F46B49">
      <w:pPr>
        <w:spacing w:after="230"/>
        <w:ind w:left="-5" w:right="15"/>
      </w:pPr>
      <w:r>
        <w:rPr>
          <w:lang w:val="pt"/>
        </w:rPr>
        <w:t>As regras de escopo de gerenciamento de dados determinam quando um recurso pode ser compartilhado por vários programas ou procedimentos em execução na pilha de chamadas. Por exemplo, arquivos abertos criados com o valor do parâmetro SHARE(*YES) ou objetos de definição de compromisso podem ser usados por muitos programas ao mesmo tempo. A capacidade de compartilhar um recurso de gerenciamento de dados depende do nível de escopo do recurso de gerenciamento de dados.</w:t>
      </w:r>
    </w:p>
    <w:p w:rsidR="00F46B49" w:rsidRDefault="00F46B49" w:rsidP="00F46B49">
      <w:pPr>
        <w:spacing w:after="230"/>
        <w:ind w:left="-5" w:right="15"/>
      </w:pPr>
      <w:r>
        <w:rPr>
          <w:lang w:val="pt"/>
        </w:rPr>
        <w:t>As regras de escopo de gerenciamento de dados também determinam a existência do recurso. O sistema exclui automaticamente recursos não utilizados dentro do trabalho, dependendo das regras de escopo. Como resultado dessa operação de limpeza automática, o trabalho usa menos armazenamento e o desempenho do trabalho melhora.</w:t>
      </w:r>
    </w:p>
    <w:p w:rsidR="00F46B49" w:rsidRDefault="00F46B49" w:rsidP="00F46B49">
      <w:pPr>
        <w:spacing w:after="0"/>
        <w:ind w:left="-5" w:right="15"/>
      </w:pPr>
      <w:r>
        <w:rPr>
          <w:noProof/>
          <w:sz w:val="22"/>
          <w:lang w:val="pt"/>
        </w:rPr>
        <mc:AlternateContent>
          <mc:Choice Requires="wpg">
            <w:drawing>
              <wp:anchor distT="0" distB="0" distL="114300" distR="114300" simplePos="0" relativeHeight="251663360" behindDoc="0" locked="0" layoutInCell="1" allowOverlap="1" wp14:anchorId="73873EC2" wp14:editId="267F953C">
                <wp:simplePos x="0" y="0"/>
                <wp:positionH relativeFrom="page">
                  <wp:posOffset>912385</wp:posOffset>
                </wp:positionH>
                <wp:positionV relativeFrom="page">
                  <wp:posOffset>807840</wp:posOffset>
                </wp:positionV>
                <wp:extent cx="6082563" cy="6336"/>
                <wp:effectExtent l="0" t="0" r="0" b="0"/>
                <wp:wrapTopAndBottom/>
                <wp:docPr id="355547" name="Group 355547"/>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1207" name="Shape 11207"/>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pic="http://schemas.openxmlformats.org/drawingml/2006/picture" xmlns:a="http://schemas.openxmlformats.org/drawingml/2006/main">
            <w:pict>
              <v:group id="Group 355547" style="position:absolute;margin-left:71.85pt;margin-top:63.6pt;width:478.95pt;height:.5pt;z-index:251663360;mso-position-horizontal-relative:page;mso-position-vertical-relative:pag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" w14:anchorId="65190FAE">
                <v:shape id="Shape 11207"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">
                  <v:stroke miterlimit="83231f" joinstyle="miter"/>
                  <v:path textboxrect="0,0,6082563,0" arrowok="t"/>
                </v:shape>
                <w10:wrap type="topAndBottom" anchorx="page" anchory="page"/>
              </v:group>
            </w:pict>
          </mc:Fallback>
        </mc:AlternateContent>
      </w:r>
      <w:r>
        <w:rPr>
          <w:lang w:val="pt"/>
        </w:rPr>
        <w:t>O ILE formaliza as regras de escopo de gerenciamento de dados para programas OPM e ILE nos seguintes níveis de escopo:</w:t>
      </w:r>
    </w:p>
    <w:p w:rsidR="00F46B49" w:rsidRDefault="00F46B49" w:rsidP="00F46B49">
      <w:pPr>
        <w:spacing w:after="10"/>
        <w:ind w:left="309" w:right="15"/>
      </w:pPr>
      <w:r>
        <w:rPr>
          <w:lang w:val="pt"/>
        </w:rPr>
        <w:t>Chamar</w:t>
      </w:r>
    </w:p>
    <w:p w:rsidR="00F46B49" w:rsidRDefault="00F46B49" w:rsidP="00F46B49">
      <w:pPr>
        <w:spacing w:after="230"/>
        <w:ind w:left="309" w:right="7420"/>
      </w:pPr>
      <w:r>
        <w:rPr>
          <w:lang w:val="pt"/>
        </w:rPr>
        <w:t>Trabalho do grupo de ativação</w:t>
      </w:r>
    </w:p>
    <w:p w:rsidR="00F46B49" w:rsidRDefault="00F46B49" w:rsidP="00F46B49">
      <w:pPr>
        <w:spacing w:after="248"/>
        <w:ind w:left="-5" w:right="15"/>
      </w:pPr>
      <w:r>
        <w:rPr>
          <w:lang w:val="pt"/>
        </w:rPr>
        <w:t>Dependendo do recurso de gerenciamento de dados que você está usando, um ou mais dos níveis de escopo podem ser explicitamente especificados. Se você não selecionar um nível de escopo, o sistema selecionará um dos níveis como padrão.</w:t>
      </w:r>
    </w:p>
    <w:p w:rsidR="00F46B49" w:rsidRDefault="00F46B49" w:rsidP="00F46B49">
      <w:pPr>
        <w:spacing w:after="285"/>
        <w:ind w:left="-5" w:right="15"/>
      </w:pPr>
      <w:r>
        <w:rPr>
          <w:lang w:val="pt"/>
        </w:rPr>
        <w:t>Consulte o Capítulo 11, "Escopo de gerenciamento de dados", na página 117 para obter informações sobre como cada recurso de gerenciamento de dados oferece suporte aos níveis de escopo.</w:t>
      </w:r>
    </w:p>
    <w:p w:rsidR="00F46B49" w:rsidRDefault="00F46B49" w:rsidP="00F46B49">
      <w:pPr>
        <w:spacing w:after="12" w:line="249" w:lineRule="auto"/>
        <w:ind w:left="-5" w:right="49"/>
      </w:pPr>
      <w:r>
        <w:rPr>
          <w:b/>
          <w:sz w:val="28"/>
          <w:lang w:val="pt"/>
        </w:rPr>
        <w:t>Escopo em nível de chamada</w:t>
      </w:r>
    </w:p>
    <w:p w:rsidR="00F46B49" w:rsidRDefault="00F46B49" w:rsidP="00F46B49">
      <w:pPr>
        <w:ind w:left="-5" w:right="15"/>
      </w:pPr>
      <w:r>
        <w:rPr>
          <w:lang w:val="pt"/>
        </w:rPr>
        <w:t>O escopo em nível de chamada ocorre quando o recurso de gerenciamento de dados está conectado à entrada da pilha de chamadas que criou o recurso. A Figura 26 na página 42 mostra um exemplo. O escopo em nível de chamada geralmente é o nível de escopo padrão para programas executados no grupo de ativação padrão. Nesta figura, o programa OPM A, o programa B do OPM ou o procedimento P2 do ILE podem optar por retornar sem fechar seus respectivos arquivos F1, F2 ou F3. O gerenciamento de dados associa o ODP de cada arquivo ao número de nível de chamada que abriu o arquivo. O comando RCLRSC pode ser usado para fechar os arquivos com base em um número de nível de chamada específico passado para esse comando.</w:t>
      </w:r>
    </w:p>
    <w:p w:rsidR="00F46B49" w:rsidRDefault="00F46B49" w:rsidP="00F46B49">
      <w:pPr>
        <w:spacing w:after="226" w:line="259" w:lineRule="auto"/>
        <w:ind w:left="262" w:firstLine="0"/>
      </w:pPr>
      <w:r>
        <w:rPr>
          <w:noProof/>
          <w:sz w:val="22"/>
        </w:rPr>
        <w:lastRenderedPageBreak/>
        <mc:AlternateContent>
          <mc:Choice Requires="wpg">
            <w:drawing>
              <wp:inline distT="0" distB="0" distL="0" distR="0" wp14:anchorId="078CE2E9" wp14:editId="42E9BC64">
                <wp:extent cx="2666135" cy="2725128"/>
                <wp:effectExtent l="0" t="0" r="0" b="0"/>
                <wp:docPr id="355208" name="Group 355208"/>
                <wp:cNvGraphicFramePr/>
                <a:graphic xmlns:a="http://schemas.openxmlformats.org/drawingml/2006/main">
                  <a:graphicData uri="http://schemas.microsoft.com/office/word/2010/wordprocessingGroup">
                    <wpg:wgp>
                      <wpg:cNvGrpSpPr/>
                      <wpg:grpSpPr>
                        <a:xfrm>
                          <a:off x="0" y="0"/>
                          <a:ext cx="2666135" cy="2725128"/>
                          <a:chOff x="0" y="0"/>
                          <a:chExt cx="2666135" cy="2725128"/>
                        </a:xfrm>
                      </wpg:grpSpPr>
                      <wps:wsp>
                        <wps:cNvPr id="11384" name="Shape 11384"/>
                        <wps:cNvSpPr/>
                        <wps:spPr>
                          <a:xfrm>
                            <a:off x="810702" y="0"/>
                            <a:ext cx="72811" cy="86436"/>
                          </a:xfrm>
                          <a:custGeom>
                            <a:avLst/>
                            <a:gdLst/>
                            <a:ahLst/>
                            <a:cxnLst/>
                            <a:rect l="0" t="0" r="0" b="0"/>
                            <a:pathLst>
                              <a:path w="72811" h="86436">
                                <a:moveTo>
                                  <a:pt x="38293" y="0"/>
                                </a:moveTo>
                                <a:cubicBezTo>
                                  <a:pt x="59437" y="0"/>
                                  <a:pt x="70410" y="13157"/>
                                  <a:pt x="72013" y="26860"/>
                                </a:cubicBezTo>
                                <a:lnTo>
                                  <a:pt x="61267" y="26860"/>
                                </a:lnTo>
                                <a:cubicBezTo>
                                  <a:pt x="58182" y="12472"/>
                                  <a:pt x="46181" y="9830"/>
                                  <a:pt x="38293" y="9830"/>
                                </a:cubicBezTo>
                                <a:cubicBezTo>
                                  <a:pt x="23435" y="9830"/>
                                  <a:pt x="11430" y="20802"/>
                                  <a:pt x="11430" y="42418"/>
                                </a:cubicBezTo>
                                <a:cubicBezTo>
                                  <a:pt x="11430" y="61735"/>
                                  <a:pt x="18290" y="76594"/>
                                  <a:pt x="38636" y="76594"/>
                                </a:cubicBezTo>
                                <a:cubicBezTo>
                                  <a:pt x="45839" y="76594"/>
                                  <a:pt x="58295" y="73165"/>
                                  <a:pt x="62066" y="54064"/>
                                </a:cubicBezTo>
                                <a:lnTo>
                                  <a:pt x="72811" y="54064"/>
                                </a:lnTo>
                                <a:cubicBezTo>
                                  <a:pt x="68242" y="85065"/>
                                  <a:pt x="43096" y="86436"/>
                                  <a:pt x="36919" y="86436"/>
                                </a:cubicBezTo>
                                <a:cubicBezTo>
                                  <a:pt x="18290" y="86436"/>
                                  <a:pt x="0" y="74295"/>
                                  <a:pt x="0" y="42748"/>
                                </a:cubicBezTo>
                                <a:cubicBezTo>
                                  <a:pt x="0" y="17501"/>
                                  <a:pt x="14407" y="0"/>
                                  <a:pt x="3829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385" name="Shape 11385"/>
                        <wps:cNvSpPr/>
                        <wps:spPr>
                          <a:xfrm>
                            <a:off x="892314" y="49104"/>
                            <a:ext cx="25090" cy="36875"/>
                          </a:xfrm>
                          <a:custGeom>
                            <a:avLst/>
                            <a:gdLst/>
                            <a:ahLst/>
                            <a:cxnLst/>
                            <a:rect l="0" t="0" r="0" b="0"/>
                            <a:pathLst>
                              <a:path w="25090" h="36875">
                                <a:moveTo>
                                  <a:pt x="25090" y="0"/>
                                </a:moveTo>
                                <a:lnTo>
                                  <a:pt x="25090" y="8083"/>
                                </a:lnTo>
                                <a:lnTo>
                                  <a:pt x="23202" y="8389"/>
                                </a:lnTo>
                                <a:cubicBezTo>
                                  <a:pt x="18291" y="9088"/>
                                  <a:pt x="10403" y="10574"/>
                                  <a:pt x="10403" y="18117"/>
                                </a:cubicBezTo>
                                <a:cubicBezTo>
                                  <a:pt x="10403" y="24633"/>
                                  <a:pt x="13717" y="28506"/>
                                  <a:pt x="21262" y="28506"/>
                                </a:cubicBezTo>
                                <a:lnTo>
                                  <a:pt x="25090" y="27299"/>
                                </a:lnTo>
                                <a:lnTo>
                                  <a:pt x="25090" y="35357"/>
                                </a:lnTo>
                                <a:lnTo>
                                  <a:pt x="18748" y="36875"/>
                                </a:lnTo>
                                <a:cubicBezTo>
                                  <a:pt x="7774" y="36875"/>
                                  <a:pt x="0" y="29890"/>
                                  <a:pt x="0" y="19590"/>
                                </a:cubicBezTo>
                                <a:cubicBezTo>
                                  <a:pt x="0" y="14574"/>
                                  <a:pt x="1488" y="2903"/>
                                  <a:pt x="18176" y="858"/>
                                </a:cubicBezTo>
                                <a:lnTo>
                                  <a:pt x="2509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386" name="Shape 11386"/>
                        <wps:cNvSpPr/>
                        <wps:spPr>
                          <a:xfrm>
                            <a:off x="895291" y="23412"/>
                            <a:ext cx="22113" cy="19222"/>
                          </a:xfrm>
                          <a:custGeom>
                            <a:avLst/>
                            <a:gdLst/>
                            <a:ahLst/>
                            <a:cxnLst/>
                            <a:rect l="0" t="0" r="0" b="0"/>
                            <a:pathLst>
                              <a:path w="22113" h="19222">
                                <a:moveTo>
                                  <a:pt x="22113" y="0"/>
                                </a:moveTo>
                                <a:lnTo>
                                  <a:pt x="22113" y="8009"/>
                                </a:lnTo>
                                <a:lnTo>
                                  <a:pt x="12083" y="11746"/>
                                </a:lnTo>
                                <a:cubicBezTo>
                                  <a:pt x="10170" y="14059"/>
                                  <a:pt x="9599" y="16942"/>
                                  <a:pt x="9257" y="19222"/>
                                </a:cubicBezTo>
                                <a:lnTo>
                                  <a:pt x="0" y="19222"/>
                                </a:lnTo>
                                <a:cubicBezTo>
                                  <a:pt x="228" y="12078"/>
                                  <a:pt x="2713" y="7106"/>
                                  <a:pt x="6985" y="3920"/>
                                </a:cubicBezTo>
                                <a:lnTo>
                                  <a:pt x="2211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387" name="Shape 11387"/>
                        <wps:cNvSpPr/>
                        <wps:spPr>
                          <a:xfrm>
                            <a:off x="917404" y="22746"/>
                            <a:ext cx="31376" cy="62662"/>
                          </a:xfrm>
                          <a:custGeom>
                            <a:avLst/>
                            <a:gdLst/>
                            <a:ahLst/>
                            <a:cxnLst/>
                            <a:rect l="0" t="0" r="0" b="0"/>
                            <a:pathLst>
                              <a:path w="31376" h="62662">
                                <a:moveTo>
                                  <a:pt x="2572" y="0"/>
                                </a:moveTo>
                                <a:cubicBezTo>
                                  <a:pt x="7374" y="0"/>
                                  <a:pt x="24748" y="1384"/>
                                  <a:pt x="24748" y="16701"/>
                                </a:cubicBezTo>
                                <a:lnTo>
                                  <a:pt x="24748" y="51105"/>
                                </a:lnTo>
                                <a:cubicBezTo>
                                  <a:pt x="24748" y="53619"/>
                                  <a:pt x="26002" y="54635"/>
                                  <a:pt x="28061" y="54635"/>
                                </a:cubicBezTo>
                                <a:cubicBezTo>
                                  <a:pt x="28974" y="54635"/>
                                  <a:pt x="30234" y="54407"/>
                                  <a:pt x="31376" y="54178"/>
                                </a:cubicBezTo>
                                <a:lnTo>
                                  <a:pt x="31376" y="61506"/>
                                </a:lnTo>
                                <a:cubicBezTo>
                                  <a:pt x="29659" y="61976"/>
                                  <a:pt x="28176" y="62662"/>
                                  <a:pt x="25893" y="62662"/>
                                </a:cubicBezTo>
                                <a:cubicBezTo>
                                  <a:pt x="16974" y="62662"/>
                                  <a:pt x="15605" y="58064"/>
                                  <a:pt x="15262" y="53505"/>
                                </a:cubicBezTo>
                                <a:cubicBezTo>
                                  <a:pt x="13318" y="55613"/>
                                  <a:pt x="10831" y="58045"/>
                                  <a:pt x="7373" y="59950"/>
                                </a:cubicBezTo>
                                <a:lnTo>
                                  <a:pt x="0" y="61715"/>
                                </a:lnTo>
                                <a:lnTo>
                                  <a:pt x="0" y="53657"/>
                                </a:lnTo>
                                <a:lnTo>
                                  <a:pt x="8944" y="50835"/>
                                </a:lnTo>
                                <a:cubicBezTo>
                                  <a:pt x="12401" y="48320"/>
                                  <a:pt x="14687" y="44806"/>
                                  <a:pt x="14687" y="40805"/>
                                </a:cubicBezTo>
                                <a:lnTo>
                                  <a:pt x="14687" y="30988"/>
                                </a:lnTo>
                                <a:cubicBezTo>
                                  <a:pt x="13888" y="31617"/>
                                  <a:pt x="12860" y="32160"/>
                                  <a:pt x="10474" y="32744"/>
                                </a:cubicBezTo>
                                <a:lnTo>
                                  <a:pt x="0" y="34441"/>
                                </a:lnTo>
                                <a:lnTo>
                                  <a:pt x="0" y="26358"/>
                                </a:lnTo>
                                <a:lnTo>
                                  <a:pt x="9661" y="25159"/>
                                </a:lnTo>
                                <a:cubicBezTo>
                                  <a:pt x="12063" y="24930"/>
                                  <a:pt x="14921" y="24016"/>
                                  <a:pt x="14921" y="18072"/>
                                </a:cubicBezTo>
                                <a:cubicBezTo>
                                  <a:pt x="14921" y="11773"/>
                                  <a:pt x="10346" y="8357"/>
                                  <a:pt x="855" y="8357"/>
                                </a:cubicBezTo>
                                <a:lnTo>
                                  <a:pt x="0" y="8675"/>
                                </a:lnTo>
                                <a:lnTo>
                                  <a:pt x="0" y="667"/>
                                </a:lnTo>
                                <a:lnTo>
                                  <a:pt x="257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10807" name="Shape 510807"/>
                        <wps:cNvSpPr/>
                        <wps:spPr>
                          <a:xfrm>
                            <a:off x="959411" y="2183"/>
                            <a:ext cx="10056" cy="82069"/>
                          </a:xfrm>
                          <a:custGeom>
                            <a:avLst/>
                            <a:gdLst/>
                            <a:ahLst/>
                            <a:cxnLst/>
                            <a:rect l="0" t="0" r="0" b="0"/>
                            <a:pathLst>
                              <a:path w="10056" h="82069">
                                <a:moveTo>
                                  <a:pt x="0" y="0"/>
                                </a:moveTo>
                                <a:lnTo>
                                  <a:pt x="10056" y="0"/>
                                </a:lnTo>
                                <a:lnTo>
                                  <a:pt x="10056" y="82069"/>
                                </a:lnTo>
                                <a:lnTo>
                                  <a:pt x="0" y="82069"/>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10808" name="Shape 510808"/>
                        <wps:cNvSpPr/>
                        <wps:spPr>
                          <a:xfrm>
                            <a:off x="984785" y="2183"/>
                            <a:ext cx="10056" cy="82069"/>
                          </a:xfrm>
                          <a:custGeom>
                            <a:avLst/>
                            <a:gdLst/>
                            <a:ahLst/>
                            <a:cxnLst/>
                            <a:rect l="0" t="0" r="0" b="0"/>
                            <a:pathLst>
                              <a:path w="10056" h="82069">
                                <a:moveTo>
                                  <a:pt x="0" y="0"/>
                                </a:moveTo>
                                <a:lnTo>
                                  <a:pt x="10056" y="0"/>
                                </a:lnTo>
                                <a:lnTo>
                                  <a:pt x="10056" y="82069"/>
                                </a:lnTo>
                                <a:lnTo>
                                  <a:pt x="0" y="82069"/>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390" name="Shape 11390"/>
                        <wps:cNvSpPr/>
                        <wps:spPr>
                          <a:xfrm>
                            <a:off x="1039882" y="0"/>
                            <a:ext cx="65267" cy="86436"/>
                          </a:xfrm>
                          <a:custGeom>
                            <a:avLst/>
                            <a:gdLst/>
                            <a:ahLst/>
                            <a:cxnLst/>
                            <a:rect l="0" t="0" r="0" b="0"/>
                            <a:pathLst>
                              <a:path w="65267" h="86436">
                                <a:moveTo>
                                  <a:pt x="30977" y="0"/>
                                </a:moveTo>
                                <a:cubicBezTo>
                                  <a:pt x="59666" y="0"/>
                                  <a:pt x="62524" y="17145"/>
                                  <a:pt x="62979" y="26187"/>
                                </a:cubicBezTo>
                                <a:lnTo>
                                  <a:pt x="52581" y="26187"/>
                                </a:lnTo>
                                <a:cubicBezTo>
                                  <a:pt x="52005" y="13500"/>
                                  <a:pt x="41494" y="9487"/>
                                  <a:pt x="32231" y="9487"/>
                                </a:cubicBezTo>
                                <a:cubicBezTo>
                                  <a:pt x="25262" y="9487"/>
                                  <a:pt x="13489" y="11430"/>
                                  <a:pt x="13489" y="23901"/>
                                </a:cubicBezTo>
                                <a:cubicBezTo>
                                  <a:pt x="13489" y="30874"/>
                                  <a:pt x="18405" y="33147"/>
                                  <a:pt x="23203" y="34290"/>
                                </a:cubicBezTo>
                                <a:lnTo>
                                  <a:pt x="46638" y="39675"/>
                                </a:lnTo>
                                <a:cubicBezTo>
                                  <a:pt x="57270" y="42189"/>
                                  <a:pt x="65267" y="48577"/>
                                  <a:pt x="65267" y="61620"/>
                                </a:cubicBezTo>
                                <a:cubicBezTo>
                                  <a:pt x="65267" y="81051"/>
                                  <a:pt x="47209" y="86436"/>
                                  <a:pt x="33150" y="86436"/>
                                </a:cubicBezTo>
                                <a:cubicBezTo>
                                  <a:pt x="17949" y="86436"/>
                                  <a:pt x="12005" y="81851"/>
                                  <a:pt x="8344" y="78537"/>
                                </a:cubicBezTo>
                                <a:cubicBezTo>
                                  <a:pt x="1374" y="72250"/>
                                  <a:pt x="0" y="65392"/>
                                  <a:pt x="0" y="57734"/>
                                </a:cubicBezTo>
                                <a:lnTo>
                                  <a:pt x="10404" y="57734"/>
                                </a:lnTo>
                                <a:cubicBezTo>
                                  <a:pt x="10404" y="72580"/>
                                  <a:pt x="22518" y="76924"/>
                                  <a:pt x="33035" y="76924"/>
                                </a:cubicBezTo>
                                <a:cubicBezTo>
                                  <a:pt x="41033" y="76924"/>
                                  <a:pt x="54526" y="74867"/>
                                  <a:pt x="54526" y="63094"/>
                                </a:cubicBezTo>
                                <a:cubicBezTo>
                                  <a:pt x="54526" y="54534"/>
                                  <a:pt x="50522" y="51791"/>
                                  <a:pt x="37033" y="48577"/>
                                </a:cubicBezTo>
                                <a:lnTo>
                                  <a:pt x="20236" y="44704"/>
                                </a:lnTo>
                                <a:cubicBezTo>
                                  <a:pt x="14858" y="43434"/>
                                  <a:pt x="2743" y="39675"/>
                                  <a:pt x="2743" y="25387"/>
                                </a:cubicBezTo>
                                <a:cubicBezTo>
                                  <a:pt x="2743" y="12573"/>
                                  <a:pt x="11088" y="0"/>
                                  <a:pt x="3097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391" name="Shape 11391"/>
                        <wps:cNvSpPr/>
                        <wps:spPr>
                          <a:xfrm>
                            <a:off x="1112123" y="7785"/>
                            <a:ext cx="27771" cy="77280"/>
                          </a:xfrm>
                          <a:custGeom>
                            <a:avLst/>
                            <a:gdLst/>
                            <a:ahLst/>
                            <a:cxnLst/>
                            <a:rect l="0" t="0" r="0" b="0"/>
                            <a:pathLst>
                              <a:path w="27771" h="77280">
                                <a:moveTo>
                                  <a:pt x="8112" y="0"/>
                                </a:moveTo>
                                <a:lnTo>
                                  <a:pt x="18172" y="0"/>
                                </a:lnTo>
                                <a:lnTo>
                                  <a:pt x="18172" y="16675"/>
                                </a:lnTo>
                                <a:lnTo>
                                  <a:pt x="27771" y="16675"/>
                                </a:lnTo>
                                <a:lnTo>
                                  <a:pt x="27771" y="25032"/>
                                </a:lnTo>
                                <a:lnTo>
                                  <a:pt x="18172" y="25032"/>
                                </a:lnTo>
                                <a:lnTo>
                                  <a:pt x="18172" y="63881"/>
                                </a:lnTo>
                                <a:cubicBezTo>
                                  <a:pt x="18172" y="68580"/>
                                  <a:pt x="22170" y="68580"/>
                                  <a:pt x="24229" y="68580"/>
                                </a:cubicBezTo>
                                <a:lnTo>
                                  <a:pt x="27771" y="68580"/>
                                </a:lnTo>
                                <a:lnTo>
                                  <a:pt x="27771" y="76467"/>
                                </a:lnTo>
                                <a:cubicBezTo>
                                  <a:pt x="24115" y="76822"/>
                                  <a:pt x="21257" y="77280"/>
                                  <a:pt x="20226" y="77280"/>
                                </a:cubicBezTo>
                                <a:cubicBezTo>
                                  <a:pt x="10284" y="77280"/>
                                  <a:pt x="8112" y="71666"/>
                                  <a:pt x="8112" y="64465"/>
                                </a:cubicBezTo>
                                <a:lnTo>
                                  <a:pt x="8112" y="25032"/>
                                </a:lnTo>
                                <a:lnTo>
                                  <a:pt x="0" y="25032"/>
                                </a:lnTo>
                                <a:lnTo>
                                  <a:pt x="0" y="16675"/>
                                </a:lnTo>
                                <a:lnTo>
                                  <a:pt x="8112" y="16675"/>
                                </a:lnTo>
                                <a:lnTo>
                                  <a:pt x="811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392" name="Shape 11392"/>
                        <wps:cNvSpPr/>
                        <wps:spPr>
                          <a:xfrm>
                            <a:off x="1146413" y="49104"/>
                            <a:ext cx="25084" cy="36875"/>
                          </a:xfrm>
                          <a:custGeom>
                            <a:avLst/>
                            <a:gdLst/>
                            <a:ahLst/>
                            <a:cxnLst/>
                            <a:rect l="0" t="0" r="0" b="0"/>
                            <a:pathLst>
                              <a:path w="25084" h="36875">
                                <a:moveTo>
                                  <a:pt x="25084" y="0"/>
                                </a:moveTo>
                                <a:lnTo>
                                  <a:pt x="25084" y="8084"/>
                                </a:lnTo>
                                <a:lnTo>
                                  <a:pt x="23202" y="8389"/>
                                </a:lnTo>
                                <a:cubicBezTo>
                                  <a:pt x="18286" y="9088"/>
                                  <a:pt x="10397" y="10574"/>
                                  <a:pt x="10397" y="18117"/>
                                </a:cubicBezTo>
                                <a:cubicBezTo>
                                  <a:pt x="10397" y="24633"/>
                                  <a:pt x="13712" y="28506"/>
                                  <a:pt x="21257" y="28506"/>
                                </a:cubicBezTo>
                                <a:lnTo>
                                  <a:pt x="25084" y="27299"/>
                                </a:lnTo>
                                <a:lnTo>
                                  <a:pt x="25084" y="35358"/>
                                </a:lnTo>
                                <a:lnTo>
                                  <a:pt x="18743" y="36875"/>
                                </a:lnTo>
                                <a:cubicBezTo>
                                  <a:pt x="7769" y="36875"/>
                                  <a:pt x="0" y="29890"/>
                                  <a:pt x="0" y="19590"/>
                                </a:cubicBezTo>
                                <a:cubicBezTo>
                                  <a:pt x="0" y="14574"/>
                                  <a:pt x="1483" y="2903"/>
                                  <a:pt x="18173" y="858"/>
                                </a:cubicBezTo>
                                <a:lnTo>
                                  <a:pt x="2508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393" name="Shape 11393"/>
                        <wps:cNvSpPr/>
                        <wps:spPr>
                          <a:xfrm>
                            <a:off x="1149385" y="23413"/>
                            <a:ext cx="22112" cy="19221"/>
                          </a:xfrm>
                          <a:custGeom>
                            <a:avLst/>
                            <a:gdLst/>
                            <a:ahLst/>
                            <a:cxnLst/>
                            <a:rect l="0" t="0" r="0" b="0"/>
                            <a:pathLst>
                              <a:path w="22112" h="19221">
                                <a:moveTo>
                                  <a:pt x="22112" y="0"/>
                                </a:moveTo>
                                <a:lnTo>
                                  <a:pt x="22112" y="8008"/>
                                </a:lnTo>
                                <a:lnTo>
                                  <a:pt x="12086" y="11745"/>
                                </a:lnTo>
                                <a:cubicBezTo>
                                  <a:pt x="10171" y="14058"/>
                                  <a:pt x="9599" y="16941"/>
                                  <a:pt x="9257" y="19221"/>
                                </a:cubicBezTo>
                                <a:lnTo>
                                  <a:pt x="0" y="19221"/>
                                </a:lnTo>
                                <a:cubicBezTo>
                                  <a:pt x="228" y="12077"/>
                                  <a:pt x="2713" y="7105"/>
                                  <a:pt x="6985" y="3919"/>
                                </a:cubicBezTo>
                                <a:lnTo>
                                  <a:pt x="2211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394" name="Shape 11394"/>
                        <wps:cNvSpPr/>
                        <wps:spPr>
                          <a:xfrm>
                            <a:off x="1171498" y="22746"/>
                            <a:ext cx="31381" cy="62662"/>
                          </a:xfrm>
                          <a:custGeom>
                            <a:avLst/>
                            <a:gdLst/>
                            <a:ahLst/>
                            <a:cxnLst/>
                            <a:rect l="0" t="0" r="0" b="0"/>
                            <a:pathLst>
                              <a:path w="31381" h="62662">
                                <a:moveTo>
                                  <a:pt x="2578" y="0"/>
                                </a:moveTo>
                                <a:cubicBezTo>
                                  <a:pt x="7376" y="0"/>
                                  <a:pt x="24748" y="1384"/>
                                  <a:pt x="24748" y="16701"/>
                                </a:cubicBezTo>
                                <a:lnTo>
                                  <a:pt x="24748" y="51105"/>
                                </a:lnTo>
                                <a:cubicBezTo>
                                  <a:pt x="24748" y="53619"/>
                                  <a:pt x="26003" y="54635"/>
                                  <a:pt x="28063" y="54635"/>
                                </a:cubicBezTo>
                                <a:cubicBezTo>
                                  <a:pt x="28980" y="54635"/>
                                  <a:pt x="30236" y="54407"/>
                                  <a:pt x="31381" y="54178"/>
                                </a:cubicBezTo>
                                <a:lnTo>
                                  <a:pt x="31381" y="61506"/>
                                </a:lnTo>
                                <a:cubicBezTo>
                                  <a:pt x="29664" y="61976"/>
                                  <a:pt x="28181" y="62662"/>
                                  <a:pt x="25895" y="62662"/>
                                </a:cubicBezTo>
                                <a:cubicBezTo>
                                  <a:pt x="16974" y="62662"/>
                                  <a:pt x="15605" y="58064"/>
                                  <a:pt x="15262" y="53505"/>
                                </a:cubicBezTo>
                                <a:cubicBezTo>
                                  <a:pt x="13318" y="55613"/>
                                  <a:pt x="10833" y="58045"/>
                                  <a:pt x="7376" y="59950"/>
                                </a:cubicBezTo>
                                <a:lnTo>
                                  <a:pt x="0" y="61716"/>
                                </a:lnTo>
                                <a:lnTo>
                                  <a:pt x="0" y="53657"/>
                                </a:lnTo>
                                <a:lnTo>
                                  <a:pt x="8944" y="50835"/>
                                </a:lnTo>
                                <a:cubicBezTo>
                                  <a:pt x="12401" y="48320"/>
                                  <a:pt x="14687" y="44806"/>
                                  <a:pt x="14687" y="40805"/>
                                </a:cubicBezTo>
                                <a:lnTo>
                                  <a:pt x="14687" y="30988"/>
                                </a:lnTo>
                                <a:cubicBezTo>
                                  <a:pt x="13889" y="31617"/>
                                  <a:pt x="12861" y="32160"/>
                                  <a:pt x="10475" y="32744"/>
                                </a:cubicBezTo>
                                <a:lnTo>
                                  <a:pt x="0" y="34442"/>
                                </a:lnTo>
                                <a:lnTo>
                                  <a:pt x="0" y="26358"/>
                                </a:lnTo>
                                <a:lnTo>
                                  <a:pt x="9662" y="25159"/>
                                </a:lnTo>
                                <a:cubicBezTo>
                                  <a:pt x="12063" y="24930"/>
                                  <a:pt x="14921" y="24016"/>
                                  <a:pt x="14921" y="18072"/>
                                </a:cubicBezTo>
                                <a:cubicBezTo>
                                  <a:pt x="14921" y="11773"/>
                                  <a:pt x="10346" y="8357"/>
                                  <a:pt x="857" y="8357"/>
                                </a:cubicBezTo>
                                <a:lnTo>
                                  <a:pt x="0" y="8676"/>
                                </a:lnTo>
                                <a:lnTo>
                                  <a:pt x="0" y="668"/>
                                </a:lnTo>
                                <a:lnTo>
                                  <a:pt x="257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395" name="Shape 11395"/>
                        <wps:cNvSpPr/>
                        <wps:spPr>
                          <a:xfrm>
                            <a:off x="1209278" y="22746"/>
                            <a:ext cx="51093" cy="63233"/>
                          </a:xfrm>
                          <a:custGeom>
                            <a:avLst/>
                            <a:gdLst/>
                            <a:ahLst/>
                            <a:cxnLst/>
                            <a:rect l="0" t="0" r="0" b="0"/>
                            <a:pathLst>
                              <a:path w="51093" h="63233">
                                <a:moveTo>
                                  <a:pt x="28689" y="0"/>
                                </a:moveTo>
                                <a:cubicBezTo>
                                  <a:pt x="44346" y="0"/>
                                  <a:pt x="50293" y="11430"/>
                                  <a:pt x="51093" y="21831"/>
                                </a:cubicBezTo>
                                <a:lnTo>
                                  <a:pt x="41374" y="21831"/>
                                </a:lnTo>
                                <a:cubicBezTo>
                                  <a:pt x="40119" y="13843"/>
                                  <a:pt x="35659" y="9030"/>
                                  <a:pt x="27201" y="9030"/>
                                </a:cubicBezTo>
                                <a:cubicBezTo>
                                  <a:pt x="14743" y="9030"/>
                                  <a:pt x="10740" y="20917"/>
                                  <a:pt x="10740" y="31547"/>
                                </a:cubicBezTo>
                                <a:cubicBezTo>
                                  <a:pt x="10740" y="41846"/>
                                  <a:pt x="13260" y="54521"/>
                                  <a:pt x="27086" y="54521"/>
                                </a:cubicBezTo>
                                <a:cubicBezTo>
                                  <a:pt x="33834" y="54521"/>
                                  <a:pt x="39662" y="49505"/>
                                  <a:pt x="41374" y="40348"/>
                                </a:cubicBezTo>
                                <a:lnTo>
                                  <a:pt x="51093" y="40348"/>
                                </a:lnTo>
                                <a:cubicBezTo>
                                  <a:pt x="50065" y="49835"/>
                                  <a:pt x="44231" y="63233"/>
                                  <a:pt x="26745" y="63233"/>
                                </a:cubicBezTo>
                                <a:cubicBezTo>
                                  <a:pt x="9941" y="63233"/>
                                  <a:pt x="0" y="50533"/>
                                  <a:pt x="0" y="33261"/>
                                </a:cubicBezTo>
                                <a:cubicBezTo>
                                  <a:pt x="0" y="14745"/>
                                  <a:pt x="8914" y="0"/>
                                  <a:pt x="2868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396" name="Shape 11396"/>
                        <wps:cNvSpPr/>
                        <wps:spPr>
                          <a:xfrm>
                            <a:off x="1268373" y="2184"/>
                            <a:ext cx="49606" cy="82067"/>
                          </a:xfrm>
                          <a:custGeom>
                            <a:avLst/>
                            <a:gdLst/>
                            <a:ahLst/>
                            <a:cxnLst/>
                            <a:rect l="0" t="0" r="0" b="0"/>
                            <a:pathLst>
                              <a:path w="49606" h="82067">
                                <a:moveTo>
                                  <a:pt x="0" y="0"/>
                                </a:moveTo>
                                <a:lnTo>
                                  <a:pt x="9715" y="0"/>
                                </a:lnTo>
                                <a:lnTo>
                                  <a:pt x="9715" y="47536"/>
                                </a:lnTo>
                                <a:lnTo>
                                  <a:pt x="35433" y="22276"/>
                                </a:lnTo>
                                <a:lnTo>
                                  <a:pt x="48235" y="22276"/>
                                </a:lnTo>
                                <a:lnTo>
                                  <a:pt x="25375" y="44577"/>
                                </a:lnTo>
                                <a:lnTo>
                                  <a:pt x="49606" y="82067"/>
                                </a:lnTo>
                                <a:lnTo>
                                  <a:pt x="36690" y="82067"/>
                                </a:lnTo>
                                <a:lnTo>
                                  <a:pt x="18059" y="51880"/>
                                </a:lnTo>
                                <a:lnTo>
                                  <a:pt x="9715" y="59436"/>
                                </a:lnTo>
                                <a:lnTo>
                                  <a:pt x="9715" y="82067"/>
                                </a:lnTo>
                                <a:lnTo>
                                  <a:pt x="0" y="8206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397" name="Shape 11397"/>
                        <wps:cNvSpPr/>
                        <wps:spPr>
                          <a:xfrm>
                            <a:off x="2609963" y="2675206"/>
                            <a:ext cx="15621" cy="43284"/>
                          </a:xfrm>
                          <a:custGeom>
                            <a:avLst/>
                            <a:gdLst/>
                            <a:ahLst/>
                            <a:cxnLst/>
                            <a:rect l="0" t="0" r="0" b="0"/>
                            <a:pathLst>
                              <a:path w="15621" h="43284">
                                <a:moveTo>
                                  <a:pt x="14707" y="0"/>
                                </a:moveTo>
                                <a:lnTo>
                                  <a:pt x="15621" y="259"/>
                                </a:lnTo>
                                <a:lnTo>
                                  <a:pt x="15621" y="7689"/>
                                </a:lnTo>
                                <a:lnTo>
                                  <a:pt x="15468" y="7620"/>
                                </a:lnTo>
                                <a:cubicBezTo>
                                  <a:pt x="7010" y="7620"/>
                                  <a:pt x="6324" y="13791"/>
                                  <a:pt x="6324" y="17447"/>
                                </a:cubicBezTo>
                                <a:lnTo>
                                  <a:pt x="6324" y="35892"/>
                                </a:lnTo>
                                <a:lnTo>
                                  <a:pt x="15621" y="35892"/>
                                </a:lnTo>
                                <a:lnTo>
                                  <a:pt x="15621" y="43284"/>
                                </a:lnTo>
                                <a:lnTo>
                                  <a:pt x="0" y="43284"/>
                                </a:lnTo>
                                <a:lnTo>
                                  <a:pt x="0" y="17983"/>
                                </a:lnTo>
                                <a:cubicBezTo>
                                  <a:pt x="0" y="8994"/>
                                  <a:pt x="3124" y="0"/>
                                  <a:pt x="1470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398" name="Shape 11398"/>
                        <wps:cNvSpPr/>
                        <wps:spPr>
                          <a:xfrm>
                            <a:off x="2625583" y="2673073"/>
                            <a:ext cx="39091" cy="45417"/>
                          </a:xfrm>
                          <a:custGeom>
                            <a:avLst/>
                            <a:gdLst/>
                            <a:ahLst/>
                            <a:cxnLst/>
                            <a:rect l="0" t="0" r="0" b="0"/>
                            <a:pathLst>
                              <a:path w="39091" h="45417">
                                <a:moveTo>
                                  <a:pt x="37871" y="0"/>
                                </a:moveTo>
                                <a:lnTo>
                                  <a:pt x="39091" y="0"/>
                                </a:lnTo>
                                <a:lnTo>
                                  <a:pt x="39091" y="9068"/>
                                </a:lnTo>
                                <a:cubicBezTo>
                                  <a:pt x="35738" y="10135"/>
                                  <a:pt x="27432" y="10363"/>
                                  <a:pt x="25375" y="10363"/>
                                </a:cubicBezTo>
                                <a:cubicBezTo>
                                  <a:pt x="20879" y="10363"/>
                                  <a:pt x="15621" y="11276"/>
                                  <a:pt x="15621" y="20117"/>
                                </a:cubicBezTo>
                                <a:lnTo>
                                  <a:pt x="15621" y="38026"/>
                                </a:lnTo>
                                <a:lnTo>
                                  <a:pt x="39091" y="38026"/>
                                </a:lnTo>
                                <a:lnTo>
                                  <a:pt x="39091" y="45417"/>
                                </a:lnTo>
                                <a:lnTo>
                                  <a:pt x="0" y="45417"/>
                                </a:lnTo>
                                <a:lnTo>
                                  <a:pt x="0" y="38026"/>
                                </a:lnTo>
                                <a:lnTo>
                                  <a:pt x="9296" y="38026"/>
                                </a:lnTo>
                                <a:lnTo>
                                  <a:pt x="9296" y="20881"/>
                                </a:lnTo>
                                <a:cubicBezTo>
                                  <a:pt x="9296" y="18174"/>
                                  <a:pt x="8954" y="15392"/>
                                  <a:pt x="7601" y="13287"/>
                                </a:cubicBezTo>
                                <a:lnTo>
                                  <a:pt x="0" y="9823"/>
                                </a:lnTo>
                                <a:lnTo>
                                  <a:pt x="0" y="2392"/>
                                </a:lnTo>
                                <a:lnTo>
                                  <a:pt x="7896" y="4630"/>
                                </a:lnTo>
                                <a:cubicBezTo>
                                  <a:pt x="9906" y="6097"/>
                                  <a:pt x="11164" y="8002"/>
                                  <a:pt x="12192" y="9753"/>
                                </a:cubicBezTo>
                                <a:cubicBezTo>
                                  <a:pt x="13488" y="6628"/>
                                  <a:pt x="14859" y="3507"/>
                                  <a:pt x="22479" y="3200"/>
                                </a:cubicBezTo>
                                <a:lnTo>
                                  <a:pt x="32385" y="2743"/>
                                </a:lnTo>
                                <a:cubicBezTo>
                                  <a:pt x="35433" y="2664"/>
                                  <a:pt x="36576" y="2287"/>
                                  <a:pt x="3787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399" name="Shape 11399"/>
                        <wps:cNvSpPr/>
                        <wps:spPr>
                          <a:xfrm>
                            <a:off x="2609963" y="2624679"/>
                            <a:ext cx="54712" cy="47779"/>
                          </a:xfrm>
                          <a:custGeom>
                            <a:avLst/>
                            <a:gdLst/>
                            <a:ahLst/>
                            <a:cxnLst/>
                            <a:rect l="0" t="0" r="0" b="0"/>
                            <a:pathLst>
                              <a:path w="54712" h="47779">
                                <a:moveTo>
                                  <a:pt x="0" y="0"/>
                                </a:moveTo>
                                <a:lnTo>
                                  <a:pt x="54712" y="19968"/>
                                </a:lnTo>
                                <a:lnTo>
                                  <a:pt x="54712" y="27816"/>
                                </a:lnTo>
                                <a:lnTo>
                                  <a:pt x="0" y="47779"/>
                                </a:lnTo>
                                <a:lnTo>
                                  <a:pt x="0" y="39548"/>
                                </a:lnTo>
                                <a:lnTo>
                                  <a:pt x="46634" y="23931"/>
                                </a:lnTo>
                                <a:lnTo>
                                  <a:pt x="46634" y="23778"/>
                                </a:lnTo>
                                <a:lnTo>
                                  <a:pt x="0" y="831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400" name="Shape 11400"/>
                        <wps:cNvSpPr/>
                        <wps:spPr>
                          <a:xfrm>
                            <a:off x="2611105" y="2584525"/>
                            <a:ext cx="53569" cy="36652"/>
                          </a:xfrm>
                          <a:custGeom>
                            <a:avLst/>
                            <a:gdLst/>
                            <a:ahLst/>
                            <a:cxnLst/>
                            <a:rect l="0" t="0" r="0" b="0"/>
                            <a:pathLst>
                              <a:path w="53569" h="36652">
                                <a:moveTo>
                                  <a:pt x="16002" y="0"/>
                                </a:moveTo>
                                <a:cubicBezTo>
                                  <a:pt x="25603" y="0"/>
                                  <a:pt x="29642" y="6326"/>
                                  <a:pt x="33909" y="14328"/>
                                </a:cubicBezTo>
                                <a:lnTo>
                                  <a:pt x="36957" y="19889"/>
                                </a:lnTo>
                                <a:cubicBezTo>
                                  <a:pt x="40996" y="27201"/>
                                  <a:pt x="45187" y="28804"/>
                                  <a:pt x="47244" y="29111"/>
                                </a:cubicBezTo>
                                <a:lnTo>
                                  <a:pt x="47244" y="0"/>
                                </a:lnTo>
                                <a:lnTo>
                                  <a:pt x="53569" y="0"/>
                                </a:lnTo>
                                <a:lnTo>
                                  <a:pt x="53569" y="36652"/>
                                </a:lnTo>
                                <a:cubicBezTo>
                                  <a:pt x="42444" y="36270"/>
                                  <a:pt x="36500" y="31245"/>
                                  <a:pt x="32309" y="24081"/>
                                </a:cubicBezTo>
                                <a:lnTo>
                                  <a:pt x="28194" y="16992"/>
                                </a:lnTo>
                                <a:cubicBezTo>
                                  <a:pt x="24917" y="11281"/>
                                  <a:pt x="22708" y="7164"/>
                                  <a:pt x="15697" y="7164"/>
                                </a:cubicBezTo>
                                <a:cubicBezTo>
                                  <a:pt x="11430" y="7164"/>
                                  <a:pt x="6020" y="9908"/>
                                  <a:pt x="6020" y="17756"/>
                                </a:cubicBezTo>
                                <a:cubicBezTo>
                                  <a:pt x="6020" y="27891"/>
                                  <a:pt x="15469" y="28347"/>
                                  <a:pt x="19202" y="28576"/>
                                </a:cubicBezTo>
                                <a:lnTo>
                                  <a:pt x="19202" y="35283"/>
                                </a:lnTo>
                                <a:cubicBezTo>
                                  <a:pt x="1753" y="35283"/>
                                  <a:pt x="0" y="22553"/>
                                  <a:pt x="0" y="16768"/>
                                </a:cubicBezTo>
                                <a:cubicBezTo>
                                  <a:pt x="0" y="7467"/>
                                  <a:pt x="6020" y="0"/>
                                  <a:pt x="1600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401" name="Shape 11401"/>
                        <wps:cNvSpPr/>
                        <wps:spPr>
                          <a:xfrm>
                            <a:off x="2609963" y="2510076"/>
                            <a:ext cx="54712" cy="69498"/>
                          </a:xfrm>
                          <a:custGeom>
                            <a:avLst/>
                            <a:gdLst/>
                            <a:ahLst/>
                            <a:cxnLst/>
                            <a:rect l="0" t="0" r="0" b="0"/>
                            <a:pathLst>
                              <a:path w="54712" h="69498">
                                <a:moveTo>
                                  <a:pt x="0" y="0"/>
                                </a:moveTo>
                                <a:lnTo>
                                  <a:pt x="54712" y="14402"/>
                                </a:lnTo>
                                <a:lnTo>
                                  <a:pt x="54712" y="22175"/>
                                </a:lnTo>
                                <a:lnTo>
                                  <a:pt x="9372" y="34672"/>
                                </a:lnTo>
                                <a:lnTo>
                                  <a:pt x="9372" y="34826"/>
                                </a:lnTo>
                                <a:lnTo>
                                  <a:pt x="54712" y="47477"/>
                                </a:lnTo>
                                <a:lnTo>
                                  <a:pt x="54712" y="55245"/>
                                </a:lnTo>
                                <a:lnTo>
                                  <a:pt x="0" y="69498"/>
                                </a:lnTo>
                                <a:lnTo>
                                  <a:pt x="0" y="61496"/>
                                </a:lnTo>
                                <a:lnTo>
                                  <a:pt x="44501" y="51281"/>
                                </a:lnTo>
                                <a:lnTo>
                                  <a:pt x="44501" y="51133"/>
                                </a:lnTo>
                                <a:lnTo>
                                  <a:pt x="0" y="38865"/>
                                </a:lnTo>
                                <a:lnTo>
                                  <a:pt x="0" y="30787"/>
                                </a:lnTo>
                                <a:lnTo>
                                  <a:pt x="44501" y="18514"/>
                                </a:lnTo>
                                <a:lnTo>
                                  <a:pt x="44501" y="18366"/>
                                </a:lnTo>
                                <a:lnTo>
                                  <a:pt x="0" y="815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402" name="Shape 11402"/>
                        <wps:cNvSpPr/>
                        <wps:spPr>
                          <a:xfrm>
                            <a:off x="2611105" y="2481501"/>
                            <a:ext cx="53569" cy="19661"/>
                          </a:xfrm>
                          <a:custGeom>
                            <a:avLst/>
                            <a:gdLst/>
                            <a:ahLst/>
                            <a:cxnLst/>
                            <a:rect l="0" t="0" r="0" b="0"/>
                            <a:pathLst>
                              <a:path w="53569" h="19661">
                                <a:moveTo>
                                  <a:pt x="0" y="0"/>
                                </a:moveTo>
                                <a:lnTo>
                                  <a:pt x="53569" y="0"/>
                                </a:lnTo>
                                <a:lnTo>
                                  <a:pt x="53569" y="7159"/>
                                </a:lnTo>
                                <a:lnTo>
                                  <a:pt x="15545" y="7159"/>
                                </a:lnTo>
                                <a:lnTo>
                                  <a:pt x="15545" y="19661"/>
                                </a:lnTo>
                                <a:lnTo>
                                  <a:pt x="10211" y="19661"/>
                                </a:lnTo>
                                <a:cubicBezTo>
                                  <a:pt x="9601" y="10974"/>
                                  <a:pt x="8763" y="7393"/>
                                  <a:pt x="0" y="5254"/>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403" name="Shape 11403"/>
                        <wps:cNvSpPr/>
                        <wps:spPr>
                          <a:xfrm>
                            <a:off x="2611105" y="2426941"/>
                            <a:ext cx="27508" cy="36726"/>
                          </a:xfrm>
                          <a:custGeom>
                            <a:avLst/>
                            <a:gdLst/>
                            <a:ahLst/>
                            <a:cxnLst/>
                            <a:rect l="0" t="0" r="0" b="0"/>
                            <a:pathLst>
                              <a:path w="27508" h="36726">
                                <a:moveTo>
                                  <a:pt x="27508" y="0"/>
                                </a:moveTo>
                                <a:lnTo>
                                  <a:pt x="27508" y="7159"/>
                                </a:lnTo>
                                <a:lnTo>
                                  <a:pt x="11735" y="9875"/>
                                </a:lnTo>
                                <a:cubicBezTo>
                                  <a:pt x="8039" y="11713"/>
                                  <a:pt x="6020" y="14514"/>
                                  <a:pt x="6020" y="18361"/>
                                </a:cubicBezTo>
                                <a:cubicBezTo>
                                  <a:pt x="6020" y="22210"/>
                                  <a:pt x="8039" y="25012"/>
                                  <a:pt x="11735" y="26852"/>
                                </a:cubicBezTo>
                                <a:lnTo>
                                  <a:pt x="27508" y="29568"/>
                                </a:lnTo>
                                <a:lnTo>
                                  <a:pt x="27508" y="36726"/>
                                </a:lnTo>
                                <a:lnTo>
                                  <a:pt x="9582" y="33316"/>
                                </a:lnTo>
                                <a:cubicBezTo>
                                  <a:pt x="4096" y="30649"/>
                                  <a:pt x="0" y="26057"/>
                                  <a:pt x="0" y="18361"/>
                                </a:cubicBezTo>
                                <a:cubicBezTo>
                                  <a:pt x="0" y="10664"/>
                                  <a:pt x="4096" y="6074"/>
                                  <a:pt x="9582" y="3408"/>
                                </a:cubicBezTo>
                                <a:lnTo>
                                  <a:pt x="2750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404" name="Shape 11404"/>
                        <wps:cNvSpPr/>
                        <wps:spPr>
                          <a:xfrm>
                            <a:off x="2638613" y="2426941"/>
                            <a:ext cx="27521" cy="36726"/>
                          </a:xfrm>
                          <a:custGeom>
                            <a:avLst/>
                            <a:gdLst/>
                            <a:ahLst/>
                            <a:cxnLst/>
                            <a:rect l="0" t="0" r="0" b="0"/>
                            <a:pathLst>
                              <a:path w="27521" h="36726">
                                <a:moveTo>
                                  <a:pt x="0" y="0"/>
                                </a:moveTo>
                                <a:cubicBezTo>
                                  <a:pt x="11126" y="0"/>
                                  <a:pt x="27521" y="2967"/>
                                  <a:pt x="27521" y="18361"/>
                                </a:cubicBezTo>
                                <a:cubicBezTo>
                                  <a:pt x="27521" y="33754"/>
                                  <a:pt x="11126" y="36726"/>
                                  <a:pt x="0" y="36726"/>
                                </a:cubicBezTo>
                                <a:lnTo>
                                  <a:pt x="0" y="36726"/>
                                </a:lnTo>
                                <a:lnTo>
                                  <a:pt x="0" y="29568"/>
                                </a:lnTo>
                                <a:lnTo>
                                  <a:pt x="0" y="29568"/>
                                </a:lnTo>
                                <a:cubicBezTo>
                                  <a:pt x="13411" y="29568"/>
                                  <a:pt x="21489" y="26060"/>
                                  <a:pt x="21489" y="18361"/>
                                </a:cubicBezTo>
                                <a:cubicBezTo>
                                  <a:pt x="21489" y="10667"/>
                                  <a:pt x="13411" y="7159"/>
                                  <a:pt x="0" y="7159"/>
                                </a:cubicBezTo>
                                <a:lnTo>
                                  <a:pt x="0" y="7159"/>
                                </a:lnTo>
                                <a:lnTo>
                                  <a:pt x="0" y="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405" name="Shape 11405"/>
                        <wps:cNvSpPr/>
                        <wps:spPr>
                          <a:xfrm>
                            <a:off x="2611105" y="2384341"/>
                            <a:ext cx="55029" cy="37188"/>
                          </a:xfrm>
                          <a:custGeom>
                            <a:avLst/>
                            <a:gdLst/>
                            <a:ahLst/>
                            <a:cxnLst/>
                            <a:rect l="0" t="0" r="0" b="0"/>
                            <a:pathLst>
                              <a:path w="55029" h="37188">
                                <a:moveTo>
                                  <a:pt x="37795" y="0"/>
                                </a:moveTo>
                                <a:cubicBezTo>
                                  <a:pt x="46558" y="0"/>
                                  <a:pt x="55029" y="5641"/>
                                  <a:pt x="55029" y="19284"/>
                                </a:cubicBezTo>
                                <a:cubicBezTo>
                                  <a:pt x="55029" y="23242"/>
                                  <a:pt x="54039" y="26596"/>
                                  <a:pt x="52654" y="29186"/>
                                </a:cubicBezTo>
                                <a:cubicBezTo>
                                  <a:pt x="49530" y="35129"/>
                                  <a:pt x="43358" y="36731"/>
                                  <a:pt x="37186" y="37188"/>
                                </a:cubicBezTo>
                                <a:lnTo>
                                  <a:pt x="37186" y="30252"/>
                                </a:lnTo>
                                <a:cubicBezTo>
                                  <a:pt x="42215" y="30024"/>
                                  <a:pt x="48997" y="28804"/>
                                  <a:pt x="48997" y="18822"/>
                                </a:cubicBezTo>
                                <a:cubicBezTo>
                                  <a:pt x="48997" y="11966"/>
                                  <a:pt x="44805" y="7164"/>
                                  <a:pt x="38634" y="7164"/>
                                </a:cubicBezTo>
                                <a:cubicBezTo>
                                  <a:pt x="29642" y="7164"/>
                                  <a:pt x="28804" y="15086"/>
                                  <a:pt x="28804" y="19661"/>
                                </a:cubicBezTo>
                                <a:cubicBezTo>
                                  <a:pt x="28804" y="20653"/>
                                  <a:pt x="28880" y="21720"/>
                                  <a:pt x="28880" y="22706"/>
                                </a:cubicBezTo>
                                <a:lnTo>
                                  <a:pt x="23089" y="22706"/>
                                </a:lnTo>
                                <a:cubicBezTo>
                                  <a:pt x="23165" y="21566"/>
                                  <a:pt x="23241" y="20345"/>
                                  <a:pt x="23241" y="19203"/>
                                </a:cubicBezTo>
                                <a:cubicBezTo>
                                  <a:pt x="23241" y="14019"/>
                                  <a:pt x="21184" y="8994"/>
                                  <a:pt x="14478" y="8994"/>
                                </a:cubicBezTo>
                                <a:cubicBezTo>
                                  <a:pt x="11278" y="8994"/>
                                  <a:pt x="6020" y="10894"/>
                                  <a:pt x="6020" y="18901"/>
                                </a:cubicBezTo>
                                <a:cubicBezTo>
                                  <a:pt x="6020" y="28426"/>
                                  <a:pt x="13792" y="29032"/>
                                  <a:pt x="17526" y="29339"/>
                                </a:cubicBezTo>
                                <a:lnTo>
                                  <a:pt x="17526" y="35893"/>
                                </a:lnTo>
                                <a:cubicBezTo>
                                  <a:pt x="9677" y="35893"/>
                                  <a:pt x="0" y="32694"/>
                                  <a:pt x="0" y="18594"/>
                                </a:cubicBezTo>
                                <a:cubicBezTo>
                                  <a:pt x="0" y="8231"/>
                                  <a:pt x="5944" y="2059"/>
                                  <a:pt x="14097" y="2059"/>
                                </a:cubicBezTo>
                                <a:cubicBezTo>
                                  <a:pt x="20955" y="2059"/>
                                  <a:pt x="24231" y="6019"/>
                                  <a:pt x="25146" y="8915"/>
                                </a:cubicBezTo>
                                <a:lnTo>
                                  <a:pt x="25298" y="8915"/>
                                </a:lnTo>
                                <a:cubicBezTo>
                                  <a:pt x="26975" y="3731"/>
                                  <a:pt x="30633" y="0"/>
                                  <a:pt x="3779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406" name="Shape 11406"/>
                        <wps:cNvSpPr/>
                        <wps:spPr>
                          <a:xfrm>
                            <a:off x="2612248" y="2341895"/>
                            <a:ext cx="52426" cy="37034"/>
                          </a:xfrm>
                          <a:custGeom>
                            <a:avLst/>
                            <a:gdLst/>
                            <a:ahLst/>
                            <a:cxnLst/>
                            <a:rect l="0" t="0" r="0" b="0"/>
                            <a:pathLst>
                              <a:path w="52426" h="37034">
                                <a:moveTo>
                                  <a:pt x="0" y="0"/>
                                </a:moveTo>
                                <a:lnTo>
                                  <a:pt x="5867" y="0"/>
                                </a:lnTo>
                                <a:cubicBezTo>
                                  <a:pt x="11430" y="5339"/>
                                  <a:pt x="28499" y="18138"/>
                                  <a:pt x="52426" y="22022"/>
                                </a:cubicBezTo>
                                <a:lnTo>
                                  <a:pt x="52426" y="29420"/>
                                </a:lnTo>
                                <a:cubicBezTo>
                                  <a:pt x="37719" y="27588"/>
                                  <a:pt x="18517" y="17835"/>
                                  <a:pt x="6553" y="7546"/>
                                </a:cubicBezTo>
                                <a:lnTo>
                                  <a:pt x="6553" y="37034"/>
                                </a:lnTo>
                                <a:lnTo>
                                  <a:pt x="0" y="3703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10809" name="Shape 510809"/>
                        <wps:cNvSpPr/>
                        <wps:spPr>
                          <a:xfrm>
                            <a:off x="2640138" y="2317358"/>
                            <a:ext cx="9144" cy="18668"/>
                          </a:xfrm>
                          <a:custGeom>
                            <a:avLst/>
                            <a:gdLst/>
                            <a:ahLst/>
                            <a:cxnLst/>
                            <a:rect l="0" t="0" r="0" b="0"/>
                            <a:pathLst>
                              <a:path w="9144" h="18668">
                                <a:moveTo>
                                  <a:pt x="0" y="0"/>
                                </a:moveTo>
                                <a:lnTo>
                                  <a:pt x="9144" y="0"/>
                                </a:lnTo>
                                <a:lnTo>
                                  <a:pt x="9144" y="18668"/>
                                </a:lnTo>
                                <a:lnTo>
                                  <a:pt x="0" y="18668"/>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408" name="Shape 11408"/>
                        <wps:cNvSpPr/>
                        <wps:spPr>
                          <a:xfrm>
                            <a:off x="2611105" y="2275375"/>
                            <a:ext cx="53569" cy="36651"/>
                          </a:xfrm>
                          <a:custGeom>
                            <a:avLst/>
                            <a:gdLst/>
                            <a:ahLst/>
                            <a:cxnLst/>
                            <a:rect l="0" t="0" r="0" b="0"/>
                            <a:pathLst>
                              <a:path w="53569" h="36651">
                                <a:moveTo>
                                  <a:pt x="16002" y="0"/>
                                </a:moveTo>
                                <a:cubicBezTo>
                                  <a:pt x="25603" y="0"/>
                                  <a:pt x="29642" y="6325"/>
                                  <a:pt x="33909" y="14322"/>
                                </a:cubicBezTo>
                                <a:lnTo>
                                  <a:pt x="36957" y="19883"/>
                                </a:lnTo>
                                <a:cubicBezTo>
                                  <a:pt x="40996" y="27201"/>
                                  <a:pt x="45187" y="28802"/>
                                  <a:pt x="47244" y="29106"/>
                                </a:cubicBezTo>
                                <a:lnTo>
                                  <a:pt x="47244" y="0"/>
                                </a:lnTo>
                                <a:lnTo>
                                  <a:pt x="53569" y="0"/>
                                </a:lnTo>
                                <a:lnTo>
                                  <a:pt x="53569" y="36651"/>
                                </a:lnTo>
                                <a:cubicBezTo>
                                  <a:pt x="42444" y="36269"/>
                                  <a:pt x="36500" y="31238"/>
                                  <a:pt x="32309" y="24081"/>
                                </a:cubicBezTo>
                                <a:lnTo>
                                  <a:pt x="28194" y="16990"/>
                                </a:lnTo>
                                <a:cubicBezTo>
                                  <a:pt x="24917" y="11275"/>
                                  <a:pt x="22708" y="7163"/>
                                  <a:pt x="15697" y="7163"/>
                                </a:cubicBezTo>
                                <a:cubicBezTo>
                                  <a:pt x="11430" y="7163"/>
                                  <a:pt x="6020" y="9906"/>
                                  <a:pt x="6020" y="17755"/>
                                </a:cubicBezTo>
                                <a:cubicBezTo>
                                  <a:pt x="6020" y="27885"/>
                                  <a:pt x="15469" y="28346"/>
                                  <a:pt x="19202" y="28570"/>
                                </a:cubicBezTo>
                                <a:lnTo>
                                  <a:pt x="19202" y="35277"/>
                                </a:lnTo>
                                <a:cubicBezTo>
                                  <a:pt x="1753" y="35277"/>
                                  <a:pt x="0" y="22551"/>
                                  <a:pt x="0" y="16763"/>
                                </a:cubicBezTo>
                                <a:cubicBezTo>
                                  <a:pt x="0" y="7465"/>
                                  <a:pt x="6020" y="0"/>
                                  <a:pt x="1600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409" name="Shape 11409"/>
                        <wps:cNvSpPr/>
                        <wps:spPr>
                          <a:xfrm>
                            <a:off x="811069" y="246189"/>
                            <a:ext cx="968352" cy="481889"/>
                          </a:xfrm>
                          <a:custGeom>
                            <a:avLst/>
                            <a:gdLst/>
                            <a:ahLst/>
                            <a:cxnLst/>
                            <a:rect l="0" t="0" r="0" b="0"/>
                            <a:pathLst>
                              <a:path w="968352" h="481889">
                                <a:moveTo>
                                  <a:pt x="31091" y="0"/>
                                </a:moveTo>
                                <a:lnTo>
                                  <a:pt x="0" y="0"/>
                                </a:lnTo>
                                <a:lnTo>
                                  <a:pt x="0" y="481889"/>
                                </a:lnTo>
                                <a:lnTo>
                                  <a:pt x="968352" y="481889"/>
                                </a:lnTo>
                                <a:lnTo>
                                  <a:pt x="968352" y="0"/>
                                </a:lnTo>
                                <a:lnTo>
                                  <a:pt x="316384" y="0"/>
                                </a:lnTo>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11410" name="Shape 11410"/>
                        <wps:cNvSpPr/>
                        <wps:spPr>
                          <a:xfrm>
                            <a:off x="811987" y="931075"/>
                            <a:ext cx="968348" cy="481889"/>
                          </a:xfrm>
                          <a:custGeom>
                            <a:avLst/>
                            <a:gdLst/>
                            <a:ahLst/>
                            <a:cxnLst/>
                            <a:rect l="0" t="0" r="0" b="0"/>
                            <a:pathLst>
                              <a:path w="968348" h="481889">
                                <a:moveTo>
                                  <a:pt x="31090" y="0"/>
                                </a:moveTo>
                                <a:lnTo>
                                  <a:pt x="0" y="0"/>
                                </a:lnTo>
                                <a:lnTo>
                                  <a:pt x="0" y="481889"/>
                                </a:lnTo>
                                <a:lnTo>
                                  <a:pt x="968348" y="481889"/>
                                </a:lnTo>
                                <a:lnTo>
                                  <a:pt x="968348" y="0"/>
                                </a:lnTo>
                                <a:lnTo>
                                  <a:pt x="316384" y="0"/>
                                </a:lnTo>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11411" name="Shape 11411"/>
                        <wps:cNvSpPr/>
                        <wps:spPr>
                          <a:xfrm>
                            <a:off x="808330" y="1587616"/>
                            <a:ext cx="968347" cy="481885"/>
                          </a:xfrm>
                          <a:custGeom>
                            <a:avLst/>
                            <a:gdLst/>
                            <a:ahLst/>
                            <a:cxnLst/>
                            <a:rect l="0" t="0" r="0" b="0"/>
                            <a:pathLst>
                              <a:path w="968347" h="481885">
                                <a:moveTo>
                                  <a:pt x="31085" y="0"/>
                                </a:moveTo>
                                <a:lnTo>
                                  <a:pt x="0" y="0"/>
                                </a:lnTo>
                                <a:lnTo>
                                  <a:pt x="0" y="481885"/>
                                </a:lnTo>
                                <a:lnTo>
                                  <a:pt x="968347" y="481885"/>
                                </a:lnTo>
                                <a:lnTo>
                                  <a:pt x="968347" y="0"/>
                                </a:lnTo>
                                <a:lnTo>
                                  <a:pt x="253285" y="2743"/>
                                </a:lnTo>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11412" name="Shape 11412"/>
                        <wps:cNvSpPr/>
                        <wps:spPr>
                          <a:xfrm>
                            <a:off x="811069" y="2241412"/>
                            <a:ext cx="968352" cy="483717"/>
                          </a:xfrm>
                          <a:custGeom>
                            <a:avLst/>
                            <a:gdLst/>
                            <a:ahLst/>
                            <a:cxnLst/>
                            <a:rect l="0" t="0" r="0" b="0"/>
                            <a:pathLst>
                              <a:path w="968352" h="483717">
                                <a:moveTo>
                                  <a:pt x="31091" y="1826"/>
                                </a:moveTo>
                                <a:lnTo>
                                  <a:pt x="0" y="1826"/>
                                </a:lnTo>
                                <a:lnTo>
                                  <a:pt x="0" y="483717"/>
                                </a:lnTo>
                                <a:lnTo>
                                  <a:pt x="968352" y="483717"/>
                                </a:lnTo>
                                <a:lnTo>
                                  <a:pt x="968352" y="1826"/>
                                </a:lnTo>
                                <a:lnTo>
                                  <a:pt x="236831" y="0"/>
                                </a:lnTo>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11413" name="Shape 11413"/>
                        <wps:cNvSpPr/>
                        <wps:spPr>
                          <a:xfrm>
                            <a:off x="1014755" y="476821"/>
                            <a:ext cx="30460" cy="82067"/>
                          </a:xfrm>
                          <a:custGeom>
                            <a:avLst/>
                            <a:gdLst/>
                            <a:ahLst/>
                            <a:cxnLst/>
                            <a:rect l="0" t="0" r="0" b="0"/>
                            <a:pathLst>
                              <a:path w="30460" h="82067">
                                <a:moveTo>
                                  <a:pt x="0" y="0"/>
                                </a:moveTo>
                                <a:lnTo>
                                  <a:pt x="30460" y="0"/>
                                </a:lnTo>
                                <a:lnTo>
                                  <a:pt x="30460" y="9487"/>
                                </a:lnTo>
                                <a:lnTo>
                                  <a:pt x="11083" y="9487"/>
                                </a:lnTo>
                                <a:lnTo>
                                  <a:pt x="11083" y="37947"/>
                                </a:lnTo>
                                <a:lnTo>
                                  <a:pt x="30460" y="37947"/>
                                </a:lnTo>
                                <a:lnTo>
                                  <a:pt x="30460" y="47447"/>
                                </a:lnTo>
                                <a:lnTo>
                                  <a:pt x="11083" y="47447"/>
                                </a:lnTo>
                                <a:lnTo>
                                  <a:pt x="11083" y="82067"/>
                                </a:lnTo>
                                <a:lnTo>
                                  <a:pt x="0" y="8206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14" name="Shape 11414"/>
                        <wps:cNvSpPr/>
                        <wps:spPr>
                          <a:xfrm>
                            <a:off x="1045215" y="476821"/>
                            <a:ext cx="30807" cy="47447"/>
                          </a:xfrm>
                          <a:custGeom>
                            <a:avLst/>
                            <a:gdLst/>
                            <a:ahLst/>
                            <a:cxnLst/>
                            <a:rect l="0" t="0" r="0" b="0"/>
                            <a:pathLst>
                              <a:path w="30807" h="47447">
                                <a:moveTo>
                                  <a:pt x="0" y="0"/>
                                </a:moveTo>
                                <a:lnTo>
                                  <a:pt x="6459" y="0"/>
                                </a:lnTo>
                                <a:cubicBezTo>
                                  <a:pt x="21659" y="0"/>
                                  <a:pt x="30807" y="9842"/>
                                  <a:pt x="30807" y="23101"/>
                                </a:cubicBezTo>
                                <a:cubicBezTo>
                                  <a:pt x="30807" y="34531"/>
                                  <a:pt x="24288" y="47447"/>
                                  <a:pt x="6459" y="47447"/>
                                </a:cubicBezTo>
                                <a:lnTo>
                                  <a:pt x="0" y="47447"/>
                                </a:lnTo>
                                <a:lnTo>
                                  <a:pt x="0" y="37947"/>
                                </a:lnTo>
                                <a:lnTo>
                                  <a:pt x="2684" y="37947"/>
                                </a:lnTo>
                                <a:cubicBezTo>
                                  <a:pt x="12631" y="37947"/>
                                  <a:pt x="19377" y="34290"/>
                                  <a:pt x="19377" y="23203"/>
                                </a:cubicBezTo>
                                <a:cubicBezTo>
                                  <a:pt x="19377" y="12814"/>
                                  <a:pt x="12288" y="9487"/>
                                  <a:pt x="3140" y="9487"/>
                                </a:cubicBezTo>
                                <a:lnTo>
                                  <a:pt x="0" y="94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15" name="Shape 11415"/>
                        <wps:cNvSpPr/>
                        <wps:spPr>
                          <a:xfrm>
                            <a:off x="1089963" y="497395"/>
                            <a:ext cx="29145" cy="61493"/>
                          </a:xfrm>
                          <a:custGeom>
                            <a:avLst/>
                            <a:gdLst/>
                            <a:ahLst/>
                            <a:cxnLst/>
                            <a:rect l="0" t="0" r="0" b="0"/>
                            <a:pathLst>
                              <a:path w="29145" h="61493">
                                <a:moveTo>
                                  <a:pt x="26516" y="0"/>
                                </a:moveTo>
                                <a:cubicBezTo>
                                  <a:pt x="27776" y="0"/>
                                  <a:pt x="28347" y="127"/>
                                  <a:pt x="29145" y="343"/>
                                </a:cubicBezTo>
                                <a:lnTo>
                                  <a:pt x="29145" y="10744"/>
                                </a:lnTo>
                                <a:lnTo>
                                  <a:pt x="25375" y="10744"/>
                                </a:lnTo>
                                <a:cubicBezTo>
                                  <a:pt x="16003" y="10744"/>
                                  <a:pt x="10061" y="18072"/>
                                  <a:pt x="10061" y="26759"/>
                                </a:cubicBezTo>
                                <a:lnTo>
                                  <a:pt x="10061" y="61493"/>
                                </a:lnTo>
                                <a:lnTo>
                                  <a:pt x="0" y="61493"/>
                                </a:lnTo>
                                <a:lnTo>
                                  <a:pt x="0" y="1715"/>
                                </a:lnTo>
                                <a:lnTo>
                                  <a:pt x="9484" y="1715"/>
                                </a:lnTo>
                                <a:lnTo>
                                  <a:pt x="9484" y="11671"/>
                                </a:lnTo>
                                <a:lnTo>
                                  <a:pt x="9718" y="11671"/>
                                </a:lnTo>
                                <a:cubicBezTo>
                                  <a:pt x="13716" y="4686"/>
                                  <a:pt x="18970" y="0"/>
                                  <a:pt x="26516"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16" name="Shape 11416"/>
                        <wps:cNvSpPr/>
                        <wps:spPr>
                          <a:xfrm>
                            <a:off x="1123225" y="497395"/>
                            <a:ext cx="27777" cy="63119"/>
                          </a:xfrm>
                          <a:custGeom>
                            <a:avLst/>
                            <a:gdLst/>
                            <a:ahLst/>
                            <a:cxnLst/>
                            <a:rect l="0" t="0" r="0" b="0"/>
                            <a:pathLst>
                              <a:path w="27777" h="63119">
                                <a:moveTo>
                                  <a:pt x="27776" y="0"/>
                                </a:moveTo>
                                <a:lnTo>
                                  <a:pt x="27777" y="0"/>
                                </a:lnTo>
                                <a:lnTo>
                                  <a:pt x="27777" y="8687"/>
                                </a:lnTo>
                                <a:lnTo>
                                  <a:pt x="27776" y="8687"/>
                                </a:lnTo>
                                <a:cubicBezTo>
                                  <a:pt x="13369" y="8687"/>
                                  <a:pt x="10404" y="23558"/>
                                  <a:pt x="10404" y="31547"/>
                                </a:cubicBezTo>
                                <a:cubicBezTo>
                                  <a:pt x="10404" y="39548"/>
                                  <a:pt x="13369" y="54407"/>
                                  <a:pt x="27776" y="54407"/>
                                </a:cubicBezTo>
                                <a:lnTo>
                                  <a:pt x="27777" y="54407"/>
                                </a:lnTo>
                                <a:lnTo>
                                  <a:pt x="27777" y="63119"/>
                                </a:lnTo>
                                <a:lnTo>
                                  <a:pt x="27776" y="63119"/>
                                </a:lnTo>
                                <a:cubicBezTo>
                                  <a:pt x="8687" y="63119"/>
                                  <a:pt x="0" y="46990"/>
                                  <a:pt x="0" y="31547"/>
                                </a:cubicBezTo>
                                <a:cubicBezTo>
                                  <a:pt x="0" y="16116"/>
                                  <a:pt x="8687" y="0"/>
                                  <a:pt x="27776"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17" name="Shape 11417"/>
                        <wps:cNvSpPr/>
                        <wps:spPr>
                          <a:xfrm>
                            <a:off x="1151002" y="497396"/>
                            <a:ext cx="27770" cy="63119"/>
                          </a:xfrm>
                          <a:custGeom>
                            <a:avLst/>
                            <a:gdLst/>
                            <a:ahLst/>
                            <a:cxnLst/>
                            <a:rect l="0" t="0" r="0" b="0"/>
                            <a:pathLst>
                              <a:path w="27770" h="63119">
                                <a:moveTo>
                                  <a:pt x="0" y="0"/>
                                </a:moveTo>
                                <a:lnTo>
                                  <a:pt x="12390" y="2759"/>
                                </a:lnTo>
                                <a:cubicBezTo>
                                  <a:pt x="22885" y="8015"/>
                                  <a:pt x="27770" y="19974"/>
                                  <a:pt x="27770" y="31547"/>
                                </a:cubicBezTo>
                                <a:cubicBezTo>
                                  <a:pt x="27770" y="43129"/>
                                  <a:pt x="22885" y="55097"/>
                                  <a:pt x="12390" y="60357"/>
                                </a:cubicBezTo>
                                <a:lnTo>
                                  <a:pt x="0" y="63119"/>
                                </a:lnTo>
                                <a:lnTo>
                                  <a:pt x="0" y="54407"/>
                                </a:lnTo>
                                <a:lnTo>
                                  <a:pt x="8787" y="51960"/>
                                </a:lnTo>
                                <a:cubicBezTo>
                                  <a:pt x="15698" y="47406"/>
                                  <a:pt x="17373" y="37547"/>
                                  <a:pt x="17373" y="31547"/>
                                </a:cubicBezTo>
                                <a:cubicBezTo>
                                  <a:pt x="17373" y="25555"/>
                                  <a:pt x="15698" y="15692"/>
                                  <a:pt x="8787" y="11135"/>
                                </a:cubicBezTo>
                                <a:lnTo>
                                  <a:pt x="0" y="86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18" name="Shape 11418"/>
                        <wps:cNvSpPr/>
                        <wps:spPr>
                          <a:xfrm>
                            <a:off x="1189177" y="566229"/>
                            <a:ext cx="24802" cy="17831"/>
                          </a:xfrm>
                          <a:custGeom>
                            <a:avLst/>
                            <a:gdLst/>
                            <a:ahLst/>
                            <a:cxnLst/>
                            <a:rect l="0" t="0" r="0" b="0"/>
                            <a:pathLst>
                              <a:path w="24802" h="17831">
                                <a:moveTo>
                                  <a:pt x="0" y="0"/>
                                </a:moveTo>
                                <a:lnTo>
                                  <a:pt x="10056" y="0"/>
                                </a:lnTo>
                                <a:cubicBezTo>
                                  <a:pt x="11886" y="9487"/>
                                  <a:pt x="21143" y="9487"/>
                                  <a:pt x="23544" y="9487"/>
                                </a:cubicBezTo>
                                <a:lnTo>
                                  <a:pt x="24802" y="9199"/>
                                </a:lnTo>
                                <a:lnTo>
                                  <a:pt x="24802" y="17407"/>
                                </a:lnTo>
                                <a:lnTo>
                                  <a:pt x="22860" y="17831"/>
                                </a:lnTo>
                                <a:cubicBezTo>
                                  <a:pt x="15776" y="17831"/>
                                  <a:pt x="1944" y="15888"/>
                                  <a:pt x="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19" name="Shape 11419"/>
                        <wps:cNvSpPr/>
                        <wps:spPr>
                          <a:xfrm>
                            <a:off x="1187345" y="497395"/>
                            <a:ext cx="26633" cy="63233"/>
                          </a:xfrm>
                          <a:custGeom>
                            <a:avLst/>
                            <a:gdLst/>
                            <a:ahLst/>
                            <a:cxnLst/>
                            <a:rect l="0" t="0" r="0" b="0"/>
                            <a:pathLst>
                              <a:path w="26633" h="63233">
                                <a:moveTo>
                                  <a:pt x="24919" y="0"/>
                                </a:moveTo>
                                <a:lnTo>
                                  <a:pt x="26633" y="540"/>
                                </a:lnTo>
                                <a:lnTo>
                                  <a:pt x="26633" y="9061"/>
                                </a:lnTo>
                                <a:lnTo>
                                  <a:pt x="17637" y="11455"/>
                                </a:lnTo>
                                <a:cubicBezTo>
                                  <a:pt x="10853" y="15964"/>
                                  <a:pt x="10404" y="25698"/>
                                  <a:pt x="10404" y="31432"/>
                                </a:cubicBezTo>
                                <a:cubicBezTo>
                                  <a:pt x="10404" y="44577"/>
                                  <a:pt x="15548" y="54534"/>
                                  <a:pt x="26516" y="54534"/>
                                </a:cubicBezTo>
                                <a:lnTo>
                                  <a:pt x="26633" y="54488"/>
                                </a:lnTo>
                                <a:lnTo>
                                  <a:pt x="26633" y="63151"/>
                                </a:lnTo>
                                <a:lnTo>
                                  <a:pt x="26294" y="63233"/>
                                </a:lnTo>
                                <a:cubicBezTo>
                                  <a:pt x="5944" y="63233"/>
                                  <a:pt x="0" y="44132"/>
                                  <a:pt x="0" y="29845"/>
                                </a:cubicBezTo>
                                <a:cubicBezTo>
                                  <a:pt x="0" y="13030"/>
                                  <a:pt x="9030" y="0"/>
                                  <a:pt x="24919"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20" name="Shape 11420"/>
                        <wps:cNvSpPr/>
                        <wps:spPr>
                          <a:xfrm>
                            <a:off x="1213979" y="497935"/>
                            <a:ext cx="25829" cy="85701"/>
                          </a:xfrm>
                          <a:custGeom>
                            <a:avLst/>
                            <a:gdLst/>
                            <a:ahLst/>
                            <a:cxnLst/>
                            <a:rect l="0" t="0" r="0" b="0"/>
                            <a:pathLst>
                              <a:path w="25829" h="85701">
                                <a:moveTo>
                                  <a:pt x="0" y="0"/>
                                </a:moveTo>
                                <a:lnTo>
                                  <a:pt x="10373" y="3265"/>
                                </a:lnTo>
                                <a:cubicBezTo>
                                  <a:pt x="13173" y="5382"/>
                                  <a:pt x="14915" y="7925"/>
                                  <a:pt x="16116" y="9633"/>
                                </a:cubicBezTo>
                                <a:lnTo>
                                  <a:pt x="16343" y="9633"/>
                                </a:lnTo>
                                <a:lnTo>
                                  <a:pt x="16343" y="1175"/>
                                </a:lnTo>
                                <a:lnTo>
                                  <a:pt x="25829" y="1175"/>
                                </a:lnTo>
                                <a:lnTo>
                                  <a:pt x="25829" y="56039"/>
                                </a:lnTo>
                                <a:cubicBezTo>
                                  <a:pt x="25829" y="62487"/>
                                  <a:pt x="25768" y="76186"/>
                                  <a:pt x="14067" y="82633"/>
                                </a:cubicBezTo>
                                <a:lnTo>
                                  <a:pt x="0" y="85701"/>
                                </a:lnTo>
                                <a:lnTo>
                                  <a:pt x="0" y="77493"/>
                                </a:lnTo>
                                <a:lnTo>
                                  <a:pt x="8733" y="75491"/>
                                </a:lnTo>
                                <a:cubicBezTo>
                                  <a:pt x="15966" y="71237"/>
                                  <a:pt x="15773" y="62062"/>
                                  <a:pt x="15773" y="56737"/>
                                </a:cubicBezTo>
                                <a:lnTo>
                                  <a:pt x="15773" y="54210"/>
                                </a:lnTo>
                                <a:lnTo>
                                  <a:pt x="15545" y="54210"/>
                                </a:lnTo>
                                <a:lnTo>
                                  <a:pt x="15545" y="54667"/>
                                </a:lnTo>
                                <a:cubicBezTo>
                                  <a:pt x="14230" y="56782"/>
                                  <a:pt x="12258" y="58788"/>
                                  <a:pt x="9615" y="60266"/>
                                </a:cubicBezTo>
                                <a:lnTo>
                                  <a:pt x="0" y="62611"/>
                                </a:lnTo>
                                <a:lnTo>
                                  <a:pt x="0" y="53949"/>
                                </a:lnTo>
                                <a:lnTo>
                                  <a:pt x="10458" y="49889"/>
                                </a:lnTo>
                                <a:cubicBezTo>
                                  <a:pt x="13744" y="46844"/>
                                  <a:pt x="16229" y="41815"/>
                                  <a:pt x="16229" y="33877"/>
                                </a:cubicBezTo>
                                <a:cubicBezTo>
                                  <a:pt x="16229" y="24149"/>
                                  <a:pt x="14633" y="8490"/>
                                  <a:pt x="117" y="8490"/>
                                </a:cubicBezTo>
                                <a:lnTo>
                                  <a:pt x="0" y="852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21" name="Shape 11421"/>
                        <wps:cNvSpPr/>
                        <wps:spPr>
                          <a:xfrm>
                            <a:off x="1253981" y="497395"/>
                            <a:ext cx="29149" cy="61493"/>
                          </a:xfrm>
                          <a:custGeom>
                            <a:avLst/>
                            <a:gdLst/>
                            <a:ahLst/>
                            <a:cxnLst/>
                            <a:rect l="0" t="0" r="0" b="0"/>
                            <a:pathLst>
                              <a:path w="29149" h="61493">
                                <a:moveTo>
                                  <a:pt x="26520" y="0"/>
                                </a:moveTo>
                                <a:cubicBezTo>
                                  <a:pt x="27777" y="0"/>
                                  <a:pt x="28349" y="127"/>
                                  <a:pt x="29149" y="343"/>
                                </a:cubicBezTo>
                                <a:lnTo>
                                  <a:pt x="29149" y="10744"/>
                                </a:lnTo>
                                <a:lnTo>
                                  <a:pt x="25377" y="10744"/>
                                </a:lnTo>
                                <a:cubicBezTo>
                                  <a:pt x="16004" y="10744"/>
                                  <a:pt x="10061" y="18072"/>
                                  <a:pt x="10061" y="26759"/>
                                </a:cubicBezTo>
                                <a:lnTo>
                                  <a:pt x="10061" y="61493"/>
                                </a:lnTo>
                                <a:lnTo>
                                  <a:pt x="0" y="61493"/>
                                </a:lnTo>
                                <a:lnTo>
                                  <a:pt x="0" y="1715"/>
                                </a:lnTo>
                                <a:lnTo>
                                  <a:pt x="9489" y="1715"/>
                                </a:lnTo>
                                <a:lnTo>
                                  <a:pt x="9489" y="11671"/>
                                </a:lnTo>
                                <a:lnTo>
                                  <a:pt x="9718" y="11671"/>
                                </a:lnTo>
                                <a:cubicBezTo>
                                  <a:pt x="13719" y="4686"/>
                                  <a:pt x="18976" y="0"/>
                                  <a:pt x="2652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22" name="Shape 11422"/>
                        <wps:cNvSpPr/>
                        <wps:spPr>
                          <a:xfrm>
                            <a:off x="1286216" y="523740"/>
                            <a:ext cx="25089" cy="36888"/>
                          </a:xfrm>
                          <a:custGeom>
                            <a:avLst/>
                            <a:gdLst/>
                            <a:ahLst/>
                            <a:cxnLst/>
                            <a:rect l="0" t="0" r="0" b="0"/>
                            <a:pathLst>
                              <a:path w="25089" h="36888">
                                <a:moveTo>
                                  <a:pt x="25089" y="0"/>
                                </a:moveTo>
                                <a:lnTo>
                                  <a:pt x="25089" y="8096"/>
                                </a:lnTo>
                                <a:lnTo>
                                  <a:pt x="23203" y="8402"/>
                                </a:lnTo>
                                <a:cubicBezTo>
                                  <a:pt x="18288" y="9101"/>
                                  <a:pt x="10401" y="10574"/>
                                  <a:pt x="10401" y="18118"/>
                                </a:cubicBezTo>
                                <a:cubicBezTo>
                                  <a:pt x="10401" y="24646"/>
                                  <a:pt x="13716" y="28532"/>
                                  <a:pt x="21260" y="28532"/>
                                </a:cubicBezTo>
                                <a:lnTo>
                                  <a:pt x="25089" y="27323"/>
                                </a:lnTo>
                                <a:lnTo>
                                  <a:pt x="25089" y="35372"/>
                                </a:lnTo>
                                <a:lnTo>
                                  <a:pt x="18745" y="36888"/>
                                </a:lnTo>
                                <a:cubicBezTo>
                                  <a:pt x="7772" y="36888"/>
                                  <a:pt x="0" y="29891"/>
                                  <a:pt x="0" y="19616"/>
                                </a:cubicBezTo>
                                <a:cubicBezTo>
                                  <a:pt x="0" y="14587"/>
                                  <a:pt x="1486" y="2929"/>
                                  <a:pt x="18174" y="858"/>
                                </a:cubicBezTo>
                                <a:lnTo>
                                  <a:pt x="25089"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23" name="Shape 11423"/>
                        <wps:cNvSpPr/>
                        <wps:spPr>
                          <a:xfrm>
                            <a:off x="1289188" y="498062"/>
                            <a:ext cx="22117" cy="19234"/>
                          </a:xfrm>
                          <a:custGeom>
                            <a:avLst/>
                            <a:gdLst/>
                            <a:ahLst/>
                            <a:cxnLst/>
                            <a:rect l="0" t="0" r="0" b="0"/>
                            <a:pathLst>
                              <a:path w="22117" h="19234">
                                <a:moveTo>
                                  <a:pt x="22117" y="0"/>
                                </a:moveTo>
                                <a:lnTo>
                                  <a:pt x="22117" y="7997"/>
                                </a:lnTo>
                                <a:lnTo>
                                  <a:pt x="12087" y="11741"/>
                                </a:lnTo>
                                <a:cubicBezTo>
                                  <a:pt x="10173" y="14059"/>
                                  <a:pt x="9601" y="16948"/>
                                  <a:pt x="9258" y="19234"/>
                                </a:cubicBezTo>
                                <a:lnTo>
                                  <a:pt x="0" y="19234"/>
                                </a:lnTo>
                                <a:cubicBezTo>
                                  <a:pt x="229" y="12084"/>
                                  <a:pt x="2715" y="7109"/>
                                  <a:pt x="6986" y="3921"/>
                                </a:cubicBezTo>
                                <a:lnTo>
                                  <a:pt x="22117"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24" name="Shape 11424"/>
                        <wps:cNvSpPr/>
                        <wps:spPr>
                          <a:xfrm>
                            <a:off x="1311305" y="497395"/>
                            <a:ext cx="31375" cy="62662"/>
                          </a:xfrm>
                          <a:custGeom>
                            <a:avLst/>
                            <a:gdLst/>
                            <a:ahLst/>
                            <a:cxnLst/>
                            <a:rect l="0" t="0" r="0" b="0"/>
                            <a:pathLst>
                              <a:path w="31375" h="62662">
                                <a:moveTo>
                                  <a:pt x="2572" y="0"/>
                                </a:moveTo>
                                <a:cubicBezTo>
                                  <a:pt x="7372" y="0"/>
                                  <a:pt x="24746" y="1384"/>
                                  <a:pt x="24746" y="16701"/>
                                </a:cubicBezTo>
                                <a:lnTo>
                                  <a:pt x="24746" y="51092"/>
                                </a:lnTo>
                                <a:cubicBezTo>
                                  <a:pt x="24746" y="53607"/>
                                  <a:pt x="26003" y="54648"/>
                                  <a:pt x="28061" y="54648"/>
                                </a:cubicBezTo>
                                <a:cubicBezTo>
                                  <a:pt x="28975" y="54648"/>
                                  <a:pt x="30232" y="54407"/>
                                  <a:pt x="31375" y="54191"/>
                                </a:cubicBezTo>
                                <a:lnTo>
                                  <a:pt x="31375" y="61493"/>
                                </a:lnTo>
                                <a:cubicBezTo>
                                  <a:pt x="29661" y="61976"/>
                                  <a:pt x="28175" y="62662"/>
                                  <a:pt x="25889" y="62662"/>
                                </a:cubicBezTo>
                                <a:cubicBezTo>
                                  <a:pt x="16974" y="62662"/>
                                  <a:pt x="15602" y="58077"/>
                                  <a:pt x="15259" y="53492"/>
                                </a:cubicBezTo>
                                <a:cubicBezTo>
                                  <a:pt x="13316" y="55613"/>
                                  <a:pt x="10830" y="58049"/>
                                  <a:pt x="7372" y="59954"/>
                                </a:cubicBezTo>
                                <a:lnTo>
                                  <a:pt x="0" y="61716"/>
                                </a:lnTo>
                                <a:lnTo>
                                  <a:pt x="0" y="53667"/>
                                </a:lnTo>
                                <a:lnTo>
                                  <a:pt x="8944" y="50843"/>
                                </a:lnTo>
                                <a:cubicBezTo>
                                  <a:pt x="12402" y="48327"/>
                                  <a:pt x="14688" y="44812"/>
                                  <a:pt x="14688" y="40818"/>
                                </a:cubicBezTo>
                                <a:lnTo>
                                  <a:pt x="14688" y="30975"/>
                                </a:lnTo>
                                <a:cubicBezTo>
                                  <a:pt x="13888" y="31610"/>
                                  <a:pt x="12859" y="32153"/>
                                  <a:pt x="10473" y="32737"/>
                                </a:cubicBezTo>
                                <a:lnTo>
                                  <a:pt x="0" y="34441"/>
                                </a:lnTo>
                                <a:lnTo>
                                  <a:pt x="0" y="26345"/>
                                </a:lnTo>
                                <a:lnTo>
                                  <a:pt x="9658" y="25146"/>
                                </a:lnTo>
                                <a:cubicBezTo>
                                  <a:pt x="12059" y="24917"/>
                                  <a:pt x="14916" y="24016"/>
                                  <a:pt x="14916" y="18072"/>
                                </a:cubicBezTo>
                                <a:cubicBezTo>
                                  <a:pt x="14916" y="11773"/>
                                  <a:pt x="10344" y="8344"/>
                                  <a:pt x="857" y="8344"/>
                                </a:cubicBezTo>
                                <a:lnTo>
                                  <a:pt x="0" y="8664"/>
                                </a:lnTo>
                                <a:lnTo>
                                  <a:pt x="0" y="667"/>
                                </a:lnTo>
                                <a:lnTo>
                                  <a:pt x="257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25" name="Shape 11425"/>
                        <wps:cNvSpPr/>
                        <wps:spPr>
                          <a:xfrm>
                            <a:off x="1353082" y="497395"/>
                            <a:ext cx="80467" cy="61493"/>
                          </a:xfrm>
                          <a:custGeom>
                            <a:avLst/>
                            <a:gdLst/>
                            <a:ahLst/>
                            <a:cxnLst/>
                            <a:rect l="0" t="0" r="0" b="0"/>
                            <a:pathLst>
                              <a:path w="80467" h="61493">
                                <a:moveTo>
                                  <a:pt x="27775" y="0"/>
                                </a:moveTo>
                                <a:cubicBezTo>
                                  <a:pt x="38519" y="0"/>
                                  <a:pt x="41948" y="6528"/>
                                  <a:pt x="43663" y="9728"/>
                                </a:cubicBezTo>
                                <a:cubicBezTo>
                                  <a:pt x="48692" y="4127"/>
                                  <a:pt x="52692" y="0"/>
                                  <a:pt x="61951" y="0"/>
                                </a:cubicBezTo>
                                <a:cubicBezTo>
                                  <a:pt x="68351" y="0"/>
                                  <a:pt x="80467" y="3327"/>
                                  <a:pt x="80467" y="20117"/>
                                </a:cubicBezTo>
                                <a:lnTo>
                                  <a:pt x="80467" y="61493"/>
                                </a:lnTo>
                                <a:lnTo>
                                  <a:pt x="70409" y="61493"/>
                                </a:lnTo>
                                <a:lnTo>
                                  <a:pt x="70409" y="22860"/>
                                </a:lnTo>
                                <a:cubicBezTo>
                                  <a:pt x="70409" y="14630"/>
                                  <a:pt x="67894" y="9030"/>
                                  <a:pt x="59322" y="9030"/>
                                </a:cubicBezTo>
                                <a:cubicBezTo>
                                  <a:pt x="50864" y="9030"/>
                                  <a:pt x="45263" y="17031"/>
                                  <a:pt x="45263" y="25032"/>
                                </a:cubicBezTo>
                                <a:lnTo>
                                  <a:pt x="45263" y="61493"/>
                                </a:lnTo>
                                <a:lnTo>
                                  <a:pt x="35204" y="61493"/>
                                </a:lnTo>
                                <a:lnTo>
                                  <a:pt x="35204" y="20117"/>
                                </a:lnTo>
                                <a:cubicBezTo>
                                  <a:pt x="35204" y="15100"/>
                                  <a:pt x="33261" y="9030"/>
                                  <a:pt x="25832" y="9030"/>
                                </a:cubicBezTo>
                                <a:cubicBezTo>
                                  <a:pt x="20117" y="9030"/>
                                  <a:pt x="10058" y="12700"/>
                                  <a:pt x="10058" y="28931"/>
                                </a:cubicBezTo>
                                <a:lnTo>
                                  <a:pt x="10058" y="61493"/>
                                </a:lnTo>
                                <a:lnTo>
                                  <a:pt x="0" y="61493"/>
                                </a:lnTo>
                                <a:lnTo>
                                  <a:pt x="0" y="1715"/>
                                </a:lnTo>
                                <a:lnTo>
                                  <a:pt x="9487" y="1715"/>
                                </a:lnTo>
                                <a:lnTo>
                                  <a:pt x="9487" y="10173"/>
                                </a:lnTo>
                                <a:lnTo>
                                  <a:pt x="9715" y="10173"/>
                                </a:lnTo>
                                <a:cubicBezTo>
                                  <a:pt x="11887" y="6985"/>
                                  <a:pt x="17031" y="0"/>
                                  <a:pt x="27775"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26" name="Shape 11426"/>
                        <wps:cNvSpPr/>
                        <wps:spPr>
                          <a:xfrm>
                            <a:off x="1474240" y="476821"/>
                            <a:ext cx="36176" cy="82067"/>
                          </a:xfrm>
                          <a:custGeom>
                            <a:avLst/>
                            <a:gdLst/>
                            <a:ahLst/>
                            <a:cxnLst/>
                            <a:rect l="0" t="0" r="0" b="0"/>
                            <a:pathLst>
                              <a:path w="36176" h="82067">
                                <a:moveTo>
                                  <a:pt x="30861" y="0"/>
                                </a:moveTo>
                                <a:lnTo>
                                  <a:pt x="36176" y="0"/>
                                </a:lnTo>
                                <a:lnTo>
                                  <a:pt x="36176" y="13329"/>
                                </a:lnTo>
                                <a:lnTo>
                                  <a:pt x="23432" y="48349"/>
                                </a:lnTo>
                                <a:lnTo>
                                  <a:pt x="36176" y="48349"/>
                                </a:lnTo>
                                <a:lnTo>
                                  <a:pt x="36176" y="58191"/>
                                </a:lnTo>
                                <a:lnTo>
                                  <a:pt x="20003" y="58191"/>
                                </a:lnTo>
                                <a:lnTo>
                                  <a:pt x="11430" y="82067"/>
                                </a:lnTo>
                                <a:lnTo>
                                  <a:pt x="0" y="82067"/>
                                </a:lnTo>
                                <a:lnTo>
                                  <a:pt x="30861"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27" name="Shape 11427"/>
                        <wps:cNvSpPr/>
                        <wps:spPr>
                          <a:xfrm>
                            <a:off x="1510416" y="476821"/>
                            <a:ext cx="36976" cy="82067"/>
                          </a:xfrm>
                          <a:custGeom>
                            <a:avLst/>
                            <a:gdLst/>
                            <a:ahLst/>
                            <a:cxnLst/>
                            <a:rect l="0" t="0" r="0" b="0"/>
                            <a:pathLst>
                              <a:path w="36976" h="82067">
                                <a:moveTo>
                                  <a:pt x="0" y="0"/>
                                </a:moveTo>
                                <a:lnTo>
                                  <a:pt x="7258" y="0"/>
                                </a:lnTo>
                                <a:lnTo>
                                  <a:pt x="36976" y="82067"/>
                                </a:lnTo>
                                <a:lnTo>
                                  <a:pt x="24860" y="82067"/>
                                </a:lnTo>
                                <a:lnTo>
                                  <a:pt x="16745" y="58191"/>
                                </a:lnTo>
                                <a:lnTo>
                                  <a:pt x="0" y="58191"/>
                                </a:lnTo>
                                <a:lnTo>
                                  <a:pt x="0" y="48349"/>
                                </a:lnTo>
                                <a:lnTo>
                                  <a:pt x="12744" y="48349"/>
                                </a:lnTo>
                                <a:lnTo>
                                  <a:pt x="629" y="12230"/>
                                </a:lnTo>
                                <a:lnTo>
                                  <a:pt x="400" y="12230"/>
                                </a:lnTo>
                                <a:lnTo>
                                  <a:pt x="0" y="1332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28" name="Shape 11428"/>
                        <wps:cNvSpPr/>
                        <wps:spPr>
                          <a:xfrm>
                            <a:off x="1130583" y="2452137"/>
                            <a:ext cx="68169" cy="84049"/>
                          </a:xfrm>
                          <a:custGeom>
                            <a:avLst/>
                            <a:gdLst/>
                            <a:ahLst/>
                            <a:cxnLst/>
                            <a:rect l="0" t="0" r="0" b="0"/>
                            <a:pathLst>
                              <a:path w="68169" h="84049">
                                <a:moveTo>
                                  <a:pt x="0" y="0"/>
                                </a:moveTo>
                                <a:lnTo>
                                  <a:pt x="11703" y="0"/>
                                </a:lnTo>
                                <a:lnTo>
                                  <a:pt x="11703" y="51534"/>
                                </a:lnTo>
                                <a:cubicBezTo>
                                  <a:pt x="11703" y="69319"/>
                                  <a:pt x="23162" y="74225"/>
                                  <a:pt x="33665" y="74225"/>
                                </a:cubicBezTo>
                                <a:cubicBezTo>
                                  <a:pt x="44400" y="74225"/>
                                  <a:pt x="56465" y="69548"/>
                                  <a:pt x="56465" y="51763"/>
                                </a:cubicBezTo>
                                <a:lnTo>
                                  <a:pt x="56465" y="0"/>
                                </a:lnTo>
                                <a:lnTo>
                                  <a:pt x="68169" y="0"/>
                                </a:lnTo>
                                <a:lnTo>
                                  <a:pt x="68169" y="53132"/>
                                </a:lnTo>
                                <a:cubicBezTo>
                                  <a:pt x="68169" y="69890"/>
                                  <a:pt x="57071" y="84049"/>
                                  <a:pt x="33298" y="84049"/>
                                </a:cubicBezTo>
                                <a:cubicBezTo>
                                  <a:pt x="10016" y="84049"/>
                                  <a:pt x="0" y="69890"/>
                                  <a:pt x="0" y="54615"/>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29" name="Shape 11429"/>
                        <wps:cNvSpPr/>
                        <wps:spPr>
                          <a:xfrm>
                            <a:off x="1218535" y="2452137"/>
                            <a:ext cx="63947" cy="81861"/>
                          </a:xfrm>
                          <a:custGeom>
                            <a:avLst/>
                            <a:gdLst/>
                            <a:ahLst/>
                            <a:cxnLst/>
                            <a:rect l="0" t="0" r="0" b="0"/>
                            <a:pathLst>
                              <a:path w="63947" h="81861">
                                <a:moveTo>
                                  <a:pt x="0" y="0"/>
                                </a:moveTo>
                                <a:lnTo>
                                  <a:pt x="63109" y="0"/>
                                </a:lnTo>
                                <a:lnTo>
                                  <a:pt x="63109" y="9803"/>
                                </a:lnTo>
                                <a:lnTo>
                                  <a:pt x="11708" y="9803"/>
                                </a:lnTo>
                                <a:lnTo>
                                  <a:pt x="11708" y="34891"/>
                                </a:lnTo>
                                <a:lnTo>
                                  <a:pt x="59121" y="34891"/>
                                </a:lnTo>
                                <a:lnTo>
                                  <a:pt x="59121" y="44694"/>
                                </a:lnTo>
                                <a:lnTo>
                                  <a:pt x="11708" y="44694"/>
                                </a:lnTo>
                                <a:lnTo>
                                  <a:pt x="11708" y="72057"/>
                                </a:lnTo>
                                <a:lnTo>
                                  <a:pt x="63947" y="72057"/>
                                </a:lnTo>
                                <a:lnTo>
                                  <a:pt x="63947" y="81861"/>
                                </a:lnTo>
                                <a:lnTo>
                                  <a:pt x="0" y="8186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30" name="Shape 11430"/>
                        <wps:cNvSpPr/>
                        <wps:spPr>
                          <a:xfrm>
                            <a:off x="1299018" y="2452137"/>
                            <a:ext cx="32144" cy="81861"/>
                          </a:xfrm>
                          <a:custGeom>
                            <a:avLst/>
                            <a:gdLst/>
                            <a:ahLst/>
                            <a:cxnLst/>
                            <a:rect l="0" t="0" r="0" b="0"/>
                            <a:pathLst>
                              <a:path w="32144" h="81861">
                                <a:moveTo>
                                  <a:pt x="0" y="0"/>
                                </a:moveTo>
                                <a:lnTo>
                                  <a:pt x="32144" y="0"/>
                                </a:lnTo>
                                <a:lnTo>
                                  <a:pt x="32144" y="9460"/>
                                </a:lnTo>
                                <a:lnTo>
                                  <a:pt x="11697" y="9460"/>
                                </a:lnTo>
                                <a:lnTo>
                                  <a:pt x="11697" y="37852"/>
                                </a:lnTo>
                                <a:lnTo>
                                  <a:pt x="32144" y="37852"/>
                                </a:lnTo>
                                <a:lnTo>
                                  <a:pt x="32144" y="47318"/>
                                </a:lnTo>
                                <a:lnTo>
                                  <a:pt x="11697" y="47318"/>
                                </a:lnTo>
                                <a:lnTo>
                                  <a:pt x="11697" y="81861"/>
                                </a:lnTo>
                                <a:lnTo>
                                  <a:pt x="0" y="8186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31" name="Shape 11431"/>
                        <wps:cNvSpPr/>
                        <wps:spPr>
                          <a:xfrm>
                            <a:off x="1331161" y="2452137"/>
                            <a:ext cx="32525" cy="47318"/>
                          </a:xfrm>
                          <a:custGeom>
                            <a:avLst/>
                            <a:gdLst/>
                            <a:ahLst/>
                            <a:cxnLst/>
                            <a:rect l="0" t="0" r="0" b="0"/>
                            <a:pathLst>
                              <a:path w="32525" h="47318">
                                <a:moveTo>
                                  <a:pt x="0" y="0"/>
                                </a:moveTo>
                                <a:lnTo>
                                  <a:pt x="6820" y="0"/>
                                </a:lnTo>
                                <a:cubicBezTo>
                                  <a:pt x="22873" y="0"/>
                                  <a:pt x="32525" y="9803"/>
                                  <a:pt x="32525" y="23034"/>
                                </a:cubicBezTo>
                                <a:cubicBezTo>
                                  <a:pt x="32525" y="34434"/>
                                  <a:pt x="25641" y="47318"/>
                                  <a:pt x="6820" y="47318"/>
                                </a:cubicBezTo>
                                <a:lnTo>
                                  <a:pt x="0" y="47318"/>
                                </a:lnTo>
                                <a:lnTo>
                                  <a:pt x="0" y="37852"/>
                                </a:lnTo>
                                <a:lnTo>
                                  <a:pt x="2845" y="37852"/>
                                </a:lnTo>
                                <a:cubicBezTo>
                                  <a:pt x="13335" y="37852"/>
                                  <a:pt x="20447" y="34206"/>
                                  <a:pt x="20447" y="23148"/>
                                </a:cubicBezTo>
                                <a:cubicBezTo>
                                  <a:pt x="20447" y="12770"/>
                                  <a:pt x="12979" y="9460"/>
                                  <a:pt x="3315" y="9460"/>
                                </a:cubicBezTo>
                                <a:lnTo>
                                  <a:pt x="0" y="946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32" name="Shape 11432"/>
                        <wps:cNvSpPr/>
                        <wps:spPr>
                          <a:xfrm>
                            <a:off x="1413026" y="2452137"/>
                            <a:ext cx="32156" cy="81861"/>
                          </a:xfrm>
                          <a:custGeom>
                            <a:avLst/>
                            <a:gdLst/>
                            <a:ahLst/>
                            <a:cxnLst/>
                            <a:rect l="0" t="0" r="0" b="0"/>
                            <a:pathLst>
                              <a:path w="32156" h="81861">
                                <a:moveTo>
                                  <a:pt x="0" y="0"/>
                                </a:moveTo>
                                <a:lnTo>
                                  <a:pt x="32156" y="0"/>
                                </a:lnTo>
                                <a:lnTo>
                                  <a:pt x="32156" y="9460"/>
                                </a:lnTo>
                                <a:lnTo>
                                  <a:pt x="11709" y="9460"/>
                                </a:lnTo>
                                <a:lnTo>
                                  <a:pt x="11709" y="37852"/>
                                </a:lnTo>
                                <a:lnTo>
                                  <a:pt x="32156" y="37852"/>
                                </a:lnTo>
                                <a:lnTo>
                                  <a:pt x="32156" y="47318"/>
                                </a:lnTo>
                                <a:lnTo>
                                  <a:pt x="11709" y="47318"/>
                                </a:lnTo>
                                <a:lnTo>
                                  <a:pt x="11709" y="81861"/>
                                </a:lnTo>
                                <a:lnTo>
                                  <a:pt x="0" y="8186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33" name="Shape 11433"/>
                        <wps:cNvSpPr/>
                        <wps:spPr>
                          <a:xfrm>
                            <a:off x="1445182" y="2452137"/>
                            <a:ext cx="32512" cy="47318"/>
                          </a:xfrm>
                          <a:custGeom>
                            <a:avLst/>
                            <a:gdLst/>
                            <a:ahLst/>
                            <a:cxnLst/>
                            <a:rect l="0" t="0" r="0" b="0"/>
                            <a:pathLst>
                              <a:path w="32512" h="47318">
                                <a:moveTo>
                                  <a:pt x="0" y="0"/>
                                </a:moveTo>
                                <a:lnTo>
                                  <a:pt x="6820" y="0"/>
                                </a:lnTo>
                                <a:cubicBezTo>
                                  <a:pt x="22860" y="0"/>
                                  <a:pt x="32512" y="9803"/>
                                  <a:pt x="32512" y="23034"/>
                                </a:cubicBezTo>
                                <a:cubicBezTo>
                                  <a:pt x="32512" y="34434"/>
                                  <a:pt x="25641" y="47318"/>
                                  <a:pt x="6820" y="47318"/>
                                </a:cubicBezTo>
                                <a:lnTo>
                                  <a:pt x="0" y="47318"/>
                                </a:lnTo>
                                <a:lnTo>
                                  <a:pt x="0" y="37852"/>
                                </a:lnTo>
                                <a:lnTo>
                                  <a:pt x="2832" y="37852"/>
                                </a:lnTo>
                                <a:cubicBezTo>
                                  <a:pt x="13335" y="37852"/>
                                  <a:pt x="20447" y="34206"/>
                                  <a:pt x="20447" y="23148"/>
                                </a:cubicBezTo>
                                <a:cubicBezTo>
                                  <a:pt x="20447" y="12770"/>
                                  <a:pt x="12967" y="9460"/>
                                  <a:pt x="3315" y="9460"/>
                                </a:cubicBezTo>
                                <a:lnTo>
                                  <a:pt x="0" y="946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34" name="Shape 11434"/>
                        <wps:cNvSpPr/>
                        <wps:spPr>
                          <a:xfrm>
                            <a:off x="1486267" y="2453844"/>
                            <a:ext cx="58026" cy="80154"/>
                          </a:xfrm>
                          <a:custGeom>
                            <a:avLst/>
                            <a:gdLst/>
                            <a:ahLst/>
                            <a:cxnLst/>
                            <a:rect l="0" t="0" r="0" b="0"/>
                            <a:pathLst>
                              <a:path w="58026" h="80154">
                                <a:moveTo>
                                  <a:pt x="31483" y="0"/>
                                </a:moveTo>
                                <a:cubicBezTo>
                                  <a:pt x="46203" y="0"/>
                                  <a:pt x="58026" y="9015"/>
                                  <a:pt x="58026" y="23946"/>
                                </a:cubicBezTo>
                                <a:cubicBezTo>
                                  <a:pt x="58026" y="38314"/>
                                  <a:pt x="48019" y="44356"/>
                                  <a:pt x="35344" y="50740"/>
                                </a:cubicBezTo>
                                <a:lnTo>
                                  <a:pt x="26543" y="55300"/>
                                </a:lnTo>
                                <a:cubicBezTo>
                                  <a:pt x="14961" y="61342"/>
                                  <a:pt x="12421" y="67613"/>
                                  <a:pt x="11938" y="70693"/>
                                </a:cubicBezTo>
                                <a:lnTo>
                                  <a:pt x="58026" y="70693"/>
                                </a:lnTo>
                                <a:lnTo>
                                  <a:pt x="58026" y="80154"/>
                                </a:lnTo>
                                <a:lnTo>
                                  <a:pt x="0" y="80154"/>
                                </a:lnTo>
                                <a:cubicBezTo>
                                  <a:pt x="597" y="63505"/>
                                  <a:pt x="8560" y="54615"/>
                                  <a:pt x="19901" y="48344"/>
                                </a:cubicBezTo>
                                <a:lnTo>
                                  <a:pt x="31128" y="42188"/>
                                </a:lnTo>
                                <a:cubicBezTo>
                                  <a:pt x="40170" y="37281"/>
                                  <a:pt x="46685" y="33978"/>
                                  <a:pt x="46685" y="23490"/>
                                </a:cubicBezTo>
                                <a:cubicBezTo>
                                  <a:pt x="46685" y="17106"/>
                                  <a:pt x="42342" y="9015"/>
                                  <a:pt x="29921" y="9015"/>
                                </a:cubicBezTo>
                                <a:cubicBezTo>
                                  <a:pt x="13868" y="9015"/>
                                  <a:pt x="13144" y="23147"/>
                                  <a:pt x="12789" y="28739"/>
                                </a:cubicBezTo>
                                <a:lnTo>
                                  <a:pt x="2172" y="28739"/>
                                </a:lnTo>
                                <a:cubicBezTo>
                                  <a:pt x="2172" y="2624"/>
                                  <a:pt x="22314" y="0"/>
                                  <a:pt x="31483"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35" name="Shape 11435"/>
                        <wps:cNvSpPr/>
                        <wps:spPr>
                          <a:xfrm>
                            <a:off x="1096139" y="1836540"/>
                            <a:ext cx="30458" cy="82069"/>
                          </a:xfrm>
                          <a:custGeom>
                            <a:avLst/>
                            <a:gdLst/>
                            <a:ahLst/>
                            <a:cxnLst/>
                            <a:rect l="0" t="0" r="0" b="0"/>
                            <a:pathLst>
                              <a:path w="30458" h="82069">
                                <a:moveTo>
                                  <a:pt x="0" y="0"/>
                                </a:moveTo>
                                <a:lnTo>
                                  <a:pt x="30458" y="0"/>
                                </a:lnTo>
                                <a:lnTo>
                                  <a:pt x="30458" y="9484"/>
                                </a:lnTo>
                                <a:lnTo>
                                  <a:pt x="11083" y="9484"/>
                                </a:lnTo>
                                <a:lnTo>
                                  <a:pt x="11083" y="37945"/>
                                </a:lnTo>
                                <a:lnTo>
                                  <a:pt x="30458" y="37945"/>
                                </a:lnTo>
                                <a:lnTo>
                                  <a:pt x="30458" y="47431"/>
                                </a:lnTo>
                                <a:lnTo>
                                  <a:pt x="11083" y="47431"/>
                                </a:lnTo>
                                <a:lnTo>
                                  <a:pt x="11083"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36" name="Shape 11436"/>
                        <wps:cNvSpPr/>
                        <wps:spPr>
                          <a:xfrm>
                            <a:off x="1126597" y="1836540"/>
                            <a:ext cx="30805" cy="47431"/>
                          </a:xfrm>
                          <a:custGeom>
                            <a:avLst/>
                            <a:gdLst/>
                            <a:ahLst/>
                            <a:cxnLst/>
                            <a:rect l="0" t="0" r="0" b="0"/>
                            <a:pathLst>
                              <a:path w="30805" h="47431">
                                <a:moveTo>
                                  <a:pt x="0" y="0"/>
                                </a:moveTo>
                                <a:lnTo>
                                  <a:pt x="6456" y="0"/>
                                </a:lnTo>
                                <a:cubicBezTo>
                                  <a:pt x="21662" y="0"/>
                                  <a:pt x="30805" y="9832"/>
                                  <a:pt x="30805" y="23087"/>
                                </a:cubicBezTo>
                                <a:cubicBezTo>
                                  <a:pt x="30805" y="34517"/>
                                  <a:pt x="24291" y="47431"/>
                                  <a:pt x="6456" y="47431"/>
                                </a:cubicBezTo>
                                <a:lnTo>
                                  <a:pt x="0" y="47431"/>
                                </a:lnTo>
                                <a:lnTo>
                                  <a:pt x="0" y="37945"/>
                                </a:lnTo>
                                <a:lnTo>
                                  <a:pt x="2687" y="37945"/>
                                </a:lnTo>
                                <a:cubicBezTo>
                                  <a:pt x="12628" y="37945"/>
                                  <a:pt x="19375" y="34290"/>
                                  <a:pt x="19375" y="23202"/>
                                </a:cubicBezTo>
                                <a:cubicBezTo>
                                  <a:pt x="19375" y="12799"/>
                                  <a:pt x="12285" y="9484"/>
                                  <a:pt x="3143" y="9484"/>
                                </a:cubicBezTo>
                                <a:lnTo>
                                  <a:pt x="0" y="948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37" name="Shape 11437"/>
                        <wps:cNvSpPr/>
                        <wps:spPr>
                          <a:xfrm>
                            <a:off x="1172373" y="1836540"/>
                            <a:ext cx="60579" cy="82069"/>
                          </a:xfrm>
                          <a:custGeom>
                            <a:avLst/>
                            <a:gdLst/>
                            <a:ahLst/>
                            <a:cxnLst/>
                            <a:rect l="0" t="0" r="0" b="0"/>
                            <a:pathLst>
                              <a:path w="60579" h="82069">
                                <a:moveTo>
                                  <a:pt x="0" y="0"/>
                                </a:moveTo>
                                <a:lnTo>
                                  <a:pt x="59780" y="0"/>
                                </a:lnTo>
                                <a:lnTo>
                                  <a:pt x="59780" y="9832"/>
                                </a:lnTo>
                                <a:lnTo>
                                  <a:pt x="11083" y="9832"/>
                                </a:lnTo>
                                <a:lnTo>
                                  <a:pt x="11083" y="34978"/>
                                </a:lnTo>
                                <a:lnTo>
                                  <a:pt x="56005" y="34978"/>
                                </a:lnTo>
                                <a:lnTo>
                                  <a:pt x="56005" y="44807"/>
                                </a:lnTo>
                                <a:lnTo>
                                  <a:pt x="11083" y="44807"/>
                                </a:lnTo>
                                <a:lnTo>
                                  <a:pt x="11083" y="72235"/>
                                </a:lnTo>
                                <a:lnTo>
                                  <a:pt x="60579" y="72235"/>
                                </a:lnTo>
                                <a:lnTo>
                                  <a:pt x="60579"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38" name="Shape 11438"/>
                        <wps:cNvSpPr/>
                        <wps:spPr>
                          <a:xfrm>
                            <a:off x="1248614" y="1836540"/>
                            <a:ext cx="30458" cy="82069"/>
                          </a:xfrm>
                          <a:custGeom>
                            <a:avLst/>
                            <a:gdLst/>
                            <a:ahLst/>
                            <a:cxnLst/>
                            <a:rect l="0" t="0" r="0" b="0"/>
                            <a:pathLst>
                              <a:path w="30458" h="82069">
                                <a:moveTo>
                                  <a:pt x="0" y="0"/>
                                </a:moveTo>
                                <a:lnTo>
                                  <a:pt x="30458" y="0"/>
                                </a:lnTo>
                                <a:lnTo>
                                  <a:pt x="30458" y="9484"/>
                                </a:lnTo>
                                <a:lnTo>
                                  <a:pt x="11085" y="9484"/>
                                </a:lnTo>
                                <a:lnTo>
                                  <a:pt x="11085" y="37945"/>
                                </a:lnTo>
                                <a:lnTo>
                                  <a:pt x="30458" y="37945"/>
                                </a:lnTo>
                                <a:lnTo>
                                  <a:pt x="30458" y="47431"/>
                                </a:lnTo>
                                <a:lnTo>
                                  <a:pt x="11085" y="47431"/>
                                </a:lnTo>
                                <a:lnTo>
                                  <a:pt x="11085"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39" name="Shape 11439"/>
                        <wps:cNvSpPr/>
                        <wps:spPr>
                          <a:xfrm>
                            <a:off x="1279072" y="1836540"/>
                            <a:ext cx="30804" cy="47431"/>
                          </a:xfrm>
                          <a:custGeom>
                            <a:avLst/>
                            <a:gdLst/>
                            <a:ahLst/>
                            <a:cxnLst/>
                            <a:rect l="0" t="0" r="0" b="0"/>
                            <a:pathLst>
                              <a:path w="30804" h="47431">
                                <a:moveTo>
                                  <a:pt x="0" y="0"/>
                                </a:moveTo>
                                <a:lnTo>
                                  <a:pt x="6458" y="0"/>
                                </a:lnTo>
                                <a:cubicBezTo>
                                  <a:pt x="21660" y="0"/>
                                  <a:pt x="30804" y="9832"/>
                                  <a:pt x="30804" y="23087"/>
                                </a:cubicBezTo>
                                <a:cubicBezTo>
                                  <a:pt x="30804" y="34517"/>
                                  <a:pt x="24289" y="47431"/>
                                  <a:pt x="6458" y="47431"/>
                                </a:cubicBezTo>
                                <a:lnTo>
                                  <a:pt x="0" y="47431"/>
                                </a:lnTo>
                                <a:lnTo>
                                  <a:pt x="0" y="37945"/>
                                </a:lnTo>
                                <a:lnTo>
                                  <a:pt x="2686" y="37945"/>
                                </a:lnTo>
                                <a:cubicBezTo>
                                  <a:pt x="12630" y="37945"/>
                                  <a:pt x="19374" y="34290"/>
                                  <a:pt x="19374" y="23202"/>
                                </a:cubicBezTo>
                                <a:cubicBezTo>
                                  <a:pt x="19374" y="12799"/>
                                  <a:pt x="12287" y="9484"/>
                                  <a:pt x="3143" y="9484"/>
                                </a:cubicBezTo>
                                <a:lnTo>
                                  <a:pt x="0" y="948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40" name="Shape 11440"/>
                        <wps:cNvSpPr/>
                        <wps:spPr>
                          <a:xfrm>
                            <a:off x="1356625" y="1836540"/>
                            <a:ext cx="30461" cy="82069"/>
                          </a:xfrm>
                          <a:custGeom>
                            <a:avLst/>
                            <a:gdLst/>
                            <a:ahLst/>
                            <a:cxnLst/>
                            <a:rect l="0" t="0" r="0" b="0"/>
                            <a:pathLst>
                              <a:path w="30461" h="82069">
                                <a:moveTo>
                                  <a:pt x="0" y="0"/>
                                </a:moveTo>
                                <a:lnTo>
                                  <a:pt x="30461" y="0"/>
                                </a:lnTo>
                                <a:lnTo>
                                  <a:pt x="30461" y="9484"/>
                                </a:lnTo>
                                <a:lnTo>
                                  <a:pt x="11087" y="9484"/>
                                </a:lnTo>
                                <a:lnTo>
                                  <a:pt x="11087" y="37945"/>
                                </a:lnTo>
                                <a:lnTo>
                                  <a:pt x="30461" y="37945"/>
                                </a:lnTo>
                                <a:lnTo>
                                  <a:pt x="30461" y="47431"/>
                                </a:lnTo>
                                <a:lnTo>
                                  <a:pt x="11087" y="47431"/>
                                </a:lnTo>
                                <a:lnTo>
                                  <a:pt x="11087"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41" name="Shape 11441"/>
                        <wps:cNvSpPr/>
                        <wps:spPr>
                          <a:xfrm>
                            <a:off x="1387086" y="1836540"/>
                            <a:ext cx="30804" cy="47431"/>
                          </a:xfrm>
                          <a:custGeom>
                            <a:avLst/>
                            <a:gdLst/>
                            <a:ahLst/>
                            <a:cxnLst/>
                            <a:rect l="0" t="0" r="0" b="0"/>
                            <a:pathLst>
                              <a:path w="30804" h="47431">
                                <a:moveTo>
                                  <a:pt x="0" y="0"/>
                                </a:moveTo>
                                <a:lnTo>
                                  <a:pt x="6458" y="0"/>
                                </a:lnTo>
                                <a:cubicBezTo>
                                  <a:pt x="21660" y="0"/>
                                  <a:pt x="30804" y="9832"/>
                                  <a:pt x="30804" y="23087"/>
                                </a:cubicBezTo>
                                <a:cubicBezTo>
                                  <a:pt x="30804" y="34517"/>
                                  <a:pt x="24289" y="47431"/>
                                  <a:pt x="6458" y="47431"/>
                                </a:cubicBezTo>
                                <a:lnTo>
                                  <a:pt x="0" y="47431"/>
                                </a:lnTo>
                                <a:lnTo>
                                  <a:pt x="0" y="37945"/>
                                </a:lnTo>
                                <a:lnTo>
                                  <a:pt x="2686" y="37945"/>
                                </a:lnTo>
                                <a:cubicBezTo>
                                  <a:pt x="12630" y="37945"/>
                                  <a:pt x="19374" y="34290"/>
                                  <a:pt x="19374" y="23202"/>
                                </a:cubicBezTo>
                                <a:cubicBezTo>
                                  <a:pt x="19374" y="12799"/>
                                  <a:pt x="12287" y="9484"/>
                                  <a:pt x="3143" y="9484"/>
                                </a:cubicBezTo>
                                <a:lnTo>
                                  <a:pt x="0" y="948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42" name="Shape 11442"/>
                        <wps:cNvSpPr/>
                        <wps:spPr>
                          <a:xfrm>
                            <a:off x="1434578" y="1838251"/>
                            <a:ext cx="29489" cy="80358"/>
                          </a:xfrm>
                          <a:custGeom>
                            <a:avLst/>
                            <a:gdLst/>
                            <a:ahLst/>
                            <a:cxnLst/>
                            <a:rect l="0" t="0" r="0" b="0"/>
                            <a:pathLst>
                              <a:path w="29489" h="80358">
                                <a:moveTo>
                                  <a:pt x="21603" y="0"/>
                                </a:moveTo>
                                <a:lnTo>
                                  <a:pt x="29489" y="0"/>
                                </a:lnTo>
                                <a:lnTo>
                                  <a:pt x="29489" y="80358"/>
                                </a:lnTo>
                                <a:lnTo>
                                  <a:pt x="18745" y="80358"/>
                                </a:lnTo>
                                <a:lnTo>
                                  <a:pt x="18745" y="23321"/>
                                </a:lnTo>
                                <a:lnTo>
                                  <a:pt x="0" y="23321"/>
                                </a:lnTo>
                                <a:lnTo>
                                  <a:pt x="0" y="15320"/>
                                </a:lnTo>
                                <a:cubicBezTo>
                                  <a:pt x="13030" y="14407"/>
                                  <a:pt x="18402" y="13147"/>
                                  <a:pt x="21603"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43" name="Shape 11443"/>
                        <wps:cNvSpPr/>
                        <wps:spPr>
                          <a:xfrm>
                            <a:off x="1019329" y="1162622"/>
                            <a:ext cx="30457" cy="82067"/>
                          </a:xfrm>
                          <a:custGeom>
                            <a:avLst/>
                            <a:gdLst/>
                            <a:ahLst/>
                            <a:cxnLst/>
                            <a:rect l="0" t="0" r="0" b="0"/>
                            <a:pathLst>
                              <a:path w="30457" h="82067">
                                <a:moveTo>
                                  <a:pt x="0" y="0"/>
                                </a:moveTo>
                                <a:lnTo>
                                  <a:pt x="30457" y="0"/>
                                </a:lnTo>
                                <a:lnTo>
                                  <a:pt x="30457" y="9487"/>
                                </a:lnTo>
                                <a:lnTo>
                                  <a:pt x="11082" y="9487"/>
                                </a:lnTo>
                                <a:lnTo>
                                  <a:pt x="11082" y="37948"/>
                                </a:lnTo>
                                <a:lnTo>
                                  <a:pt x="30457" y="37948"/>
                                </a:lnTo>
                                <a:lnTo>
                                  <a:pt x="30457" y="47447"/>
                                </a:lnTo>
                                <a:lnTo>
                                  <a:pt x="11082" y="47447"/>
                                </a:lnTo>
                                <a:lnTo>
                                  <a:pt x="11082" y="82067"/>
                                </a:lnTo>
                                <a:lnTo>
                                  <a:pt x="0" y="8206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44" name="Shape 11444"/>
                        <wps:cNvSpPr/>
                        <wps:spPr>
                          <a:xfrm>
                            <a:off x="1049787" y="1162622"/>
                            <a:ext cx="30805" cy="47447"/>
                          </a:xfrm>
                          <a:custGeom>
                            <a:avLst/>
                            <a:gdLst/>
                            <a:ahLst/>
                            <a:cxnLst/>
                            <a:rect l="0" t="0" r="0" b="0"/>
                            <a:pathLst>
                              <a:path w="30805" h="47447">
                                <a:moveTo>
                                  <a:pt x="0" y="0"/>
                                </a:moveTo>
                                <a:lnTo>
                                  <a:pt x="6457" y="0"/>
                                </a:lnTo>
                                <a:cubicBezTo>
                                  <a:pt x="21662" y="0"/>
                                  <a:pt x="30805" y="9842"/>
                                  <a:pt x="30805" y="23101"/>
                                </a:cubicBezTo>
                                <a:cubicBezTo>
                                  <a:pt x="30805" y="34531"/>
                                  <a:pt x="24291" y="47447"/>
                                  <a:pt x="6457" y="47447"/>
                                </a:cubicBezTo>
                                <a:lnTo>
                                  <a:pt x="0" y="47447"/>
                                </a:lnTo>
                                <a:lnTo>
                                  <a:pt x="0" y="37948"/>
                                </a:lnTo>
                                <a:lnTo>
                                  <a:pt x="2686" y="37948"/>
                                </a:lnTo>
                                <a:cubicBezTo>
                                  <a:pt x="12628" y="37948"/>
                                  <a:pt x="19375" y="34290"/>
                                  <a:pt x="19375" y="23203"/>
                                </a:cubicBezTo>
                                <a:cubicBezTo>
                                  <a:pt x="19375" y="12814"/>
                                  <a:pt x="12286" y="9487"/>
                                  <a:pt x="3143" y="9487"/>
                                </a:cubicBezTo>
                                <a:lnTo>
                                  <a:pt x="0" y="94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45" name="Shape 11445"/>
                        <wps:cNvSpPr/>
                        <wps:spPr>
                          <a:xfrm>
                            <a:off x="1094536" y="1183195"/>
                            <a:ext cx="29145" cy="61494"/>
                          </a:xfrm>
                          <a:custGeom>
                            <a:avLst/>
                            <a:gdLst/>
                            <a:ahLst/>
                            <a:cxnLst/>
                            <a:rect l="0" t="0" r="0" b="0"/>
                            <a:pathLst>
                              <a:path w="29145" h="61494">
                                <a:moveTo>
                                  <a:pt x="26516" y="0"/>
                                </a:moveTo>
                                <a:cubicBezTo>
                                  <a:pt x="27771" y="0"/>
                                  <a:pt x="28348" y="127"/>
                                  <a:pt x="29145" y="343"/>
                                </a:cubicBezTo>
                                <a:lnTo>
                                  <a:pt x="29145" y="10744"/>
                                </a:lnTo>
                                <a:lnTo>
                                  <a:pt x="25371" y="10744"/>
                                </a:lnTo>
                                <a:cubicBezTo>
                                  <a:pt x="15999" y="10744"/>
                                  <a:pt x="10056" y="18072"/>
                                  <a:pt x="10056" y="26759"/>
                                </a:cubicBezTo>
                                <a:lnTo>
                                  <a:pt x="10056" y="61494"/>
                                </a:lnTo>
                                <a:lnTo>
                                  <a:pt x="0" y="61494"/>
                                </a:lnTo>
                                <a:lnTo>
                                  <a:pt x="0" y="1715"/>
                                </a:lnTo>
                                <a:lnTo>
                                  <a:pt x="9486" y="1715"/>
                                </a:lnTo>
                                <a:lnTo>
                                  <a:pt x="9486" y="11671"/>
                                </a:lnTo>
                                <a:lnTo>
                                  <a:pt x="9714" y="11671"/>
                                </a:lnTo>
                                <a:cubicBezTo>
                                  <a:pt x="13712" y="4686"/>
                                  <a:pt x="18971" y="0"/>
                                  <a:pt x="26516"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46" name="Shape 11446"/>
                        <wps:cNvSpPr/>
                        <wps:spPr>
                          <a:xfrm>
                            <a:off x="1127795" y="1183195"/>
                            <a:ext cx="27776" cy="63119"/>
                          </a:xfrm>
                          <a:custGeom>
                            <a:avLst/>
                            <a:gdLst/>
                            <a:ahLst/>
                            <a:cxnLst/>
                            <a:rect l="0" t="0" r="0" b="0"/>
                            <a:pathLst>
                              <a:path w="27776" h="63119">
                                <a:moveTo>
                                  <a:pt x="27776" y="0"/>
                                </a:moveTo>
                                <a:lnTo>
                                  <a:pt x="27776" y="0"/>
                                </a:lnTo>
                                <a:lnTo>
                                  <a:pt x="27776" y="8687"/>
                                </a:lnTo>
                                <a:lnTo>
                                  <a:pt x="27776" y="8687"/>
                                </a:lnTo>
                                <a:cubicBezTo>
                                  <a:pt x="13374" y="8687"/>
                                  <a:pt x="10403" y="23559"/>
                                  <a:pt x="10403" y="31547"/>
                                </a:cubicBezTo>
                                <a:cubicBezTo>
                                  <a:pt x="10403" y="39548"/>
                                  <a:pt x="13374" y="54407"/>
                                  <a:pt x="27776" y="54407"/>
                                </a:cubicBezTo>
                                <a:lnTo>
                                  <a:pt x="27776" y="54407"/>
                                </a:lnTo>
                                <a:lnTo>
                                  <a:pt x="27776" y="63119"/>
                                </a:lnTo>
                                <a:lnTo>
                                  <a:pt x="27776" y="63119"/>
                                </a:lnTo>
                                <a:cubicBezTo>
                                  <a:pt x="8687" y="63119"/>
                                  <a:pt x="0" y="46990"/>
                                  <a:pt x="0" y="31547"/>
                                </a:cubicBezTo>
                                <a:cubicBezTo>
                                  <a:pt x="0" y="16116"/>
                                  <a:pt x="8687" y="0"/>
                                  <a:pt x="27776"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47" name="Shape 11447"/>
                        <wps:cNvSpPr/>
                        <wps:spPr>
                          <a:xfrm>
                            <a:off x="1155571" y="1183195"/>
                            <a:ext cx="27776" cy="63119"/>
                          </a:xfrm>
                          <a:custGeom>
                            <a:avLst/>
                            <a:gdLst/>
                            <a:ahLst/>
                            <a:cxnLst/>
                            <a:rect l="0" t="0" r="0" b="0"/>
                            <a:pathLst>
                              <a:path w="27776" h="63119">
                                <a:moveTo>
                                  <a:pt x="0" y="0"/>
                                </a:moveTo>
                                <a:lnTo>
                                  <a:pt x="12393" y="2759"/>
                                </a:lnTo>
                                <a:cubicBezTo>
                                  <a:pt x="22890" y="8015"/>
                                  <a:pt x="27776" y="19974"/>
                                  <a:pt x="27776" y="31547"/>
                                </a:cubicBezTo>
                                <a:cubicBezTo>
                                  <a:pt x="27776" y="43129"/>
                                  <a:pt x="22890" y="55097"/>
                                  <a:pt x="12393" y="60358"/>
                                </a:cubicBezTo>
                                <a:lnTo>
                                  <a:pt x="0" y="63119"/>
                                </a:lnTo>
                                <a:lnTo>
                                  <a:pt x="0" y="54407"/>
                                </a:lnTo>
                                <a:lnTo>
                                  <a:pt x="8790" y="51960"/>
                                </a:lnTo>
                                <a:cubicBezTo>
                                  <a:pt x="15702" y="47406"/>
                                  <a:pt x="17374" y="37548"/>
                                  <a:pt x="17374" y="31547"/>
                                </a:cubicBezTo>
                                <a:cubicBezTo>
                                  <a:pt x="17374" y="25556"/>
                                  <a:pt x="15702" y="15692"/>
                                  <a:pt x="8790" y="11135"/>
                                </a:cubicBezTo>
                                <a:lnTo>
                                  <a:pt x="0" y="86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48" name="Shape 11448"/>
                        <wps:cNvSpPr/>
                        <wps:spPr>
                          <a:xfrm>
                            <a:off x="1193745" y="1252030"/>
                            <a:ext cx="24805" cy="17831"/>
                          </a:xfrm>
                          <a:custGeom>
                            <a:avLst/>
                            <a:gdLst/>
                            <a:ahLst/>
                            <a:cxnLst/>
                            <a:rect l="0" t="0" r="0" b="0"/>
                            <a:pathLst>
                              <a:path w="24805" h="17831">
                                <a:moveTo>
                                  <a:pt x="0" y="0"/>
                                </a:moveTo>
                                <a:lnTo>
                                  <a:pt x="10061" y="0"/>
                                </a:lnTo>
                                <a:cubicBezTo>
                                  <a:pt x="11892" y="9487"/>
                                  <a:pt x="21149" y="9487"/>
                                  <a:pt x="23550" y="9487"/>
                                </a:cubicBezTo>
                                <a:lnTo>
                                  <a:pt x="24805" y="9199"/>
                                </a:lnTo>
                                <a:lnTo>
                                  <a:pt x="24805" y="17406"/>
                                </a:lnTo>
                                <a:lnTo>
                                  <a:pt x="22860" y="17831"/>
                                </a:lnTo>
                                <a:cubicBezTo>
                                  <a:pt x="15776" y="17831"/>
                                  <a:pt x="1946" y="15888"/>
                                  <a:pt x="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49" name="Shape 11449"/>
                        <wps:cNvSpPr/>
                        <wps:spPr>
                          <a:xfrm>
                            <a:off x="1191920" y="1183195"/>
                            <a:ext cx="26630" cy="63233"/>
                          </a:xfrm>
                          <a:custGeom>
                            <a:avLst/>
                            <a:gdLst/>
                            <a:ahLst/>
                            <a:cxnLst/>
                            <a:rect l="0" t="0" r="0" b="0"/>
                            <a:pathLst>
                              <a:path w="26630" h="63233">
                                <a:moveTo>
                                  <a:pt x="24919" y="0"/>
                                </a:moveTo>
                                <a:lnTo>
                                  <a:pt x="26630" y="539"/>
                                </a:lnTo>
                                <a:lnTo>
                                  <a:pt x="26630" y="9060"/>
                                </a:lnTo>
                                <a:lnTo>
                                  <a:pt x="17633" y="11455"/>
                                </a:lnTo>
                                <a:cubicBezTo>
                                  <a:pt x="10850" y="15964"/>
                                  <a:pt x="10397" y="25699"/>
                                  <a:pt x="10397" y="31433"/>
                                </a:cubicBezTo>
                                <a:cubicBezTo>
                                  <a:pt x="10397" y="44577"/>
                                  <a:pt x="15542" y="54534"/>
                                  <a:pt x="26516" y="54534"/>
                                </a:cubicBezTo>
                                <a:lnTo>
                                  <a:pt x="26630" y="54490"/>
                                </a:lnTo>
                                <a:lnTo>
                                  <a:pt x="26630" y="63150"/>
                                </a:lnTo>
                                <a:lnTo>
                                  <a:pt x="26288" y="63233"/>
                                </a:lnTo>
                                <a:cubicBezTo>
                                  <a:pt x="5944" y="63233"/>
                                  <a:pt x="0" y="44133"/>
                                  <a:pt x="0" y="29845"/>
                                </a:cubicBezTo>
                                <a:cubicBezTo>
                                  <a:pt x="0" y="13030"/>
                                  <a:pt x="9028" y="0"/>
                                  <a:pt x="24919"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50" name="Shape 11450"/>
                        <wps:cNvSpPr/>
                        <wps:spPr>
                          <a:xfrm>
                            <a:off x="1218550" y="1183734"/>
                            <a:ext cx="25833" cy="85702"/>
                          </a:xfrm>
                          <a:custGeom>
                            <a:avLst/>
                            <a:gdLst/>
                            <a:ahLst/>
                            <a:cxnLst/>
                            <a:rect l="0" t="0" r="0" b="0"/>
                            <a:pathLst>
                              <a:path w="25833" h="85702">
                                <a:moveTo>
                                  <a:pt x="0" y="0"/>
                                </a:moveTo>
                                <a:lnTo>
                                  <a:pt x="10373" y="3266"/>
                                </a:lnTo>
                                <a:cubicBezTo>
                                  <a:pt x="13174" y="5382"/>
                                  <a:pt x="14918" y="7926"/>
                                  <a:pt x="16118" y="9634"/>
                                </a:cubicBezTo>
                                <a:lnTo>
                                  <a:pt x="16347" y="9634"/>
                                </a:lnTo>
                                <a:lnTo>
                                  <a:pt x="16347" y="1176"/>
                                </a:lnTo>
                                <a:lnTo>
                                  <a:pt x="25833" y="1176"/>
                                </a:lnTo>
                                <a:lnTo>
                                  <a:pt x="25833" y="56040"/>
                                </a:lnTo>
                                <a:cubicBezTo>
                                  <a:pt x="25833" y="62488"/>
                                  <a:pt x="25768" y="76187"/>
                                  <a:pt x="14066" y="82634"/>
                                </a:cubicBezTo>
                                <a:lnTo>
                                  <a:pt x="0" y="85702"/>
                                </a:lnTo>
                                <a:lnTo>
                                  <a:pt x="0" y="77494"/>
                                </a:lnTo>
                                <a:lnTo>
                                  <a:pt x="8735" y="75492"/>
                                </a:lnTo>
                                <a:cubicBezTo>
                                  <a:pt x="15966" y="71238"/>
                                  <a:pt x="15772" y="62063"/>
                                  <a:pt x="15772" y="56738"/>
                                </a:cubicBezTo>
                                <a:lnTo>
                                  <a:pt x="15772" y="54211"/>
                                </a:lnTo>
                                <a:lnTo>
                                  <a:pt x="15548" y="54211"/>
                                </a:lnTo>
                                <a:lnTo>
                                  <a:pt x="15548" y="54668"/>
                                </a:lnTo>
                                <a:cubicBezTo>
                                  <a:pt x="14233" y="56783"/>
                                  <a:pt x="12261" y="58789"/>
                                  <a:pt x="9618" y="60267"/>
                                </a:cubicBezTo>
                                <a:lnTo>
                                  <a:pt x="0" y="62611"/>
                                </a:lnTo>
                                <a:lnTo>
                                  <a:pt x="0" y="53951"/>
                                </a:lnTo>
                                <a:lnTo>
                                  <a:pt x="10459" y="49890"/>
                                </a:lnTo>
                                <a:cubicBezTo>
                                  <a:pt x="13746" y="46845"/>
                                  <a:pt x="16233" y="41816"/>
                                  <a:pt x="16233" y="33878"/>
                                </a:cubicBezTo>
                                <a:cubicBezTo>
                                  <a:pt x="16233" y="24150"/>
                                  <a:pt x="14630" y="8491"/>
                                  <a:pt x="115" y="8491"/>
                                </a:cubicBezTo>
                                <a:lnTo>
                                  <a:pt x="0" y="852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51" name="Shape 11451"/>
                        <wps:cNvSpPr/>
                        <wps:spPr>
                          <a:xfrm>
                            <a:off x="1258556" y="1183195"/>
                            <a:ext cx="29146" cy="61494"/>
                          </a:xfrm>
                          <a:custGeom>
                            <a:avLst/>
                            <a:gdLst/>
                            <a:ahLst/>
                            <a:cxnLst/>
                            <a:rect l="0" t="0" r="0" b="0"/>
                            <a:pathLst>
                              <a:path w="29146" h="61494">
                                <a:moveTo>
                                  <a:pt x="26518" y="0"/>
                                </a:moveTo>
                                <a:cubicBezTo>
                                  <a:pt x="27775" y="0"/>
                                  <a:pt x="28346" y="127"/>
                                  <a:pt x="29146" y="343"/>
                                </a:cubicBezTo>
                                <a:lnTo>
                                  <a:pt x="29146" y="10744"/>
                                </a:lnTo>
                                <a:lnTo>
                                  <a:pt x="25374" y="10744"/>
                                </a:lnTo>
                                <a:cubicBezTo>
                                  <a:pt x="16002" y="10744"/>
                                  <a:pt x="10058" y="18072"/>
                                  <a:pt x="10058" y="26759"/>
                                </a:cubicBezTo>
                                <a:lnTo>
                                  <a:pt x="10058" y="61494"/>
                                </a:lnTo>
                                <a:lnTo>
                                  <a:pt x="0" y="61494"/>
                                </a:lnTo>
                                <a:lnTo>
                                  <a:pt x="0" y="1715"/>
                                </a:lnTo>
                                <a:lnTo>
                                  <a:pt x="9487" y="1715"/>
                                </a:lnTo>
                                <a:lnTo>
                                  <a:pt x="9487" y="11671"/>
                                </a:lnTo>
                                <a:lnTo>
                                  <a:pt x="9715" y="11671"/>
                                </a:lnTo>
                                <a:cubicBezTo>
                                  <a:pt x="13716" y="4686"/>
                                  <a:pt x="18974" y="0"/>
                                  <a:pt x="26518"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52" name="Shape 11452"/>
                        <wps:cNvSpPr/>
                        <wps:spPr>
                          <a:xfrm>
                            <a:off x="1290788" y="1209541"/>
                            <a:ext cx="25089" cy="36888"/>
                          </a:xfrm>
                          <a:custGeom>
                            <a:avLst/>
                            <a:gdLst/>
                            <a:ahLst/>
                            <a:cxnLst/>
                            <a:rect l="0" t="0" r="0" b="0"/>
                            <a:pathLst>
                              <a:path w="25089" h="36888">
                                <a:moveTo>
                                  <a:pt x="25089" y="0"/>
                                </a:moveTo>
                                <a:lnTo>
                                  <a:pt x="25089" y="8095"/>
                                </a:lnTo>
                                <a:lnTo>
                                  <a:pt x="23203" y="8402"/>
                                </a:lnTo>
                                <a:cubicBezTo>
                                  <a:pt x="18288" y="9101"/>
                                  <a:pt x="10401" y="10574"/>
                                  <a:pt x="10401" y="18118"/>
                                </a:cubicBezTo>
                                <a:cubicBezTo>
                                  <a:pt x="10401" y="24645"/>
                                  <a:pt x="13716" y="28532"/>
                                  <a:pt x="21260" y="28532"/>
                                </a:cubicBezTo>
                                <a:lnTo>
                                  <a:pt x="25089" y="27323"/>
                                </a:lnTo>
                                <a:lnTo>
                                  <a:pt x="25089" y="35371"/>
                                </a:lnTo>
                                <a:lnTo>
                                  <a:pt x="18745" y="36888"/>
                                </a:lnTo>
                                <a:cubicBezTo>
                                  <a:pt x="7772" y="36888"/>
                                  <a:pt x="0" y="29891"/>
                                  <a:pt x="0" y="19616"/>
                                </a:cubicBezTo>
                                <a:cubicBezTo>
                                  <a:pt x="0" y="14587"/>
                                  <a:pt x="1486" y="2928"/>
                                  <a:pt x="18174" y="858"/>
                                </a:cubicBezTo>
                                <a:lnTo>
                                  <a:pt x="25089"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53" name="Shape 11453"/>
                        <wps:cNvSpPr/>
                        <wps:spPr>
                          <a:xfrm>
                            <a:off x="1293760" y="1183862"/>
                            <a:ext cx="22117" cy="19234"/>
                          </a:xfrm>
                          <a:custGeom>
                            <a:avLst/>
                            <a:gdLst/>
                            <a:ahLst/>
                            <a:cxnLst/>
                            <a:rect l="0" t="0" r="0" b="0"/>
                            <a:pathLst>
                              <a:path w="22117" h="19234">
                                <a:moveTo>
                                  <a:pt x="22117" y="0"/>
                                </a:moveTo>
                                <a:lnTo>
                                  <a:pt x="22117" y="7998"/>
                                </a:lnTo>
                                <a:lnTo>
                                  <a:pt x="12087" y="11742"/>
                                </a:lnTo>
                                <a:cubicBezTo>
                                  <a:pt x="10173" y="14059"/>
                                  <a:pt x="9601" y="16948"/>
                                  <a:pt x="9258" y="19234"/>
                                </a:cubicBezTo>
                                <a:lnTo>
                                  <a:pt x="0" y="19234"/>
                                </a:lnTo>
                                <a:cubicBezTo>
                                  <a:pt x="228" y="12084"/>
                                  <a:pt x="2715" y="7109"/>
                                  <a:pt x="6987" y="3921"/>
                                </a:cubicBezTo>
                                <a:lnTo>
                                  <a:pt x="22117"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54" name="Shape 11454"/>
                        <wps:cNvSpPr/>
                        <wps:spPr>
                          <a:xfrm>
                            <a:off x="1315877" y="1183195"/>
                            <a:ext cx="31375" cy="62662"/>
                          </a:xfrm>
                          <a:custGeom>
                            <a:avLst/>
                            <a:gdLst/>
                            <a:ahLst/>
                            <a:cxnLst/>
                            <a:rect l="0" t="0" r="0" b="0"/>
                            <a:pathLst>
                              <a:path w="31375" h="62662">
                                <a:moveTo>
                                  <a:pt x="2572" y="0"/>
                                </a:moveTo>
                                <a:cubicBezTo>
                                  <a:pt x="7372" y="0"/>
                                  <a:pt x="24746" y="1384"/>
                                  <a:pt x="24746" y="16701"/>
                                </a:cubicBezTo>
                                <a:lnTo>
                                  <a:pt x="24746" y="51092"/>
                                </a:lnTo>
                                <a:cubicBezTo>
                                  <a:pt x="24746" y="53607"/>
                                  <a:pt x="26003" y="54648"/>
                                  <a:pt x="28060" y="54648"/>
                                </a:cubicBezTo>
                                <a:cubicBezTo>
                                  <a:pt x="28975" y="54648"/>
                                  <a:pt x="30232" y="54407"/>
                                  <a:pt x="31375" y="54191"/>
                                </a:cubicBezTo>
                                <a:lnTo>
                                  <a:pt x="31375" y="61494"/>
                                </a:lnTo>
                                <a:cubicBezTo>
                                  <a:pt x="29661" y="61976"/>
                                  <a:pt x="28175" y="62662"/>
                                  <a:pt x="25889" y="62662"/>
                                </a:cubicBezTo>
                                <a:cubicBezTo>
                                  <a:pt x="16974" y="62662"/>
                                  <a:pt x="15602" y="58077"/>
                                  <a:pt x="15259" y="53492"/>
                                </a:cubicBezTo>
                                <a:cubicBezTo>
                                  <a:pt x="13316" y="55613"/>
                                  <a:pt x="10830" y="58049"/>
                                  <a:pt x="7372" y="59954"/>
                                </a:cubicBezTo>
                                <a:lnTo>
                                  <a:pt x="0" y="61716"/>
                                </a:lnTo>
                                <a:lnTo>
                                  <a:pt x="0" y="53668"/>
                                </a:lnTo>
                                <a:lnTo>
                                  <a:pt x="8944" y="50843"/>
                                </a:lnTo>
                                <a:cubicBezTo>
                                  <a:pt x="12402" y="48327"/>
                                  <a:pt x="14687" y="44812"/>
                                  <a:pt x="14687" y="40818"/>
                                </a:cubicBezTo>
                                <a:lnTo>
                                  <a:pt x="14687" y="30975"/>
                                </a:lnTo>
                                <a:cubicBezTo>
                                  <a:pt x="13887" y="31610"/>
                                  <a:pt x="12859" y="32153"/>
                                  <a:pt x="10473" y="32738"/>
                                </a:cubicBezTo>
                                <a:lnTo>
                                  <a:pt x="0" y="34441"/>
                                </a:lnTo>
                                <a:lnTo>
                                  <a:pt x="0" y="26345"/>
                                </a:lnTo>
                                <a:lnTo>
                                  <a:pt x="9658" y="25146"/>
                                </a:lnTo>
                                <a:cubicBezTo>
                                  <a:pt x="12059" y="24917"/>
                                  <a:pt x="14916" y="24016"/>
                                  <a:pt x="14916" y="18072"/>
                                </a:cubicBezTo>
                                <a:cubicBezTo>
                                  <a:pt x="14916" y="11773"/>
                                  <a:pt x="10344" y="8344"/>
                                  <a:pt x="857" y="8344"/>
                                </a:cubicBezTo>
                                <a:lnTo>
                                  <a:pt x="0" y="8664"/>
                                </a:lnTo>
                                <a:lnTo>
                                  <a:pt x="0" y="666"/>
                                </a:lnTo>
                                <a:lnTo>
                                  <a:pt x="257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55" name="Shape 11455"/>
                        <wps:cNvSpPr/>
                        <wps:spPr>
                          <a:xfrm>
                            <a:off x="1357654" y="1183195"/>
                            <a:ext cx="80467" cy="61494"/>
                          </a:xfrm>
                          <a:custGeom>
                            <a:avLst/>
                            <a:gdLst/>
                            <a:ahLst/>
                            <a:cxnLst/>
                            <a:rect l="0" t="0" r="0" b="0"/>
                            <a:pathLst>
                              <a:path w="80467" h="61494">
                                <a:moveTo>
                                  <a:pt x="27775" y="0"/>
                                </a:moveTo>
                                <a:cubicBezTo>
                                  <a:pt x="38519" y="0"/>
                                  <a:pt x="41948" y="6528"/>
                                  <a:pt x="43663" y="9728"/>
                                </a:cubicBezTo>
                                <a:cubicBezTo>
                                  <a:pt x="48692" y="4127"/>
                                  <a:pt x="52692" y="0"/>
                                  <a:pt x="61951" y="0"/>
                                </a:cubicBezTo>
                                <a:cubicBezTo>
                                  <a:pt x="68351" y="0"/>
                                  <a:pt x="80467" y="3327"/>
                                  <a:pt x="80467" y="20117"/>
                                </a:cubicBezTo>
                                <a:lnTo>
                                  <a:pt x="80467" y="61494"/>
                                </a:lnTo>
                                <a:lnTo>
                                  <a:pt x="70409" y="61494"/>
                                </a:lnTo>
                                <a:lnTo>
                                  <a:pt x="70409" y="22860"/>
                                </a:lnTo>
                                <a:cubicBezTo>
                                  <a:pt x="70409" y="14631"/>
                                  <a:pt x="67894" y="9030"/>
                                  <a:pt x="59322" y="9030"/>
                                </a:cubicBezTo>
                                <a:cubicBezTo>
                                  <a:pt x="50864" y="9030"/>
                                  <a:pt x="45263" y="17031"/>
                                  <a:pt x="45263" y="25032"/>
                                </a:cubicBezTo>
                                <a:lnTo>
                                  <a:pt x="45263" y="61494"/>
                                </a:lnTo>
                                <a:lnTo>
                                  <a:pt x="35204" y="61494"/>
                                </a:lnTo>
                                <a:lnTo>
                                  <a:pt x="35204" y="20117"/>
                                </a:lnTo>
                                <a:cubicBezTo>
                                  <a:pt x="35204" y="15100"/>
                                  <a:pt x="33261" y="9030"/>
                                  <a:pt x="25832" y="9030"/>
                                </a:cubicBezTo>
                                <a:cubicBezTo>
                                  <a:pt x="20117" y="9030"/>
                                  <a:pt x="10058" y="12700"/>
                                  <a:pt x="10058" y="28931"/>
                                </a:cubicBezTo>
                                <a:lnTo>
                                  <a:pt x="10058" y="61494"/>
                                </a:lnTo>
                                <a:lnTo>
                                  <a:pt x="0" y="61494"/>
                                </a:lnTo>
                                <a:lnTo>
                                  <a:pt x="0" y="1715"/>
                                </a:lnTo>
                                <a:lnTo>
                                  <a:pt x="9487" y="1715"/>
                                </a:lnTo>
                                <a:lnTo>
                                  <a:pt x="9487" y="10173"/>
                                </a:lnTo>
                                <a:lnTo>
                                  <a:pt x="9715" y="10173"/>
                                </a:lnTo>
                                <a:cubicBezTo>
                                  <a:pt x="11887" y="6985"/>
                                  <a:pt x="17031" y="0"/>
                                  <a:pt x="27775"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56" name="Shape 11456"/>
                        <wps:cNvSpPr/>
                        <wps:spPr>
                          <a:xfrm>
                            <a:off x="1485670" y="1162622"/>
                            <a:ext cx="31604" cy="82067"/>
                          </a:xfrm>
                          <a:custGeom>
                            <a:avLst/>
                            <a:gdLst/>
                            <a:ahLst/>
                            <a:cxnLst/>
                            <a:rect l="0" t="0" r="0" b="0"/>
                            <a:pathLst>
                              <a:path w="31604" h="82067">
                                <a:moveTo>
                                  <a:pt x="0" y="0"/>
                                </a:moveTo>
                                <a:lnTo>
                                  <a:pt x="31604" y="0"/>
                                </a:lnTo>
                                <a:lnTo>
                                  <a:pt x="31604" y="9582"/>
                                </a:lnTo>
                                <a:lnTo>
                                  <a:pt x="31204" y="9487"/>
                                </a:lnTo>
                                <a:lnTo>
                                  <a:pt x="11087" y="9487"/>
                                </a:lnTo>
                                <a:lnTo>
                                  <a:pt x="11087" y="34747"/>
                                </a:lnTo>
                                <a:lnTo>
                                  <a:pt x="31090" y="34747"/>
                                </a:lnTo>
                                <a:lnTo>
                                  <a:pt x="31604" y="34630"/>
                                </a:lnTo>
                                <a:lnTo>
                                  <a:pt x="31604" y="43777"/>
                                </a:lnTo>
                                <a:lnTo>
                                  <a:pt x="11087" y="43777"/>
                                </a:lnTo>
                                <a:lnTo>
                                  <a:pt x="11087" y="72580"/>
                                </a:lnTo>
                                <a:lnTo>
                                  <a:pt x="31604" y="72580"/>
                                </a:lnTo>
                                <a:lnTo>
                                  <a:pt x="31604" y="82067"/>
                                </a:lnTo>
                                <a:lnTo>
                                  <a:pt x="0" y="8206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57" name="Shape 11457"/>
                        <wps:cNvSpPr/>
                        <wps:spPr>
                          <a:xfrm>
                            <a:off x="1517274" y="1162622"/>
                            <a:ext cx="31604" cy="82067"/>
                          </a:xfrm>
                          <a:custGeom>
                            <a:avLst/>
                            <a:gdLst/>
                            <a:ahLst/>
                            <a:cxnLst/>
                            <a:rect l="0" t="0" r="0" b="0"/>
                            <a:pathLst>
                              <a:path w="31604" h="82067">
                                <a:moveTo>
                                  <a:pt x="0" y="0"/>
                                </a:moveTo>
                                <a:lnTo>
                                  <a:pt x="4515" y="0"/>
                                </a:lnTo>
                                <a:cubicBezTo>
                                  <a:pt x="19831" y="0"/>
                                  <a:pt x="27717" y="9487"/>
                                  <a:pt x="27717" y="20701"/>
                                </a:cubicBezTo>
                                <a:cubicBezTo>
                                  <a:pt x="27717" y="26060"/>
                                  <a:pt x="25774" y="33604"/>
                                  <a:pt x="16745" y="37833"/>
                                </a:cubicBezTo>
                                <a:cubicBezTo>
                                  <a:pt x="22117" y="40005"/>
                                  <a:pt x="31604" y="43777"/>
                                  <a:pt x="31604" y="57848"/>
                                </a:cubicBezTo>
                                <a:cubicBezTo>
                                  <a:pt x="31604" y="70980"/>
                                  <a:pt x="21888" y="82067"/>
                                  <a:pt x="3715" y="82067"/>
                                </a:cubicBezTo>
                                <a:lnTo>
                                  <a:pt x="0" y="82067"/>
                                </a:lnTo>
                                <a:lnTo>
                                  <a:pt x="0" y="72580"/>
                                </a:lnTo>
                                <a:lnTo>
                                  <a:pt x="3143" y="72580"/>
                                </a:lnTo>
                                <a:cubicBezTo>
                                  <a:pt x="14687" y="72580"/>
                                  <a:pt x="20517" y="66764"/>
                                  <a:pt x="20517" y="57607"/>
                                </a:cubicBezTo>
                                <a:cubicBezTo>
                                  <a:pt x="20517" y="46063"/>
                                  <a:pt x="10344" y="43777"/>
                                  <a:pt x="1314" y="43777"/>
                                </a:cubicBezTo>
                                <a:lnTo>
                                  <a:pt x="0" y="43777"/>
                                </a:lnTo>
                                <a:lnTo>
                                  <a:pt x="0" y="34630"/>
                                </a:lnTo>
                                <a:lnTo>
                                  <a:pt x="12044" y="31891"/>
                                </a:lnTo>
                                <a:cubicBezTo>
                                  <a:pt x="15002" y="29835"/>
                                  <a:pt x="16630" y="26524"/>
                                  <a:pt x="16630" y="21501"/>
                                </a:cubicBezTo>
                                <a:cubicBezTo>
                                  <a:pt x="16630" y="17666"/>
                                  <a:pt x="15459" y="14662"/>
                                  <a:pt x="12744" y="12617"/>
                                </a:cubicBezTo>
                                <a:lnTo>
                                  <a:pt x="0" y="958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58" name="Shape 11458"/>
                        <wps:cNvSpPr/>
                        <wps:spPr>
                          <a:xfrm>
                            <a:off x="861249" y="198514"/>
                            <a:ext cx="40005" cy="86424"/>
                          </a:xfrm>
                          <a:custGeom>
                            <a:avLst/>
                            <a:gdLst/>
                            <a:ahLst/>
                            <a:cxnLst/>
                            <a:rect l="0" t="0" r="0" b="0"/>
                            <a:pathLst>
                              <a:path w="40005" h="86424">
                                <a:moveTo>
                                  <a:pt x="40005" y="0"/>
                                </a:moveTo>
                                <a:lnTo>
                                  <a:pt x="40005" y="9817"/>
                                </a:lnTo>
                                <a:cubicBezTo>
                                  <a:pt x="22175" y="9817"/>
                                  <a:pt x="11430" y="23876"/>
                                  <a:pt x="11430" y="43193"/>
                                </a:cubicBezTo>
                                <a:cubicBezTo>
                                  <a:pt x="11430" y="62522"/>
                                  <a:pt x="22175" y="76568"/>
                                  <a:pt x="40005" y="76568"/>
                                </a:cubicBezTo>
                                <a:lnTo>
                                  <a:pt x="40005" y="86424"/>
                                </a:lnTo>
                                <a:cubicBezTo>
                                  <a:pt x="9371" y="86424"/>
                                  <a:pt x="0" y="60909"/>
                                  <a:pt x="0" y="43193"/>
                                </a:cubicBezTo>
                                <a:cubicBezTo>
                                  <a:pt x="0" y="25489"/>
                                  <a:pt x="9371" y="0"/>
                                  <a:pt x="40005"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59" name="Shape 11459"/>
                        <wps:cNvSpPr/>
                        <wps:spPr>
                          <a:xfrm>
                            <a:off x="901254" y="198514"/>
                            <a:ext cx="40005" cy="86424"/>
                          </a:xfrm>
                          <a:custGeom>
                            <a:avLst/>
                            <a:gdLst/>
                            <a:ahLst/>
                            <a:cxnLst/>
                            <a:rect l="0" t="0" r="0" b="0"/>
                            <a:pathLst>
                              <a:path w="40005" h="86424">
                                <a:moveTo>
                                  <a:pt x="0" y="0"/>
                                </a:moveTo>
                                <a:cubicBezTo>
                                  <a:pt x="30634" y="0"/>
                                  <a:pt x="40005" y="25489"/>
                                  <a:pt x="40005" y="43193"/>
                                </a:cubicBezTo>
                                <a:cubicBezTo>
                                  <a:pt x="40005" y="60909"/>
                                  <a:pt x="30634" y="86424"/>
                                  <a:pt x="0" y="86424"/>
                                </a:cubicBezTo>
                                <a:lnTo>
                                  <a:pt x="0" y="76568"/>
                                </a:lnTo>
                                <a:cubicBezTo>
                                  <a:pt x="17830" y="76568"/>
                                  <a:pt x="28575" y="62522"/>
                                  <a:pt x="28575" y="43193"/>
                                </a:cubicBezTo>
                                <a:cubicBezTo>
                                  <a:pt x="28575" y="23876"/>
                                  <a:pt x="17830" y="9817"/>
                                  <a:pt x="0" y="9817"/>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60" name="Shape 11460"/>
                        <wps:cNvSpPr/>
                        <wps:spPr>
                          <a:xfrm>
                            <a:off x="958731" y="200685"/>
                            <a:ext cx="30457" cy="82067"/>
                          </a:xfrm>
                          <a:custGeom>
                            <a:avLst/>
                            <a:gdLst/>
                            <a:ahLst/>
                            <a:cxnLst/>
                            <a:rect l="0" t="0" r="0" b="0"/>
                            <a:pathLst>
                              <a:path w="30457" h="82067">
                                <a:moveTo>
                                  <a:pt x="0" y="0"/>
                                </a:moveTo>
                                <a:lnTo>
                                  <a:pt x="30457" y="0"/>
                                </a:lnTo>
                                <a:lnTo>
                                  <a:pt x="30457" y="9487"/>
                                </a:lnTo>
                                <a:lnTo>
                                  <a:pt x="11082" y="9487"/>
                                </a:lnTo>
                                <a:lnTo>
                                  <a:pt x="11082" y="37948"/>
                                </a:lnTo>
                                <a:lnTo>
                                  <a:pt x="30457" y="37948"/>
                                </a:lnTo>
                                <a:lnTo>
                                  <a:pt x="30457" y="47422"/>
                                </a:lnTo>
                                <a:lnTo>
                                  <a:pt x="11082" y="47422"/>
                                </a:lnTo>
                                <a:lnTo>
                                  <a:pt x="11082" y="82067"/>
                                </a:lnTo>
                                <a:lnTo>
                                  <a:pt x="0" y="8206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61" name="Shape 11461"/>
                        <wps:cNvSpPr/>
                        <wps:spPr>
                          <a:xfrm>
                            <a:off x="989188" y="200685"/>
                            <a:ext cx="30805" cy="47422"/>
                          </a:xfrm>
                          <a:custGeom>
                            <a:avLst/>
                            <a:gdLst/>
                            <a:ahLst/>
                            <a:cxnLst/>
                            <a:rect l="0" t="0" r="0" b="0"/>
                            <a:pathLst>
                              <a:path w="30805" h="47422">
                                <a:moveTo>
                                  <a:pt x="0" y="0"/>
                                </a:moveTo>
                                <a:lnTo>
                                  <a:pt x="6457" y="0"/>
                                </a:lnTo>
                                <a:cubicBezTo>
                                  <a:pt x="21662" y="0"/>
                                  <a:pt x="30805" y="9817"/>
                                  <a:pt x="30805" y="23089"/>
                                </a:cubicBezTo>
                                <a:cubicBezTo>
                                  <a:pt x="30805" y="34519"/>
                                  <a:pt x="24286" y="47422"/>
                                  <a:pt x="6457" y="47422"/>
                                </a:cubicBezTo>
                                <a:lnTo>
                                  <a:pt x="0" y="47422"/>
                                </a:lnTo>
                                <a:lnTo>
                                  <a:pt x="0" y="37948"/>
                                </a:lnTo>
                                <a:lnTo>
                                  <a:pt x="2686" y="37948"/>
                                </a:lnTo>
                                <a:cubicBezTo>
                                  <a:pt x="12628" y="37948"/>
                                  <a:pt x="19375" y="34278"/>
                                  <a:pt x="19375" y="23190"/>
                                </a:cubicBezTo>
                                <a:cubicBezTo>
                                  <a:pt x="19375" y="12789"/>
                                  <a:pt x="12286" y="9487"/>
                                  <a:pt x="3143" y="9487"/>
                                </a:cubicBezTo>
                                <a:lnTo>
                                  <a:pt x="0" y="94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62" name="Shape 11462"/>
                        <wps:cNvSpPr/>
                        <wps:spPr>
                          <a:xfrm>
                            <a:off x="1036657" y="200685"/>
                            <a:ext cx="78641" cy="82067"/>
                          </a:xfrm>
                          <a:custGeom>
                            <a:avLst/>
                            <a:gdLst/>
                            <a:ahLst/>
                            <a:cxnLst/>
                            <a:rect l="0" t="0" r="0" b="0"/>
                            <a:pathLst>
                              <a:path w="78641" h="82067">
                                <a:moveTo>
                                  <a:pt x="0" y="0"/>
                                </a:moveTo>
                                <a:lnTo>
                                  <a:pt x="15885" y="0"/>
                                </a:lnTo>
                                <a:lnTo>
                                  <a:pt x="39320" y="69380"/>
                                </a:lnTo>
                                <a:lnTo>
                                  <a:pt x="39549" y="69380"/>
                                </a:lnTo>
                                <a:lnTo>
                                  <a:pt x="62865" y="0"/>
                                </a:lnTo>
                                <a:lnTo>
                                  <a:pt x="78641" y="0"/>
                                </a:lnTo>
                                <a:lnTo>
                                  <a:pt x="78641" y="82067"/>
                                </a:lnTo>
                                <a:lnTo>
                                  <a:pt x="67895" y="82067"/>
                                </a:lnTo>
                                <a:lnTo>
                                  <a:pt x="67895" y="33604"/>
                                </a:lnTo>
                                <a:cubicBezTo>
                                  <a:pt x="67895" y="31204"/>
                                  <a:pt x="68124" y="20803"/>
                                  <a:pt x="68124" y="13132"/>
                                </a:cubicBezTo>
                                <a:lnTo>
                                  <a:pt x="67895" y="13132"/>
                                </a:lnTo>
                                <a:lnTo>
                                  <a:pt x="44807" y="82067"/>
                                </a:lnTo>
                                <a:lnTo>
                                  <a:pt x="33834" y="82067"/>
                                </a:lnTo>
                                <a:lnTo>
                                  <a:pt x="10745" y="13246"/>
                                </a:lnTo>
                                <a:lnTo>
                                  <a:pt x="10517" y="13246"/>
                                </a:lnTo>
                                <a:cubicBezTo>
                                  <a:pt x="10517" y="20803"/>
                                  <a:pt x="10745" y="31204"/>
                                  <a:pt x="10745" y="33604"/>
                                </a:cubicBezTo>
                                <a:lnTo>
                                  <a:pt x="10745" y="82067"/>
                                </a:lnTo>
                                <a:lnTo>
                                  <a:pt x="0" y="8206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510810" name="Shape 510810"/>
                        <wps:cNvSpPr/>
                        <wps:spPr>
                          <a:xfrm>
                            <a:off x="867192" y="2186757"/>
                            <a:ext cx="11088" cy="82069"/>
                          </a:xfrm>
                          <a:custGeom>
                            <a:avLst/>
                            <a:gdLst/>
                            <a:ahLst/>
                            <a:cxnLst/>
                            <a:rect l="0" t="0" r="0" b="0"/>
                            <a:pathLst>
                              <a:path w="11088" h="82069">
                                <a:moveTo>
                                  <a:pt x="0" y="0"/>
                                </a:moveTo>
                                <a:lnTo>
                                  <a:pt x="11088" y="0"/>
                                </a:lnTo>
                                <a:lnTo>
                                  <a:pt x="11088" y="82069"/>
                                </a:lnTo>
                                <a:lnTo>
                                  <a:pt x="0" y="82069"/>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64" name="Shape 11464"/>
                        <wps:cNvSpPr/>
                        <wps:spPr>
                          <a:xfrm>
                            <a:off x="900435" y="2186757"/>
                            <a:ext cx="52691" cy="82069"/>
                          </a:xfrm>
                          <a:custGeom>
                            <a:avLst/>
                            <a:gdLst/>
                            <a:ahLst/>
                            <a:cxnLst/>
                            <a:rect l="0" t="0" r="0" b="0"/>
                            <a:pathLst>
                              <a:path w="52691" h="82069">
                                <a:moveTo>
                                  <a:pt x="0" y="0"/>
                                </a:moveTo>
                                <a:lnTo>
                                  <a:pt x="11088" y="0"/>
                                </a:lnTo>
                                <a:lnTo>
                                  <a:pt x="11088" y="72236"/>
                                </a:lnTo>
                                <a:lnTo>
                                  <a:pt x="52691" y="72236"/>
                                </a:lnTo>
                                <a:lnTo>
                                  <a:pt x="52691"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65" name="Shape 11465"/>
                        <wps:cNvSpPr/>
                        <wps:spPr>
                          <a:xfrm>
                            <a:off x="968311" y="2186757"/>
                            <a:ext cx="60573" cy="82069"/>
                          </a:xfrm>
                          <a:custGeom>
                            <a:avLst/>
                            <a:gdLst/>
                            <a:ahLst/>
                            <a:cxnLst/>
                            <a:rect l="0" t="0" r="0" b="0"/>
                            <a:pathLst>
                              <a:path w="60573" h="82069">
                                <a:moveTo>
                                  <a:pt x="0" y="0"/>
                                </a:moveTo>
                                <a:lnTo>
                                  <a:pt x="59774" y="0"/>
                                </a:lnTo>
                                <a:lnTo>
                                  <a:pt x="59774" y="9828"/>
                                </a:lnTo>
                                <a:lnTo>
                                  <a:pt x="11082" y="9828"/>
                                </a:lnTo>
                                <a:lnTo>
                                  <a:pt x="11082" y="34974"/>
                                </a:lnTo>
                                <a:lnTo>
                                  <a:pt x="56003" y="34974"/>
                                </a:lnTo>
                                <a:lnTo>
                                  <a:pt x="56003" y="44803"/>
                                </a:lnTo>
                                <a:lnTo>
                                  <a:pt x="11082" y="44803"/>
                                </a:lnTo>
                                <a:lnTo>
                                  <a:pt x="11082" y="72236"/>
                                </a:lnTo>
                                <a:lnTo>
                                  <a:pt x="60573" y="72236"/>
                                </a:lnTo>
                                <a:lnTo>
                                  <a:pt x="60573"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510811" name="Shape 510811"/>
                        <wps:cNvSpPr/>
                        <wps:spPr>
                          <a:xfrm>
                            <a:off x="873592" y="1542104"/>
                            <a:ext cx="11088" cy="82069"/>
                          </a:xfrm>
                          <a:custGeom>
                            <a:avLst/>
                            <a:gdLst/>
                            <a:ahLst/>
                            <a:cxnLst/>
                            <a:rect l="0" t="0" r="0" b="0"/>
                            <a:pathLst>
                              <a:path w="11088" h="82069">
                                <a:moveTo>
                                  <a:pt x="0" y="0"/>
                                </a:moveTo>
                                <a:lnTo>
                                  <a:pt x="11088" y="0"/>
                                </a:lnTo>
                                <a:lnTo>
                                  <a:pt x="11088" y="82069"/>
                                </a:lnTo>
                                <a:lnTo>
                                  <a:pt x="0" y="82069"/>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67" name="Shape 11467"/>
                        <wps:cNvSpPr/>
                        <wps:spPr>
                          <a:xfrm>
                            <a:off x="906834" y="1542104"/>
                            <a:ext cx="52696" cy="82069"/>
                          </a:xfrm>
                          <a:custGeom>
                            <a:avLst/>
                            <a:gdLst/>
                            <a:ahLst/>
                            <a:cxnLst/>
                            <a:rect l="0" t="0" r="0" b="0"/>
                            <a:pathLst>
                              <a:path w="52696" h="82069">
                                <a:moveTo>
                                  <a:pt x="0" y="0"/>
                                </a:moveTo>
                                <a:lnTo>
                                  <a:pt x="11088" y="0"/>
                                </a:lnTo>
                                <a:lnTo>
                                  <a:pt x="11088" y="72236"/>
                                </a:lnTo>
                                <a:lnTo>
                                  <a:pt x="52696" y="72236"/>
                                </a:lnTo>
                                <a:lnTo>
                                  <a:pt x="52696"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68" name="Shape 11468"/>
                        <wps:cNvSpPr/>
                        <wps:spPr>
                          <a:xfrm>
                            <a:off x="974710" y="1542104"/>
                            <a:ext cx="60578" cy="82069"/>
                          </a:xfrm>
                          <a:custGeom>
                            <a:avLst/>
                            <a:gdLst/>
                            <a:ahLst/>
                            <a:cxnLst/>
                            <a:rect l="0" t="0" r="0" b="0"/>
                            <a:pathLst>
                              <a:path w="60578" h="82069">
                                <a:moveTo>
                                  <a:pt x="0" y="0"/>
                                </a:moveTo>
                                <a:lnTo>
                                  <a:pt x="59779" y="0"/>
                                </a:lnTo>
                                <a:lnTo>
                                  <a:pt x="59779" y="9832"/>
                                </a:lnTo>
                                <a:lnTo>
                                  <a:pt x="11082" y="9832"/>
                                </a:lnTo>
                                <a:lnTo>
                                  <a:pt x="11082" y="34980"/>
                                </a:lnTo>
                                <a:lnTo>
                                  <a:pt x="56003" y="34980"/>
                                </a:lnTo>
                                <a:lnTo>
                                  <a:pt x="56003" y="44807"/>
                                </a:lnTo>
                                <a:lnTo>
                                  <a:pt x="11082" y="44807"/>
                                </a:lnTo>
                                <a:lnTo>
                                  <a:pt x="11082" y="72236"/>
                                </a:lnTo>
                                <a:lnTo>
                                  <a:pt x="60578" y="72236"/>
                                </a:lnTo>
                                <a:lnTo>
                                  <a:pt x="60578"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69" name="Shape 11469"/>
                        <wps:cNvSpPr/>
                        <wps:spPr>
                          <a:xfrm>
                            <a:off x="861249" y="900773"/>
                            <a:ext cx="40005" cy="86424"/>
                          </a:xfrm>
                          <a:custGeom>
                            <a:avLst/>
                            <a:gdLst/>
                            <a:ahLst/>
                            <a:cxnLst/>
                            <a:rect l="0" t="0" r="0" b="0"/>
                            <a:pathLst>
                              <a:path w="40005" h="86424">
                                <a:moveTo>
                                  <a:pt x="40005" y="0"/>
                                </a:moveTo>
                                <a:lnTo>
                                  <a:pt x="40005" y="9817"/>
                                </a:lnTo>
                                <a:cubicBezTo>
                                  <a:pt x="22175" y="9817"/>
                                  <a:pt x="11430" y="23876"/>
                                  <a:pt x="11430" y="43193"/>
                                </a:cubicBezTo>
                                <a:cubicBezTo>
                                  <a:pt x="11430" y="62510"/>
                                  <a:pt x="22175" y="76568"/>
                                  <a:pt x="40005" y="76568"/>
                                </a:cubicBezTo>
                                <a:lnTo>
                                  <a:pt x="40005" y="86424"/>
                                </a:lnTo>
                                <a:cubicBezTo>
                                  <a:pt x="9371" y="86424"/>
                                  <a:pt x="0" y="60922"/>
                                  <a:pt x="0" y="43193"/>
                                </a:cubicBezTo>
                                <a:cubicBezTo>
                                  <a:pt x="0" y="25476"/>
                                  <a:pt x="9371" y="0"/>
                                  <a:pt x="40005"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70" name="Shape 11470"/>
                        <wps:cNvSpPr/>
                        <wps:spPr>
                          <a:xfrm>
                            <a:off x="901254" y="900773"/>
                            <a:ext cx="40005" cy="86424"/>
                          </a:xfrm>
                          <a:custGeom>
                            <a:avLst/>
                            <a:gdLst/>
                            <a:ahLst/>
                            <a:cxnLst/>
                            <a:rect l="0" t="0" r="0" b="0"/>
                            <a:pathLst>
                              <a:path w="40005" h="86424">
                                <a:moveTo>
                                  <a:pt x="0" y="0"/>
                                </a:moveTo>
                                <a:cubicBezTo>
                                  <a:pt x="30634" y="0"/>
                                  <a:pt x="40005" y="25476"/>
                                  <a:pt x="40005" y="43193"/>
                                </a:cubicBezTo>
                                <a:cubicBezTo>
                                  <a:pt x="40005" y="60922"/>
                                  <a:pt x="30634" y="86424"/>
                                  <a:pt x="0" y="86424"/>
                                </a:cubicBezTo>
                                <a:lnTo>
                                  <a:pt x="0" y="76568"/>
                                </a:lnTo>
                                <a:cubicBezTo>
                                  <a:pt x="17830" y="76568"/>
                                  <a:pt x="28575" y="62510"/>
                                  <a:pt x="28575" y="43193"/>
                                </a:cubicBezTo>
                                <a:cubicBezTo>
                                  <a:pt x="28575" y="23876"/>
                                  <a:pt x="17830" y="9817"/>
                                  <a:pt x="0" y="9817"/>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71" name="Shape 11471"/>
                        <wps:cNvSpPr/>
                        <wps:spPr>
                          <a:xfrm>
                            <a:off x="958731" y="902932"/>
                            <a:ext cx="30457" cy="82067"/>
                          </a:xfrm>
                          <a:custGeom>
                            <a:avLst/>
                            <a:gdLst/>
                            <a:ahLst/>
                            <a:cxnLst/>
                            <a:rect l="0" t="0" r="0" b="0"/>
                            <a:pathLst>
                              <a:path w="30457" h="82067">
                                <a:moveTo>
                                  <a:pt x="0" y="0"/>
                                </a:moveTo>
                                <a:lnTo>
                                  <a:pt x="30457" y="0"/>
                                </a:lnTo>
                                <a:lnTo>
                                  <a:pt x="30457" y="9487"/>
                                </a:lnTo>
                                <a:lnTo>
                                  <a:pt x="11082" y="9487"/>
                                </a:lnTo>
                                <a:lnTo>
                                  <a:pt x="11082" y="37960"/>
                                </a:lnTo>
                                <a:lnTo>
                                  <a:pt x="30457" y="37960"/>
                                </a:lnTo>
                                <a:lnTo>
                                  <a:pt x="30457" y="47435"/>
                                </a:lnTo>
                                <a:lnTo>
                                  <a:pt x="11082" y="47435"/>
                                </a:lnTo>
                                <a:lnTo>
                                  <a:pt x="11082" y="82067"/>
                                </a:lnTo>
                                <a:lnTo>
                                  <a:pt x="0" y="8206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72" name="Shape 11472"/>
                        <wps:cNvSpPr/>
                        <wps:spPr>
                          <a:xfrm>
                            <a:off x="989188" y="902932"/>
                            <a:ext cx="30805" cy="47435"/>
                          </a:xfrm>
                          <a:custGeom>
                            <a:avLst/>
                            <a:gdLst/>
                            <a:ahLst/>
                            <a:cxnLst/>
                            <a:rect l="0" t="0" r="0" b="0"/>
                            <a:pathLst>
                              <a:path w="30805" h="47435">
                                <a:moveTo>
                                  <a:pt x="0" y="0"/>
                                </a:moveTo>
                                <a:lnTo>
                                  <a:pt x="6457" y="0"/>
                                </a:lnTo>
                                <a:cubicBezTo>
                                  <a:pt x="21662" y="0"/>
                                  <a:pt x="30805" y="9842"/>
                                  <a:pt x="30805" y="23101"/>
                                </a:cubicBezTo>
                                <a:cubicBezTo>
                                  <a:pt x="30805" y="34531"/>
                                  <a:pt x="24286" y="47435"/>
                                  <a:pt x="6457" y="47435"/>
                                </a:cubicBezTo>
                                <a:lnTo>
                                  <a:pt x="0" y="47435"/>
                                </a:lnTo>
                                <a:lnTo>
                                  <a:pt x="0" y="37960"/>
                                </a:lnTo>
                                <a:lnTo>
                                  <a:pt x="2686" y="37960"/>
                                </a:lnTo>
                                <a:cubicBezTo>
                                  <a:pt x="12628" y="37960"/>
                                  <a:pt x="19375" y="34290"/>
                                  <a:pt x="19375" y="23203"/>
                                </a:cubicBezTo>
                                <a:cubicBezTo>
                                  <a:pt x="19375" y="12814"/>
                                  <a:pt x="12286" y="9487"/>
                                  <a:pt x="3143" y="9487"/>
                                </a:cubicBezTo>
                                <a:lnTo>
                                  <a:pt x="0" y="94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73" name="Shape 11473"/>
                        <wps:cNvSpPr/>
                        <wps:spPr>
                          <a:xfrm>
                            <a:off x="1036657" y="902932"/>
                            <a:ext cx="78641" cy="82067"/>
                          </a:xfrm>
                          <a:custGeom>
                            <a:avLst/>
                            <a:gdLst/>
                            <a:ahLst/>
                            <a:cxnLst/>
                            <a:rect l="0" t="0" r="0" b="0"/>
                            <a:pathLst>
                              <a:path w="78641" h="82067">
                                <a:moveTo>
                                  <a:pt x="0" y="0"/>
                                </a:moveTo>
                                <a:lnTo>
                                  <a:pt x="15885" y="0"/>
                                </a:lnTo>
                                <a:lnTo>
                                  <a:pt x="39320" y="69380"/>
                                </a:lnTo>
                                <a:lnTo>
                                  <a:pt x="39549" y="69380"/>
                                </a:lnTo>
                                <a:lnTo>
                                  <a:pt x="62865" y="0"/>
                                </a:lnTo>
                                <a:lnTo>
                                  <a:pt x="78641" y="0"/>
                                </a:lnTo>
                                <a:lnTo>
                                  <a:pt x="78641" y="82067"/>
                                </a:lnTo>
                                <a:lnTo>
                                  <a:pt x="67895" y="82067"/>
                                </a:lnTo>
                                <a:lnTo>
                                  <a:pt x="67895" y="33604"/>
                                </a:lnTo>
                                <a:cubicBezTo>
                                  <a:pt x="67895" y="31204"/>
                                  <a:pt x="68124" y="20815"/>
                                  <a:pt x="68124" y="13144"/>
                                </a:cubicBezTo>
                                <a:lnTo>
                                  <a:pt x="67895" y="13144"/>
                                </a:lnTo>
                                <a:lnTo>
                                  <a:pt x="44807" y="82067"/>
                                </a:lnTo>
                                <a:lnTo>
                                  <a:pt x="33834" y="82067"/>
                                </a:lnTo>
                                <a:lnTo>
                                  <a:pt x="10745" y="13259"/>
                                </a:lnTo>
                                <a:lnTo>
                                  <a:pt x="10517" y="13259"/>
                                </a:lnTo>
                                <a:cubicBezTo>
                                  <a:pt x="10517" y="20815"/>
                                  <a:pt x="10745" y="31204"/>
                                  <a:pt x="10745" y="33604"/>
                                </a:cubicBezTo>
                                <a:lnTo>
                                  <a:pt x="10745" y="82067"/>
                                </a:lnTo>
                                <a:lnTo>
                                  <a:pt x="0" y="8206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510812" name="Shape 510812"/>
                        <wps:cNvSpPr/>
                        <wps:spPr>
                          <a:xfrm>
                            <a:off x="1933954" y="2381315"/>
                            <a:ext cx="617220" cy="228600"/>
                          </a:xfrm>
                          <a:custGeom>
                            <a:avLst/>
                            <a:gdLst/>
                            <a:ahLst/>
                            <a:cxnLst/>
                            <a:rect l="0" t="0" r="0" b="0"/>
                            <a:pathLst>
                              <a:path w="617220" h="228600">
                                <a:moveTo>
                                  <a:pt x="0" y="0"/>
                                </a:moveTo>
                                <a:lnTo>
                                  <a:pt x="617220" y="0"/>
                                </a:lnTo>
                                <a:lnTo>
                                  <a:pt x="617220" y="228600"/>
                                </a:lnTo>
                                <a:lnTo>
                                  <a:pt x="0" y="228600"/>
                                </a:lnTo>
                                <a:lnTo>
                                  <a:pt x="0" y="0"/>
                                </a:lnTo>
                              </a:path>
                            </a:pathLst>
                          </a:custGeom>
                          <a:ln w="0" cap="flat">
                            <a:miter lim="100000"/>
                          </a:ln>
                        </wps:spPr>
                        <wps:style>
                          <a:lnRef idx="0">
                            <a:srgbClr val="000000">
                              <a:alpha val="0"/>
                            </a:srgbClr>
                          </a:lnRef>
                          <a:fillRef idx="1">
                            <a:srgbClr val="D4D3D3"/>
                          </a:fillRef>
                          <a:effectRef idx="0">
                            <a:scrgbClr r="0" g="0" b="0"/>
                          </a:effectRef>
                          <a:fontRef idx="none"/>
                        </wps:style>
                        <wps:bodyPr/>
                      </wps:wsp>
                      <wps:wsp>
                        <wps:cNvPr id="11475" name="Shape 11475"/>
                        <wps:cNvSpPr/>
                        <wps:spPr>
                          <a:xfrm>
                            <a:off x="1933954" y="2381315"/>
                            <a:ext cx="617220" cy="228600"/>
                          </a:xfrm>
                          <a:custGeom>
                            <a:avLst/>
                            <a:gdLst/>
                            <a:ahLst/>
                            <a:cxnLst/>
                            <a:rect l="0" t="0" r="0" b="0"/>
                            <a:pathLst>
                              <a:path w="617220" h="228600">
                                <a:moveTo>
                                  <a:pt x="0" y="228600"/>
                                </a:moveTo>
                                <a:lnTo>
                                  <a:pt x="617220" y="228600"/>
                                </a:lnTo>
                                <a:lnTo>
                                  <a:pt x="61722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510813" name="Shape 510813"/>
                        <wps:cNvSpPr/>
                        <wps:spPr>
                          <a:xfrm>
                            <a:off x="1933954" y="1075550"/>
                            <a:ext cx="617220" cy="228600"/>
                          </a:xfrm>
                          <a:custGeom>
                            <a:avLst/>
                            <a:gdLst/>
                            <a:ahLst/>
                            <a:cxnLst/>
                            <a:rect l="0" t="0" r="0" b="0"/>
                            <a:pathLst>
                              <a:path w="617220" h="228600">
                                <a:moveTo>
                                  <a:pt x="0" y="0"/>
                                </a:moveTo>
                                <a:lnTo>
                                  <a:pt x="617220" y="0"/>
                                </a:lnTo>
                                <a:lnTo>
                                  <a:pt x="617220" y="228600"/>
                                </a:lnTo>
                                <a:lnTo>
                                  <a:pt x="0" y="228600"/>
                                </a:lnTo>
                                <a:lnTo>
                                  <a:pt x="0" y="0"/>
                                </a:lnTo>
                              </a:path>
                            </a:pathLst>
                          </a:custGeom>
                          <a:ln w="0" cap="flat">
                            <a:miter lim="100000"/>
                          </a:ln>
                        </wps:spPr>
                        <wps:style>
                          <a:lnRef idx="0">
                            <a:srgbClr val="000000">
                              <a:alpha val="0"/>
                            </a:srgbClr>
                          </a:lnRef>
                          <a:fillRef idx="1">
                            <a:srgbClr val="D4D3D3"/>
                          </a:fillRef>
                          <a:effectRef idx="0">
                            <a:scrgbClr r="0" g="0" b="0"/>
                          </a:effectRef>
                          <a:fontRef idx="none"/>
                        </wps:style>
                        <wps:bodyPr/>
                      </wps:wsp>
                      <wps:wsp>
                        <wps:cNvPr id="11477" name="Shape 11477"/>
                        <wps:cNvSpPr/>
                        <wps:spPr>
                          <a:xfrm>
                            <a:off x="1933954" y="1075550"/>
                            <a:ext cx="617220" cy="228600"/>
                          </a:xfrm>
                          <a:custGeom>
                            <a:avLst/>
                            <a:gdLst/>
                            <a:ahLst/>
                            <a:cxnLst/>
                            <a:rect l="0" t="0" r="0" b="0"/>
                            <a:pathLst>
                              <a:path w="617220" h="228600">
                                <a:moveTo>
                                  <a:pt x="0" y="228600"/>
                                </a:moveTo>
                                <a:lnTo>
                                  <a:pt x="617220" y="228600"/>
                                </a:lnTo>
                                <a:lnTo>
                                  <a:pt x="61722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510814" name="Shape 510814"/>
                        <wps:cNvSpPr/>
                        <wps:spPr>
                          <a:xfrm>
                            <a:off x="0" y="1075550"/>
                            <a:ext cx="678319" cy="228600"/>
                          </a:xfrm>
                          <a:custGeom>
                            <a:avLst/>
                            <a:gdLst/>
                            <a:ahLst/>
                            <a:cxnLst/>
                            <a:rect l="0" t="0" r="0" b="0"/>
                            <a:pathLst>
                              <a:path w="678319" h="228600">
                                <a:moveTo>
                                  <a:pt x="0" y="0"/>
                                </a:moveTo>
                                <a:lnTo>
                                  <a:pt x="678319" y="0"/>
                                </a:lnTo>
                                <a:lnTo>
                                  <a:pt x="678319" y="228600"/>
                                </a:lnTo>
                                <a:lnTo>
                                  <a:pt x="0" y="228600"/>
                                </a:lnTo>
                                <a:lnTo>
                                  <a:pt x="0" y="0"/>
                                </a:lnTo>
                              </a:path>
                            </a:pathLst>
                          </a:custGeom>
                          <a:ln w="0" cap="flat">
                            <a:miter lim="100000"/>
                          </a:ln>
                        </wps:spPr>
                        <wps:style>
                          <a:lnRef idx="0">
                            <a:srgbClr val="000000">
                              <a:alpha val="0"/>
                            </a:srgbClr>
                          </a:lnRef>
                          <a:fillRef idx="1">
                            <a:srgbClr val="D4D3D3"/>
                          </a:fillRef>
                          <a:effectRef idx="0">
                            <a:scrgbClr r="0" g="0" b="0"/>
                          </a:effectRef>
                          <a:fontRef idx="none"/>
                        </wps:style>
                        <wps:bodyPr/>
                      </wps:wsp>
                      <wps:wsp>
                        <wps:cNvPr id="11479" name="Shape 11479"/>
                        <wps:cNvSpPr/>
                        <wps:spPr>
                          <a:xfrm>
                            <a:off x="0" y="1075550"/>
                            <a:ext cx="678319" cy="228600"/>
                          </a:xfrm>
                          <a:custGeom>
                            <a:avLst/>
                            <a:gdLst/>
                            <a:ahLst/>
                            <a:cxnLst/>
                            <a:rect l="0" t="0" r="0" b="0"/>
                            <a:pathLst>
                              <a:path w="678319" h="228600">
                                <a:moveTo>
                                  <a:pt x="0" y="228600"/>
                                </a:moveTo>
                                <a:lnTo>
                                  <a:pt x="678319" y="228600"/>
                                </a:lnTo>
                                <a:lnTo>
                                  <a:pt x="678319"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510815" name="Shape 510815"/>
                        <wps:cNvSpPr/>
                        <wps:spPr>
                          <a:xfrm>
                            <a:off x="1933954" y="396151"/>
                            <a:ext cx="617220" cy="228600"/>
                          </a:xfrm>
                          <a:custGeom>
                            <a:avLst/>
                            <a:gdLst/>
                            <a:ahLst/>
                            <a:cxnLst/>
                            <a:rect l="0" t="0" r="0" b="0"/>
                            <a:pathLst>
                              <a:path w="617220" h="228600">
                                <a:moveTo>
                                  <a:pt x="0" y="0"/>
                                </a:moveTo>
                                <a:lnTo>
                                  <a:pt x="617220" y="0"/>
                                </a:lnTo>
                                <a:lnTo>
                                  <a:pt x="617220" y="228600"/>
                                </a:lnTo>
                                <a:lnTo>
                                  <a:pt x="0" y="228600"/>
                                </a:lnTo>
                                <a:lnTo>
                                  <a:pt x="0" y="0"/>
                                </a:lnTo>
                              </a:path>
                            </a:pathLst>
                          </a:custGeom>
                          <a:ln w="0" cap="flat">
                            <a:miter lim="100000"/>
                          </a:ln>
                        </wps:spPr>
                        <wps:style>
                          <a:lnRef idx="0">
                            <a:srgbClr val="000000">
                              <a:alpha val="0"/>
                            </a:srgbClr>
                          </a:lnRef>
                          <a:fillRef idx="1">
                            <a:srgbClr val="D4D3D3"/>
                          </a:fillRef>
                          <a:effectRef idx="0">
                            <a:scrgbClr r="0" g="0" b="0"/>
                          </a:effectRef>
                          <a:fontRef idx="none"/>
                        </wps:style>
                        <wps:bodyPr/>
                      </wps:wsp>
                      <wps:wsp>
                        <wps:cNvPr id="11481" name="Shape 11481"/>
                        <wps:cNvSpPr/>
                        <wps:spPr>
                          <a:xfrm>
                            <a:off x="1933954" y="396151"/>
                            <a:ext cx="617220" cy="228600"/>
                          </a:xfrm>
                          <a:custGeom>
                            <a:avLst/>
                            <a:gdLst/>
                            <a:ahLst/>
                            <a:cxnLst/>
                            <a:rect l="0" t="0" r="0" b="0"/>
                            <a:pathLst>
                              <a:path w="617220" h="228600">
                                <a:moveTo>
                                  <a:pt x="0" y="228600"/>
                                </a:moveTo>
                                <a:lnTo>
                                  <a:pt x="617220" y="228600"/>
                                </a:lnTo>
                                <a:lnTo>
                                  <a:pt x="617220" y="0"/>
                                </a:lnTo>
                                <a:lnTo>
                                  <a:pt x="0" y="0"/>
                                </a:lnTo>
                                <a:close/>
                              </a:path>
                            </a:pathLst>
                          </a:custGeom>
                          <a:ln w="5486" cap="flat">
                            <a:miter lim="100000"/>
                          </a:ln>
                        </wps:spPr>
                        <wps:style>
                          <a:lnRef idx="1">
                            <a:srgbClr val="181717"/>
                          </a:lnRef>
                          <a:fillRef idx="0">
                            <a:srgbClr val="000000">
                              <a:alpha val="0"/>
                            </a:srgbClr>
                          </a:fillRef>
                          <a:effectRef idx="0">
                            <a:scrgbClr r="0" g="0" b="0"/>
                          </a:effectRef>
                          <a:fontRef idx="none"/>
                        </wps:style>
                        <wps:bodyPr/>
                      </wps:wsp>
                      <wps:wsp>
                        <wps:cNvPr id="11482" name="Shape 11482"/>
                        <wps:cNvSpPr/>
                        <wps:spPr>
                          <a:xfrm>
                            <a:off x="1295703" y="729907"/>
                            <a:ext cx="0" cy="128727"/>
                          </a:xfrm>
                          <a:custGeom>
                            <a:avLst/>
                            <a:gdLst/>
                            <a:ahLst/>
                            <a:cxnLst/>
                            <a:rect l="0" t="0" r="0" b="0"/>
                            <a:pathLst>
                              <a:path h="128727">
                                <a:moveTo>
                                  <a:pt x="0" y="0"/>
                                </a:moveTo>
                                <a:lnTo>
                                  <a:pt x="0" y="128727"/>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11483" name="Shape 11483"/>
                        <wps:cNvSpPr/>
                        <wps:spPr>
                          <a:xfrm>
                            <a:off x="1256511" y="854532"/>
                            <a:ext cx="78359" cy="78372"/>
                          </a:xfrm>
                          <a:custGeom>
                            <a:avLst/>
                            <a:gdLst/>
                            <a:ahLst/>
                            <a:cxnLst/>
                            <a:rect l="0" t="0" r="0" b="0"/>
                            <a:pathLst>
                              <a:path w="78359" h="78372">
                                <a:moveTo>
                                  <a:pt x="0" y="0"/>
                                </a:moveTo>
                                <a:lnTo>
                                  <a:pt x="78359" y="0"/>
                                </a:lnTo>
                                <a:lnTo>
                                  <a:pt x="39192" y="7837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84" name="Shape 11484"/>
                        <wps:cNvSpPr/>
                        <wps:spPr>
                          <a:xfrm>
                            <a:off x="1295703" y="1412050"/>
                            <a:ext cx="0" cy="106778"/>
                          </a:xfrm>
                          <a:custGeom>
                            <a:avLst/>
                            <a:gdLst/>
                            <a:ahLst/>
                            <a:cxnLst/>
                            <a:rect l="0" t="0" r="0" b="0"/>
                            <a:pathLst>
                              <a:path h="106778">
                                <a:moveTo>
                                  <a:pt x="0" y="0"/>
                                </a:moveTo>
                                <a:lnTo>
                                  <a:pt x="0" y="106778"/>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11485" name="Shape 11485"/>
                        <wps:cNvSpPr/>
                        <wps:spPr>
                          <a:xfrm>
                            <a:off x="1256511" y="1514729"/>
                            <a:ext cx="78359" cy="78373"/>
                          </a:xfrm>
                          <a:custGeom>
                            <a:avLst/>
                            <a:gdLst/>
                            <a:ahLst/>
                            <a:cxnLst/>
                            <a:rect l="0" t="0" r="0" b="0"/>
                            <a:pathLst>
                              <a:path w="78359" h="78373">
                                <a:moveTo>
                                  <a:pt x="0" y="0"/>
                                </a:moveTo>
                                <a:lnTo>
                                  <a:pt x="78359" y="0"/>
                                </a:lnTo>
                                <a:lnTo>
                                  <a:pt x="39192" y="7837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86" name="Shape 11486"/>
                        <wps:cNvSpPr/>
                        <wps:spPr>
                          <a:xfrm>
                            <a:off x="1295703" y="2067676"/>
                            <a:ext cx="0" cy="106779"/>
                          </a:xfrm>
                          <a:custGeom>
                            <a:avLst/>
                            <a:gdLst/>
                            <a:ahLst/>
                            <a:cxnLst/>
                            <a:rect l="0" t="0" r="0" b="0"/>
                            <a:pathLst>
                              <a:path h="106779">
                                <a:moveTo>
                                  <a:pt x="0" y="0"/>
                                </a:moveTo>
                                <a:lnTo>
                                  <a:pt x="0" y="106779"/>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11487" name="Shape 11487"/>
                        <wps:cNvSpPr/>
                        <wps:spPr>
                          <a:xfrm>
                            <a:off x="1256511" y="2170351"/>
                            <a:ext cx="78359" cy="78373"/>
                          </a:xfrm>
                          <a:custGeom>
                            <a:avLst/>
                            <a:gdLst/>
                            <a:ahLst/>
                            <a:cxnLst/>
                            <a:rect l="0" t="0" r="0" b="0"/>
                            <a:pathLst>
                              <a:path w="78359" h="78373">
                                <a:moveTo>
                                  <a:pt x="0" y="0"/>
                                </a:moveTo>
                                <a:lnTo>
                                  <a:pt x="78359" y="0"/>
                                </a:lnTo>
                                <a:lnTo>
                                  <a:pt x="39192" y="7837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88" name="Shape 11488"/>
                        <wps:cNvSpPr/>
                        <wps:spPr>
                          <a:xfrm>
                            <a:off x="2028938" y="473735"/>
                            <a:ext cx="40005" cy="86436"/>
                          </a:xfrm>
                          <a:custGeom>
                            <a:avLst/>
                            <a:gdLst/>
                            <a:ahLst/>
                            <a:cxnLst/>
                            <a:rect l="0" t="0" r="0" b="0"/>
                            <a:pathLst>
                              <a:path w="40005" h="86436">
                                <a:moveTo>
                                  <a:pt x="40005" y="0"/>
                                </a:moveTo>
                                <a:lnTo>
                                  <a:pt x="40005" y="9830"/>
                                </a:lnTo>
                                <a:cubicBezTo>
                                  <a:pt x="22174" y="9830"/>
                                  <a:pt x="11430" y="23901"/>
                                  <a:pt x="11430" y="43206"/>
                                </a:cubicBezTo>
                                <a:cubicBezTo>
                                  <a:pt x="11430" y="62522"/>
                                  <a:pt x="22174" y="76581"/>
                                  <a:pt x="40005" y="76581"/>
                                </a:cubicBezTo>
                                <a:lnTo>
                                  <a:pt x="40005" y="86436"/>
                                </a:lnTo>
                                <a:cubicBezTo>
                                  <a:pt x="9372" y="86436"/>
                                  <a:pt x="0" y="60935"/>
                                  <a:pt x="0" y="43206"/>
                                </a:cubicBezTo>
                                <a:cubicBezTo>
                                  <a:pt x="0" y="25489"/>
                                  <a:pt x="9372" y="0"/>
                                  <a:pt x="40005"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89" name="Shape 11489"/>
                        <wps:cNvSpPr/>
                        <wps:spPr>
                          <a:xfrm>
                            <a:off x="2068943" y="473735"/>
                            <a:ext cx="40005" cy="86436"/>
                          </a:xfrm>
                          <a:custGeom>
                            <a:avLst/>
                            <a:gdLst/>
                            <a:ahLst/>
                            <a:cxnLst/>
                            <a:rect l="0" t="0" r="0" b="0"/>
                            <a:pathLst>
                              <a:path w="40005" h="86436">
                                <a:moveTo>
                                  <a:pt x="0" y="0"/>
                                </a:moveTo>
                                <a:cubicBezTo>
                                  <a:pt x="30632" y="0"/>
                                  <a:pt x="40005" y="25489"/>
                                  <a:pt x="40005" y="43206"/>
                                </a:cubicBezTo>
                                <a:cubicBezTo>
                                  <a:pt x="40005" y="60935"/>
                                  <a:pt x="30632" y="86436"/>
                                  <a:pt x="0" y="86436"/>
                                </a:cubicBezTo>
                                <a:lnTo>
                                  <a:pt x="0" y="76581"/>
                                </a:lnTo>
                                <a:cubicBezTo>
                                  <a:pt x="17831" y="76581"/>
                                  <a:pt x="28575" y="62522"/>
                                  <a:pt x="28575" y="43206"/>
                                </a:cubicBezTo>
                                <a:cubicBezTo>
                                  <a:pt x="28575" y="23901"/>
                                  <a:pt x="17831" y="9830"/>
                                  <a:pt x="0" y="9830"/>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90" name="Shape 11490"/>
                        <wps:cNvSpPr/>
                        <wps:spPr>
                          <a:xfrm>
                            <a:off x="2122664" y="475920"/>
                            <a:ext cx="33718" cy="82067"/>
                          </a:xfrm>
                          <a:custGeom>
                            <a:avLst/>
                            <a:gdLst/>
                            <a:ahLst/>
                            <a:cxnLst/>
                            <a:rect l="0" t="0" r="0" b="0"/>
                            <a:pathLst>
                              <a:path w="33718" h="82067">
                                <a:moveTo>
                                  <a:pt x="0" y="0"/>
                                </a:moveTo>
                                <a:lnTo>
                                  <a:pt x="33261" y="0"/>
                                </a:lnTo>
                                <a:lnTo>
                                  <a:pt x="33718" y="92"/>
                                </a:lnTo>
                                <a:lnTo>
                                  <a:pt x="33718" y="10318"/>
                                </a:lnTo>
                                <a:lnTo>
                                  <a:pt x="31775" y="9474"/>
                                </a:lnTo>
                                <a:lnTo>
                                  <a:pt x="11087" y="9474"/>
                                </a:lnTo>
                                <a:lnTo>
                                  <a:pt x="11087" y="72568"/>
                                </a:lnTo>
                                <a:lnTo>
                                  <a:pt x="32576" y="72568"/>
                                </a:lnTo>
                                <a:lnTo>
                                  <a:pt x="33718" y="72023"/>
                                </a:lnTo>
                                <a:lnTo>
                                  <a:pt x="33718" y="81850"/>
                                </a:lnTo>
                                <a:lnTo>
                                  <a:pt x="32804" y="82067"/>
                                </a:lnTo>
                                <a:lnTo>
                                  <a:pt x="0" y="8206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91" name="Shape 11491"/>
                        <wps:cNvSpPr/>
                        <wps:spPr>
                          <a:xfrm>
                            <a:off x="2156382" y="476012"/>
                            <a:ext cx="34061" cy="81758"/>
                          </a:xfrm>
                          <a:custGeom>
                            <a:avLst/>
                            <a:gdLst/>
                            <a:ahLst/>
                            <a:cxnLst/>
                            <a:rect l="0" t="0" r="0" b="0"/>
                            <a:pathLst>
                              <a:path w="34061" h="81758">
                                <a:moveTo>
                                  <a:pt x="0" y="0"/>
                                </a:moveTo>
                                <a:lnTo>
                                  <a:pt x="13954" y="2814"/>
                                </a:lnTo>
                                <a:cubicBezTo>
                                  <a:pt x="26668" y="8487"/>
                                  <a:pt x="34061" y="22053"/>
                                  <a:pt x="34061" y="39798"/>
                                </a:cubicBezTo>
                                <a:cubicBezTo>
                                  <a:pt x="34061" y="53600"/>
                                  <a:pt x="29561" y="70424"/>
                                  <a:pt x="15931" y="77973"/>
                                </a:cubicBezTo>
                                <a:lnTo>
                                  <a:pt x="0" y="81758"/>
                                </a:lnTo>
                                <a:lnTo>
                                  <a:pt x="0" y="71931"/>
                                </a:lnTo>
                                <a:lnTo>
                                  <a:pt x="16145" y="64232"/>
                                </a:lnTo>
                                <a:cubicBezTo>
                                  <a:pt x="20288" y="58817"/>
                                  <a:pt x="22631" y="50816"/>
                                  <a:pt x="22631" y="40472"/>
                                </a:cubicBezTo>
                                <a:cubicBezTo>
                                  <a:pt x="22631" y="30134"/>
                                  <a:pt x="20260" y="22361"/>
                                  <a:pt x="16002" y="17173"/>
                                </a:cubicBezTo>
                                <a:lnTo>
                                  <a:pt x="0" y="1022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92" name="Shape 11492"/>
                        <wps:cNvSpPr/>
                        <wps:spPr>
                          <a:xfrm>
                            <a:off x="2205772" y="475920"/>
                            <a:ext cx="30448" cy="82067"/>
                          </a:xfrm>
                          <a:custGeom>
                            <a:avLst/>
                            <a:gdLst/>
                            <a:ahLst/>
                            <a:cxnLst/>
                            <a:rect l="0" t="0" r="0" b="0"/>
                            <a:pathLst>
                              <a:path w="30448" h="82067">
                                <a:moveTo>
                                  <a:pt x="0" y="0"/>
                                </a:moveTo>
                                <a:lnTo>
                                  <a:pt x="30448" y="0"/>
                                </a:lnTo>
                                <a:lnTo>
                                  <a:pt x="30448" y="9474"/>
                                </a:lnTo>
                                <a:lnTo>
                                  <a:pt x="11074" y="9474"/>
                                </a:lnTo>
                                <a:lnTo>
                                  <a:pt x="11074" y="37935"/>
                                </a:lnTo>
                                <a:lnTo>
                                  <a:pt x="30448" y="37935"/>
                                </a:lnTo>
                                <a:lnTo>
                                  <a:pt x="30448" y="47422"/>
                                </a:lnTo>
                                <a:lnTo>
                                  <a:pt x="11074" y="47422"/>
                                </a:lnTo>
                                <a:lnTo>
                                  <a:pt x="11074" y="82067"/>
                                </a:lnTo>
                                <a:lnTo>
                                  <a:pt x="0" y="8206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93" name="Shape 11493"/>
                        <wps:cNvSpPr/>
                        <wps:spPr>
                          <a:xfrm>
                            <a:off x="2236221" y="475920"/>
                            <a:ext cx="30804" cy="47422"/>
                          </a:xfrm>
                          <a:custGeom>
                            <a:avLst/>
                            <a:gdLst/>
                            <a:ahLst/>
                            <a:cxnLst/>
                            <a:rect l="0" t="0" r="0" b="0"/>
                            <a:pathLst>
                              <a:path w="30804" h="47422">
                                <a:moveTo>
                                  <a:pt x="0" y="0"/>
                                </a:moveTo>
                                <a:lnTo>
                                  <a:pt x="6458" y="0"/>
                                </a:lnTo>
                                <a:cubicBezTo>
                                  <a:pt x="21660" y="0"/>
                                  <a:pt x="30804" y="9830"/>
                                  <a:pt x="30804" y="23076"/>
                                </a:cubicBezTo>
                                <a:cubicBezTo>
                                  <a:pt x="30804" y="34506"/>
                                  <a:pt x="24301" y="47422"/>
                                  <a:pt x="6458" y="47422"/>
                                </a:cubicBezTo>
                                <a:lnTo>
                                  <a:pt x="0" y="47422"/>
                                </a:lnTo>
                                <a:lnTo>
                                  <a:pt x="0" y="37935"/>
                                </a:lnTo>
                                <a:lnTo>
                                  <a:pt x="2686" y="37935"/>
                                </a:lnTo>
                                <a:cubicBezTo>
                                  <a:pt x="12630" y="37935"/>
                                  <a:pt x="19374" y="34290"/>
                                  <a:pt x="19374" y="23190"/>
                                </a:cubicBezTo>
                                <a:cubicBezTo>
                                  <a:pt x="19374" y="12789"/>
                                  <a:pt x="12287" y="9474"/>
                                  <a:pt x="3143" y="9474"/>
                                </a:cubicBezTo>
                                <a:lnTo>
                                  <a:pt x="0" y="947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94" name="Shape 11494"/>
                        <wps:cNvSpPr/>
                        <wps:spPr>
                          <a:xfrm>
                            <a:off x="2313786" y="475920"/>
                            <a:ext cx="56794" cy="82067"/>
                          </a:xfrm>
                          <a:custGeom>
                            <a:avLst/>
                            <a:gdLst/>
                            <a:ahLst/>
                            <a:cxnLst/>
                            <a:rect l="0" t="0" r="0" b="0"/>
                            <a:pathLst>
                              <a:path w="56794" h="82067">
                                <a:moveTo>
                                  <a:pt x="0" y="0"/>
                                </a:moveTo>
                                <a:lnTo>
                                  <a:pt x="56794" y="0"/>
                                </a:lnTo>
                                <a:lnTo>
                                  <a:pt x="56794" y="9830"/>
                                </a:lnTo>
                                <a:lnTo>
                                  <a:pt x="11075" y="9830"/>
                                </a:lnTo>
                                <a:lnTo>
                                  <a:pt x="11075" y="34963"/>
                                </a:lnTo>
                                <a:lnTo>
                                  <a:pt x="51308" y="34963"/>
                                </a:lnTo>
                                <a:lnTo>
                                  <a:pt x="51308" y="44793"/>
                                </a:lnTo>
                                <a:lnTo>
                                  <a:pt x="11075" y="44793"/>
                                </a:lnTo>
                                <a:lnTo>
                                  <a:pt x="11075" y="82067"/>
                                </a:lnTo>
                                <a:lnTo>
                                  <a:pt x="0" y="8206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95" name="Shape 11495"/>
                        <wps:cNvSpPr/>
                        <wps:spPr>
                          <a:xfrm>
                            <a:off x="2385325" y="477622"/>
                            <a:ext cx="29489" cy="80366"/>
                          </a:xfrm>
                          <a:custGeom>
                            <a:avLst/>
                            <a:gdLst/>
                            <a:ahLst/>
                            <a:cxnLst/>
                            <a:rect l="0" t="0" r="0" b="0"/>
                            <a:pathLst>
                              <a:path w="29489" h="80366">
                                <a:moveTo>
                                  <a:pt x="21603" y="0"/>
                                </a:moveTo>
                                <a:lnTo>
                                  <a:pt x="29489" y="0"/>
                                </a:lnTo>
                                <a:lnTo>
                                  <a:pt x="29489" y="80366"/>
                                </a:lnTo>
                                <a:lnTo>
                                  <a:pt x="18745" y="80366"/>
                                </a:lnTo>
                                <a:lnTo>
                                  <a:pt x="18745" y="23317"/>
                                </a:lnTo>
                                <a:lnTo>
                                  <a:pt x="0" y="23317"/>
                                </a:lnTo>
                                <a:lnTo>
                                  <a:pt x="0" y="15329"/>
                                </a:lnTo>
                                <a:cubicBezTo>
                                  <a:pt x="13030" y="14414"/>
                                  <a:pt x="18402" y="13144"/>
                                  <a:pt x="21603"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96" name="Shape 11496"/>
                        <wps:cNvSpPr/>
                        <wps:spPr>
                          <a:xfrm>
                            <a:off x="2022537" y="1156792"/>
                            <a:ext cx="40005" cy="86436"/>
                          </a:xfrm>
                          <a:custGeom>
                            <a:avLst/>
                            <a:gdLst/>
                            <a:ahLst/>
                            <a:cxnLst/>
                            <a:rect l="0" t="0" r="0" b="0"/>
                            <a:pathLst>
                              <a:path w="40005" h="86436">
                                <a:moveTo>
                                  <a:pt x="40005" y="0"/>
                                </a:moveTo>
                                <a:lnTo>
                                  <a:pt x="40005" y="9830"/>
                                </a:lnTo>
                                <a:cubicBezTo>
                                  <a:pt x="22174" y="9830"/>
                                  <a:pt x="11430" y="23901"/>
                                  <a:pt x="11430" y="43205"/>
                                </a:cubicBezTo>
                                <a:cubicBezTo>
                                  <a:pt x="11430" y="62522"/>
                                  <a:pt x="22174" y="76581"/>
                                  <a:pt x="40005" y="76581"/>
                                </a:cubicBezTo>
                                <a:lnTo>
                                  <a:pt x="40005" y="86436"/>
                                </a:lnTo>
                                <a:cubicBezTo>
                                  <a:pt x="9373" y="86436"/>
                                  <a:pt x="0" y="60934"/>
                                  <a:pt x="0" y="43205"/>
                                </a:cubicBezTo>
                                <a:cubicBezTo>
                                  <a:pt x="0" y="25489"/>
                                  <a:pt x="9373" y="0"/>
                                  <a:pt x="40005"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97" name="Shape 11497"/>
                        <wps:cNvSpPr/>
                        <wps:spPr>
                          <a:xfrm>
                            <a:off x="2062542" y="1156792"/>
                            <a:ext cx="40005" cy="86436"/>
                          </a:xfrm>
                          <a:custGeom>
                            <a:avLst/>
                            <a:gdLst/>
                            <a:ahLst/>
                            <a:cxnLst/>
                            <a:rect l="0" t="0" r="0" b="0"/>
                            <a:pathLst>
                              <a:path w="40005" h="86436">
                                <a:moveTo>
                                  <a:pt x="0" y="0"/>
                                </a:moveTo>
                                <a:cubicBezTo>
                                  <a:pt x="30632" y="0"/>
                                  <a:pt x="40005" y="25489"/>
                                  <a:pt x="40005" y="43205"/>
                                </a:cubicBezTo>
                                <a:cubicBezTo>
                                  <a:pt x="40005" y="60934"/>
                                  <a:pt x="30632" y="86436"/>
                                  <a:pt x="0" y="86436"/>
                                </a:cubicBezTo>
                                <a:lnTo>
                                  <a:pt x="0" y="76581"/>
                                </a:lnTo>
                                <a:cubicBezTo>
                                  <a:pt x="17831" y="76581"/>
                                  <a:pt x="28575" y="62522"/>
                                  <a:pt x="28575" y="43205"/>
                                </a:cubicBezTo>
                                <a:cubicBezTo>
                                  <a:pt x="28575" y="23901"/>
                                  <a:pt x="17831" y="9830"/>
                                  <a:pt x="0" y="9830"/>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98" name="Shape 11498"/>
                        <wps:cNvSpPr/>
                        <wps:spPr>
                          <a:xfrm>
                            <a:off x="2116263" y="1158964"/>
                            <a:ext cx="33718" cy="82080"/>
                          </a:xfrm>
                          <a:custGeom>
                            <a:avLst/>
                            <a:gdLst/>
                            <a:ahLst/>
                            <a:cxnLst/>
                            <a:rect l="0" t="0" r="0" b="0"/>
                            <a:pathLst>
                              <a:path w="33718" h="82080">
                                <a:moveTo>
                                  <a:pt x="0" y="0"/>
                                </a:moveTo>
                                <a:lnTo>
                                  <a:pt x="33261" y="0"/>
                                </a:lnTo>
                                <a:lnTo>
                                  <a:pt x="33718" y="92"/>
                                </a:lnTo>
                                <a:lnTo>
                                  <a:pt x="33718" y="10330"/>
                                </a:lnTo>
                                <a:lnTo>
                                  <a:pt x="31775" y="9487"/>
                                </a:lnTo>
                                <a:lnTo>
                                  <a:pt x="11087" y="9487"/>
                                </a:lnTo>
                                <a:lnTo>
                                  <a:pt x="11087" y="72580"/>
                                </a:lnTo>
                                <a:lnTo>
                                  <a:pt x="32575" y="72580"/>
                                </a:lnTo>
                                <a:lnTo>
                                  <a:pt x="33718" y="72035"/>
                                </a:lnTo>
                                <a:lnTo>
                                  <a:pt x="33718" y="81863"/>
                                </a:lnTo>
                                <a:lnTo>
                                  <a:pt x="32804" y="82080"/>
                                </a:lnTo>
                                <a:lnTo>
                                  <a:pt x="0" y="8208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499" name="Shape 11499"/>
                        <wps:cNvSpPr/>
                        <wps:spPr>
                          <a:xfrm>
                            <a:off x="2149981" y="1159056"/>
                            <a:ext cx="34061" cy="81770"/>
                          </a:xfrm>
                          <a:custGeom>
                            <a:avLst/>
                            <a:gdLst/>
                            <a:ahLst/>
                            <a:cxnLst/>
                            <a:rect l="0" t="0" r="0" b="0"/>
                            <a:pathLst>
                              <a:path w="34061" h="81770">
                                <a:moveTo>
                                  <a:pt x="0" y="0"/>
                                </a:moveTo>
                                <a:lnTo>
                                  <a:pt x="13954" y="2816"/>
                                </a:lnTo>
                                <a:cubicBezTo>
                                  <a:pt x="26668" y="8493"/>
                                  <a:pt x="34061" y="22066"/>
                                  <a:pt x="34061" y="39811"/>
                                </a:cubicBezTo>
                                <a:cubicBezTo>
                                  <a:pt x="34061" y="53613"/>
                                  <a:pt x="29561" y="70436"/>
                                  <a:pt x="15931" y="77985"/>
                                </a:cubicBezTo>
                                <a:lnTo>
                                  <a:pt x="0" y="81770"/>
                                </a:lnTo>
                                <a:lnTo>
                                  <a:pt x="0" y="71943"/>
                                </a:lnTo>
                                <a:lnTo>
                                  <a:pt x="16145" y="64244"/>
                                </a:lnTo>
                                <a:cubicBezTo>
                                  <a:pt x="20288" y="58829"/>
                                  <a:pt x="22631" y="50828"/>
                                  <a:pt x="22631" y="40484"/>
                                </a:cubicBezTo>
                                <a:cubicBezTo>
                                  <a:pt x="22631" y="30146"/>
                                  <a:pt x="20260" y="22374"/>
                                  <a:pt x="16002" y="17186"/>
                                </a:cubicBezTo>
                                <a:lnTo>
                                  <a:pt x="0" y="1023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00" name="Shape 11500"/>
                        <wps:cNvSpPr/>
                        <wps:spPr>
                          <a:xfrm>
                            <a:off x="2199359" y="1158964"/>
                            <a:ext cx="30461" cy="82080"/>
                          </a:xfrm>
                          <a:custGeom>
                            <a:avLst/>
                            <a:gdLst/>
                            <a:ahLst/>
                            <a:cxnLst/>
                            <a:rect l="0" t="0" r="0" b="0"/>
                            <a:pathLst>
                              <a:path w="30461" h="82080">
                                <a:moveTo>
                                  <a:pt x="0" y="0"/>
                                </a:moveTo>
                                <a:lnTo>
                                  <a:pt x="30461" y="0"/>
                                </a:lnTo>
                                <a:lnTo>
                                  <a:pt x="30461" y="9487"/>
                                </a:lnTo>
                                <a:lnTo>
                                  <a:pt x="11087" y="9487"/>
                                </a:lnTo>
                                <a:lnTo>
                                  <a:pt x="11087" y="37947"/>
                                </a:lnTo>
                                <a:lnTo>
                                  <a:pt x="30461" y="37947"/>
                                </a:lnTo>
                                <a:lnTo>
                                  <a:pt x="30461" y="47434"/>
                                </a:lnTo>
                                <a:lnTo>
                                  <a:pt x="11087" y="47434"/>
                                </a:lnTo>
                                <a:lnTo>
                                  <a:pt x="11087" y="82080"/>
                                </a:lnTo>
                                <a:lnTo>
                                  <a:pt x="0" y="8208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01" name="Shape 11501"/>
                        <wps:cNvSpPr/>
                        <wps:spPr>
                          <a:xfrm>
                            <a:off x="2229820" y="1158964"/>
                            <a:ext cx="30804" cy="47434"/>
                          </a:xfrm>
                          <a:custGeom>
                            <a:avLst/>
                            <a:gdLst/>
                            <a:ahLst/>
                            <a:cxnLst/>
                            <a:rect l="0" t="0" r="0" b="0"/>
                            <a:pathLst>
                              <a:path w="30804" h="47434">
                                <a:moveTo>
                                  <a:pt x="0" y="0"/>
                                </a:moveTo>
                                <a:lnTo>
                                  <a:pt x="6458" y="0"/>
                                </a:lnTo>
                                <a:cubicBezTo>
                                  <a:pt x="21673" y="0"/>
                                  <a:pt x="30804" y="9842"/>
                                  <a:pt x="30804" y="23089"/>
                                </a:cubicBezTo>
                                <a:cubicBezTo>
                                  <a:pt x="30804" y="34518"/>
                                  <a:pt x="24289" y="47434"/>
                                  <a:pt x="6458" y="47434"/>
                                </a:cubicBezTo>
                                <a:lnTo>
                                  <a:pt x="0" y="47434"/>
                                </a:lnTo>
                                <a:lnTo>
                                  <a:pt x="0" y="37947"/>
                                </a:lnTo>
                                <a:lnTo>
                                  <a:pt x="2686" y="37947"/>
                                </a:lnTo>
                                <a:cubicBezTo>
                                  <a:pt x="12630" y="37947"/>
                                  <a:pt x="19374" y="34290"/>
                                  <a:pt x="19374" y="23203"/>
                                </a:cubicBezTo>
                                <a:cubicBezTo>
                                  <a:pt x="19374" y="12802"/>
                                  <a:pt x="12287" y="9487"/>
                                  <a:pt x="3143" y="9487"/>
                                </a:cubicBezTo>
                                <a:lnTo>
                                  <a:pt x="0" y="94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02" name="Shape 11502"/>
                        <wps:cNvSpPr/>
                        <wps:spPr>
                          <a:xfrm>
                            <a:off x="2307372" y="1158964"/>
                            <a:ext cx="56807" cy="82080"/>
                          </a:xfrm>
                          <a:custGeom>
                            <a:avLst/>
                            <a:gdLst/>
                            <a:ahLst/>
                            <a:cxnLst/>
                            <a:rect l="0" t="0" r="0" b="0"/>
                            <a:pathLst>
                              <a:path w="56807" h="82080">
                                <a:moveTo>
                                  <a:pt x="0" y="0"/>
                                </a:moveTo>
                                <a:lnTo>
                                  <a:pt x="56807" y="0"/>
                                </a:lnTo>
                                <a:lnTo>
                                  <a:pt x="56807" y="9842"/>
                                </a:lnTo>
                                <a:lnTo>
                                  <a:pt x="11087" y="9842"/>
                                </a:lnTo>
                                <a:lnTo>
                                  <a:pt x="11087" y="34976"/>
                                </a:lnTo>
                                <a:lnTo>
                                  <a:pt x="51321" y="34976"/>
                                </a:lnTo>
                                <a:lnTo>
                                  <a:pt x="51321" y="44805"/>
                                </a:lnTo>
                                <a:lnTo>
                                  <a:pt x="11087" y="44805"/>
                                </a:lnTo>
                                <a:lnTo>
                                  <a:pt x="11087" y="82080"/>
                                </a:lnTo>
                                <a:lnTo>
                                  <a:pt x="0" y="8208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03" name="Shape 11503"/>
                        <wps:cNvSpPr/>
                        <wps:spPr>
                          <a:xfrm>
                            <a:off x="2370352" y="1160678"/>
                            <a:ext cx="54978" cy="80366"/>
                          </a:xfrm>
                          <a:custGeom>
                            <a:avLst/>
                            <a:gdLst/>
                            <a:ahLst/>
                            <a:cxnLst/>
                            <a:rect l="0" t="0" r="0" b="0"/>
                            <a:pathLst>
                              <a:path w="54978" h="80366">
                                <a:moveTo>
                                  <a:pt x="29832" y="0"/>
                                </a:moveTo>
                                <a:cubicBezTo>
                                  <a:pt x="43777" y="0"/>
                                  <a:pt x="54978" y="9042"/>
                                  <a:pt x="54978" y="24003"/>
                                </a:cubicBezTo>
                                <a:cubicBezTo>
                                  <a:pt x="54978" y="38405"/>
                                  <a:pt x="45492" y="44463"/>
                                  <a:pt x="33490" y="50864"/>
                                </a:cubicBezTo>
                                <a:lnTo>
                                  <a:pt x="25146" y="55436"/>
                                </a:lnTo>
                                <a:cubicBezTo>
                                  <a:pt x="14173" y="61494"/>
                                  <a:pt x="11773" y="67780"/>
                                  <a:pt x="11316" y="70866"/>
                                </a:cubicBezTo>
                                <a:lnTo>
                                  <a:pt x="54978" y="70866"/>
                                </a:lnTo>
                                <a:lnTo>
                                  <a:pt x="54978" y="80366"/>
                                </a:lnTo>
                                <a:lnTo>
                                  <a:pt x="0" y="80366"/>
                                </a:lnTo>
                                <a:cubicBezTo>
                                  <a:pt x="572" y="63678"/>
                                  <a:pt x="8115" y="54763"/>
                                  <a:pt x="18860" y="48463"/>
                                </a:cubicBezTo>
                                <a:lnTo>
                                  <a:pt x="29489" y="42291"/>
                                </a:lnTo>
                                <a:cubicBezTo>
                                  <a:pt x="38062" y="37389"/>
                                  <a:pt x="44247" y="34074"/>
                                  <a:pt x="44247" y="23559"/>
                                </a:cubicBezTo>
                                <a:cubicBezTo>
                                  <a:pt x="44247" y="17158"/>
                                  <a:pt x="40119" y="9042"/>
                                  <a:pt x="28347" y="9042"/>
                                </a:cubicBezTo>
                                <a:cubicBezTo>
                                  <a:pt x="13145" y="9042"/>
                                  <a:pt x="12459" y="23216"/>
                                  <a:pt x="12116" y="28804"/>
                                </a:cubicBezTo>
                                <a:lnTo>
                                  <a:pt x="2057" y="28804"/>
                                </a:lnTo>
                                <a:cubicBezTo>
                                  <a:pt x="2057" y="2642"/>
                                  <a:pt x="21146" y="0"/>
                                  <a:pt x="29832"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04" name="Shape 11504"/>
                        <wps:cNvSpPr/>
                        <wps:spPr>
                          <a:xfrm>
                            <a:off x="2029852" y="2456161"/>
                            <a:ext cx="40005" cy="86430"/>
                          </a:xfrm>
                          <a:custGeom>
                            <a:avLst/>
                            <a:gdLst/>
                            <a:ahLst/>
                            <a:cxnLst/>
                            <a:rect l="0" t="0" r="0" b="0"/>
                            <a:pathLst>
                              <a:path w="40005" h="86430">
                                <a:moveTo>
                                  <a:pt x="40005" y="0"/>
                                </a:moveTo>
                                <a:lnTo>
                                  <a:pt x="40005" y="9827"/>
                                </a:lnTo>
                                <a:cubicBezTo>
                                  <a:pt x="22174" y="9827"/>
                                  <a:pt x="11430" y="23893"/>
                                  <a:pt x="11430" y="43206"/>
                                </a:cubicBezTo>
                                <a:cubicBezTo>
                                  <a:pt x="11430" y="62523"/>
                                  <a:pt x="22174" y="76577"/>
                                  <a:pt x="40005" y="76577"/>
                                </a:cubicBezTo>
                                <a:lnTo>
                                  <a:pt x="40005" y="86430"/>
                                </a:lnTo>
                                <a:cubicBezTo>
                                  <a:pt x="9373" y="86430"/>
                                  <a:pt x="0" y="60921"/>
                                  <a:pt x="0" y="43206"/>
                                </a:cubicBezTo>
                                <a:cubicBezTo>
                                  <a:pt x="0" y="25489"/>
                                  <a:pt x="9373" y="0"/>
                                  <a:pt x="40005"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05" name="Shape 11505"/>
                        <wps:cNvSpPr/>
                        <wps:spPr>
                          <a:xfrm>
                            <a:off x="2069857" y="2456161"/>
                            <a:ext cx="40005" cy="86430"/>
                          </a:xfrm>
                          <a:custGeom>
                            <a:avLst/>
                            <a:gdLst/>
                            <a:ahLst/>
                            <a:cxnLst/>
                            <a:rect l="0" t="0" r="0" b="0"/>
                            <a:pathLst>
                              <a:path w="40005" h="86430">
                                <a:moveTo>
                                  <a:pt x="0" y="0"/>
                                </a:moveTo>
                                <a:cubicBezTo>
                                  <a:pt x="30632" y="0"/>
                                  <a:pt x="40005" y="25489"/>
                                  <a:pt x="40005" y="43206"/>
                                </a:cubicBezTo>
                                <a:cubicBezTo>
                                  <a:pt x="40005" y="60921"/>
                                  <a:pt x="30632" y="86430"/>
                                  <a:pt x="0" y="86430"/>
                                </a:cubicBezTo>
                                <a:lnTo>
                                  <a:pt x="0" y="76577"/>
                                </a:lnTo>
                                <a:cubicBezTo>
                                  <a:pt x="17831" y="76577"/>
                                  <a:pt x="28575" y="62523"/>
                                  <a:pt x="28575" y="43206"/>
                                </a:cubicBezTo>
                                <a:cubicBezTo>
                                  <a:pt x="28575" y="23893"/>
                                  <a:pt x="17831" y="9827"/>
                                  <a:pt x="0" y="9827"/>
                                </a:cubicBez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06" name="Shape 11506"/>
                        <wps:cNvSpPr/>
                        <wps:spPr>
                          <a:xfrm>
                            <a:off x="2123578" y="2458334"/>
                            <a:ext cx="33718" cy="82069"/>
                          </a:xfrm>
                          <a:custGeom>
                            <a:avLst/>
                            <a:gdLst/>
                            <a:ahLst/>
                            <a:cxnLst/>
                            <a:rect l="0" t="0" r="0" b="0"/>
                            <a:pathLst>
                              <a:path w="33718" h="82069">
                                <a:moveTo>
                                  <a:pt x="0" y="0"/>
                                </a:moveTo>
                                <a:lnTo>
                                  <a:pt x="33261" y="0"/>
                                </a:lnTo>
                                <a:lnTo>
                                  <a:pt x="33718" y="92"/>
                                </a:lnTo>
                                <a:lnTo>
                                  <a:pt x="33718" y="10329"/>
                                </a:lnTo>
                                <a:lnTo>
                                  <a:pt x="31775" y="9485"/>
                                </a:lnTo>
                                <a:lnTo>
                                  <a:pt x="11087" y="9485"/>
                                </a:lnTo>
                                <a:lnTo>
                                  <a:pt x="11087" y="72579"/>
                                </a:lnTo>
                                <a:lnTo>
                                  <a:pt x="32575" y="72579"/>
                                </a:lnTo>
                                <a:lnTo>
                                  <a:pt x="33718" y="72034"/>
                                </a:lnTo>
                                <a:lnTo>
                                  <a:pt x="33718" y="81851"/>
                                </a:lnTo>
                                <a:lnTo>
                                  <a:pt x="32804"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07" name="Shape 11507"/>
                        <wps:cNvSpPr/>
                        <wps:spPr>
                          <a:xfrm>
                            <a:off x="2157297" y="2458426"/>
                            <a:ext cx="34061" cy="81759"/>
                          </a:xfrm>
                          <a:custGeom>
                            <a:avLst/>
                            <a:gdLst/>
                            <a:ahLst/>
                            <a:cxnLst/>
                            <a:rect l="0" t="0" r="0" b="0"/>
                            <a:pathLst>
                              <a:path w="34061" h="81759">
                                <a:moveTo>
                                  <a:pt x="0" y="0"/>
                                </a:moveTo>
                                <a:lnTo>
                                  <a:pt x="13953" y="2814"/>
                                </a:lnTo>
                                <a:cubicBezTo>
                                  <a:pt x="26668" y="8488"/>
                                  <a:pt x="34061" y="22054"/>
                                  <a:pt x="34061" y="39798"/>
                                </a:cubicBezTo>
                                <a:cubicBezTo>
                                  <a:pt x="34061" y="53599"/>
                                  <a:pt x="29561" y="70424"/>
                                  <a:pt x="15931" y="77974"/>
                                </a:cubicBezTo>
                                <a:lnTo>
                                  <a:pt x="0" y="81759"/>
                                </a:lnTo>
                                <a:lnTo>
                                  <a:pt x="0" y="71942"/>
                                </a:lnTo>
                                <a:lnTo>
                                  <a:pt x="16145" y="64243"/>
                                </a:lnTo>
                                <a:cubicBezTo>
                                  <a:pt x="20288" y="58827"/>
                                  <a:pt x="22631" y="50826"/>
                                  <a:pt x="22631" y="40483"/>
                                </a:cubicBezTo>
                                <a:cubicBezTo>
                                  <a:pt x="22631" y="30139"/>
                                  <a:pt x="20260" y="22367"/>
                                  <a:pt x="16002" y="17180"/>
                                </a:cubicBezTo>
                                <a:lnTo>
                                  <a:pt x="0" y="1023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08" name="Shape 11508"/>
                        <wps:cNvSpPr/>
                        <wps:spPr>
                          <a:xfrm>
                            <a:off x="2206674" y="2458334"/>
                            <a:ext cx="30461" cy="82069"/>
                          </a:xfrm>
                          <a:custGeom>
                            <a:avLst/>
                            <a:gdLst/>
                            <a:ahLst/>
                            <a:cxnLst/>
                            <a:rect l="0" t="0" r="0" b="0"/>
                            <a:pathLst>
                              <a:path w="30461" h="82069">
                                <a:moveTo>
                                  <a:pt x="0" y="0"/>
                                </a:moveTo>
                                <a:lnTo>
                                  <a:pt x="30461" y="0"/>
                                </a:lnTo>
                                <a:lnTo>
                                  <a:pt x="30461" y="9485"/>
                                </a:lnTo>
                                <a:lnTo>
                                  <a:pt x="11087" y="9485"/>
                                </a:lnTo>
                                <a:lnTo>
                                  <a:pt x="11087" y="37946"/>
                                </a:lnTo>
                                <a:lnTo>
                                  <a:pt x="30461" y="37946"/>
                                </a:lnTo>
                                <a:lnTo>
                                  <a:pt x="30461" y="47432"/>
                                </a:lnTo>
                                <a:lnTo>
                                  <a:pt x="11087" y="47432"/>
                                </a:lnTo>
                                <a:lnTo>
                                  <a:pt x="11087"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09" name="Shape 11509"/>
                        <wps:cNvSpPr/>
                        <wps:spPr>
                          <a:xfrm>
                            <a:off x="2237135" y="2458334"/>
                            <a:ext cx="30804" cy="47432"/>
                          </a:xfrm>
                          <a:custGeom>
                            <a:avLst/>
                            <a:gdLst/>
                            <a:ahLst/>
                            <a:cxnLst/>
                            <a:rect l="0" t="0" r="0" b="0"/>
                            <a:pathLst>
                              <a:path w="30804" h="47432">
                                <a:moveTo>
                                  <a:pt x="0" y="0"/>
                                </a:moveTo>
                                <a:lnTo>
                                  <a:pt x="6458" y="0"/>
                                </a:lnTo>
                                <a:cubicBezTo>
                                  <a:pt x="21660" y="0"/>
                                  <a:pt x="30804" y="9827"/>
                                  <a:pt x="30804" y="23089"/>
                                </a:cubicBezTo>
                                <a:cubicBezTo>
                                  <a:pt x="30804" y="34518"/>
                                  <a:pt x="24289" y="47432"/>
                                  <a:pt x="6458" y="47432"/>
                                </a:cubicBezTo>
                                <a:lnTo>
                                  <a:pt x="0" y="47432"/>
                                </a:lnTo>
                                <a:lnTo>
                                  <a:pt x="0" y="37946"/>
                                </a:lnTo>
                                <a:lnTo>
                                  <a:pt x="2686" y="37946"/>
                                </a:lnTo>
                                <a:cubicBezTo>
                                  <a:pt x="12630" y="37946"/>
                                  <a:pt x="19374" y="34290"/>
                                  <a:pt x="19374" y="23203"/>
                                </a:cubicBezTo>
                                <a:cubicBezTo>
                                  <a:pt x="19374" y="12799"/>
                                  <a:pt x="12287" y="9485"/>
                                  <a:pt x="3143" y="9485"/>
                                </a:cubicBezTo>
                                <a:lnTo>
                                  <a:pt x="0" y="948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10" name="Shape 11510"/>
                        <wps:cNvSpPr/>
                        <wps:spPr>
                          <a:xfrm>
                            <a:off x="2314700" y="2458334"/>
                            <a:ext cx="56794" cy="82069"/>
                          </a:xfrm>
                          <a:custGeom>
                            <a:avLst/>
                            <a:gdLst/>
                            <a:ahLst/>
                            <a:cxnLst/>
                            <a:rect l="0" t="0" r="0" b="0"/>
                            <a:pathLst>
                              <a:path w="56794" h="82069">
                                <a:moveTo>
                                  <a:pt x="0" y="0"/>
                                </a:moveTo>
                                <a:lnTo>
                                  <a:pt x="56794" y="0"/>
                                </a:lnTo>
                                <a:lnTo>
                                  <a:pt x="56794" y="9827"/>
                                </a:lnTo>
                                <a:lnTo>
                                  <a:pt x="11074" y="9827"/>
                                </a:lnTo>
                                <a:lnTo>
                                  <a:pt x="11074" y="34975"/>
                                </a:lnTo>
                                <a:lnTo>
                                  <a:pt x="51308" y="34975"/>
                                </a:lnTo>
                                <a:lnTo>
                                  <a:pt x="51308" y="44802"/>
                                </a:lnTo>
                                <a:lnTo>
                                  <a:pt x="11074" y="44802"/>
                                </a:lnTo>
                                <a:lnTo>
                                  <a:pt x="11074" y="82069"/>
                                </a:lnTo>
                                <a:lnTo>
                                  <a:pt x="0" y="8206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11" name="Shape 11511"/>
                        <wps:cNvSpPr/>
                        <wps:spPr>
                          <a:xfrm>
                            <a:off x="2378581" y="2460046"/>
                            <a:ext cx="55791" cy="82545"/>
                          </a:xfrm>
                          <a:custGeom>
                            <a:avLst/>
                            <a:gdLst/>
                            <a:ahLst/>
                            <a:cxnLst/>
                            <a:rect l="0" t="0" r="0" b="0"/>
                            <a:pathLst>
                              <a:path w="55791" h="82545">
                                <a:moveTo>
                                  <a:pt x="27889" y="0"/>
                                </a:moveTo>
                                <a:cubicBezTo>
                                  <a:pt x="43434" y="0"/>
                                  <a:pt x="52692" y="8914"/>
                                  <a:pt x="52692" y="21148"/>
                                </a:cubicBezTo>
                                <a:cubicBezTo>
                                  <a:pt x="52692" y="31438"/>
                                  <a:pt x="46749" y="36349"/>
                                  <a:pt x="42405" y="37723"/>
                                </a:cubicBezTo>
                                <a:lnTo>
                                  <a:pt x="42405" y="37946"/>
                                </a:lnTo>
                                <a:cubicBezTo>
                                  <a:pt x="50178" y="40466"/>
                                  <a:pt x="55791" y="45947"/>
                                  <a:pt x="55791" y="56693"/>
                                </a:cubicBezTo>
                                <a:cubicBezTo>
                                  <a:pt x="55791" y="69840"/>
                                  <a:pt x="47320" y="82545"/>
                                  <a:pt x="26860" y="82545"/>
                                </a:cubicBezTo>
                                <a:cubicBezTo>
                                  <a:pt x="20917" y="82545"/>
                                  <a:pt x="15900" y="81061"/>
                                  <a:pt x="12002" y="78982"/>
                                </a:cubicBezTo>
                                <a:cubicBezTo>
                                  <a:pt x="3086" y="74295"/>
                                  <a:pt x="686" y="65038"/>
                                  <a:pt x="0" y="55781"/>
                                </a:cubicBezTo>
                                <a:lnTo>
                                  <a:pt x="10414" y="55781"/>
                                </a:lnTo>
                                <a:cubicBezTo>
                                  <a:pt x="10744" y="63321"/>
                                  <a:pt x="12573" y="73496"/>
                                  <a:pt x="27546" y="73496"/>
                                </a:cubicBezTo>
                                <a:cubicBezTo>
                                  <a:pt x="37833" y="73496"/>
                                  <a:pt x="45034" y="67206"/>
                                  <a:pt x="45034" y="57954"/>
                                </a:cubicBezTo>
                                <a:cubicBezTo>
                                  <a:pt x="45034" y="44464"/>
                                  <a:pt x="33147" y="43204"/>
                                  <a:pt x="26289" y="43204"/>
                                </a:cubicBezTo>
                                <a:cubicBezTo>
                                  <a:pt x="24803" y="43204"/>
                                  <a:pt x="23203" y="43323"/>
                                  <a:pt x="21717" y="43323"/>
                                </a:cubicBezTo>
                                <a:lnTo>
                                  <a:pt x="21717" y="34637"/>
                                </a:lnTo>
                                <a:cubicBezTo>
                                  <a:pt x="23432" y="34746"/>
                                  <a:pt x="25260" y="34860"/>
                                  <a:pt x="26988" y="34860"/>
                                </a:cubicBezTo>
                                <a:cubicBezTo>
                                  <a:pt x="34747" y="34860"/>
                                  <a:pt x="42291" y="31774"/>
                                  <a:pt x="42291" y="21718"/>
                                </a:cubicBezTo>
                                <a:cubicBezTo>
                                  <a:pt x="42291" y="16916"/>
                                  <a:pt x="39433" y="9034"/>
                                  <a:pt x="27445" y="9034"/>
                                </a:cubicBezTo>
                                <a:cubicBezTo>
                                  <a:pt x="13157" y="9034"/>
                                  <a:pt x="12230" y="20687"/>
                                  <a:pt x="11773" y="26293"/>
                                </a:cubicBezTo>
                                <a:lnTo>
                                  <a:pt x="1943" y="26293"/>
                                </a:lnTo>
                                <a:cubicBezTo>
                                  <a:pt x="1943" y="14520"/>
                                  <a:pt x="6744" y="0"/>
                                  <a:pt x="27889"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12" name="Shape 11512"/>
                        <wps:cNvSpPr/>
                        <wps:spPr>
                          <a:xfrm>
                            <a:off x="46519" y="1143076"/>
                            <a:ext cx="40005" cy="86436"/>
                          </a:xfrm>
                          <a:custGeom>
                            <a:avLst/>
                            <a:gdLst/>
                            <a:ahLst/>
                            <a:cxnLst/>
                            <a:rect l="0" t="0" r="0" b="0"/>
                            <a:pathLst>
                              <a:path w="40005" h="86436">
                                <a:moveTo>
                                  <a:pt x="40005" y="0"/>
                                </a:moveTo>
                                <a:lnTo>
                                  <a:pt x="40005" y="9842"/>
                                </a:lnTo>
                                <a:lnTo>
                                  <a:pt x="28018" y="12341"/>
                                </a:lnTo>
                                <a:cubicBezTo>
                                  <a:pt x="17474" y="17200"/>
                                  <a:pt x="11430" y="28728"/>
                                  <a:pt x="11430" y="43206"/>
                                </a:cubicBezTo>
                                <a:cubicBezTo>
                                  <a:pt x="11430" y="57693"/>
                                  <a:pt x="17474" y="69223"/>
                                  <a:pt x="28018" y="74082"/>
                                </a:cubicBezTo>
                                <a:lnTo>
                                  <a:pt x="40005" y="76581"/>
                                </a:lnTo>
                                <a:lnTo>
                                  <a:pt x="40005" y="86436"/>
                                </a:lnTo>
                                <a:lnTo>
                                  <a:pt x="20831" y="82175"/>
                                </a:lnTo>
                                <a:cubicBezTo>
                                  <a:pt x="5271" y="74171"/>
                                  <a:pt x="0" y="56502"/>
                                  <a:pt x="0" y="43206"/>
                                </a:cubicBezTo>
                                <a:cubicBezTo>
                                  <a:pt x="0" y="29918"/>
                                  <a:pt x="5271" y="12259"/>
                                  <a:pt x="20831" y="4259"/>
                                </a:cubicBezTo>
                                <a:lnTo>
                                  <a:pt x="4000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13" name="Shape 11513"/>
                        <wps:cNvSpPr/>
                        <wps:spPr>
                          <a:xfrm>
                            <a:off x="86524" y="1143076"/>
                            <a:ext cx="40005" cy="86436"/>
                          </a:xfrm>
                          <a:custGeom>
                            <a:avLst/>
                            <a:gdLst/>
                            <a:ahLst/>
                            <a:cxnLst/>
                            <a:rect l="0" t="0" r="0" b="0"/>
                            <a:pathLst>
                              <a:path w="40005" h="86436">
                                <a:moveTo>
                                  <a:pt x="0" y="0"/>
                                </a:moveTo>
                                <a:cubicBezTo>
                                  <a:pt x="30633" y="0"/>
                                  <a:pt x="40005" y="25489"/>
                                  <a:pt x="40005" y="43206"/>
                                </a:cubicBezTo>
                                <a:cubicBezTo>
                                  <a:pt x="40005" y="60935"/>
                                  <a:pt x="30633" y="86436"/>
                                  <a:pt x="0" y="86436"/>
                                </a:cubicBezTo>
                                <a:lnTo>
                                  <a:pt x="0" y="86436"/>
                                </a:lnTo>
                                <a:lnTo>
                                  <a:pt x="0" y="76581"/>
                                </a:lnTo>
                                <a:lnTo>
                                  <a:pt x="0" y="76581"/>
                                </a:lnTo>
                                <a:cubicBezTo>
                                  <a:pt x="17830" y="76581"/>
                                  <a:pt x="28575" y="62522"/>
                                  <a:pt x="28575" y="43206"/>
                                </a:cubicBezTo>
                                <a:cubicBezTo>
                                  <a:pt x="28575" y="23901"/>
                                  <a:pt x="17830" y="9842"/>
                                  <a:pt x="0" y="9842"/>
                                </a:cubicBezTo>
                                <a:lnTo>
                                  <a:pt x="0" y="9842"/>
                                </a:lnTo>
                                <a:lnTo>
                                  <a:pt x="0" y="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14" name="Shape 11514"/>
                        <wps:cNvSpPr/>
                        <wps:spPr>
                          <a:xfrm>
                            <a:off x="131902" y="1167536"/>
                            <a:ext cx="55324" cy="59792"/>
                          </a:xfrm>
                          <a:custGeom>
                            <a:avLst/>
                            <a:gdLst/>
                            <a:ahLst/>
                            <a:cxnLst/>
                            <a:rect l="0" t="0" r="0" b="0"/>
                            <a:pathLst>
                              <a:path w="55324" h="59792">
                                <a:moveTo>
                                  <a:pt x="0" y="0"/>
                                </a:moveTo>
                                <a:lnTo>
                                  <a:pt x="11662" y="0"/>
                                </a:lnTo>
                                <a:lnTo>
                                  <a:pt x="27206" y="48692"/>
                                </a:lnTo>
                                <a:lnTo>
                                  <a:pt x="27433" y="48692"/>
                                </a:lnTo>
                                <a:lnTo>
                                  <a:pt x="44351" y="0"/>
                                </a:lnTo>
                                <a:lnTo>
                                  <a:pt x="55324" y="0"/>
                                </a:lnTo>
                                <a:lnTo>
                                  <a:pt x="32578" y="59792"/>
                                </a:lnTo>
                                <a:lnTo>
                                  <a:pt x="21833" y="5979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15" name="Shape 11515"/>
                        <wps:cNvSpPr/>
                        <wps:spPr>
                          <a:xfrm>
                            <a:off x="189851" y="1166088"/>
                            <a:ext cx="27377" cy="62968"/>
                          </a:xfrm>
                          <a:custGeom>
                            <a:avLst/>
                            <a:gdLst/>
                            <a:ahLst/>
                            <a:cxnLst/>
                            <a:rect l="0" t="0" r="0" b="0"/>
                            <a:pathLst>
                              <a:path w="27377" h="62968">
                                <a:moveTo>
                                  <a:pt x="27377" y="0"/>
                                </a:moveTo>
                                <a:lnTo>
                                  <a:pt x="27377" y="8789"/>
                                </a:lnTo>
                                <a:lnTo>
                                  <a:pt x="27319" y="8764"/>
                                </a:lnTo>
                                <a:cubicBezTo>
                                  <a:pt x="18062" y="8764"/>
                                  <a:pt x="10745" y="17349"/>
                                  <a:pt x="10745" y="26595"/>
                                </a:cubicBezTo>
                                <a:lnTo>
                                  <a:pt x="27377" y="26595"/>
                                </a:lnTo>
                                <a:lnTo>
                                  <a:pt x="27377" y="34608"/>
                                </a:lnTo>
                                <a:lnTo>
                                  <a:pt x="10745" y="34608"/>
                                </a:lnTo>
                                <a:cubicBezTo>
                                  <a:pt x="10745" y="40838"/>
                                  <a:pt x="12202" y="45753"/>
                                  <a:pt x="15102" y="49110"/>
                                </a:cubicBezTo>
                                <a:lnTo>
                                  <a:pt x="27377" y="53974"/>
                                </a:lnTo>
                                <a:lnTo>
                                  <a:pt x="27377" y="62887"/>
                                </a:lnTo>
                                <a:lnTo>
                                  <a:pt x="26749" y="62968"/>
                                </a:lnTo>
                                <a:cubicBezTo>
                                  <a:pt x="9947" y="62968"/>
                                  <a:pt x="0" y="50255"/>
                                  <a:pt x="0" y="32996"/>
                                </a:cubicBezTo>
                                <a:cubicBezTo>
                                  <a:pt x="0" y="19118"/>
                                  <a:pt x="5017" y="7347"/>
                                  <a:pt x="15866" y="2329"/>
                                </a:cubicBezTo>
                                <a:lnTo>
                                  <a:pt x="27377"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16" name="Shape 11516"/>
                        <wps:cNvSpPr/>
                        <wps:spPr>
                          <a:xfrm>
                            <a:off x="217227" y="1208583"/>
                            <a:ext cx="26231" cy="20392"/>
                          </a:xfrm>
                          <a:custGeom>
                            <a:avLst/>
                            <a:gdLst/>
                            <a:ahLst/>
                            <a:cxnLst/>
                            <a:rect l="0" t="0" r="0" b="0"/>
                            <a:pathLst>
                              <a:path w="26231" h="20392">
                                <a:moveTo>
                                  <a:pt x="16175" y="0"/>
                                </a:moveTo>
                                <a:lnTo>
                                  <a:pt x="26231" y="0"/>
                                </a:lnTo>
                                <a:cubicBezTo>
                                  <a:pt x="25888" y="2845"/>
                                  <a:pt x="23145" y="11303"/>
                                  <a:pt x="15600" y="16332"/>
                                </a:cubicBezTo>
                                <a:cubicBezTo>
                                  <a:pt x="14228" y="17253"/>
                                  <a:pt x="12571" y="18288"/>
                                  <a:pt x="10057" y="19093"/>
                                </a:cubicBezTo>
                                <a:lnTo>
                                  <a:pt x="0" y="20392"/>
                                </a:lnTo>
                                <a:lnTo>
                                  <a:pt x="0" y="11479"/>
                                </a:lnTo>
                                <a:lnTo>
                                  <a:pt x="741" y="11773"/>
                                </a:lnTo>
                                <a:cubicBezTo>
                                  <a:pt x="10232" y="11773"/>
                                  <a:pt x="15832" y="4458"/>
                                  <a:pt x="16175"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17" name="Shape 11517"/>
                        <wps:cNvSpPr/>
                        <wps:spPr>
                          <a:xfrm>
                            <a:off x="217227" y="1165822"/>
                            <a:ext cx="27030" cy="34874"/>
                          </a:xfrm>
                          <a:custGeom>
                            <a:avLst/>
                            <a:gdLst/>
                            <a:ahLst/>
                            <a:cxnLst/>
                            <a:rect l="0" t="0" r="0" b="0"/>
                            <a:pathLst>
                              <a:path w="27030" h="34874">
                                <a:moveTo>
                                  <a:pt x="1313" y="0"/>
                                </a:moveTo>
                                <a:cubicBezTo>
                                  <a:pt x="18576" y="0"/>
                                  <a:pt x="27030" y="13716"/>
                                  <a:pt x="27030" y="34874"/>
                                </a:cubicBezTo>
                                <a:lnTo>
                                  <a:pt x="0" y="34874"/>
                                </a:lnTo>
                                <a:lnTo>
                                  <a:pt x="0" y="26861"/>
                                </a:lnTo>
                                <a:lnTo>
                                  <a:pt x="16631" y="26861"/>
                                </a:lnTo>
                                <a:cubicBezTo>
                                  <a:pt x="16344" y="22238"/>
                                  <a:pt x="15229" y="17780"/>
                                  <a:pt x="12657" y="14478"/>
                                </a:cubicBezTo>
                                <a:lnTo>
                                  <a:pt x="0" y="9054"/>
                                </a:lnTo>
                                <a:lnTo>
                                  <a:pt x="0" y="266"/>
                                </a:lnTo>
                                <a:lnTo>
                                  <a:pt x="131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18" name="Shape 11518"/>
                        <wps:cNvSpPr/>
                        <wps:spPr>
                          <a:xfrm>
                            <a:off x="257632" y="1165822"/>
                            <a:ext cx="29145" cy="61506"/>
                          </a:xfrm>
                          <a:custGeom>
                            <a:avLst/>
                            <a:gdLst/>
                            <a:ahLst/>
                            <a:cxnLst/>
                            <a:rect l="0" t="0" r="0" b="0"/>
                            <a:pathLst>
                              <a:path w="29145" h="61506">
                                <a:moveTo>
                                  <a:pt x="26516" y="0"/>
                                </a:moveTo>
                                <a:cubicBezTo>
                                  <a:pt x="27776" y="0"/>
                                  <a:pt x="28346" y="114"/>
                                  <a:pt x="29145" y="343"/>
                                </a:cubicBezTo>
                                <a:lnTo>
                                  <a:pt x="29145" y="10744"/>
                                </a:lnTo>
                                <a:lnTo>
                                  <a:pt x="25375" y="10744"/>
                                </a:lnTo>
                                <a:cubicBezTo>
                                  <a:pt x="16003" y="10744"/>
                                  <a:pt x="10061" y="18072"/>
                                  <a:pt x="10061" y="26759"/>
                                </a:cubicBezTo>
                                <a:lnTo>
                                  <a:pt x="10061" y="61506"/>
                                </a:lnTo>
                                <a:lnTo>
                                  <a:pt x="0" y="61506"/>
                                </a:lnTo>
                                <a:lnTo>
                                  <a:pt x="0" y="1714"/>
                                </a:lnTo>
                                <a:lnTo>
                                  <a:pt x="9486" y="1714"/>
                                </a:lnTo>
                                <a:lnTo>
                                  <a:pt x="9486" y="11671"/>
                                </a:lnTo>
                                <a:lnTo>
                                  <a:pt x="9718" y="11671"/>
                                </a:lnTo>
                                <a:cubicBezTo>
                                  <a:pt x="13717" y="4686"/>
                                  <a:pt x="18970" y="0"/>
                                  <a:pt x="26516"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19" name="Shape 11519"/>
                        <wps:cNvSpPr/>
                        <wps:spPr>
                          <a:xfrm>
                            <a:off x="295696" y="1165822"/>
                            <a:ext cx="29146" cy="61506"/>
                          </a:xfrm>
                          <a:custGeom>
                            <a:avLst/>
                            <a:gdLst/>
                            <a:ahLst/>
                            <a:cxnLst/>
                            <a:rect l="0" t="0" r="0" b="0"/>
                            <a:pathLst>
                              <a:path w="29146" h="61506">
                                <a:moveTo>
                                  <a:pt x="26516" y="0"/>
                                </a:moveTo>
                                <a:cubicBezTo>
                                  <a:pt x="27772" y="0"/>
                                  <a:pt x="28348" y="114"/>
                                  <a:pt x="29146" y="343"/>
                                </a:cubicBezTo>
                                <a:lnTo>
                                  <a:pt x="29146" y="10744"/>
                                </a:lnTo>
                                <a:lnTo>
                                  <a:pt x="25371" y="10744"/>
                                </a:lnTo>
                                <a:cubicBezTo>
                                  <a:pt x="16000" y="10744"/>
                                  <a:pt x="10056" y="18072"/>
                                  <a:pt x="10056" y="26759"/>
                                </a:cubicBezTo>
                                <a:lnTo>
                                  <a:pt x="10056" y="61506"/>
                                </a:lnTo>
                                <a:lnTo>
                                  <a:pt x="0" y="61506"/>
                                </a:lnTo>
                                <a:lnTo>
                                  <a:pt x="0" y="1714"/>
                                </a:lnTo>
                                <a:lnTo>
                                  <a:pt x="9486" y="1714"/>
                                </a:lnTo>
                                <a:lnTo>
                                  <a:pt x="9486" y="11671"/>
                                </a:lnTo>
                                <a:lnTo>
                                  <a:pt x="9714" y="11671"/>
                                </a:lnTo>
                                <a:cubicBezTo>
                                  <a:pt x="13712" y="4686"/>
                                  <a:pt x="18971" y="0"/>
                                  <a:pt x="26516"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510816" name="Shape 510816"/>
                        <wps:cNvSpPr/>
                        <wps:spPr>
                          <a:xfrm>
                            <a:off x="334327" y="1167536"/>
                            <a:ext cx="10056" cy="59792"/>
                          </a:xfrm>
                          <a:custGeom>
                            <a:avLst/>
                            <a:gdLst/>
                            <a:ahLst/>
                            <a:cxnLst/>
                            <a:rect l="0" t="0" r="0" b="0"/>
                            <a:pathLst>
                              <a:path w="10056" h="59792">
                                <a:moveTo>
                                  <a:pt x="0" y="0"/>
                                </a:moveTo>
                                <a:lnTo>
                                  <a:pt x="10056" y="0"/>
                                </a:lnTo>
                                <a:lnTo>
                                  <a:pt x="10056" y="59792"/>
                                </a:lnTo>
                                <a:lnTo>
                                  <a:pt x="0" y="59792"/>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510817" name="Shape 510817"/>
                        <wps:cNvSpPr/>
                        <wps:spPr>
                          <a:xfrm>
                            <a:off x="334327" y="1145248"/>
                            <a:ext cx="10056" cy="11430"/>
                          </a:xfrm>
                          <a:custGeom>
                            <a:avLst/>
                            <a:gdLst/>
                            <a:ahLst/>
                            <a:cxnLst/>
                            <a:rect l="0" t="0" r="0" b="0"/>
                            <a:pathLst>
                              <a:path w="10056" h="11430">
                                <a:moveTo>
                                  <a:pt x="0" y="0"/>
                                </a:moveTo>
                                <a:lnTo>
                                  <a:pt x="10056" y="0"/>
                                </a:lnTo>
                                <a:lnTo>
                                  <a:pt x="10056" y="11430"/>
                                </a:lnTo>
                                <a:lnTo>
                                  <a:pt x="0" y="11430"/>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22" name="Shape 11522"/>
                        <wps:cNvSpPr/>
                        <wps:spPr>
                          <a:xfrm>
                            <a:off x="356047" y="1165822"/>
                            <a:ext cx="26633" cy="63233"/>
                          </a:xfrm>
                          <a:custGeom>
                            <a:avLst/>
                            <a:gdLst/>
                            <a:ahLst/>
                            <a:cxnLst/>
                            <a:rect l="0" t="0" r="0" b="0"/>
                            <a:pathLst>
                              <a:path w="26633" h="63233">
                                <a:moveTo>
                                  <a:pt x="24919" y="0"/>
                                </a:moveTo>
                                <a:lnTo>
                                  <a:pt x="26633" y="539"/>
                                </a:lnTo>
                                <a:lnTo>
                                  <a:pt x="26633" y="9061"/>
                                </a:lnTo>
                                <a:lnTo>
                                  <a:pt x="17636" y="11455"/>
                                </a:lnTo>
                                <a:cubicBezTo>
                                  <a:pt x="10852" y="15964"/>
                                  <a:pt x="10403" y="25698"/>
                                  <a:pt x="10403" y="31432"/>
                                </a:cubicBezTo>
                                <a:cubicBezTo>
                                  <a:pt x="10403" y="44577"/>
                                  <a:pt x="15542" y="54534"/>
                                  <a:pt x="26516" y="54534"/>
                                </a:cubicBezTo>
                                <a:lnTo>
                                  <a:pt x="26633" y="54489"/>
                                </a:lnTo>
                                <a:lnTo>
                                  <a:pt x="26633" y="63160"/>
                                </a:lnTo>
                                <a:lnTo>
                                  <a:pt x="26288" y="63233"/>
                                </a:lnTo>
                                <a:cubicBezTo>
                                  <a:pt x="5944" y="63233"/>
                                  <a:pt x="0" y="44132"/>
                                  <a:pt x="0" y="29845"/>
                                </a:cubicBezTo>
                                <a:cubicBezTo>
                                  <a:pt x="0" y="13043"/>
                                  <a:pt x="9029" y="0"/>
                                  <a:pt x="24919"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23" name="Shape 11523"/>
                        <wps:cNvSpPr/>
                        <wps:spPr>
                          <a:xfrm>
                            <a:off x="382679" y="1145248"/>
                            <a:ext cx="26400" cy="83734"/>
                          </a:xfrm>
                          <a:custGeom>
                            <a:avLst/>
                            <a:gdLst/>
                            <a:ahLst/>
                            <a:cxnLst/>
                            <a:rect l="0" t="0" r="0" b="0"/>
                            <a:pathLst>
                              <a:path w="26400" h="83734">
                                <a:moveTo>
                                  <a:pt x="16344" y="0"/>
                                </a:moveTo>
                                <a:lnTo>
                                  <a:pt x="26400" y="0"/>
                                </a:lnTo>
                                <a:lnTo>
                                  <a:pt x="26400" y="82080"/>
                                </a:lnTo>
                                <a:lnTo>
                                  <a:pt x="16914" y="82080"/>
                                </a:lnTo>
                                <a:lnTo>
                                  <a:pt x="16914" y="73838"/>
                                </a:lnTo>
                                <a:lnTo>
                                  <a:pt x="16686" y="73838"/>
                                </a:lnTo>
                                <a:cubicBezTo>
                                  <a:pt x="14515" y="77902"/>
                                  <a:pt x="11715" y="80394"/>
                                  <a:pt x="8729" y="81871"/>
                                </a:cubicBezTo>
                                <a:lnTo>
                                  <a:pt x="0" y="83734"/>
                                </a:lnTo>
                                <a:lnTo>
                                  <a:pt x="0" y="75063"/>
                                </a:lnTo>
                                <a:lnTo>
                                  <a:pt x="10457" y="71001"/>
                                </a:lnTo>
                                <a:cubicBezTo>
                                  <a:pt x="13743" y="67955"/>
                                  <a:pt x="16230" y="62922"/>
                                  <a:pt x="16230" y="54978"/>
                                </a:cubicBezTo>
                                <a:cubicBezTo>
                                  <a:pt x="16230" y="45263"/>
                                  <a:pt x="14627" y="29604"/>
                                  <a:pt x="116" y="29604"/>
                                </a:cubicBezTo>
                                <a:lnTo>
                                  <a:pt x="0" y="29635"/>
                                </a:lnTo>
                                <a:lnTo>
                                  <a:pt x="0" y="21113"/>
                                </a:lnTo>
                                <a:lnTo>
                                  <a:pt x="10371" y="24376"/>
                                </a:lnTo>
                                <a:cubicBezTo>
                                  <a:pt x="13172" y="26492"/>
                                  <a:pt x="14915" y="29039"/>
                                  <a:pt x="16116" y="30760"/>
                                </a:cubicBezTo>
                                <a:lnTo>
                                  <a:pt x="16344" y="29959"/>
                                </a:lnTo>
                                <a:lnTo>
                                  <a:pt x="16344"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24" name="Shape 11524"/>
                        <wps:cNvSpPr/>
                        <wps:spPr>
                          <a:xfrm>
                            <a:off x="420166" y="1166087"/>
                            <a:ext cx="27380" cy="62968"/>
                          </a:xfrm>
                          <a:custGeom>
                            <a:avLst/>
                            <a:gdLst/>
                            <a:ahLst/>
                            <a:cxnLst/>
                            <a:rect l="0" t="0" r="0" b="0"/>
                            <a:pathLst>
                              <a:path w="27380" h="62968">
                                <a:moveTo>
                                  <a:pt x="27380" y="0"/>
                                </a:moveTo>
                                <a:lnTo>
                                  <a:pt x="27380" y="8790"/>
                                </a:lnTo>
                                <a:lnTo>
                                  <a:pt x="27320" y="8765"/>
                                </a:lnTo>
                                <a:cubicBezTo>
                                  <a:pt x="18063" y="8765"/>
                                  <a:pt x="10751" y="17350"/>
                                  <a:pt x="10751" y="26596"/>
                                </a:cubicBezTo>
                                <a:lnTo>
                                  <a:pt x="27380" y="26596"/>
                                </a:lnTo>
                                <a:lnTo>
                                  <a:pt x="27380" y="34609"/>
                                </a:lnTo>
                                <a:lnTo>
                                  <a:pt x="10751" y="34609"/>
                                </a:lnTo>
                                <a:cubicBezTo>
                                  <a:pt x="10751" y="40839"/>
                                  <a:pt x="12207" y="45753"/>
                                  <a:pt x="15106" y="49111"/>
                                </a:cubicBezTo>
                                <a:lnTo>
                                  <a:pt x="27380" y="53974"/>
                                </a:lnTo>
                                <a:lnTo>
                                  <a:pt x="27380" y="62887"/>
                                </a:lnTo>
                                <a:lnTo>
                                  <a:pt x="26750" y="62968"/>
                                </a:lnTo>
                                <a:cubicBezTo>
                                  <a:pt x="9947" y="62968"/>
                                  <a:pt x="0" y="50256"/>
                                  <a:pt x="0" y="32996"/>
                                </a:cubicBezTo>
                                <a:cubicBezTo>
                                  <a:pt x="0" y="19119"/>
                                  <a:pt x="5018" y="7348"/>
                                  <a:pt x="15867" y="2330"/>
                                </a:cubicBezTo>
                                <a:lnTo>
                                  <a:pt x="2738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25" name="Shape 11525"/>
                        <wps:cNvSpPr/>
                        <wps:spPr>
                          <a:xfrm>
                            <a:off x="447546" y="1208583"/>
                            <a:ext cx="26228" cy="20391"/>
                          </a:xfrm>
                          <a:custGeom>
                            <a:avLst/>
                            <a:gdLst/>
                            <a:ahLst/>
                            <a:cxnLst/>
                            <a:rect l="0" t="0" r="0" b="0"/>
                            <a:pathLst>
                              <a:path w="26228" h="20391">
                                <a:moveTo>
                                  <a:pt x="16172" y="0"/>
                                </a:moveTo>
                                <a:lnTo>
                                  <a:pt x="26228" y="0"/>
                                </a:lnTo>
                                <a:cubicBezTo>
                                  <a:pt x="25887" y="2845"/>
                                  <a:pt x="23143" y="11303"/>
                                  <a:pt x="15597" y="16332"/>
                                </a:cubicBezTo>
                                <a:cubicBezTo>
                                  <a:pt x="14225" y="17253"/>
                                  <a:pt x="12568" y="18288"/>
                                  <a:pt x="10054" y="19093"/>
                                </a:cubicBezTo>
                                <a:lnTo>
                                  <a:pt x="0" y="20391"/>
                                </a:lnTo>
                                <a:lnTo>
                                  <a:pt x="0" y="11478"/>
                                </a:lnTo>
                                <a:lnTo>
                                  <a:pt x="744" y="11773"/>
                                </a:lnTo>
                                <a:cubicBezTo>
                                  <a:pt x="10230" y="11773"/>
                                  <a:pt x="15831" y="4458"/>
                                  <a:pt x="16172"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26" name="Shape 11526"/>
                        <wps:cNvSpPr/>
                        <wps:spPr>
                          <a:xfrm>
                            <a:off x="447546" y="1165822"/>
                            <a:ext cx="27027" cy="34874"/>
                          </a:xfrm>
                          <a:custGeom>
                            <a:avLst/>
                            <a:gdLst/>
                            <a:ahLst/>
                            <a:cxnLst/>
                            <a:rect l="0" t="0" r="0" b="0"/>
                            <a:pathLst>
                              <a:path w="27027" h="34874">
                                <a:moveTo>
                                  <a:pt x="1309" y="0"/>
                                </a:moveTo>
                                <a:cubicBezTo>
                                  <a:pt x="18574" y="0"/>
                                  <a:pt x="27027" y="13716"/>
                                  <a:pt x="27027" y="34874"/>
                                </a:cubicBezTo>
                                <a:lnTo>
                                  <a:pt x="0" y="34874"/>
                                </a:lnTo>
                                <a:lnTo>
                                  <a:pt x="0" y="26861"/>
                                </a:lnTo>
                                <a:lnTo>
                                  <a:pt x="16629" y="26861"/>
                                </a:lnTo>
                                <a:cubicBezTo>
                                  <a:pt x="16344" y="22238"/>
                                  <a:pt x="15230" y="17780"/>
                                  <a:pt x="12658" y="14478"/>
                                </a:cubicBezTo>
                                <a:lnTo>
                                  <a:pt x="0" y="9055"/>
                                </a:lnTo>
                                <a:lnTo>
                                  <a:pt x="0" y="265"/>
                                </a:lnTo>
                                <a:lnTo>
                                  <a:pt x="1309"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27" name="Shape 11527"/>
                        <wps:cNvSpPr/>
                        <wps:spPr>
                          <a:xfrm>
                            <a:off x="520983" y="1145248"/>
                            <a:ext cx="32291" cy="82080"/>
                          </a:xfrm>
                          <a:custGeom>
                            <a:avLst/>
                            <a:gdLst/>
                            <a:ahLst/>
                            <a:cxnLst/>
                            <a:rect l="0" t="0" r="0" b="0"/>
                            <a:pathLst>
                              <a:path w="32291" h="82080">
                                <a:moveTo>
                                  <a:pt x="0" y="0"/>
                                </a:moveTo>
                                <a:lnTo>
                                  <a:pt x="32291" y="0"/>
                                </a:lnTo>
                                <a:lnTo>
                                  <a:pt x="32291" y="9487"/>
                                </a:lnTo>
                                <a:lnTo>
                                  <a:pt x="11088" y="9487"/>
                                </a:lnTo>
                                <a:lnTo>
                                  <a:pt x="11088" y="37376"/>
                                </a:lnTo>
                                <a:lnTo>
                                  <a:pt x="32291" y="37376"/>
                                </a:lnTo>
                                <a:lnTo>
                                  <a:pt x="32291" y="46876"/>
                                </a:lnTo>
                                <a:lnTo>
                                  <a:pt x="11088" y="46876"/>
                                </a:lnTo>
                                <a:lnTo>
                                  <a:pt x="11088" y="82080"/>
                                </a:lnTo>
                                <a:lnTo>
                                  <a:pt x="0" y="8208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28" name="Shape 11528"/>
                        <wps:cNvSpPr/>
                        <wps:spPr>
                          <a:xfrm>
                            <a:off x="553274" y="1145248"/>
                            <a:ext cx="35833" cy="82080"/>
                          </a:xfrm>
                          <a:custGeom>
                            <a:avLst/>
                            <a:gdLst/>
                            <a:ahLst/>
                            <a:cxnLst/>
                            <a:rect l="0" t="0" r="0" b="0"/>
                            <a:pathLst>
                              <a:path w="35833" h="82080">
                                <a:moveTo>
                                  <a:pt x="0" y="0"/>
                                </a:moveTo>
                                <a:lnTo>
                                  <a:pt x="5655" y="0"/>
                                </a:lnTo>
                                <a:cubicBezTo>
                                  <a:pt x="19144" y="0"/>
                                  <a:pt x="32633" y="4699"/>
                                  <a:pt x="32633" y="22073"/>
                                </a:cubicBezTo>
                                <a:cubicBezTo>
                                  <a:pt x="32633" y="34176"/>
                                  <a:pt x="26462" y="38646"/>
                                  <a:pt x="21203" y="41732"/>
                                </a:cubicBezTo>
                                <a:cubicBezTo>
                                  <a:pt x="25892" y="43675"/>
                                  <a:pt x="30574" y="45720"/>
                                  <a:pt x="31035" y="57150"/>
                                </a:cubicBezTo>
                                <a:lnTo>
                                  <a:pt x="31716" y="72022"/>
                                </a:lnTo>
                                <a:cubicBezTo>
                                  <a:pt x="31834" y="76581"/>
                                  <a:pt x="32404" y="78308"/>
                                  <a:pt x="35833" y="80239"/>
                                </a:cubicBezTo>
                                <a:lnTo>
                                  <a:pt x="35833" y="82080"/>
                                </a:lnTo>
                                <a:lnTo>
                                  <a:pt x="22230" y="82080"/>
                                </a:lnTo>
                                <a:cubicBezTo>
                                  <a:pt x="20627" y="77038"/>
                                  <a:pt x="20286" y="64592"/>
                                  <a:pt x="20286" y="61506"/>
                                </a:cubicBezTo>
                                <a:cubicBezTo>
                                  <a:pt x="20286" y="54750"/>
                                  <a:pt x="18915" y="46876"/>
                                  <a:pt x="5655" y="46876"/>
                                </a:cubicBezTo>
                                <a:lnTo>
                                  <a:pt x="0" y="46876"/>
                                </a:lnTo>
                                <a:lnTo>
                                  <a:pt x="0" y="37376"/>
                                </a:lnTo>
                                <a:lnTo>
                                  <a:pt x="4515" y="37376"/>
                                </a:lnTo>
                                <a:cubicBezTo>
                                  <a:pt x="12630" y="37376"/>
                                  <a:pt x="21203" y="35332"/>
                                  <a:pt x="21203" y="23203"/>
                                </a:cubicBezTo>
                                <a:cubicBezTo>
                                  <a:pt x="21203" y="10528"/>
                                  <a:pt x="11941" y="9487"/>
                                  <a:pt x="6454" y="9487"/>
                                </a:cubicBezTo>
                                <a:lnTo>
                                  <a:pt x="0" y="94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29" name="Shape 11529"/>
                        <wps:cNvSpPr/>
                        <wps:spPr>
                          <a:xfrm>
                            <a:off x="604996" y="1146962"/>
                            <a:ext cx="29488" cy="80366"/>
                          </a:xfrm>
                          <a:custGeom>
                            <a:avLst/>
                            <a:gdLst/>
                            <a:ahLst/>
                            <a:cxnLst/>
                            <a:rect l="0" t="0" r="0" b="0"/>
                            <a:pathLst>
                              <a:path w="29488" h="80366">
                                <a:moveTo>
                                  <a:pt x="21605" y="0"/>
                                </a:moveTo>
                                <a:lnTo>
                                  <a:pt x="29488" y="0"/>
                                </a:lnTo>
                                <a:lnTo>
                                  <a:pt x="29488" y="80366"/>
                                </a:lnTo>
                                <a:lnTo>
                                  <a:pt x="18748" y="80366"/>
                                </a:lnTo>
                                <a:lnTo>
                                  <a:pt x="18748" y="23330"/>
                                </a:lnTo>
                                <a:lnTo>
                                  <a:pt x="0" y="23330"/>
                                </a:lnTo>
                                <a:lnTo>
                                  <a:pt x="0" y="15316"/>
                                </a:lnTo>
                                <a:cubicBezTo>
                                  <a:pt x="13028" y="14415"/>
                                  <a:pt x="18406" y="13157"/>
                                  <a:pt x="21605"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30" name="Shape 11530"/>
                        <wps:cNvSpPr/>
                        <wps:spPr>
                          <a:xfrm>
                            <a:off x="676652" y="1204481"/>
                            <a:ext cx="132592" cy="0"/>
                          </a:xfrm>
                          <a:custGeom>
                            <a:avLst/>
                            <a:gdLst/>
                            <a:ahLst/>
                            <a:cxnLst/>
                            <a:rect l="0" t="0" r="0" b="0"/>
                            <a:pathLst>
                              <a:path w="132592">
                                <a:moveTo>
                                  <a:pt x="0" y="0"/>
                                </a:moveTo>
                                <a:lnTo>
                                  <a:pt x="132592" y="0"/>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11531" name="Shape 11531"/>
                        <wps:cNvSpPr/>
                        <wps:spPr>
                          <a:xfrm>
                            <a:off x="1777592" y="1204481"/>
                            <a:ext cx="165506" cy="0"/>
                          </a:xfrm>
                          <a:custGeom>
                            <a:avLst/>
                            <a:gdLst/>
                            <a:ahLst/>
                            <a:cxnLst/>
                            <a:rect l="0" t="0" r="0" b="0"/>
                            <a:pathLst>
                              <a:path w="165506">
                                <a:moveTo>
                                  <a:pt x="0" y="0"/>
                                </a:moveTo>
                                <a:lnTo>
                                  <a:pt x="165506" y="0"/>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11532" name="Shape 11532"/>
                        <wps:cNvSpPr/>
                        <wps:spPr>
                          <a:xfrm>
                            <a:off x="1777592" y="513194"/>
                            <a:ext cx="165506" cy="0"/>
                          </a:xfrm>
                          <a:custGeom>
                            <a:avLst/>
                            <a:gdLst/>
                            <a:ahLst/>
                            <a:cxnLst/>
                            <a:rect l="0" t="0" r="0" b="0"/>
                            <a:pathLst>
                              <a:path w="165506">
                                <a:moveTo>
                                  <a:pt x="0" y="0"/>
                                </a:moveTo>
                                <a:lnTo>
                                  <a:pt x="165506" y="0"/>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s:wsp>
                        <wps:cNvPr id="11533" name="Shape 11533"/>
                        <wps:cNvSpPr/>
                        <wps:spPr>
                          <a:xfrm>
                            <a:off x="1777592" y="2501102"/>
                            <a:ext cx="159106" cy="0"/>
                          </a:xfrm>
                          <a:custGeom>
                            <a:avLst/>
                            <a:gdLst/>
                            <a:ahLst/>
                            <a:cxnLst/>
                            <a:rect l="0" t="0" r="0" b="0"/>
                            <a:pathLst>
                              <a:path w="159106">
                                <a:moveTo>
                                  <a:pt x="0" y="0"/>
                                </a:moveTo>
                                <a:lnTo>
                                  <a:pt x="159106" y="0"/>
                                </a:lnTo>
                              </a:path>
                            </a:pathLst>
                          </a:custGeom>
                          <a:ln w="2743"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5208" style="width:209.95pt;height:214.6pt;mso-position-horizontal-relative:char;mso-position-vertical-relative:line" coordsize="26661,27251"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" w14:anchorId="4D04004C">
                <v:shape id="Shape 11384" style="position:absolute;left:8107;width:728;height:864;visibility:visible;mso-wrap-style:square;v-text-anchor:top" coordsize="72811,86436" o:spid="_x0000_s1027" fillcolor="#181717" stroked="f" strokeweight="0" path="m38293,c59437,,70410,13157,72013,26860r-10746,c58182,12472,46181,9830,38293,9830v-14858,,-26863,10972,-26863,32588c11430,61735,18290,76594,38636,76594v7203,,19659,-3429,23430,-22530l72811,54064c68242,85065,43096,86436,36919,86436,18290,86436,,74295,,42748,,17501,14407,,382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">
                  <v:stroke miterlimit="83231f" joinstyle="miter"/>
                  <v:path textboxrect="0,0,72811,86436" arrowok="t"/>
                </v:shape>
                <v:shape id="Shape 11385" style="position:absolute;left:8923;top:491;width:251;height:368;visibility:visible;mso-wrap-style:square;v-text-anchor:top" coordsize="25090,36875" o:spid="_x0000_s1028" fillcolor="#181717" stroked="f" strokeweight="0" path="m25090,r,8083l23202,8389v-4911,699,-12799,2185,-12799,9728c10403,24633,13717,28506,21262,28506r3828,-1207l25090,35357r-6342,1518c7774,36875,,29890,,19590,,14574,1488,2903,18176,858l250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">
                  <v:stroke miterlimit="83231f" joinstyle="miter"/>
                  <v:path textboxrect="0,0,25090,36875" arrowok="t"/>
                </v:shape>
                <v:shape id="Shape 11386" style="position:absolute;left:8952;top:234;width:222;height:192;visibility:visible;mso-wrap-style:square;v-text-anchor:top" coordsize="22113,19222" o:spid="_x0000_s1029" fillcolor="#181717" stroked="f" strokeweight="0" path="m22113,r,8009l12083,11746v-1913,2313,-2484,5196,-2826,7476l,19222c228,12078,2713,7106,6985,3920l221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">
                  <v:stroke miterlimit="83231f" joinstyle="miter"/>
                  <v:path textboxrect="0,0,22113,19222" arrowok="t"/>
                </v:shape>
                <v:shape id="Shape 11387" style="position:absolute;left:9174;top:227;width:313;height:627;visibility:visible;mso-wrap-style:square;v-text-anchor:top" coordsize="31376,62662" o:spid="_x0000_s1030" fillcolor="#181717" stroked="f" strokeweight="0" path="m2572,c7374,,24748,1384,24748,16701r,34404c24748,53619,26002,54635,28061,54635v913,,2173,-228,3315,-457l31376,61506v-1717,470,-3200,1156,-5483,1156c16974,62662,15605,58064,15262,53505v-1944,2108,-4431,4540,-7889,6445l,61715,,53657,8944,50835v3457,-2515,5743,-6029,5743,-10030l14687,30988v-799,629,-1827,1172,-4213,1756l,34441,,26358,9661,25159v2402,-229,5260,-1143,5260,-7087c14921,11773,10346,8357,855,8357l,8675,,667,25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">
                  <v:stroke miterlimit="83231f" joinstyle="miter"/>
                  <v:path textboxrect="0,0,31376,62662" arrowok="t"/>
                </v:shape>
                <v:shape id="Shape 510807" style="position:absolute;left:9594;top:21;width:100;height:821;visibility:visible;mso-wrap-style:square;v-text-anchor:top" coordsize="10056,82069" o:spid="_x0000_s1031" fillcolor="#181717" stroked="f" strokeweight="0" path="m,l10056,r,82069l,8206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">
                  <v:stroke miterlimit="83231f" joinstyle="miter"/>
                  <v:path textboxrect="0,0,10056,82069" arrowok="t"/>
                </v:shape>
                <v:shape id="Shape 510808" style="position:absolute;left:9847;top:21;width:101;height:821;visibility:visible;mso-wrap-style:square;v-text-anchor:top" coordsize="10056,82069" o:spid="_x0000_s1032" fillcolor="#181717" stroked="f" strokeweight="0" path="m,l10056,r,82069l,8206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">
                  <v:stroke miterlimit="83231f" joinstyle="miter"/>
                  <v:path textboxrect="0,0,10056,82069" arrowok="t"/>
                </v:shape>
                <v:shape id="Shape 11390" style="position:absolute;left:10398;width:653;height:864;visibility:visible;mso-wrap-style:square;v-text-anchor:top" coordsize="65267,86436" o:spid="_x0000_s1033" fillcolor="#181717" stroked="f" strokeweight="0" path="m30977,c59666,,62524,17145,62979,26187r-10398,c52005,13500,41494,9487,32231,9487v-6969,,-18742,1943,-18742,14414c13489,30874,18405,33147,23203,34290r23435,5385c57270,42189,65267,48577,65267,61620v,19431,-18058,24816,-32117,24816c17949,86436,12005,81851,8344,78537,1374,72250,,65392,,57734r10404,c10404,72580,22518,76924,33035,76924v7998,,21491,-2057,21491,-13830c54526,54534,50522,51791,37033,48577l20236,44704c14858,43434,2743,39675,2743,25387,2743,12573,11088,,309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">
                  <v:stroke miterlimit="83231f" joinstyle="miter"/>
                  <v:path textboxrect="0,0,65267,86436" arrowok="t"/>
                </v:shape>
                <v:shape id="Shape 11391" style="position:absolute;left:11121;top:77;width:277;height:773;visibility:visible;mso-wrap-style:square;v-text-anchor:top" coordsize="27771,77280" o:spid="_x0000_s1034" fillcolor="#181717" stroked="f" strokeweight="0" path="m8112,l18172,r,16675l27771,16675r,8357l18172,25032r,38849c18172,68580,22170,68580,24229,68580r3542,l27771,76467v-3656,355,-6514,813,-7545,813c10284,77280,8112,71666,8112,64465r,-39433l,25032,,16675r8112,l81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">
                  <v:stroke miterlimit="83231f" joinstyle="miter"/>
                  <v:path textboxrect="0,0,27771,77280" arrowok="t"/>
                </v:shape>
                <v:shape id="Shape 11392" style="position:absolute;left:11464;top:491;width:250;height:368;visibility:visible;mso-wrap-style:square;v-text-anchor:top" coordsize="25084,36875" o:spid="_x0000_s1035" fillcolor="#181717" stroked="f" strokeweight="0" path="m25084,r,8084l23202,8389v-4916,699,-12805,2185,-12805,9728c10397,24633,13712,28506,21257,28506r3827,-1207l25084,35358r-6341,1517c7769,36875,,29890,,19590,,14574,1483,2903,18173,858l250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">
                  <v:stroke miterlimit="83231f" joinstyle="miter"/>
                  <v:path textboxrect="0,0,25084,36875" arrowok="t"/>
                </v:shape>
                <v:shape id="Shape 11393" style="position:absolute;left:11493;top:234;width:221;height:192;visibility:visible;mso-wrap-style:square;v-text-anchor:top" coordsize="22112,19221" o:spid="_x0000_s1036" fillcolor="#181717" stroked="f" strokeweight="0" path="m22112,r,8008l12086,11745v-1915,2313,-2487,5196,-2829,7476l,19221c228,12077,2713,7105,6985,3919l221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">
                  <v:stroke miterlimit="83231f" joinstyle="miter"/>
                  <v:path textboxrect="0,0,22112,19221" arrowok="t"/>
                </v:shape>
                <v:shape id="Shape 11394" style="position:absolute;left:11714;top:227;width:314;height:627;visibility:visible;mso-wrap-style:square;v-text-anchor:top" coordsize="31381,62662" o:spid="_x0000_s1037" fillcolor="#181717" stroked="f" strokeweight="0" path="m2578,c7376,,24748,1384,24748,16701r,34404c24748,53619,26003,54635,28063,54635v917,,2173,-228,3318,-457l31381,61506v-1717,470,-3200,1156,-5486,1156c16974,62662,15605,58064,15262,53505v-1944,2108,-4429,4540,-7886,6445l,61716,,53657,8944,50835v3457,-2515,5743,-6029,5743,-10030l14687,30988v-798,629,-1826,1172,-4212,1756l,34442,,26358,9662,25159v2401,-229,5259,-1143,5259,-7087c14921,11773,10346,8357,857,8357l,8676,,668,25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">
                  <v:stroke miterlimit="83231f" joinstyle="miter"/>
                  <v:path textboxrect="0,0,31381,62662" arrowok="t"/>
                </v:shape>
                <v:shape id="Shape 11395" style="position:absolute;left:12092;top:227;width:511;height:632;visibility:visible;mso-wrap-style:square;v-text-anchor:top" coordsize="51093,63233" o:spid="_x0000_s1038" fillcolor="#181717" stroked="f" strokeweight="0" path="m28689,c44346,,50293,11430,51093,21831r-9719,c40119,13843,35659,9030,27201,9030v-12458,,-16461,11887,-16461,22517c10740,41846,13260,54521,27086,54521v6748,,12576,-5016,14288,-14173l51093,40348c50065,49835,44231,63233,26745,63233,9941,63233,,50533,,33261,,14745,8914,,286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">
                  <v:stroke miterlimit="83231f" joinstyle="miter"/>
                  <v:path textboxrect="0,0,51093,63233" arrowok="t"/>
                </v:shape>
                <v:shape id="Shape 11396" style="position:absolute;left:12683;top:21;width:496;height:821;visibility:visible;mso-wrap-style:square;v-text-anchor:top" coordsize="49606,82067" o:spid="_x0000_s1039" fillcolor="#181717" stroked="f" strokeweight="0" path="m,l9715,r,47536l35433,22276r12802,l25375,44577,49606,82067r-12916,l18059,51880,9715,59436r,22631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">
                  <v:stroke miterlimit="83231f" joinstyle="miter"/>
                  <v:path textboxrect="0,0,49606,82067" arrowok="t"/>
                </v:shape>
                <v:shape id="Shape 11397" style="position:absolute;left:26099;top:26752;width:156;height:432;visibility:visible;mso-wrap-style:square;v-text-anchor:top" coordsize="15621,43284" o:spid="_x0000_s1040" fillcolor="#181717" stroked="f" strokeweight="0" path="m14707,r914,259l15621,7689r-153,-69c7010,7620,6324,13791,6324,17447r,18445l15621,35892r,7392l,43284,,17983c,8994,3124,,147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">
                  <v:stroke miterlimit="83231f" joinstyle="miter"/>
                  <v:path textboxrect="0,0,15621,43284" arrowok="t"/>
                </v:shape>
                <v:shape id="Shape 11398" style="position:absolute;left:26255;top:26730;width:391;height:454;visibility:visible;mso-wrap-style:square;v-text-anchor:top" coordsize="39091,45417" o:spid="_x0000_s1041" fillcolor="#181717" stroked="f" strokeweight="0" path="m37871,r1220,l39091,9068v-3353,1067,-11659,1295,-13716,1295c20879,10363,15621,11276,15621,20117r,17909l39091,38026r,7391l,45417,,38026r9296,l9296,20881v,-2707,-342,-5489,-1695,-7594l,9823,,2392,7896,4630v2010,1467,3268,3372,4296,5123c13488,6628,14859,3507,22479,3200r9906,-457c35433,2664,36576,2287,378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">
                  <v:stroke miterlimit="83231f" joinstyle="miter"/>
                  <v:path textboxrect="0,0,39091,45417" arrowok="t"/>
                </v:shape>
                <v:shape id="Shape 11399" style="position:absolute;left:26099;top:26246;width:547;height:478;visibility:visible;mso-wrap-style:square;v-text-anchor:top" coordsize="54712,47779" o:spid="_x0000_s1042" fillcolor="#181717" stroked="f" strokeweight="0" path="m,l54712,19968r,7848l,47779,,39548,46634,23931r,-153l,83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">
                  <v:stroke miterlimit="83231f" joinstyle="miter"/>
                  <v:path textboxrect="0,0,54712,47779" arrowok="t"/>
                </v:shape>
                <v:shape id="Shape 11400" style="position:absolute;left:26111;top:25845;width:535;height:366;visibility:visible;mso-wrap-style:square;v-text-anchor:top" coordsize="53569,36652" o:spid="_x0000_s1043" fillcolor="#181717" stroked="f" strokeweight="0" path="m16002,v9601,,13640,6326,17907,14328l36957,19889v4039,7312,8230,8915,10287,9222l47244,r6325,l53569,36652c42444,36270,36500,31245,32309,24081l28194,16992c24917,11281,22708,7164,15697,7164v-4267,,-9677,2744,-9677,10592c6020,27891,15469,28347,19202,28576r,6707c1753,35283,,22553,,16768,,7467,6020,,160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">
                  <v:stroke miterlimit="83231f" joinstyle="miter"/>
                  <v:path textboxrect="0,0,53569,36652" arrowok="t"/>
                </v:shape>
                <v:shape id="Shape 11401" style="position:absolute;left:26099;top:25100;width:547;height:695;visibility:visible;mso-wrap-style:square;v-text-anchor:top" coordsize="54712,69498" o:spid="_x0000_s1044" fillcolor="#181717" stroked="f" strokeweight="0" path="m,l54712,14402r,7773l9372,34672r,154l54712,47477r,7768l,69498,,61496,44501,51281r,-148l,38865,,30787,44501,18514r,-148l,81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">
                  <v:stroke miterlimit="83231f" joinstyle="miter"/>
                  <v:path textboxrect="0,0,54712,69498" arrowok="t"/>
                </v:shape>
                <v:shape id="Shape 11402" style="position:absolute;left:26111;top:24815;width:535;height:196;visibility:visible;mso-wrap-style:square;v-text-anchor:top" coordsize="53569,19661" o:spid="_x0000_s1045" fillcolor="#181717" stroked="f" strokeweight="0" path="m,l53569,r,7159l15545,7159r,12502l10211,19661c9601,10974,8763,7393,,5254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">
                  <v:stroke miterlimit="83231f" joinstyle="miter"/>
                  <v:path textboxrect="0,0,53569,19661" arrowok="t"/>
                </v:shape>
                <v:shape id="Shape 11403" style="position:absolute;left:26111;top:24269;width:275;height:367;visibility:visible;mso-wrap-style:square;v-text-anchor:top" coordsize="27508,36726" o:spid="_x0000_s1046" fillcolor="#181717" stroked="f" strokeweight="0" path="m27508,r,7159l11735,9875c8039,11713,6020,14514,6020,18361v,3849,2019,6651,5715,8491l27508,29568r,7158l9582,33316c4096,30649,,26057,,18361,,10664,4096,6074,9582,3408l275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">
                  <v:stroke miterlimit="83231f" joinstyle="miter"/>
                  <v:path textboxrect="0,0,27508,36726" arrowok="t"/>
                </v:shape>
                <v:shape id="Shape 11404" style="position:absolute;left:26386;top:24269;width:275;height:367;visibility:visible;mso-wrap-style:square;v-text-anchor:top" coordsize="27521,36726" o:spid="_x0000_s1047" fillcolor="#181717" stroked="f" strokeweight="0" path="m,c11126,,27521,2967,27521,18361,27521,33754,11126,36726,,36726r,l,29568r,c13411,29568,21489,26060,21489,18361,21489,10667,13411,7159,,7159r,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">
                  <v:stroke miterlimit="83231f" joinstyle="miter"/>
                  <v:path textboxrect="0,0,27521,36726" arrowok="t"/>
                </v:shape>
                <v:shape id="Shape 11405" style="position:absolute;left:26111;top:23843;width:550;height:372;visibility:visible;mso-wrap-style:square;v-text-anchor:top" coordsize="55029,37188" o:spid="_x0000_s1048" fillcolor="#181717" stroked="f" strokeweight="0" path="m37795,v8763,,17234,5641,17234,19284c55029,23242,54039,26596,52654,29186v-3124,5943,-9296,7545,-15468,8002l37186,30252v5029,-228,11811,-1448,11811,-11430c48997,11966,44805,7164,38634,7164v-8992,,-9830,7922,-9830,12497c28804,20653,28880,21720,28880,22706r-5791,c23165,21566,23241,20345,23241,19203v,-5184,-2057,-10209,-8763,-10209c11278,8994,6020,10894,6020,18901v,9525,7772,10131,11506,10438l17526,35893c9677,35893,,32694,,18594,,8231,5944,2059,14097,2059v6858,,10134,3960,11049,6856l25298,8915c26975,3731,30633,,377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">
                  <v:stroke miterlimit="83231f" joinstyle="miter"/>
                  <v:path textboxrect="0,0,55029,37188" arrowok="t"/>
                </v:shape>
                <v:shape id="Shape 11406" style="position:absolute;left:26122;top:23418;width:524;height:371;visibility:visible;mso-wrap-style:square;v-text-anchor:top" coordsize="52426,37034" o:spid="_x0000_s1049" fillcolor="#181717" stroked="f" strokeweight="0" path="m,l5867,v5563,5339,22632,18138,46559,22022l52426,29420c37719,27588,18517,17835,6553,7546r,29488l,370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">
                  <v:stroke miterlimit="83231f" joinstyle="miter"/>
                  <v:path textboxrect="0,0,52426,37034" arrowok="t"/>
                </v:shape>
                <v:shape id="Shape 510809" style="position:absolute;left:26401;top:23173;width:91;height:187;visibility:visible;mso-wrap-style:square;v-text-anchor:top" coordsize="9144,18668" o:spid="_x0000_s1050" fillcolor="#181717" stroked="f" strokeweight="0" path="m,l9144,r,18668l,186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">
                  <v:stroke miterlimit="83231f" joinstyle="miter"/>
                  <v:path textboxrect="0,0,9144,18668" arrowok="t"/>
                </v:shape>
                <v:shape id="Shape 11408" style="position:absolute;left:26111;top:22753;width:535;height:367;visibility:visible;mso-wrap-style:square;v-text-anchor:top" coordsize="53569,36651" o:spid="_x0000_s1051" fillcolor="#181717" stroked="f" strokeweight="0" path="m16002,v9601,,13640,6325,17907,14322l36957,19883v4039,7318,8230,8919,10287,9223l47244,r6325,l53569,36651c42444,36269,36500,31238,32309,24081l28194,16990c24917,11275,22708,7163,15697,7163v-4267,,-9677,2743,-9677,10592c6020,27885,15469,28346,19202,28570r,6707c1753,35277,,22551,,16763,,7465,6020,,160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">
                  <v:stroke miterlimit="83231f" joinstyle="miter"/>
                  <v:path textboxrect="0,0,53569,36651" arrowok="t"/>
                </v:shape>
                <v:shape id="Shape 11409" style="position:absolute;left:8110;top:2461;width:9684;height:4819;visibility:visible;mso-wrap-style:square;v-text-anchor:top" coordsize="968352,481889" o:spid="_x0000_s1052" filled="f" strokecolor="#181717" strokeweight=".15239mm" path="m31091,l,,,481889r968352,l968352,,31638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">
                  <v:stroke miterlimit="1" joinstyle="miter"/>
                  <v:path textboxrect="0,0,968352,481889" arrowok="t"/>
                </v:shape>
                <v:shape id="Shape 11410" style="position:absolute;left:8119;top:9310;width:9684;height:4819;visibility:visible;mso-wrap-style:square;v-text-anchor:top" coordsize="968348,481889" o:spid="_x0000_s1053" filled="f" strokecolor="#181717" strokeweight=".15239mm" path="m31090,l,,,481889r968348,l968348,,31638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">
                  <v:stroke miterlimit="1" joinstyle="miter"/>
                  <v:path textboxrect="0,0,968348,481889" arrowok="t"/>
                </v:shape>
                <v:shape id="Shape 11411" style="position:absolute;left:8083;top:15876;width:9683;height:4819;visibility:visible;mso-wrap-style:square;v-text-anchor:top" coordsize="968347,481885" o:spid="_x0000_s1054" filled="f" strokecolor="#181717" strokeweight=".15239mm" path="m31085,l,,,481885r968347,l968347,,253285,27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">
                  <v:stroke miterlimit="1" joinstyle="miter"/>
                  <v:path textboxrect="0,0,968347,481885" arrowok="t"/>
                </v:shape>
                <v:shape id="Shape 11412" style="position:absolute;left:8110;top:22414;width:9684;height:4837;visibility:visible;mso-wrap-style:square;v-text-anchor:top" coordsize="968352,483717" o:spid="_x0000_s1055" filled="f" strokecolor="#181717" strokeweight=".15239mm" path="m31091,1826l,1826,,483717r968352,l968352,1826,2368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">
                  <v:stroke miterlimit="1" joinstyle="miter"/>
                  <v:path textboxrect="0,0,968352,483717" arrowok="t"/>
                </v:shape>
                <v:shape id="Shape 11413" style="position:absolute;left:10147;top:4768;width:305;height:820;visibility:visible;mso-wrap-style:square;v-text-anchor:top" coordsize="30460,82067" o:spid="_x0000_s1056" fillcolor="#181717" stroked="f" strokeweight="0" path="m,l30460,r,9487l11083,9487r,28460l30460,37947r,9500l11083,47447r,34620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">
                  <v:stroke miterlimit="1" joinstyle="miter"/>
                  <v:path textboxrect="0,0,30460,82067" arrowok="t"/>
                </v:shape>
                <v:shape id="Shape 11414" style="position:absolute;left:10452;top:4768;width:308;height:474;visibility:visible;mso-wrap-style:square;v-text-anchor:top" coordsize="30807,47447" o:spid="_x0000_s1057" fillcolor="#181717" stroked="f" strokeweight="0" path="m,l6459,c21659,,30807,9842,30807,23101v,11430,-6519,24346,-24348,24346l,47447,,37947r2684,c12631,37947,19377,34290,19377,23203,19377,12814,12288,9487,3140,9487l,94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">
                  <v:stroke miterlimit="1" joinstyle="miter"/>
                  <v:path textboxrect="0,0,30807,47447" arrowok="t"/>
                </v:shape>
                <v:shape id="Shape 11415" style="position:absolute;left:10899;top:4973;width:292;height:615;visibility:visible;mso-wrap-style:square;v-text-anchor:top" coordsize="29145,61493" o:spid="_x0000_s1058" fillcolor="#181717" stroked="f" strokeweight="0" path="m26516,v1260,,1831,127,2629,343l29145,10744r-3770,c16003,10744,10061,18072,10061,26759r,34734l,61493,,1715r9484,l9484,11671r234,c13716,4686,18970,,265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">
                  <v:stroke miterlimit="1" joinstyle="miter"/>
                  <v:path textboxrect="0,0,29145,61493" arrowok="t"/>
                </v:shape>
                <v:shape id="Shape 11416" style="position:absolute;left:11232;top:4973;width:278;height:632;visibility:visible;mso-wrap-style:square;v-text-anchor:top" coordsize="27777,63119" o:spid="_x0000_s1059" fillcolor="#181717" stroked="f" strokeweight="0" path="m27776,r1,l27777,8687r-1,c13369,8687,10404,23558,10404,31547v,8001,2965,22860,17372,22860l27777,54407r,8712l27776,63119c8687,63119,,46990,,31547,,16116,8687,,277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">
                  <v:stroke miterlimit="1" joinstyle="miter"/>
                  <v:path textboxrect="0,0,27777,63119" arrowok="t"/>
                </v:shape>
                <v:shape id="Shape 11417" style="position:absolute;left:11510;top:4973;width:277;height:632;visibility:visible;mso-wrap-style:square;v-text-anchor:top" coordsize="27770,63119" o:spid="_x0000_s1060" fillcolor="#181717" stroked="f" strokeweight="0" path="m,l12390,2759c22885,8015,27770,19974,27770,31547v,11582,-4885,23550,-15380,28810l,63119,,54407,8787,51960v6911,-4554,8586,-14413,8586,-20413c17373,25555,15698,15692,8787,11135l,86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">
                  <v:stroke miterlimit="1" joinstyle="miter"/>
                  <v:path textboxrect="0,0,27770,63119" arrowok="t"/>
                </v:shape>
                <v:shape id="Shape 11418" style="position:absolute;left:11891;top:5662;width:248;height:178;visibility:visible;mso-wrap-style:square;v-text-anchor:top" coordsize="24802,17831" o:spid="_x0000_s1061" fillcolor="#181717" stroked="f" strokeweight="0" path="m,l10056,v1830,9487,11087,9487,13488,9487l24802,9199r,8208l22860,17831c15776,17831,1944,158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">
                  <v:stroke miterlimit="1" joinstyle="miter"/>
                  <v:path textboxrect="0,0,24802,17831" arrowok="t"/>
                </v:shape>
                <v:shape id="Shape 11419" style="position:absolute;left:11873;top:4973;width:266;height:633;visibility:visible;mso-wrap-style:square;v-text-anchor:top" coordsize="26633,63233" o:spid="_x0000_s1062" fillcolor="#181717" stroked="f" strokeweight="0" path="m24919,r1714,540l26633,9061r-8996,2394c10853,15964,10404,25698,10404,31432v,13145,5144,23102,16112,23102l26633,54488r,8663l26294,63233c5944,63233,,44132,,29845,,13030,9030,,249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">
                  <v:stroke miterlimit="1" joinstyle="miter"/>
                  <v:path textboxrect="0,0,26633,63233" arrowok="t"/>
                </v:shape>
                <v:shape id="Shape 11420" style="position:absolute;left:12139;top:4979;width:259;height:857;visibility:visible;mso-wrap-style:square;v-text-anchor:top" coordsize="25829,85701" o:spid="_x0000_s1063" fillcolor="#181717" stroked="f" strokeweight="0" path="m,l10373,3265v2800,2117,4542,4660,5743,6368l16343,9633r,-8458l25829,1175r,54864c25829,62487,25768,76186,14067,82633l,85701,,77493,8733,75491v7233,-4254,7040,-13429,7040,-18754l15773,54210r-228,l15545,54667v-1315,2115,-3287,4121,-5930,5599l,62611,,53949,10458,49889v3286,-3045,5771,-8074,5771,-16012c16229,24149,14633,8490,117,8490l,85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">
                  <v:stroke miterlimit="1" joinstyle="miter"/>
                  <v:path textboxrect="0,0,25829,85701" arrowok="t"/>
                </v:shape>
                <v:shape id="Shape 11421" style="position:absolute;left:12539;top:4973;width:292;height:615;visibility:visible;mso-wrap-style:square;v-text-anchor:top" coordsize="29149,61493" o:spid="_x0000_s1064" fillcolor="#181717" stroked="f" strokeweight="0" path="m26520,v1257,,1829,127,2629,343l29149,10744r-3772,c16004,10744,10061,18072,10061,26759r,34734l,61493,,1715r9489,l9489,11671r229,c13719,4686,18976,,265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">
                  <v:stroke miterlimit="1" joinstyle="miter"/>
                  <v:path textboxrect="0,0,29149,61493" arrowok="t"/>
                </v:shape>
                <v:shape id="Shape 11422" style="position:absolute;left:12862;top:5237;width:251;height:369;visibility:visible;mso-wrap-style:square;v-text-anchor:top" coordsize="25089,36888" o:spid="_x0000_s1065" fillcolor="#181717" stroked="f" strokeweight="0" path="m25089,r,8096l23203,8402v-4915,699,-12802,2172,-12802,9716c10401,24646,13716,28532,21260,28532r3829,-1209l25089,35372r-6344,1516c7772,36888,,29891,,19616,,14587,1486,2929,18174,858l250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">
                  <v:stroke miterlimit="1" joinstyle="miter"/>
                  <v:path textboxrect="0,0,25089,36888" arrowok="t"/>
                </v:shape>
                <v:shape id="Shape 11423" style="position:absolute;left:12891;top:4980;width:222;height:192;visibility:visible;mso-wrap-style:square;v-text-anchor:top" coordsize="22117,19234" o:spid="_x0000_s1066" fillcolor="#181717" stroked="f" strokeweight="0" path="m22117,r,7997l12087,11741v-1914,2318,-2486,5207,-2829,7493l,19234c229,12084,2715,7109,6986,3921l221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">
                  <v:stroke miterlimit="1" joinstyle="miter"/>
                  <v:path textboxrect="0,0,22117,19234" arrowok="t"/>
                </v:shape>
                <v:shape id="Shape 11424" style="position:absolute;left:13113;top:4973;width:313;height:627;visibility:visible;mso-wrap-style:square;v-text-anchor:top" coordsize="31375,62662" o:spid="_x0000_s1067" fillcolor="#181717" stroked="f" strokeweight="0" path="m2572,c7372,,24746,1384,24746,16701r,34391c24746,53607,26003,54648,28061,54648v914,,2171,-241,3314,-457l31375,61493v-1714,483,-3200,1169,-5486,1169c16974,62662,15602,58077,15259,53492v-1943,2121,-4429,4557,-7887,6462l,61716,,53667,8944,50843v3458,-2516,5744,-6031,5744,-10025l14688,30975v-800,635,-1829,1178,-4215,1762l,34441,,26345,9658,25146v2401,-229,5258,-1130,5258,-7074c14916,11773,10344,8344,857,8344l,8664,,667,25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">
                  <v:stroke miterlimit="1" joinstyle="miter"/>
                  <v:path textboxrect="0,0,31375,62662" arrowok="t"/>
                </v:shape>
                <v:shape id="Shape 11425" style="position:absolute;left:13530;top:4973;width:805;height:615;visibility:visible;mso-wrap-style:square;v-text-anchor:top" coordsize="80467,61493" o:spid="_x0000_s1068" fillcolor="#181717" stroked="f" strokeweight="0" path="m27775,c38519,,41948,6528,43663,9728,48692,4127,52692,,61951,v6400,,18516,3327,18516,20117l80467,61493r-10058,l70409,22860c70409,14630,67894,9030,59322,9030v-8458,,-14059,8001,-14059,16002l45263,61493r-10059,l35204,20117v,-5017,-1943,-11087,-9372,-11087c20117,9030,10058,12700,10058,28931r,32562l,61493,,1715r9487,l9487,10173r228,c11887,6985,17031,,277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">
                  <v:stroke miterlimit="1" joinstyle="miter"/>
                  <v:path textboxrect="0,0,80467,61493" arrowok="t"/>
                </v:shape>
                <v:shape id="Shape 11426" style="position:absolute;left:14742;top:4768;width:362;height:820;visibility:visible;mso-wrap-style:square;v-text-anchor:top" coordsize="36176,82067" o:spid="_x0000_s1069" fillcolor="#181717" stroked="f" strokeweight="0" path="m30861,r5315,l36176,13329,23432,48349r12744,l36176,58191r-16173,l11430,82067,,82067,308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">
                  <v:stroke miterlimit="1" joinstyle="miter"/>
                  <v:path textboxrect="0,0,36176,82067" arrowok="t"/>
                </v:shape>
                <v:shape id="Shape 11427" style="position:absolute;left:15104;top:4768;width:369;height:820;visibility:visible;mso-wrap-style:square;v-text-anchor:top" coordsize="36976,82067" o:spid="_x0000_s1070" fillcolor="#181717" stroked="f" strokeweight="0" path="m,l7258,,36976,82067r-12116,l16745,58191,,58191,,48349r12744,l629,12230r-229,l,1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">
                  <v:stroke miterlimit="1" joinstyle="miter"/>
                  <v:path textboxrect="0,0,36976,82067" arrowok="t"/>
                </v:shape>
                <v:shape id="Shape 11428" style="position:absolute;left:11305;top:24521;width:682;height:840;visibility:visible;mso-wrap-style:square;v-text-anchor:top" coordsize="68169,84049" o:spid="_x0000_s1071" fillcolor="#181717" stroked="f" strokeweight="0" path="m,l11703,r,51534c11703,69319,23162,74225,33665,74225v10735,,22800,-4677,22800,-22462l56465,,68169,r,53132c68169,69890,57071,84049,33298,84049,10016,84049,,69890,,54615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">
                  <v:stroke miterlimit="1" joinstyle="miter"/>
                  <v:path textboxrect="0,0,68169,84049" arrowok="t"/>
                </v:shape>
                <v:shape id="Shape 11429" style="position:absolute;left:12185;top:24521;width:639;height:818;visibility:visible;mso-wrap-style:square;v-text-anchor:top" coordsize="63947,81861" o:spid="_x0000_s1072" fillcolor="#181717" stroked="f" strokeweight="0" path="m,l63109,r,9803l11708,9803r,25088l59121,34891r,9803l11708,44694r,27363l63947,72057r,9804l,818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">
                  <v:stroke miterlimit="1" joinstyle="miter"/>
                  <v:path textboxrect="0,0,63947,81861" arrowok="t"/>
                </v:shape>
                <v:shape id="Shape 11430" style="position:absolute;left:12990;top:24521;width:321;height:818;visibility:visible;mso-wrap-style:square;v-text-anchor:top" coordsize="32144,81861" o:spid="_x0000_s1073" fillcolor="#181717" stroked="f" strokeweight="0" path="m,l32144,r,9460l11697,9460r,28392l32144,37852r,9466l11697,47318r,34543l,818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">
                  <v:stroke miterlimit="1" joinstyle="miter"/>
                  <v:path textboxrect="0,0,32144,81861" arrowok="t"/>
                </v:shape>
                <v:shape id="Shape 11431" style="position:absolute;left:13311;top:24521;width:325;height:473;visibility:visible;mso-wrap-style:square;v-text-anchor:top" coordsize="32525,47318" o:spid="_x0000_s1074" fillcolor="#181717" stroked="f" strokeweight="0" path="m,l6820,c22873,,32525,9803,32525,23034v,11400,-6884,24284,-25705,24284l,47318,,37852r2845,c13335,37852,20447,34206,20447,23148,20447,12770,12979,9460,3315,9460l,94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">
                  <v:stroke miterlimit="1" joinstyle="miter"/>
                  <v:path textboxrect="0,0,32525,47318" arrowok="t"/>
                </v:shape>
                <v:shape id="Shape 11432" style="position:absolute;left:14130;top:24521;width:321;height:818;visibility:visible;mso-wrap-style:square;v-text-anchor:top" coordsize="32156,81861" o:spid="_x0000_s1075" fillcolor="#181717" stroked="f" strokeweight="0" path="m,l32156,r,9460l11709,9460r,28392l32156,37852r,9466l11709,47318r,34543l,818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">
                  <v:stroke miterlimit="1" joinstyle="miter"/>
                  <v:path textboxrect="0,0,32156,81861" arrowok="t"/>
                </v:shape>
                <v:shape id="Shape 11433" style="position:absolute;left:14451;top:24521;width:325;height:473;visibility:visible;mso-wrap-style:square;v-text-anchor:top" coordsize="32512,47318" o:spid="_x0000_s1076" fillcolor="#181717" stroked="f" strokeweight="0" path="m,l6820,c22860,,32512,9803,32512,23034v,11400,-6871,24284,-25692,24284l,47318,,37852r2832,c13335,37852,20447,34206,20447,23148,20447,12770,12967,9460,3315,9460l,94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">
                  <v:stroke miterlimit="1" joinstyle="miter"/>
                  <v:path textboxrect="0,0,32512,47318" arrowok="t"/>
                </v:shape>
                <v:shape id="Shape 11434" style="position:absolute;left:14862;top:24538;width:580;height:801;visibility:visible;mso-wrap-style:square;v-text-anchor:top" coordsize="58026,80154" o:spid="_x0000_s1077" fillcolor="#181717" stroked="f" strokeweight="0" path="m31483,c46203,,58026,9015,58026,23946v,14368,-10007,20410,-22682,26794l26543,55300c14961,61342,12421,67613,11938,70693r46088,l58026,80154,,80154c597,63505,8560,54615,19901,48344l31128,42188c40170,37281,46685,33978,46685,23490,46685,17106,42342,9015,29921,9015v-16053,,-16777,14132,-17132,19724l2172,28739c2172,2624,22314,,314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">
                  <v:stroke miterlimit="1" joinstyle="miter"/>
                  <v:path textboxrect="0,0,58026,80154" arrowok="t"/>
                </v:shape>
                <v:shape id="Shape 11435" style="position:absolute;left:10961;top:18365;width:304;height:821;visibility:visible;mso-wrap-style:square;v-text-anchor:top" coordsize="30458,82069" o:spid="_x0000_s1078" fillcolor="#181717" stroked="f" strokeweight="0" path="m,l30458,r,9484l11083,9484r,28461l30458,37945r,9486l11083,47431r,34638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">
                  <v:stroke miterlimit="1" joinstyle="miter"/>
                  <v:path textboxrect="0,0,30458,82069" arrowok="t"/>
                </v:shape>
                <v:shape id="Shape 11436" style="position:absolute;left:11265;top:18365;width:309;height:474;visibility:visible;mso-wrap-style:square;v-text-anchor:top" coordsize="30805,47431" o:spid="_x0000_s1079" fillcolor="#181717" stroked="f" strokeweight="0" path="m,l6456,c21662,,30805,9832,30805,23087v,11430,-6514,24344,-24349,24344l,47431,,37945r2687,c12628,37945,19375,34290,19375,23202,19375,12799,12285,9484,3143,9484l,94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">
                  <v:stroke miterlimit="1" joinstyle="miter"/>
                  <v:path textboxrect="0,0,30805,47431" arrowok="t"/>
                </v:shape>
                <v:shape id="Shape 11437" style="position:absolute;left:11723;top:18365;width:606;height:821;visibility:visible;mso-wrap-style:square;v-text-anchor:top" coordsize="60579,82069" o:spid="_x0000_s1080" fillcolor="#181717" stroked="f" strokeweight="0" path="m,l59780,r,9832l11083,9832r,25146l56005,34978r,9829l11083,44807r,27428l60579,72235r,9834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">
                  <v:stroke miterlimit="1" joinstyle="miter"/>
                  <v:path textboxrect="0,0,60579,82069" arrowok="t"/>
                </v:shape>
                <v:shape id="Shape 11438" style="position:absolute;left:12486;top:18365;width:304;height:821;visibility:visible;mso-wrap-style:square;v-text-anchor:top" coordsize="30458,82069" o:spid="_x0000_s1081" fillcolor="#181717" stroked="f" strokeweight="0" path="m,l30458,r,9484l11085,9484r,28461l30458,37945r,9486l11085,47431r,34638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">
                  <v:stroke miterlimit="1" joinstyle="miter"/>
                  <v:path textboxrect="0,0,30458,82069" arrowok="t"/>
                </v:shape>
                <v:shape id="Shape 11439" style="position:absolute;left:12790;top:18365;width:308;height:474;visibility:visible;mso-wrap-style:square;v-text-anchor:top" coordsize="30804,47431" o:spid="_x0000_s1082" fillcolor="#181717" stroked="f" strokeweight="0" path="m,l6458,c21660,,30804,9832,30804,23087v,11430,-6515,24344,-24346,24344l,47431,,37945r2686,c12630,37945,19374,34290,19374,23202,19374,12799,12287,9484,3143,9484l,94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">
                  <v:stroke miterlimit="1" joinstyle="miter"/>
                  <v:path textboxrect="0,0,30804,47431" arrowok="t"/>
                </v:shape>
                <v:shape id="Shape 11440" style="position:absolute;left:13566;top:18365;width:304;height:821;visibility:visible;mso-wrap-style:square;v-text-anchor:top" coordsize="30461,82069" o:spid="_x0000_s1083" fillcolor="#181717" stroked="f" strokeweight="0" path="m,l30461,r,9484l11087,9484r,28461l30461,37945r,9486l11087,47431r,34638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">
                  <v:stroke miterlimit="1" joinstyle="miter"/>
                  <v:path textboxrect="0,0,30461,82069" arrowok="t"/>
                </v:shape>
                <v:shape id="Shape 11441" style="position:absolute;left:13870;top:18365;width:308;height:474;visibility:visible;mso-wrap-style:square;v-text-anchor:top" coordsize="30804,47431" o:spid="_x0000_s1084" fillcolor="#181717" stroked="f" strokeweight="0" path="m,l6458,c21660,,30804,9832,30804,23087v,11430,-6515,24344,-24346,24344l,47431,,37945r2686,c12630,37945,19374,34290,19374,23202,19374,12799,12287,9484,3143,9484l,94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">
                  <v:stroke miterlimit="1" joinstyle="miter"/>
                  <v:path textboxrect="0,0,30804,47431" arrowok="t"/>
                </v:shape>
                <v:shape id="Shape 11442" style="position:absolute;left:14345;top:18382;width:295;height:804;visibility:visible;mso-wrap-style:square;v-text-anchor:top" coordsize="29489,80358" o:spid="_x0000_s1085" fillcolor="#181717" stroked="f" strokeweight="0" path="m21603,r7886,l29489,80358r-10744,l18745,23321,,23321,,15320c13030,14407,18402,13147,216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">
                  <v:stroke miterlimit="1" joinstyle="miter"/>
                  <v:path textboxrect="0,0,29489,80358" arrowok="t"/>
                </v:shape>
                <v:shape id="Shape 11443" style="position:absolute;left:10193;top:11626;width:304;height:820;visibility:visible;mso-wrap-style:square;v-text-anchor:top" coordsize="30457,82067" o:spid="_x0000_s1086" fillcolor="#181717" stroked="f" strokeweight="0" path="m,l30457,r,9487l11082,9487r,28461l30457,37948r,9499l11082,47447r,34620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">
                  <v:stroke miterlimit="1" joinstyle="miter"/>
                  <v:path textboxrect="0,0,30457,82067" arrowok="t"/>
                </v:shape>
                <v:shape id="Shape 11444" style="position:absolute;left:10497;top:11626;width:308;height:474;visibility:visible;mso-wrap-style:square;v-text-anchor:top" coordsize="30805,47447" o:spid="_x0000_s1087" fillcolor="#181717" stroked="f" strokeweight="0" path="m,l6457,c21662,,30805,9842,30805,23101v,11430,-6514,24346,-24348,24346l,47447,,37948r2686,c12628,37948,19375,34290,19375,23203,19375,12814,12286,9487,3143,9487l,94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">
                  <v:stroke miterlimit="1" joinstyle="miter"/>
                  <v:path textboxrect="0,0,30805,47447" arrowok="t"/>
                </v:shape>
                <v:shape id="Shape 11445" style="position:absolute;left:10945;top:11831;width:291;height:615;visibility:visible;mso-wrap-style:square;v-text-anchor:top" coordsize="29145,61494" o:spid="_x0000_s1088" fillcolor="#181717" stroked="f" strokeweight="0" path="m26516,v1255,,1832,127,2629,343l29145,10744r-3774,c15999,10744,10056,18072,10056,26759r,34735l,61494,,1715r9486,l9486,11671r228,c13712,4686,18971,,265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">
                  <v:stroke miterlimit="1" joinstyle="miter"/>
                  <v:path textboxrect="0,0,29145,61494" arrowok="t"/>
                </v:shape>
                <v:shape id="Shape 11446" style="position:absolute;left:11277;top:11831;width:278;height:632;visibility:visible;mso-wrap-style:square;v-text-anchor:top" coordsize="27776,63119" o:spid="_x0000_s1089" fillcolor="#181717" stroked="f" strokeweight="0" path="m27776,r,l27776,8687r,c13374,8687,10403,23559,10403,31547v,8001,2971,22860,17373,22860l27776,54407r,8712l27776,63119c8687,63119,,46990,,31547,,16116,8687,,277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">
                  <v:stroke miterlimit="1" joinstyle="miter"/>
                  <v:path textboxrect="0,0,27776,63119" arrowok="t"/>
                </v:shape>
                <v:shape id="Shape 11447" style="position:absolute;left:11555;top:11831;width:278;height:632;visibility:visible;mso-wrap-style:square;v-text-anchor:top" coordsize="27776,63119" o:spid="_x0000_s1090" fillcolor="#181717" stroked="f" strokeweight="0" path="m,l12393,2759c22890,8015,27776,19974,27776,31547v,11582,-4886,23550,-15383,28811l,63119,,54407,8790,51960v6912,-4554,8584,-14412,8584,-20413c17374,25556,15702,15692,8790,11135l,86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">
                  <v:stroke miterlimit="1" joinstyle="miter"/>
                  <v:path textboxrect="0,0,27776,63119" arrowok="t"/>
                </v:shape>
                <v:shape id="Shape 11448" style="position:absolute;left:11937;top:12520;width:248;height:178;visibility:visible;mso-wrap-style:square;v-text-anchor:top" coordsize="24805,17831" o:spid="_x0000_s1091" fillcolor="#181717" stroked="f" strokeweight="0" path="m,l10061,v1831,9487,11088,9487,13489,9487l24805,9199r,8207l22860,17831c15776,17831,1946,158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">
                  <v:stroke miterlimit="1" joinstyle="miter"/>
                  <v:path textboxrect="0,0,24805,17831" arrowok="t"/>
                </v:shape>
                <v:shape id="Shape 11449" style="position:absolute;left:11919;top:11831;width:266;height:633;visibility:visible;mso-wrap-style:square;v-text-anchor:top" coordsize="26630,63233" o:spid="_x0000_s1092" fillcolor="#181717" stroked="f" strokeweight="0" path="m24919,r1711,539l26630,9060r-8997,2395c10850,15964,10397,25699,10397,31433v,13144,5145,23101,16119,23101l26630,54490r,8660l26288,63233c5944,63233,,44133,,29845,,13030,9028,,249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">
                  <v:stroke miterlimit="1" joinstyle="miter"/>
                  <v:path textboxrect="0,0,26630,63233" arrowok="t"/>
                </v:shape>
                <v:shape id="Shape 11450" style="position:absolute;left:12185;top:11837;width:258;height:857;visibility:visible;mso-wrap-style:square;v-text-anchor:top" coordsize="25833,85702" o:spid="_x0000_s1093" fillcolor="#181717" stroked="f" strokeweight="0" path="m,l10373,3266v2801,2116,4545,4660,5745,6368l16347,9634r,-8458l25833,1176r,54864c25833,62488,25768,76187,14066,82634l,85702,,77494,8735,75492v7231,-4254,7037,-13429,7037,-18754l15772,54211r-224,l15548,54668v-1315,2115,-3287,4121,-5930,5599l,62611,,53951,10459,49890v3287,-3045,5774,-8074,5774,-16012c16233,24150,14630,8491,115,8491l,85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">
                  <v:stroke miterlimit="1" joinstyle="miter"/>
                  <v:path textboxrect="0,0,25833,85702" arrowok="t"/>
                </v:shape>
                <v:shape id="Shape 11451" style="position:absolute;left:12585;top:11831;width:292;height:615;visibility:visible;mso-wrap-style:square;v-text-anchor:top" coordsize="29146,61494" o:spid="_x0000_s1094" fillcolor="#181717" stroked="f" strokeweight="0" path="m26518,v1257,,1828,127,2628,343l29146,10744r-3772,c16002,10744,10058,18072,10058,26759r,34735l,61494,,1715r9487,l9487,11671r228,c13716,4686,18974,,265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">
                  <v:stroke miterlimit="1" joinstyle="miter"/>
                  <v:path textboxrect="0,0,29146,61494" arrowok="t"/>
                </v:shape>
                <v:shape id="Shape 11452" style="position:absolute;left:12907;top:12095;width:251;height:369;visibility:visible;mso-wrap-style:square;v-text-anchor:top" coordsize="25089,36888" o:spid="_x0000_s1095" fillcolor="#181717" stroked="f" strokeweight="0" path="m25089,r,8095l23203,8402v-4915,699,-12802,2172,-12802,9716c10401,24645,13716,28532,21260,28532r3829,-1209l25089,35371r-6344,1517c7772,36888,,29891,,19616,,14587,1486,2928,18174,858l250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">
                  <v:stroke miterlimit="1" joinstyle="miter"/>
                  <v:path textboxrect="0,0,25089,36888" arrowok="t"/>
                </v:shape>
                <v:shape id="Shape 11453" style="position:absolute;left:12937;top:11838;width:221;height:192;visibility:visible;mso-wrap-style:square;v-text-anchor:top" coordsize="22117,19234" o:spid="_x0000_s1096" fillcolor="#181717" stroked="f" strokeweight="0" path="m22117,r,7998l12087,11742v-1914,2317,-2486,5206,-2829,7492l,19234c228,12084,2715,7109,6987,3921l221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">
                  <v:stroke miterlimit="1" joinstyle="miter"/>
                  <v:path textboxrect="0,0,22117,19234" arrowok="t"/>
                </v:shape>
                <v:shape id="Shape 11454" style="position:absolute;left:13158;top:11831;width:314;height:627;visibility:visible;mso-wrap-style:square;v-text-anchor:top" coordsize="31375,62662" o:spid="_x0000_s1097" fillcolor="#181717" stroked="f" strokeweight="0" path="m2572,c7372,,24746,1384,24746,16701r,34391c24746,53607,26003,54648,28060,54648v915,,2172,-241,3315,-457l31375,61494v-1714,482,-3200,1168,-5486,1168c16974,62662,15602,58077,15259,53492v-1943,2121,-4429,4557,-7887,6462l,61716,,53668,8944,50843v3458,-2516,5743,-6031,5743,-10025l14687,30975v-800,635,-1828,1178,-4214,1763l,34441,,26345,9658,25146v2401,-229,5258,-1130,5258,-7074c14916,11773,10344,8344,857,8344l,8664,,666,25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">
                  <v:stroke miterlimit="1" joinstyle="miter"/>
                  <v:path textboxrect="0,0,31375,62662" arrowok="t"/>
                </v:shape>
                <v:shape id="Shape 11455" style="position:absolute;left:13576;top:11831;width:805;height:615;visibility:visible;mso-wrap-style:square;v-text-anchor:top" coordsize="80467,61494" o:spid="_x0000_s1098" fillcolor="#181717" stroked="f" strokeweight="0" path="m27775,c38519,,41948,6528,43663,9728,48692,4127,52692,,61951,v6400,,18516,3327,18516,20117l80467,61494r-10058,l70409,22860c70409,14631,67894,9030,59322,9030v-8458,,-14059,8001,-14059,16002l45263,61494r-10059,l35204,20117v,-5017,-1943,-11087,-9372,-11087c20117,9030,10058,12700,10058,28931r,32563l,61494,,1715r9487,l9487,10173r228,c11887,6985,17031,,277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">
                  <v:stroke miterlimit="1" joinstyle="miter"/>
                  <v:path textboxrect="0,0,80467,61494" arrowok="t"/>
                </v:shape>
                <v:shape id="Shape 11456" style="position:absolute;left:14856;top:11626;width:316;height:820;visibility:visible;mso-wrap-style:square;v-text-anchor:top" coordsize="31604,82067" o:spid="_x0000_s1099" fillcolor="#181717" stroked="f" strokeweight="0" path="m,l31604,r,9582l31204,9487r-20117,l11087,34747r20003,l31604,34630r,9147l11087,43777r,28803l31604,72580r,9487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">
                  <v:stroke miterlimit="1" joinstyle="miter"/>
                  <v:path textboxrect="0,0,31604,82067" arrowok="t"/>
                </v:shape>
                <v:shape id="Shape 11457" style="position:absolute;left:15172;top:11626;width:316;height:820;visibility:visible;mso-wrap-style:square;v-text-anchor:top" coordsize="31604,82067" o:spid="_x0000_s1100" fillcolor="#181717" stroked="f" strokeweight="0" path="m,l4515,c19831,,27717,9487,27717,20701v,5359,-1943,12903,-10972,17132c22117,40005,31604,43777,31604,57848v,13132,-9716,24219,-27889,24219l,82067,,72580r3143,c14687,72580,20517,66764,20517,57607,20517,46063,10344,43777,1314,43777l,43777,,34630,12044,31891v2958,-2056,4586,-5367,4586,-10390c16630,17666,15459,14662,12744,12617l,95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">
                  <v:stroke miterlimit="1" joinstyle="miter"/>
                  <v:path textboxrect="0,0,31604,82067" arrowok="t"/>
                </v:shape>
                <v:shape id="Shape 11458" style="position:absolute;left:8612;top:1985;width:400;height:864;visibility:visible;mso-wrap-style:square;v-text-anchor:top" coordsize="40005,86424" o:spid="_x0000_s1101" fillcolor="#181717" stroked="f" strokeweight="0" path="m40005,r,9817c22175,9817,11430,23876,11430,43193v,19329,10745,33375,28575,33375l40005,86424c9371,86424,,60909,,43193,,25489,9371,,4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">
                  <v:stroke miterlimit="1" joinstyle="miter"/>
                  <v:path textboxrect="0,0,40005,86424" arrowok="t"/>
                </v:shape>
                <v:shape id="Shape 11459" style="position:absolute;left:9012;top:1985;width:400;height:864;visibility:visible;mso-wrap-style:square;v-text-anchor:top" coordsize="40005,86424" o:spid="_x0000_s1102" fillcolor="#181717" stroked="f" strokeweight="0" path="m,c30634,,40005,25489,40005,43193,40005,60909,30634,86424,,86424l,76568v17830,,28575,-14046,28575,-33375c28575,23876,17830,9817,,981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">
                  <v:stroke miterlimit="1" joinstyle="miter"/>
                  <v:path textboxrect="0,0,40005,86424" arrowok="t"/>
                </v:shape>
                <v:shape id="Shape 11460" style="position:absolute;left:9587;top:2006;width:304;height:821;visibility:visible;mso-wrap-style:square;v-text-anchor:top" coordsize="30457,82067" o:spid="_x0000_s1103" fillcolor="#181717" stroked="f" strokeweight="0" path="m,l30457,r,9487l11082,9487r,28461l30457,37948r,9474l11082,47422r,34645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">
                  <v:stroke miterlimit="1" joinstyle="miter"/>
                  <v:path textboxrect="0,0,30457,82067" arrowok="t"/>
                </v:shape>
                <v:shape id="Shape 11461" style="position:absolute;left:9891;top:2006;width:308;height:475;visibility:visible;mso-wrap-style:square;v-text-anchor:top" coordsize="30805,47422" o:spid="_x0000_s1104" fillcolor="#181717" stroked="f" strokeweight="0" path="m,l6457,c21662,,30805,9817,30805,23089v,11430,-6519,24333,-24348,24333l,47422,,37948r2686,c12628,37948,19375,34278,19375,23190,19375,12789,12286,9487,3143,9487l,94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">
                  <v:stroke miterlimit="1" joinstyle="miter"/>
                  <v:path textboxrect="0,0,30805,47422" arrowok="t"/>
                </v:shape>
                <v:shape id="Shape 11462" style="position:absolute;left:10366;top:2006;width:786;height:821;visibility:visible;mso-wrap-style:square;v-text-anchor:top" coordsize="78641,82067" o:spid="_x0000_s1105" fillcolor="#181717" stroked="f" strokeweight="0" path="m,l15885,,39320,69380r229,l62865,,78641,r,82067l67895,82067r,-48463c67895,31204,68124,20803,68124,13132r-229,l44807,82067r-10973,l10745,13246r-228,c10517,20803,10745,31204,10745,33604r,48463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">
                  <v:stroke miterlimit="1" joinstyle="miter"/>
                  <v:path textboxrect="0,0,78641,82067" arrowok="t"/>
                </v:shape>
                <v:shape id="Shape 510810" style="position:absolute;left:8671;top:21867;width:111;height:821;visibility:visible;mso-wrap-style:square;v-text-anchor:top" coordsize="11088,82069" o:spid="_x0000_s1106" fillcolor="#181717" stroked="f" strokeweight="0" path="m,l11088,r,82069l,8206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">
                  <v:stroke miterlimit="1" joinstyle="miter"/>
                  <v:path textboxrect="0,0,11088,82069" arrowok="t"/>
                </v:shape>
                <v:shape id="Shape 11464" style="position:absolute;left:9004;top:21867;width:527;height:821;visibility:visible;mso-wrap-style:square;v-text-anchor:top" coordsize="52691,82069" o:spid="_x0000_s1107" fillcolor="#181717" stroked="f" strokeweight="0" path="m,l11088,r,72236l52691,72236r,983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">
                  <v:stroke miterlimit="1" joinstyle="miter"/>
                  <v:path textboxrect="0,0,52691,82069" arrowok="t"/>
                </v:shape>
                <v:shape id="Shape 11465" style="position:absolute;left:9683;top:21867;width:605;height:821;visibility:visible;mso-wrap-style:square;v-text-anchor:top" coordsize="60573,82069" o:spid="_x0000_s1108" fillcolor="#181717" stroked="f" strokeweight="0" path="m,l59774,r,9828l11082,9828r,25146l56003,34974r,9829l11082,44803r,27433l60573,72236r,983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">
                  <v:stroke miterlimit="1" joinstyle="miter"/>
                  <v:path textboxrect="0,0,60573,82069" arrowok="t"/>
                </v:shape>
                <v:shape id="Shape 510811" style="position:absolute;left:8735;top:15421;width:111;height:820;visibility:visible;mso-wrap-style:square;v-text-anchor:top" coordsize="11088,82069" o:spid="_x0000_s1109" fillcolor="#181717" stroked="f" strokeweight="0" path="m,l11088,r,82069l,8206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">
                  <v:stroke miterlimit="1" joinstyle="miter"/>
                  <v:path textboxrect="0,0,11088,82069" arrowok="t"/>
                </v:shape>
                <v:shape id="Shape 11467" style="position:absolute;left:9068;top:15421;width:527;height:820;visibility:visible;mso-wrap-style:square;v-text-anchor:top" coordsize="52696,82069" o:spid="_x0000_s1110" fillcolor="#181717" stroked="f" strokeweight="0" path="m,l11088,r,72236l52696,72236r,983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">
                  <v:stroke miterlimit="1" joinstyle="miter"/>
                  <v:path textboxrect="0,0,52696,82069" arrowok="t"/>
                </v:shape>
                <v:shape id="Shape 11468" style="position:absolute;left:9747;top:15421;width:605;height:820;visibility:visible;mso-wrap-style:square;v-text-anchor:top" coordsize="60578,82069" o:spid="_x0000_s1111" fillcolor="#181717" stroked="f" strokeweight="0" path="m,l59779,r,9832l11082,9832r,25148l56003,34980r,9827l11082,44807r,27429l60578,72236r,9833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">
                  <v:stroke miterlimit="1" joinstyle="miter"/>
                  <v:path textboxrect="0,0,60578,82069" arrowok="t"/>
                </v:shape>
                <v:shape id="Shape 11469" style="position:absolute;left:8612;top:9007;width:400;height:864;visibility:visible;mso-wrap-style:square;v-text-anchor:top" coordsize="40005,86424" o:spid="_x0000_s1112" fillcolor="#181717" stroked="f" strokeweight="0" path="m40005,r,9817c22175,9817,11430,23876,11430,43193v,19317,10745,33375,28575,33375l40005,86424c9371,86424,,60922,,43193,,25476,9371,,4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">
                  <v:stroke miterlimit="1" joinstyle="miter"/>
                  <v:path textboxrect="0,0,40005,86424" arrowok="t"/>
                </v:shape>
                <v:shape id="Shape 11470" style="position:absolute;left:9012;top:9007;width:400;height:864;visibility:visible;mso-wrap-style:square;v-text-anchor:top" coordsize="40005,86424" o:spid="_x0000_s1113" fillcolor="#181717" stroked="f" strokeweight="0" path="m,c30634,,40005,25476,40005,43193,40005,60922,30634,86424,,86424l,76568v17830,,28575,-14058,28575,-33375c28575,23876,17830,9817,,981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">
                  <v:stroke miterlimit="1" joinstyle="miter"/>
                  <v:path textboxrect="0,0,40005,86424" arrowok="t"/>
                </v:shape>
                <v:shape id="Shape 11471" style="position:absolute;left:9587;top:9029;width:304;height:820;visibility:visible;mso-wrap-style:square;v-text-anchor:top" coordsize="30457,82067" o:spid="_x0000_s1114" fillcolor="#181717" stroked="f" strokeweight="0" path="m,l30457,r,9487l11082,9487r,28473l30457,37960r,9475l11082,47435r,34632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">
                  <v:stroke miterlimit="1" joinstyle="miter"/>
                  <v:path textboxrect="0,0,30457,82067" arrowok="t"/>
                </v:shape>
                <v:shape id="Shape 11472" style="position:absolute;left:9891;top:9029;width:308;height:474;visibility:visible;mso-wrap-style:square;v-text-anchor:top" coordsize="30805,47435" o:spid="_x0000_s1115" fillcolor="#181717" stroked="f" strokeweight="0" path="m,l6457,c21662,,30805,9842,30805,23101v,11430,-6519,24334,-24348,24334l,47435,,37960r2686,c12628,37960,19375,34290,19375,23203,19375,12814,12286,9487,3143,9487l,94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">
                  <v:stroke miterlimit="1" joinstyle="miter"/>
                  <v:path textboxrect="0,0,30805,47435" arrowok="t"/>
                </v:shape>
                <v:shape id="Shape 11473" style="position:absolute;left:10366;top:9029;width:786;height:820;visibility:visible;mso-wrap-style:square;v-text-anchor:top" coordsize="78641,82067" o:spid="_x0000_s1116" fillcolor="#181717" stroked="f" strokeweight="0" path="m,l15885,,39320,69380r229,l62865,,78641,r,82067l67895,82067r,-48463c67895,31204,68124,20815,68124,13144r-229,l44807,82067r-10973,l10745,13259r-228,c10517,20815,10745,31204,10745,33604r,48463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">
                  <v:stroke miterlimit="1" joinstyle="miter"/>
                  <v:path textboxrect="0,0,78641,82067" arrowok="t"/>
                </v:shape>
                <v:shape id="Shape 510812" style="position:absolute;left:19339;top:23813;width:6172;height:2286;visibility:visible;mso-wrap-style:square;v-text-anchor:top" coordsize="617220,228600" o:spid="_x0000_s1117" fillcolor="#d4d3d3" stroked="f" strokeweight="0" path="m,l617220,r,228600l,228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">
                  <v:stroke miterlimit="1" joinstyle="miter"/>
                  <v:path textboxrect="0,0,617220,228600" arrowok="t"/>
                </v:shape>
                <v:shape id="Shape 11475" style="position:absolute;left:19339;top:23813;width:6172;height:2286;visibility:visible;mso-wrap-style:square;v-text-anchor:top" coordsize="617220,228600" o:spid="_x0000_s1118" filled="f" strokecolor="#181717" strokeweight=".15239mm" path="m,228600r617220,l617220,,,,,228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">
                  <v:stroke miterlimit="1" joinstyle="miter"/>
                  <v:path textboxrect="0,0,617220,228600" arrowok="t"/>
                </v:shape>
                <v:shape id="Shape 510813" style="position:absolute;left:19339;top:10755;width:6172;height:2286;visibility:visible;mso-wrap-style:square;v-text-anchor:top" coordsize="617220,228600" o:spid="_x0000_s1119" fillcolor="#d4d3d3" stroked="f" strokeweight="0" path="m,l617220,r,228600l,228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">
                  <v:stroke miterlimit="1" joinstyle="miter"/>
                  <v:path textboxrect="0,0,617220,228600" arrowok="t"/>
                </v:shape>
                <v:shape id="Shape 11477" style="position:absolute;left:19339;top:10755;width:6172;height:2286;visibility:visible;mso-wrap-style:square;v-text-anchor:top" coordsize="617220,228600" o:spid="_x0000_s1120" filled="f" strokecolor="#181717" strokeweight=".15239mm" path="m,228600r617220,l617220,,,,,228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">
                  <v:stroke miterlimit="1" joinstyle="miter"/>
                  <v:path textboxrect="0,0,617220,228600" arrowok="t"/>
                </v:shape>
                <v:shape id="Shape 510814" style="position:absolute;top:10755;width:6783;height:2286;visibility:visible;mso-wrap-style:square;v-text-anchor:top" coordsize="678319,228600" o:spid="_x0000_s1121" fillcolor="#d4d3d3" stroked="f" strokeweight="0" path="m,l678319,r,228600l,228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">
                  <v:stroke miterlimit="1" joinstyle="miter"/>
                  <v:path textboxrect="0,0,678319,228600" arrowok="t"/>
                </v:shape>
                <v:shape id="Shape 11479" style="position:absolute;top:10755;width:6783;height:2286;visibility:visible;mso-wrap-style:square;v-text-anchor:top" coordsize="678319,228600" o:spid="_x0000_s1122" filled="f" strokecolor="#181717" strokeweight=".15239mm" path="m,228600r678319,l678319,,,,,228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">
                  <v:stroke miterlimit="1" joinstyle="miter"/>
                  <v:path textboxrect="0,0,678319,228600" arrowok="t"/>
                </v:shape>
                <v:shape id="Shape 510815" style="position:absolute;left:19339;top:3961;width:6172;height:2286;visibility:visible;mso-wrap-style:square;v-text-anchor:top" coordsize="617220,228600" o:spid="_x0000_s1123" fillcolor="#d4d3d3" stroked="f" strokeweight="0" path="m,l617220,r,228600l,228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">
                  <v:stroke miterlimit="1" joinstyle="miter"/>
                  <v:path textboxrect="0,0,617220,228600" arrowok="t"/>
                </v:shape>
                <v:shape id="Shape 11481" style="position:absolute;left:19339;top:3961;width:6172;height:2286;visibility:visible;mso-wrap-style:square;v-text-anchor:top" coordsize="617220,228600" o:spid="_x0000_s1124" filled="f" strokecolor="#181717" strokeweight=".15239mm" path="m,228600r617220,l617220,,,,,228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">
                  <v:stroke miterlimit="1" joinstyle="miter"/>
                  <v:path textboxrect="0,0,617220,228600" arrowok="t"/>
                </v:shape>
                <v:shape id="Shape 11482" style="position:absolute;left:12957;top:7299;width:0;height:1287;visibility:visible;mso-wrap-style:square;v-text-anchor:top" coordsize="0,128727" o:spid="_x0000_s1125" filled="f" strokecolor="#181717" strokeweight=".07619mm" path="m,l,1287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">
                  <v:stroke miterlimit="1" joinstyle="miter"/>
                  <v:path textboxrect="0,0,0,128727" arrowok="t"/>
                </v:shape>
                <v:shape id="Shape 11483" style="position:absolute;left:12565;top:8545;width:783;height:784;visibility:visible;mso-wrap-style:square;v-text-anchor:top" coordsize="78359,78372" o:spid="_x0000_s1126" fillcolor="#181717" stroked="f" strokeweight="0" path="m,l78359,,39192,783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">
                  <v:stroke miterlimit="1" joinstyle="miter"/>
                  <v:path textboxrect="0,0,78359,78372" arrowok="t"/>
                </v:shape>
                <v:shape id="Shape 11484" style="position:absolute;left:12957;top:14120;width:0;height:1068;visibility:visible;mso-wrap-style:square;v-text-anchor:top" coordsize="0,106778" o:spid="_x0000_s1127" filled="f" strokecolor="#181717" strokeweight=".07619mm" path="m,l,10677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">
                  <v:stroke miterlimit="1" joinstyle="miter"/>
                  <v:path textboxrect="0,0,0,106778" arrowok="t"/>
                </v:shape>
                <v:shape id="Shape 11485" style="position:absolute;left:12565;top:15147;width:783;height:784;visibility:visible;mso-wrap-style:square;v-text-anchor:top" coordsize="78359,78373" o:spid="_x0000_s1128" fillcolor="#181717" stroked="f" strokeweight="0" path="m,l78359,,39192,783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">
                  <v:stroke miterlimit="1" joinstyle="miter"/>
                  <v:path textboxrect="0,0,78359,78373" arrowok="t"/>
                </v:shape>
                <v:shape id="Shape 11486" style="position:absolute;left:12957;top:20676;width:0;height:1068;visibility:visible;mso-wrap-style:square;v-text-anchor:top" coordsize="0,106779" o:spid="_x0000_s1129" filled="f" strokecolor="#181717" strokeweight=".07619mm" path="m,l,1067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">
                  <v:stroke miterlimit="1" joinstyle="miter"/>
                  <v:path textboxrect="0,0,0,106779" arrowok="t"/>
                </v:shape>
                <v:shape id="Shape 11487" style="position:absolute;left:12565;top:21703;width:783;height:784;visibility:visible;mso-wrap-style:square;v-text-anchor:top" coordsize="78359,78373" o:spid="_x0000_s1130" fillcolor="#181717" stroked="f" strokeweight="0" path="m,l78359,,39192,783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">
                  <v:stroke miterlimit="1" joinstyle="miter"/>
                  <v:path textboxrect="0,0,78359,78373" arrowok="t"/>
                </v:shape>
                <v:shape id="Shape 11488" style="position:absolute;left:20289;top:4737;width:400;height:864;visibility:visible;mso-wrap-style:square;v-text-anchor:top" coordsize="40005,86436" o:spid="_x0000_s1131" fillcolor="#181717" stroked="f" strokeweight="0" path="m40005,r,9830c22174,9830,11430,23901,11430,43206v,19316,10744,33375,28575,33375l40005,86436c9372,86436,,60935,,43206,,25489,9372,,4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">
                  <v:stroke miterlimit="1" joinstyle="miter"/>
                  <v:path textboxrect="0,0,40005,86436" arrowok="t"/>
                </v:shape>
                <v:shape id="Shape 11489" style="position:absolute;left:20689;top:4737;width:400;height:864;visibility:visible;mso-wrap-style:square;v-text-anchor:top" coordsize="40005,86436" o:spid="_x0000_s1132" fillcolor="#181717" stroked="f" strokeweight="0" path="m,c30632,,40005,25489,40005,43206,40005,60935,30632,86436,,86436l,76581v17831,,28575,-14059,28575,-33375c28575,23901,17831,9830,,9830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">
                  <v:stroke miterlimit="1" joinstyle="miter"/>
                  <v:path textboxrect="0,0,40005,86436" arrowok="t"/>
                </v:shape>
                <v:shape id="Shape 11490" style="position:absolute;left:21226;top:4759;width:337;height:820;visibility:visible;mso-wrap-style:square;v-text-anchor:top" coordsize="33718,82067" o:spid="_x0000_s1133" fillcolor="#181717" stroked="f" strokeweight="0" path="m,l33261,r457,92l33718,10318,31775,9474r-20688,l11087,72568r21489,l33718,72023r,9827l32804,82067,,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">
                  <v:stroke miterlimit="1" joinstyle="miter"/>
                  <v:path textboxrect="0,0,33718,82067" arrowok="t"/>
                </v:shape>
                <v:shape id="Shape 11491" style="position:absolute;left:21563;top:4760;width:341;height:817;visibility:visible;mso-wrap-style:square;v-text-anchor:top" coordsize="34061,81758" o:spid="_x0000_s1134" fillcolor="#181717" stroked="f" strokeweight="0" path="m,l13954,2814c26668,8487,34061,22053,34061,39798v,13802,-4500,30626,-18130,38175l,81758,,71931,16145,64232v4143,-5415,6486,-13416,6486,-23760c22631,30134,20260,22361,16002,17173l,102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">
                  <v:stroke miterlimit="1" joinstyle="miter"/>
                  <v:path textboxrect="0,0,34061,81758" arrowok="t"/>
                </v:shape>
                <v:shape id="Shape 11492" style="position:absolute;left:22057;top:4759;width:305;height:820;visibility:visible;mso-wrap-style:square;v-text-anchor:top" coordsize="30448,82067" o:spid="_x0000_s1135" fillcolor="#181717" stroked="f" strokeweight="0" path="m,l30448,r,9474l11074,9474r,28461l30448,37935r,9487l11074,47422r,34645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">
                  <v:stroke miterlimit="1" joinstyle="miter"/>
                  <v:path textboxrect="0,0,30448,82067" arrowok="t"/>
                </v:shape>
                <v:shape id="Shape 11493" style="position:absolute;left:22362;top:4759;width:308;height:474;visibility:visible;mso-wrap-style:square;v-text-anchor:top" coordsize="30804,47422" o:spid="_x0000_s1136" fillcolor="#181717" stroked="f" strokeweight="0" path="m,l6458,c21660,,30804,9830,30804,23076v,11430,-6503,24346,-24346,24346l,47422,,37935r2686,c12630,37935,19374,34290,19374,23190,19374,12789,12287,9474,3143,9474l,947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">
                  <v:stroke miterlimit="1" joinstyle="miter"/>
                  <v:path textboxrect="0,0,30804,47422" arrowok="t"/>
                </v:shape>
                <v:shape id="Shape 11494" style="position:absolute;left:23137;top:4759;width:568;height:820;visibility:visible;mso-wrap-style:square;v-text-anchor:top" coordsize="56794,82067" o:spid="_x0000_s1137" fillcolor="#181717" stroked="f" strokeweight="0" path="m,l56794,r,9830l11075,9830r,25133l51308,34963r,9830l11075,44793r,37274l,820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">
                  <v:stroke miterlimit="1" joinstyle="miter"/>
                  <v:path textboxrect="0,0,56794,82067" arrowok="t"/>
                </v:shape>
                <v:shape id="Shape 11495" style="position:absolute;left:23853;top:4776;width:295;height:803;visibility:visible;mso-wrap-style:square;v-text-anchor:top" coordsize="29489,80366" o:spid="_x0000_s1138" fillcolor="#181717" stroked="f" strokeweight="0" path="m21603,r7886,l29489,80366r-10744,l18745,23317,,23317,,15329c13030,14414,18402,13144,216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">
                  <v:stroke miterlimit="1" joinstyle="miter"/>
                  <v:path textboxrect="0,0,29489,80366" arrowok="t"/>
                </v:shape>
                <v:shape id="Shape 11496" style="position:absolute;left:20225;top:11567;width:400;height:865;visibility:visible;mso-wrap-style:square;v-text-anchor:top" coordsize="40005,86436" o:spid="_x0000_s1139" fillcolor="#181717" stroked="f" strokeweight="0" path="m40005,r,9830c22174,9830,11430,23901,11430,43205v,19317,10744,33376,28575,33376l40005,86436c9373,86436,,60934,,43205,,25489,9373,,4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">
                  <v:stroke miterlimit="1" joinstyle="miter"/>
                  <v:path textboxrect="0,0,40005,86436" arrowok="t"/>
                </v:shape>
                <v:shape id="Shape 11497" style="position:absolute;left:20625;top:11567;width:400;height:865;visibility:visible;mso-wrap-style:square;v-text-anchor:top" coordsize="40005,86436" o:spid="_x0000_s1140" fillcolor="#181717" stroked="f" strokeweight="0" path="m,c30632,,40005,25489,40005,43205,40005,60934,30632,86436,,86436l,76581v17831,,28575,-14059,28575,-33376c28575,23901,17831,9830,,9830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">
                  <v:stroke miterlimit="1" joinstyle="miter"/>
                  <v:path textboxrect="0,0,40005,86436" arrowok="t"/>
                </v:shape>
                <v:shape id="Shape 11498" style="position:absolute;left:21162;top:11589;width:337;height:821;visibility:visible;mso-wrap-style:square;v-text-anchor:top" coordsize="33718,82080" o:spid="_x0000_s1141" fillcolor="#181717" stroked="f" strokeweight="0" path="m,l33261,r457,92l33718,10330,31775,9487r-20688,l11087,72580r21488,l33718,72035r,9828l32804,82080,,82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">
                  <v:stroke miterlimit="1" joinstyle="miter"/>
                  <v:path textboxrect="0,0,33718,82080" arrowok="t"/>
                </v:shape>
                <v:shape id="Shape 11499" style="position:absolute;left:21499;top:11590;width:341;height:818;visibility:visible;mso-wrap-style:square;v-text-anchor:top" coordsize="34061,81770" o:spid="_x0000_s1142" fillcolor="#181717" stroked="f" strokeweight="0" path="m,l13954,2816c26668,8493,34061,22066,34061,39811v,13802,-4500,30625,-18130,38174l,81770,,71943,16145,64244v4143,-5415,6486,-13416,6486,-23760c22631,30146,20260,22374,16002,17186l,102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">
                  <v:stroke miterlimit="1" joinstyle="miter"/>
                  <v:path textboxrect="0,0,34061,81770" arrowok="t"/>
                </v:shape>
                <v:shape id="Shape 11500" style="position:absolute;left:21993;top:11589;width:305;height:821;visibility:visible;mso-wrap-style:square;v-text-anchor:top" coordsize="30461,82080" o:spid="_x0000_s1143" fillcolor="#181717" stroked="f" strokeweight="0" path="m,l30461,r,9487l11087,9487r,28460l30461,37947r,9487l11087,47434r,34646l,82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">
                  <v:stroke miterlimit="1" joinstyle="miter"/>
                  <v:path textboxrect="0,0,30461,82080" arrowok="t"/>
                </v:shape>
                <v:shape id="Shape 11501" style="position:absolute;left:22298;top:11589;width:308;height:474;visibility:visible;mso-wrap-style:square;v-text-anchor:top" coordsize="30804,47434" o:spid="_x0000_s1144" fillcolor="#181717" stroked="f" strokeweight="0" path="m,l6458,c21673,,30804,9842,30804,23089v,11429,-6515,24345,-24346,24345l,47434,,37947r2686,c12630,37947,19374,34290,19374,23203,19374,12802,12287,9487,3143,9487l,94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">
                  <v:stroke miterlimit="1" joinstyle="miter"/>
                  <v:path textboxrect="0,0,30804,47434" arrowok="t"/>
                </v:shape>
                <v:shape id="Shape 11502" style="position:absolute;left:23073;top:11589;width:568;height:821;visibility:visible;mso-wrap-style:square;v-text-anchor:top" coordsize="56807,82080" o:spid="_x0000_s1145" fillcolor="#181717" stroked="f" strokeweight="0" path="m,l56807,r,9842l11087,9842r,25134l51321,34976r,9829l11087,44805r,37275l,82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">
                  <v:stroke miterlimit="1" joinstyle="miter"/>
                  <v:path textboxrect="0,0,56807,82080" arrowok="t"/>
                </v:shape>
                <v:shape id="Shape 11503" style="position:absolute;left:23703;top:11606;width:550;height:804;visibility:visible;mso-wrap-style:square;v-text-anchor:top" coordsize="54978,80366" o:spid="_x0000_s1146" fillcolor="#181717" stroked="f" strokeweight="0" path="m29832,c43777,,54978,9042,54978,24003v,14402,-9486,20460,-21488,26861l25146,55436c14173,61494,11773,67780,11316,70866r43662,l54978,80366,,80366c572,63678,8115,54763,18860,48463l29489,42291c38062,37389,44247,34074,44247,23559,44247,17158,40119,9042,28347,9042v-15202,,-15888,14174,-16231,19762l2057,28804c2057,2642,21146,,298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">
                  <v:stroke miterlimit="1" joinstyle="miter"/>
                  <v:path textboxrect="0,0,54978,80366" arrowok="t"/>
                </v:shape>
                <v:shape id="Shape 11504" style="position:absolute;left:20298;top:24561;width:400;height:864;visibility:visible;mso-wrap-style:square;v-text-anchor:top" coordsize="40005,86430" o:spid="_x0000_s1147" fillcolor="#181717" stroked="f" strokeweight="0" path="m40005,r,9827c22174,9827,11430,23893,11430,43206v,19317,10744,33371,28575,33371l40005,86430c9373,86430,,60921,,43206,,25489,9373,,4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">
                  <v:stroke miterlimit="1" joinstyle="miter"/>
                  <v:path textboxrect="0,0,40005,86430" arrowok="t"/>
                </v:shape>
                <v:shape id="Shape 11505" style="position:absolute;left:20698;top:24561;width:400;height:864;visibility:visible;mso-wrap-style:square;v-text-anchor:top" coordsize="40005,86430" o:spid="_x0000_s1148" fillcolor="#181717" stroked="f" strokeweight="0" path="m,c30632,,40005,25489,40005,43206,40005,60921,30632,86430,,86430l,76577v17831,,28575,-14054,28575,-33371c28575,23893,17831,9827,,982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">
                  <v:stroke miterlimit="1" joinstyle="miter"/>
                  <v:path textboxrect="0,0,40005,86430" arrowok="t"/>
                </v:shape>
                <v:shape id="Shape 11506" style="position:absolute;left:21235;top:24583;width:337;height:821;visibility:visible;mso-wrap-style:square;v-text-anchor:top" coordsize="33718,82069" o:spid="_x0000_s1149" fillcolor="#181717" stroked="f" strokeweight="0" path="m,l33261,r457,92l33718,10329,31775,9485r-20688,l11087,72579r21488,l33718,72034r,9817l32804,82069,,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">
                  <v:stroke miterlimit="1" joinstyle="miter"/>
                  <v:path textboxrect="0,0,33718,82069" arrowok="t"/>
                </v:shape>
                <v:shape id="Shape 11507" style="position:absolute;left:21572;top:24584;width:341;height:817;visibility:visible;mso-wrap-style:square;v-text-anchor:top" coordsize="34061,81759" o:spid="_x0000_s1150" fillcolor="#181717" stroked="f" strokeweight="0" path="m,l13953,2814c26668,8488,34061,22054,34061,39798v,13801,-4500,30626,-18130,38176l,81759,,71942,16145,64243v4143,-5416,6486,-13417,6486,-23760c22631,30139,20260,22367,16002,17180l,102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">
                  <v:stroke miterlimit="1" joinstyle="miter"/>
                  <v:path textboxrect="0,0,34061,81759" arrowok="t"/>
                </v:shape>
                <v:shape id="Shape 11508" style="position:absolute;left:22066;top:24583;width:305;height:821;visibility:visible;mso-wrap-style:square;v-text-anchor:top" coordsize="30461,82069" o:spid="_x0000_s1151" fillcolor="#181717" stroked="f" strokeweight="0" path="m,l30461,r,9485l11087,9485r,28461l30461,37946r,9486l11087,47432r,34637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">
                  <v:stroke miterlimit="1" joinstyle="miter"/>
                  <v:path textboxrect="0,0,30461,82069" arrowok="t"/>
                </v:shape>
                <v:shape id="Shape 11509" style="position:absolute;left:22371;top:24583;width:308;height:474;visibility:visible;mso-wrap-style:square;v-text-anchor:top" coordsize="30804,47432" o:spid="_x0000_s1152" fillcolor="#181717" stroked="f" strokeweight="0" path="m,l6458,c21660,,30804,9827,30804,23089v,11429,-6515,24343,-24346,24343l,47432,,37946r2686,c12630,37946,19374,34290,19374,23203,19374,12799,12287,9485,3143,9485l,94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">
                  <v:stroke miterlimit="1" joinstyle="miter"/>
                  <v:path textboxrect="0,0,30804,47432" arrowok="t"/>
                </v:shape>
                <v:shape id="Shape 11510" style="position:absolute;left:23147;top:24583;width:567;height:821;visibility:visible;mso-wrap-style:square;v-text-anchor:top" coordsize="56794,82069" o:spid="_x0000_s1153" fillcolor="#181717" stroked="f" strokeweight="0" path="m,l56794,r,9827l11074,9827r,25148l51308,34975r,9827l11074,44802r,37267l,82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">
                  <v:stroke miterlimit="1" joinstyle="miter"/>
                  <v:path textboxrect="0,0,56794,82069" arrowok="t"/>
                </v:shape>
                <v:shape id="Shape 11511" style="position:absolute;left:23785;top:24600;width:558;height:825;visibility:visible;mso-wrap-style:square;v-text-anchor:top" coordsize="55791,82545" o:spid="_x0000_s1154" fillcolor="#181717" stroked="f" strokeweight="0" path="m27889,c43434,,52692,8914,52692,21148v,10290,-5943,15201,-10287,16575l42405,37946v7773,2520,13386,8001,13386,18747c55791,69840,47320,82545,26860,82545v-5943,,-10960,-1484,-14858,-3563c3086,74295,686,65038,,55781r10414,c10744,63321,12573,73496,27546,73496v10287,,17488,-6290,17488,-15542c45034,44464,33147,43204,26289,43204v-1486,,-3086,119,-4572,119l21717,34637v1715,109,3543,223,5271,223c34747,34860,42291,31774,42291,21718,42291,16916,39433,9034,27445,9034v-14288,,-15215,11653,-15672,17259l1943,26293c1943,14520,6744,,278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">
                  <v:stroke miterlimit="1" joinstyle="miter"/>
                  <v:path textboxrect="0,0,55791,82545" arrowok="t"/>
                </v:shape>
                <v:shape id="Shape 11512" style="position:absolute;left:465;top:11430;width:400;height:865;visibility:visible;mso-wrap-style:square;v-text-anchor:top" coordsize="40005,86436" o:spid="_x0000_s1155" fillcolor="#181717" stroked="f" strokeweight="0" path="m40005,r,9842l28018,12341c17474,17200,11430,28728,11430,43206v,14487,6044,26017,16588,30876l40005,76581r,9855l20831,82175c5271,74171,,56502,,43206,,29918,5271,12259,20831,4259l4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">
                  <v:stroke miterlimit="1" joinstyle="miter"/>
                  <v:path textboxrect="0,0,40005,86436" arrowok="t"/>
                </v:shape>
                <v:shape id="Shape 11513" style="position:absolute;left:865;top:11430;width:400;height:865;visibility:visible;mso-wrap-style:square;v-text-anchor:top" coordsize="40005,86436" o:spid="_x0000_s1156" fillcolor="#181717" stroked="f" strokeweight="0" path="m,c30633,,40005,25489,40005,43206,40005,60935,30633,86436,,86436r,l,76581r,c17830,76581,28575,62522,28575,43206,28575,23901,17830,9842,,9842r,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">
                  <v:stroke miterlimit="1" joinstyle="miter"/>
                  <v:path textboxrect="0,0,40005,86436" arrowok="t"/>
                </v:shape>
                <v:shape id="Shape 11514" style="position:absolute;left:1319;top:11675;width:553;height:598;visibility:visible;mso-wrap-style:square;v-text-anchor:top" coordsize="55324,59792" o:spid="_x0000_s1157" fillcolor="#181717" stroked="f" strokeweight="0" path="m,l11662,,27206,48692r227,l44351,,55324,,32578,59792r-10745,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">
                  <v:stroke miterlimit="1" joinstyle="miter"/>
                  <v:path textboxrect="0,0,55324,59792" arrowok="t"/>
                </v:shape>
                <v:shape id="Shape 11515" style="position:absolute;left:1898;top:11660;width:274;height:630;visibility:visible;mso-wrap-style:square;v-text-anchor:top" coordsize="27377,62968" o:spid="_x0000_s1158" fillcolor="#181717" stroked="f" strokeweight="0" path="m27377,r,8789l27319,8764v-9257,,-16574,8585,-16574,17831l27377,26595r,8013l10745,34608v,6230,1457,11145,4357,14502l27377,53974r,8913l26749,62968c9947,62968,,50255,,32996,,19118,5017,7347,15866,2329l27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">
                  <v:stroke miterlimit="1" joinstyle="miter"/>
                  <v:path textboxrect="0,0,27377,62968" arrowok="t"/>
                </v:shape>
                <v:shape id="Shape 11516" style="position:absolute;left:2172;top:12085;width:262;height:204;visibility:visible;mso-wrap-style:square;v-text-anchor:top" coordsize="26231,20392" o:spid="_x0000_s1159" fillcolor="#181717" stroked="f" strokeweight="0" path="m16175,l26231,c25888,2845,23145,11303,15600,16332v-1372,921,-3029,1956,-5543,2761l,20392,,11479r741,294c10232,11773,15832,4458,16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">
                  <v:stroke miterlimit="1" joinstyle="miter"/>
                  <v:path textboxrect="0,0,26231,20392" arrowok="t"/>
                </v:shape>
                <v:shape id="Shape 11517" style="position:absolute;left:2172;top:11658;width:270;height:348;visibility:visible;mso-wrap-style:square;v-text-anchor:top" coordsize="27030,34874" o:spid="_x0000_s1160" fillcolor="#181717" stroked="f" strokeweight="0" path="m1313,c18576,,27030,13716,27030,34874l,34874,,26861r16631,c16344,22238,15229,17780,12657,14478l,9054,,266,13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">
                  <v:stroke miterlimit="1" joinstyle="miter"/>
                  <v:path textboxrect="0,0,27030,34874" arrowok="t"/>
                </v:shape>
                <v:shape id="Shape 11518" style="position:absolute;left:2576;top:11658;width:291;height:615;visibility:visible;mso-wrap-style:square;v-text-anchor:top" coordsize="29145,61506" o:spid="_x0000_s1161" fillcolor="#181717" stroked="f" strokeweight="0" path="m26516,v1260,,1830,114,2629,343l29145,10744r-3770,c16003,10744,10061,18072,10061,26759r,34747l,61506,,1714r9486,l9486,11671r232,c13717,4686,18970,,265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">
                  <v:stroke miterlimit="1" joinstyle="miter"/>
                  <v:path textboxrect="0,0,29145,61506" arrowok="t"/>
                </v:shape>
                <v:shape id="Shape 11519" style="position:absolute;left:2956;top:11658;width:292;height:615;visibility:visible;mso-wrap-style:square;v-text-anchor:top" coordsize="29146,61506" o:spid="_x0000_s1162" fillcolor="#181717" stroked="f" strokeweight="0" path="m26516,v1256,,1832,114,2630,343l29146,10744r-3775,c16000,10744,10056,18072,10056,26759r,34747l,61506,,1714r9486,l9486,11671r228,c13712,4686,18971,,265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">
                  <v:stroke miterlimit="1" joinstyle="miter"/>
                  <v:path textboxrect="0,0,29146,61506" arrowok="t"/>
                </v:shape>
                <v:shape id="Shape 510816" style="position:absolute;left:3343;top:11675;width:100;height:598;visibility:visible;mso-wrap-style:square;v-text-anchor:top" coordsize="10056,59792" o:spid="_x0000_s1163" fillcolor="#181717" stroked="f" strokeweight="0" path="m,l10056,r,59792l,597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">
                  <v:stroke miterlimit="1" joinstyle="miter"/>
                  <v:path textboxrect="0,0,10056,59792" arrowok="t"/>
                </v:shape>
                <v:shape id="Shape 510817" style="position:absolute;left:3343;top:11452;width:100;height:114;visibility:visible;mso-wrap-style:square;v-text-anchor:top" coordsize="10056,11430" o:spid="_x0000_s1164" fillcolor="#181717" stroked="f" strokeweight="0" path="m,l10056,r,11430l,114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">
                  <v:stroke miterlimit="1" joinstyle="miter"/>
                  <v:path textboxrect="0,0,10056,11430" arrowok="t"/>
                </v:shape>
                <v:shape id="Shape 11522" style="position:absolute;left:3560;top:11658;width:266;height:632;visibility:visible;mso-wrap-style:square;v-text-anchor:top" coordsize="26633,63233" o:spid="_x0000_s1165" fillcolor="#181717" stroked="f" strokeweight="0" path="m24919,r1714,539l26633,9061r-8997,2394c10852,15964,10403,25698,10403,31432v,13145,5139,23102,16113,23102l26633,54489r,8671l26288,63233c5944,63233,,44132,,29845,,13043,9029,,249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">
                  <v:stroke miterlimit="1" joinstyle="miter"/>
                  <v:path textboxrect="0,0,26633,63233" arrowok="t"/>
                </v:shape>
                <v:shape id="Shape 11523" style="position:absolute;left:3826;top:11452;width:264;height:837;visibility:visible;mso-wrap-style:square;v-text-anchor:top" coordsize="26400,83734" o:spid="_x0000_s1166" fillcolor="#181717" stroked="f" strokeweight="0" path="m16344,l26400,r,82080l16914,82080r,-8242l16686,73838v-2171,4064,-4971,6556,-7957,8033l,83734,,75063,10457,71001v3286,-3046,5773,-8079,5773,-16023c16230,45263,14627,29604,116,29604l,29635,,21113r10371,3263c13172,26492,14915,29039,16116,30760r228,-801l163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">
                  <v:stroke miterlimit="1" joinstyle="miter"/>
                  <v:path textboxrect="0,0,26400,83734" arrowok="t"/>
                </v:shape>
                <v:shape id="Shape 11524" style="position:absolute;left:4201;top:11660;width:274;height:630;visibility:visible;mso-wrap-style:square;v-text-anchor:top" coordsize="27380,62968" o:spid="_x0000_s1167" fillcolor="#181717" stroked="f" strokeweight="0" path="m27380,r,8790l27320,8765v-9257,,-16569,8585,-16569,17831l27380,26596r,8013l10751,34609v,6230,1456,11144,4355,14502l27380,53974r,8913l26750,62968c9947,62968,,50256,,32996,,19119,5018,7348,15867,2330l273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">
                  <v:stroke miterlimit="1" joinstyle="miter"/>
                  <v:path textboxrect="0,0,27380,62968" arrowok="t"/>
                </v:shape>
                <v:shape id="Shape 11525" style="position:absolute;left:4475;top:12085;width:262;height:204;visibility:visible;mso-wrap-style:square;v-text-anchor:top" coordsize="26228,20391" o:spid="_x0000_s1168" fillcolor="#181717" stroked="f" strokeweight="0" path="m16172,l26228,c25887,2845,23143,11303,15597,16332v-1372,921,-3029,1956,-5543,2761l,20391,,11478r744,295c10230,11773,15831,4458,161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">
                  <v:stroke miterlimit="1" joinstyle="miter"/>
                  <v:path textboxrect="0,0,26228,20391" arrowok="t"/>
                </v:shape>
                <v:shape id="Shape 11526" style="position:absolute;left:4475;top:11658;width:270;height:348;visibility:visible;mso-wrap-style:square;v-text-anchor:top" coordsize="27027,34874" o:spid="_x0000_s1169" fillcolor="#181717" stroked="f" strokeweight="0" path="m1309,c18574,,27027,13716,27027,34874l,34874,,26861r16629,c16344,22238,15230,17780,12658,14478l,9055,,265,13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">
                  <v:stroke miterlimit="1" joinstyle="miter"/>
                  <v:path textboxrect="0,0,27027,34874" arrowok="t"/>
                </v:shape>
                <v:shape id="Shape 11527" style="position:absolute;left:5209;top:11452;width:323;height:821;visibility:visible;mso-wrap-style:square;v-text-anchor:top" coordsize="32291,82080" o:spid="_x0000_s1170" fillcolor="#181717" stroked="f" strokeweight="0" path="m,l32291,r,9487l11088,9487r,27889l32291,37376r,9500l11088,46876r,35204l,82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">
                  <v:stroke miterlimit="1" joinstyle="miter"/>
                  <v:path textboxrect="0,0,32291,82080" arrowok="t"/>
                </v:shape>
                <v:shape id="Shape 11528" style="position:absolute;left:5532;top:11452;width:359;height:821;visibility:visible;mso-wrap-style:square;v-text-anchor:top" coordsize="35833,82080" o:spid="_x0000_s1171" fillcolor="#181717" stroked="f" strokeweight="0" path="m,l5655,c19144,,32633,4699,32633,22073v,12103,-6171,16573,-11430,19659c25892,43675,30574,45720,31035,57150r681,14872c31834,76581,32404,78308,35833,80239r,1841l22230,82080c20627,77038,20286,64592,20286,61506v,-6756,-1371,-14630,-14631,-14630l,46876,,37376r4515,c12630,37376,21203,35332,21203,23203,21203,10528,11941,9487,6454,9487l,94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">
                  <v:stroke miterlimit="1" joinstyle="miter"/>
                  <v:path textboxrect="0,0,35833,82080" arrowok="t"/>
                </v:shape>
                <v:shape id="Shape 11529" style="position:absolute;left:6049;top:11469;width:295;height:804;visibility:visible;mso-wrap-style:square;v-text-anchor:top" coordsize="29488,80366" o:spid="_x0000_s1172" fillcolor="#181717" stroked="f" strokeweight="0" path="m21605,r7883,l29488,80366r-10740,l18748,23330,,23330,,15316c13028,14415,18406,13157,21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">
                  <v:stroke miterlimit="1" joinstyle="miter"/>
                  <v:path textboxrect="0,0,29488,80366" arrowok="t"/>
                </v:shape>
                <v:shape id="Shape 11530" style="position:absolute;left:6766;top:12044;width:1326;height:0;visibility:visible;mso-wrap-style:square;v-text-anchor:top" coordsize="132592,0" o:spid="_x0000_s1173" filled="f" strokecolor="#181717" strokeweight=".07619mm" path="m,l1325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">
                  <v:stroke miterlimit="1" joinstyle="miter"/>
                  <v:path textboxrect="0,0,132592,0" arrowok="t"/>
                </v:shape>
                <v:shape id="Shape 11531" style="position:absolute;left:17775;top:12044;width:1655;height:0;visibility:visible;mso-wrap-style:square;v-text-anchor:top" coordsize="165506,0" o:spid="_x0000_s1174" filled="f" strokecolor="#181717" strokeweight=".07619mm" path="m,l16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">
                  <v:stroke miterlimit="1" joinstyle="miter"/>
                  <v:path textboxrect="0,0,165506,0" arrowok="t"/>
                </v:shape>
                <v:shape id="Shape 11532" style="position:absolute;left:17775;top:5131;width:1655;height:0;visibility:visible;mso-wrap-style:square;v-text-anchor:top" coordsize="165506,0" o:spid="_x0000_s1175" filled="f" strokecolor="#181717" strokeweight=".07619mm" path="m,l16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">
                  <v:stroke miterlimit="1" joinstyle="miter"/>
                  <v:path textboxrect="0,0,165506,0" arrowok="t"/>
                </v:shape>
                <v:shape id="Shape 11533" style="position:absolute;left:17775;top:25011;width:1591;height:0;visibility:visible;mso-wrap-style:square;v-text-anchor:top" coordsize="159106,0" o:spid="_x0000_s1176" filled="f" strokecolor="#181717" strokeweight=".07619mm" path="m,l1591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">
                  <v:stroke miterlimit="1" joinstyle="miter"/>
                  <v:path textboxrect="0,0,159106,0" arrowok="t"/>
                </v:shape>
                <w10:anchorlock/>
              </v:group>
            </w:pict>
          </mc:Fallback>
        </mc:AlternateContent>
      </w:r>
    </w:p>
    <w:p w:rsidR="00F46B49" w:rsidRDefault="00F46B49" w:rsidP="00F46B49">
      <w:pPr>
        <w:spacing w:after="193" w:line="265" w:lineRule="auto"/>
      </w:pPr>
      <w:r>
        <w:rPr>
          <w:i/>
          <w:sz w:val="18"/>
          <w:lang w:val="pt"/>
        </w:rPr>
        <w:t xml:space="preserve">Figura 26. Escopo em nível de chamada. </w:t>
      </w:r>
      <w:r>
        <w:rPr>
          <w:sz w:val="18"/>
          <w:lang w:val="pt"/>
        </w:rPr>
        <w:t>ODPs e substituições podem ter o escopo definido para o nível de chamada.</w:t>
      </w:r>
    </w:p>
    <w:p w:rsidR="00F46B49" w:rsidRDefault="00F46B49" w:rsidP="00F46B49">
      <w:pPr>
        <w:spacing w:after="285"/>
        <w:ind w:right="15"/>
      </w:pPr>
      <w:r>
        <w:rPr>
          <w:lang w:val="pt"/>
        </w:rPr>
        <w:t>As substituições com escopo para um nível de chamada específico são excluídas quando a entrada da pilha de chamadas correspondente retorna. As substituições podem ser compartilhadas por qualquer entrada de pilha de chamadas que esteja abaixo do nível de chamada que criou a substituição.</w:t>
      </w:r>
    </w:p>
    <w:p w:rsidR="00F46B49" w:rsidRDefault="00F46B49" w:rsidP="00F46B49">
      <w:pPr>
        <w:spacing w:after="12" w:line="249" w:lineRule="auto"/>
        <w:ind w:right="49"/>
      </w:pPr>
      <w:r>
        <w:rPr>
          <w:b/>
          <w:sz w:val="28"/>
          <w:lang w:val="pt"/>
        </w:rPr>
        <w:t>Escopo de nível de grupo de ativação</w:t>
      </w:r>
    </w:p>
    <w:p w:rsidR="00F46B49" w:rsidRDefault="00F46B49" w:rsidP="00F46B49">
      <w:pPr>
        <w:tabs>
          <w:tab w:val="center" w:pos="4983"/>
        </w:tabs>
        <w:spacing w:after="10"/>
        <w:ind w:left="-15" w:firstLine="0"/>
      </w:pPr>
      <w:r>
        <w:rPr>
          <w:lang w:val="pt"/>
        </w:rPr>
        <w:t xml:space="preserve">| </w:t>
      </w:r>
      <w:r>
        <w:rPr>
          <w:lang w:val="pt"/>
        </w:rPr>
        <w:tab/>
        <w:t>O escopo no nível do grupo de ativação ocorre quando o recurso de gerenciamento de dados está conectado à ativação</w:t>
      </w:r>
    </w:p>
    <w:p w:rsidR="00F46B49" w:rsidRDefault="00F46B49" w:rsidP="00F46B49">
      <w:pPr>
        <w:spacing w:after="5"/>
        <w:ind w:left="-5" w:right="294"/>
      </w:pPr>
      <w:r>
        <w:rPr>
          <w:lang w:val="pt"/>
        </w:rPr>
        <w:t xml:space="preserve">| </w:t>
      </w:r>
      <w:r>
        <w:rPr>
          <w:lang w:val="pt"/>
        </w:rPr>
        <w:tab/>
        <w:t xml:space="preserve">grupo associado ao programa ILE ou à invocação do procedimento que criou o recurso. Quando o | o grupo de ativação </w:t>
      </w:r>
      <w:r>
        <w:rPr>
          <w:lang w:val="pt"/>
        </w:rPr>
        <w:tab/>
        <w:t xml:space="preserve">é excluído, o gerenciamento de dados fecha todos os recursos associados ao grupo de ativação | </w:t>
      </w:r>
      <w:r>
        <w:rPr>
          <w:lang w:val="pt"/>
        </w:rPr>
        <w:tab/>
        <w:t>que foram deixados em aberto. A Figura 27 mostra um exemplo de escopo no nível do grupo de ativação.</w:t>
      </w:r>
    </w:p>
    <w:p w:rsidR="00F46B49" w:rsidRDefault="00F46B49" w:rsidP="00F46B49">
      <w:pPr>
        <w:spacing w:after="193"/>
        <w:ind w:left="-5" w:right="84"/>
      </w:pPr>
      <w:r>
        <w:rPr>
          <w:lang w:val="pt"/>
        </w:rPr>
        <w:t xml:space="preserve">| </w:t>
      </w:r>
      <w:r>
        <w:rPr>
          <w:lang w:val="pt"/>
        </w:rPr>
        <w:tab/>
        <w:t xml:space="preserve">O escopo no nível do grupo de ativação é o nível de escopo padrão para a maioria dos tipos de recursos de gerenciamento de dados | </w:t>
      </w:r>
      <w:r>
        <w:rPr>
          <w:lang w:val="pt"/>
        </w:rPr>
        <w:tab/>
        <w:t xml:space="preserve">usado por procedimentos ILE não executados em um grupo de ativação padrão. Por exemplo, a figura mostra ODPs | para </w:t>
      </w:r>
      <w:r>
        <w:rPr>
          <w:lang w:val="pt"/>
        </w:rPr>
        <w:tab/>
        <w:t>os arquivos F1, F2 e F3 e substitua R1 com escopo para o grupo de ativação.</w:t>
      </w:r>
    </w:p>
    <w:p w:rsidR="00F46B49" w:rsidRDefault="00F46B49" w:rsidP="00F46B49">
      <w:pPr>
        <w:spacing w:after="186" w:line="259" w:lineRule="auto"/>
        <w:ind w:left="246" w:firstLine="0"/>
      </w:pPr>
      <w:r>
        <w:rPr>
          <w:noProof/>
          <w:sz w:val="22"/>
          <w:lang w:val="pt"/>
        </w:rPr>
        <mc:AlternateContent>
          <mc:Choice Requires="wpg">
            <w:drawing>
              <wp:inline distT="0" distB="0" distL="0" distR="0" wp14:anchorId="1BED2791" wp14:editId="741393FB">
                <wp:extent cx="3615346" cy="2421864"/>
                <wp:effectExtent l="0" t="0" r="0" b="0"/>
                <wp:docPr id="355209" name="Group 355209"/>
                <wp:cNvGraphicFramePr/>
                <a:graphic xmlns:a="http://schemas.openxmlformats.org/drawingml/2006/main">
                  <a:graphicData uri="http://schemas.microsoft.com/office/word/2010/wordprocessingGroup">
                    <wpg:wgp>
                      <wpg:cNvGrpSpPr/>
                      <wpg:grpSpPr>
                        <a:xfrm>
                          <a:off x="0" y="0"/>
                          <a:ext cx="3615346" cy="2421864"/>
                          <a:chOff x="0" y="0"/>
                          <a:chExt cx="3615346" cy="2421864"/>
                        </a:xfrm>
                      </wpg:grpSpPr>
                      <wps:wsp>
                        <wps:cNvPr id="11537" name="Rectangle 11537"/>
                        <wps:cNvSpPr/>
                        <wps:spPr>
                          <a:xfrm>
                            <a:off x="3195955" y="2351671"/>
                            <a:ext cx="550050"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RV3W102-0</w:t>
                              </w:r>
                            </w:p>
                          </w:txbxContent>
                        </wps:txbx>
                        <wps:bodyPr horzOverflow="overflow" vert="horz" lIns="0" tIns="0" rIns="0" bIns="0" rtlCol="0">
                          <a:noAutofit/>
                        </wps:bodyPr>
                      </wps:wsp>
                      <wps:wsp>
                        <wps:cNvPr id="11538" name="Shape 11538"/>
                        <wps:cNvSpPr/>
                        <wps:spPr>
                          <a:xfrm>
                            <a:off x="249685" y="308877"/>
                            <a:ext cx="968375" cy="481965"/>
                          </a:xfrm>
                          <a:custGeom>
                            <a:avLst/>
                            <a:gdLst/>
                            <a:ahLst/>
                            <a:cxnLst/>
                            <a:rect l="0" t="0" r="0" b="0"/>
                            <a:pathLst>
                              <a:path w="968375" h="481965">
                                <a:moveTo>
                                  <a:pt x="42033" y="0"/>
                                </a:moveTo>
                                <a:lnTo>
                                  <a:pt x="0" y="0"/>
                                </a:lnTo>
                                <a:lnTo>
                                  <a:pt x="0" y="481965"/>
                                </a:lnTo>
                                <a:lnTo>
                                  <a:pt x="968375" y="481965"/>
                                </a:lnTo>
                                <a:lnTo>
                                  <a:pt x="968375" y="0"/>
                                </a:lnTo>
                                <a:lnTo>
                                  <a:pt x="242311"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1540" name="Shape 11540"/>
                        <wps:cNvSpPr/>
                        <wps:spPr>
                          <a:xfrm>
                            <a:off x="1947672" y="33668"/>
                            <a:ext cx="1655953" cy="481965"/>
                          </a:xfrm>
                          <a:custGeom>
                            <a:avLst/>
                            <a:gdLst/>
                            <a:ahLst/>
                            <a:cxnLst/>
                            <a:rect l="0" t="0" r="0" b="0"/>
                            <a:pathLst>
                              <a:path w="1655953" h="481965">
                                <a:moveTo>
                                  <a:pt x="0" y="481965"/>
                                </a:moveTo>
                                <a:lnTo>
                                  <a:pt x="1655953" y="481965"/>
                                </a:lnTo>
                                <a:lnTo>
                                  <a:pt x="1655953"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1541" name="Shape 11541"/>
                        <wps:cNvSpPr/>
                        <wps:spPr>
                          <a:xfrm>
                            <a:off x="251460" y="995694"/>
                            <a:ext cx="968375" cy="481840"/>
                          </a:xfrm>
                          <a:custGeom>
                            <a:avLst/>
                            <a:gdLst/>
                            <a:ahLst/>
                            <a:cxnLst/>
                            <a:rect l="0" t="0" r="0" b="0"/>
                            <a:pathLst>
                              <a:path w="968375" h="481840">
                                <a:moveTo>
                                  <a:pt x="53087" y="0"/>
                                </a:moveTo>
                                <a:lnTo>
                                  <a:pt x="0" y="0"/>
                                </a:lnTo>
                                <a:lnTo>
                                  <a:pt x="0" y="481840"/>
                                </a:lnTo>
                                <a:lnTo>
                                  <a:pt x="968375" y="481840"/>
                                </a:lnTo>
                                <a:lnTo>
                                  <a:pt x="968375" y="0"/>
                                </a:lnTo>
                                <a:lnTo>
                                  <a:pt x="240536"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1542" name="Shape 11542"/>
                        <wps:cNvSpPr/>
                        <wps:spPr>
                          <a:xfrm>
                            <a:off x="250572" y="1654063"/>
                            <a:ext cx="968375" cy="464438"/>
                          </a:xfrm>
                          <a:custGeom>
                            <a:avLst/>
                            <a:gdLst/>
                            <a:ahLst/>
                            <a:cxnLst/>
                            <a:rect l="0" t="0" r="0" b="0"/>
                            <a:pathLst>
                              <a:path w="968375" h="464438">
                                <a:moveTo>
                                  <a:pt x="53975" y="0"/>
                                </a:moveTo>
                                <a:lnTo>
                                  <a:pt x="0" y="0"/>
                                </a:lnTo>
                                <a:lnTo>
                                  <a:pt x="0" y="464438"/>
                                </a:lnTo>
                                <a:lnTo>
                                  <a:pt x="968375" y="464438"/>
                                </a:lnTo>
                                <a:lnTo>
                                  <a:pt x="968375" y="0"/>
                                </a:lnTo>
                                <a:lnTo>
                                  <a:pt x="247773"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1543" name="Rectangle 11543"/>
                        <wps:cNvSpPr/>
                        <wps:spPr>
                          <a:xfrm>
                            <a:off x="541655" y="558800"/>
                            <a:ext cx="53275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PEP P1</w:t>
                              </w:r>
                            </w:p>
                          </w:txbxContent>
                        </wps:txbx>
                        <wps:bodyPr horzOverflow="overflow" vert="horz" lIns="0" tIns="0" rIns="0" bIns="0" rtlCol="0">
                          <a:noAutofit/>
                        </wps:bodyPr>
                      </wps:wsp>
                      <wps:wsp>
                        <wps:cNvPr id="11544" name="Rectangle 11544"/>
                        <wps:cNvSpPr/>
                        <wps:spPr>
                          <a:xfrm>
                            <a:off x="554355" y="1232083"/>
                            <a:ext cx="571417" cy="140284"/>
                          </a:xfrm>
                          <a:prstGeom prst="rect">
                            <a:avLst/>
                          </a:prstGeom>
                          <a:ln>
                            <a:noFill/>
                          </a:ln>
                        </wps:spPr>
                        <wps:txbx>
                          <w:txbxContent>
                            <w:p w:rsidR="00F46B49" w:rsidRDefault="00F46B49" w:rsidP="00F46B49">
                              <w:pPr>
                                <w:spacing w:after="160" w:line="259" w:lineRule="auto"/>
                                <w:ind w:left="0" w:firstLine="0"/>
                              </w:pPr>
                              <w:r>
                                <w:rPr>
                                  <w:color w:val="181717"/>
                                  <w:sz w:val="18"/>
                                  <w:lang w:val="pt"/>
                                </w:rPr>
                                <w:t>UEP P2</w:t>
                              </w:r>
                            </w:p>
                          </w:txbxContent>
                        </wps:txbx>
                        <wps:bodyPr horzOverflow="overflow" vert="horz" lIns="0" tIns="0" rIns="0" bIns="0" rtlCol="0">
                          <a:noAutofit/>
                        </wps:bodyPr>
                      </wps:wsp>
                      <wps:wsp>
                        <wps:cNvPr id="11545" name="Rectangle 11545"/>
                        <wps:cNvSpPr/>
                        <wps:spPr>
                          <a:xfrm>
                            <a:off x="389255" y="1904999"/>
                            <a:ext cx="92992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P3</w:t>
                              </w:r>
                            </w:p>
                          </w:txbxContent>
                        </wps:txbx>
                        <wps:bodyPr horzOverflow="overflow" vert="horz" lIns="0" tIns="0" rIns="0" bIns="0" rtlCol="0">
                          <a:noAutofit/>
                        </wps:bodyPr>
                      </wps:wsp>
                      <wps:wsp>
                        <wps:cNvPr id="11546" name="Rectangle 11546"/>
                        <wps:cNvSpPr/>
                        <wps:spPr>
                          <a:xfrm>
                            <a:off x="300355" y="266700"/>
                            <a:ext cx="236359"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11547" name="Rectangle 11547"/>
                        <wps:cNvSpPr/>
                        <wps:spPr>
                          <a:xfrm>
                            <a:off x="300355" y="952500"/>
                            <a:ext cx="23635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11548" name="Rectangle 11548"/>
                        <wps:cNvSpPr/>
                        <wps:spPr>
                          <a:xfrm>
                            <a:off x="300355" y="1625599"/>
                            <a:ext cx="23635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510829" name="Shape 510829"/>
                        <wps:cNvSpPr/>
                        <wps:spPr>
                          <a:xfrm>
                            <a:off x="2161667" y="1621043"/>
                            <a:ext cx="617220" cy="228600"/>
                          </a:xfrm>
                          <a:custGeom>
                            <a:avLst/>
                            <a:gdLst/>
                            <a:ahLst/>
                            <a:cxnLst/>
                            <a:rect l="0" t="0" r="0" b="0"/>
                            <a:pathLst>
                              <a:path w="617220" h="228600">
                                <a:moveTo>
                                  <a:pt x="0" y="0"/>
                                </a:moveTo>
                                <a:lnTo>
                                  <a:pt x="617220" y="0"/>
                                </a:lnTo>
                                <a:lnTo>
                                  <a:pt x="617220" y="228600"/>
                                </a:lnTo>
                                <a:lnTo>
                                  <a:pt x="0" y="228600"/>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1550" name="Shape 11550"/>
                        <wps:cNvSpPr/>
                        <wps:spPr>
                          <a:xfrm>
                            <a:off x="2161667" y="1621043"/>
                            <a:ext cx="617220" cy="228600"/>
                          </a:xfrm>
                          <a:custGeom>
                            <a:avLst/>
                            <a:gdLst/>
                            <a:ahLst/>
                            <a:cxnLst/>
                            <a:rect l="0" t="0" r="0" b="0"/>
                            <a:pathLst>
                              <a:path w="617220" h="228600">
                                <a:moveTo>
                                  <a:pt x="0" y="228600"/>
                                </a:moveTo>
                                <a:lnTo>
                                  <a:pt x="617220" y="228600"/>
                                </a:lnTo>
                                <a:lnTo>
                                  <a:pt x="617220"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10830" name="Shape 510830"/>
                        <wps:cNvSpPr/>
                        <wps:spPr>
                          <a:xfrm>
                            <a:off x="2161667" y="1176666"/>
                            <a:ext cx="617220" cy="228600"/>
                          </a:xfrm>
                          <a:custGeom>
                            <a:avLst/>
                            <a:gdLst/>
                            <a:ahLst/>
                            <a:cxnLst/>
                            <a:rect l="0" t="0" r="0" b="0"/>
                            <a:pathLst>
                              <a:path w="617220" h="228600">
                                <a:moveTo>
                                  <a:pt x="0" y="0"/>
                                </a:moveTo>
                                <a:lnTo>
                                  <a:pt x="617220" y="0"/>
                                </a:lnTo>
                                <a:lnTo>
                                  <a:pt x="617220" y="228600"/>
                                </a:lnTo>
                                <a:lnTo>
                                  <a:pt x="0" y="228600"/>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1552" name="Shape 11552"/>
                        <wps:cNvSpPr/>
                        <wps:spPr>
                          <a:xfrm>
                            <a:off x="2161667" y="1176666"/>
                            <a:ext cx="617220" cy="228600"/>
                          </a:xfrm>
                          <a:custGeom>
                            <a:avLst/>
                            <a:gdLst/>
                            <a:ahLst/>
                            <a:cxnLst/>
                            <a:rect l="0" t="0" r="0" b="0"/>
                            <a:pathLst>
                              <a:path w="617220" h="228600">
                                <a:moveTo>
                                  <a:pt x="0" y="228600"/>
                                </a:moveTo>
                                <a:lnTo>
                                  <a:pt x="617220" y="228600"/>
                                </a:lnTo>
                                <a:lnTo>
                                  <a:pt x="617220"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10831" name="Shape 510831"/>
                        <wps:cNvSpPr/>
                        <wps:spPr>
                          <a:xfrm>
                            <a:off x="2926969" y="732296"/>
                            <a:ext cx="677675" cy="228600"/>
                          </a:xfrm>
                          <a:custGeom>
                            <a:avLst/>
                            <a:gdLst/>
                            <a:ahLst/>
                            <a:cxnLst/>
                            <a:rect l="0" t="0" r="0" b="0"/>
                            <a:pathLst>
                              <a:path w="677675" h="228600">
                                <a:moveTo>
                                  <a:pt x="0" y="0"/>
                                </a:moveTo>
                                <a:lnTo>
                                  <a:pt x="677675" y="0"/>
                                </a:lnTo>
                                <a:lnTo>
                                  <a:pt x="677675" y="228600"/>
                                </a:lnTo>
                                <a:lnTo>
                                  <a:pt x="0" y="228600"/>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1554" name="Shape 11554"/>
                        <wps:cNvSpPr/>
                        <wps:spPr>
                          <a:xfrm>
                            <a:off x="2926969" y="732296"/>
                            <a:ext cx="677675" cy="228600"/>
                          </a:xfrm>
                          <a:custGeom>
                            <a:avLst/>
                            <a:gdLst/>
                            <a:ahLst/>
                            <a:cxnLst/>
                            <a:rect l="0" t="0" r="0" b="0"/>
                            <a:pathLst>
                              <a:path w="677675" h="228600">
                                <a:moveTo>
                                  <a:pt x="0" y="228600"/>
                                </a:moveTo>
                                <a:lnTo>
                                  <a:pt x="677675" y="228600"/>
                                </a:lnTo>
                                <a:lnTo>
                                  <a:pt x="677675"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10832" name="Shape 510832"/>
                        <wps:cNvSpPr/>
                        <wps:spPr>
                          <a:xfrm>
                            <a:off x="2162556" y="730517"/>
                            <a:ext cx="617220" cy="228600"/>
                          </a:xfrm>
                          <a:custGeom>
                            <a:avLst/>
                            <a:gdLst/>
                            <a:ahLst/>
                            <a:cxnLst/>
                            <a:rect l="0" t="0" r="0" b="0"/>
                            <a:pathLst>
                              <a:path w="617220" h="228600">
                                <a:moveTo>
                                  <a:pt x="0" y="0"/>
                                </a:moveTo>
                                <a:lnTo>
                                  <a:pt x="617220" y="0"/>
                                </a:lnTo>
                                <a:lnTo>
                                  <a:pt x="617220" y="228600"/>
                                </a:lnTo>
                                <a:lnTo>
                                  <a:pt x="0" y="228600"/>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1556" name="Shape 11556"/>
                        <wps:cNvSpPr/>
                        <wps:spPr>
                          <a:xfrm>
                            <a:off x="2162556" y="730517"/>
                            <a:ext cx="617220" cy="228600"/>
                          </a:xfrm>
                          <a:custGeom>
                            <a:avLst/>
                            <a:gdLst/>
                            <a:ahLst/>
                            <a:cxnLst/>
                            <a:rect l="0" t="0" r="0" b="0"/>
                            <a:pathLst>
                              <a:path w="617220" h="228600">
                                <a:moveTo>
                                  <a:pt x="0" y="228600"/>
                                </a:moveTo>
                                <a:lnTo>
                                  <a:pt x="617220" y="228600"/>
                                </a:lnTo>
                                <a:lnTo>
                                  <a:pt x="617220"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1557" name="Shape 11557"/>
                        <wps:cNvSpPr/>
                        <wps:spPr>
                          <a:xfrm>
                            <a:off x="734313" y="792621"/>
                            <a:ext cx="0" cy="128905"/>
                          </a:xfrm>
                          <a:custGeom>
                            <a:avLst/>
                            <a:gdLst/>
                            <a:ahLst/>
                            <a:cxnLst/>
                            <a:rect l="0" t="0" r="0" b="0"/>
                            <a:pathLst>
                              <a:path h="128905">
                                <a:moveTo>
                                  <a:pt x="0" y="0"/>
                                </a:moveTo>
                                <a:lnTo>
                                  <a:pt x="0" y="128905"/>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558" name="Shape 11558"/>
                        <wps:cNvSpPr/>
                        <wps:spPr>
                          <a:xfrm>
                            <a:off x="695830" y="916953"/>
                            <a:ext cx="76835" cy="78740"/>
                          </a:xfrm>
                          <a:custGeom>
                            <a:avLst/>
                            <a:gdLst/>
                            <a:ahLst/>
                            <a:cxnLst/>
                            <a:rect l="0" t="0" r="0" b="0"/>
                            <a:pathLst>
                              <a:path w="76835" h="78740">
                                <a:moveTo>
                                  <a:pt x="0" y="0"/>
                                </a:moveTo>
                                <a:lnTo>
                                  <a:pt x="76835" y="0"/>
                                </a:lnTo>
                                <a:lnTo>
                                  <a:pt x="38482" y="78740"/>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559" name="Shape 11559"/>
                        <wps:cNvSpPr/>
                        <wps:spPr>
                          <a:xfrm>
                            <a:off x="734313" y="1476645"/>
                            <a:ext cx="0" cy="106933"/>
                          </a:xfrm>
                          <a:custGeom>
                            <a:avLst/>
                            <a:gdLst/>
                            <a:ahLst/>
                            <a:cxnLst/>
                            <a:rect l="0" t="0" r="0" b="0"/>
                            <a:pathLst>
                              <a:path h="106933">
                                <a:moveTo>
                                  <a:pt x="0" y="0"/>
                                </a:moveTo>
                                <a:lnTo>
                                  <a:pt x="0" y="10693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560" name="Shape 11560"/>
                        <wps:cNvSpPr/>
                        <wps:spPr>
                          <a:xfrm>
                            <a:off x="695830" y="1579003"/>
                            <a:ext cx="76835" cy="78617"/>
                          </a:xfrm>
                          <a:custGeom>
                            <a:avLst/>
                            <a:gdLst/>
                            <a:ahLst/>
                            <a:cxnLst/>
                            <a:rect l="0" t="0" r="0" b="0"/>
                            <a:pathLst>
                              <a:path w="76835" h="78617">
                                <a:moveTo>
                                  <a:pt x="0" y="0"/>
                                </a:moveTo>
                                <a:lnTo>
                                  <a:pt x="76835" y="0"/>
                                </a:lnTo>
                                <a:lnTo>
                                  <a:pt x="38482" y="78617"/>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561" name="Rectangle 11561"/>
                        <wps:cNvSpPr/>
                        <wps:spPr>
                          <a:xfrm>
                            <a:off x="2243455" y="812800"/>
                            <a:ext cx="54901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ODP F1</w:t>
                              </w:r>
                            </w:p>
                          </w:txbxContent>
                        </wps:txbx>
                        <wps:bodyPr horzOverflow="overflow" vert="horz" lIns="0" tIns="0" rIns="0" bIns="0" rtlCol="0">
                          <a:noAutofit/>
                        </wps:bodyPr>
                      </wps:wsp>
                      <wps:wsp>
                        <wps:cNvPr id="11562" name="Rectangle 11562"/>
                        <wps:cNvSpPr/>
                        <wps:spPr>
                          <a:xfrm>
                            <a:off x="2243455" y="1270000"/>
                            <a:ext cx="54901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ODP F2</w:t>
                              </w:r>
                            </w:p>
                          </w:txbxContent>
                        </wps:txbx>
                        <wps:bodyPr horzOverflow="overflow" vert="horz" lIns="0" tIns="0" rIns="0" bIns="0" rtlCol="0">
                          <a:noAutofit/>
                        </wps:bodyPr>
                      </wps:wsp>
                      <wps:wsp>
                        <wps:cNvPr id="11563" name="Rectangle 11563"/>
                        <wps:cNvSpPr/>
                        <wps:spPr>
                          <a:xfrm>
                            <a:off x="2243455" y="1701799"/>
                            <a:ext cx="54901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ODP F3</w:t>
                              </w:r>
                            </w:p>
                          </w:txbxContent>
                        </wps:txbx>
                        <wps:bodyPr horzOverflow="overflow" vert="horz" lIns="0" tIns="0" rIns="0" bIns="0" rtlCol="0">
                          <a:noAutofit/>
                        </wps:bodyPr>
                      </wps:wsp>
                      <wps:wsp>
                        <wps:cNvPr id="11564" name="Rectangle 11564"/>
                        <wps:cNvSpPr/>
                        <wps:spPr>
                          <a:xfrm>
                            <a:off x="2002155" y="241300"/>
                            <a:ext cx="2020205"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Recursos de gerenciamento de dados</w:t>
                              </w:r>
                            </w:p>
                          </w:txbxContent>
                        </wps:txbx>
                        <wps:bodyPr horzOverflow="overflow" vert="horz" lIns="0" tIns="0" rIns="0" bIns="0" rtlCol="0">
                          <a:noAutofit/>
                        </wps:bodyPr>
                      </wps:wsp>
                      <wps:wsp>
                        <wps:cNvPr id="11565" name="Shape 11565"/>
                        <wps:cNvSpPr/>
                        <wps:spPr>
                          <a:xfrm>
                            <a:off x="2460625" y="516523"/>
                            <a:ext cx="0" cy="143510"/>
                          </a:xfrm>
                          <a:custGeom>
                            <a:avLst/>
                            <a:gdLst/>
                            <a:ahLst/>
                            <a:cxnLst/>
                            <a:rect l="0" t="0" r="0" b="0"/>
                            <a:pathLst>
                              <a:path h="143510">
                                <a:moveTo>
                                  <a:pt x="0" y="0"/>
                                </a:moveTo>
                                <a:lnTo>
                                  <a:pt x="0" y="14351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566" name="Shape 11566"/>
                        <wps:cNvSpPr/>
                        <wps:spPr>
                          <a:xfrm>
                            <a:off x="2422271" y="655461"/>
                            <a:ext cx="76835" cy="78613"/>
                          </a:xfrm>
                          <a:custGeom>
                            <a:avLst/>
                            <a:gdLst/>
                            <a:ahLst/>
                            <a:cxnLst/>
                            <a:rect l="0" t="0" r="0" b="0"/>
                            <a:pathLst>
                              <a:path w="76835" h="78613">
                                <a:moveTo>
                                  <a:pt x="0" y="0"/>
                                </a:moveTo>
                                <a:lnTo>
                                  <a:pt x="76835" y="0"/>
                                </a:lnTo>
                                <a:lnTo>
                                  <a:pt x="38354"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567" name="Shape 11567"/>
                        <wps:cNvSpPr/>
                        <wps:spPr>
                          <a:xfrm>
                            <a:off x="2460625" y="959117"/>
                            <a:ext cx="0" cy="142622"/>
                          </a:xfrm>
                          <a:custGeom>
                            <a:avLst/>
                            <a:gdLst/>
                            <a:ahLst/>
                            <a:cxnLst/>
                            <a:rect l="0" t="0" r="0" b="0"/>
                            <a:pathLst>
                              <a:path h="142622">
                                <a:moveTo>
                                  <a:pt x="0" y="0"/>
                                </a:moveTo>
                                <a:lnTo>
                                  <a:pt x="0" y="142622"/>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568" name="Shape 11568"/>
                        <wps:cNvSpPr/>
                        <wps:spPr>
                          <a:xfrm>
                            <a:off x="2422271" y="1097166"/>
                            <a:ext cx="76835" cy="78611"/>
                          </a:xfrm>
                          <a:custGeom>
                            <a:avLst/>
                            <a:gdLst/>
                            <a:ahLst/>
                            <a:cxnLst/>
                            <a:rect l="0" t="0" r="0" b="0"/>
                            <a:pathLst>
                              <a:path w="76835" h="78611">
                                <a:moveTo>
                                  <a:pt x="0" y="0"/>
                                </a:moveTo>
                                <a:lnTo>
                                  <a:pt x="76835" y="0"/>
                                </a:lnTo>
                                <a:lnTo>
                                  <a:pt x="38354" y="78611"/>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569" name="Shape 11569"/>
                        <wps:cNvSpPr/>
                        <wps:spPr>
                          <a:xfrm>
                            <a:off x="2460625" y="1408953"/>
                            <a:ext cx="0" cy="135379"/>
                          </a:xfrm>
                          <a:custGeom>
                            <a:avLst/>
                            <a:gdLst/>
                            <a:ahLst/>
                            <a:cxnLst/>
                            <a:rect l="0" t="0" r="0" b="0"/>
                            <a:pathLst>
                              <a:path h="135379">
                                <a:moveTo>
                                  <a:pt x="0" y="0"/>
                                </a:moveTo>
                                <a:lnTo>
                                  <a:pt x="0" y="135379"/>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570" name="Shape 11570"/>
                        <wps:cNvSpPr/>
                        <wps:spPr>
                          <a:xfrm>
                            <a:off x="2422271" y="1539763"/>
                            <a:ext cx="76835" cy="78611"/>
                          </a:xfrm>
                          <a:custGeom>
                            <a:avLst/>
                            <a:gdLst/>
                            <a:ahLst/>
                            <a:cxnLst/>
                            <a:rect l="0" t="0" r="0" b="0"/>
                            <a:pathLst>
                              <a:path w="76835" h="78611">
                                <a:moveTo>
                                  <a:pt x="0" y="0"/>
                                </a:moveTo>
                                <a:lnTo>
                                  <a:pt x="76835" y="0"/>
                                </a:lnTo>
                                <a:lnTo>
                                  <a:pt x="38354" y="78611"/>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571" name="Rectangle 11571"/>
                        <wps:cNvSpPr/>
                        <wps:spPr>
                          <a:xfrm>
                            <a:off x="2421255" y="1799715"/>
                            <a:ext cx="70313" cy="233954"/>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1572" name="Rectangle 11572"/>
                        <wps:cNvSpPr/>
                        <wps:spPr>
                          <a:xfrm>
                            <a:off x="2421255" y="1894801"/>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1573" name="Rectangle 11573"/>
                        <wps:cNvSpPr/>
                        <wps:spPr>
                          <a:xfrm>
                            <a:off x="2421255" y="1989887"/>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1574" name="Shape 11574"/>
                        <wps:cNvSpPr/>
                        <wps:spPr>
                          <a:xfrm>
                            <a:off x="1482217" y="274207"/>
                            <a:ext cx="462788" cy="2667"/>
                          </a:xfrm>
                          <a:custGeom>
                            <a:avLst/>
                            <a:gdLst/>
                            <a:ahLst/>
                            <a:cxnLst/>
                            <a:rect l="0" t="0" r="0" b="0"/>
                            <a:pathLst>
                              <a:path w="462788" h="2667">
                                <a:moveTo>
                                  <a:pt x="0" y="0"/>
                                </a:moveTo>
                                <a:lnTo>
                                  <a:pt x="462788" y="2667"/>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575" name="Rectangle 11575"/>
                        <wps:cNvSpPr/>
                        <wps:spPr>
                          <a:xfrm>
                            <a:off x="2967355" y="812800"/>
                            <a:ext cx="86182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Substituir R1 </w:t>
                              </w:r>
                            </w:p>
                          </w:txbxContent>
                        </wps:txbx>
                        <wps:bodyPr horzOverflow="overflow" vert="horz" lIns="0" tIns="0" rIns="0" bIns="0" rtlCol="0">
                          <a:noAutofit/>
                        </wps:bodyPr>
                      </wps:wsp>
                      <wps:wsp>
                        <wps:cNvPr id="11576" name="Shape 11576"/>
                        <wps:cNvSpPr/>
                        <wps:spPr>
                          <a:xfrm>
                            <a:off x="0" y="33668"/>
                            <a:ext cx="1482217" cy="2319911"/>
                          </a:xfrm>
                          <a:custGeom>
                            <a:avLst/>
                            <a:gdLst/>
                            <a:ahLst/>
                            <a:cxnLst/>
                            <a:rect l="0" t="0" r="0" b="0"/>
                            <a:pathLst>
                              <a:path w="1482217" h="2319911">
                                <a:moveTo>
                                  <a:pt x="176530" y="2319911"/>
                                </a:moveTo>
                                <a:lnTo>
                                  <a:pt x="1305814" y="2319911"/>
                                </a:lnTo>
                                <a:cubicBezTo>
                                  <a:pt x="1403604" y="2319911"/>
                                  <a:pt x="1482217" y="2240277"/>
                                  <a:pt x="1482217" y="2140583"/>
                                </a:cubicBezTo>
                                <a:lnTo>
                                  <a:pt x="1482217" y="180213"/>
                                </a:lnTo>
                                <a:cubicBezTo>
                                  <a:pt x="1482217" y="80518"/>
                                  <a:pt x="1403604" y="0"/>
                                  <a:pt x="1305814" y="0"/>
                                </a:cubicBezTo>
                                <a:lnTo>
                                  <a:pt x="176530" y="0"/>
                                </a:lnTo>
                                <a:cubicBezTo>
                                  <a:pt x="78611" y="0"/>
                                  <a:pt x="0" y="80518"/>
                                  <a:pt x="0" y="180213"/>
                                </a:cubicBezTo>
                                <a:lnTo>
                                  <a:pt x="0" y="2140583"/>
                                </a:lnTo>
                                <a:cubicBezTo>
                                  <a:pt x="0" y="2240277"/>
                                  <a:pt x="78611" y="2319911"/>
                                  <a:pt x="176530" y="2319911"/>
                                </a:cubicBezTo>
                                <a:close/>
                              </a:path>
                            </a:pathLst>
                          </a:custGeom>
                          <a:ln w="5461" cap="flat">
                            <a:custDash>
                              <a:ds d="430000" sp="215000"/>
                            </a:custDash>
                            <a:miter lim="145716"/>
                          </a:ln>
                        </wps:spPr>
                        <wps:style>
                          <a:lnRef idx="1">
                            <a:srgbClr val="181717"/>
                          </a:lnRef>
                          <a:fillRef idx="0">
                            <a:srgbClr val="000000">
                              <a:alpha val="0"/>
                            </a:srgbClr>
                          </a:fillRef>
                          <a:effectRef idx="0">
                            <a:scrgbClr r="0" g="0" b="0"/>
                          </a:effectRef>
                          <a:fontRef idx="none"/>
                        </wps:style>
                        <wps:bodyPr/>
                      </wps:wsp>
                      <wps:wsp>
                        <wps:cNvPr id="11578" name="Rectangle 11578"/>
                        <wps:cNvSpPr/>
                        <wps:spPr>
                          <a:xfrm>
                            <a:off x="173355" y="0"/>
                            <a:ext cx="1394428" cy="140597"/>
                          </a:xfrm>
                          <a:prstGeom prst="rect">
                            <a:avLst/>
                          </a:prstGeom>
                          <a:ln>
                            <a:noFill/>
                          </a:ln>
                        </wps:spPr>
                        <wps:txbx>
                          <w:txbxContent>
                            <w:p w:rsidR="00F46B49" w:rsidRDefault="00F46B49" w:rsidP="00F46B49">
                              <w:pPr>
                                <w:spacing w:after="160" w:line="259" w:lineRule="auto"/>
                                <w:ind w:left="0" w:firstLine="0"/>
                              </w:pPr>
                              <w:r>
                                <w:rPr>
                                  <w:color w:val="181717"/>
                                  <w:sz w:val="18"/>
                                  <w:shd w:val="clear" w:color="auto" w:fill="FFFEFD"/>
                                  <w:lang w:val="pt"/>
                                </w:rPr>
                                <w:t>Grupo de ativação ILE</w:t>
                              </w:r>
                            </w:p>
                          </w:txbxContent>
                        </wps:txbx>
                        <wps:bodyPr horzOverflow="overflow" vert="horz" lIns="0" tIns="0" rIns="0" bIns="0" rtlCol="0">
                          <a:noAutofit/>
                        </wps:bodyPr>
                      </wps:wsp>
                      <wps:wsp>
                        <wps:cNvPr id="11579" name="Shape 11579"/>
                        <wps:cNvSpPr/>
                        <wps:spPr>
                          <a:xfrm>
                            <a:off x="3237865" y="518300"/>
                            <a:ext cx="0" cy="213995"/>
                          </a:xfrm>
                          <a:custGeom>
                            <a:avLst/>
                            <a:gdLst/>
                            <a:ahLst/>
                            <a:cxnLst/>
                            <a:rect l="0" t="0" r="0" b="0"/>
                            <a:pathLst>
                              <a:path h="213995">
                                <a:moveTo>
                                  <a:pt x="0" y="0"/>
                                </a:moveTo>
                                <a:lnTo>
                                  <a:pt x="0" y="213995"/>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5209" style="width:284.65pt;height:190.7pt;mso-position-horizontal-relative:char;mso-position-vertical-relative:line" coordsize="36153,24218" o:spid="_x0000_s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" w14:anchorId="1BED2791">
                <v:rect id="Rectangle 11537" style="position:absolute;left:31959;top:23516;width:5501;height:934;visibility:visible;mso-wrap-style:square;v-text-anchor:top" o:spid="_x0000_s18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2"/>
                            <w:lang w:val="pt"/>
                          </w:rPr>
                          <w:t xml:space="preserve">RV3W102-0</w:t>
                        </w:r>
                      </w:p>
                    </w:txbxContent>
                  </v:textbox>
                </v:rect>
                <v:shape id="Shape 11538" style="position:absolute;left:2496;top:3088;width:9684;height:4820;visibility:visible;mso-wrap-style:square;v-text-anchor:top" coordsize="968375,481965" o:spid="_x0000_s1815" filled="f" strokecolor="#181717" strokeweight=".43pt" path="m42033,l,,,481965r968375,l968375,,2423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">
                  <v:stroke miterlimit="95496f" joinstyle="miter"/>
                  <v:path textboxrect="0,0,968375,481965" arrowok="t"/>
                </v:shape>
                <v:shape id="Shape 11540" style="position:absolute;left:19476;top:336;width:16560;height:4820;visibility:visible;mso-wrap-style:square;v-text-anchor:top" coordsize="1655953,481965" o:spid="_x0000_s1816" filled="f" strokecolor="#181717" strokeweight=".43pt" path="m,481965r1655953,l1655953,,,,,4819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">
                  <v:stroke miterlimit="95496f" joinstyle="miter"/>
                  <v:path textboxrect="0,0,1655953,481965" arrowok="t"/>
                </v:shape>
                <v:shape id="Shape 11541" style="position:absolute;left:2514;top:9956;width:9684;height:4819;visibility:visible;mso-wrap-style:square;v-text-anchor:top" coordsize="968375,481840" o:spid="_x0000_s1817" filled="f" strokecolor="#181717" strokeweight=".43pt" path="m53087,l,,,481840r968375,l968375,,24053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">
                  <v:stroke miterlimit="95496f" joinstyle="miter"/>
                  <v:path textboxrect="0,0,968375,481840" arrowok="t"/>
                </v:shape>
                <v:shape id="Shape 11542" style="position:absolute;left:2505;top:16540;width:9684;height:4645;visibility:visible;mso-wrap-style:square;v-text-anchor:top" coordsize="968375,464438" o:spid="_x0000_s1818" filled="f" strokecolor="#181717" strokeweight=".43pt" path="m53975,l,,,464438r968375,l968375,,2477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">
                  <v:stroke miterlimit="95496f" joinstyle="miter"/>
                  <v:path textboxrect="0,0,968375,464438" arrowok="t"/>
                </v:shape>
                <v:rect id="Rectangle 11543" style="position:absolute;left:5416;top:5588;width:5328;height:1405;visibility:visible;mso-wrap-style:square;v-text-anchor:top" o:spid="_x0000_s18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PEP P1</w:t>
                        </w:r>
                      </w:p>
                    </w:txbxContent>
                  </v:textbox>
                </v:rect>
                <v:rect id="Rectangle 11544" style="position:absolute;left:5543;top:12320;width:5714;height:1403;visibility:visible;mso-wrap-style:square;v-text-anchor:top" o:spid="_x0000_s18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UEP P2</w:t>
                        </w:r>
                      </w:p>
                    </w:txbxContent>
                  </v:textbox>
                </v:rect>
                <v:rect id="Rectangle 11545" style="position:absolute;left:3892;top:19049;width:9299;height:1406;visibility:visible;mso-wrap-style:square;v-text-anchor:top" o:spid="_x0000_s18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Procedimento P3</w:t>
                        </w:r>
                      </w:p>
                    </w:txbxContent>
                  </v:textbox>
                </v:rect>
                <v:rect id="Rectangle 11546" style="position:absolute;left:3003;top:2667;width:2364;height:1405;visibility:visible;mso-wrap-style:square;v-text-anchor:top" o:spid="_x0000_s18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11547" style="position:absolute;left:3003;top:9525;width:2364;height:1405;visibility:visible;mso-wrap-style:square;v-text-anchor:top" o:spid="_x0000_s18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11548" style="position:absolute;left:3003;top:16255;width:2364;height:1406;visibility:visible;mso-wrap-style:square;v-text-anchor:top" o:spid="_x0000_s18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shape id="Shape 510829" style="position:absolute;left:21616;top:16210;width:6172;height:2286;visibility:visible;mso-wrap-style:square;v-text-anchor:top" coordsize="617220,228600" o:spid="_x0000_s1825" fillcolor="#d4d3d3" stroked="f" strokeweight="0" path="m,l617220,r,228600l,228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">
                  <v:stroke miterlimit="95496f" joinstyle="miter"/>
                  <v:path textboxrect="0,0,617220,228600" arrowok="t"/>
                </v:shape>
                <v:shape id="Shape 11550" style="position:absolute;left:21616;top:16210;width:6172;height:2286;visibility:visible;mso-wrap-style:square;v-text-anchor:top" coordsize="617220,228600" o:spid="_x0000_s1826" filled="f" strokecolor="#181717" strokeweight=".43pt" path="m,228600r617220,l617220,,,,,228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">
                  <v:stroke miterlimit="95496f" joinstyle="miter"/>
                  <v:path textboxrect="0,0,617220,228600" arrowok="t"/>
                </v:shape>
                <v:shape id="Shape 510830" style="position:absolute;left:21616;top:11766;width:6172;height:2286;visibility:visible;mso-wrap-style:square;v-text-anchor:top" coordsize="617220,228600" o:spid="_x0000_s1827" fillcolor="#d4d3d3" stroked="f" strokeweight="0" path="m,l617220,r,228600l,228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">
                  <v:stroke miterlimit="95496f" joinstyle="miter"/>
                  <v:path textboxrect="0,0,617220,228600" arrowok="t"/>
                </v:shape>
                <v:shape id="Shape 11552" style="position:absolute;left:21616;top:11766;width:6172;height:2286;visibility:visible;mso-wrap-style:square;v-text-anchor:top" coordsize="617220,228600" o:spid="_x0000_s1828" filled="f" strokecolor="#181717" strokeweight=".43pt" path="m,228600r617220,l617220,,,,,228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">
                  <v:stroke miterlimit="95496f" joinstyle="miter"/>
                  <v:path textboxrect="0,0,617220,228600" arrowok="t"/>
                </v:shape>
                <v:shape id="Shape 510831" style="position:absolute;left:29269;top:7322;width:6777;height:2286;visibility:visible;mso-wrap-style:square;v-text-anchor:top" coordsize="677675,228600" o:spid="_x0000_s1829" fillcolor="#d4d3d3" stroked="f" strokeweight="0" path="m,l677675,r,228600l,228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">
                  <v:stroke miterlimit="95496f" joinstyle="miter"/>
                  <v:path textboxrect="0,0,677675,228600" arrowok="t"/>
                </v:shape>
                <v:shape id="Shape 11554" style="position:absolute;left:29269;top:7322;width:6777;height:2286;visibility:visible;mso-wrap-style:square;v-text-anchor:top" coordsize="677675,228600" o:spid="_x0000_s1830" filled="f" strokecolor="#181717" strokeweight=".43pt" path="m,228600r677675,l677675,,,,,228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">
                  <v:stroke miterlimit="95496f" joinstyle="miter"/>
                  <v:path textboxrect="0,0,677675,228600" arrowok="t"/>
                </v:shape>
                <v:shape id="Shape 510832" style="position:absolute;left:21625;top:7305;width:6172;height:2286;visibility:visible;mso-wrap-style:square;v-text-anchor:top" coordsize="617220,228600" o:spid="_x0000_s1831" fillcolor="#d4d3d3" stroked="f" strokeweight="0" path="m,l617220,r,228600l,228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">
                  <v:stroke miterlimit="95496f" joinstyle="miter"/>
                  <v:path textboxrect="0,0,617220,228600" arrowok="t"/>
                </v:shape>
                <v:shape id="Shape 11556" style="position:absolute;left:21625;top:7305;width:6172;height:2286;visibility:visible;mso-wrap-style:square;v-text-anchor:top" coordsize="617220,228600" o:spid="_x0000_s1832" filled="f" strokecolor="#181717" strokeweight=".43pt" path="m,228600r617220,l617220,,,,,228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">
                  <v:stroke miterlimit="95496f" joinstyle="miter"/>
                  <v:path textboxrect="0,0,617220,228600" arrowok="t"/>
                </v:shape>
                <v:shape id="Shape 11557" style="position:absolute;left:7343;top:7926;width:0;height:1289;visibility:visible;mso-wrap-style:square;v-text-anchor:top" coordsize="0,128905" o:spid="_x0000_s1833" filled="f" strokecolor="#181717" strokeweight=".22pt" path="m,l,1289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">
                  <v:stroke miterlimit="95496f" joinstyle="miter"/>
                  <v:path textboxrect="0,0,0,128905" arrowok="t"/>
                </v:shape>
                <v:shape id="Shape 11558" style="position:absolute;left:6958;top:9169;width:768;height:787;visibility:visible;mso-wrap-style:square;v-text-anchor:top" coordsize="76835,78740" o:spid="_x0000_s1834" fillcolor="#181717" stroked="f" strokeweight="0" path="m,l76835,,38482,787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">
                  <v:stroke miterlimit="95496f" joinstyle="miter"/>
                  <v:path textboxrect="0,0,76835,78740" arrowok="t"/>
                </v:shape>
                <v:shape id="Shape 11559" style="position:absolute;left:7343;top:14766;width:0;height:1069;visibility:visible;mso-wrap-style:square;v-text-anchor:top" coordsize="0,106933" o:spid="_x0000_s1835" filled="f" strokecolor="#181717" strokeweight=".22pt" path="m,l,1069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">
                  <v:stroke miterlimit="95496f" joinstyle="miter"/>
                  <v:path textboxrect="0,0,0,106933" arrowok="t"/>
                </v:shape>
                <v:shape id="Shape 11560" style="position:absolute;left:6958;top:15790;width:768;height:786;visibility:visible;mso-wrap-style:square;v-text-anchor:top" coordsize="76835,78617" o:spid="_x0000_s1836" fillcolor="#181717" stroked="f" strokeweight="0" path="m,l76835,,38482,786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">
                  <v:stroke miterlimit="95496f" joinstyle="miter"/>
                  <v:path textboxrect="0,0,76835,78617" arrowok="t"/>
                </v:shape>
                <v:rect id="Rectangle 11561" style="position:absolute;left:22434;top:8128;width:5490;height:1405;visibility:visible;mso-wrap-style:square;v-text-anchor:top" o:spid="_x0000_s18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ODP F1</w:t>
                        </w:r>
                      </w:p>
                    </w:txbxContent>
                  </v:textbox>
                </v:rect>
                <v:rect id="Rectangle 11562" style="position:absolute;left:22434;top:12700;width:5490;height:1405;visibility:visible;mso-wrap-style:square;v-text-anchor:top" o:spid="_x0000_s18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ODP F2</w:t>
                        </w:r>
                      </w:p>
                    </w:txbxContent>
                  </v:textbox>
                </v:rect>
                <v:rect id="Rectangle 11563" style="position:absolute;left:22434;top:17017;width:5490;height:1406;visibility:visible;mso-wrap-style:square;v-text-anchor:top" o:spid="_x0000_s18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ODP F3</w:t>
                        </w:r>
                      </w:p>
                    </w:txbxContent>
                  </v:textbox>
                </v:rect>
                <v:rect id="Rectangle 11564" style="position:absolute;left:20021;top:2413;width:20202;height:1405;visibility:visible;mso-wrap-style:square;v-text-anchor:top" o:spid="_x0000_s18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Recursos de gerenciamento de dados</w:t>
                        </w:r>
                      </w:p>
                    </w:txbxContent>
                  </v:textbox>
                </v:rect>
                <v:shape id="Shape 11565" style="position:absolute;left:24606;top:5165;width:0;height:1435;visibility:visible;mso-wrap-style:square;v-text-anchor:top" coordsize="0,143510" o:spid="_x0000_s1841" filled="f" strokecolor="#181717" strokeweight=".22pt" path="m,l,1435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">
                  <v:stroke miterlimit="95496f" joinstyle="miter"/>
                  <v:path textboxrect="0,0,0,143510" arrowok="t"/>
                </v:shape>
                <v:shape id="Shape 11566" style="position:absolute;left:24222;top:6554;width:769;height:786;visibility:visible;mso-wrap-style:square;v-text-anchor:top" coordsize="76835,78613" o:spid="_x0000_s1842" fillcolor="#181717" stroked="f" strokeweight="0" path="m,l76835,,38354,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">
                  <v:stroke miterlimit="95496f" joinstyle="miter"/>
                  <v:path textboxrect="0,0,76835,78613" arrowok="t"/>
                </v:shape>
                <v:shape id="Shape 11567" style="position:absolute;left:24606;top:9591;width:0;height:1426;visibility:visible;mso-wrap-style:square;v-text-anchor:top" coordsize="0,142622" o:spid="_x0000_s1843" filled="f" strokecolor="#181717" strokeweight=".22pt" path="m,l,14262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">
                  <v:stroke miterlimit="95496f" joinstyle="miter"/>
                  <v:path textboxrect="0,0,0,142622" arrowok="t"/>
                </v:shape>
                <v:shape id="Shape 11568" style="position:absolute;left:24222;top:10971;width:769;height:786;visibility:visible;mso-wrap-style:square;v-text-anchor:top" coordsize="76835,78611" o:spid="_x0000_s1844" fillcolor="#181717" stroked="f" strokeweight="0" path="m,l76835,,38354,786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">
                  <v:stroke miterlimit="95496f" joinstyle="miter"/>
                  <v:path textboxrect="0,0,76835,78611" arrowok="t"/>
                </v:shape>
                <v:shape id="Shape 11569" style="position:absolute;left:24606;top:14089;width:0;height:1354;visibility:visible;mso-wrap-style:square;v-text-anchor:top" coordsize="0,135379" o:spid="_x0000_s1845" filled="f" strokecolor="#181717" strokeweight=".22pt" path="m,l,135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">
                  <v:stroke miterlimit="95496f" joinstyle="miter"/>
                  <v:path textboxrect="0,0,0,135379" arrowok="t"/>
                </v:shape>
                <v:shape id="Shape 11570" style="position:absolute;left:24222;top:15397;width:769;height:786;visibility:visible;mso-wrap-style:square;v-text-anchor:top" coordsize="76835,78611" o:spid="_x0000_s1846" fillcolor="#181717" stroked="f" strokeweight="0" path="m,l76835,,38354,786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">
                  <v:stroke miterlimit="95496f" joinstyle="miter"/>
                  <v:path textboxrect="0,0,76835,78611" arrowok="t"/>
                </v:shape>
                <v:rect id="Rectangle 11571" style="position:absolute;left:24212;top:17997;width:703;height:2339;visibility:visible;mso-wrap-style:square;v-text-anchor:top" o:spid="_x0000_s18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1572" style="position:absolute;left:24212;top:18948;width:703;height:2339;visibility:visible;mso-wrap-style:square;v-text-anchor:top" o:spid="_x0000_s18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1573" style="position:absolute;left:24212;top:19898;width:703;height:2340;visibility:visible;mso-wrap-style:square;v-text-anchor:top" o:spid="_x0000_s18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shape id="Shape 11574" style="position:absolute;left:14822;top:2742;width:4628;height:26;visibility:visible;mso-wrap-style:square;v-text-anchor:top" coordsize="462788,2667" o:spid="_x0000_s1850" filled="f" strokecolor="#181717" strokeweight=".22pt" path="m,l462788,26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">
                  <v:stroke miterlimit="95496f" joinstyle="miter"/>
                  <v:path textboxrect="0,0,462788,2667" arrowok="t"/>
                </v:shape>
                <v:rect id="Rectangle 11575" style="position:absolute;left:29673;top:8128;width:8618;height:1405;visibility:visible;mso-wrap-style:square;v-text-anchor:top" o:spid="_x0000_s18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Substituir R1 </w:t>
                        </w:r>
                      </w:p>
                    </w:txbxContent>
                  </v:textbox>
                </v:rect>
                <v:shape id="Shape 11576" style="position:absolute;top:336;width:14822;height:23199;visibility:visible;mso-wrap-style:square;v-text-anchor:top" coordsize="1482217,2319911" o:spid="_x0000_s1852" filled="f" strokecolor="#181717" strokeweight=".43pt" path="m176530,2319911r1129284,c1403604,2319911,1482217,2240277,1482217,2140583r,-1960370c1482217,80518,1403604,,1305814,l176530,c78611,,,80518,,180213l,2140583v,99694,78611,179328,176530,1793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">
                  <v:stroke miterlimit="95496f" joinstyle="miter"/>
                  <v:path textboxrect="0,0,1482217,2319911" arrowok="t"/>
                </v:shape>
                <v:rect id="Rectangle 11578" style="position:absolute;left:1733;width:13944;height:1405;visibility:visible;mso-wrap-style:square;v-text-anchor:top" o:spid="_x0000_s18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shd w:val="clear" w:color="auto" w:fill="FFFEFD"/>
                            <w:lang w:val="pt"/>
                          </w:rPr>
                          <w:t xml:space="preserve">Grupo de ativação ILE</w:t>
                        </w:r>
                      </w:p>
                    </w:txbxContent>
                  </v:textbox>
                </v:rect>
                <v:shape id="Shape 11579" style="position:absolute;left:32378;top:5183;width:0;height:2139;visibility:visible;mso-wrap-style:square;v-text-anchor:top" coordsize="0,213995" o:spid="_x0000_s1854" filled="f" strokecolor="#181717" strokeweight=".22pt" path="m,l,2139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">
                  <v:stroke miterlimit="95496f" joinstyle="miter"/>
                  <v:path textboxrect="0,0,0,213995" arrowok="t"/>
                </v:shape>
                <w10:anchorlock/>
              </v:group>
            </w:pict>
          </mc:Fallback>
        </mc:AlternateContent>
      </w:r>
    </w:p>
    <w:p w:rsidR="00F46B49" w:rsidRDefault="00F46B49" w:rsidP="00F46B49">
      <w:pPr>
        <w:spacing w:after="193" w:line="265" w:lineRule="auto"/>
      </w:pPr>
      <w:r>
        <w:rPr>
          <w:i/>
          <w:sz w:val="18"/>
          <w:lang w:val="pt"/>
        </w:rPr>
        <w:t xml:space="preserve">Figura 27. Escopo de Nível do Grupo de Ativação. </w:t>
      </w:r>
      <w:r>
        <w:rPr>
          <w:sz w:val="18"/>
          <w:lang w:val="pt"/>
        </w:rPr>
        <w:t>ODPs e substituições podem ter o escopo de um grupo de ativação.</w:t>
      </w:r>
    </w:p>
    <w:p w:rsidR="00F46B49" w:rsidRDefault="00F46B49" w:rsidP="00F46B49">
      <w:pPr>
        <w:spacing w:after="285"/>
        <w:ind w:right="15"/>
      </w:pPr>
      <w:r>
        <w:rPr>
          <w:lang w:val="pt"/>
        </w:rPr>
        <w:t xml:space="preserve">A capacidade de compartilhar um recurso de gerenciamento de dados com escopo para um grupo de ativação é limitada a programas em execução nesse grupo de ativação. Isso fornece isolamento e proteção de aplicativos. Por exemplo, suponha que o arquivo F1 na figura foi aberto com o valor do parâmetro SHARE(*YES). O arquivo F1 pode ser usado por </w:t>
      </w:r>
      <w:r>
        <w:rPr>
          <w:lang w:val="pt"/>
        </w:rPr>
        <w:lastRenderedPageBreak/>
        <w:t>qualquer procedimento ILE em execução no mesmo grupo de ativação. Outra operação aberta para o arquivo F1 em um grupo de ativação diferente resulta na criação de um segundo ODP para esse arquivo.</w:t>
      </w:r>
    </w:p>
    <w:p w:rsidR="00F46B49" w:rsidRDefault="00F46B49" w:rsidP="00F46B49">
      <w:pPr>
        <w:spacing w:after="12" w:line="249" w:lineRule="auto"/>
        <w:ind w:left="-5" w:right="49"/>
      </w:pPr>
      <w:r>
        <w:rPr>
          <w:b/>
          <w:sz w:val="28"/>
          <w:lang w:val="pt"/>
        </w:rPr>
        <w:t>Escopo de nível de trabalho</w:t>
      </w:r>
    </w:p>
    <w:p w:rsidR="00F46B49" w:rsidRDefault="00F46B49" w:rsidP="00F46B49">
      <w:pPr>
        <w:spacing w:after="248"/>
        <w:ind w:left="-5" w:right="15"/>
      </w:pPr>
      <w:r>
        <w:rPr>
          <w:lang w:val="pt"/>
        </w:rPr>
        <w:t>O escopo no nível do trabalho ocorre quando o recurso de gerenciamento de dados está conectado ao trabalho. O escopo em nível de trabalho está disponível para os programas OPM e ILE. O escopo em nível de trabalho permite o compartilhamento de recursos de gerenciamento de dados entre programas em execução em diferentes grupos de ativação. Conforme descrito no tópico anterior, o escopo de recursos para um grupo de ativação limita o compartilhamento desse recurso para programas em execução nesse grupo de ativação. O escopo no nível do trabalho permite o compartilhamento de recursos de gerenciamento de dados entre todos os programas ILE e OPM em execução no trabalho.</w:t>
      </w:r>
    </w:p>
    <w:p w:rsidR="00F46B49" w:rsidRDefault="00F46B49" w:rsidP="00F46B49">
      <w:pPr>
        <w:spacing w:after="171"/>
        <w:ind w:left="-5" w:right="15"/>
      </w:pPr>
      <w:r>
        <w:rPr>
          <w:lang w:val="pt"/>
        </w:rPr>
        <w:t>A Figura 28 mostra um exemplo de escopo no nível do trabalho. O programa A pode ter aberto o arquivo F1, especificando o escopo em nível de trabalho. O ODP para esse arquivo está conectado ao trabalho. O arquivo não é fechado pelo sistema, a menos que o trabalho termine. Se o ODP tiver sido criado com o valor do parâmetro SHARE(YES), qualquer programa OPM ou procedimento ILE poderá potencialmente compartilhar o arquivo.</w:t>
      </w:r>
    </w:p>
    <w:p w:rsidR="00F46B49" w:rsidRDefault="00F46B49" w:rsidP="00F46B49">
      <w:pPr>
        <w:spacing w:after="186" w:line="259" w:lineRule="auto"/>
        <w:ind w:left="2" w:firstLine="0"/>
      </w:pPr>
      <w:r>
        <w:rPr>
          <w:noProof/>
          <w:sz w:val="22"/>
          <w:lang w:val="pt"/>
        </w:rPr>
        <mc:AlternateContent>
          <mc:Choice Requires="wpg">
            <w:drawing>
              <wp:inline distT="0" distB="0" distL="0" distR="0" wp14:anchorId="2E20E7C4" wp14:editId="3F680D1D">
                <wp:extent cx="3279903" cy="3983964"/>
                <wp:effectExtent l="0" t="0" r="0" b="0"/>
                <wp:docPr id="353500" name="Group 353500"/>
                <wp:cNvGraphicFramePr/>
                <a:graphic xmlns:a="http://schemas.openxmlformats.org/drawingml/2006/main">
                  <a:graphicData uri="http://schemas.microsoft.com/office/word/2010/wordprocessingGroup">
                    <wpg:wgp>
                      <wpg:cNvGrpSpPr/>
                      <wpg:grpSpPr>
                        <a:xfrm>
                          <a:off x="0" y="0"/>
                          <a:ext cx="3279903" cy="3983964"/>
                          <a:chOff x="0" y="0"/>
                          <a:chExt cx="3279903" cy="3983964"/>
                        </a:xfrm>
                      </wpg:grpSpPr>
                      <wps:wsp>
                        <wps:cNvPr id="11691" name="Rectangle 11691"/>
                        <wps:cNvSpPr/>
                        <wps:spPr>
                          <a:xfrm>
                            <a:off x="290959" y="2095500"/>
                            <a:ext cx="139442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Grupo de ativação ILE</w:t>
                              </w:r>
                            </w:p>
                          </w:txbxContent>
                        </wps:txbx>
                        <wps:bodyPr horzOverflow="overflow" vert="horz" lIns="0" tIns="0" rIns="0" bIns="0" rtlCol="0">
                          <a:noAutofit/>
                        </wps:bodyPr>
                      </wps:wsp>
                      <wps:wsp>
                        <wps:cNvPr id="11692" name="Rectangle 11692"/>
                        <wps:cNvSpPr/>
                        <wps:spPr>
                          <a:xfrm>
                            <a:off x="290959" y="177800"/>
                            <a:ext cx="164811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Grupo de Ativação Padrão</w:t>
                              </w:r>
                            </w:p>
                          </w:txbxContent>
                        </wps:txbx>
                        <wps:bodyPr horzOverflow="overflow" vert="horz" lIns="0" tIns="0" rIns="0" bIns="0" rtlCol="0">
                          <a:noAutofit/>
                        </wps:bodyPr>
                      </wps:wsp>
                      <wps:wsp>
                        <wps:cNvPr id="11693" name="Rectangle 11693"/>
                        <wps:cNvSpPr/>
                        <wps:spPr>
                          <a:xfrm>
                            <a:off x="2805559" y="3913770"/>
                            <a:ext cx="606267"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RV2W1039-2</w:t>
                              </w:r>
                            </w:p>
                          </w:txbxContent>
                        </wps:txbx>
                        <wps:bodyPr horzOverflow="overflow" vert="horz" lIns="0" tIns="0" rIns="0" bIns="0" rtlCol="0">
                          <a:noAutofit/>
                        </wps:bodyPr>
                      </wps:wsp>
                      <wps:wsp>
                        <wps:cNvPr id="11694" name="Shape 11694"/>
                        <wps:cNvSpPr/>
                        <wps:spPr>
                          <a:xfrm>
                            <a:off x="449839" y="482233"/>
                            <a:ext cx="968372" cy="481965"/>
                          </a:xfrm>
                          <a:custGeom>
                            <a:avLst/>
                            <a:gdLst/>
                            <a:ahLst/>
                            <a:cxnLst/>
                            <a:rect l="0" t="0" r="0" b="0"/>
                            <a:pathLst>
                              <a:path w="968372" h="481965">
                                <a:moveTo>
                                  <a:pt x="36571" y="0"/>
                                </a:moveTo>
                                <a:lnTo>
                                  <a:pt x="0" y="0"/>
                                </a:lnTo>
                                <a:lnTo>
                                  <a:pt x="0" y="481965"/>
                                </a:lnTo>
                                <a:lnTo>
                                  <a:pt x="968372" y="481965"/>
                                </a:lnTo>
                                <a:lnTo>
                                  <a:pt x="968372" y="0"/>
                                </a:lnTo>
                                <a:lnTo>
                                  <a:pt x="322833"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1696" name="Shape 11696"/>
                        <wps:cNvSpPr/>
                        <wps:spPr>
                          <a:xfrm>
                            <a:off x="2250315" y="223531"/>
                            <a:ext cx="1029588" cy="481841"/>
                          </a:xfrm>
                          <a:custGeom>
                            <a:avLst/>
                            <a:gdLst/>
                            <a:ahLst/>
                            <a:cxnLst/>
                            <a:rect l="0" t="0" r="0" b="0"/>
                            <a:pathLst>
                              <a:path w="1029588" h="481841">
                                <a:moveTo>
                                  <a:pt x="0" y="481841"/>
                                </a:moveTo>
                                <a:lnTo>
                                  <a:pt x="1029588" y="481841"/>
                                </a:lnTo>
                                <a:lnTo>
                                  <a:pt x="1029588"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10837" name="Shape 510837"/>
                        <wps:cNvSpPr/>
                        <wps:spPr>
                          <a:xfrm>
                            <a:off x="2247521" y="1798077"/>
                            <a:ext cx="1028700" cy="481840"/>
                          </a:xfrm>
                          <a:custGeom>
                            <a:avLst/>
                            <a:gdLst/>
                            <a:ahLst/>
                            <a:cxnLst/>
                            <a:rect l="0" t="0" r="0" b="0"/>
                            <a:pathLst>
                              <a:path w="1028700" h="481840">
                                <a:moveTo>
                                  <a:pt x="0" y="0"/>
                                </a:moveTo>
                                <a:lnTo>
                                  <a:pt x="1028700" y="0"/>
                                </a:lnTo>
                                <a:lnTo>
                                  <a:pt x="1028700" y="481840"/>
                                </a:lnTo>
                                <a:lnTo>
                                  <a:pt x="0" y="481840"/>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1698" name="Shape 11698"/>
                        <wps:cNvSpPr/>
                        <wps:spPr>
                          <a:xfrm>
                            <a:off x="2247521" y="1798077"/>
                            <a:ext cx="1028700" cy="481840"/>
                          </a:xfrm>
                          <a:custGeom>
                            <a:avLst/>
                            <a:gdLst/>
                            <a:ahLst/>
                            <a:cxnLst/>
                            <a:rect l="0" t="0" r="0" b="0"/>
                            <a:pathLst>
                              <a:path w="1028700" h="481840">
                                <a:moveTo>
                                  <a:pt x="0" y="481840"/>
                                </a:moveTo>
                                <a:lnTo>
                                  <a:pt x="1028700" y="481840"/>
                                </a:lnTo>
                                <a:lnTo>
                                  <a:pt x="1028700"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1699" name="Shape 11699"/>
                        <wps:cNvSpPr/>
                        <wps:spPr>
                          <a:xfrm>
                            <a:off x="451743" y="1168921"/>
                            <a:ext cx="968246" cy="481965"/>
                          </a:xfrm>
                          <a:custGeom>
                            <a:avLst/>
                            <a:gdLst/>
                            <a:ahLst/>
                            <a:cxnLst/>
                            <a:rect l="0" t="0" r="0" b="0"/>
                            <a:pathLst>
                              <a:path w="968246" h="481965">
                                <a:moveTo>
                                  <a:pt x="57526" y="0"/>
                                </a:moveTo>
                                <a:lnTo>
                                  <a:pt x="0" y="0"/>
                                </a:lnTo>
                                <a:lnTo>
                                  <a:pt x="0" y="481965"/>
                                </a:lnTo>
                                <a:lnTo>
                                  <a:pt x="968246" y="481965"/>
                                </a:lnTo>
                                <a:lnTo>
                                  <a:pt x="968246" y="0"/>
                                </a:lnTo>
                                <a:lnTo>
                                  <a:pt x="336421"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1700" name="Shape 11700"/>
                        <wps:cNvSpPr/>
                        <wps:spPr>
                          <a:xfrm>
                            <a:off x="450726" y="2393328"/>
                            <a:ext cx="968374" cy="464564"/>
                          </a:xfrm>
                          <a:custGeom>
                            <a:avLst/>
                            <a:gdLst/>
                            <a:ahLst/>
                            <a:cxnLst/>
                            <a:rect l="0" t="0" r="0" b="0"/>
                            <a:pathLst>
                              <a:path w="968374" h="464564">
                                <a:moveTo>
                                  <a:pt x="51305" y="0"/>
                                </a:moveTo>
                                <a:lnTo>
                                  <a:pt x="0" y="0"/>
                                </a:lnTo>
                                <a:lnTo>
                                  <a:pt x="0" y="464564"/>
                                </a:lnTo>
                                <a:lnTo>
                                  <a:pt x="968374" y="464564"/>
                                </a:lnTo>
                                <a:lnTo>
                                  <a:pt x="968374" y="0"/>
                                </a:lnTo>
                                <a:lnTo>
                                  <a:pt x="252477"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1701" name="Shape 11701"/>
                        <wps:cNvSpPr/>
                        <wps:spPr>
                          <a:xfrm>
                            <a:off x="447169" y="3064520"/>
                            <a:ext cx="968248" cy="464568"/>
                          </a:xfrm>
                          <a:custGeom>
                            <a:avLst/>
                            <a:gdLst/>
                            <a:ahLst/>
                            <a:cxnLst/>
                            <a:rect l="0" t="0" r="0" b="0"/>
                            <a:pathLst>
                              <a:path w="968248" h="464568">
                                <a:moveTo>
                                  <a:pt x="62100" y="0"/>
                                </a:moveTo>
                                <a:lnTo>
                                  <a:pt x="0" y="0"/>
                                </a:lnTo>
                                <a:lnTo>
                                  <a:pt x="0" y="464568"/>
                                </a:lnTo>
                                <a:lnTo>
                                  <a:pt x="968248" y="464568"/>
                                </a:lnTo>
                                <a:lnTo>
                                  <a:pt x="968248" y="0"/>
                                </a:lnTo>
                                <a:lnTo>
                                  <a:pt x="247780"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1702" name="Rectangle 11702"/>
                        <wps:cNvSpPr/>
                        <wps:spPr>
                          <a:xfrm>
                            <a:off x="646559" y="723900"/>
                            <a:ext cx="72639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A</w:t>
                              </w:r>
                            </w:p>
                          </w:txbxContent>
                        </wps:txbx>
                        <wps:bodyPr horzOverflow="overflow" vert="horz" lIns="0" tIns="0" rIns="0" bIns="0" rtlCol="0">
                          <a:noAutofit/>
                        </wps:bodyPr>
                      </wps:wsp>
                      <wps:wsp>
                        <wps:cNvPr id="11703" name="Rectangle 11703"/>
                        <wps:cNvSpPr/>
                        <wps:spPr>
                          <a:xfrm>
                            <a:off x="671959" y="1397804"/>
                            <a:ext cx="761269" cy="1392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Programa B</w:t>
                              </w:r>
                            </w:p>
                          </w:txbxContent>
                        </wps:txbx>
                        <wps:bodyPr horzOverflow="overflow" vert="horz" lIns="0" tIns="0" rIns="0" bIns="0" rtlCol="0">
                          <a:noAutofit/>
                        </wps:bodyPr>
                      </wps:wsp>
                      <wps:wsp>
                        <wps:cNvPr id="11704" name="Rectangle 11704"/>
                        <wps:cNvSpPr/>
                        <wps:spPr>
                          <a:xfrm>
                            <a:off x="748159" y="2628900"/>
                            <a:ext cx="532753"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PEP P1</w:t>
                              </w:r>
                            </w:p>
                          </w:txbxContent>
                        </wps:txbx>
                        <wps:bodyPr horzOverflow="overflow" vert="horz" lIns="0" tIns="0" rIns="0" bIns="0" rtlCol="0">
                          <a:noAutofit/>
                        </wps:bodyPr>
                      </wps:wsp>
                      <wps:wsp>
                        <wps:cNvPr id="11705" name="Rectangle 11705"/>
                        <wps:cNvSpPr/>
                        <wps:spPr>
                          <a:xfrm>
                            <a:off x="735459" y="3314700"/>
                            <a:ext cx="54111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UEP P2</w:t>
                              </w:r>
                            </w:p>
                          </w:txbxContent>
                        </wps:txbx>
                        <wps:bodyPr horzOverflow="overflow" vert="horz" lIns="0" tIns="0" rIns="0" bIns="0" rtlCol="0">
                          <a:noAutofit/>
                        </wps:bodyPr>
                      </wps:wsp>
                      <wps:wsp>
                        <wps:cNvPr id="11706" name="Rectangle 11706"/>
                        <wps:cNvSpPr/>
                        <wps:spPr>
                          <a:xfrm>
                            <a:off x="494159" y="444500"/>
                            <a:ext cx="35278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OPM</w:t>
                              </w:r>
                            </w:p>
                          </w:txbxContent>
                        </wps:txbx>
                        <wps:bodyPr horzOverflow="overflow" vert="horz" lIns="0" tIns="0" rIns="0" bIns="0" rtlCol="0">
                          <a:noAutofit/>
                        </wps:bodyPr>
                      </wps:wsp>
                      <wps:wsp>
                        <wps:cNvPr id="11707" name="Rectangle 11707"/>
                        <wps:cNvSpPr/>
                        <wps:spPr>
                          <a:xfrm>
                            <a:off x="506859" y="1130300"/>
                            <a:ext cx="35278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OPM</w:t>
                              </w:r>
                            </w:p>
                          </w:txbxContent>
                        </wps:txbx>
                        <wps:bodyPr horzOverflow="overflow" vert="horz" lIns="0" tIns="0" rIns="0" bIns="0" rtlCol="0">
                          <a:noAutofit/>
                        </wps:bodyPr>
                      </wps:wsp>
                      <wps:wsp>
                        <wps:cNvPr id="11708" name="Rectangle 11708"/>
                        <wps:cNvSpPr/>
                        <wps:spPr>
                          <a:xfrm>
                            <a:off x="506859" y="2362200"/>
                            <a:ext cx="23635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11709" name="Rectangle 11709"/>
                        <wps:cNvSpPr/>
                        <wps:spPr>
                          <a:xfrm>
                            <a:off x="506859" y="3035300"/>
                            <a:ext cx="23635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510838" name="Shape 510838"/>
                        <wps:cNvSpPr/>
                        <wps:spPr>
                          <a:xfrm>
                            <a:off x="2247521" y="1366533"/>
                            <a:ext cx="1028700" cy="228600"/>
                          </a:xfrm>
                          <a:custGeom>
                            <a:avLst/>
                            <a:gdLst/>
                            <a:ahLst/>
                            <a:cxnLst/>
                            <a:rect l="0" t="0" r="0" b="0"/>
                            <a:pathLst>
                              <a:path w="1028700" h="228600">
                                <a:moveTo>
                                  <a:pt x="0" y="0"/>
                                </a:moveTo>
                                <a:lnTo>
                                  <a:pt x="1028700" y="0"/>
                                </a:lnTo>
                                <a:lnTo>
                                  <a:pt x="1028700" y="228600"/>
                                </a:lnTo>
                                <a:lnTo>
                                  <a:pt x="0" y="228600"/>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1711" name="Shape 11711"/>
                        <wps:cNvSpPr/>
                        <wps:spPr>
                          <a:xfrm>
                            <a:off x="2247521" y="1366533"/>
                            <a:ext cx="1028700" cy="228600"/>
                          </a:xfrm>
                          <a:custGeom>
                            <a:avLst/>
                            <a:gdLst/>
                            <a:ahLst/>
                            <a:cxnLst/>
                            <a:rect l="0" t="0" r="0" b="0"/>
                            <a:pathLst>
                              <a:path w="1028700" h="228600">
                                <a:moveTo>
                                  <a:pt x="0" y="228600"/>
                                </a:moveTo>
                                <a:lnTo>
                                  <a:pt x="1028700" y="228600"/>
                                </a:lnTo>
                                <a:lnTo>
                                  <a:pt x="1028700"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10839" name="Shape 510839"/>
                        <wps:cNvSpPr/>
                        <wps:spPr>
                          <a:xfrm>
                            <a:off x="2244854" y="920255"/>
                            <a:ext cx="1029588" cy="228600"/>
                          </a:xfrm>
                          <a:custGeom>
                            <a:avLst/>
                            <a:gdLst/>
                            <a:ahLst/>
                            <a:cxnLst/>
                            <a:rect l="0" t="0" r="0" b="0"/>
                            <a:pathLst>
                              <a:path w="1029588" h="228600">
                                <a:moveTo>
                                  <a:pt x="0" y="0"/>
                                </a:moveTo>
                                <a:lnTo>
                                  <a:pt x="1029588" y="0"/>
                                </a:lnTo>
                                <a:lnTo>
                                  <a:pt x="1029588" y="228600"/>
                                </a:lnTo>
                                <a:lnTo>
                                  <a:pt x="0" y="228600"/>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1713" name="Shape 11713"/>
                        <wps:cNvSpPr/>
                        <wps:spPr>
                          <a:xfrm>
                            <a:off x="2244854" y="920255"/>
                            <a:ext cx="1029588" cy="228600"/>
                          </a:xfrm>
                          <a:custGeom>
                            <a:avLst/>
                            <a:gdLst/>
                            <a:ahLst/>
                            <a:cxnLst/>
                            <a:rect l="0" t="0" r="0" b="0"/>
                            <a:pathLst>
                              <a:path w="1029588" h="228600">
                                <a:moveTo>
                                  <a:pt x="0" y="228600"/>
                                </a:moveTo>
                                <a:lnTo>
                                  <a:pt x="1029588" y="228600"/>
                                </a:lnTo>
                                <a:lnTo>
                                  <a:pt x="1029588"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1714" name="Shape 11714"/>
                        <wps:cNvSpPr/>
                        <wps:spPr>
                          <a:xfrm>
                            <a:off x="934467" y="965976"/>
                            <a:ext cx="0" cy="128905"/>
                          </a:xfrm>
                          <a:custGeom>
                            <a:avLst/>
                            <a:gdLst/>
                            <a:ahLst/>
                            <a:cxnLst/>
                            <a:rect l="0" t="0" r="0" b="0"/>
                            <a:pathLst>
                              <a:path h="128905">
                                <a:moveTo>
                                  <a:pt x="0" y="0"/>
                                </a:moveTo>
                                <a:lnTo>
                                  <a:pt x="0" y="128905"/>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715" name="Shape 11715"/>
                        <wps:cNvSpPr/>
                        <wps:spPr>
                          <a:xfrm>
                            <a:off x="896114" y="1090308"/>
                            <a:ext cx="76835" cy="78613"/>
                          </a:xfrm>
                          <a:custGeom>
                            <a:avLst/>
                            <a:gdLst/>
                            <a:ahLst/>
                            <a:cxnLst/>
                            <a:rect l="0" t="0" r="0" b="0"/>
                            <a:pathLst>
                              <a:path w="76835" h="78613">
                                <a:moveTo>
                                  <a:pt x="0" y="0"/>
                                </a:moveTo>
                                <a:lnTo>
                                  <a:pt x="76835" y="0"/>
                                </a:lnTo>
                                <a:lnTo>
                                  <a:pt x="38353"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716" name="Shape 11716"/>
                        <wps:cNvSpPr/>
                        <wps:spPr>
                          <a:xfrm>
                            <a:off x="933579" y="2211337"/>
                            <a:ext cx="0" cy="107061"/>
                          </a:xfrm>
                          <a:custGeom>
                            <a:avLst/>
                            <a:gdLst/>
                            <a:ahLst/>
                            <a:cxnLst/>
                            <a:rect l="0" t="0" r="0" b="0"/>
                            <a:pathLst>
                              <a:path h="107061">
                                <a:moveTo>
                                  <a:pt x="0" y="0"/>
                                </a:moveTo>
                                <a:lnTo>
                                  <a:pt x="0" y="107061"/>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717" name="Shape 11717"/>
                        <wps:cNvSpPr/>
                        <wps:spPr>
                          <a:xfrm>
                            <a:off x="895226" y="2313826"/>
                            <a:ext cx="76705" cy="78613"/>
                          </a:xfrm>
                          <a:custGeom>
                            <a:avLst/>
                            <a:gdLst/>
                            <a:ahLst/>
                            <a:cxnLst/>
                            <a:rect l="0" t="0" r="0" b="0"/>
                            <a:pathLst>
                              <a:path w="76705" h="78613">
                                <a:moveTo>
                                  <a:pt x="0" y="0"/>
                                </a:moveTo>
                                <a:lnTo>
                                  <a:pt x="76705" y="0"/>
                                </a:lnTo>
                                <a:lnTo>
                                  <a:pt x="38353"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718" name="Rectangle 11718"/>
                        <wps:cNvSpPr/>
                        <wps:spPr>
                          <a:xfrm>
                            <a:off x="2551559" y="1003300"/>
                            <a:ext cx="54901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ODP F1</w:t>
                              </w:r>
                            </w:p>
                          </w:txbxContent>
                        </wps:txbx>
                        <wps:bodyPr horzOverflow="overflow" vert="horz" lIns="0" tIns="0" rIns="0" bIns="0" rtlCol="0">
                          <a:noAutofit/>
                        </wps:bodyPr>
                      </wps:wsp>
                      <wps:wsp>
                        <wps:cNvPr id="11719" name="Rectangle 11719"/>
                        <wps:cNvSpPr/>
                        <wps:spPr>
                          <a:xfrm>
                            <a:off x="2462659" y="1447800"/>
                            <a:ext cx="81942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Substituir R1</w:t>
                              </w:r>
                            </w:p>
                          </w:txbxContent>
                        </wps:txbx>
                        <wps:bodyPr horzOverflow="overflow" vert="horz" lIns="0" tIns="0" rIns="0" bIns="0" rtlCol="0">
                          <a:noAutofit/>
                        </wps:bodyPr>
                      </wps:wsp>
                      <wps:wsp>
                        <wps:cNvPr id="11720" name="Rectangle 11720"/>
                        <wps:cNvSpPr/>
                        <wps:spPr>
                          <a:xfrm>
                            <a:off x="2361059" y="1943100"/>
                            <a:ext cx="86152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Compromisso</w:t>
                              </w:r>
                            </w:p>
                          </w:txbxContent>
                        </wps:txbx>
                        <wps:bodyPr horzOverflow="overflow" vert="horz" lIns="0" tIns="0" rIns="0" bIns="0" rtlCol="0">
                          <a:noAutofit/>
                        </wps:bodyPr>
                      </wps:wsp>
                      <wps:wsp>
                        <wps:cNvPr id="11721" name="Rectangle 11721"/>
                        <wps:cNvSpPr/>
                        <wps:spPr>
                          <a:xfrm>
                            <a:off x="2361059" y="2057385"/>
                            <a:ext cx="1031154"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Definição *JOB</w:t>
                              </w:r>
                            </w:p>
                          </w:txbxContent>
                        </wps:txbx>
                        <wps:bodyPr horzOverflow="overflow" vert="horz" lIns="0" tIns="0" rIns="0" bIns="0" rtlCol="0">
                          <a:noAutofit/>
                        </wps:bodyPr>
                      </wps:wsp>
                      <wps:wsp>
                        <wps:cNvPr id="11722" name="Rectangle 11722"/>
                        <wps:cNvSpPr/>
                        <wps:spPr>
                          <a:xfrm>
                            <a:off x="2297559" y="368298"/>
                            <a:ext cx="129335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Gerenciamento de dados </w:t>
                              </w:r>
                            </w:p>
                          </w:txbxContent>
                        </wps:txbx>
                        <wps:bodyPr horzOverflow="overflow" vert="horz" lIns="0" tIns="0" rIns="0" bIns="0" rtlCol="0">
                          <a:noAutofit/>
                        </wps:bodyPr>
                      </wps:wsp>
                      <wps:wsp>
                        <wps:cNvPr id="11723" name="Rectangle 11723"/>
                        <wps:cNvSpPr/>
                        <wps:spPr>
                          <a:xfrm>
                            <a:off x="2297559" y="482583"/>
                            <a:ext cx="72700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Recursos</w:t>
                              </w:r>
                            </w:p>
                          </w:txbxContent>
                        </wps:txbx>
                        <wps:bodyPr horzOverflow="overflow" vert="horz" lIns="0" tIns="0" rIns="0" bIns="0" rtlCol="0">
                          <a:noAutofit/>
                        </wps:bodyPr>
                      </wps:wsp>
                      <wps:wsp>
                        <wps:cNvPr id="11724" name="Shape 11724"/>
                        <wps:cNvSpPr/>
                        <wps:spPr>
                          <a:xfrm>
                            <a:off x="2763268" y="706260"/>
                            <a:ext cx="0" cy="143637"/>
                          </a:xfrm>
                          <a:custGeom>
                            <a:avLst/>
                            <a:gdLst/>
                            <a:ahLst/>
                            <a:cxnLst/>
                            <a:rect l="0" t="0" r="0" b="0"/>
                            <a:pathLst>
                              <a:path h="143637">
                                <a:moveTo>
                                  <a:pt x="0" y="0"/>
                                </a:moveTo>
                                <a:lnTo>
                                  <a:pt x="0" y="143637"/>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725" name="Shape 11725"/>
                        <wps:cNvSpPr/>
                        <wps:spPr>
                          <a:xfrm>
                            <a:off x="2724914" y="845326"/>
                            <a:ext cx="76835" cy="78613"/>
                          </a:xfrm>
                          <a:custGeom>
                            <a:avLst/>
                            <a:gdLst/>
                            <a:ahLst/>
                            <a:cxnLst/>
                            <a:rect l="0" t="0" r="0" b="0"/>
                            <a:pathLst>
                              <a:path w="76835" h="78613">
                                <a:moveTo>
                                  <a:pt x="0" y="0"/>
                                </a:moveTo>
                                <a:lnTo>
                                  <a:pt x="76835" y="0"/>
                                </a:lnTo>
                                <a:lnTo>
                                  <a:pt x="38354"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726" name="Shape 11726"/>
                        <wps:cNvSpPr/>
                        <wps:spPr>
                          <a:xfrm>
                            <a:off x="2763268" y="1148855"/>
                            <a:ext cx="0" cy="142621"/>
                          </a:xfrm>
                          <a:custGeom>
                            <a:avLst/>
                            <a:gdLst/>
                            <a:ahLst/>
                            <a:cxnLst/>
                            <a:rect l="0" t="0" r="0" b="0"/>
                            <a:pathLst>
                              <a:path h="142621">
                                <a:moveTo>
                                  <a:pt x="0" y="0"/>
                                </a:moveTo>
                                <a:lnTo>
                                  <a:pt x="0" y="142621"/>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727" name="Shape 11727"/>
                        <wps:cNvSpPr/>
                        <wps:spPr>
                          <a:xfrm>
                            <a:off x="2724914" y="1286904"/>
                            <a:ext cx="76835" cy="78613"/>
                          </a:xfrm>
                          <a:custGeom>
                            <a:avLst/>
                            <a:gdLst/>
                            <a:ahLst/>
                            <a:cxnLst/>
                            <a:rect l="0" t="0" r="0" b="0"/>
                            <a:pathLst>
                              <a:path w="76835" h="78613">
                                <a:moveTo>
                                  <a:pt x="0" y="0"/>
                                </a:moveTo>
                                <a:lnTo>
                                  <a:pt x="76835" y="0"/>
                                </a:lnTo>
                                <a:lnTo>
                                  <a:pt x="38354"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728" name="Shape 11728"/>
                        <wps:cNvSpPr/>
                        <wps:spPr>
                          <a:xfrm>
                            <a:off x="2763268" y="1598689"/>
                            <a:ext cx="0" cy="135382"/>
                          </a:xfrm>
                          <a:custGeom>
                            <a:avLst/>
                            <a:gdLst/>
                            <a:ahLst/>
                            <a:cxnLst/>
                            <a:rect l="0" t="0" r="0" b="0"/>
                            <a:pathLst>
                              <a:path h="135382">
                                <a:moveTo>
                                  <a:pt x="0" y="0"/>
                                </a:moveTo>
                                <a:lnTo>
                                  <a:pt x="0" y="135382"/>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729" name="Shape 11729"/>
                        <wps:cNvSpPr/>
                        <wps:spPr>
                          <a:xfrm>
                            <a:off x="2724914" y="1729499"/>
                            <a:ext cx="76835" cy="78613"/>
                          </a:xfrm>
                          <a:custGeom>
                            <a:avLst/>
                            <a:gdLst/>
                            <a:ahLst/>
                            <a:cxnLst/>
                            <a:rect l="0" t="0" r="0" b="0"/>
                            <a:pathLst>
                              <a:path w="76835" h="78613">
                                <a:moveTo>
                                  <a:pt x="0" y="0"/>
                                </a:moveTo>
                                <a:lnTo>
                                  <a:pt x="76835" y="0"/>
                                </a:lnTo>
                                <a:lnTo>
                                  <a:pt x="38354"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730" name="Rectangle 11730"/>
                        <wps:cNvSpPr/>
                        <wps:spPr>
                          <a:xfrm>
                            <a:off x="2716659" y="2244215"/>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1731" name="Rectangle 11731"/>
                        <wps:cNvSpPr/>
                        <wps:spPr>
                          <a:xfrm>
                            <a:off x="2716659" y="2339301"/>
                            <a:ext cx="70313" cy="233954"/>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1732" name="Rectangle 11732"/>
                        <wps:cNvSpPr/>
                        <wps:spPr>
                          <a:xfrm>
                            <a:off x="2716659" y="2434387"/>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1733" name="Shape 11733"/>
                        <wps:cNvSpPr/>
                        <wps:spPr>
                          <a:xfrm>
                            <a:off x="933579" y="1652664"/>
                            <a:ext cx="0" cy="414274"/>
                          </a:xfrm>
                          <a:custGeom>
                            <a:avLst/>
                            <a:gdLst/>
                            <a:ahLst/>
                            <a:cxnLst/>
                            <a:rect l="0" t="0" r="0" b="0"/>
                            <a:pathLst>
                              <a:path h="414274">
                                <a:moveTo>
                                  <a:pt x="0" y="0"/>
                                </a:moveTo>
                                <a:lnTo>
                                  <a:pt x="0" y="414274"/>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734" name="Shape 11734"/>
                        <wps:cNvSpPr/>
                        <wps:spPr>
                          <a:xfrm>
                            <a:off x="115193" y="208801"/>
                            <a:ext cx="1663317" cy="1659636"/>
                          </a:xfrm>
                          <a:custGeom>
                            <a:avLst/>
                            <a:gdLst/>
                            <a:ahLst/>
                            <a:cxnLst/>
                            <a:rect l="0" t="0" r="0" b="0"/>
                            <a:pathLst>
                              <a:path w="1663317" h="1659636">
                                <a:moveTo>
                                  <a:pt x="169163" y="0"/>
                                </a:moveTo>
                                <a:lnTo>
                                  <a:pt x="154558" y="0"/>
                                </a:lnTo>
                                <a:cubicBezTo>
                                  <a:pt x="69468" y="0"/>
                                  <a:pt x="0" y="69596"/>
                                  <a:pt x="0" y="154559"/>
                                </a:cubicBezTo>
                                <a:lnTo>
                                  <a:pt x="0" y="1505204"/>
                                </a:lnTo>
                                <a:cubicBezTo>
                                  <a:pt x="0" y="1590167"/>
                                  <a:pt x="69468" y="1659636"/>
                                  <a:pt x="154558" y="1659636"/>
                                </a:cubicBezTo>
                                <a:lnTo>
                                  <a:pt x="1508758" y="1659636"/>
                                </a:lnTo>
                                <a:cubicBezTo>
                                  <a:pt x="1593848" y="1659636"/>
                                  <a:pt x="1663317" y="1590167"/>
                                  <a:pt x="1663317" y="1505204"/>
                                </a:cubicBezTo>
                                <a:lnTo>
                                  <a:pt x="1663317" y="154559"/>
                                </a:lnTo>
                                <a:cubicBezTo>
                                  <a:pt x="1663317" y="69596"/>
                                  <a:pt x="1593848" y="0"/>
                                  <a:pt x="1508758" y="0"/>
                                </a:cubicBezTo>
                                <a:lnTo>
                                  <a:pt x="1428240" y="0"/>
                                </a:lnTo>
                              </a:path>
                            </a:pathLst>
                          </a:custGeom>
                          <a:ln w="5461" cap="flat">
                            <a:custDash>
                              <a:ds d="430000" sp="215000"/>
                            </a:custDash>
                            <a:miter lim="145716"/>
                          </a:ln>
                        </wps:spPr>
                        <wps:style>
                          <a:lnRef idx="1">
                            <a:srgbClr val="181717"/>
                          </a:lnRef>
                          <a:fillRef idx="0">
                            <a:srgbClr val="000000">
                              <a:alpha val="0"/>
                            </a:srgbClr>
                          </a:fillRef>
                          <a:effectRef idx="0">
                            <a:scrgbClr r="0" g="0" b="0"/>
                          </a:effectRef>
                          <a:fontRef idx="none"/>
                        </wps:style>
                        <wps:bodyPr/>
                      </wps:wsp>
                      <wps:wsp>
                        <wps:cNvPr id="11735" name="Shape 11735"/>
                        <wps:cNvSpPr/>
                        <wps:spPr>
                          <a:xfrm>
                            <a:off x="117986" y="2128152"/>
                            <a:ext cx="1663191" cy="1660528"/>
                          </a:xfrm>
                          <a:custGeom>
                            <a:avLst/>
                            <a:gdLst/>
                            <a:ahLst/>
                            <a:cxnLst/>
                            <a:rect l="0" t="0" r="0" b="0"/>
                            <a:pathLst>
                              <a:path w="1663191" h="1660528">
                                <a:moveTo>
                                  <a:pt x="169163" y="889"/>
                                </a:moveTo>
                                <a:lnTo>
                                  <a:pt x="154428" y="889"/>
                                </a:lnTo>
                                <a:cubicBezTo>
                                  <a:pt x="69468" y="889"/>
                                  <a:pt x="0" y="70485"/>
                                  <a:pt x="0" y="155448"/>
                                </a:cubicBezTo>
                                <a:lnTo>
                                  <a:pt x="0" y="1506093"/>
                                </a:lnTo>
                                <a:cubicBezTo>
                                  <a:pt x="0" y="1591053"/>
                                  <a:pt x="69468" y="1660528"/>
                                  <a:pt x="154428" y="1660528"/>
                                </a:cubicBezTo>
                                <a:lnTo>
                                  <a:pt x="1508759" y="1660528"/>
                                </a:lnTo>
                                <a:cubicBezTo>
                                  <a:pt x="1593722" y="1660528"/>
                                  <a:pt x="1663191" y="1591053"/>
                                  <a:pt x="1663191" y="1506093"/>
                                </a:cubicBezTo>
                                <a:lnTo>
                                  <a:pt x="1663191" y="155448"/>
                                </a:lnTo>
                                <a:cubicBezTo>
                                  <a:pt x="1663191" y="71374"/>
                                  <a:pt x="1592833" y="0"/>
                                  <a:pt x="1508759" y="889"/>
                                </a:cubicBezTo>
                                <a:lnTo>
                                  <a:pt x="1265427" y="4572"/>
                                </a:lnTo>
                              </a:path>
                            </a:pathLst>
                          </a:custGeom>
                          <a:ln w="5461" cap="flat">
                            <a:custDash>
                              <a:ds d="430000" sp="215000"/>
                            </a:custDash>
                            <a:miter lim="145716"/>
                          </a:ln>
                        </wps:spPr>
                        <wps:style>
                          <a:lnRef idx="1">
                            <a:srgbClr val="181717"/>
                          </a:lnRef>
                          <a:fillRef idx="0">
                            <a:srgbClr val="000000">
                              <a:alpha val="0"/>
                            </a:srgbClr>
                          </a:fillRef>
                          <a:effectRef idx="0">
                            <a:scrgbClr r="0" g="0" b="0"/>
                          </a:effectRef>
                          <a:fontRef idx="none"/>
                        </wps:style>
                        <wps:bodyPr/>
                      </wps:wsp>
                      <wps:wsp>
                        <wps:cNvPr id="11736" name="Shape 11736"/>
                        <wps:cNvSpPr/>
                        <wps:spPr>
                          <a:xfrm>
                            <a:off x="0" y="34176"/>
                            <a:ext cx="1879983" cy="3844162"/>
                          </a:xfrm>
                          <a:custGeom>
                            <a:avLst/>
                            <a:gdLst/>
                            <a:ahLst/>
                            <a:cxnLst/>
                            <a:rect l="0" t="0" r="0" b="0"/>
                            <a:pathLst>
                              <a:path w="1879983" h="3844162">
                                <a:moveTo>
                                  <a:pt x="88647" y="0"/>
                                </a:moveTo>
                                <a:lnTo>
                                  <a:pt x="0" y="0"/>
                                </a:lnTo>
                                <a:lnTo>
                                  <a:pt x="0" y="3844162"/>
                                </a:lnTo>
                                <a:lnTo>
                                  <a:pt x="1879983" y="3844162"/>
                                </a:lnTo>
                                <a:lnTo>
                                  <a:pt x="1879983" y="0"/>
                                </a:lnTo>
                                <a:lnTo>
                                  <a:pt x="348362"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1737" name="Rectangle 11737"/>
                        <wps:cNvSpPr/>
                        <wps:spPr>
                          <a:xfrm>
                            <a:off x="113159" y="0"/>
                            <a:ext cx="277702"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Trabalho</w:t>
                              </w:r>
                            </w:p>
                          </w:txbxContent>
                        </wps:txbx>
                        <wps:bodyPr horzOverflow="overflow" vert="horz" lIns="0" tIns="0" rIns="0" bIns="0" rtlCol="0">
                          <a:noAutofit/>
                        </wps:bodyPr>
                      </wps:wsp>
                      <wps:wsp>
                        <wps:cNvPr id="11738" name="Shape 11738"/>
                        <wps:cNvSpPr/>
                        <wps:spPr>
                          <a:xfrm>
                            <a:off x="931804" y="2854212"/>
                            <a:ext cx="0" cy="137160"/>
                          </a:xfrm>
                          <a:custGeom>
                            <a:avLst/>
                            <a:gdLst/>
                            <a:ahLst/>
                            <a:cxnLst/>
                            <a:rect l="0" t="0" r="0" b="0"/>
                            <a:pathLst>
                              <a:path h="137160">
                                <a:moveTo>
                                  <a:pt x="0" y="0"/>
                                </a:moveTo>
                                <a:lnTo>
                                  <a:pt x="0" y="13716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1739" name="Shape 11739"/>
                        <wps:cNvSpPr/>
                        <wps:spPr>
                          <a:xfrm>
                            <a:off x="893321" y="2986798"/>
                            <a:ext cx="76835" cy="78617"/>
                          </a:xfrm>
                          <a:custGeom>
                            <a:avLst/>
                            <a:gdLst/>
                            <a:ahLst/>
                            <a:cxnLst/>
                            <a:rect l="0" t="0" r="0" b="0"/>
                            <a:pathLst>
                              <a:path w="76835" h="78617">
                                <a:moveTo>
                                  <a:pt x="0" y="0"/>
                                </a:moveTo>
                                <a:lnTo>
                                  <a:pt x="76835" y="0"/>
                                </a:lnTo>
                                <a:lnTo>
                                  <a:pt x="38482" y="78617"/>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1740" name="Shape 11740"/>
                        <wps:cNvSpPr/>
                        <wps:spPr>
                          <a:xfrm>
                            <a:off x="1869950" y="447561"/>
                            <a:ext cx="378587" cy="0"/>
                          </a:xfrm>
                          <a:custGeom>
                            <a:avLst/>
                            <a:gdLst/>
                            <a:ahLst/>
                            <a:cxnLst/>
                            <a:rect l="0" t="0" r="0" b="0"/>
                            <a:pathLst>
                              <a:path w="378587">
                                <a:moveTo>
                                  <a:pt x="0" y="0"/>
                                </a:moveTo>
                                <a:lnTo>
                                  <a:pt x="378587"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3500" style="width:258.25pt;height:313.7pt;mso-position-horizontal-relative:char;mso-position-vertical-relative:line" coordsize="32799,39839" o:spid="_x0000_s1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" w14:anchorId="2E20E7C4">
                <v:rect id="Rectangle 11691" style="position:absolute;left:2909;top:20955;width:13944;height:1405;visibility:visible;mso-wrap-style:square;v-text-anchor:top" o:spid="_x0000_s18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Grupo de ativação ILE</w:t>
                        </w:r>
                      </w:p>
                    </w:txbxContent>
                  </v:textbox>
                </v:rect>
                <v:rect id="Rectangle 11692" style="position:absolute;left:2909;top:1778;width:16481;height:1405;visibility:visible;mso-wrap-style:square;v-text-anchor:top" o:spid="_x0000_s18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Grupo de Ativação Padrão</w:t>
                        </w:r>
                      </w:p>
                    </w:txbxContent>
                  </v:textbox>
                </v:rect>
                <v:rect id="Rectangle 11693" style="position:absolute;left:28055;top:39137;width:6063;height:934;visibility:visible;mso-wrap-style:square;v-text-anchor:top" o:spid="_x0000_s18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2"/>
                            <w:lang w:val="pt"/>
                          </w:rPr>
                          <w:t xml:space="preserve">RV2W1039-2</w:t>
                        </w:r>
                      </w:p>
                    </w:txbxContent>
                  </v:textbox>
                </v:rect>
                <v:shape id="Shape 11694" style="position:absolute;left:4498;top:4822;width:9684;height:4819;visibility:visible;mso-wrap-style:square;v-text-anchor:top" coordsize="968372,481965" o:spid="_x0000_s1859" filled="f" strokecolor="#181717" strokeweight=".43pt" path="m36571,l,,,481965r968372,l968372,,3228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">
                  <v:stroke miterlimit="95496f" joinstyle="miter"/>
                  <v:path textboxrect="0,0,968372,481965" arrowok="t"/>
                </v:shape>
                <v:shape id="Shape 11696" style="position:absolute;left:22503;top:2235;width:10296;height:4818;visibility:visible;mso-wrap-style:square;v-text-anchor:top" coordsize="1029588,481841" o:spid="_x0000_s1860" filled="f" strokecolor="#181717" strokeweight=".43pt" path="m,481841r1029588,l1029588,,,,,4818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">
                  <v:stroke miterlimit="95496f" joinstyle="miter"/>
                  <v:path textboxrect="0,0,1029588,481841" arrowok="t"/>
                </v:shape>
                <v:shape id="Shape 510837" style="position:absolute;left:22475;top:17980;width:10287;height:4819;visibility:visible;mso-wrap-style:square;v-text-anchor:top" coordsize="1028700,481840" o:spid="_x0000_s1861" fillcolor="#d4d3d3" stroked="f" strokeweight="0" path="m,l1028700,r,481840l,4818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">
                  <v:stroke miterlimit="95496f" joinstyle="miter"/>
                  <v:path textboxrect="0,0,1028700,481840" arrowok="t"/>
                </v:shape>
                <v:shape id="Shape 11698" style="position:absolute;left:22475;top:17980;width:10287;height:4819;visibility:visible;mso-wrap-style:square;v-text-anchor:top" coordsize="1028700,481840" o:spid="_x0000_s1862" filled="f" strokecolor="#181717" strokeweight=".43pt" path="m,481840r1028700,l1028700,,,,,4818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">
                  <v:stroke miterlimit="95496f" joinstyle="miter"/>
                  <v:path textboxrect="0,0,1028700,481840" arrowok="t"/>
                </v:shape>
                <v:shape id="Shape 11699" style="position:absolute;left:4517;top:11689;width:9682;height:4819;visibility:visible;mso-wrap-style:square;v-text-anchor:top" coordsize="968246,481965" o:spid="_x0000_s1863" filled="f" strokecolor="#181717" strokeweight=".43pt" path="m57526,l,,,481965r968246,l968246,,3364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">
                  <v:stroke miterlimit="95496f" joinstyle="miter"/>
                  <v:path textboxrect="0,0,968246,481965" arrowok="t"/>
                </v:shape>
                <v:shape id="Shape 11700" style="position:absolute;left:4507;top:23933;width:9684;height:4645;visibility:visible;mso-wrap-style:square;v-text-anchor:top" coordsize="968374,464564" o:spid="_x0000_s1864" filled="f" strokecolor="#181717" strokeweight=".43pt" path="m51305,l,,,464564r968374,l968374,,25247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">
                  <v:stroke miterlimit="95496f" joinstyle="miter"/>
                  <v:path textboxrect="0,0,968374,464564" arrowok="t"/>
                </v:shape>
                <v:shape id="Shape 11701" style="position:absolute;left:4471;top:30645;width:9683;height:4645;visibility:visible;mso-wrap-style:square;v-text-anchor:top" coordsize="968248,464568" o:spid="_x0000_s1865" filled="f" strokecolor="#181717" strokeweight=".43pt" path="m62100,l,,,464568r968248,l968248,,2477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">
                  <v:stroke miterlimit="95496f" joinstyle="miter"/>
                  <v:path textboxrect="0,0,968248,464568" arrowok="t"/>
                </v:shape>
                <v:rect id="Rectangle 11702" style="position:absolute;left:6465;top:7239;width:7264;height:1405;visibility:visible;mso-wrap-style:square;v-text-anchor:top" o:spid="_x0000_s18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Programa A</w:t>
                        </w:r>
                      </w:p>
                    </w:txbxContent>
                  </v:textbox>
                </v:rect>
                <v:rect id="Rectangle 11703" style="position:absolute;left:6719;top:13978;width:7613;height:1392;visibility:visible;mso-wrap-style:square;v-text-anchor:top" o:spid="_x0000_s18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Programa B</w:t>
                        </w:r>
                      </w:p>
                    </w:txbxContent>
                  </v:textbox>
                </v:rect>
                <v:rect id="Rectangle 11704" style="position:absolute;left:7481;top:26289;width:5328;height:1405;visibility:visible;mso-wrap-style:square;v-text-anchor:top" o:spid="_x0000_s18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PEP P1</w:t>
                        </w:r>
                      </w:p>
                    </w:txbxContent>
                  </v:textbox>
                </v:rect>
                <v:rect id="Rectangle 11705" style="position:absolute;left:7354;top:33147;width:5411;height:1405;visibility:visible;mso-wrap-style:square;v-text-anchor:top" o:spid="_x0000_s18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UEP P2</w:t>
                        </w:r>
                      </w:p>
                    </w:txbxContent>
                  </v:textbox>
                </v:rect>
                <v:rect id="Rectangle 11706" style="position:absolute;left:4941;top:4445;width:3528;height:1405;visibility:visible;mso-wrap-style:square;v-text-anchor:top" o:spid="_x0000_s18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OPM</w:t>
                        </w:r>
                      </w:p>
                    </w:txbxContent>
                  </v:textbox>
                </v:rect>
                <v:rect id="Rectangle 11707" style="position:absolute;left:5068;top:11303;width:3528;height:1405;visibility:visible;mso-wrap-style:square;v-text-anchor:top" o:spid="_x0000_s18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OPM</w:t>
                        </w:r>
                      </w:p>
                    </w:txbxContent>
                  </v:textbox>
                </v:rect>
                <v:rect id="Rectangle 11708" style="position:absolute;left:5068;top:23622;width:2364;height:1405;visibility:visible;mso-wrap-style:square;v-text-anchor:top" o:spid="_x0000_s18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rect id="Rectangle 11709" style="position:absolute;left:5068;top:30353;width:2364;height:1405;visibility:visible;mso-wrap-style:square;v-text-anchor:top" o:spid="_x0000_s18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ILE</w:t>
                        </w:r>
                      </w:p>
                    </w:txbxContent>
                  </v:textbox>
                </v:rect>
                <v:shape id="Shape 510838" style="position:absolute;left:22475;top:13665;width:10287;height:2286;visibility:visible;mso-wrap-style:square;v-text-anchor:top" coordsize="1028700,228600" o:spid="_x0000_s1874" fillcolor="#d4d3d3" stroked="f" strokeweight="0" path="m,l1028700,r,228600l,228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">
                  <v:stroke miterlimit="95496f" joinstyle="miter"/>
                  <v:path textboxrect="0,0,1028700,228600" arrowok="t"/>
                </v:shape>
                <v:shape id="Shape 11711" style="position:absolute;left:22475;top:13665;width:10287;height:2286;visibility:visible;mso-wrap-style:square;v-text-anchor:top" coordsize="1028700,228600" o:spid="_x0000_s1875" filled="f" strokecolor="#181717" strokeweight=".43pt" path="m,228600r1028700,l1028700,,,,,228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">
                  <v:stroke miterlimit="95496f" joinstyle="miter"/>
                  <v:path textboxrect="0,0,1028700,228600" arrowok="t"/>
                </v:shape>
                <v:shape id="Shape 510839" style="position:absolute;left:22448;top:9202;width:10296;height:2286;visibility:visible;mso-wrap-style:square;v-text-anchor:top" coordsize="1029588,228600" o:spid="_x0000_s1876" fillcolor="#d4d3d3" stroked="f" strokeweight="0" path="m,l1029588,r,228600l,228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">
                  <v:stroke miterlimit="95496f" joinstyle="miter"/>
                  <v:path textboxrect="0,0,1029588,228600" arrowok="t"/>
                </v:shape>
                <v:shape id="Shape 11713" style="position:absolute;left:22448;top:9202;width:10296;height:2286;visibility:visible;mso-wrap-style:square;v-text-anchor:top" coordsize="1029588,228600" o:spid="_x0000_s1877" filled="f" strokecolor="#181717" strokeweight=".43pt" path="m,228600r1029588,l1029588,,,,,228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">
                  <v:stroke miterlimit="95496f" joinstyle="miter"/>
                  <v:path textboxrect="0,0,1029588,228600" arrowok="t"/>
                </v:shape>
                <v:shape id="Shape 11714" style="position:absolute;left:9344;top:9659;width:0;height:1289;visibility:visible;mso-wrap-style:square;v-text-anchor:top" coordsize="0,128905" o:spid="_x0000_s1878" filled="f" strokecolor="#181717" strokeweight=".22pt" path="m,l,1289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">
                  <v:stroke miterlimit="95496f" joinstyle="miter"/>
                  <v:path textboxrect="0,0,0,128905" arrowok="t"/>
                </v:shape>
                <v:shape id="Shape 11715" style="position:absolute;left:8961;top:10903;width:768;height:786;visibility:visible;mso-wrap-style:square;v-text-anchor:top" coordsize="76835,78613" o:spid="_x0000_s1879" fillcolor="#181717" stroked="f" strokeweight="0" path="m,l76835,,38353,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">
                  <v:stroke miterlimit="95496f" joinstyle="miter"/>
                  <v:path textboxrect="0,0,76835,78613" arrowok="t"/>
                </v:shape>
                <v:shape id="Shape 11716" style="position:absolute;left:9335;top:22113;width:0;height:1070;visibility:visible;mso-wrap-style:square;v-text-anchor:top" coordsize="0,107061" o:spid="_x0000_s1880" filled="f" strokecolor="#181717" strokeweight=".22pt" path="m,l,10706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">
                  <v:stroke miterlimit="95496f" joinstyle="miter"/>
                  <v:path textboxrect="0,0,0,107061" arrowok="t"/>
                </v:shape>
                <v:shape id="Shape 11717" style="position:absolute;left:8952;top:23138;width:767;height:786;visibility:visible;mso-wrap-style:square;v-text-anchor:top" coordsize="76705,78613" o:spid="_x0000_s1881" fillcolor="#181717" stroked="f" strokeweight="0" path="m,l76705,,38353,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">
                  <v:stroke miterlimit="95496f" joinstyle="miter"/>
                  <v:path textboxrect="0,0,76705,78613" arrowok="t"/>
                </v:shape>
                <v:rect id="Rectangle 11718" style="position:absolute;left:25515;top:10033;width:5490;height:1405;visibility:visible;mso-wrap-style:square;v-text-anchor:top" o:spid="_x0000_s18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ODP F1</w:t>
                        </w:r>
                      </w:p>
                    </w:txbxContent>
                  </v:textbox>
                </v:rect>
                <v:rect id="Rectangle 11719" style="position:absolute;left:24626;top:14478;width:8194;height:1405;visibility:visible;mso-wrap-style:square;v-text-anchor:top" o:spid="_x0000_s18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Substituir R1</w:t>
                        </w:r>
                      </w:p>
                    </w:txbxContent>
                  </v:textbox>
                </v:rect>
                <v:rect id="Rectangle 11720" style="position:absolute;left:23610;top:19431;width:8615;height:1405;visibility:visible;mso-wrap-style:square;v-text-anchor:top" o:spid="_x0000_s18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Compromisso</w:t>
                        </w:r>
                      </w:p>
                    </w:txbxContent>
                  </v:textbox>
                </v:rect>
                <v:rect id="Rectangle 11721" style="position:absolute;left:23610;top:20573;width:10312;height:1406;visibility:visible;mso-wrap-style:square;v-text-anchor:top" o:spid="_x0000_s18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Definição *JOB</w:t>
                        </w:r>
                      </w:p>
                    </w:txbxContent>
                  </v:textbox>
                </v:rect>
                <v:rect id="Rectangle 11722" style="position:absolute;left:22975;top:3682;width:12934;height:1406;visibility:visible;mso-wrap-style:square;v-text-anchor:top" o:spid="_x0000_s18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Gerenciamento de dados </w:t>
                        </w:r>
                      </w:p>
                    </w:txbxContent>
                  </v:textbox>
                </v:rect>
                <v:rect id="Rectangle 11723" style="position:absolute;left:22975;top:4825;width:7270;height:1406;visibility:visible;mso-wrap-style:square;v-text-anchor:top" o:spid="_x0000_s18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Recursos</w:t>
                        </w:r>
                      </w:p>
                    </w:txbxContent>
                  </v:textbox>
                </v:rect>
                <v:shape id="Shape 11724" style="position:absolute;left:27632;top:7062;width:0;height:1436;visibility:visible;mso-wrap-style:square;v-text-anchor:top" coordsize="0,143637" o:spid="_x0000_s1888" filled="f" strokecolor="#181717" strokeweight=".22pt" path="m,l,1436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">
                  <v:stroke miterlimit="95496f" joinstyle="miter"/>
                  <v:path textboxrect="0,0,0,143637" arrowok="t"/>
                </v:shape>
                <v:shape id="Shape 11725" style="position:absolute;left:27249;top:8453;width:768;height:786;visibility:visible;mso-wrap-style:square;v-text-anchor:top" coordsize="76835,78613" o:spid="_x0000_s1889" fillcolor="#181717" stroked="f" strokeweight="0" path="m,l76835,,38354,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">
                  <v:stroke miterlimit="95496f" joinstyle="miter"/>
                  <v:path textboxrect="0,0,76835,78613" arrowok="t"/>
                </v:shape>
                <v:shape id="Shape 11726" style="position:absolute;left:27632;top:11488;width:0;height:1426;visibility:visible;mso-wrap-style:square;v-text-anchor:top" coordsize="0,142621" o:spid="_x0000_s1890" filled="f" strokecolor="#181717" strokeweight=".22pt" path="m,l,1426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">
                  <v:stroke miterlimit="95496f" joinstyle="miter"/>
                  <v:path textboxrect="0,0,0,142621" arrowok="t"/>
                </v:shape>
                <v:shape id="Shape 11727" style="position:absolute;left:27249;top:12869;width:768;height:786;visibility:visible;mso-wrap-style:square;v-text-anchor:top" coordsize="76835,78613" o:spid="_x0000_s1891" fillcolor="#181717" stroked="f" strokeweight="0" path="m,l76835,,38354,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">
                  <v:stroke miterlimit="95496f" joinstyle="miter"/>
                  <v:path textboxrect="0,0,76835,78613" arrowok="t"/>
                </v:shape>
                <v:shape id="Shape 11728" style="position:absolute;left:27632;top:15986;width:0;height:1354;visibility:visible;mso-wrap-style:square;v-text-anchor:top" coordsize="0,135382" o:spid="_x0000_s1892" filled="f" strokecolor="#181717" strokeweight=".22pt" path="m,l,13538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">
                  <v:stroke miterlimit="95496f" joinstyle="miter"/>
                  <v:path textboxrect="0,0,0,135382" arrowok="t"/>
                </v:shape>
                <v:shape id="Shape 11729" style="position:absolute;left:27249;top:17294;width:768;height:787;visibility:visible;mso-wrap-style:square;v-text-anchor:top" coordsize="76835,78613" o:spid="_x0000_s1893" fillcolor="#181717" stroked="f" strokeweight="0" path="m,l76835,,38354,7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">
                  <v:stroke miterlimit="95496f" joinstyle="miter"/>
                  <v:path textboxrect="0,0,76835,78613" arrowok="t"/>
                </v:shape>
                <v:rect id="Rectangle 11730" style="position:absolute;left:27166;top:22442;width:703;height:2339;visibility:visible;mso-wrap-style:square;v-text-anchor:top" o:spid="_x0000_s18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1731" style="position:absolute;left:27166;top:23393;width:703;height:2339;visibility:visible;mso-wrap-style:square;v-text-anchor:top" o:spid="_x0000_s18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1732" style="position:absolute;left:27166;top:24343;width:703;height:2340;visibility:visible;mso-wrap-style:square;v-text-anchor:top" o:spid="_x0000_s18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shape id="Shape 11733" style="position:absolute;left:9335;top:16526;width:0;height:4143;visibility:visible;mso-wrap-style:square;v-text-anchor:top" coordsize="0,414274" o:spid="_x0000_s1897" filled="f" strokecolor="#181717" strokeweight=".22pt" path="m,l,4142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">
                  <v:stroke miterlimit="95496f" joinstyle="miter"/>
                  <v:path textboxrect="0,0,0,414274" arrowok="t"/>
                </v:shape>
                <v:shape id="Shape 11734" style="position:absolute;left:1151;top:2088;width:16634;height:16596;visibility:visible;mso-wrap-style:square;v-text-anchor:top" coordsize="1663317,1659636" o:spid="_x0000_s1898" filled="f" strokecolor="#181717" strokeweight=".43pt" path="m169163,l154558,c69468,,,69596,,154559l,1505204v,84963,69468,154432,154558,154432l1508758,1659636v85090,,154559,-69469,154559,-154432l1663317,154559c1663317,69596,1593848,,1508758,r-805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">
                  <v:stroke miterlimit="95496f" joinstyle="miter"/>
                  <v:path textboxrect="0,0,1663317,1659636" arrowok="t"/>
                </v:shape>
                <v:shape id="Shape 11735" style="position:absolute;left:1179;top:21281;width:16632;height:16605;visibility:visible;mso-wrap-style:square;v-text-anchor:top" coordsize="1663191,1660528" o:spid="_x0000_s1899" filled="f" strokecolor="#181717" strokeweight=".43pt" path="m169163,889r-14735,c69468,889,,70485,,155448l,1506093v,84960,69468,154435,154428,154435l1508759,1660528v84963,,154432,-69475,154432,-154435l1663191,155448c1663191,71374,1592833,,1508759,889l1265427,457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">
                  <v:stroke miterlimit="95496f" joinstyle="miter"/>
                  <v:path textboxrect="0,0,1663191,1660528" arrowok="t"/>
                </v:shape>
                <v:shape id="Shape 11736" style="position:absolute;top:341;width:18799;height:38442;visibility:visible;mso-wrap-style:square;v-text-anchor:top" coordsize="1879983,3844162" o:spid="_x0000_s1900" filled="f" strokecolor="#181717" strokeweight=".43pt" path="m88647,l,,,3844162r1879983,l1879983,,34836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">
                  <v:stroke miterlimit="95496f" joinstyle="miter"/>
                  <v:path textboxrect="0,0,1879983,3844162" arrowok="t"/>
                </v:shape>
                <v:rect id="Rectangle 11737" style="position:absolute;left:1131;width:2777;height:1405;visibility:visible;mso-wrap-style:square;v-text-anchor:top" o:spid="_x0000_s19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">
                  <v:textbox inset="0,0,0,0">
                    <w:txbxContent>
                      <w:p w:rsidR="00F46B49" w:rsidP="00F46B49" w:rsidRDefault="00F46B49">
                        <w:pPr>
                          <w:spacing w:after="160" w:line="259" w:lineRule="auto"/>
                          <w:ind w:left="0" w:firstLine="0"/>
                        </w:pPr>
                        <w:r>
                          <w:rPr>
                            <w:b/>
                            <w:color w:val="181717"/>
                            <w:sz w:val="18"/>
                            <w:lang w:val="pt"/>
                          </w:rPr>
                          <w:t xml:space="preserve">Trabalho</w:t>
                        </w:r>
                      </w:p>
                    </w:txbxContent>
                  </v:textbox>
                </v:rect>
                <v:shape id="Shape 11738" style="position:absolute;left:9318;top:28542;width:0;height:1371;visibility:visible;mso-wrap-style:square;v-text-anchor:top" coordsize="0,137160" o:spid="_x0000_s1902" filled="f" strokecolor="#181717" strokeweight=".22pt" path="m,l,1371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">
                  <v:stroke miterlimit="95496f" joinstyle="miter"/>
                  <v:path textboxrect="0,0,0,137160" arrowok="t"/>
                </v:shape>
                <v:shape id="Shape 11739" style="position:absolute;left:8933;top:29867;width:768;height:787;visibility:visible;mso-wrap-style:square;v-text-anchor:top" coordsize="76835,78617" o:spid="_x0000_s1903" fillcolor="#181717" stroked="f" strokeweight="0" path="m,l76835,,38482,786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">
                  <v:stroke miterlimit="95496f" joinstyle="miter"/>
                  <v:path textboxrect="0,0,76835,78617" arrowok="t"/>
                </v:shape>
                <v:shape id="Shape 11740" style="position:absolute;left:18699;top:4475;width:3786;height:0;visibility:visible;mso-wrap-style:square;v-text-anchor:top" coordsize="378587,0" o:spid="_x0000_s1904" filled="f" strokecolor="#181717" strokeweight=".22pt" path="m,l3785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">
                  <v:stroke miterlimit="95496f" joinstyle="miter"/>
                  <v:path textboxrect="0,0,378587,0" arrowok="t"/>
                </v:shape>
                <w10:anchorlock/>
              </v:group>
            </w:pict>
          </mc:Fallback>
        </mc:AlternateContent>
      </w:r>
    </w:p>
    <w:p w:rsidR="00F46B49" w:rsidRDefault="00F46B49" w:rsidP="00F46B49">
      <w:pPr>
        <w:spacing w:after="193" w:line="265" w:lineRule="auto"/>
        <w:ind w:left="10"/>
      </w:pPr>
      <w:r>
        <w:rPr>
          <w:i/>
          <w:sz w:val="18"/>
          <w:lang w:val="pt"/>
        </w:rPr>
        <w:t xml:space="preserve">Figura 28. Escopo do nível do trabalho. </w:t>
      </w:r>
      <w:r>
        <w:rPr>
          <w:sz w:val="18"/>
          <w:lang w:val="pt"/>
        </w:rPr>
        <w:t>ODPs, substituições e definições de compromisso podem ter o escopo definido para o nível de trabalho.</w:t>
      </w:r>
    </w:p>
    <w:p w:rsidR="00F46B49" w:rsidRDefault="00F46B49" w:rsidP="00F46B49">
      <w:pPr>
        <w:spacing w:after="230"/>
        <w:ind w:left="-5" w:right="15"/>
      </w:pPr>
      <w:r>
        <w:rPr>
          <w:lang w:val="pt"/>
        </w:rPr>
        <w:t>As substituições com escopo para o nível de trabalho influenciam todas as operações de arquivo aberto no trabalho. Neste exemplo, a substituição R1 poderia ter sido criada pelo procedimento P2. Uma substituição de nível de trabalho permanece ativa até que seja explicitamente excluída ou o trabalho seja encerrado. A substituição de nível de trabalho é a substituição de prioridade mais alta quando ocorre a mesclagem. Isso ocorre porque as substituições de nível de chamada são mescladas quando existem várias substituições na pilha de chamadas.</w:t>
      </w:r>
    </w:p>
    <w:p w:rsidR="00F46B49" w:rsidRDefault="00F46B49" w:rsidP="00F46B49">
      <w:pPr>
        <w:ind w:left="-5" w:right="15"/>
      </w:pPr>
      <w:r>
        <w:rPr>
          <w:lang w:val="pt"/>
        </w:rPr>
        <w:t xml:space="preserve">Os níveis de escopo de gerenciamento de dados podem ser explicitamente especificados pelo uso de parâmetros de escopo em comandos de substituição, comandos de controle de compromisso e por meio de várias APIs. A lista completa de </w:t>
      </w:r>
      <w:r>
        <w:rPr>
          <w:lang w:val="pt"/>
        </w:rPr>
        <w:lastRenderedPageBreak/>
        <w:t>recursos de gerenciamento de dados que usam as regras de escopo está no Capítulo 11, "Escopo de Gerenciamento de Dados", na página 117.</w:t>
      </w:r>
    </w:p>
    <w:p w:rsidR="00F46B49" w:rsidRDefault="00F46B49" w:rsidP="00F46B49">
      <w:pPr>
        <w:sectPr w:rsidR="00F46B49">
          <w:headerReference w:type="even" r:id="rId62"/>
          <w:headerReference w:type="default" r:id="rId63"/>
          <w:footerReference w:type="even" r:id="rId64"/>
          <w:footerReference w:type="default" r:id="rId65"/>
          <w:headerReference w:type="first" r:id="rId66"/>
          <w:footerReference w:type="first" r:id="rId67"/>
          <w:pgSz w:w="12240" w:h="15840"/>
          <w:pgMar w:top="1306" w:right="1226" w:bottom="689" w:left="958" w:header="720" w:footer="677" w:gutter="0"/>
          <w:cols w:space="720"/>
          <w:titlePg/>
        </w:sectPr>
      </w:pPr>
    </w:p>
    <w:p w:rsidR="00F46B49" w:rsidRDefault="00F46B49" w:rsidP="00F46B49">
      <w:pPr>
        <w:tabs>
          <w:tab w:val="center" w:pos="349"/>
          <w:tab w:val="center" w:pos="1531"/>
        </w:tabs>
        <w:spacing w:after="5" w:line="255" w:lineRule="auto"/>
        <w:ind w:left="-15" w:firstLine="0"/>
      </w:pPr>
      <w:r>
        <w:rPr>
          <w:sz w:val="22"/>
          <w:lang w:val="pt"/>
        </w:rPr>
        <w:lastRenderedPageBreak/>
        <w:tab/>
      </w:r>
      <w:r>
        <w:rPr>
          <w:b/>
          <w:sz w:val="22"/>
          <w:lang w:val="pt"/>
        </w:rPr>
        <w:t>44</w:t>
      </w:r>
      <w:r>
        <w:rPr>
          <w:b/>
          <w:sz w:val="22"/>
          <w:lang w:val="pt"/>
        </w:rPr>
        <w:tab/>
      </w:r>
      <w:r>
        <w:rPr>
          <w:sz w:val="16"/>
          <w:lang w:val="pt"/>
        </w:rPr>
        <w:t>Conceitos de ILE IBM i 7.1</w:t>
      </w:r>
    </w:p>
    <w:p w:rsidR="00F46B49" w:rsidRDefault="00F46B49" w:rsidP="00F46B49">
      <w:pPr>
        <w:spacing w:after="589" w:line="259" w:lineRule="auto"/>
        <w:ind w:left="239" w:right="-69" w:firstLine="0"/>
      </w:pPr>
      <w:r>
        <w:rPr>
          <w:noProof/>
          <w:sz w:val="22"/>
        </w:rPr>
        <mc:AlternateContent>
          <mc:Choice Requires="wpg">
            <w:drawing>
              <wp:inline distT="0" distB="0" distL="0" distR="0" wp14:anchorId="15CBF33F" wp14:editId="4C3F65F8">
                <wp:extent cx="6082563" cy="25344"/>
                <wp:effectExtent l="0" t="0" r="0" b="0"/>
                <wp:docPr id="354550" name="Group 354550"/>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11763" name="Shape 11763"/>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4550" style="width:478.95pt;height:2pt;mso-position-horizontal-relative:char;mso-position-vertical-relative:line" coordsize="60825,25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" w14:anchorId="679322DA">
                <v:shape id="Shape 11763" style="position:absolute;width:60825;height:0;visibility:visible;mso-wrap-style:square;v-text-anchor:top" coordsize="6082563,0" o:spid="_x0000_s1027" filled="f" strokeweight=".704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174" w:line="259" w:lineRule="auto"/>
      </w:pPr>
      <w:r>
        <w:rPr>
          <w:b/>
          <w:sz w:val="32"/>
          <w:lang w:val="pt"/>
        </w:rPr>
        <w:t>Capítulo 4. Teraspace e armazenamento de nível único</w:t>
      </w:r>
    </w:p>
    <w:p w:rsidR="00F46B49" w:rsidRDefault="00F46B49" w:rsidP="00F46B49">
      <w:pPr>
        <w:spacing w:after="34" w:line="313" w:lineRule="auto"/>
        <w:ind w:right="238"/>
        <w:jc w:val="both"/>
      </w:pPr>
      <w:r>
        <w:rPr>
          <w:lang w:val="pt"/>
        </w:rPr>
        <w:t>Ao criar programas ILE, você pode selecionar um dos seguintes modelos de armazenamento em alguns compiladores: v Armazenamento de nível único v Teraspace v Herdar</w:t>
      </w:r>
    </w:p>
    <w:p w:rsidR="00F46B49" w:rsidRDefault="00F46B49" w:rsidP="00F46B49">
      <w:pPr>
        <w:spacing w:after="230"/>
        <w:ind w:right="15"/>
      </w:pPr>
      <w:r>
        <w:rPr>
          <w:lang w:val="pt"/>
        </w:rPr>
        <w:t>O modelo de armazenamento herdado indica que os programas adotarão o modelo de armazenamento, teraspace ou armazenamento de nível único, do grupo de ativação no qual eles são ativados. Os programas ILE usam armazenamento de nível único por padrão.</w:t>
      </w:r>
    </w:p>
    <w:p w:rsidR="00F46B49" w:rsidRDefault="00F46B49" w:rsidP="00F46B49">
      <w:pPr>
        <w:spacing w:after="10"/>
        <w:ind w:right="15"/>
      </w:pPr>
      <w:r>
        <w:rPr>
          <w:lang w:val="pt"/>
        </w:rPr>
        <w:t>Este capítulo se concentra nas opções de teraspace.</w:t>
      </w:r>
    </w:p>
    <w:p w:rsidR="00F46B49" w:rsidRDefault="00F46B49" w:rsidP="00F46B49">
      <w:pPr>
        <w:spacing w:after="94" w:line="259" w:lineRule="auto"/>
        <w:ind w:left="239" w:right="-69" w:firstLine="0"/>
      </w:pPr>
      <w:r>
        <w:rPr>
          <w:noProof/>
          <w:sz w:val="22"/>
        </w:rPr>
        <mc:AlternateContent>
          <mc:Choice Requires="wpg">
            <w:drawing>
              <wp:inline distT="0" distB="0" distL="0" distR="0" wp14:anchorId="3737A9C5" wp14:editId="6D78B9C3">
                <wp:extent cx="6082563" cy="6336"/>
                <wp:effectExtent l="0" t="0" r="0" b="0"/>
                <wp:docPr id="354551" name="Group 354551"/>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1785" name="Shape 11785"/>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4551"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CG&#10;Zz05UAIAAK4FAAAOAAAAAAAAAAAAAAAAAC4CAABkcnMvZTJvRG9jLnhtbFBLAQItABQABgAIAAAA&#10;IQB8kPNx2gAAAAMBAAAPAAAAAAAAAAAAAAAAAKoEAABkcnMvZG93bnJldi54bWxQSwUGAAAAAAQA&#10;BADzAAAAsQUAAAAA&#10;" w14:anchorId="5CA3921C">
                <v:shape id="Shape 11785"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49" w:line="249" w:lineRule="auto"/>
        <w:ind w:right="49"/>
      </w:pPr>
      <w:r>
        <w:rPr>
          <w:b/>
          <w:sz w:val="28"/>
          <w:lang w:val="pt"/>
        </w:rPr>
        <w:t>Características do Teraspace</w:t>
      </w:r>
    </w:p>
    <w:p w:rsidR="00F46B49" w:rsidRDefault="00F46B49" w:rsidP="00F46B49">
      <w:pPr>
        <w:spacing w:after="230"/>
        <w:ind w:right="15"/>
      </w:pPr>
      <w:r>
        <w:rPr>
          <w:lang w:val="pt"/>
        </w:rPr>
        <w:t>Teraspace é um grande espaço temporário que é local para um trabalho. Um teraespaço fornece um espaço de endereço contíguo, mas pode consistir em muitas áreas alocadas individualmente, com áreas não alocadas no meio. O teraespaço não existe mais do que o tempo entre o início e o fim do trabalho.</w:t>
      </w:r>
    </w:p>
    <w:p w:rsidR="00F46B49" w:rsidRDefault="00F46B49" w:rsidP="00F46B49">
      <w:pPr>
        <w:spacing w:after="230"/>
        <w:ind w:right="15"/>
      </w:pPr>
      <w:r>
        <w:rPr>
          <w:lang w:val="pt"/>
        </w:rPr>
        <w:t>Um teraespaço não é um objeto espacial. Isso significa que ele não é um objeto do sistema e que você não pode se referir a ele usando um ponteiro do sistema. No entanto, o teraspace é endereçável com ponteiros de espaço dentro do mesmo trabalho.</w:t>
      </w:r>
    </w:p>
    <w:p w:rsidR="00F46B49" w:rsidRDefault="00F46B49" w:rsidP="00F46B49">
      <w:pPr>
        <w:spacing w:after="128"/>
        <w:ind w:right="15"/>
      </w:pPr>
      <w:r>
        <w:rPr>
          <w:lang w:val="pt"/>
        </w:rPr>
        <w:t>A tabela a seguir mostra como o teraspace se compara ao armazenamento de nível único.</w:t>
      </w:r>
    </w:p>
    <w:p w:rsidR="00F46B49" w:rsidRDefault="00F46B49" w:rsidP="00F46B49">
      <w:pPr>
        <w:spacing w:after="0" w:line="265" w:lineRule="auto"/>
        <w:ind w:left="299"/>
      </w:pPr>
      <w:r>
        <w:rPr>
          <w:i/>
          <w:sz w:val="18"/>
          <w:lang w:val="pt"/>
        </w:rPr>
        <w:t>Tabela 2. Comparando teraspace com armazenamento de nível único</w:t>
      </w:r>
    </w:p>
    <w:tbl>
      <w:tblPr>
        <w:tblStyle w:val="TableGrid"/>
        <w:tblW w:w="9569" w:type="dxa"/>
        <w:tblInd w:w="244" w:type="dxa"/>
        <w:tblCellMar>
          <w:top w:w="55" w:type="dxa"/>
          <w:left w:w="45" w:type="dxa"/>
          <w:right w:w="115" w:type="dxa"/>
        </w:tblCellMar>
        <w:tblLook w:val="04A0" w:firstRow="1" w:lastRow="0" w:firstColumn="1" w:lastColumn="0" w:noHBand="0" w:noVBand="1"/>
      </w:tblPr>
      <w:tblGrid>
        <w:gridCol w:w="3184"/>
        <w:gridCol w:w="3200"/>
        <w:gridCol w:w="3185"/>
      </w:tblGrid>
      <w:tr w:rsidR="00F46B49" w:rsidTr="00CE07FE">
        <w:trPr>
          <w:trHeight w:val="284"/>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b/>
                <w:sz w:val="18"/>
                <w:lang w:val="pt"/>
              </w:rPr>
              <w:t>Atributos</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Teraespaço</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Armazenamento de nível único</w:t>
            </w:r>
          </w:p>
        </w:tc>
      </w:tr>
      <w:tr w:rsidR="00F46B49" w:rsidTr="00CE07FE">
        <w:trPr>
          <w:trHeight w:val="539"/>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Localidade</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Processo local: normalmente acessível apenas ao trabalho de propriedade.</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Global: acessível a qualquer trabalho que tenha um ponteiro para ele.</w:t>
            </w:r>
          </w:p>
        </w:tc>
      </w:tr>
      <w:tr w:rsidR="00F46B49"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Tamanho</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Aproximadamente 100 TB no total</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Muitas unidades de 16 MB.</w:t>
            </w:r>
          </w:p>
        </w:tc>
      </w:tr>
      <w:tr w:rsidR="00F46B49"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Suporta mapeamento de memória?</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r>
      <w:tr w:rsidR="00F46B49"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Endereçado por ponteiros de 8 bytes?</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r>
      <w:tr w:rsidR="00F46B49" w:rsidTr="00CE07FE">
        <w:trPr>
          <w:trHeight w:val="763"/>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Apoia a partilha entre empregos?</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Deve ser feito usando APIs de memória compartilhada (por exemplo, shmat ou mmap).</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Pode ser feito passando ponteiros para outros trabalhos ou usando APIs de memória compartilhada.</w:t>
            </w:r>
          </w:p>
        </w:tc>
      </w:tr>
    </w:tbl>
    <w:p w:rsidR="00F46B49" w:rsidRDefault="00F46B49" w:rsidP="00F46B49">
      <w:pPr>
        <w:spacing w:after="94" w:line="259" w:lineRule="auto"/>
        <w:ind w:left="239" w:right="-69" w:firstLine="0"/>
      </w:pPr>
      <w:r>
        <w:rPr>
          <w:noProof/>
          <w:sz w:val="22"/>
        </w:rPr>
        <mc:AlternateContent>
          <mc:Choice Requires="wpg">
            <w:drawing>
              <wp:inline distT="0" distB="0" distL="0" distR="0" wp14:anchorId="4B7B6DD1" wp14:editId="5930CE0E">
                <wp:extent cx="6082563" cy="6336"/>
                <wp:effectExtent l="0" t="0" r="0" b="0"/>
                <wp:docPr id="354552" name="Group 354552"/>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1854" name="Shape 11854"/>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4552"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SaKNrVECAACuBQAADgAAAAAAAAAAAAAAAAAuAgAAZHJzL2Uyb0RvYy54bWxQSwECLQAUAAYACAAA&#10;ACEAfJDzcdoAAAADAQAADwAAAAAAAAAAAAAAAACrBAAAZHJzL2Rvd25yZXYueG1sUEsFBgAAAAAE&#10;AAQA8wAAALIFAAAAAA==&#10;" w14:anchorId="6CAF540C">
                <v:shape id="Shape 11854"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67" w:line="249" w:lineRule="auto"/>
        <w:ind w:right="49"/>
      </w:pPr>
      <w:r>
        <w:rPr>
          <w:b/>
          <w:sz w:val="28"/>
          <w:lang w:val="pt"/>
        </w:rPr>
        <w:t>Usando o Teraspace para armazenamento</w:t>
      </w:r>
    </w:p>
    <w:p w:rsidR="00F46B49" w:rsidRDefault="00F46B49" w:rsidP="00F46B49">
      <w:pPr>
        <w:tabs>
          <w:tab w:val="center" w:pos="259"/>
          <w:tab w:val="right" w:pos="9988"/>
        </w:tabs>
        <w:spacing w:after="244"/>
        <w:ind w:left="-15" w:firstLine="0"/>
      </w:pPr>
      <w:r>
        <w:rPr>
          <w:sz w:val="22"/>
          <w:lang w:val="pt"/>
        </w:rPr>
        <w:tab/>
      </w:r>
      <w:r>
        <w:rPr>
          <w:lang w:val="pt"/>
        </w:rPr>
        <w:t xml:space="preserve">| O </w:t>
      </w:r>
      <w:r>
        <w:rPr>
          <w:lang w:val="pt"/>
        </w:rPr>
        <w:tab/>
      </w:r>
      <w:r>
        <w:rPr>
          <w:i/>
          <w:lang w:val="pt"/>
        </w:rPr>
        <w:t xml:space="preserve">modelo </w:t>
      </w:r>
      <w:r>
        <w:rPr>
          <w:lang w:val="pt"/>
        </w:rPr>
        <w:t xml:space="preserve"> de armazenamento de um programa determina o tipo de armazenamento usado para armazenamento automático, estático e constante.</w:t>
      </w:r>
    </w:p>
    <w:p w:rsidR="00F46B49" w:rsidRDefault="00F46B49" w:rsidP="00F46B49">
      <w:pPr>
        <w:spacing w:after="245"/>
        <w:ind w:left="-5" w:right="437"/>
      </w:pPr>
      <w:r>
        <w:rPr>
          <w:lang w:val="pt"/>
        </w:rPr>
        <w:t xml:space="preserve">| </w:t>
      </w:r>
      <w:r>
        <w:rPr>
          <w:lang w:val="pt"/>
        </w:rPr>
        <w:tab/>
        <w:t xml:space="preserve">Por padrão, os compiladores também usam interfaces de armazenamento de pilha que correspondem ao modelo de armazenamento. No entanto, alguns | </w:t>
      </w:r>
      <w:r>
        <w:rPr>
          <w:lang w:val="pt"/>
        </w:rPr>
        <w:tab/>
        <w:t>Os compiladores permitem que o tipo de armazenamento de pilha seja escolhido independentemente do modelo de armazenamento de um programa.</w:t>
      </w:r>
    </w:p>
    <w:p w:rsidR="00F46B49" w:rsidRDefault="00F46B49" w:rsidP="00F46B49">
      <w:pPr>
        <w:spacing w:after="251"/>
        <w:ind w:left="-5" w:right="126"/>
      </w:pPr>
      <w:r>
        <w:rPr>
          <w:lang w:val="pt"/>
        </w:rPr>
        <w:t xml:space="preserve">| </w:t>
      </w:r>
      <w:r>
        <w:rPr>
          <w:lang w:val="pt"/>
        </w:rPr>
        <w:tab/>
        <w:t xml:space="preserve">Os compiladores ILE C e C++ fornecem a opção de comando TERASPACE (*YES *TSIFC) create para permitir |  </w:t>
      </w:r>
      <w:r>
        <w:rPr>
          <w:lang w:val="pt"/>
        </w:rPr>
        <w:tab/>
        <w:t xml:space="preserve">o uso de versões teraspace de interfaces de armazenamento de pilha de programas de armazenamento de nível único sem | de origem  </w:t>
      </w:r>
      <w:r>
        <w:rPr>
          <w:lang w:val="pt"/>
        </w:rPr>
        <w:tab/>
        <w:t>alterações de código. Por exemplo, malloc() é mapeado para _C_TS_malloc().</w:t>
      </w:r>
    </w:p>
    <w:p w:rsidR="00F46B49" w:rsidRDefault="00F46B49" w:rsidP="00F46B49">
      <w:pPr>
        <w:spacing w:after="761"/>
        <w:ind w:left="-5" w:right="301"/>
      </w:pPr>
      <w:r>
        <w:rPr>
          <w:lang w:val="pt"/>
        </w:rPr>
        <w:lastRenderedPageBreak/>
        <w:t xml:space="preserve">| </w:t>
      </w:r>
      <w:r>
        <w:rPr>
          <w:lang w:val="pt"/>
        </w:rPr>
        <w:tab/>
        <w:t xml:space="preserve">O compilador ILE RPG permite que o tipo de armazenamento de pilha seja explicitamente definido, independentemente do armazenamento | </w:t>
      </w:r>
      <w:r>
        <w:rPr>
          <w:lang w:val="pt"/>
        </w:rPr>
        <w:tab/>
        <w:t>, usando a palavra-chave ALLOC na especificação de controle.</w:t>
      </w:r>
    </w:p>
    <w:p w:rsidR="00F46B49" w:rsidRDefault="00F46B49" w:rsidP="00F46B49">
      <w:pPr>
        <w:spacing w:after="5" w:line="255" w:lineRule="auto"/>
        <w:ind w:right="13"/>
      </w:pPr>
      <w:r>
        <w:rPr>
          <w:sz w:val="16"/>
          <w:lang w:val="pt"/>
        </w:rPr>
        <w:t>© Direitos autorais IBM Corp. 1997, 2010</w:t>
      </w:r>
    </w:p>
    <w:p w:rsidR="00F46B49" w:rsidRDefault="00F46B49" w:rsidP="00F46B49">
      <w:pPr>
        <w:spacing w:after="51" w:line="259" w:lineRule="auto"/>
        <w:ind w:left="1686" w:firstLine="0"/>
        <w:jc w:val="center"/>
      </w:pPr>
      <w:r>
        <w:t xml:space="preserve"> </w:t>
      </w:r>
      <w:r>
        <w:tab/>
        <w:t xml:space="preserve"> </w:t>
      </w:r>
    </w:p>
    <w:p w:rsidR="00F46B49" w:rsidRDefault="00F46B49" w:rsidP="00F46B49">
      <w:pPr>
        <w:spacing w:after="0" w:line="265" w:lineRule="auto"/>
        <w:ind w:left="-5" w:right="-7428"/>
      </w:pPr>
      <w:r>
        <w:rPr>
          <w:noProof/>
          <w:sz w:val="22"/>
          <w:lang w:val="pt"/>
        </w:rPr>
        <mc:AlternateContent>
          <mc:Choice Requires="wpg">
            <w:drawing>
              <wp:anchor distT="0" distB="0" distL="114300" distR="114300" simplePos="0" relativeHeight="251664384" behindDoc="0" locked="0" layoutInCell="1" allowOverlap="1" wp14:anchorId="405DD4D7" wp14:editId="6ABB0934">
                <wp:simplePos x="0" y="0"/>
                <wp:positionH relativeFrom="column">
                  <wp:posOffset>152063</wp:posOffset>
                </wp:positionH>
                <wp:positionV relativeFrom="paragraph">
                  <wp:posOffset>-113509</wp:posOffset>
                </wp:positionV>
                <wp:extent cx="6082563" cy="542203"/>
                <wp:effectExtent l="0" t="0" r="0" b="0"/>
                <wp:wrapSquare wrapText="bothSides"/>
                <wp:docPr id="355958" name="Group 355958"/>
                <wp:cNvGraphicFramePr/>
                <a:graphic xmlns:a="http://schemas.openxmlformats.org/drawingml/2006/main">
                  <a:graphicData uri="http://schemas.microsoft.com/office/word/2010/wordprocessingGroup">
                    <wpg:wgp>
                      <wpg:cNvGrpSpPr/>
                      <wpg:grpSpPr>
                        <a:xfrm>
                          <a:off x="0" y="0"/>
                          <a:ext cx="6082563" cy="542203"/>
                          <a:chOff x="0" y="0"/>
                          <a:chExt cx="6082563" cy="542203"/>
                        </a:xfrm>
                      </wpg:grpSpPr>
                      <wps:wsp>
                        <wps:cNvPr id="11901" name="Rectangle 11901"/>
                        <wps:cNvSpPr/>
                        <wps:spPr>
                          <a:xfrm>
                            <a:off x="0" y="108061"/>
                            <a:ext cx="581960" cy="169718"/>
                          </a:xfrm>
                          <a:prstGeom prst="rect">
                            <a:avLst/>
                          </a:prstGeom>
                          <a:ln>
                            <a:noFill/>
                          </a:ln>
                        </wps:spPr>
                        <wps:txbx>
                          <w:txbxContent>
                            <w:p w:rsidR="00F46B49" w:rsidRDefault="00F46B49" w:rsidP="00F46B49">
                              <w:pPr>
                                <w:spacing w:after="160" w:line="259" w:lineRule="auto"/>
                                <w:ind w:left="0" w:firstLine="0"/>
                              </w:pPr>
                              <w:r>
                                <w:rPr>
                                  <w:w w:val="103"/>
                                  <w:lang w:val="pt"/>
                                </w:rPr>
                                <w:t>Veja o</w:t>
                              </w:r>
                            </w:p>
                          </w:txbxContent>
                        </wps:txbx>
                        <wps:bodyPr horzOverflow="overflow" vert="horz" lIns="0" tIns="0" rIns="0" bIns="0" rtlCol="0">
                          <a:noAutofit/>
                        </wps:bodyPr>
                      </wps:wsp>
                      <wps:wsp>
                        <wps:cNvPr id="12097" name="Rectangle 12097"/>
                        <wps:cNvSpPr/>
                        <wps:spPr>
                          <a:xfrm>
                            <a:off x="448070" y="108061"/>
                            <a:ext cx="1022180" cy="169718"/>
                          </a:xfrm>
                          <a:prstGeom prst="rect">
                            <a:avLst/>
                          </a:prstGeom>
                          <a:ln>
                            <a:noFill/>
                          </a:ln>
                        </wps:spPr>
                        <wps:txbx>
                          <w:txbxContent>
                            <w:p w:rsidR="00F46B49" w:rsidRDefault="00F46B49" w:rsidP="00F46B49">
                              <w:pPr>
                                <w:spacing w:after="160" w:line="259" w:lineRule="auto"/>
                                <w:ind w:left="0" w:firstLine="0"/>
                              </w:pPr>
                              <w:r>
                                <w:rPr>
                                  <w:w w:val="132"/>
                                  <w:lang w:val="pt"/>
                                </w:rPr>
                                <w:t>ILE C/C++ P</w:t>
                              </w:r>
                            </w:p>
                          </w:txbxContent>
                        </wps:txbx>
                        <wps:bodyPr horzOverflow="overflow" vert="horz" lIns="0" tIns="0" rIns="0" bIns="0" rtlCol="0">
                          <a:noAutofit/>
                        </wps:bodyPr>
                      </wps:wsp>
                      <wps:wsp>
                        <wps:cNvPr id="12098" name="Rectangle 12098"/>
                        <wps:cNvSpPr/>
                        <wps:spPr>
                          <a:xfrm>
                            <a:off x="1216627" y="108061"/>
                            <a:ext cx="66572" cy="169718"/>
                          </a:xfrm>
                          <a:prstGeom prst="rect">
                            <a:avLst/>
                          </a:prstGeom>
                          <a:ln>
                            <a:noFill/>
                          </a:ln>
                        </wps:spPr>
                        <wps:txbx>
                          <w:txbxContent>
                            <w:p w:rsidR="00F46B49" w:rsidRDefault="00000000" w:rsidP="00F46B49">
                              <w:pPr>
                                <w:spacing w:after="160" w:line="259" w:lineRule="auto"/>
                                <w:ind w:left="0" w:firstLine="0"/>
                              </w:pPr>
                              <w:hyperlink r:id="rId68">
                                <w:r w:rsidR="00F46B49">
                                  <w:rPr>
                                    <w:w w:val="114"/>
                                    <w:lang w:val="pt"/>
                                  </w:rPr>
                                  <w:t>r</w:t>
                                </w:r>
                              </w:hyperlink>
                            </w:p>
                          </w:txbxContent>
                        </wps:txbx>
                        <wps:bodyPr horzOverflow="overflow" vert="horz" lIns="0" tIns="0" rIns="0" bIns="0" rtlCol="0">
                          <a:noAutofit/>
                        </wps:bodyPr>
                      </wps:wsp>
                      <wps:wsp>
                        <wps:cNvPr id="12099" name="Rectangle 12099"/>
                        <wps:cNvSpPr/>
                        <wps:spPr>
                          <a:xfrm>
                            <a:off x="1264402" y="108061"/>
                            <a:ext cx="1407120" cy="169718"/>
                          </a:xfrm>
                          <a:prstGeom prst="rect">
                            <a:avLst/>
                          </a:prstGeom>
                          <a:ln>
                            <a:noFill/>
                          </a:ln>
                        </wps:spPr>
                        <wps:txbx>
                          <w:txbxContent>
                            <w:p w:rsidR="00F46B49" w:rsidRDefault="00F46B49" w:rsidP="00F46B49">
                              <w:pPr>
                                <w:spacing w:after="160" w:line="259" w:lineRule="auto"/>
                                <w:ind w:left="0" w:firstLine="0"/>
                              </w:pPr>
                              <w:r>
                                <w:rPr>
                                  <w:w w:val="111"/>
                                  <w:lang w:val="pt"/>
                                </w:rPr>
                                <w:t xml:space="preserve"> Guia do ogrammer</w:t>
                              </w:r>
                            </w:p>
                          </w:txbxContent>
                        </wps:txbx>
                        <wps:bodyPr horzOverflow="overflow" vert="horz" lIns="0" tIns="0" rIns="0" bIns="0" rtlCol="0">
                          <a:noAutofit/>
                        </wps:bodyPr>
                      </wps:wsp>
                      <wps:wsp>
                        <wps:cNvPr id="12100" name="Rectangle 12100"/>
                        <wps:cNvSpPr/>
                        <wps:spPr>
                          <a:xfrm>
                            <a:off x="2322387" y="108061"/>
                            <a:ext cx="42134" cy="169718"/>
                          </a:xfrm>
                          <a:prstGeom prst="rect">
                            <a:avLst/>
                          </a:prstGeom>
                          <a:ln>
                            <a:noFill/>
                          </a:ln>
                        </wps:spPr>
                        <wps:txbx>
                          <w:txbxContent>
                            <w:p w:rsidR="00F46B49" w:rsidRDefault="00000000" w:rsidP="00F46B49">
                              <w:pPr>
                                <w:spacing w:after="160" w:line="259" w:lineRule="auto"/>
                                <w:ind w:left="0" w:firstLine="0"/>
                              </w:pPr>
                              <w:hyperlink r:id="rId69">
                                <w:r w:rsidR="00F46B49">
                                  <w:rPr>
                                    <w:lang w:val="pt"/>
                                  </w:rPr>
                                  <w:t xml:space="preserve"> </w:t>
                                </w:r>
                              </w:hyperlink>
                            </w:p>
                          </w:txbxContent>
                        </wps:txbx>
                        <wps:bodyPr horzOverflow="overflow" vert="horz" lIns="0" tIns="0" rIns="0" bIns="0" rtlCol="0">
                          <a:noAutofit/>
                        </wps:bodyPr>
                      </wps:wsp>
                      <pic:pic xmlns:pic="http://schemas.openxmlformats.org/drawingml/2006/picture">
                        <pic:nvPicPr>
                          <pic:cNvPr id="11905" name="Picture 11905"/>
                          <pic:cNvPicPr/>
                        </pic:nvPicPr>
                        <pic:blipFill>
                          <a:blip r:embed="rId43"/>
                          <a:stretch>
                            <a:fillRect/>
                          </a:stretch>
                        </pic:blipFill>
                        <pic:spPr>
                          <a:xfrm>
                            <a:off x="2364575" y="0"/>
                            <a:ext cx="241300" cy="215900"/>
                          </a:xfrm>
                          <a:prstGeom prst="rect">
                            <a:avLst/>
                          </a:prstGeom>
                        </pic:spPr>
                      </pic:pic>
                      <wps:wsp>
                        <wps:cNvPr id="11907" name="Rectangle 11907"/>
                        <wps:cNvSpPr/>
                        <wps:spPr>
                          <a:xfrm>
                            <a:off x="2679218" y="108061"/>
                            <a:ext cx="200728" cy="169718"/>
                          </a:xfrm>
                          <a:prstGeom prst="rect">
                            <a:avLst/>
                          </a:prstGeom>
                          <a:ln>
                            <a:noFill/>
                          </a:ln>
                        </wps:spPr>
                        <wps:txbx>
                          <w:txbxContent>
                            <w:p w:rsidR="00F46B49" w:rsidRDefault="00F46B49" w:rsidP="00F46B49">
                              <w:pPr>
                                <w:spacing w:after="160" w:line="259" w:lineRule="auto"/>
                                <w:ind w:left="0" w:firstLine="0"/>
                              </w:pPr>
                              <w:r>
                                <w:rPr>
                                  <w:w w:val="108"/>
                                  <w:lang w:val="pt"/>
                                </w:rPr>
                                <w:t>ou</w:t>
                              </w:r>
                            </w:p>
                          </w:txbxContent>
                        </wps:txbx>
                        <wps:bodyPr horzOverflow="overflow" vert="horz" lIns="0" tIns="0" rIns="0" bIns="0" rtlCol="0">
                          <a:noAutofit/>
                        </wps:bodyPr>
                      </wps:wsp>
                      <wps:wsp>
                        <wps:cNvPr id="11908" name="Rectangle 11908"/>
                        <wps:cNvSpPr/>
                        <wps:spPr>
                          <a:xfrm>
                            <a:off x="2840647" y="108061"/>
                            <a:ext cx="886339" cy="169718"/>
                          </a:xfrm>
                          <a:prstGeom prst="rect">
                            <a:avLst/>
                          </a:prstGeom>
                          <a:ln>
                            <a:noFill/>
                          </a:ln>
                        </wps:spPr>
                        <wps:txbx>
                          <w:txbxContent>
                            <w:p w:rsidR="00F46B49" w:rsidRDefault="00F46B49" w:rsidP="00F46B49">
                              <w:pPr>
                                <w:spacing w:after="160" w:line="259" w:lineRule="auto"/>
                                <w:ind w:left="0" w:firstLine="0"/>
                              </w:pPr>
                              <w:r>
                                <w:rPr>
                                  <w:w w:val="125"/>
                                  <w:lang w:val="pt"/>
                                </w:rPr>
                                <w:t>ILE RPG Pr</w:t>
                              </w:r>
                            </w:p>
                          </w:txbxContent>
                        </wps:txbx>
                        <wps:bodyPr horzOverflow="overflow" vert="horz" lIns="0" tIns="0" rIns="0" bIns="0" rtlCol="0">
                          <a:noAutofit/>
                        </wps:bodyPr>
                      </wps:wsp>
                      <wps:wsp>
                        <wps:cNvPr id="11909" name="Rectangle 11909"/>
                        <wps:cNvSpPr/>
                        <wps:spPr>
                          <a:xfrm>
                            <a:off x="3504794" y="108061"/>
                            <a:ext cx="1407120" cy="169718"/>
                          </a:xfrm>
                          <a:prstGeom prst="rect">
                            <a:avLst/>
                          </a:prstGeom>
                          <a:ln>
                            <a:noFill/>
                          </a:ln>
                        </wps:spPr>
                        <wps:txbx>
                          <w:txbxContent>
                            <w:p w:rsidR="00F46B49" w:rsidRDefault="00F46B49" w:rsidP="00F46B49">
                              <w:pPr>
                                <w:spacing w:after="160" w:line="259" w:lineRule="auto"/>
                                <w:ind w:left="0" w:firstLine="0"/>
                              </w:pPr>
                              <w:r>
                                <w:rPr>
                                  <w:w w:val="111"/>
                                  <w:lang w:val="pt"/>
                                </w:rPr>
                                <w:t xml:space="preserve"> Guia do ogrammer</w:t>
                              </w:r>
                            </w:p>
                          </w:txbxContent>
                        </wps:txbx>
                        <wps:bodyPr horzOverflow="overflow" vert="horz" lIns="0" tIns="0" rIns="0" bIns="0" rtlCol="0">
                          <a:noAutofit/>
                        </wps:bodyPr>
                      </wps:wsp>
                      <wps:wsp>
                        <wps:cNvPr id="11910" name="Rectangle 11910"/>
                        <wps:cNvSpPr/>
                        <wps:spPr>
                          <a:xfrm>
                            <a:off x="4562767" y="108061"/>
                            <a:ext cx="42134" cy="169718"/>
                          </a:xfrm>
                          <a:prstGeom prst="rect">
                            <a:avLst/>
                          </a:prstGeom>
                          <a:ln>
                            <a:noFill/>
                          </a:ln>
                        </wps:spPr>
                        <wps:txbx>
                          <w:txbxContent>
                            <w:p w:rsidR="00F46B49" w:rsidRDefault="00F46B49" w:rsidP="00F46B49">
                              <w:pPr>
                                <w:spacing w:after="160" w:line="259" w:lineRule="auto"/>
                                <w:ind w:left="0" w:firstLine="0"/>
                              </w:pPr>
                              <w:r>
                                <w:rPr>
                                  <w:lang w:val="pt"/>
                                </w:rPr>
                                <w:t xml:space="preserve"> </w:t>
                              </w:r>
                            </w:p>
                          </w:txbxContent>
                        </wps:txbx>
                        <wps:bodyPr horzOverflow="overflow" vert="horz" lIns="0" tIns="0" rIns="0" bIns="0" rtlCol="0">
                          <a:noAutofit/>
                        </wps:bodyPr>
                      </wps:wsp>
                      <pic:pic xmlns:pic="http://schemas.openxmlformats.org/drawingml/2006/picture">
                        <pic:nvPicPr>
                          <pic:cNvPr id="11912" name="Picture 11912"/>
                          <pic:cNvPicPr/>
                        </pic:nvPicPr>
                        <pic:blipFill>
                          <a:blip r:embed="rId43"/>
                          <a:stretch>
                            <a:fillRect/>
                          </a:stretch>
                        </pic:blipFill>
                        <pic:spPr>
                          <a:xfrm>
                            <a:off x="4604956" y="0"/>
                            <a:ext cx="241300" cy="215900"/>
                          </a:xfrm>
                          <a:prstGeom prst="rect">
                            <a:avLst/>
                          </a:prstGeom>
                        </pic:spPr>
                      </pic:pic>
                      <wps:wsp>
                        <wps:cNvPr id="11914" name="Rectangle 11914"/>
                        <wps:cNvSpPr/>
                        <wps:spPr>
                          <a:xfrm>
                            <a:off x="4919599" y="108061"/>
                            <a:ext cx="1451614" cy="169718"/>
                          </a:xfrm>
                          <a:prstGeom prst="rect">
                            <a:avLst/>
                          </a:prstGeom>
                          <a:ln>
                            <a:noFill/>
                          </a:ln>
                        </wps:spPr>
                        <wps:txbx>
                          <w:txbxContent>
                            <w:p w:rsidR="00F46B49" w:rsidRDefault="00F46B49" w:rsidP="00F46B49">
                              <w:pPr>
                                <w:spacing w:after="160" w:line="259" w:lineRule="auto"/>
                                <w:ind w:left="0" w:firstLine="0"/>
                              </w:pPr>
                              <w:r>
                                <w:rPr>
                                  <w:w w:val="107"/>
                                  <w:lang w:val="pt"/>
                                </w:rPr>
                                <w:t>para obter detalhes sobre estes</w:t>
                              </w:r>
                            </w:p>
                          </w:txbxContent>
                        </wps:txbx>
                        <wps:bodyPr horzOverflow="overflow" vert="horz" lIns="0" tIns="0" rIns="0" bIns="0" rtlCol="0">
                          <a:noAutofit/>
                        </wps:bodyPr>
                      </wps:wsp>
                      <wps:wsp>
                        <wps:cNvPr id="11915" name="Rectangle 11915"/>
                        <wps:cNvSpPr/>
                        <wps:spPr>
                          <a:xfrm>
                            <a:off x="0" y="260125"/>
                            <a:ext cx="1319481" cy="169718"/>
                          </a:xfrm>
                          <a:prstGeom prst="rect">
                            <a:avLst/>
                          </a:prstGeom>
                          <a:ln>
                            <a:noFill/>
                          </a:ln>
                        </wps:spPr>
                        <wps:txbx>
                          <w:txbxContent>
                            <w:p w:rsidR="00F46B49" w:rsidRDefault="00F46B49" w:rsidP="00F46B49">
                              <w:pPr>
                                <w:spacing w:after="160" w:line="259" w:lineRule="auto"/>
                                <w:ind w:left="0" w:firstLine="0"/>
                              </w:pPr>
                              <w:r>
                                <w:rPr>
                                  <w:w w:val="110"/>
                                  <w:lang w:val="pt"/>
                                </w:rPr>
                                <w:t>opções do compilador.</w:t>
                              </w:r>
                            </w:p>
                          </w:txbxContent>
                        </wps:txbx>
                        <wps:bodyPr horzOverflow="overflow" vert="horz" lIns="0" tIns="0" rIns="0" bIns="0" rtlCol="0">
                          <a:noAutofit/>
                        </wps:bodyPr>
                      </wps:wsp>
                      <wps:wsp>
                        <wps:cNvPr id="11916" name="Shape 11916"/>
                        <wps:cNvSpPr/>
                        <wps:spPr>
                          <a:xfrm>
                            <a:off x="0" y="542203"/>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pic="http://schemas.openxmlformats.org/drawingml/2006/picture" xmlns:a="http://schemas.openxmlformats.org/drawingml/2006/main">
            <w:pict>
              <v:group id="Group 355958" style="position:absolute;left:0;text-align:left;margin-left:11.95pt;margin-top:-8.95pt;width:478.95pt;height:42.7pt;z-index:251664384;mso-position-horizontal-relative:text;mso-position-vertical-relative:text" coordsize="60825,5422" o:spid="_x0000_s19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" w14:anchorId="405DD4D7">
                <v:rect id="Rectangle 11901" style="position:absolute;top:1080;width:5819;height:1697;visibility:visible;mso-wrap-style:square;v-text-anchor:top" o:spid="_x0000_s19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">
                  <v:textbox inset="0,0,0,0">
                    <w:txbxContent>
                      <w:p w:rsidR="00F46B49" w:rsidP="00F46B49" w:rsidRDefault="00F46B49">
                        <w:pPr>
                          <w:spacing w:after="160" w:line="259" w:lineRule="auto"/>
                          <w:ind w:left="0" w:firstLine="0"/>
                        </w:pPr>
                        <w:r>
                          <w:rPr>
                            <w:w w:val="103"/>
                            <w:lang w:val="pt"/>
                          </w:rPr>
                          <w:t xml:space="preserve">Veja</w:t>
                        </w:r>
                        <w:r>
                          <w:rPr>
                            <w:spacing w:val="21"/>
                            <w:w w:val="103"/>
                            <w:lang w:val="pt"/>
                          </w:rPr>
                          <w:t xml:space="preserve"/>
                        </w:r>
                        <w:r>
                          <w:rPr>
                            <w:w w:val="103"/>
                            <w:lang w:val="pt"/>
                          </w:rPr>
                          <w:t xml:space="preserve"> o</w:t>
                        </w:r>
                        <w:r>
                          <w:rPr>
                            <w:spacing w:val="5"/>
                            <w:w w:val="103"/>
                            <w:lang w:val="pt"/>
                          </w:rPr>
                          <w:t xml:space="preserve"/>
                        </w:r>
                      </w:p>
                    </w:txbxContent>
                  </v:textbox>
                </v:rect>
                <v:rect id="Rectangle 12097" style="position:absolute;left:4480;top:1080;width:10222;height:1697;visibility:visible;mso-wrap-style:square;v-text-anchor:top" o:spid="_x0000_s19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">
                  <v:textbox inset="0,0,0,0">
                    <w:txbxContent>
                      <w:p w:rsidR="00F46B49" w:rsidP="00F46B49" w:rsidRDefault="00F46B49">
                        <w:pPr>
                          <w:spacing w:after="160" w:line="259" w:lineRule="auto"/>
                          <w:ind w:left="0" w:firstLine="0"/>
                        </w:pPr>
                        <w:r>
                          <w:rPr>
                            <w:w w:val="132"/>
                            <w:lang w:val="pt"/>
                          </w:rPr>
                          <w:t xml:space="preserve">ILE</w:t>
                        </w:r>
                        <w:r>
                          <w:rPr>
                            <w:spacing w:val="21"/>
                            <w:w w:val="132"/>
                            <w:lang w:val="pt"/>
                          </w:rPr>
                          <w:t xml:space="preserve"/>
                        </w:r>
                        <w:r>
                          <w:rPr>
                            <w:w w:val="132"/>
                            <w:lang w:val="pt"/>
                          </w:rPr>
                          <w:t xml:space="preserve"> C/C++</w:t>
                        </w:r>
                        <w:r>
                          <w:rPr>
                            <w:spacing w:val="21"/>
                            <w:w w:val="132"/>
                            <w:lang w:val="pt"/>
                          </w:rPr>
                          <w:t xml:space="preserve"/>
                        </w:r>
                        <w:r>
                          <w:rPr>
                            <w:w w:val="132"/>
                            <w:lang w:val="pt"/>
                          </w:rPr>
                          <w:t xml:space="preserve"> P</w:t>
                        </w:r>
                      </w:p>
                    </w:txbxContent>
                  </v:textbox>
                </v:rect>
                <v:rect id="Rectangle 12098" style="position:absolute;left:12166;top:1080;width:665;height:1697;visibility:visible;mso-wrap-style:square;v-text-anchor:top" o:spid="_x0000_s19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">
                  <v:textbox inset="0,0,0,0">
                    <w:txbxContent>
                      <w:p w:rsidR="00F46B49" w:rsidP="00F46B49" w:rsidRDefault="00F46B49">
                        <w:pPr>
                          <w:spacing w:after="160" w:line="259" w:lineRule="auto"/>
                          <w:ind w:left="0" w:firstLine="0"/>
                        </w:pPr>
                        <w:hyperlink r:id="rId70">
                          <w:r>
                            <w:rPr>
                              <w:w w:val="114"/>
                              <w:lang w:val="pt"/>
                            </w:rPr>
                            <w:t xml:space="preserve">r</w:t>
                          </w:r>
                        </w:hyperlink>
                      </w:p>
                    </w:txbxContent>
                  </v:textbox>
                </v:rect>
                <v:rect id="Rectangle 12099" style="position:absolute;left:12644;top:1080;width:14071;height:1697;visibility:visible;mso-wrap-style:square;v-text-anchor:top" o:spid="_x0000_s19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">
                  <v:textbox inset="0,0,0,0">
                    <w:txbxContent>
                      <w:p w:rsidR="00F46B49" w:rsidP="00F46B49" w:rsidRDefault="00F46B49">
                        <w:pPr>
                          <w:spacing w:after="160" w:line="259" w:lineRule="auto"/>
                          <w:ind w:left="0" w:firstLine="0"/>
                        </w:pPr>
                        <w:r>
                          <w:rPr>
                            <w:w w:val="111"/>
                            <w:lang w:val="pt"/>
                          </w:rPr>
                          <w:t xml:space="preserve"/>
                        </w:r>
                        <w:r>
                          <w:rPr>
                            <w:spacing w:val="21"/>
                            <w:w w:val="111"/>
                            <w:lang w:val="pt"/>
                          </w:rPr>
                          <w:t xml:space="preserve"/>
                        </w:r>
                        <w:r>
                          <w:rPr>
                            <w:w w:val="111"/>
                            <w:lang w:val="pt"/>
                          </w:rPr>
                          <w:t xml:space="preserve"> Guia do ogrammer</w:t>
                        </w:r>
                      </w:p>
                    </w:txbxContent>
                  </v:textbox>
                </v:rect>
                <v:rect id="Rectangle 12100" style="position:absolute;left:23223;top:1080;width:422;height:1697;visibility:visible;mso-wrap-style:square;v-text-anchor:top" o:spid="_x0000_s19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">
                  <v:textbox inset="0,0,0,0">
                    <w:txbxContent>
                      <w:p w:rsidR="00F46B49" w:rsidP="00F46B49" w:rsidRDefault="00F46B49">
                        <w:pPr>
                          <w:spacing w:after="160" w:line="259" w:lineRule="auto"/>
                          <w:ind w:left="0" w:firstLine="0"/>
                        </w:pPr>
                        <w:hyperlink r:id="rId71">
                          <w:r>
                            <w:rPr>
                              <w:lang w:val="pt"/>
                            </w:rPr>
                            <w:t xml:space="preserve"> </w:t>
                          </w:r>
                        </w:hyperlink>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905" style="position:absolute;left:23645;width:2413;height:2159;visibility:visible;mso-wrap-style:square" o:spid="_x0000_s191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">
                  <v:imagedata o:title="" r:id="rId72"/>
                </v:shape>
                <v:rect id="Rectangle 11907" style="position:absolute;left:26792;top:1080;width:2007;height:1697;visibility:visible;mso-wrap-style:square;v-text-anchor:top" o:spid="_x0000_s19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">
                  <v:textbox inset="0,0,0,0">
                    <w:txbxContent>
                      <w:p w:rsidR="00F46B49" w:rsidP="00F46B49" w:rsidRDefault="00F46B49">
                        <w:pPr>
                          <w:spacing w:after="160" w:line="259" w:lineRule="auto"/>
                          <w:ind w:left="0" w:firstLine="0"/>
                        </w:pPr>
                        <w:r>
                          <w:rPr>
                            <w:w w:val="108"/>
                            <w:lang w:val="pt"/>
                          </w:rPr>
                          <w:t xml:space="preserve">ou</w:t>
                        </w:r>
                        <w:r>
                          <w:rPr>
                            <w:spacing w:val="5"/>
                            <w:w w:val="108"/>
                            <w:lang w:val="pt"/>
                          </w:rPr>
                          <w:t xml:space="preserve"/>
                        </w:r>
                      </w:p>
                    </w:txbxContent>
                  </v:textbox>
                </v:rect>
                <v:rect id="Rectangle 11908" style="position:absolute;left:28406;top:1080;width:8863;height:1697;visibility:visible;mso-wrap-style:square;v-text-anchor:top" o:spid="_x0000_s19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">
                  <v:textbox inset="0,0,0,0">
                    <w:txbxContent>
                      <w:p w:rsidR="00F46B49" w:rsidP="00F46B49" w:rsidRDefault="00F46B49">
                        <w:pPr>
                          <w:spacing w:after="160" w:line="259" w:lineRule="auto"/>
                          <w:ind w:left="0" w:firstLine="0"/>
                        </w:pPr>
                        <w:r>
                          <w:rPr>
                            <w:w w:val="125"/>
                            <w:lang w:val="pt"/>
                          </w:rPr>
                          <w:t xml:space="preserve">ILE</w:t>
                        </w:r>
                        <w:r>
                          <w:rPr>
                            <w:spacing w:val="21"/>
                            <w:w w:val="125"/>
                            <w:lang w:val="pt"/>
                          </w:rPr>
                          <w:t xml:space="preserve"/>
                        </w:r>
                        <w:r>
                          <w:rPr>
                            <w:w w:val="125"/>
                            <w:lang w:val="pt"/>
                          </w:rPr>
                          <w:t xml:space="preserve"> RPG</w:t>
                        </w:r>
                        <w:r>
                          <w:rPr>
                            <w:spacing w:val="21"/>
                            <w:w w:val="125"/>
                            <w:lang w:val="pt"/>
                          </w:rPr>
                          <w:t xml:space="preserve"/>
                        </w:r>
                        <w:r>
                          <w:rPr>
                            <w:w w:val="125"/>
                            <w:lang w:val="pt"/>
                          </w:rPr>
                          <w:t xml:space="preserve"> Pr</w:t>
                        </w:r>
                      </w:p>
                    </w:txbxContent>
                  </v:textbox>
                </v:rect>
                <v:rect id="Rectangle 11909" style="position:absolute;left:35047;top:1080;width:14072;height:1697;visibility:visible;mso-wrap-style:square;v-text-anchor:top" o:spid="_x0000_s19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">
                  <v:textbox inset="0,0,0,0">
                    <w:txbxContent>
                      <w:p w:rsidR="00F46B49" w:rsidP="00F46B49" w:rsidRDefault="00F46B49">
                        <w:pPr>
                          <w:spacing w:after="160" w:line="259" w:lineRule="auto"/>
                          <w:ind w:left="0" w:firstLine="0"/>
                        </w:pPr>
                        <w:r>
                          <w:rPr>
                            <w:w w:val="111"/>
                            <w:lang w:val="pt"/>
                          </w:rPr>
                          <w:t xml:space="preserve"/>
                        </w:r>
                        <w:r>
                          <w:rPr>
                            <w:spacing w:val="21"/>
                            <w:w w:val="111"/>
                            <w:lang w:val="pt"/>
                          </w:rPr>
                          <w:t xml:space="preserve"/>
                        </w:r>
                        <w:r>
                          <w:rPr>
                            <w:w w:val="111"/>
                            <w:lang w:val="pt"/>
                          </w:rPr>
                          <w:t xml:space="preserve"> Guia do ogrammer</w:t>
                        </w:r>
                      </w:p>
                    </w:txbxContent>
                  </v:textbox>
                </v:rect>
                <v:rect id="Rectangle 11910" style="position:absolute;left:45627;top:1080;width:422;height:1697;visibility:visible;mso-wrap-style:square;v-text-anchor:top" o:spid="_x0000_s19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">
                  <v:textbox inset="0,0,0,0">
                    <w:txbxContent>
                      <w:p w:rsidR="00F46B49" w:rsidP="00F46B49" w:rsidRDefault="00F46B49">
                        <w:pPr>
                          <w:spacing w:after="160" w:line="259" w:lineRule="auto"/>
                          <w:ind w:left="0" w:firstLine="0"/>
                        </w:pPr>
                        <w:r>
                          <w:rPr>
                            <w:lang w:val="pt"/>
                          </w:rPr>
                          <w:t xml:space="preserve"> </w:t>
                        </w:r>
                      </w:p>
                    </w:txbxContent>
                  </v:textbox>
                </v:rect>
                <v:shape id="Picture 11912" style="position:absolute;left:46049;width:2413;height:2159;visibility:visible;mso-wrap-style:square" o:spid="_x0000_s191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">
                  <v:imagedata o:title="" r:id="rId72"/>
                </v:shape>
                <v:rect id="Rectangle 11914" style="position:absolute;left:49195;top:1080;width:14517;height:1697;visibility:visible;mso-wrap-style:square;v-text-anchor:top" o:spid="_x0000_s19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">
                  <v:textbox inset="0,0,0,0">
                    <w:txbxContent>
                      <w:p w:rsidR="00F46B49" w:rsidP="00F46B49" w:rsidRDefault="00F46B49">
                        <w:pPr>
                          <w:spacing w:after="160" w:line="259" w:lineRule="auto"/>
                          <w:ind w:left="0" w:firstLine="0"/>
                        </w:pPr>
                        <w:r>
                          <w:rPr>
                            <w:w w:val="107"/>
                            <w:lang w:val="pt"/>
                          </w:rPr>
                          <w:t xml:space="preserve">para</w:t>
                        </w:r>
                        <w:r>
                          <w:rPr>
                            <w:spacing w:val="21"/>
                            <w:w w:val="107"/>
                            <w:lang w:val="pt"/>
                          </w:rPr>
                          <w:t xml:space="preserve"/>
                        </w:r>
                        <w:r>
                          <w:rPr>
                            <w:w w:val="107"/>
                            <w:lang w:val="pt"/>
                          </w:rPr>
                          <w:t xml:space="preserve"> obter detalhes</w:t>
                        </w:r>
                        <w:r>
                          <w:rPr>
                            <w:spacing w:val="21"/>
                            <w:w w:val="107"/>
                            <w:lang w:val="pt"/>
                          </w:rPr>
                          <w:t xml:space="preserve"/>
                        </w:r>
                        <w:r>
                          <w:rPr>
                            <w:w w:val="107"/>
                            <w:lang w:val="pt"/>
                          </w:rPr>
                          <w:t xml:space="preserve"> sobre</w:t>
                        </w:r>
                        <w:r>
                          <w:rPr>
                            <w:spacing w:val="21"/>
                            <w:w w:val="107"/>
                            <w:lang w:val="pt"/>
                          </w:rPr>
                          <w:t xml:space="preserve"/>
                        </w:r>
                        <w:r>
                          <w:rPr>
                            <w:w w:val="107"/>
                            <w:lang w:val="pt"/>
                          </w:rPr>
                          <w:t xml:space="preserve"> estes</w:t>
                        </w:r>
                      </w:p>
                    </w:txbxContent>
                  </v:textbox>
                </v:rect>
                <v:rect id="Rectangle 11915" style="position:absolute;top:2601;width:13194;height:1697;visibility:visible;mso-wrap-style:square;v-text-anchor:top" o:spid="_x0000_s19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">
                  <v:textbox inset="0,0,0,0">
                    <w:txbxContent>
                      <w:p w:rsidR="00F46B49" w:rsidP="00F46B49" w:rsidRDefault="00F46B49">
                        <w:pPr>
                          <w:spacing w:after="160" w:line="259" w:lineRule="auto"/>
                          <w:ind w:left="0" w:firstLine="0"/>
                        </w:pPr>
                        <w:r>
                          <w:rPr>
                            <w:w w:val="110"/>
                            <w:lang w:val="pt"/>
                          </w:rPr>
                          <w:t xml:space="preserve">opções do</w:t>
                        </w:r>
                        <w:r>
                          <w:rPr>
                            <w:spacing w:val="21"/>
                            <w:w w:val="110"/>
                            <w:lang w:val="pt"/>
                          </w:rPr>
                          <w:t xml:space="preserve"/>
                        </w:r>
                        <w:r>
                          <w:rPr>
                            <w:w w:val="110"/>
                            <w:lang w:val="pt"/>
                          </w:rPr>
                          <w:t xml:space="preserve"> compilador.</w:t>
                        </w:r>
                      </w:p>
                    </w:txbxContent>
                  </v:textbox>
                </v:rect>
                <v:shape id="Shape 11916" style="position:absolute;top:5422;width:60825;height:0;visibility:visible;mso-wrap-style:square;v-text-anchor:top" coordsize="6082563,0" o:spid="_x0000_s1919"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">
                  <v:stroke miterlimit="83231f" joinstyle="miter"/>
                  <v:path textboxrect="0,0,6082563,0" arrowok="t"/>
                </v:shape>
                <w10:wrap type="square"/>
              </v:group>
            </w:pict>
          </mc:Fallback>
        </mc:AlternateContent>
      </w:r>
      <w:r>
        <w:rPr>
          <w:lang w:val="pt"/>
        </w:rPr>
        <w:t>|</w:t>
      </w:r>
    </w:p>
    <w:p w:rsidR="00F46B49" w:rsidRDefault="00F46B49" w:rsidP="00F46B49">
      <w:pPr>
        <w:spacing w:after="339" w:line="265" w:lineRule="auto"/>
        <w:ind w:left="-5" w:right="-7428"/>
      </w:pPr>
      <w:r>
        <w:rPr>
          <w:lang w:val="pt"/>
        </w:rPr>
        <w:t>|</w:t>
      </w:r>
    </w:p>
    <w:p w:rsidR="00F46B49" w:rsidRDefault="00F46B49" w:rsidP="00F46B49">
      <w:pPr>
        <w:spacing w:after="67" w:line="249" w:lineRule="auto"/>
        <w:ind w:right="49"/>
      </w:pPr>
      <w:r>
        <w:rPr>
          <w:b/>
          <w:sz w:val="28"/>
          <w:lang w:val="pt"/>
        </w:rPr>
        <w:t>Escolhendo um modelo de armazenamento de programa</w:t>
      </w:r>
    </w:p>
    <w:p w:rsidR="00F46B49" w:rsidRDefault="00F46B49" w:rsidP="00F46B49">
      <w:pPr>
        <w:tabs>
          <w:tab w:val="center" w:pos="4823"/>
        </w:tabs>
        <w:spacing w:after="10"/>
        <w:ind w:left="-15" w:firstLine="0"/>
      </w:pPr>
      <w:r>
        <w:rPr>
          <w:lang w:val="pt"/>
        </w:rPr>
        <w:t xml:space="preserve">| </w:t>
      </w:r>
      <w:r>
        <w:rPr>
          <w:lang w:val="pt"/>
        </w:rPr>
        <w:tab/>
        <w:t xml:space="preserve">Opcionalmente, você pode criar seus módulos e programas ILE para que eles usem o </w:t>
      </w:r>
      <w:r>
        <w:rPr>
          <w:i/>
          <w:lang w:val="pt"/>
        </w:rPr>
        <w:t>modelo de armazenamento teraspace</w:t>
      </w:r>
      <w:r>
        <w:rPr>
          <w:lang w:val="pt"/>
        </w:rPr>
        <w:t>.</w:t>
      </w:r>
    </w:p>
    <w:p w:rsidR="00F46B49" w:rsidRDefault="00F46B49" w:rsidP="00F46B49">
      <w:pPr>
        <w:spacing w:after="245"/>
        <w:ind w:left="-5" w:right="15"/>
      </w:pPr>
      <w:r>
        <w:rPr>
          <w:lang w:val="pt"/>
        </w:rPr>
        <w:t xml:space="preserve">| </w:t>
      </w:r>
      <w:r>
        <w:rPr>
          <w:lang w:val="pt"/>
        </w:rPr>
        <w:tab/>
        <w:t xml:space="preserve">Os programas de modelo de armazenamento Teraspace usam teraspace para armazenamento automático, estático e constante. Quando você | </w:t>
      </w:r>
      <w:r>
        <w:rPr>
          <w:lang w:val="pt"/>
        </w:rPr>
        <w:tab/>
        <w:t xml:space="preserve">escolha o modelo de armazenamento teraspace, você pode usar áreas maiores para alguns desses tipos de armazenamento. Ver | </w:t>
      </w:r>
      <w:r>
        <w:rPr>
          <w:lang w:val="pt"/>
        </w:rPr>
        <w:tab/>
        <w:t>"Usando o modelo de armazenamento Teraspace" na página 50 para obter mais informações sobre o modelo de armazenamento teraspace.</w:t>
      </w:r>
    </w:p>
    <w:p w:rsidR="00F46B49" w:rsidRDefault="00F46B49" w:rsidP="00F46B49">
      <w:pPr>
        <w:spacing w:after="87" w:line="263" w:lineRule="auto"/>
        <w:ind w:left="-5" w:right="379"/>
        <w:jc w:val="both"/>
      </w:pPr>
      <w:r>
        <w:rPr>
          <w:lang w:val="pt"/>
        </w:rPr>
        <w:t>| Para módulos, programas e programas de serviço, você tem a opção de especificar um dos seguintes | modelos de armazenamento para alguns compiladores: v Armazenamento de nível único (*SNGLVL) v Teraspace (*TERASPACE) v Inherit (*INHERIT)</w:t>
      </w:r>
    </w:p>
    <w:p w:rsidR="00F46B49" w:rsidRDefault="00F46B49" w:rsidP="00F46B49">
      <w:pPr>
        <w:spacing w:after="280"/>
        <w:ind w:right="15"/>
      </w:pPr>
      <w:r>
        <w:rPr>
          <w:lang w:val="pt"/>
        </w:rPr>
        <w:t>Este tópico discute o modelo de armazenamento teraspace.</w:t>
      </w:r>
    </w:p>
    <w:p w:rsidR="00F46B49" w:rsidRDefault="00F46B49" w:rsidP="00F46B49">
      <w:pPr>
        <w:spacing w:after="12" w:line="249" w:lineRule="auto"/>
        <w:ind w:right="49"/>
      </w:pPr>
      <w:r>
        <w:rPr>
          <w:b/>
          <w:sz w:val="28"/>
          <w:lang w:val="pt"/>
        </w:rPr>
        <w:t>Especificando o modelo de armazenamento Teraspace</w:t>
      </w:r>
    </w:p>
    <w:p w:rsidR="00F46B49" w:rsidRDefault="00F46B49" w:rsidP="00F46B49">
      <w:pPr>
        <w:ind w:left="-5" w:right="188"/>
      </w:pPr>
      <w:r>
        <w:rPr>
          <w:lang w:val="pt"/>
        </w:rPr>
        <w:t xml:space="preserve">| </w:t>
      </w:r>
      <w:r>
        <w:rPr>
          <w:lang w:val="pt"/>
        </w:rPr>
        <w:tab/>
        <w:t xml:space="preserve">Para escolher o modelo de armazenamento teraspace para o seu programa RPG, COBOL, C ou C++, especifique o seguinte | </w:t>
      </w:r>
      <w:r>
        <w:rPr>
          <w:lang w:val="pt"/>
        </w:rPr>
        <w:tab/>
        <w:t>quando você compila seu código:</w:t>
      </w:r>
    </w:p>
    <w:p w:rsidR="00F46B49" w:rsidRDefault="00F46B49" w:rsidP="00F46B49">
      <w:pPr>
        <w:tabs>
          <w:tab w:val="center" w:pos="4579"/>
        </w:tabs>
        <w:ind w:left="-15" w:firstLine="0"/>
      </w:pPr>
      <w:r>
        <w:rPr>
          <w:lang w:val="pt"/>
        </w:rPr>
        <w:t xml:space="preserve">| </w:t>
      </w:r>
      <w:r>
        <w:rPr>
          <w:lang w:val="pt"/>
        </w:rPr>
        <w:tab/>
        <w:t>1. Para C e C++, especifique *SIM no parâmetro TERASPACE ao criar seus módulos.</w:t>
      </w:r>
    </w:p>
    <w:p w:rsidR="00F46B49" w:rsidRDefault="00F46B49" w:rsidP="00F46B49">
      <w:pPr>
        <w:numPr>
          <w:ilvl w:val="0"/>
          <w:numId w:val="7"/>
        </w:numPr>
        <w:ind w:right="29" w:hanging="316"/>
      </w:pPr>
      <w:r>
        <w:rPr>
          <w:lang w:val="pt"/>
        </w:rPr>
        <w:t>Especifique *TERASPACE ou *INHERIT no parâmetro Storage model (STGMDL) do comando create module para sua linguagem de programação ILE.</w:t>
      </w:r>
    </w:p>
    <w:p w:rsidR="00F46B49" w:rsidRDefault="00F46B49" w:rsidP="00F46B49">
      <w:pPr>
        <w:numPr>
          <w:ilvl w:val="0"/>
          <w:numId w:val="7"/>
        </w:numPr>
        <w:spacing w:after="68"/>
        <w:ind w:right="29" w:hanging="316"/>
      </w:pPr>
      <w:r>
        <w:rPr>
          <w:lang w:val="pt"/>
        </w:rPr>
        <w:t>Especifique *TERASPACE no parâmetro STGMDL do comando Create Program (CRTPGM) ou Create Service Program (CRTSRVPGM). Essa opção deve ser compatível com o modelo de armazenamento dos módulos que você vincula ao programa. Consulte "Regras para módulos de vinculação" na página 47 para obter detalhes.</w:t>
      </w:r>
    </w:p>
    <w:p w:rsidR="00F46B49" w:rsidRDefault="00F46B49" w:rsidP="00F46B49">
      <w:pPr>
        <w:tabs>
          <w:tab w:val="center" w:pos="4838"/>
        </w:tabs>
        <w:spacing w:after="10"/>
        <w:ind w:left="-15" w:firstLine="0"/>
      </w:pPr>
      <w:r>
        <w:rPr>
          <w:lang w:val="pt"/>
        </w:rPr>
        <w:t xml:space="preserve">| </w:t>
      </w:r>
      <w:r>
        <w:rPr>
          <w:lang w:val="pt"/>
        </w:rPr>
        <w:tab/>
        <w:t>Você também pode especificar *TERASPACE no parâmetro STGMDL do programa Create Bound C</w:t>
      </w:r>
    </w:p>
    <w:p w:rsidR="00F46B49" w:rsidRDefault="00F46B49" w:rsidP="00F46B49">
      <w:pPr>
        <w:tabs>
          <w:tab w:val="center" w:pos="4459"/>
        </w:tabs>
        <w:spacing w:after="10"/>
        <w:ind w:left="-15" w:firstLine="0"/>
      </w:pPr>
      <w:r>
        <w:rPr>
          <w:lang w:val="pt"/>
        </w:rPr>
        <w:t xml:space="preserve">| </w:t>
      </w:r>
      <w:r>
        <w:rPr>
          <w:lang w:val="pt"/>
        </w:rPr>
        <w:tab/>
        <w:t>(CRTBNDC), Criar Programa C++ Acoplado (CRTBNDCPP), Criar Programa RPG Acoplado</w:t>
      </w:r>
    </w:p>
    <w:p w:rsidR="00F46B49" w:rsidRDefault="00F46B49" w:rsidP="00F46B49">
      <w:pPr>
        <w:ind w:left="-5" w:right="177"/>
      </w:pPr>
      <w:r>
        <w:rPr>
          <w:lang w:val="pt"/>
        </w:rPr>
        <w:t xml:space="preserve">| </w:t>
      </w:r>
      <w:r>
        <w:rPr>
          <w:lang w:val="pt"/>
        </w:rPr>
        <w:tab/>
        <w:t xml:space="preserve">(CRTBNDRPG) e os comandos Criar Programa COBOL Vinculado (CRTBNDCBL), que são criados em um | </w:t>
      </w:r>
      <w:r>
        <w:rPr>
          <w:lang w:val="pt"/>
        </w:rPr>
        <w:tab/>
        <w:t>etapa um programa acoplado que contém apenas um módulo.</w:t>
      </w:r>
    </w:p>
    <w:p w:rsidR="00F46B49" w:rsidRDefault="00F46B49" w:rsidP="00F46B49">
      <w:pPr>
        <w:ind w:left="565" w:right="15"/>
      </w:pPr>
      <w:r>
        <w:rPr>
          <w:lang w:val="pt"/>
        </w:rPr>
        <w:t>Nos comandos CRTPGM e CRTSRVPGM, você também pode especificar *INHERIT no parâmetro STGMDL. Isso faz com que o programa ou programa de serviço seja criado de tal forma que ele possa usar armazenamento de nível único ou teraspace, dependendo do tipo de armazenamento em uso no grupo de ativação no qual o programa ou programa de serviço é ativado.</w:t>
      </w:r>
    </w:p>
    <w:p w:rsidR="00F46B49" w:rsidRDefault="00F46B49" w:rsidP="00F46B49">
      <w:pPr>
        <w:spacing w:after="133"/>
        <w:ind w:left="565" w:right="15"/>
      </w:pPr>
      <w:r>
        <w:rPr>
          <w:lang w:val="pt"/>
        </w:rPr>
        <w:t>O uso do atributo *INHERIT fornece a maior flexibilidade, mas você também deve especificar *CALLER no parâmetro ATTIGRP. Nesse caso, lembre-se de que seu programa ou programa de serviço pode ser ativado com armazenamento de nível único ou teraspace, e você deve cuidar para que seu código possa lidar efetivamente com ambas as situações. Por exemplo, o tamanho total de todas as variáveis estáticas não deve ser maior do que os limites menores impostos para armazenamento de nível único.</w:t>
      </w:r>
    </w:p>
    <w:p w:rsidR="00F46B49" w:rsidRDefault="00F46B49" w:rsidP="00F46B49">
      <w:pPr>
        <w:spacing w:after="0" w:line="265" w:lineRule="auto"/>
        <w:ind w:left="299"/>
      </w:pPr>
      <w:r>
        <w:rPr>
          <w:i/>
          <w:sz w:val="18"/>
          <w:lang w:val="pt"/>
        </w:rPr>
        <w:lastRenderedPageBreak/>
        <w:t>Tabela 3. Modelo de armazenamento permitido para tipos específicos de programas.</w:t>
      </w:r>
    </w:p>
    <w:tbl>
      <w:tblPr>
        <w:tblStyle w:val="TableGrid"/>
        <w:tblW w:w="9569" w:type="dxa"/>
        <w:tblInd w:w="244" w:type="dxa"/>
        <w:tblCellMar>
          <w:top w:w="55" w:type="dxa"/>
          <w:left w:w="45" w:type="dxa"/>
          <w:bottom w:w="49" w:type="dxa"/>
          <w:right w:w="115" w:type="dxa"/>
        </w:tblCellMar>
        <w:tblLook w:val="04A0" w:firstRow="1" w:lastRow="0" w:firstColumn="1" w:lastColumn="0" w:noHBand="0" w:noVBand="1"/>
      </w:tblPr>
      <w:tblGrid>
        <w:gridCol w:w="2384"/>
        <w:gridCol w:w="2400"/>
        <w:gridCol w:w="2400"/>
        <w:gridCol w:w="2385"/>
      </w:tblGrid>
      <w:tr w:rsidR="00F46B49" w:rsidTr="00CE07FE">
        <w:trPr>
          <w:trHeight w:val="284"/>
        </w:trPr>
        <w:tc>
          <w:tcPr>
            <w:tcW w:w="2385" w:type="dxa"/>
            <w:vMerge w:val="restart"/>
            <w:tcBorders>
              <w:top w:val="single" w:sz="4" w:space="0" w:color="000000"/>
              <w:left w:val="single" w:sz="4" w:space="0" w:color="000000"/>
              <w:bottom w:val="single" w:sz="4" w:space="0" w:color="000000"/>
              <w:right w:val="single" w:sz="4" w:space="0" w:color="000000"/>
            </w:tcBorders>
            <w:vAlign w:val="bottom"/>
          </w:tcPr>
          <w:p w:rsidR="00F46B49" w:rsidRDefault="00F46B49" w:rsidP="00CE07FE">
            <w:pPr>
              <w:spacing w:after="0" w:line="259" w:lineRule="auto"/>
              <w:ind w:left="0" w:firstLine="0"/>
            </w:pPr>
            <w:r>
              <w:rPr>
                <w:b/>
                <w:sz w:val="18"/>
                <w:lang w:val="pt"/>
              </w:rPr>
              <w:t>Modelo de armazenamento de programas</w:t>
            </w:r>
          </w:p>
        </w:tc>
        <w:tc>
          <w:tcPr>
            <w:tcW w:w="2400" w:type="dxa"/>
            <w:tcBorders>
              <w:top w:val="single" w:sz="4" w:space="0" w:color="000000"/>
              <w:left w:val="single" w:sz="4" w:space="0" w:color="000000"/>
              <w:bottom w:val="single" w:sz="4" w:space="0" w:color="000000"/>
              <w:right w:val="nil"/>
            </w:tcBorders>
          </w:tcPr>
          <w:p w:rsidR="00F46B49" w:rsidRDefault="00F46B49" w:rsidP="00CE07FE">
            <w:pPr>
              <w:spacing w:after="160" w:line="259" w:lineRule="auto"/>
              <w:ind w:left="0" w:firstLine="0"/>
            </w:pPr>
          </w:p>
        </w:tc>
        <w:tc>
          <w:tcPr>
            <w:tcW w:w="2400" w:type="dxa"/>
            <w:tcBorders>
              <w:top w:val="single" w:sz="4" w:space="0" w:color="000000"/>
              <w:left w:val="nil"/>
              <w:bottom w:val="single" w:sz="4" w:space="0" w:color="000000"/>
              <w:right w:val="nil"/>
            </w:tcBorders>
          </w:tcPr>
          <w:p w:rsidR="00F46B49" w:rsidRDefault="00F46B49" w:rsidP="00CE07FE">
            <w:pPr>
              <w:spacing w:after="0" w:line="259" w:lineRule="auto"/>
              <w:ind w:left="71" w:firstLine="0"/>
              <w:jc w:val="center"/>
            </w:pPr>
            <w:r>
              <w:rPr>
                <w:b/>
                <w:sz w:val="18"/>
                <w:lang w:val="pt"/>
              </w:rPr>
              <w:t>Tipo de programa</w:t>
            </w:r>
          </w:p>
        </w:tc>
        <w:tc>
          <w:tcPr>
            <w:tcW w:w="2385" w:type="dxa"/>
            <w:tcBorders>
              <w:top w:val="single" w:sz="4" w:space="0" w:color="000000"/>
              <w:left w:val="nil"/>
              <w:bottom w:val="single" w:sz="4" w:space="0" w:color="000000"/>
              <w:right w:val="single" w:sz="4" w:space="0" w:color="000000"/>
            </w:tcBorders>
          </w:tcPr>
          <w:p w:rsidR="00F46B49" w:rsidRDefault="00F46B49" w:rsidP="00CE07FE">
            <w:pPr>
              <w:spacing w:after="160" w:line="259" w:lineRule="auto"/>
              <w:ind w:left="0" w:firstLine="0"/>
            </w:pPr>
          </w:p>
        </w:tc>
      </w:tr>
      <w:tr w:rsidR="00F46B49" w:rsidTr="00CE07FE">
        <w:trPr>
          <w:trHeight w:val="319"/>
        </w:trPr>
        <w:tc>
          <w:tcPr>
            <w:tcW w:w="0" w:type="auto"/>
            <w:vMerge/>
            <w:tcBorders>
              <w:top w:val="nil"/>
              <w:left w:val="single" w:sz="4" w:space="0" w:color="000000"/>
              <w:bottom w:val="single" w:sz="4" w:space="0" w:color="000000"/>
              <w:right w:val="single" w:sz="4" w:space="0" w:color="000000"/>
            </w:tcBorders>
          </w:tcPr>
          <w:p w:rsidR="00F46B49" w:rsidRDefault="00F46B49" w:rsidP="00CE07FE">
            <w:pPr>
              <w:spacing w:after="160" w:line="259" w:lineRule="auto"/>
              <w:ind w:left="0" w:firstLine="0"/>
            </w:pPr>
          </w:p>
        </w:tc>
        <w:tc>
          <w:tcPr>
            <w:tcW w:w="24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OPM *PGM</w:t>
            </w:r>
          </w:p>
        </w:tc>
        <w:tc>
          <w:tcPr>
            <w:tcW w:w="24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ILE *PGM</w:t>
            </w:r>
          </w:p>
        </w:tc>
        <w:tc>
          <w:tcPr>
            <w:tcW w:w="23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ILE *SRVPGM</w:t>
            </w:r>
          </w:p>
        </w:tc>
      </w:tr>
      <w:tr w:rsidR="00F46B49" w:rsidTr="00CE07FE">
        <w:trPr>
          <w:trHeight w:val="319"/>
        </w:trPr>
        <w:tc>
          <w:tcPr>
            <w:tcW w:w="23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*TERASPACE</w:t>
            </w:r>
          </w:p>
        </w:tc>
        <w:tc>
          <w:tcPr>
            <w:tcW w:w="24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24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23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r>
      <w:tr w:rsidR="00F46B49" w:rsidTr="00CE07FE">
        <w:trPr>
          <w:trHeight w:val="539"/>
        </w:trPr>
        <w:tc>
          <w:tcPr>
            <w:tcW w:w="23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*HERDAR</w:t>
            </w:r>
          </w:p>
        </w:tc>
        <w:tc>
          <w:tcPr>
            <w:tcW w:w="24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24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 mas apenas com</w:t>
            </w:r>
          </w:p>
          <w:p w:rsidR="00F46B49" w:rsidRDefault="00F46B49" w:rsidP="00CE07FE">
            <w:pPr>
              <w:spacing w:after="0" w:line="259" w:lineRule="auto"/>
              <w:ind w:left="15" w:firstLine="0"/>
            </w:pPr>
            <w:r>
              <w:rPr>
                <w:sz w:val="18"/>
                <w:lang w:val="pt"/>
              </w:rPr>
              <w:t>ACTGRP(*CALLER)</w:t>
            </w:r>
          </w:p>
        </w:tc>
        <w:tc>
          <w:tcPr>
            <w:tcW w:w="23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 mas apenas com</w:t>
            </w:r>
          </w:p>
          <w:p w:rsidR="00F46B49" w:rsidRDefault="00F46B49" w:rsidP="00CE07FE">
            <w:pPr>
              <w:spacing w:after="0" w:line="259" w:lineRule="auto"/>
              <w:ind w:left="15" w:firstLine="0"/>
            </w:pPr>
            <w:r>
              <w:rPr>
                <w:sz w:val="18"/>
                <w:lang w:val="pt"/>
              </w:rPr>
              <w:t>ACTGRP(*CALLER)</w:t>
            </w:r>
          </w:p>
        </w:tc>
      </w:tr>
      <w:tr w:rsidR="00F46B49" w:rsidTr="00CE07FE">
        <w:trPr>
          <w:trHeight w:val="324"/>
        </w:trPr>
        <w:tc>
          <w:tcPr>
            <w:tcW w:w="23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*SNGLVL</w:t>
            </w:r>
          </w:p>
        </w:tc>
        <w:tc>
          <w:tcPr>
            <w:tcW w:w="24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24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23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r>
    </w:tbl>
    <w:p w:rsidR="00F46B49" w:rsidRDefault="00F46B49" w:rsidP="00F46B49">
      <w:pPr>
        <w:sectPr w:rsidR="00F46B49">
          <w:headerReference w:type="even" r:id="rId73"/>
          <w:headerReference w:type="default" r:id="rId74"/>
          <w:footerReference w:type="even" r:id="rId75"/>
          <w:footerReference w:type="default" r:id="rId76"/>
          <w:headerReference w:type="first" r:id="rId77"/>
          <w:footerReference w:type="first" r:id="rId78"/>
          <w:pgSz w:w="12240" w:h="15840"/>
          <w:pgMar w:top="1172" w:right="1294" w:bottom="687" w:left="958" w:header="720" w:footer="720" w:gutter="0"/>
          <w:cols w:space="720"/>
          <w:titlePg/>
        </w:sectPr>
      </w:pPr>
    </w:p>
    <w:p w:rsidR="00F46B49" w:rsidRDefault="00F46B49" w:rsidP="00F46B49">
      <w:pPr>
        <w:spacing w:after="12" w:line="249" w:lineRule="auto"/>
        <w:ind w:right="49"/>
      </w:pPr>
      <w:r>
        <w:rPr>
          <w:b/>
          <w:sz w:val="28"/>
          <w:lang w:val="pt"/>
        </w:rPr>
        <w:lastRenderedPageBreak/>
        <w:t>Selecionando um grupo de ativação compatível</w:t>
      </w:r>
    </w:p>
    <w:p w:rsidR="00F46B49" w:rsidRDefault="00F46B49" w:rsidP="00F46B49">
      <w:pPr>
        <w:spacing w:after="230"/>
        <w:ind w:right="15"/>
      </w:pPr>
      <w:r>
        <w:rPr>
          <w:lang w:val="pt"/>
        </w:rPr>
        <w:t>Um grupo de ativação reflete o modelo de armazenamento do programa raiz que causou a criação do grupo de ativação. O modelo de armazenamento determina o tipo de armazenamento automático, estático e constante fornecido ao programa.</w:t>
      </w:r>
    </w:p>
    <w:p w:rsidR="00F46B49" w:rsidRDefault="00F46B49" w:rsidP="00F46B49">
      <w:pPr>
        <w:spacing w:after="230"/>
        <w:ind w:right="15"/>
      </w:pPr>
      <w:r>
        <w:rPr>
          <w:lang w:val="pt"/>
        </w:rPr>
        <w:t>Os programas de modelo de armazenamento de nível único recebem armazenamento automático, estático e constante de nível único. Por padrão, esses programas também usarão armazenamento de nível único para armazenamento de pilha.</w:t>
      </w:r>
    </w:p>
    <w:p w:rsidR="00F46B49" w:rsidRDefault="00F46B49" w:rsidP="00F46B49">
      <w:pPr>
        <w:spacing w:after="248"/>
        <w:ind w:right="15"/>
      </w:pPr>
      <w:r>
        <w:rPr>
          <w:lang w:val="pt"/>
        </w:rPr>
        <w:t>Os programas de modelo de armazenamento Teraspace recebem armazenamento automático, estático e constante do teraspace. Por padrão, esses programas também usarão teraspace para armazenamento de pilha.</w:t>
      </w:r>
    </w:p>
    <w:p w:rsidR="00F46B49" w:rsidRDefault="00F46B49" w:rsidP="00F46B49">
      <w:pPr>
        <w:tabs>
          <w:tab w:val="center" w:pos="259"/>
          <w:tab w:val="center" w:pos="5137"/>
        </w:tabs>
        <w:spacing w:after="10"/>
        <w:ind w:left="-15" w:firstLine="0"/>
      </w:pPr>
      <w:r>
        <w:rPr>
          <w:sz w:val="22"/>
          <w:lang w:val="pt"/>
        </w:rPr>
        <w:tab/>
      </w:r>
      <w:r>
        <w:rPr>
          <w:lang w:val="pt"/>
        </w:rPr>
        <w:t xml:space="preserve">| </w:t>
      </w:r>
      <w:r>
        <w:rPr>
          <w:lang w:val="pt"/>
        </w:rPr>
        <w:tab/>
        <w:t>Os programas que usam o modelo de armazenamento teraspace não podem ser ativados em um grupo de ativação cuja raiz</w:t>
      </w:r>
    </w:p>
    <w:p w:rsidR="00F46B49" w:rsidRDefault="00F46B49" w:rsidP="00F46B49">
      <w:pPr>
        <w:spacing w:after="227"/>
        <w:ind w:left="-5" w:right="15"/>
      </w:pPr>
      <w:r>
        <w:rPr>
          <w:lang w:val="pt"/>
        </w:rPr>
        <w:t xml:space="preserve">| </w:t>
      </w:r>
      <w:r>
        <w:rPr>
          <w:lang w:val="pt"/>
        </w:rPr>
        <w:tab/>
        <w:t xml:space="preserve">programa usa o modelo de armazenamento de nível único (isso inclui os grupos de ativação padrão do OPM). Programas | </w:t>
      </w:r>
      <w:r>
        <w:rPr>
          <w:lang w:val="pt"/>
        </w:rPr>
        <w:tab/>
        <w:t xml:space="preserve">que usam o modelo de armazenamento de nível único não podem ser ativados em um grupo de ativação cujo programa raiz | </w:t>
      </w:r>
      <w:r>
        <w:rPr>
          <w:lang w:val="pt"/>
        </w:rPr>
        <w:tab/>
        <w:t>usa o modelo de armazenamento teraspace.</w:t>
      </w:r>
    </w:p>
    <w:p w:rsidR="00F46B49" w:rsidRDefault="00F46B49" w:rsidP="00F46B49">
      <w:pPr>
        <w:spacing w:after="145"/>
        <w:ind w:right="15"/>
      </w:pPr>
      <w:r>
        <w:rPr>
          <w:lang w:val="pt"/>
        </w:rPr>
        <w:t>A tabela a seguir resume a relação entre os modelos de armazenamento e o tipo de grupo de ativação.</w:t>
      </w:r>
    </w:p>
    <w:p w:rsidR="00F46B49" w:rsidRDefault="00F46B49" w:rsidP="00F46B49">
      <w:pPr>
        <w:tabs>
          <w:tab w:val="center" w:pos="259"/>
          <w:tab w:val="center" w:pos="2941"/>
        </w:tabs>
        <w:spacing w:after="76" w:line="265" w:lineRule="auto"/>
        <w:ind w:left="-15" w:firstLine="0"/>
      </w:pPr>
      <w:r>
        <w:rPr>
          <w:sz w:val="22"/>
          <w:lang w:val="pt"/>
        </w:rPr>
        <w:tab/>
      </w:r>
      <w:r>
        <w:rPr>
          <w:lang w:val="pt"/>
        </w:rPr>
        <w:t xml:space="preserve">| </w:t>
      </w:r>
      <w:r>
        <w:rPr>
          <w:lang w:val="pt"/>
        </w:rPr>
        <w:tab/>
      </w:r>
      <w:r>
        <w:rPr>
          <w:i/>
          <w:sz w:val="18"/>
          <w:lang w:val="pt"/>
        </w:rPr>
        <w:t>Tabela 4. Relação dos modelos de armazenamento com os grupos de ativação</w:t>
      </w:r>
    </w:p>
    <w:tbl>
      <w:tblPr>
        <w:tblStyle w:val="TableGrid"/>
        <w:tblpPr w:vertAnchor="text" w:tblpX="244" w:tblpY="-48"/>
        <w:tblOverlap w:val="never"/>
        <w:tblW w:w="9569" w:type="dxa"/>
        <w:tblInd w:w="0" w:type="dxa"/>
        <w:tblCellMar>
          <w:top w:w="55" w:type="dxa"/>
          <w:left w:w="45" w:type="dxa"/>
          <w:right w:w="115" w:type="dxa"/>
        </w:tblCellMar>
        <w:tblLook w:val="04A0" w:firstRow="1" w:lastRow="0" w:firstColumn="1" w:lastColumn="0" w:noHBand="0" w:noVBand="1"/>
      </w:tblPr>
      <w:tblGrid>
        <w:gridCol w:w="1904"/>
        <w:gridCol w:w="1920"/>
        <w:gridCol w:w="1920"/>
        <w:gridCol w:w="1920"/>
        <w:gridCol w:w="1905"/>
      </w:tblGrid>
      <w:tr w:rsidR="00F46B49" w:rsidTr="00CE07FE">
        <w:trPr>
          <w:trHeight w:val="284"/>
        </w:trPr>
        <w:tc>
          <w:tcPr>
            <w:tcW w:w="1905" w:type="dxa"/>
            <w:vMerge w:val="restart"/>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b/>
                <w:sz w:val="18"/>
                <w:lang w:val="pt"/>
              </w:rPr>
              <w:t>Modelo de armazenamento de programas</w:t>
            </w:r>
          </w:p>
        </w:tc>
        <w:tc>
          <w:tcPr>
            <w:tcW w:w="1920" w:type="dxa"/>
            <w:tcBorders>
              <w:top w:val="single" w:sz="4" w:space="0" w:color="000000"/>
              <w:left w:val="single" w:sz="4" w:space="0" w:color="000000"/>
              <w:bottom w:val="single" w:sz="4" w:space="0" w:color="000000"/>
              <w:right w:val="nil"/>
            </w:tcBorders>
          </w:tcPr>
          <w:p w:rsidR="00F46B49" w:rsidRDefault="00F46B49" w:rsidP="00CE07FE">
            <w:pPr>
              <w:spacing w:after="160" w:line="259" w:lineRule="auto"/>
              <w:ind w:left="0" w:firstLine="0"/>
            </w:pPr>
          </w:p>
        </w:tc>
        <w:tc>
          <w:tcPr>
            <w:tcW w:w="3839" w:type="dxa"/>
            <w:gridSpan w:val="2"/>
            <w:tcBorders>
              <w:top w:val="single" w:sz="4" w:space="0" w:color="000000"/>
              <w:left w:val="nil"/>
              <w:bottom w:val="single" w:sz="4" w:space="0" w:color="000000"/>
              <w:right w:val="nil"/>
            </w:tcBorders>
          </w:tcPr>
          <w:p w:rsidR="00F46B49" w:rsidRDefault="00F46B49" w:rsidP="00CE07FE">
            <w:pPr>
              <w:spacing w:after="0" w:line="259" w:lineRule="auto"/>
              <w:ind w:left="71" w:firstLine="0"/>
              <w:jc w:val="center"/>
            </w:pPr>
            <w:r>
              <w:rPr>
                <w:b/>
                <w:sz w:val="18"/>
                <w:lang w:val="pt"/>
              </w:rPr>
              <w:t>Atributo de grupo de ativação</w:t>
            </w:r>
          </w:p>
        </w:tc>
        <w:tc>
          <w:tcPr>
            <w:tcW w:w="1905" w:type="dxa"/>
            <w:tcBorders>
              <w:top w:val="single" w:sz="4" w:space="0" w:color="000000"/>
              <w:left w:val="nil"/>
              <w:bottom w:val="single" w:sz="4" w:space="0" w:color="000000"/>
              <w:right w:val="single" w:sz="4" w:space="0" w:color="000000"/>
            </w:tcBorders>
          </w:tcPr>
          <w:p w:rsidR="00F46B49" w:rsidRDefault="00F46B49" w:rsidP="00CE07FE">
            <w:pPr>
              <w:spacing w:after="160" w:line="259" w:lineRule="auto"/>
              <w:ind w:left="0" w:firstLine="0"/>
            </w:pPr>
          </w:p>
        </w:tc>
      </w:tr>
      <w:tr w:rsidR="00F46B49" w:rsidTr="00CE07FE">
        <w:trPr>
          <w:trHeight w:val="319"/>
        </w:trPr>
        <w:tc>
          <w:tcPr>
            <w:tcW w:w="0" w:type="auto"/>
            <w:vMerge/>
            <w:tcBorders>
              <w:top w:val="nil"/>
              <w:left w:val="single" w:sz="4" w:space="0" w:color="000000"/>
              <w:bottom w:val="single" w:sz="4" w:space="0" w:color="000000"/>
              <w:right w:val="single" w:sz="4" w:space="0" w:color="000000"/>
            </w:tcBorders>
          </w:tcPr>
          <w:p w:rsidR="00F46B49" w:rsidRDefault="00F46B49" w:rsidP="00CE07FE">
            <w:pPr>
              <w:spacing w:after="160" w:line="259" w:lineRule="auto"/>
              <w:ind w:left="0" w:firstLine="0"/>
            </w:pP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*CHAMADOR</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*DFTACTGRP</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*NOVO</w:t>
            </w:r>
          </w:p>
        </w:tc>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Nomeado</w:t>
            </w:r>
          </w:p>
        </w:tc>
      </w:tr>
      <w:tr w:rsidR="00F46B49" w:rsidTr="00CE07FE">
        <w:trPr>
          <w:trHeight w:val="319"/>
        </w:trPr>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*TERASPACE</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 permitido.</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r>
      <w:tr w:rsidR="00F46B49" w:rsidTr="00CE07FE">
        <w:trPr>
          <w:trHeight w:val="319"/>
        </w:trPr>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*HERDAR</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 permitido.</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 permitido.</w:t>
            </w:r>
          </w:p>
        </w:tc>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 permitido.</w:t>
            </w:r>
          </w:p>
        </w:tc>
      </w:tr>
      <w:tr w:rsidR="00F46B49" w:rsidTr="00CE07FE">
        <w:trPr>
          <w:trHeight w:val="324"/>
        </w:trPr>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*SNGLVL</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r>
    </w:tbl>
    <w:p w:rsidR="00F46B49" w:rsidRDefault="00F46B49" w:rsidP="00F46B49">
      <w:pPr>
        <w:spacing w:after="0" w:line="265" w:lineRule="auto"/>
        <w:ind w:left="-5" w:right="-7428"/>
      </w:pPr>
      <w:r>
        <w:rPr>
          <w:lang w:val="pt"/>
        </w:rPr>
        <w:t>|</w:t>
      </w:r>
    </w:p>
    <w:p w:rsidR="00F46B49" w:rsidRDefault="00F46B49" w:rsidP="00F46B49">
      <w:pPr>
        <w:spacing w:after="0" w:line="265" w:lineRule="auto"/>
        <w:ind w:left="-5" w:right="-7428"/>
      </w:pPr>
      <w:r>
        <w:rPr>
          <w:lang w:val="pt"/>
        </w:rPr>
        <w:t>|</w:t>
      </w:r>
    </w:p>
    <w:p w:rsidR="00F46B49" w:rsidRDefault="00F46B49" w:rsidP="00F46B49">
      <w:pPr>
        <w:spacing w:after="65" w:line="265" w:lineRule="auto"/>
        <w:ind w:left="-5" w:right="-7428"/>
      </w:pPr>
      <w:r>
        <w:rPr>
          <w:lang w:val="pt"/>
        </w:rPr>
        <w:t>|</w:t>
      </w:r>
    </w:p>
    <w:p w:rsidR="00F46B49" w:rsidRDefault="00F46B49" w:rsidP="00F46B49">
      <w:pPr>
        <w:spacing w:after="65" w:line="265" w:lineRule="auto"/>
        <w:ind w:left="-5" w:right="-7428"/>
      </w:pPr>
      <w:r>
        <w:rPr>
          <w:lang w:val="pt"/>
        </w:rPr>
        <w:t>|</w:t>
      </w:r>
    </w:p>
    <w:p w:rsidR="00F46B49" w:rsidRDefault="00F46B49" w:rsidP="00F46B49">
      <w:pPr>
        <w:spacing w:after="65" w:line="265" w:lineRule="auto"/>
        <w:ind w:left="-5" w:right="-7428"/>
      </w:pPr>
      <w:r>
        <w:rPr>
          <w:lang w:val="pt"/>
        </w:rPr>
        <w:t>|</w:t>
      </w:r>
    </w:p>
    <w:p w:rsidR="00F46B49" w:rsidRDefault="00F46B49" w:rsidP="00F46B49">
      <w:pPr>
        <w:spacing w:after="0" w:line="265" w:lineRule="auto"/>
        <w:ind w:left="-5" w:right="-7428"/>
      </w:pPr>
      <w:r>
        <w:rPr>
          <w:lang w:val="pt"/>
        </w:rPr>
        <w:t>|</w:t>
      </w:r>
    </w:p>
    <w:p w:rsidR="00F46B49" w:rsidRDefault="00F46B49" w:rsidP="00F46B49">
      <w:pPr>
        <w:spacing w:after="219" w:line="265" w:lineRule="auto"/>
        <w:ind w:left="-5" w:right="-7428"/>
      </w:pPr>
      <w:r>
        <w:rPr>
          <w:lang w:val="pt"/>
        </w:rPr>
        <w:t>|</w:t>
      </w:r>
    </w:p>
    <w:p w:rsidR="00F46B49" w:rsidRDefault="00F46B49" w:rsidP="00F46B49">
      <w:pPr>
        <w:ind w:right="420"/>
      </w:pPr>
      <w:r>
        <w:rPr>
          <w:lang w:val="pt"/>
        </w:rPr>
        <w:t>Ao escolher o grupo de ativação no qual o programa ou programa de serviço é executado, considere as seguintes diretrizes: v Se o programa de serviço especificar STGMDL(*INHERIT), você deverá especificar ACTGRP(*CALLER). v Se o seu programa especifica STGMDL(*TERASPACE):</w:t>
      </w:r>
    </w:p>
    <w:p w:rsidR="00F46B49" w:rsidRDefault="00F46B49" w:rsidP="00F46B49">
      <w:pPr>
        <w:numPr>
          <w:ilvl w:val="0"/>
          <w:numId w:val="8"/>
        </w:numPr>
        <w:ind w:left="704" w:right="15" w:hanging="249"/>
      </w:pPr>
      <w:r>
        <w:rPr>
          <w:lang w:val="pt"/>
        </w:rPr>
        <w:t>Especifique ACTGRP(*NEW) ou um grupo de ativação nomeado.</w:t>
      </w:r>
    </w:p>
    <w:p w:rsidR="00F46B49" w:rsidRDefault="00F46B49" w:rsidP="00F46B49">
      <w:pPr>
        <w:numPr>
          <w:ilvl w:val="0"/>
          <w:numId w:val="8"/>
        </w:numPr>
        <w:spacing w:after="285"/>
        <w:ind w:left="704" w:right="15" w:hanging="249"/>
      </w:pPr>
      <w:r>
        <w:rPr>
          <w:lang w:val="pt"/>
        </w:rPr>
        <w:t>Especifique ACTGRP(*CALLER) somente se você puder garantir que cada programa que chama seu programa use o modelo de armazenamento teraspace.</w:t>
      </w:r>
    </w:p>
    <w:p w:rsidR="00F46B49" w:rsidRDefault="00F46B49" w:rsidP="00F46B49">
      <w:pPr>
        <w:spacing w:after="12" w:line="249" w:lineRule="auto"/>
        <w:ind w:right="49"/>
      </w:pPr>
      <w:r>
        <w:rPr>
          <w:b/>
          <w:sz w:val="28"/>
          <w:lang w:val="pt"/>
        </w:rPr>
        <w:t>Como os modelos de armazenamento interagem</w:t>
      </w:r>
    </w:p>
    <w:p w:rsidR="00F46B49" w:rsidRDefault="00F46B49" w:rsidP="00F46B49">
      <w:pPr>
        <w:ind w:right="15"/>
      </w:pPr>
      <w:r>
        <w:rPr>
          <w:lang w:val="pt"/>
        </w:rPr>
        <w:t>A consistência é necessária entre os módulos e programas que usam um modelo de armazenamento. Aqui estão as regras para garantir que os programas interajam corretamente.</w:t>
      </w:r>
    </w:p>
    <w:p w:rsidR="00F46B49" w:rsidRDefault="00F46B49" w:rsidP="00F46B49">
      <w:pPr>
        <w:ind w:right="15"/>
      </w:pPr>
      <w:r>
        <w:rPr>
          <w:lang w:val="pt"/>
        </w:rPr>
        <w:t>v "Regras para módulos de ligação"</w:t>
      </w:r>
    </w:p>
    <w:p w:rsidR="00F46B49" w:rsidRDefault="00F46B49" w:rsidP="00F46B49">
      <w:pPr>
        <w:spacing w:after="127" w:line="313" w:lineRule="auto"/>
        <w:ind w:right="3315"/>
      </w:pPr>
      <w:r>
        <w:rPr>
          <w:lang w:val="pt"/>
        </w:rPr>
        <w:lastRenderedPageBreak/>
        <w:t>v "Regras para Vinculação a Programas de Serviço" na página 48 v "Regras para Ativação de Programas e Programas de Serviço" na página 48 v "Regras para Chamadas de Programas e Procedimentos" na página 48</w:t>
      </w:r>
    </w:p>
    <w:p w:rsidR="00F46B49" w:rsidRDefault="00F46B49" w:rsidP="00F46B49">
      <w:pPr>
        <w:pStyle w:val="Ttulo4"/>
        <w:ind w:left="249"/>
      </w:pPr>
      <w:r>
        <w:rPr>
          <w:lang w:val="pt"/>
        </w:rPr>
        <w:t>Regras para módulos de vinculação</w:t>
      </w:r>
    </w:p>
    <w:p w:rsidR="00F46B49" w:rsidRDefault="00F46B49" w:rsidP="00F46B49">
      <w:pPr>
        <w:spacing w:after="10"/>
        <w:ind w:right="15"/>
      </w:pPr>
      <w:r>
        <w:rPr>
          <w:lang w:val="pt"/>
        </w:rPr>
        <w:t>A tabela a seguir mostra as regras para módulos de vinculação:</w:t>
      </w:r>
    </w:p>
    <w:tbl>
      <w:tblPr>
        <w:tblStyle w:val="TableGrid"/>
        <w:tblW w:w="9569" w:type="dxa"/>
        <w:tblInd w:w="244" w:type="dxa"/>
        <w:tblCellMar>
          <w:top w:w="55" w:type="dxa"/>
          <w:left w:w="45" w:type="dxa"/>
          <w:right w:w="115" w:type="dxa"/>
        </w:tblCellMar>
        <w:tblLook w:val="04A0" w:firstRow="1" w:lastRow="0" w:firstColumn="1" w:lastColumn="0" w:noHBand="0" w:noVBand="1"/>
      </w:tblPr>
      <w:tblGrid>
        <w:gridCol w:w="1904"/>
        <w:gridCol w:w="1920"/>
        <w:gridCol w:w="1920"/>
        <w:gridCol w:w="1920"/>
        <w:gridCol w:w="1905"/>
      </w:tblGrid>
      <w:tr w:rsidR="00F46B49" w:rsidTr="00CE07FE">
        <w:trPr>
          <w:trHeight w:val="284"/>
        </w:trPr>
        <w:tc>
          <w:tcPr>
            <w:tcW w:w="3825" w:type="dxa"/>
            <w:gridSpan w:val="2"/>
            <w:vMerge w:val="restart"/>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b/>
                <w:sz w:val="18"/>
                <w:lang w:val="pt"/>
              </w:rPr>
              <w:t>Regras de vinculação: Vinculação do módulo M em um programa com um modelo de armazenamento especificado.</w:t>
            </w:r>
          </w:p>
        </w:tc>
        <w:tc>
          <w:tcPr>
            <w:tcW w:w="5744" w:type="dxa"/>
            <w:gridSpan w:val="3"/>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86" w:firstLine="0"/>
              <w:jc w:val="center"/>
            </w:pPr>
            <w:r>
              <w:rPr>
                <w:b/>
                <w:sz w:val="18"/>
                <w:lang w:val="pt"/>
              </w:rPr>
              <w:t>O modelo de armazenamento do programa que está sendo criado.</w:t>
            </w:r>
          </w:p>
        </w:tc>
      </w:tr>
      <w:tr w:rsidR="00F46B49" w:rsidTr="00CE07FE">
        <w:trPr>
          <w:trHeight w:val="319"/>
        </w:trPr>
        <w:tc>
          <w:tcPr>
            <w:tcW w:w="0" w:type="auto"/>
            <w:gridSpan w:val="2"/>
            <w:vMerge/>
            <w:tcBorders>
              <w:top w:val="nil"/>
              <w:left w:val="single" w:sz="4" w:space="0" w:color="000000"/>
              <w:bottom w:val="single" w:sz="4" w:space="0" w:color="000000"/>
              <w:right w:val="single" w:sz="4" w:space="0" w:color="000000"/>
            </w:tcBorders>
          </w:tcPr>
          <w:p w:rsidR="00F46B49" w:rsidRDefault="00F46B49" w:rsidP="00CE07FE">
            <w:pPr>
              <w:spacing w:after="160" w:line="259" w:lineRule="auto"/>
              <w:ind w:left="0" w:firstLine="0"/>
            </w:pP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Teraespaço</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Herdar</w:t>
            </w:r>
          </w:p>
        </w:tc>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Armazenamento de nível único</w:t>
            </w:r>
          </w:p>
        </w:tc>
      </w:tr>
      <w:tr w:rsidR="00F46B49" w:rsidTr="00CE07FE">
        <w:trPr>
          <w:trHeight w:val="319"/>
        </w:trPr>
        <w:tc>
          <w:tcPr>
            <w:tcW w:w="1905" w:type="dxa"/>
            <w:vMerge w:val="restart"/>
            <w:tcBorders>
              <w:top w:val="single" w:sz="4" w:space="0" w:color="000000"/>
              <w:left w:val="single" w:sz="4" w:space="0" w:color="000000"/>
              <w:bottom w:val="single" w:sz="4" w:space="0" w:color="000000"/>
              <w:right w:val="single" w:sz="4" w:space="0" w:color="000000"/>
            </w:tcBorders>
            <w:vAlign w:val="center"/>
          </w:tcPr>
          <w:p w:rsidR="00F46B49" w:rsidRDefault="00F46B49" w:rsidP="00CE07FE">
            <w:pPr>
              <w:spacing w:after="0" w:line="259" w:lineRule="auto"/>
              <w:ind w:left="55" w:firstLine="0"/>
              <w:jc w:val="center"/>
            </w:pPr>
            <w:r>
              <w:rPr>
                <w:b/>
                <w:sz w:val="18"/>
                <w:lang w:val="pt"/>
              </w:rPr>
              <w:t>M</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Teraespaço</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Teraespaço</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Erro</w:t>
            </w:r>
          </w:p>
        </w:tc>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Erro</w:t>
            </w:r>
          </w:p>
        </w:tc>
      </w:tr>
      <w:tr w:rsidR="00F46B49" w:rsidTr="00CE07FE">
        <w:trPr>
          <w:trHeight w:val="319"/>
        </w:trPr>
        <w:tc>
          <w:tcPr>
            <w:tcW w:w="0" w:type="auto"/>
            <w:vMerge/>
            <w:tcBorders>
              <w:top w:val="nil"/>
              <w:left w:val="single" w:sz="4" w:space="0" w:color="000000"/>
              <w:bottom w:val="nil"/>
              <w:right w:val="single" w:sz="4" w:space="0" w:color="000000"/>
            </w:tcBorders>
          </w:tcPr>
          <w:p w:rsidR="00F46B49" w:rsidRDefault="00F46B49" w:rsidP="00CE07FE">
            <w:pPr>
              <w:spacing w:after="160" w:line="259" w:lineRule="auto"/>
              <w:ind w:left="0" w:firstLine="0"/>
            </w:pP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Herdar</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Teraespaço</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Herdar</w:t>
            </w:r>
          </w:p>
        </w:tc>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Armazenamento de nível único</w:t>
            </w:r>
          </w:p>
        </w:tc>
      </w:tr>
      <w:tr w:rsidR="00F46B49" w:rsidTr="00CE07FE">
        <w:trPr>
          <w:trHeight w:val="324"/>
        </w:trPr>
        <w:tc>
          <w:tcPr>
            <w:tcW w:w="0" w:type="auto"/>
            <w:vMerge/>
            <w:tcBorders>
              <w:top w:val="nil"/>
              <w:left w:val="single" w:sz="4" w:space="0" w:color="000000"/>
              <w:bottom w:val="single" w:sz="4" w:space="0" w:color="000000"/>
              <w:right w:val="single" w:sz="4" w:space="0" w:color="000000"/>
            </w:tcBorders>
          </w:tcPr>
          <w:p w:rsidR="00F46B49" w:rsidRDefault="00F46B49" w:rsidP="00CE07FE">
            <w:pPr>
              <w:spacing w:after="160" w:line="259" w:lineRule="auto"/>
              <w:ind w:left="0" w:firstLine="0"/>
            </w:pP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Armazenamento de nível único</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Erro</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Erro</w:t>
            </w:r>
          </w:p>
        </w:tc>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Armazenamento de nível único</w:t>
            </w:r>
          </w:p>
        </w:tc>
      </w:tr>
    </w:tbl>
    <w:p w:rsidR="00F46B49" w:rsidRDefault="00F46B49" w:rsidP="00F46B49">
      <w:pPr>
        <w:pStyle w:val="Ttulo4"/>
        <w:ind w:left="249"/>
      </w:pPr>
      <w:r>
        <w:rPr>
          <w:lang w:val="pt"/>
        </w:rPr>
        <w:t>Regras para vinculação a programas de serviço</w:t>
      </w:r>
    </w:p>
    <w:p w:rsidR="00F46B49" w:rsidRDefault="00F46B49" w:rsidP="00F46B49">
      <w:pPr>
        <w:spacing w:after="10"/>
        <w:ind w:right="15"/>
      </w:pPr>
      <w:r>
        <w:rPr>
          <w:lang w:val="pt"/>
        </w:rPr>
        <w:t>A tabela a seguir mostra as regras para vincular programas a programas de serviço de destino.</w:t>
      </w:r>
    </w:p>
    <w:tbl>
      <w:tblPr>
        <w:tblStyle w:val="TableGrid"/>
        <w:tblW w:w="9569" w:type="dxa"/>
        <w:tblInd w:w="244" w:type="dxa"/>
        <w:tblCellMar>
          <w:top w:w="55" w:type="dxa"/>
          <w:right w:w="114" w:type="dxa"/>
        </w:tblCellMar>
        <w:tblLook w:val="04A0" w:firstRow="1" w:lastRow="0" w:firstColumn="1" w:lastColumn="0" w:noHBand="0" w:noVBand="1"/>
      </w:tblPr>
      <w:tblGrid>
        <w:gridCol w:w="1905"/>
        <w:gridCol w:w="1920"/>
        <w:gridCol w:w="1318"/>
        <w:gridCol w:w="601"/>
        <w:gridCol w:w="1920"/>
        <w:gridCol w:w="1905"/>
      </w:tblGrid>
      <w:tr w:rsidR="00F46B49" w:rsidTr="00CE07FE">
        <w:trPr>
          <w:trHeight w:val="344"/>
        </w:trPr>
        <w:tc>
          <w:tcPr>
            <w:tcW w:w="3825" w:type="dxa"/>
            <w:gridSpan w:val="2"/>
            <w:vMerge w:val="restart"/>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45" w:firstLine="0"/>
            </w:pPr>
            <w:r>
              <w:rPr>
                <w:b/>
                <w:sz w:val="18"/>
                <w:lang w:val="pt"/>
              </w:rPr>
              <w:t>Regras de vinculação de programa de serviço: o programa de chamada ou o programa de serviço podem se vincular a um programa de serviço de destino?</w:t>
            </w:r>
          </w:p>
        </w:tc>
        <w:tc>
          <w:tcPr>
            <w:tcW w:w="1318" w:type="dxa"/>
            <w:tcBorders>
              <w:top w:val="single" w:sz="4" w:space="0" w:color="000000"/>
              <w:left w:val="single" w:sz="4" w:space="0" w:color="000000"/>
              <w:bottom w:val="single" w:sz="4" w:space="0" w:color="000000"/>
              <w:right w:val="nil"/>
            </w:tcBorders>
          </w:tcPr>
          <w:p w:rsidR="00F46B49" w:rsidRDefault="00F46B49" w:rsidP="00CE07FE">
            <w:pPr>
              <w:spacing w:after="160" w:line="259" w:lineRule="auto"/>
              <w:ind w:left="0" w:firstLine="0"/>
            </w:pPr>
          </w:p>
        </w:tc>
        <w:tc>
          <w:tcPr>
            <w:tcW w:w="4426" w:type="dxa"/>
            <w:gridSpan w:val="3"/>
            <w:tcBorders>
              <w:top w:val="single" w:sz="4" w:space="0" w:color="000000"/>
              <w:left w:val="nil"/>
              <w:bottom w:val="single" w:sz="4" w:space="0" w:color="000000"/>
              <w:right w:val="single" w:sz="4" w:space="0" w:color="000000"/>
            </w:tcBorders>
          </w:tcPr>
          <w:p w:rsidR="00F46B49" w:rsidRDefault="00F46B49" w:rsidP="00CE07FE">
            <w:pPr>
              <w:spacing w:after="0" w:line="259" w:lineRule="auto"/>
              <w:ind w:left="0" w:firstLine="0"/>
            </w:pPr>
            <w:r>
              <w:rPr>
                <w:b/>
                <w:sz w:val="18"/>
                <w:lang w:val="pt"/>
              </w:rPr>
              <w:t>Modelo de armazenamento do programa de serviço de destino</w:t>
            </w:r>
          </w:p>
        </w:tc>
      </w:tr>
      <w:tr w:rsidR="00F46B49" w:rsidTr="00CE07FE">
        <w:trPr>
          <w:trHeight w:val="379"/>
        </w:trPr>
        <w:tc>
          <w:tcPr>
            <w:tcW w:w="0" w:type="auto"/>
            <w:gridSpan w:val="2"/>
            <w:vMerge/>
            <w:tcBorders>
              <w:top w:val="nil"/>
              <w:left w:val="single" w:sz="4" w:space="0" w:color="000000"/>
              <w:bottom w:val="single" w:sz="4" w:space="0" w:color="000000"/>
              <w:right w:val="single" w:sz="4" w:space="0" w:color="000000"/>
            </w:tcBorders>
          </w:tcPr>
          <w:p w:rsidR="00F46B49" w:rsidRDefault="00F46B49" w:rsidP="00CE07FE">
            <w:pPr>
              <w:spacing w:after="160" w:line="259" w:lineRule="auto"/>
              <w:ind w:left="0" w:firstLine="0"/>
            </w:pPr>
          </w:p>
        </w:tc>
        <w:tc>
          <w:tcPr>
            <w:tcW w:w="1318" w:type="dxa"/>
            <w:tcBorders>
              <w:top w:val="single" w:sz="4" w:space="0" w:color="000000"/>
              <w:left w:val="single" w:sz="4" w:space="0" w:color="000000"/>
              <w:bottom w:val="single" w:sz="4" w:space="0" w:color="000000"/>
              <w:right w:val="nil"/>
            </w:tcBorders>
          </w:tcPr>
          <w:p w:rsidR="00F46B49" w:rsidRDefault="00F46B49" w:rsidP="00CE07FE">
            <w:pPr>
              <w:spacing w:after="0" w:line="259" w:lineRule="auto"/>
              <w:ind w:left="60" w:firstLine="0"/>
            </w:pPr>
            <w:r>
              <w:rPr>
                <w:b/>
                <w:sz w:val="18"/>
                <w:lang w:val="pt"/>
              </w:rPr>
              <w:t>Teraespaço</w:t>
            </w:r>
          </w:p>
        </w:tc>
        <w:tc>
          <w:tcPr>
            <w:tcW w:w="601" w:type="dxa"/>
            <w:tcBorders>
              <w:top w:val="single" w:sz="4" w:space="0" w:color="000000"/>
              <w:left w:val="nil"/>
              <w:bottom w:val="single" w:sz="4" w:space="0" w:color="000000"/>
              <w:right w:val="single" w:sz="4" w:space="0" w:color="000000"/>
            </w:tcBorders>
          </w:tcPr>
          <w:p w:rsidR="00F46B49" w:rsidRDefault="00F46B49" w:rsidP="00CE07FE">
            <w:pPr>
              <w:spacing w:after="160" w:line="259" w:lineRule="auto"/>
              <w:ind w:left="0" w:firstLine="0"/>
            </w:pP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60" w:firstLine="0"/>
            </w:pPr>
            <w:r>
              <w:rPr>
                <w:b/>
                <w:sz w:val="18"/>
                <w:lang w:val="pt"/>
              </w:rPr>
              <w:t>Herdar</w:t>
            </w:r>
          </w:p>
        </w:tc>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60" w:firstLine="0"/>
            </w:pPr>
            <w:r>
              <w:rPr>
                <w:b/>
                <w:sz w:val="18"/>
                <w:lang w:val="pt"/>
              </w:rPr>
              <w:t>Armazenamento de nível único</w:t>
            </w:r>
          </w:p>
        </w:tc>
      </w:tr>
      <w:tr w:rsidR="00F46B49" w:rsidTr="00CE07FE">
        <w:trPr>
          <w:trHeight w:val="319"/>
        </w:trPr>
        <w:tc>
          <w:tcPr>
            <w:tcW w:w="1905" w:type="dxa"/>
            <w:vMerge w:val="restart"/>
            <w:tcBorders>
              <w:top w:val="single" w:sz="4" w:space="0" w:color="000000"/>
              <w:left w:val="single" w:sz="4" w:space="0" w:color="000000"/>
              <w:bottom w:val="single" w:sz="4" w:space="0" w:color="000000"/>
              <w:right w:val="single" w:sz="4" w:space="0" w:color="000000"/>
            </w:tcBorders>
            <w:vAlign w:val="center"/>
          </w:tcPr>
          <w:p w:rsidR="00F46B49" w:rsidRDefault="00F46B49" w:rsidP="00CE07FE">
            <w:pPr>
              <w:spacing w:after="0" w:line="259" w:lineRule="auto"/>
              <w:ind w:left="45" w:firstLine="0"/>
            </w:pPr>
            <w:r>
              <w:rPr>
                <w:b/>
                <w:sz w:val="18"/>
                <w:lang w:val="pt"/>
              </w:rPr>
              <w:t>Modelo de armazenamento do programa de chamada ou programa de serviço</w:t>
            </w: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60" w:firstLine="0"/>
            </w:pPr>
            <w:r>
              <w:rPr>
                <w:b/>
                <w:sz w:val="18"/>
                <w:lang w:val="pt"/>
              </w:rPr>
              <w:t>Teraespaço</w:t>
            </w:r>
          </w:p>
        </w:tc>
        <w:tc>
          <w:tcPr>
            <w:tcW w:w="1318" w:type="dxa"/>
            <w:tcBorders>
              <w:top w:val="single" w:sz="4" w:space="0" w:color="000000"/>
              <w:left w:val="single" w:sz="4" w:space="0" w:color="000000"/>
              <w:bottom w:val="single" w:sz="4" w:space="0" w:color="000000"/>
              <w:right w:val="nil"/>
            </w:tcBorders>
          </w:tcPr>
          <w:p w:rsidR="00F46B49" w:rsidRDefault="00F46B49" w:rsidP="00CE07FE">
            <w:pPr>
              <w:spacing w:after="0" w:line="259" w:lineRule="auto"/>
              <w:ind w:left="60" w:firstLine="0"/>
            </w:pPr>
            <w:r>
              <w:rPr>
                <w:sz w:val="18"/>
                <w:lang w:val="pt"/>
              </w:rPr>
              <w:t>Sim</w:t>
            </w:r>
          </w:p>
        </w:tc>
        <w:tc>
          <w:tcPr>
            <w:tcW w:w="601" w:type="dxa"/>
            <w:tcBorders>
              <w:top w:val="single" w:sz="4" w:space="0" w:color="000000"/>
              <w:left w:val="nil"/>
              <w:bottom w:val="single" w:sz="4" w:space="0" w:color="000000"/>
              <w:right w:val="single" w:sz="4" w:space="0" w:color="000000"/>
            </w:tcBorders>
          </w:tcPr>
          <w:p w:rsidR="00F46B49" w:rsidRDefault="00F46B49" w:rsidP="00CE07FE">
            <w:pPr>
              <w:spacing w:after="160" w:line="259" w:lineRule="auto"/>
              <w:ind w:left="0" w:firstLine="0"/>
            </w:pP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60" w:firstLine="0"/>
            </w:pPr>
            <w:r>
              <w:rPr>
                <w:sz w:val="18"/>
                <w:lang w:val="pt"/>
              </w:rPr>
              <w:t>Sim</w:t>
            </w:r>
          </w:p>
        </w:tc>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60" w:firstLine="0"/>
            </w:pPr>
            <w:r>
              <w:rPr>
                <w:sz w:val="18"/>
                <w:lang w:val="pt"/>
              </w:rPr>
              <w:t>Sim</w:t>
            </w:r>
            <w:r>
              <w:rPr>
                <w:sz w:val="18"/>
                <w:vertAlign w:val="superscript"/>
                <w:lang w:val="pt"/>
              </w:rPr>
              <w:t>1</w:t>
            </w:r>
          </w:p>
        </w:tc>
      </w:tr>
      <w:tr w:rsidR="00F46B49" w:rsidTr="00CE07FE">
        <w:trPr>
          <w:trHeight w:val="319"/>
        </w:trPr>
        <w:tc>
          <w:tcPr>
            <w:tcW w:w="0" w:type="auto"/>
            <w:vMerge/>
            <w:tcBorders>
              <w:top w:val="nil"/>
              <w:left w:val="single" w:sz="4" w:space="0" w:color="000000"/>
              <w:bottom w:val="nil"/>
              <w:right w:val="single" w:sz="4" w:space="0" w:color="000000"/>
            </w:tcBorders>
          </w:tcPr>
          <w:p w:rsidR="00F46B49" w:rsidRDefault="00F46B49" w:rsidP="00CE07FE">
            <w:pPr>
              <w:spacing w:after="160" w:line="259" w:lineRule="auto"/>
              <w:ind w:left="0" w:firstLine="0"/>
            </w:pP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60" w:firstLine="0"/>
            </w:pPr>
            <w:r>
              <w:rPr>
                <w:b/>
                <w:sz w:val="18"/>
                <w:lang w:val="pt"/>
              </w:rPr>
              <w:t>Herdar</w:t>
            </w:r>
            <w:r>
              <w:rPr>
                <w:sz w:val="18"/>
                <w:vertAlign w:val="superscript"/>
                <w:lang w:val="pt"/>
              </w:rPr>
              <w:t>1</w:t>
            </w:r>
          </w:p>
        </w:tc>
        <w:tc>
          <w:tcPr>
            <w:tcW w:w="1318" w:type="dxa"/>
            <w:tcBorders>
              <w:top w:val="single" w:sz="4" w:space="0" w:color="000000"/>
              <w:left w:val="single" w:sz="4" w:space="0" w:color="000000"/>
              <w:bottom w:val="single" w:sz="4" w:space="0" w:color="000000"/>
              <w:right w:val="nil"/>
            </w:tcBorders>
          </w:tcPr>
          <w:p w:rsidR="00F46B49" w:rsidRDefault="00F46B49" w:rsidP="00CE07FE">
            <w:pPr>
              <w:spacing w:after="0" w:line="259" w:lineRule="auto"/>
              <w:ind w:left="60" w:firstLine="0"/>
            </w:pPr>
            <w:r>
              <w:rPr>
                <w:sz w:val="18"/>
                <w:lang w:val="pt"/>
              </w:rPr>
              <w:t>Sim</w:t>
            </w:r>
            <w:r>
              <w:rPr>
                <w:sz w:val="18"/>
                <w:vertAlign w:val="superscript"/>
                <w:lang w:val="pt"/>
              </w:rPr>
              <w:t>2</w:t>
            </w:r>
          </w:p>
        </w:tc>
        <w:tc>
          <w:tcPr>
            <w:tcW w:w="601" w:type="dxa"/>
            <w:tcBorders>
              <w:top w:val="single" w:sz="4" w:space="0" w:color="000000"/>
              <w:left w:val="nil"/>
              <w:bottom w:val="single" w:sz="4" w:space="0" w:color="000000"/>
              <w:right w:val="single" w:sz="4" w:space="0" w:color="000000"/>
            </w:tcBorders>
          </w:tcPr>
          <w:p w:rsidR="00F46B49" w:rsidRDefault="00F46B49" w:rsidP="00CE07FE">
            <w:pPr>
              <w:spacing w:after="160" w:line="259" w:lineRule="auto"/>
              <w:ind w:left="0" w:firstLine="0"/>
            </w:pP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60" w:firstLine="0"/>
            </w:pPr>
            <w:r>
              <w:rPr>
                <w:sz w:val="18"/>
                <w:lang w:val="pt"/>
              </w:rPr>
              <w:t>Sim</w:t>
            </w:r>
          </w:p>
        </w:tc>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60" w:firstLine="0"/>
            </w:pPr>
            <w:r>
              <w:rPr>
                <w:sz w:val="18"/>
                <w:lang w:val="pt"/>
              </w:rPr>
              <w:t>Sim</w:t>
            </w:r>
            <w:r>
              <w:rPr>
                <w:sz w:val="18"/>
                <w:vertAlign w:val="superscript"/>
                <w:lang w:val="pt"/>
              </w:rPr>
              <w:t>2</w:t>
            </w:r>
          </w:p>
        </w:tc>
      </w:tr>
      <w:tr w:rsidR="00F46B49" w:rsidTr="00CE07FE">
        <w:trPr>
          <w:trHeight w:val="324"/>
        </w:trPr>
        <w:tc>
          <w:tcPr>
            <w:tcW w:w="0" w:type="auto"/>
            <w:vMerge/>
            <w:tcBorders>
              <w:top w:val="nil"/>
              <w:left w:val="single" w:sz="4" w:space="0" w:color="000000"/>
              <w:bottom w:val="single" w:sz="4" w:space="0" w:color="000000"/>
              <w:right w:val="single" w:sz="4" w:space="0" w:color="000000"/>
            </w:tcBorders>
          </w:tcPr>
          <w:p w:rsidR="00F46B49" w:rsidRDefault="00F46B49" w:rsidP="00CE07FE">
            <w:pPr>
              <w:spacing w:after="160" w:line="259" w:lineRule="auto"/>
              <w:ind w:left="0" w:firstLine="0"/>
            </w:pP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60" w:firstLine="0"/>
            </w:pPr>
            <w:r>
              <w:rPr>
                <w:b/>
                <w:sz w:val="18"/>
                <w:lang w:val="pt"/>
              </w:rPr>
              <w:t>Armazenamento de nível único</w:t>
            </w:r>
          </w:p>
        </w:tc>
        <w:tc>
          <w:tcPr>
            <w:tcW w:w="1318" w:type="dxa"/>
            <w:tcBorders>
              <w:top w:val="single" w:sz="4" w:space="0" w:color="000000"/>
              <w:left w:val="single" w:sz="4" w:space="0" w:color="000000"/>
              <w:bottom w:val="single" w:sz="4" w:space="0" w:color="000000"/>
              <w:right w:val="nil"/>
            </w:tcBorders>
          </w:tcPr>
          <w:p w:rsidR="00F46B49" w:rsidRDefault="00F46B49" w:rsidP="00CE07FE">
            <w:pPr>
              <w:spacing w:after="0" w:line="259" w:lineRule="auto"/>
              <w:ind w:left="60" w:firstLine="0"/>
            </w:pPr>
            <w:r>
              <w:rPr>
                <w:sz w:val="18"/>
                <w:lang w:val="pt"/>
              </w:rPr>
              <w:t>Sim</w:t>
            </w:r>
            <w:r>
              <w:rPr>
                <w:sz w:val="18"/>
                <w:vertAlign w:val="superscript"/>
                <w:lang w:val="pt"/>
              </w:rPr>
              <w:t>1</w:t>
            </w:r>
          </w:p>
        </w:tc>
        <w:tc>
          <w:tcPr>
            <w:tcW w:w="601" w:type="dxa"/>
            <w:tcBorders>
              <w:top w:val="single" w:sz="4" w:space="0" w:color="000000"/>
              <w:left w:val="nil"/>
              <w:bottom w:val="single" w:sz="4" w:space="0" w:color="000000"/>
              <w:right w:val="single" w:sz="4" w:space="0" w:color="000000"/>
            </w:tcBorders>
          </w:tcPr>
          <w:p w:rsidR="00F46B49" w:rsidRDefault="00F46B49" w:rsidP="00CE07FE">
            <w:pPr>
              <w:spacing w:after="160" w:line="259" w:lineRule="auto"/>
              <w:ind w:left="0" w:firstLine="0"/>
            </w:pPr>
          </w:p>
        </w:tc>
        <w:tc>
          <w:tcPr>
            <w:tcW w:w="192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60" w:firstLine="0"/>
            </w:pPr>
            <w:r>
              <w:rPr>
                <w:sz w:val="18"/>
                <w:lang w:val="pt"/>
              </w:rPr>
              <w:t>Sim</w:t>
            </w:r>
          </w:p>
        </w:tc>
        <w:tc>
          <w:tcPr>
            <w:tcW w:w="190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60" w:firstLine="0"/>
            </w:pPr>
            <w:r>
              <w:rPr>
                <w:sz w:val="18"/>
                <w:lang w:val="pt"/>
              </w:rPr>
              <w:t>Sim</w:t>
            </w:r>
          </w:p>
        </w:tc>
      </w:tr>
    </w:tbl>
    <w:p w:rsidR="00F46B49" w:rsidRDefault="00F46B49" w:rsidP="00F46B49">
      <w:r>
        <w:rPr>
          <w:b/>
          <w:lang w:val="pt"/>
        </w:rPr>
        <w:t>Anotações:</w:t>
      </w:r>
    </w:p>
    <w:p w:rsidR="00F46B49" w:rsidRDefault="00F46B49" w:rsidP="00F46B49">
      <w:pPr>
        <w:numPr>
          <w:ilvl w:val="0"/>
          <w:numId w:val="9"/>
        </w:numPr>
        <w:ind w:right="15" w:hanging="316"/>
      </w:pPr>
      <w:r>
        <w:rPr>
          <w:lang w:val="pt"/>
        </w:rPr>
        <w:t>O programa de serviço de destino deve ser executado em um grupo de ativação distinto. Por exemplo, o programa de serviço de destino não pode ter o atributo ACTGRP(*CALLER). Não é possível misturar modelos de armazenamento em um único grupo de ativação.</w:t>
      </w:r>
    </w:p>
    <w:p w:rsidR="00F46B49" w:rsidRDefault="00F46B49" w:rsidP="00F46B49">
      <w:pPr>
        <w:numPr>
          <w:ilvl w:val="0"/>
          <w:numId w:val="9"/>
        </w:numPr>
        <w:spacing w:after="195"/>
        <w:ind w:right="15" w:hanging="316"/>
      </w:pPr>
      <w:r>
        <w:rPr>
          <w:lang w:val="pt"/>
        </w:rPr>
        <w:t>Se o programa de chamada ou o programa de serviço usar o modelo de armazenamento herdado e o programa de serviço de destino usar armazenamento de nível único ou o modelo de armazenamento teraspace, você deverá garantir que o grupo de ativação no qual o programa de serviço de destino está ativado tenha o mesmo modelo de armazenamento que o programa de serviço de destino. Aqui está um exemplo: o programa de serviço A é criado com o modelo de armazenamento herdado. O programa de serviço B é criado com o modelo de armazenamento teraspace e tem o atributo de grupo de ativação *CALLER. O programa de serviço A está vinculado ao programa de serviço B. Nesse caso, o programa de serviço A deve sempre ser ativado em um grupo de ativação com o modelo de armazenamento teraspace.</w:t>
      </w:r>
    </w:p>
    <w:p w:rsidR="00F46B49" w:rsidRDefault="00F46B49" w:rsidP="00F46B49">
      <w:pPr>
        <w:pStyle w:val="Ttulo4"/>
        <w:ind w:left="249"/>
      </w:pPr>
      <w:r>
        <w:rPr>
          <w:lang w:val="pt"/>
        </w:rPr>
        <w:t>Regras para ativar programas e programas de serviço</w:t>
      </w:r>
    </w:p>
    <w:p w:rsidR="00F46B49" w:rsidRDefault="00F46B49" w:rsidP="00F46B49">
      <w:pPr>
        <w:spacing w:after="195"/>
        <w:ind w:right="15"/>
      </w:pPr>
      <w:r>
        <w:rPr>
          <w:lang w:val="pt"/>
        </w:rPr>
        <w:t>Um programa de serviço que especifica o modelo de armazenamento herdado pode ser ativado em um grupo de ativação que executa programas que usam modelos de armazenamento de nível único ou de armazenamento teraspace. Caso contrário, o modelo de armazenamento do programa de serviço deve corresponder ao modelo de armazenamento de outros programas executados no grupo de ativação.</w:t>
      </w:r>
    </w:p>
    <w:p w:rsidR="00F46B49" w:rsidRDefault="00F46B49" w:rsidP="00F46B49">
      <w:pPr>
        <w:pStyle w:val="Ttulo4"/>
        <w:ind w:left="249"/>
      </w:pPr>
      <w:r>
        <w:rPr>
          <w:lang w:val="pt"/>
        </w:rPr>
        <w:t>Regras para chamadas de programas e procedimentos</w:t>
      </w:r>
    </w:p>
    <w:p w:rsidR="00F46B49" w:rsidRDefault="00F46B49" w:rsidP="00F46B49">
      <w:pPr>
        <w:spacing w:after="285"/>
        <w:ind w:right="15"/>
      </w:pPr>
      <w:r>
        <w:rPr>
          <w:lang w:val="pt"/>
        </w:rPr>
        <w:t>Programas e programas de serviço que usam modelos de armazenamento diferentes podem interoperar. Eles podem ser unidos e compartilhar dados, desde que estejam em conformidade com as regras e restrições descritas neste capítulo.</w:t>
      </w:r>
    </w:p>
    <w:p w:rsidR="00F46B49" w:rsidRDefault="00F46B49" w:rsidP="00F46B49">
      <w:pPr>
        <w:spacing w:after="12" w:line="249" w:lineRule="auto"/>
        <w:ind w:right="49"/>
      </w:pPr>
      <w:r>
        <w:rPr>
          <w:b/>
          <w:sz w:val="28"/>
          <w:lang w:val="pt"/>
        </w:rPr>
        <w:lastRenderedPageBreak/>
        <w:t>Convertendo seu programa ou programa de serviço para herdar um modelo de armazenamento</w:t>
      </w:r>
    </w:p>
    <w:p w:rsidR="00F46B49" w:rsidRDefault="00F46B49" w:rsidP="00F46B49">
      <w:pPr>
        <w:spacing w:after="245"/>
        <w:ind w:left="-5" w:right="15"/>
      </w:pPr>
      <w:r>
        <w:rPr>
          <w:lang w:val="pt"/>
        </w:rPr>
        <w:t xml:space="preserve">| </w:t>
      </w:r>
      <w:r>
        <w:rPr>
          <w:lang w:val="pt"/>
        </w:rPr>
        <w:tab/>
        <w:t xml:space="preserve">Convertendo seus programas ou programas de serviço para herdar um modelo de armazenamento (especificando *INHERIT no | </w:t>
      </w:r>
      <w:r>
        <w:rPr>
          <w:lang w:val="pt"/>
        </w:rPr>
        <w:tab/>
        <w:t xml:space="preserve">STGMDL), você os habilita para uso em ambientes de armazenamento teraspace ou de nível único. | </w:t>
      </w:r>
      <w:r>
        <w:rPr>
          <w:lang w:val="pt"/>
        </w:rPr>
        <w:tab/>
        <w:t xml:space="preserve">Certifique-se de que seu código antecipa e gerencia efetivamente ponteiros de e para teraspace e | </w:t>
      </w:r>
      <w:r>
        <w:rPr>
          <w:lang w:val="pt"/>
        </w:rPr>
        <w:tab/>
        <w:t>armazenamento de nível único. Consulte "Usando o Teraspace: Práticas recomendadas" na página 51 para obter mais informações.</w:t>
      </w:r>
    </w:p>
    <w:p w:rsidR="00F46B49" w:rsidRDefault="00F46B49" w:rsidP="00F46B49">
      <w:pPr>
        <w:spacing w:after="245"/>
        <w:ind w:left="-5" w:right="211"/>
      </w:pPr>
      <w:r>
        <w:rPr>
          <w:lang w:val="pt"/>
        </w:rPr>
        <w:t xml:space="preserve">| </w:t>
      </w:r>
      <w:r>
        <w:rPr>
          <w:lang w:val="pt"/>
        </w:rPr>
        <w:tab/>
        <w:t xml:space="preserve">Há duas maneiras de habilitar seus programas existentes ou programas de serviço para o armazenamento teraspace | </w:t>
      </w:r>
      <w:r>
        <w:rPr>
          <w:lang w:val="pt"/>
        </w:rPr>
        <w:tab/>
        <w:t xml:space="preserve">modelo: você pode recriá-los ou, em algumas circunstâncias, alterar o modelo de armazenamento de | existentes </w:t>
      </w:r>
      <w:r>
        <w:rPr>
          <w:lang w:val="pt"/>
        </w:rPr>
        <w:tab/>
        <w:t xml:space="preserve">Programas. Ao criar um programa, primeiro crie todos os seus módulos com o modelo de armazenamento *INHERIT. | </w:t>
      </w:r>
      <w:r>
        <w:rPr>
          <w:lang w:val="pt"/>
        </w:rPr>
        <w:tab/>
        <w:t>Em seguida, crie seu programa ILE ou programa de serviço com o modelo de armazenamento *INHERIT.</w:t>
      </w:r>
    </w:p>
    <w:p w:rsidR="00F46B49" w:rsidRDefault="00F46B49" w:rsidP="00F46B49">
      <w:pPr>
        <w:spacing w:after="10"/>
        <w:ind w:left="-5" w:right="484"/>
      </w:pPr>
      <w:r>
        <w:rPr>
          <w:lang w:val="pt"/>
        </w:rPr>
        <w:t xml:space="preserve">| </w:t>
      </w:r>
      <w:r>
        <w:rPr>
          <w:lang w:val="pt"/>
        </w:rPr>
        <w:tab/>
        <w:t xml:space="preserve">Como alternativa, você pode alterar o modelo de armazenamento de um programa existente ou programa de serviço de | </w:t>
      </w:r>
      <w:r>
        <w:rPr>
          <w:lang w:val="pt"/>
        </w:rPr>
        <w:tab/>
        <w:t xml:space="preserve">armazenamento de nível único (*SNGLVL) para *INHERIT, usando o comando CHGPGM ou CHGSRVPGM, se o | </w:t>
      </w:r>
      <w:r>
        <w:rPr>
          <w:lang w:val="pt"/>
        </w:rPr>
        <w:tab/>
        <w:t>a seguir são verdadeiros:</w:t>
      </w:r>
    </w:p>
    <w:tbl>
      <w:tblPr>
        <w:tblStyle w:val="TableGrid"/>
        <w:tblW w:w="7203" w:type="dxa"/>
        <w:tblInd w:w="0" w:type="dxa"/>
        <w:tblLook w:val="04A0" w:firstRow="1" w:lastRow="0" w:firstColumn="1" w:lastColumn="0" w:noHBand="0" w:noVBand="1"/>
      </w:tblPr>
      <w:tblGrid>
        <w:gridCol w:w="239"/>
        <w:gridCol w:w="316"/>
        <w:gridCol w:w="6648"/>
      </w:tblGrid>
      <w:tr w:rsidR="00F46B49" w:rsidTr="00CE07FE">
        <w:trPr>
          <w:trHeight w:val="1698"/>
        </w:trPr>
        <w:tc>
          <w:tcPr>
            <w:tcW w:w="239" w:type="dxa"/>
            <w:tcBorders>
              <w:top w:val="nil"/>
              <w:left w:val="nil"/>
              <w:bottom w:val="nil"/>
              <w:right w:val="nil"/>
            </w:tcBorders>
          </w:tcPr>
          <w:p w:rsidR="00F46B49" w:rsidRDefault="00F46B49" w:rsidP="00CE07FE">
            <w:pPr>
              <w:spacing w:after="50" w:line="259" w:lineRule="auto"/>
              <w:ind w:left="0" w:firstLine="0"/>
            </w:pPr>
            <w:r>
              <w:rPr>
                <w:lang w:val="pt"/>
              </w:rPr>
              <w:t>|</w:t>
            </w:r>
          </w:p>
          <w:p w:rsidR="00F46B49" w:rsidRDefault="00F46B49" w:rsidP="00CE07FE">
            <w:pPr>
              <w:spacing w:after="50" w:line="259" w:lineRule="auto"/>
              <w:ind w:left="0" w:firstLine="0"/>
            </w:pPr>
            <w:r>
              <w:rPr>
                <w:lang w:val="pt"/>
              </w:rPr>
              <w:t>|</w:t>
            </w:r>
          </w:p>
          <w:p w:rsidR="00F46B49" w:rsidRDefault="00F46B49" w:rsidP="00CE07FE">
            <w:pPr>
              <w:spacing w:after="50" w:line="259" w:lineRule="auto"/>
              <w:ind w:left="0" w:firstLine="0"/>
            </w:pPr>
            <w:r>
              <w:rPr>
                <w:lang w:val="pt"/>
              </w:rPr>
              <w:t>|</w:t>
            </w:r>
          </w:p>
          <w:p w:rsidR="00F46B49" w:rsidRDefault="00F46B49" w:rsidP="00CE07FE">
            <w:pPr>
              <w:spacing w:after="50" w:line="259" w:lineRule="auto"/>
              <w:ind w:left="0" w:firstLine="0"/>
            </w:pPr>
            <w:r>
              <w:rPr>
                <w:lang w:val="pt"/>
              </w:rPr>
              <w:t>|</w:t>
            </w:r>
          </w:p>
          <w:p w:rsidR="00F46B49" w:rsidRDefault="00F46B49" w:rsidP="00CE07FE">
            <w:pPr>
              <w:spacing w:after="50" w:line="259" w:lineRule="auto"/>
              <w:ind w:left="0" w:firstLine="0"/>
            </w:pPr>
            <w:r>
              <w:rPr>
                <w:lang w:val="pt"/>
              </w:rPr>
              <w:t>|</w:t>
            </w:r>
          </w:p>
          <w:p w:rsidR="00F46B49" w:rsidRDefault="00F46B49" w:rsidP="00CE07FE">
            <w:pPr>
              <w:spacing w:after="0" w:line="259" w:lineRule="auto"/>
              <w:ind w:left="0" w:firstLine="0"/>
            </w:pPr>
            <w:r>
              <w:rPr>
                <w:lang w:val="pt"/>
              </w:rPr>
              <w:t>|</w:t>
            </w:r>
          </w:p>
        </w:tc>
        <w:tc>
          <w:tcPr>
            <w:tcW w:w="316" w:type="dxa"/>
            <w:tcBorders>
              <w:top w:val="nil"/>
              <w:left w:val="nil"/>
              <w:bottom w:val="nil"/>
              <w:right w:val="nil"/>
            </w:tcBorders>
          </w:tcPr>
          <w:p w:rsidR="00F46B49" w:rsidRDefault="00F46B49" w:rsidP="00CE07FE">
            <w:pPr>
              <w:spacing w:after="52" w:line="259" w:lineRule="auto"/>
              <w:ind w:left="0" w:firstLine="0"/>
            </w:pPr>
            <w:r>
              <w:rPr>
                <w:lang w:val="pt"/>
              </w:rPr>
              <w:t>1.</w:t>
            </w:r>
          </w:p>
          <w:p w:rsidR="00F46B49" w:rsidRDefault="00F46B49" w:rsidP="00CE07FE">
            <w:pPr>
              <w:spacing w:after="52" w:line="259" w:lineRule="auto"/>
              <w:ind w:left="0" w:firstLine="0"/>
            </w:pPr>
            <w:r>
              <w:rPr>
                <w:lang w:val="pt"/>
              </w:rPr>
              <w:t>2.</w:t>
            </w:r>
          </w:p>
          <w:p w:rsidR="00F46B49" w:rsidRDefault="00F46B49" w:rsidP="00CE07FE">
            <w:pPr>
              <w:spacing w:after="52" w:line="259" w:lineRule="auto"/>
              <w:ind w:left="0" w:firstLine="0"/>
            </w:pPr>
            <w:r>
              <w:rPr>
                <w:lang w:val="pt"/>
              </w:rPr>
              <w:t>3.</w:t>
            </w:r>
          </w:p>
          <w:p w:rsidR="00F46B49" w:rsidRDefault="00F46B49" w:rsidP="00CE07FE">
            <w:pPr>
              <w:spacing w:after="52" w:line="259" w:lineRule="auto"/>
              <w:ind w:left="0" w:firstLine="0"/>
            </w:pPr>
            <w:r>
              <w:rPr>
                <w:lang w:val="pt"/>
              </w:rPr>
              <w:t>4.</w:t>
            </w:r>
          </w:p>
          <w:p w:rsidR="00F46B49" w:rsidRDefault="00F46B49" w:rsidP="00CE07FE">
            <w:pPr>
              <w:spacing w:after="52" w:line="259" w:lineRule="auto"/>
              <w:ind w:left="0" w:firstLine="0"/>
            </w:pPr>
            <w:r>
              <w:rPr>
                <w:lang w:val="pt"/>
              </w:rPr>
              <w:t>5.</w:t>
            </w:r>
          </w:p>
          <w:p w:rsidR="00F46B49" w:rsidRDefault="00F46B49" w:rsidP="00CE07FE">
            <w:pPr>
              <w:spacing w:after="0" w:line="259" w:lineRule="auto"/>
              <w:ind w:left="0" w:firstLine="0"/>
            </w:pPr>
            <w:r>
              <w:rPr>
                <w:lang w:val="pt"/>
              </w:rPr>
              <w:t>6.</w:t>
            </w:r>
          </w:p>
        </w:tc>
        <w:tc>
          <w:tcPr>
            <w:tcW w:w="6647" w:type="dxa"/>
            <w:tcBorders>
              <w:top w:val="nil"/>
              <w:left w:val="nil"/>
              <w:bottom w:val="nil"/>
              <w:right w:val="nil"/>
            </w:tcBorders>
          </w:tcPr>
          <w:p w:rsidR="00F46B49" w:rsidRDefault="00F46B49" w:rsidP="00CE07FE">
            <w:pPr>
              <w:spacing w:after="36" w:line="259" w:lineRule="auto"/>
              <w:ind w:left="0" w:firstLine="0"/>
            </w:pPr>
            <w:r>
              <w:rPr>
                <w:lang w:val="pt"/>
              </w:rPr>
              <w:t>O objeto é um programa ILE ou um programa de serviço.</w:t>
            </w:r>
          </w:p>
          <w:p w:rsidR="00F46B49" w:rsidRDefault="00F46B49" w:rsidP="00CE07FE">
            <w:pPr>
              <w:spacing w:after="36" w:line="259" w:lineRule="auto"/>
              <w:ind w:left="0" w:firstLine="0"/>
            </w:pPr>
            <w:r>
              <w:rPr>
                <w:lang w:val="pt"/>
              </w:rPr>
              <w:t>O objeto usa o modelo de armazenamento de nível único.</w:t>
            </w:r>
          </w:p>
          <w:p w:rsidR="00F46B49" w:rsidRDefault="00F46B49" w:rsidP="00CE07FE">
            <w:pPr>
              <w:spacing w:after="36" w:line="259" w:lineRule="auto"/>
              <w:ind w:left="0" w:firstLine="0"/>
            </w:pPr>
            <w:r>
              <w:rPr>
                <w:lang w:val="pt"/>
              </w:rPr>
              <w:t>O objeto usa o grupo de ativação de seu chamador.</w:t>
            </w:r>
          </w:p>
          <w:p w:rsidR="00F46B49" w:rsidRDefault="00F46B49" w:rsidP="00CE07FE">
            <w:pPr>
              <w:spacing w:after="36" w:line="259" w:lineRule="auto"/>
              <w:ind w:left="0" w:firstLine="0"/>
            </w:pPr>
            <w:r>
              <w:rPr>
                <w:lang w:val="pt"/>
              </w:rPr>
              <w:t>O objeto é um programa cuja versão de destino é V6R1M0 ou posterior.</w:t>
            </w:r>
          </w:p>
          <w:p w:rsidR="00F46B49" w:rsidRDefault="00F46B49" w:rsidP="00CE07FE">
            <w:pPr>
              <w:spacing w:after="36" w:line="259" w:lineRule="auto"/>
              <w:ind w:left="0" w:firstLine="0"/>
            </w:pPr>
            <w:r>
              <w:rPr>
                <w:lang w:val="pt"/>
              </w:rPr>
              <w:t>O objeto é um programa de serviço cuja versão de destino é V5R1M0 ou posterior.</w:t>
            </w:r>
          </w:p>
          <w:p w:rsidR="00F46B49" w:rsidRDefault="00F46B49" w:rsidP="00CE07FE">
            <w:pPr>
              <w:spacing w:after="0" w:line="259" w:lineRule="auto"/>
              <w:ind w:left="0" w:firstLine="0"/>
              <w:jc w:val="both"/>
            </w:pPr>
            <w:r>
              <w:rPr>
                <w:lang w:val="pt"/>
              </w:rPr>
              <w:t>Todos os módulos acoplados do objeto têm uma versão de destino de V5R1M0 ou posterior.</w:t>
            </w:r>
          </w:p>
        </w:tc>
      </w:tr>
    </w:tbl>
    <w:p w:rsidR="00F46B49" w:rsidRDefault="00F46B49" w:rsidP="00F46B49">
      <w:pPr>
        <w:spacing w:after="12" w:line="249" w:lineRule="auto"/>
        <w:ind w:left="-5" w:right="49"/>
      </w:pPr>
      <w:r>
        <w:rPr>
          <w:b/>
          <w:sz w:val="28"/>
          <w:lang w:val="pt"/>
        </w:rPr>
        <w:t>Atualizando seus programas: considerações sobre o Teraspace</w:t>
      </w:r>
    </w:p>
    <w:p w:rsidR="00F46B49" w:rsidRDefault="00F46B49" w:rsidP="00F46B49">
      <w:pPr>
        <w:spacing w:after="0"/>
        <w:ind w:left="-5" w:right="15"/>
      </w:pPr>
      <w:r>
        <w:rPr>
          <w:lang w:val="pt"/>
        </w:rPr>
        <w:t>Você pode adicionar e substituir módulos dentro de um programa, desde que eles usem o mesmo modelo de armazenamento. No entanto, você não pode usar os comandos de atualização para alterar o modelo de armazenamento do módulo acoplado ou do programa.</w:t>
      </w:r>
    </w:p>
    <w:p w:rsidR="00F46B49" w:rsidRDefault="00F46B49" w:rsidP="00F46B49">
      <w:pPr>
        <w:spacing w:after="94" w:line="259" w:lineRule="auto"/>
        <w:ind w:left="0" w:right="-24" w:firstLine="0"/>
      </w:pPr>
      <w:r>
        <w:rPr>
          <w:noProof/>
          <w:sz w:val="22"/>
        </w:rPr>
        <mc:AlternateContent>
          <mc:Choice Requires="wpg">
            <w:drawing>
              <wp:inline distT="0" distB="0" distL="0" distR="0" wp14:anchorId="245D0C93" wp14:editId="20B82079">
                <wp:extent cx="6082563" cy="6336"/>
                <wp:effectExtent l="0" t="0" r="0" b="0"/>
                <wp:docPr id="358563" name="Group 358563"/>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2574" name="Shape 12574"/>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8563"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Dy&#10;Jl62UAIAAK4FAAAOAAAAAAAAAAAAAAAAAC4CAABkcnMvZTJvRG9jLnhtbFBLAQItABQABgAIAAAA&#10;IQB8kPNx2gAAAAMBAAAPAAAAAAAAAAAAAAAAAKoEAABkcnMvZG93bnJldi54bWxQSwUGAAAAAAQA&#10;BADzAAAAsQUAAAAA&#10;" w14:anchorId="5D779B9F">
                <v:shape id="Shape 12574"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Aproveitando os ponteiros de 8 bytes em seu código C e C++</w:t>
      </w:r>
    </w:p>
    <w:p w:rsidR="00F46B49" w:rsidRDefault="00F46B49" w:rsidP="00F46B49">
      <w:pPr>
        <w:spacing w:after="230"/>
        <w:ind w:left="-5" w:right="15"/>
      </w:pPr>
      <w:r>
        <w:rPr>
          <w:lang w:val="pt"/>
        </w:rPr>
        <w:t>Um ponteiro de 8 bytes pode apontar apenas para teraspace. Um ponteiro de procedimento de 8 bytes refere-se a um procedimento ativo através do teraspace. Os únicos tipos de ponteiros de 8 bytes são ponteiros de espaço e de procedimento.</w:t>
      </w:r>
    </w:p>
    <w:p w:rsidR="00F46B49" w:rsidRDefault="00F46B49" w:rsidP="00F46B49">
      <w:pPr>
        <w:spacing w:after="133"/>
        <w:ind w:left="-5" w:right="15"/>
      </w:pPr>
      <w:r>
        <w:rPr>
          <w:lang w:val="pt"/>
        </w:rPr>
        <w:t>Em contraste, existem muitos tipos de ponteiros de 16 bytes. A tabela a seguir mostra como os ponteiros de 8 e 16 bytes se comparam.</w:t>
      </w:r>
    </w:p>
    <w:p w:rsidR="00F46B49" w:rsidRDefault="00F46B49" w:rsidP="00F46B49">
      <w:pPr>
        <w:spacing w:after="0" w:line="265" w:lineRule="auto"/>
        <w:ind w:left="-5"/>
      </w:pPr>
      <w:r>
        <w:rPr>
          <w:i/>
          <w:sz w:val="18"/>
          <w:lang w:val="pt"/>
        </w:rPr>
        <w:t>Tabela 5. Comparação de ponteiros</w:t>
      </w:r>
    </w:p>
    <w:tbl>
      <w:tblPr>
        <w:tblStyle w:val="TableGrid"/>
        <w:tblW w:w="9569" w:type="dxa"/>
        <w:tblInd w:w="5" w:type="dxa"/>
        <w:tblCellMar>
          <w:top w:w="55" w:type="dxa"/>
          <w:left w:w="45" w:type="dxa"/>
          <w:right w:w="69" w:type="dxa"/>
        </w:tblCellMar>
        <w:tblLook w:val="04A0" w:firstRow="1" w:lastRow="0" w:firstColumn="1" w:lastColumn="0" w:noHBand="0" w:noVBand="1"/>
      </w:tblPr>
      <w:tblGrid>
        <w:gridCol w:w="3184"/>
        <w:gridCol w:w="3200"/>
        <w:gridCol w:w="3185"/>
      </w:tblGrid>
      <w:tr w:rsidR="00F46B49" w:rsidTr="00CE07FE">
        <w:trPr>
          <w:trHeight w:val="284"/>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b/>
                <w:sz w:val="18"/>
                <w:lang w:val="pt"/>
              </w:rPr>
              <w:t>Propriedade</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Ponteiro de 8 bytes</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b/>
                <w:sz w:val="18"/>
                <w:lang w:val="pt"/>
              </w:rPr>
              <w:t>Ponteiro de 16 bytes</w:t>
            </w:r>
          </w:p>
        </w:tc>
      </w:tr>
      <w:tr w:rsidR="00F46B49"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Comprimento (memória necessária)</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8 bytes</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16 bytes</w:t>
            </w:r>
          </w:p>
        </w:tc>
      </w:tr>
      <w:tr w:rsidR="00F46B49"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Etiquetado</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r>
      <w:tr w:rsidR="00F46B49" w:rsidTr="00CE07FE">
        <w:trPr>
          <w:trHeight w:val="978"/>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Alinhamento</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O alinhamento de bytes é permitido (ou seja, uma estrutura compactada). O alinhamento "natural" (8 bytes) é preferido para o desempenho.</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Sempre de 16 bytes.</w:t>
            </w:r>
          </w:p>
        </w:tc>
      </w:tr>
      <w:tr w:rsidR="00F46B49" w:rsidTr="00CE07FE">
        <w:trPr>
          <w:trHeight w:val="758"/>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Atomicidade</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 xml:space="preserve">Operações de carregamento atômico e armazenamento quando 8 bytes </w:t>
            </w:r>
            <w:r>
              <w:rPr>
                <w:sz w:val="18"/>
                <w:lang w:val="pt"/>
              </w:rPr>
              <w:lastRenderedPageBreak/>
              <w:t>alinhados. Não se aplica a operações de cópia agregada.</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lastRenderedPageBreak/>
              <w:t>Carga atômica e operações de armazenamento. Cópia atômica quando parte de um agregado.</w:t>
            </w:r>
          </w:p>
        </w:tc>
      </w:tr>
      <w:tr w:rsidR="00F46B49" w:rsidTr="00CE07FE">
        <w:trPr>
          <w:trHeight w:val="539"/>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Gama endereçável</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Armazenamento Teraspace</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Armazenamento Teraspace + armazenamento de nível único</w:t>
            </w:r>
          </w:p>
        </w:tc>
      </w:tr>
      <w:tr w:rsidR="00F46B49" w:rsidTr="00CE07FE">
        <w:trPr>
          <w:trHeight w:val="758"/>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Conteúdo do ponteiro</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Um valor de 64 bits que representa um deslocamento para teraspace. Não contém um endereço eficaz.</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Bits de tipo de ponteiro de 16 bytes e um endereço efetivo de 64 bits.</w:t>
            </w:r>
          </w:p>
        </w:tc>
      </w:tr>
      <w:tr w:rsidR="00F46B49" w:rsidTr="00CE07FE">
        <w:trPr>
          <w:trHeight w:val="978"/>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Localidade de referência</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Processar referência de armazenamento local. (Um ponteiro de 8 bytes só pode fazer referência ao teraespaço do trabalho no qual a referência de armazenamento ocorre.)</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Processar referência de armazenamento local ou de nível único. (Um ponteiro de 16 bytes pode fazer referência a um armazenamento que é logicamente de propriedade de outro trabalho.)</w:t>
            </w:r>
          </w:p>
        </w:tc>
      </w:tr>
      <w:tr w:rsidR="00F46B49" w:rsidTr="00CE07FE">
        <w:trPr>
          <w:trHeight w:val="1636"/>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Operações permitidas</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right="13" w:firstLine="0"/>
            </w:pPr>
            <w:r>
              <w:rPr>
                <w:sz w:val="18"/>
                <w:lang w:val="pt"/>
              </w:rPr>
              <w:t>Operações específicas de ponteiro permitidas para ponteiros de espaço e ponteiros de procedimento, e usando uma exibição que não seja de ponteiro, todas as operações aritméticas e lógicas apropriadas a dados binários podem ser usadas sem invalidar o ponteiro.</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Somente operações específicas de ponteiro.</w:t>
            </w:r>
          </w:p>
        </w:tc>
      </w:tr>
      <w:tr w:rsidR="00F46B49"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Referências de armazenamento mais rápidas</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r>
      <w:tr w:rsidR="00F46B49" w:rsidTr="00CE07FE">
        <w:trPr>
          <w:trHeight w:val="539"/>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Cargas, armazenamentos e aritmética do ponteiro de espaço mais rápidos</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 incluindo evitar despesas gerais do EAO.</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r>
      <w:tr w:rsidR="00F46B49" w:rsidTr="00CE07FE">
        <w:trPr>
          <w:trHeight w:val="539"/>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Tamanho do valor binário preservado quando convertido no ponteiro</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8 bytes</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4 bytes</w:t>
            </w:r>
          </w:p>
        </w:tc>
      </w:tr>
      <w:tr w:rsidR="00F46B49" w:rsidTr="00CE07FE">
        <w:trPr>
          <w:trHeight w:val="763"/>
        </w:trPr>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right="2" w:firstLine="0"/>
            </w:pPr>
            <w:r>
              <w:rPr>
                <w:sz w:val="18"/>
                <w:lang w:val="pt"/>
              </w:rPr>
              <w:t>Pode ser aceito como um parâmetro por um procedimento que é um manipulador de exceção ou um manipulador de cancelamento.</w:t>
            </w:r>
          </w:p>
        </w:tc>
        <w:tc>
          <w:tcPr>
            <w:tcW w:w="3200"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3185"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r>
    </w:tbl>
    <w:p w:rsidR="00F46B49" w:rsidRDefault="00F46B49" w:rsidP="00F46B49">
      <w:pPr>
        <w:spacing w:after="12" w:line="249" w:lineRule="auto"/>
        <w:ind w:left="-5" w:right="49"/>
      </w:pPr>
      <w:r>
        <w:rPr>
          <w:b/>
          <w:sz w:val="28"/>
          <w:lang w:val="pt"/>
        </w:rPr>
        <w:t>Suporte a ponteiro em compiladores C e C++</w:t>
      </w:r>
    </w:p>
    <w:p w:rsidR="00F46B49" w:rsidRDefault="00F46B49" w:rsidP="00F46B49">
      <w:pPr>
        <w:ind w:left="-5" w:right="15"/>
      </w:pPr>
      <w:r>
        <w:rPr>
          <w:lang w:val="pt"/>
        </w:rPr>
        <w:t>Para aproveitar ao máximo os ponteiros de 8 bytes ao compilar seu código com o compilador IBM C ou C++, especifique STGMDL(*TERASPACE) e DTAMDL(*LLP64).</w:t>
      </w:r>
    </w:p>
    <w:p w:rsidR="00F46B49" w:rsidRDefault="00F46B49" w:rsidP="00F46B49">
      <w:pPr>
        <w:ind w:left="-5" w:right="15"/>
      </w:pPr>
      <w:r>
        <w:rPr>
          <w:lang w:val="pt"/>
        </w:rPr>
        <w:t>Os compiladores C e C++ também fornecem o seguinte suporte de ponteiro:</w:t>
      </w:r>
    </w:p>
    <w:p w:rsidR="00F46B49" w:rsidRDefault="00F46B49" w:rsidP="00F46B49">
      <w:pPr>
        <w:ind w:left="-5" w:right="15"/>
      </w:pPr>
      <w:r>
        <w:rPr>
          <w:lang w:val="pt"/>
        </w:rPr>
        <w:t>v Sintaxe para declarar explicitamente ponteiros de 8 ou 16 bytes:</w:t>
      </w:r>
    </w:p>
    <w:p w:rsidR="00F46B49" w:rsidRDefault="00F46B49" w:rsidP="00F46B49">
      <w:pPr>
        <w:numPr>
          <w:ilvl w:val="0"/>
          <w:numId w:val="10"/>
        </w:numPr>
        <w:ind w:right="15" w:firstLine="216"/>
      </w:pPr>
      <w:r>
        <w:rPr>
          <w:lang w:val="pt"/>
        </w:rPr>
        <w:t>Declare um ponteiro de 8 bytes como char * __ptr64</w:t>
      </w:r>
    </w:p>
    <w:p w:rsidR="00F46B49" w:rsidRDefault="00F46B49" w:rsidP="00F46B49">
      <w:pPr>
        <w:numPr>
          <w:ilvl w:val="0"/>
          <w:numId w:val="10"/>
        </w:numPr>
        <w:spacing w:after="34" w:line="263" w:lineRule="auto"/>
        <w:ind w:right="15" w:firstLine="216"/>
      </w:pPr>
      <w:r>
        <w:rPr>
          <w:lang w:val="pt"/>
        </w:rPr>
        <w:t xml:space="preserve">Declare um ponteiro de 16 bytes como char * __ptr128 opção de compilador v A e pragma para especificar  o </w:t>
      </w:r>
      <w:r>
        <w:rPr>
          <w:i/>
          <w:lang w:val="pt"/>
        </w:rPr>
        <w:t>modelo de dados</w:t>
      </w:r>
      <w:r>
        <w:rPr>
          <w:lang w:val="pt"/>
        </w:rPr>
        <w:t>, que é exclusivo para o ambiente de programação C e C++. O modelo de dados afeta o tamanho padrão dos ponteiros na ausência de um dos qualificadores explícitos. Você tem duas opções para o modelo de dados:</w:t>
      </w:r>
    </w:p>
    <w:p w:rsidR="00F46B49" w:rsidRDefault="00F46B49" w:rsidP="00F46B49">
      <w:pPr>
        <w:numPr>
          <w:ilvl w:val="0"/>
          <w:numId w:val="10"/>
        </w:numPr>
        <w:spacing w:after="86"/>
        <w:ind w:right="15" w:firstLine="216"/>
      </w:pPr>
      <w:r>
        <w:rPr>
          <w:lang w:val="pt"/>
        </w:rPr>
        <w:t>P128, também conhecido como 4-4-16</w:t>
      </w:r>
      <w:r>
        <w:rPr>
          <w:vertAlign w:val="superscript"/>
          <w:lang w:val="pt"/>
        </w:rPr>
        <w:footnoteReference w:id="1"/>
      </w:r>
    </w:p>
    <w:p w:rsidR="00F46B49" w:rsidRDefault="00F46B49" w:rsidP="00F46B49">
      <w:pPr>
        <w:numPr>
          <w:ilvl w:val="0"/>
          <w:numId w:val="10"/>
        </w:numPr>
        <w:spacing w:after="303"/>
        <w:ind w:right="15" w:firstLine="216"/>
      </w:pPr>
      <w:r>
        <w:rPr>
          <w:lang w:val="pt"/>
        </w:rPr>
        <w:t>LLP64, também conhecido como 4-4-8</w:t>
      </w:r>
      <w:r>
        <w:rPr>
          <w:vertAlign w:val="superscript"/>
          <w:lang w:val="pt"/>
        </w:rPr>
        <w:footnoteReference w:id="2"/>
      </w:r>
    </w:p>
    <w:p w:rsidR="00F46B49" w:rsidRDefault="00F46B49" w:rsidP="00F46B49">
      <w:pPr>
        <w:spacing w:after="12" w:line="249" w:lineRule="auto"/>
        <w:ind w:left="-5" w:right="49"/>
      </w:pPr>
      <w:r>
        <w:rPr>
          <w:b/>
          <w:sz w:val="28"/>
          <w:lang w:val="pt"/>
        </w:rPr>
        <w:t>Conversões de ponteiro</w:t>
      </w:r>
    </w:p>
    <w:p w:rsidR="00F46B49" w:rsidRDefault="00F46B49" w:rsidP="00F46B49">
      <w:pPr>
        <w:spacing w:after="230"/>
        <w:ind w:left="-5" w:right="15"/>
      </w:pPr>
      <w:r>
        <w:rPr>
          <w:lang w:val="pt"/>
        </w:rPr>
        <w:lastRenderedPageBreak/>
        <w:t>Os compiladores IBM C e C++ convertem __ptr128  em __ptr64  e vice-versa, conforme necessário, com base em declarações de função e variável. No entanto, as interfaces com parâmetros de ponteiro para ponteiro exigem tratamento especial.</w:t>
      </w:r>
    </w:p>
    <w:p w:rsidR="00F46B49" w:rsidRDefault="00F46B49" w:rsidP="00F46B49">
      <w:pPr>
        <w:ind w:left="-5" w:right="15"/>
      </w:pPr>
      <w:r>
        <w:rPr>
          <w:lang w:val="pt"/>
        </w:rPr>
        <w:t>Os compiladores inserem automaticamente conversões de ponteiro em comprimentos de ponteiro de correspondência. Por exemplo, as conversões são inseridas quando os argumentos de ponteiro para uma função não correspondem ao comprimento dos parâmetros de ponteiro no protótipo da função. Ou, se ponteiros de comprimentos diferentes forem comparados, o compilador converterá implicitamente o ponteiro de 8 bytes em um ponteiro de 16 bytes para a comparação. Os compiladores também permitem que conversões explícitas sejam especificadas, como conversões. Tenha estes pontos em mente se adicionar conversões de ponteiro:</w:t>
      </w:r>
    </w:p>
    <w:p w:rsidR="00F46B49" w:rsidRDefault="00F46B49" w:rsidP="00F46B49">
      <w:pPr>
        <w:ind w:left="201" w:right="15" w:hanging="216"/>
      </w:pPr>
      <w:r>
        <w:rPr>
          <w:lang w:val="pt"/>
        </w:rPr>
        <w:t>v Uma conversão de um ponteiro de 16 bytes para um ponteiro de 8 bytes só funciona se o ponteiro de 16 bytes contiver um endereço teraspace ou um valor de ponteiro nulo. Caso contrário, uma exceção MCH0609 é sinalizada.</w:t>
      </w:r>
    </w:p>
    <w:p w:rsidR="00F46B49" w:rsidRDefault="00F46B49" w:rsidP="00F46B49">
      <w:pPr>
        <w:spacing w:after="230"/>
        <w:ind w:left="201" w:right="15" w:hanging="216"/>
      </w:pPr>
      <w:r>
        <w:rPr>
          <w:lang w:val="pt"/>
        </w:rPr>
        <w:t>v ponteiros de 16 bytes não podem ter tipos convertidos de um para outro, mas um ponteiro OPEN de 16 bytes pode conter qualquer tipo de ponteiro. Em contraste, não existe nenhum ponteiro OPEN de 8 bytes, mas ponteiros de 8 bytes podem ser logicamente convertidos entre um ponteiro de espaço e um ponteiro de procedimento. Mesmo assim, uma conversão de ponteiro de 8 bytes é apenas uma exibição do tipo de ponteiro, portanto, não permite que um ponteiro de espaço seja realmente usado como um ponteiro de procedimento, a menos que o ponteiro de espaço tenha sido definido para apontar para um procedimento.</w:t>
      </w:r>
    </w:p>
    <w:p w:rsidR="00F46B49" w:rsidRDefault="00F46B49" w:rsidP="00F46B49">
      <w:pPr>
        <w:spacing w:after="230"/>
        <w:ind w:left="-5" w:right="15"/>
      </w:pPr>
      <w:r>
        <w:rPr>
          <w:lang w:val="pt"/>
        </w:rPr>
        <w:t>Ao adicionar conversões explícitas entre ponteiros e valores binários, lembre-se de que os ponteiros de 8 bytes e 16 bytes se comportam de maneira diferente. Um ponteiro de 8 bytes pode reter um valor binário completo de 8 bytes, enquanto um ponteiro de 16 bytes só pode reter um valor binário de 4 bytes. Ao manter um valor binário, a única operação definida para um ponteiro é uma conversão de volta para um campo binário. Todas as outras operações são indefinidas, incluindo o uso como um ponteiro, conversão para um comprimento de ponteiro diferente e comparação de ponteiro. Assim, por exemplo, se o mesmo valor inteiro fosse atribuído a um ponteiro de 8 bytes e a um ponteiro de 16 bytes, o ponteiro de 8 bytes fosse convertido em um ponteiro de 16 bytes e uma comparação de ponteiro de 16 bytes fosse feita, o resultado da comparação seria indefinido e provavelmente não produziria um resultado igual.</w:t>
      </w:r>
    </w:p>
    <w:p w:rsidR="00F46B49" w:rsidRDefault="00F46B49" w:rsidP="00F46B49">
      <w:pPr>
        <w:spacing w:after="0"/>
        <w:ind w:left="-5" w:right="15"/>
      </w:pPr>
      <w:r>
        <w:rPr>
          <w:lang w:val="pt"/>
        </w:rPr>
        <w:t>As comparações de ponteiro de comprimento misto são definidas somente quando um ponteiro de 16 bytes contém um endereço teraspace e um ponteiro de 8 bytes também o faz (ou seja, o ponteiro de 8 bytes não contém um valor binário). Em seguida, é válido converter o ponteiro de 8 bytes em um ponteiro de 16 bytes e comparar os dois ponteiros de 16 bytes. Em todos os outros casos, os resultados da comparação são indefinidos. Assim, por exemplo, se um ponteiro de 16 bytes foi convertido em um ponteiro de 8 bytes e, em seguida, comparado com um ponteiro de 8 bytes, o resultado é indefinido.</w:t>
      </w:r>
    </w:p>
    <w:p w:rsidR="00F46B49" w:rsidRDefault="00F46B49" w:rsidP="00F46B49">
      <w:pPr>
        <w:spacing w:after="94" w:line="259" w:lineRule="auto"/>
        <w:ind w:left="0" w:right="-11" w:firstLine="0"/>
      </w:pPr>
      <w:r>
        <w:rPr>
          <w:noProof/>
          <w:sz w:val="22"/>
        </w:rPr>
        <mc:AlternateContent>
          <mc:Choice Requires="wpg">
            <w:drawing>
              <wp:inline distT="0" distB="0" distL="0" distR="0" wp14:anchorId="52C276DB" wp14:editId="0956928B">
                <wp:extent cx="6082563" cy="6336"/>
                <wp:effectExtent l="0" t="0" r="0" b="0"/>
                <wp:docPr id="358215" name="Group 358215"/>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2901" name="Shape 12901"/>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8215"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" w14:anchorId="015819FA">
                <v:shape id="Shape 12901"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Usando o modelo de armazenamento Teraspace</w:t>
      </w:r>
    </w:p>
    <w:p w:rsidR="00F46B49" w:rsidRDefault="00F46B49" w:rsidP="00F46B49">
      <w:pPr>
        <w:ind w:left="-5" w:right="15"/>
      </w:pPr>
      <w:r>
        <w:rPr>
          <w:lang w:val="pt"/>
        </w:rPr>
        <w:t>Em um ambiente teraspace ideal, todos os seus módulos, programas e programas de serviço usariam o modelo de armazenamento teraspace. Em um nível prático, no entanto, você precisará gerenciar um ambiente que combine módulos, programas e programas de serviço que usam os dois modelos de armazenamento.</w:t>
      </w:r>
    </w:p>
    <w:p w:rsidR="00F46B49" w:rsidRDefault="00F46B49" w:rsidP="00F46B49">
      <w:pPr>
        <w:spacing w:after="285"/>
        <w:ind w:left="-5" w:right="15"/>
      </w:pPr>
      <w:r>
        <w:rPr>
          <w:lang w:val="pt"/>
        </w:rPr>
        <w:t>Esta seção descreve as práticas que você pode implementar para avançar em direção a um ambiente teraespacial ideal. Esta seção também discute como você pode minimizar os problemas potenciais de um ambiente que mistura programas que usam armazenamento de nível único e teraspace.</w:t>
      </w:r>
    </w:p>
    <w:p w:rsidR="00F46B49" w:rsidRDefault="00F46B49" w:rsidP="00F46B49">
      <w:pPr>
        <w:spacing w:after="12" w:line="249" w:lineRule="auto"/>
        <w:ind w:left="-5" w:right="49"/>
      </w:pPr>
      <w:r>
        <w:rPr>
          <w:b/>
          <w:sz w:val="28"/>
          <w:lang w:val="pt"/>
        </w:rPr>
        <w:t>Usando o Teraspace: Práticas recomendadas</w:t>
      </w:r>
    </w:p>
    <w:p w:rsidR="00F46B49" w:rsidRDefault="00F46B49" w:rsidP="00F46B49">
      <w:pPr>
        <w:spacing w:after="47"/>
        <w:ind w:left="10"/>
      </w:pPr>
      <w:r>
        <w:rPr>
          <w:lang w:val="pt"/>
        </w:rPr>
        <w:t xml:space="preserve">v </w:t>
      </w:r>
      <w:r>
        <w:rPr>
          <w:i/>
          <w:lang w:val="pt"/>
        </w:rPr>
        <w:t>Use apenas módulos de modelo de armazenamento teraspace</w:t>
      </w:r>
    </w:p>
    <w:p w:rsidR="00F46B49" w:rsidRDefault="00F46B49" w:rsidP="00F46B49">
      <w:pPr>
        <w:ind w:left="-15" w:right="15" w:firstLine="216"/>
      </w:pPr>
      <w:r>
        <w:rPr>
          <w:lang w:val="pt"/>
        </w:rPr>
        <w:t xml:space="preserve">Crie seus módulos de modo que eles usem o teraspace ou herdem o modelo de armazenamento. Os módulos de armazenamento de nível único não são adequados para um ambiente teraspace porque você não pode vinculá-los ao programa. Se você absolutamente tiver que usá-los (por exemplo, se você não tiver acesso ao código-fonte do módulo), consulte o cenário 9 em "Dicas de uso do Teraspace" na página 52. v </w:t>
      </w:r>
      <w:r>
        <w:rPr>
          <w:i/>
          <w:lang w:val="pt"/>
        </w:rPr>
        <w:t>Vincular somente a programas de serviço que usam o teraspace ou herdam o modelo de armazenamento</w:t>
      </w:r>
    </w:p>
    <w:p w:rsidR="00F46B49" w:rsidRDefault="00F46B49" w:rsidP="00F46B49">
      <w:pPr>
        <w:spacing w:after="230"/>
        <w:ind w:left="226" w:right="15"/>
      </w:pPr>
      <w:r>
        <w:rPr>
          <w:lang w:val="pt"/>
        </w:rPr>
        <w:lastRenderedPageBreak/>
        <w:t>Seu programa de modelo de armazenamento teraspace pode se vincular a praticamente qualquer tipo de programa de serviço. No entanto, ele normalmente se vincula apenas a programas de serviço de modelo de armazenamento herdeiro ou teraspace. Se você controlar os programas de serviço, você deve criar todos os seus programas de serviço de modo que eles possam herdar o modelo de armazenamento do programa que os vincula. Em geral, os programas de serviço IBM são criados dessa maneira. Talvez seja necessário fazer o mesmo, especialmente se você planeja fornecer seus programas de serviço a programadores de terceiros. Consulte o cenário 10 em "Dicas de uso do Teraspace" na página 52 se você absolutamente precisar se vincular a um programa de serviço de armazenamento de nível único.</w:t>
      </w:r>
    </w:p>
    <w:p w:rsidR="00F46B49" w:rsidRDefault="00F46B49" w:rsidP="00F46B49">
      <w:pPr>
        <w:ind w:left="-5" w:right="15"/>
      </w:pPr>
      <w:r>
        <w:rPr>
          <w:lang w:val="pt"/>
        </w:rPr>
        <w:t>Se você seguiu as diretrizes descritas neste tópico, você pode usar teraspace em seus programas. No entanto, o uso do teraspace requer que você preste muita atenção às suas práticas de codificação, porque o armazenamento de nível único é usado por padrão. Os tópicos a seguir descrevem as coisas que você não pode fazer com o teraspace e algumas coisas que você não deve fazer. Em alguns casos, o sistema impede que você execute determinadas ações, mas em outros momentos você deve gerenciar possíveis interações de teraspace e armazenamento de nível único por conta própria.</w:t>
      </w:r>
    </w:p>
    <w:p w:rsidR="00F46B49" w:rsidRDefault="00F46B49" w:rsidP="00F46B49">
      <w:pPr>
        <w:spacing w:after="180" w:line="313" w:lineRule="auto"/>
        <w:ind w:left="-5" w:right="3013"/>
      </w:pPr>
      <w:r>
        <w:rPr>
          <w:lang w:val="pt"/>
        </w:rPr>
        <w:t>v "Controles do sistema sobre programas teraespaciais quando eles são criados" v "Controles do sistema sobre programas teraespaciais quando eles são ativados"</w:t>
      </w:r>
    </w:p>
    <w:p w:rsidR="00F46B49" w:rsidRDefault="00F46B49" w:rsidP="00F46B49">
      <w:pPr>
        <w:spacing w:after="195"/>
        <w:ind w:left="578" w:right="15" w:hanging="593"/>
      </w:pPr>
      <w:r>
        <w:rPr>
          <w:b/>
          <w:lang w:val="pt"/>
        </w:rPr>
        <w:t xml:space="preserve">Observação: </w:t>
      </w:r>
      <w:r>
        <w:rPr>
          <w:lang w:val="pt"/>
        </w:rPr>
        <w:t>Os programas de serviço que usam o modelo de armazenamento herdado também devem seguir essas práticas, pois podem ser ativados para usar o teraspace.</w:t>
      </w:r>
    </w:p>
    <w:p w:rsidR="00F46B49" w:rsidRDefault="00F46B49" w:rsidP="00F46B49">
      <w:pPr>
        <w:pStyle w:val="Ttulo4"/>
        <w:ind w:left="-5"/>
      </w:pPr>
      <w:r>
        <w:rPr>
          <w:lang w:val="pt"/>
        </w:rPr>
        <w:t>Controles do sistema sobre programas Teraspace quando eles são criados</w:t>
      </w:r>
    </w:p>
    <w:p w:rsidR="00F46B49" w:rsidRDefault="00F46B49" w:rsidP="00F46B49">
      <w:pPr>
        <w:ind w:left="-5" w:right="15"/>
      </w:pPr>
      <w:r>
        <w:rPr>
          <w:lang w:val="pt"/>
        </w:rPr>
        <w:t>Na maioria dos casos, o sistema impede que você execute qualquer uma das seguintes ações:</w:t>
      </w:r>
    </w:p>
    <w:p w:rsidR="00F46B49" w:rsidRDefault="00F46B49" w:rsidP="00F46B49">
      <w:pPr>
        <w:ind w:left="201" w:right="15" w:hanging="216"/>
      </w:pPr>
      <w:r>
        <w:rPr>
          <w:lang w:val="pt"/>
        </w:rPr>
        <w:t>v Combinação de módulos de modelo de armazenamento de nível único e armazenamento teraspace no mesmo programa ou programa de serviço.</w:t>
      </w:r>
    </w:p>
    <w:p w:rsidR="00F46B49" w:rsidRDefault="00F46B49" w:rsidP="00F46B49">
      <w:pPr>
        <w:ind w:left="201" w:right="15" w:hanging="216"/>
      </w:pPr>
      <w:r>
        <w:rPr>
          <w:lang w:val="pt"/>
        </w:rPr>
        <w:t>v Criando um programa de modelo de armazenamento teraspace ou um programa de serviço que também especifica um grupo de ativação padrão (ACTGRP(*DFTACTGRP)).</w:t>
      </w:r>
    </w:p>
    <w:p w:rsidR="00F46B49" w:rsidRDefault="00F46B49" w:rsidP="00F46B49">
      <w:pPr>
        <w:spacing w:after="195"/>
        <w:ind w:left="201" w:right="15" w:hanging="216"/>
      </w:pPr>
      <w:r>
        <w:rPr>
          <w:lang w:val="pt"/>
        </w:rPr>
        <w:t>v Vinculando um programa de armazenamento de nível único a um programa de serviço de modelo de armazenamento teraspace que também especifica um grupo de ativação de *CALLER.</w:t>
      </w:r>
    </w:p>
    <w:p w:rsidR="00F46B49" w:rsidRDefault="00F46B49" w:rsidP="00F46B49">
      <w:pPr>
        <w:pStyle w:val="Ttulo4"/>
        <w:ind w:left="-5"/>
      </w:pPr>
      <w:r>
        <w:rPr>
          <w:lang w:val="pt"/>
        </w:rPr>
        <w:t>Controles do sistema sobre programas Teraspace quando eles são ativados</w:t>
      </w:r>
    </w:p>
    <w:p w:rsidR="00F46B49" w:rsidRDefault="00F46B49" w:rsidP="00F46B49">
      <w:pPr>
        <w:spacing w:after="285"/>
        <w:ind w:left="-5" w:right="15"/>
      </w:pPr>
      <w:r>
        <w:rPr>
          <w:lang w:val="pt"/>
        </w:rPr>
        <w:t>Em alguns casos, no momento da ativação, o sistema determinará que você criou seus programas e programas de serviço de tal forma que os programas de modelo de armazenamento de nível único e teraspace ou programas de serviço tentem ser ativados no mesmo grupo de ativação. O sistema enviará a exceção de violação de acesso de ativação e falhará na ativação.</w:t>
      </w:r>
    </w:p>
    <w:p w:rsidR="00F46B49" w:rsidRDefault="00F46B49" w:rsidP="00F46B49">
      <w:pPr>
        <w:spacing w:after="12" w:line="249" w:lineRule="auto"/>
        <w:ind w:left="-5" w:right="49"/>
      </w:pPr>
      <w:r>
        <w:rPr>
          <w:b/>
          <w:sz w:val="28"/>
          <w:lang w:val="pt"/>
        </w:rPr>
        <w:t>Interfaces do IBM i e Teraspace</w:t>
      </w:r>
    </w:p>
    <w:p w:rsidR="00F46B49" w:rsidRDefault="00F46B49" w:rsidP="00F46B49">
      <w:pPr>
        <w:ind w:left="-5" w:right="15"/>
      </w:pPr>
      <w:r>
        <w:rPr>
          <w:lang w:val="pt"/>
        </w:rPr>
        <w:t>As interfaces que têm parâmetros de ponteiro normalmente esperam ponteiros marcados de 16 bytes (__ptr128):</w:t>
      </w:r>
    </w:p>
    <w:p w:rsidR="00F46B49" w:rsidRDefault="00F46B49" w:rsidP="00F46B49">
      <w:pPr>
        <w:ind w:left="201" w:right="15" w:hanging="216"/>
      </w:pPr>
      <w:r>
        <w:rPr>
          <w:lang w:val="pt"/>
        </w:rPr>
        <w:t>v Você pode chamar interfaces com apenas um único nível de ponteiro (por exemplo, void f(char*p); ) usando diretamente ponteiros de 8 bytes (__ptr64), uma vez que o compilador converterá o ponteiro conforme necessário. Certifique-se de usar os arquivos de cabeçalho do sistema.</w:t>
      </w:r>
    </w:p>
    <w:p w:rsidR="00F46B49" w:rsidRDefault="00F46B49" w:rsidP="00F46B49">
      <w:pPr>
        <w:spacing w:after="232"/>
        <w:ind w:left="64" w:right="54"/>
        <w:jc w:val="center"/>
      </w:pPr>
      <w:r>
        <w:rPr>
          <w:lang w:val="pt"/>
        </w:rPr>
        <w:t>v Interfaces com múltiplos níveis de ponteiros (por exemplo, void g(char**p); ) normalmente exigem que você declare explicitamente um ponteiro de 16 bytes para o segundo nível. No entanto, as versões que aceitam ponteiros de 8 bytes são fornecidas para a maioria das interfaces de sistema desse tipo, para permitir que elas sejam chamadas diretamente do código que usa apenas ponteiros de 8 bytes. Essas interfaces são habilitadas por meio dos arquivos de cabeçalho padrão quando você seleciona a opção datamodel(LLP64).</w:t>
      </w:r>
    </w:p>
    <w:p w:rsidR="00F46B49" w:rsidRDefault="00F46B49" w:rsidP="00F46B49">
      <w:pPr>
        <w:spacing w:after="242"/>
      </w:pPr>
      <w:r>
        <w:rPr>
          <w:b/>
          <w:lang w:val="pt"/>
        </w:rPr>
        <w:t>APIs vinculáveis para usar o teraspace:</w:t>
      </w:r>
    </w:p>
    <w:p w:rsidR="00F46B49" w:rsidRDefault="00F46B49" w:rsidP="00F46B49">
      <w:pPr>
        <w:spacing w:after="0" w:line="330" w:lineRule="auto"/>
        <w:ind w:right="3272"/>
      </w:pPr>
      <w:r>
        <w:rPr>
          <w:lang w:val="pt"/>
        </w:rPr>
        <w:lastRenderedPageBreak/>
        <w:t xml:space="preserve">A IBM fornece APIs vinculáveis para alocar e descartar teraspace. </w:t>
      </w:r>
      <w:r>
        <w:rPr>
          <w:vertAlign w:val="superscript"/>
          <w:lang w:val="pt"/>
        </w:rPr>
        <w:footnoteReference w:id="3"/>
      </w:r>
      <w:r>
        <w:rPr>
          <w:lang w:val="pt"/>
        </w:rPr>
        <w:t>v _C_TS_malloc() aloca o armazenamento dentro de um teraespaço.</w:t>
      </w:r>
    </w:p>
    <w:p w:rsidR="00F46B49" w:rsidRDefault="00F46B49" w:rsidP="00F46B49">
      <w:pPr>
        <w:tabs>
          <w:tab w:val="center" w:pos="4728"/>
        </w:tabs>
        <w:ind w:left="-15" w:firstLine="0"/>
      </w:pPr>
      <w:r>
        <w:rPr>
          <w:lang w:val="pt"/>
        </w:rPr>
        <w:t xml:space="preserve">| </w:t>
      </w:r>
      <w:r>
        <w:rPr>
          <w:lang w:val="pt"/>
        </w:rPr>
        <w:tab/>
        <w:t>v _C_TS_malloc64() permite que uma alocação de armazenamento teraespacial seja especificada usando um valor de tamanho de 8 bytes.</w:t>
      </w:r>
    </w:p>
    <w:p w:rsidR="00F46B49" w:rsidRDefault="00F46B49" w:rsidP="00F46B49">
      <w:pPr>
        <w:spacing w:after="181" w:line="313" w:lineRule="auto"/>
        <w:ind w:right="3300"/>
      </w:pPr>
      <w:r>
        <w:rPr>
          <w:lang w:val="pt"/>
        </w:rPr>
        <w:t>v _C_TS_free() libera uma alocação anterior de teraespaço. v _C_TS_realloc() altera o tamanho de uma alocação teraespacial anterior. v _C_TS_calloc() aloca o armazenamento dentro de um teraespaço e o define como 0.</w:t>
      </w:r>
    </w:p>
    <w:p w:rsidR="00F46B49" w:rsidRDefault="00F46B49" w:rsidP="00F46B49">
      <w:pPr>
        <w:spacing w:after="10"/>
        <w:ind w:right="15"/>
      </w:pPr>
      <w:r>
        <w:rPr>
          <w:lang w:val="pt"/>
        </w:rPr>
        <w:t>malloc(), free(), calloc(), e  realloc() alocam ou desalocam armazenamento de nível único ou armazenamento teraespacial</w:t>
      </w:r>
    </w:p>
    <w:p w:rsidR="00F46B49" w:rsidRDefault="00F46B49" w:rsidP="00F46B49">
      <w:pPr>
        <w:spacing w:after="230"/>
        <w:ind w:right="15"/>
      </w:pPr>
      <w:r>
        <w:rPr>
          <w:lang w:val="pt"/>
        </w:rPr>
        <w:t>de acordo com o modelo de armazenamento de seu programa de chamada, a menos que tenha sido compilado com a opção de compilador TERASPACE(*YES *TSIFC).</w:t>
      </w:r>
    </w:p>
    <w:p w:rsidR="00F46B49" w:rsidRDefault="00F46B49" w:rsidP="00F46B49">
      <w:pPr>
        <w:spacing w:after="283"/>
        <w:ind w:right="15"/>
      </w:pPr>
      <w:r>
        <w:rPr>
          <w:lang w:val="pt"/>
        </w:rPr>
        <w:t xml:space="preserve">A memória compartilhada POSIX e as interfaces de arquivo mapeadas de memória podem usar teraspace. Para obter mais informações sobre APIs de Comunicação entre Processos e a interface shmget(), consulte o  tópico </w:t>
      </w:r>
      <w:r>
        <w:rPr>
          <w:i/>
          <w:lang w:val="pt"/>
        </w:rPr>
        <w:t xml:space="preserve">APIs do tipo UNIX </w:t>
      </w:r>
      <w:r>
        <w:rPr>
          <w:lang w:val="pt"/>
        </w:rPr>
        <w:t xml:space="preserve"> no Centro de Informações do IBM i (no tópico Categoria de programação e API).</w:t>
      </w:r>
    </w:p>
    <w:p w:rsidR="00F46B49" w:rsidRDefault="00F46B49" w:rsidP="00F46B49">
      <w:pPr>
        <w:spacing w:after="12" w:line="249" w:lineRule="auto"/>
        <w:ind w:right="49"/>
      </w:pPr>
      <w:r>
        <w:rPr>
          <w:b/>
          <w:sz w:val="28"/>
          <w:lang w:val="pt"/>
        </w:rPr>
        <w:t>Problemas potenciais que podem surgir quando você usa o Teraspace</w:t>
      </w:r>
    </w:p>
    <w:p w:rsidR="00F46B49" w:rsidRDefault="00F46B49" w:rsidP="00F46B49">
      <w:pPr>
        <w:ind w:right="15"/>
      </w:pPr>
      <w:r>
        <w:rPr>
          <w:lang w:val="pt"/>
        </w:rPr>
        <w:t>Quando você usa teraspace em seus programas, você deve estar ciente dos problemas potenciais que podem surgir.</w:t>
      </w:r>
    </w:p>
    <w:p w:rsidR="00F46B49" w:rsidRDefault="00F46B49" w:rsidP="00F46B49">
      <w:pPr>
        <w:spacing w:after="47"/>
        <w:ind w:left="10"/>
      </w:pPr>
      <w:r>
        <w:rPr>
          <w:lang w:val="pt"/>
        </w:rPr>
        <w:t xml:space="preserve">| </w:t>
      </w:r>
      <w:r>
        <w:rPr>
          <w:lang w:val="pt"/>
        </w:rPr>
        <w:tab/>
        <w:t xml:space="preserve">v </w:t>
      </w:r>
      <w:r>
        <w:rPr>
          <w:i/>
          <w:lang w:val="pt"/>
        </w:rPr>
        <w:t xml:space="preserve">Se você criar programas usando o parâmetro TGTRLS(V5R4M0), tenha cuidado para não desenvolver uma dependência | </w:t>
      </w:r>
      <w:r>
        <w:rPr>
          <w:lang w:val="pt"/>
        </w:rPr>
        <w:t xml:space="preserve"> passando endereços teraspace para outros programas</w:t>
      </w:r>
      <w:r>
        <w:rPr>
          <w:lang w:val="pt"/>
        </w:rPr>
        <w:tab/>
      </w:r>
      <w:r>
        <w:rPr>
          <w:i/>
          <w:lang w:val="pt"/>
        </w:rPr>
        <w:t xml:space="preserve">, a menos que todos esses outros programas possam lidar com endereços teraspace. </w:t>
      </w:r>
      <w:r>
        <w:rPr>
          <w:lang w:val="pt"/>
        </w:rPr>
        <w:t xml:space="preserve"> Todos os | </w:t>
      </w:r>
      <w:r>
        <w:rPr>
          <w:lang w:val="pt"/>
        </w:rPr>
        <w:tab/>
        <w:t>programas executados no IBM i 6.1 ou posterior podem usar endereços teraspace.</w:t>
      </w:r>
    </w:p>
    <w:p w:rsidR="00F46B49" w:rsidRDefault="00F46B49" w:rsidP="00F46B49">
      <w:pPr>
        <w:ind w:left="455" w:right="15" w:hanging="216"/>
      </w:pPr>
      <w:r>
        <w:rPr>
          <w:lang w:val="pt"/>
        </w:rPr>
        <w:t xml:space="preserve">v </w:t>
      </w:r>
      <w:r>
        <w:rPr>
          <w:i/>
          <w:lang w:val="pt"/>
        </w:rPr>
        <w:t xml:space="preserve">Algumas instruções MI não podem processar um endereço teraspace. </w:t>
      </w:r>
      <w:r>
        <w:rPr>
          <w:lang w:val="pt"/>
        </w:rPr>
        <w:t xml:space="preserve"> Uma tentativa de usar um endereço teraspace nestas instruções causa uma exceção MCH0607.</w:t>
      </w:r>
    </w:p>
    <w:p w:rsidR="00F46B49" w:rsidRDefault="00F46B49" w:rsidP="00F46B49">
      <w:pPr>
        <w:numPr>
          <w:ilvl w:val="0"/>
          <w:numId w:val="11"/>
        </w:numPr>
        <w:ind w:left="704" w:right="15" w:hanging="249"/>
      </w:pPr>
      <w:r>
        <w:rPr>
          <w:lang w:val="pt"/>
        </w:rPr>
        <w:t>MATBPGM</w:t>
      </w:r>
    </w:p>
    <w:p w:rsidR="00F46B49" w:rsidRDefault="00F46B49" w:rsidP="00F46B49">
      <w:pPr>
        <w:numPr>
          <w:ilvl w:val="0"/>
          <w:numId w:val="11"/>
        </w:numPr>
        <w:ind w:left="704" w:right="15" w:hanging="249"/>
      </w:pPr>
      <w:r>
        <w:rPr>
          <w:lang w:val="pt"/>
        </w:rPr>
        <w:t>MATPG</w:t>
      </w:r>
    </w:p>
    <w:p w:rsidR="00F46B49" w:rsidRDefault="00F46B49" w:rsidP="00F46B49">
      <w:pPr>
        <w:numPr>
          <w:ilvl w:val="0"/>
          <w:numId w:val="11"/>
        </w:numPr>
        <w:ind w:left="704" w:right="15" w:hanging="249"/>
      </w:pPr>
      <w:r>
        <w:rPr>
          <w:lang w:val="pt"/>
        </w:rPr>
        <w:t>SCANX (apenas algumas opções são limitadas)</w:t>
      </w:r>
    </w:p>
    <w:p w:rsidR="00F46B49" w:rsidRDefault="00F46B49" w:rsidP="00F46B49">
      <w:pPr>
        <w:spacing w:after="18"/>
        <w:ind w:left="-5" w:right="788"/>
      </w:pPr>
      <w:r>
        <w:rPr>
          <w:lang w:val="pt"/>
        </w:rPr>
        <w:t xml:space="preserve">| </w:t>
      </w:r>
      <w:r>
        <w:rPr>
          <w:lang w:val="pt"/>
        </w:rPr>
        <w:tab/>
        <w:t xml:space="preserve">v </w:t>
      </w:r>
      <w:r>
        <w:rPr>
          <w:i/>
          <w:lang w:val="pt"/>
        </w:rPr>
        <w:t xml:space="preserve">Estouro de endereço efetivo (EAO) pode prejudicar o desempenho. </w:t>
      </w:r>
      <w:r>
        <w:rPr>
          <w:lang w:val="pt"/>
        </w:rPr>
        <w:t xml:space="preserve"> Essa situação pode ocorrer em determinados códigos | </w:t>
      </w:r>
      <w:r>
        <w:rPr>
          <w:lang w:val="pt"/>
        </w:rPr>
        <w:tab/>
        <w:t>gerado para um processador anterior ao POWER6</w:t>
      </w:r>
      <w:r>
        <w:rPr>
          <w:vertAlign w:val="superscript"/>
          <w:lang w:val="pt"/>
        </w:rPr>
        <w:t>®</w:t>
      </w:r>
      <w:r>
        <w:rPr>
          <w:lang w:val="pt"/>
        </w:rPr>
        <w:t>. Consulte "Adaptive Code Generation" na página 143.</w:t>
      </w:r>
    </w:p>
    <w:p w:rsidR="00F46B49" w:rsidRDefault="00F46B49" w:rsidP="00F46B49">
      <w:pPr>
        <w:tabs>
          <w:tab w:val="center" w:pos="5072"/>
        </w:tabs>
        <w:spacing w:after="10"/>
        <w:ind w:left="-15" w:firstLine="0"/>
      </w:pPr>
      <w:r>
        <w:rPr>
          <w:lang w:val="pt"/>
        </w:rPr>
        <w:t xml:space="preserve">| Especificamente, um </w:t>
      </w:r>
      <w:r>
        <w:rPr>
          <w:lang w:val="pt"/>
        </w:rPr>
        <w:tab/>
        <w:t>EAO pode ocorrer durante um cálculo de endereço em um ponteiro de 16 bytes, quando o resultado é</w:t>
      </w:r>
    </w:p>
    <w:p w:rsidR="00F46B49" w:rsidRDefault="00F46B49" w:rsidP="00F46B49">
      <w:pPr>
        <w:tabs>
          <w:tab w:val="center" w:pos="4729"/>
        </w:tabs>
        <w:spacing w:after="10"/>
        <w:ind w:left="-15" w:firstLine="0"/>
      </w:pPr>
      <w:r>
        <w:rPr>
          <w:lang w:val="pt"/>
        </w:rPr>
        <w:t xml:space="preserve">| </w:t>
      </w:r>
      <w:r>
        <w:rPr>
          <w:lang w:val="pt"/>
        </w:rPr>
        <w:tab/>
        <w:t>um valor de endereço teraspace menor que o limite de 16 MB menor que o endereço inicial. Um</w:t>
      </w:r>
    </w:p>
    <w:p w:rsidR="00F46B49" w:rsidRDefault="00F46B49" w:rsidP="00F46B49">
      <w:pPr>
        <w:tabs>
          <w:tab w:val="center" w:pos="4883"/>
        </w:tabs>
        <w:spacing w:after="10"/>
        <w:ind w:left="-15" w:firstLine="0"/>
      </w:pPr>
      <w:r>
        <w:rPr>
          <w:lang w:val="pt"/>
        </w:rPr>
        <w:t xml:space="preserve">| é </w:t>
      </w:r>
      <w:r>
        <w:rPr>
          <w:lang w:val="pt"/>
        </w:rPr>
        <w:tab/>
        <w:t>gerada uma interrupção de hardware que é tratada pelo software do sistema. Muitas dessas interrupções podem</w:t>
      </w:r>
    </w:p>
    <w:p w:rsidR="00F46B49" w:rsidRDefault="00F46B49" w:rsidP="00F46B49">
      <w:pPr>
        <w:spacing w:after="5"/>
        <w:ind w:left="-5" w:right="349"/>
      </w:pPr>
      <w:r>
        <w:rPr>
          <w:lang w:val="pt"/>
        </w:rPr>
        <w:t xml:space="preserve">| </w:t>
      </w:r>
      <w:r>
        <w:rPr>
          <w:lang w:val="pt"/>
        </w:rPr>
        <w:tab/>
        <w:t xml:space="preserve">afetam o desempenho. Evite cálculos frequentes de endereços teraespaciais que calculam um valor menor em um | </w:t>
      </w:r>
      <w:r>
        <w:rPr>
          <w:lang w:val="pt"/>
        </w:rPr>
        <w:tab/>
        <w:t xml:space="preserve">área diferente de 16 MB. Ou, crie seu programa com o MinimizeTeraspaceFalseEAOs LICOPT, como | </w:t>
      </w:r>
      <w:r>
        <w:rPr>
          <w:lang w:val="pt"/>
        </w:rPr>
        <w:tab/>
        <w:t>descrito em "Opções de código interno licenciado" na página 138.</w:t>
      </w:r>
    </w:p>
    <w:p w:rsidR="00F46B49" w:rsidRDefault="00F46B49" w:rsidP="00F46B49">
      <w:pPr>
        <w:spacing w:after="94" w:line="259" w:lineRule="auto"/>
        <w:ind w:left="239" w:right="-30" w:firstLine="0"/>
      </w:pPr>
      <w:r>
        <w:rPr>
          <w:noProof/>
          <w:sz w:val="22"/>
        </w:rPr>
        <mc:AlternateContent>
          <mc:Choice Requires="wpg">
            <w:drawing>
              <wp:inline distT="0" distB="0" distL="0" distR="0" wp14:anchorId="59408FF3" wp14:editId="1CDF32A0">
                <wp:extent cx="6082563" cy="6336"/>
                <wp:effectExtent l="0" t="0" r="0" b="0"/>
                <wp:docPr id="358811" name="Group 358811"/>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3248" name="Shape 13248"/>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8811"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CX&#10;uhqfUAIAAK4FAAAOAAAAAAAAAAAAAAAAAC4CAABkcnMvZTJvRG9jLnhtbFBLAQItABQABgAIAAAA&#10;IQB8kPNx2gAAAAMBAAAPAAAAAAAAAAAAAAAAAKoEAABkcnMvZG93bnJldi54bWxQSwUGAAAAAAQA&#10;BADzAAAAsQUAAAAA&#10;" w14:anchorId="14E9FE0C">
                <v:shape id="Shape 13248"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">
                  <v:stroke miterlimit="83231f" joinstyle="miter"/>
                  <v:path textboxrect="0,0,6082563,0" arrowok="t"/>
                </v:shape>
                <w10:anchorlock/>
              </v:group>
            </w:pict>
          </mc:Fallback>
        </mc:AlternateContent>
      </w:r>
    </w:p>
    <w:p w:rsidR="00F46B49" w:rsidRDefault="00F46B49" w:rsidP="00F46B49">
      <w:pPr>
        <w:spacing w:after="49" w:line="249" w:lineRule="auto"/>
        <w:ind w:right="49"/>
      </w:pPr>
      <w:r>
        <w:rPr>
          <w:b/>
          <w:sz w:val="28"/>
          <w:lang w:val="pt"/>
        </w:rPr>
        <w:t>Dicas de uso do Teraspace</w:t>
      </w:r>
    </w:p>
    <w:p w:rsidR="00F46B49" w:rsidRDefault="00F46B49" w:rsidP="00F46B49">
      <w:pPr>
        <w:ind w:right="15"/>
      </w:pPr>
      <w:r>
        <w:rPr>
          <w:lang w:val="pt"/>
        </w:rPr>
        <w:t>Você pode encontrar os seguintes cenários ao trabalhar com o modelo de armazenamento teraspace. Soluções recomendadas são fornecidas.</w:t>
      </w:r>
    </w:p>
    <w:p w:rsidR="00F46B49" w:rsidRDefault="00F46B49" w:rsidP="00F46B49">
      <w:pPr>
        <w:spacing w:after="47"/>
        <w:ind w:left="234"/>
      </w:pPr>
      <w:r>
        <w:rPr>
          <w:lang w:val="pt"/>
        </w:rPr>
        <w:t xml:space="preserve">v </w:t>
      </w:r>
      <w:r>
        <w:rPr>
          <w:i/>
          <w:lang w:val="pt"/>
        </w:rPr>
        <w:t>Cenário 1: Você precisa de mais de 16 MB de armazenamento dinâmico em uma única alocação</w:t>
      </w:r>
    </w:p>
    <w:p w:rsidR="00F46B49" w:rsidRDefault="00F46B49" w:rsidP="00F46B49">
      <w:pPr>
        <w:ind w:left="-5" w:right="15"/>
      </w:pPr>
      <w:r>
        <w:rPr>
          <w:lang w:val="pt"/>
        </w:rPr>
        <w:lastRenderedPageBreak/>
        <w:t xml:space="preserve">| </w:t>
      </w:r>
      <w:r>
        <w:rPr>
          <w:lang w:val="pt"/>
        </w:rPr>
        <w:tab/>
        <w:t xml:space="preserve">Use _C_TS_malloc ou crie seus programas para que o teraspace seja usado para armazenamento de pilha, conforme descrito | </w:t>
      </w:r>
      <w:r>
        <w:rPr>
          <w:lang w:val="pt"/>
        </w:rPr>
        <w:tab/>
        <w:t xml:space="preserve">em "Usando o Teraspace para armazenamento" na página 45. v </w:t>
      </w:r>
      <w:r>
        <w:rPr>
          <w:i/>
          <w:lang w:val="pt"/>
        </w:rPr>
        <w:t>Cenário 2: Você precisa de mais de 16 MB de memória compartilhada</w:t>
      </w:r>
    </w:p>
    <w:p w:rsidR="00F46B49" w:rsidRDefault="00F46B49" w:rsidP="00F46B49">
      <w:pPr>
        <w:spacing w:after="11" w:line="305" w:lineRule="auto"/>
        <w:ind w:left="239" w:right="4136" w:firstLine="216"/>
      </w:pPr>
      <w:r>
        <w:rPr>
          <w:lang w:val="pt"/>
        </w:rPr>
        <w:t xml:space="preserve">Use memória compartilhada (shmget) com a opção teraspace. v </w:t>
      </w:r>
      <w:r>
        <w:rPr>
          <w:i/>
          <w:lang w:val="pt"/>
        </w:rPr>
        <w:t xml:space="preserve">Cenário 3: Você precisa acessar arquivos de fluxo de bytes grandes com eficiência </w:t>
      </w:r>
      <w:r>
        <w:rPr>
          <w:lang w:val="pt"/>
        </w:rPr>
        <w:t>Use arquivos mapeados de memória (mmap).</w:t>
      </w:r>
    </w:p>
    <w:p w:rsidR="00F46B49" w:rsidRDefault="00F46B49" w:rsidP="00F46B49">
      <w:pPr>
        <w:ind w:left="-5" w:right="252"/>
      </w:pPr>
      <w:r>
        <w:rPr>
          <w:lang w:val="pt"/>
        </w:rPr>
        <w:t xml:space="preserve">| </w:t>
      </w:r>
      <w:r>
        <w:rPr>
          <w:lang w:val="pt"/>
        </w:rPr>
        <w:tab/>
        <w:t xml:space="preserve">Você pode acessar arquivos mapeados na memória de qualquer programa, mas para obter o melhor desempenho, use o teraspace | modelo de armazenamento </w:t>
      </w:r>
      <w:r>
        <w:rPr>
          <w:lang w:val="pt"/>
        </w:rPr>
        <w:tab/>
        <w:t xml:space="preserve">e, se o seu idioma o suportar, o modelo de dados de ponteiro de 8 bytes. v </w:t>
      </w:r>
      <w:r>
        <w:rPr>
          <w:i/>
          <w:lang w:val="pt"/>
        </w:rPr>
        <w:t xml:space="preserve">Cenário 4: Você precisa de mais de 16 MB de armazenamento automático ou estático contíguo </w:t>
      </w:r>
      <w:r>
        <w:rPr>
          <w:lang w:val="pt"/>
        </w:rPr>
        <w:t xml:space="preserve">| </w:t>
      </w:r>
      <w:r>
        <w:rPr>
          <w:lang w:val="pt"/>
        </w:rPr>
        <w:tab/>
        <w:t>Use o modelo de armazenamento teraspace.</w:t>
      </w:r>
    </w:p>
    <w:p w:rsidR="00F46B49" w:rsidRDefault="00F46B49" w:rsidP="00F46B49">
      <w:pPr>
        <w:spacing w:after="47"/>
        <w:ind w:left="234"/>
      </w:pPr>
      <w:r>
        <w:rPr>
          <w:lang w:val="pt"/>
        </w:rPr>
        <w:t xml:space="preserve">v </w:t>
      </w:r>
      <w:r>
        <w:rPr>
          <w:i/>
          <w:lang w:val="pt"/>
        </w:rPr>
        <w:t>Cenário 5: Seu aplicativo faz uso pesado de ponteiros de espaço</w:t>
      </w:r>
    </w:p>
    <w:p w:rsidR="00F46B49" w:rsidRDefault="00F46B49" w:rsidP="00F46B49">
      <w:pPr>
        <w:ind w:left="-5" w:right="15"/>
      </w:pPr>
      <w:r>
        <w:rPr>
          <w:lang w:val="pt"/>
        </w:rPr>
        <w:t xml:space="preserve">| </w:t>
      </w:r>
      <w:r>
        <w:rPr>
          <w:lang w:val="pt"/>
        </w:rPr>
        <w:tab/>
        <w:t xml:space="preserve">Use o modelo de armazenamento teraspace e uma linguagem que ofereça suporte ao modelo de dados de ponteiro de 8 bytes para reduzir | </w:t>
      </w:r>
      <w:r>
        <w:rPr>
          <w:lang w:val="pt"/>
        </w:rPr>
        <w:tab/>
        <w:t>espaço ocupado pela memória e acelere as operações de ponteiro.</w:t>
      </w:r>
    </w:p>
    <w:p w:rsidR="00F46B49" w:rsidRDefault="00F46B49" w:rsidP="00F46B49">
      <w:pPr>
        <w:spacing w:after="47"/>
        <w:ind w:left="440" w:hanging="216"/>
      </w:pPr>
      <w:r>
        <w:rPr>
          <w:lang w:val="pt"/>
        </w:rPr>
        <w:t xml:space="preserve">v </w:t>
      </w:r>
      <w:r>
        <w:rPr>
          <w:i/>
          <w:lang w:val="pt"/>
        </w:rPr>
        <w:t>Cenário 6: Você precisa portar o código de outro sistema e deseja evitar problemas que são exclusivos do uso do ponteiro de 16 bytes</w:t>
      </w:r>
    </w:p>
    <w:p w:rsidR="00F46B49" w:rsidRDefault="00F46B49" w:rsidP="00F46B49">
      <w:pPr>
        <w:tabs>
          <w:tab w:val="center" w:pos="259"/>
          <w:tab w:val="center" w:pos="4903"/>
        </w:tabs>
        <w:ind w:left="-15" w:firstLine="0"/>
      </w:pPr>
      <w:r>
        <w:rPr>
          <w:sz w:val="22"/>
          <w:lang w:val="pt"/>
        </w:rPr>
        <w:tab/>
      </w:r>
      <w:r>
        <w:rPr>
          <w:lang w:val="pt"/>
        </w:rPr>
        <w:t xml:space="preserve">| </w:t>
      </w:r>
      <w:r>
        <w:rPr>
          <w:lang w:val="pt"/>
        </w:rPr>
        <w:tab/>
        <w:t>Use o modelo de armazenamento teraspace e uma linguagem que ofereça suporte ao modelo de dados de ponteiro de 8 bytes.</w:t>
      </w:r>
    </w:p>
    <w:p w:rsidR="00F46B49" w:rsidRDefault="00F46B49" w:rsidP="00F46B49">
      <w:pPr>
        <w:spacing w:after="47"/>
        <w:ind w:left="234"/>
      </w:pPr>
      <w:r>
        <w:rPr>
          <w:lang w:val="pt"/>
        </w:rPr>
        <w:t xml:space="preserve">v </w:t>
      </w:r>
      <w:r>
        <w:rPr>
          <w:i/>
          <w:lang w:val="pt"/>
        </w:rPr>
        <w:t>Cenário 7: Você precisa usar o armazenamento de nível único em seu programa teraspace</w:t>
      </w:r>
    </w:p>
    <w:p w:rsidR="00F46B49" w:rsidRDefault="00F46B49" w:rsidP="00F46B49">
      <w:pPr>
        <w:ind w:left="465" w:right="15"/>
      </w:pPr>
      <w:r>
        <w:rPr>
          <w:lang w:val="pt"/>
        </w:rPr>
        <w:t>Às vezes, sua única opção é usar o armazenamento de nível único em seus programas de modelo de armazenamento teraspace. Por exemplo, talvez você precise dele para armazenar dados do usuário para comunicação entre processos. Você pode obter armazenamento de nível único de qualquer uma das seguintes fontes:</w:t>
      </w:r>
    </w:p>
    <w:p w:rsidR="00F46B49" w:rsidRDefault="00F46B49" w:rsidP="00F46B49">
      <w:pPr>
        <w:numPr>
          <w:ilvl w:val="0"/>
          <w:numId w:val="12"/>
        </w:numPr>
        <w:spacing w:after="0" w:line="313" w:lineRule="auto"/>
        <w:ind w:right="1211" w:firstLine="336"/>
      </w:pPr>
      <w:r>
        <w:rPr>
          <w:lang w:val="pt"/>
        </w:rPr>
        <w:t xml:space="preserve">Armazenamento em um espaço de usuário, obtido da API QUSCRTUS ou da instrução CRTS MI | </w:t>
      </w:r>
      <w:r>
        <w:rPr>
          <w:lang w:val="pt"/>
        </w:rPr>
        <w:tab/>
        <w:t>–</w:t>
      </w:r>
      <w:r>
        <w:rPr>
          <w:lang w:val="pt"/>
        </w:rPr>
        <w:tab/>
        <w:t>Interfaces de pilha de armazenamento de nível único em sua linguagem de programação</w:t>
      </w:r>
    </w:p>
    <w:p w:rsidR="00F46B49" w:rsidRDefault="00F46B49" w:rsidP="00F46B49">
      <w:pPr>
        <w:numPr>
          <w:ilvl w:val="0"/>
          <w:numId w:val="12"/>
        </w:numPr>
        <w:ind w:right="1211" w:firstLine="336"/>
      </w:pPr>
      <w:r>
        <w:rPr>
          <w:lang w:val="pt"/>
        </w:rPr>
        <w:t>Referência de armazenamento de nível único que foi passada para o programa</w:t>
      </w:r>
    </w:p>
    <w:p w:rsidR="00F46B49" w:rsidRDefault="00F46B49" w:rsidP="00F46B49">
      <w:pPr>
        <w:numPr>
          <w:ilvl w:val="0"/>
          <w:numId w:val="12"/>
        </w:numPr>
        <w:spacing w:after="0" w:line="311" w:lineRule="auto"/>
        <w:ind w:right="1211" w:firstLine="336"/>
      </w:pPr>
      <w:r>
        <w:rPr>
          <w:lang w:val="pt"/>
        </w:rPr>
        <w:t xml:space="preserve">Espaço de pilha de armazenamento de nível único obtido da instrução ALCHS MI v </w:t>
      </w:r>
      <w:r>
        <w:rPr>
          <w:i/>
          <w:lang w:val="pt"/>
        </w:rPr>
        <w:t>Cenário 8: Aproveite os ponteiros de 8 bytes em seu código</w:t>
      </w:r>
    </w:p>
    <w:p w:rsidR="00F46B49" w:rsidRDefault="00F46B49" w:rsidP="00F46B49">
      <w:pPr>
        <w:ind w:left="465" w:right="15"/>
      </w:pPr>
      <w:r>
        <w:rPr>
          <w:lang w:val="pt"/>
        </w:rPr>
        <w:t>Crie seu módulo e programa com STGMDL(*TERASPACE). Use DTAMDL(*LLP64) ou declarações explícitas (__ptr64) para obter ponteiros de 8 bytes para se referir ao teraespaço (em oposição aos ponteiros de 16 bytes apontando para o teraespaço). Em seguida, você obterá as vantagens listadas em "Aproveitando os ponteiros de 8 bytes em seu código C e C++" na página 49.</w:t>
      </w:r>
    </w:p>
    <w:p w:rsidR="00F46B49" w:rsidRDefault="00F46B49" w:rsidP="00F46B49">
      <w:pPr>
        <w:spacing w:after="47"/>
        <w:ind w:left="234"/>
      </w:pPr>
      <w:r>
        <w:rPr>
          <w:lang w:val="pt"/>
        </w:rPr>
        <w:t xml:space="preserve">v </w:t>
      </w:r>
      <w:r>
        <w:rPr>
          <w:i/>
          <w:lang w:val="pt"/>
        </w:rPr>
        <w:t>Cenário 9: Incorporando um módulo de modelo de armazenamento de nível único</w:t>
      </w:r>
    </w:p>
    <w:p w:rsidR="00F46B49" w:rsidRDefault="00F46B49" w:rsidP="00F46B49">
      <w:pPr>
        <w:ind w:left="465" w:right="15"/>
      </w:pPr>
      <w:r>
        <w:rPr>
          <w:lang w:val="pt"/>
        </w:rPr>
        <w:t>Não é possível vincular um módulo de armazenamento de nível único a um módulo de modelo de armazenamento teraspace. Se você precisar fazer isso, primeiro tente obter uma versão do módulo que use (ou herde) o modelo de armazenamento teraspace e, em seguida, simplesmente use-o conforme descrito em "Usando o Teraspace: Melhores Práticas" na página 51. Caso contrário, você tem duas opções:</w:t>
      </w:r>
    </w:p>
    <w:p w:rsidR="00F46B49" w:rsidRDefault="00F46B49" w:rsidP="00F46B49">
      <w:pPr>
        <w:numPr>
          <w:ilvl w:val="0"/>
          <w:numId w:val="13"/>
        </w:numPr>
        <w:ind w:left="704" w:right="15" w:hanging="249"/>
      </w:pPr>
      <w:r>
        <w:rPr>
          <w:lang w:val="pt"/>
        </w:rPr>
        <w:t>Empacote o módulo em um programa de serviço separado. O programa de serviço usará o modelo de armazenamento de nível único, portanto, use a abordagem fornecida no cenário 10, abaixo, para chamá-lo.</w:t>
      </w:r>
    </w:p>
    <w:p w:rsidR="00F46B49" w:rsidRDefault="00F46B49" w:rsidP="00F46B49">
      <w:pPr>
        <w:numPr>
          <w:ilvl w:val="0"/>
          <w:numId w:val="13"/>
        </w:numPr>
        <w:ind w:left="704" w:right="15" w:hanging="249"/>
      </w:pPr>
      <w:r>
        <w:rPr>
          <w:lang w:val="pt"/>
        </w:rPr>
        <w:t>Empacote o módulo em um programa separado. Este programa usará o modelo de armazenamento de nível único. Use a abordagem descrita no cenário 11, abaixo, para chamá-lo.</w:t>
      </w:r>
    </w:p>
    <w:p w:rsidR="00F46B49" w:rsidRDefault="00F46B49" w:rsidP="00F46B49">
      <w:pPr>
        <w:spacing w:after="47"/>
        <w:ind w:left="234"/>
      </w:pPr>
      <w:r>
        <w:rPr>
          <w:lang w:val="pt"/>
        </w:rPr>
        <w:t xml:space="preserve">v </w:t>
      </w:r>
      <w:r>
        <w:rPr>
          <w:i/>
          <w:lang w:val="pt"/>
        </w:rPr>
        <w:t>Cenário 10: Vinculação a um programa de serviço de modelo de armazenamento de nível único</w:t>
      </w:r>
    </w:p>
    <w:p w:rsidR="00F46B49" w:rsidRDefault="00F46B49" w:rsidP="00F46B49">
      <w:pPr>
        <w:ind w:left="465" w:right="15"/>
      </w:pPr>
      <w:r>
        <w:rPr>
          <w:lang w:val="pt"/>
        </w:rPr>
        <w:t>Você pode vincular seu programa teraspace a um programa de serviço que usa armazenamento de nível único se os dois programas de serviço forem ativados em grupos de ativação separados. Não é possível fazer isso se o programa de serviço de armazenamento de nível único especificar a opção ACTGRP(*CALLER).</w:t>
      </w:r>
    </w:p>
    <w:p w:rsidR="00F46B49" w:rsidRDefault="00F46B49" w:rsidP="00F46B49">
      <w:pPr>
        <w:spacing w:after="47"/>
        <w:ind w:left="234"/>
      </w:pPr>
      <w:r>
        <w:rPr>
          <w:lang w:val="pt"/>
        </w:rPr>
        <w:t xml:space="preserve">v </w:t>
      </w:r>
      <w:r>
        <w:rPr>
          <w:i/>
          <w:lang w:val="pt"/>
        </w:rPr>
        <w:t>Cenário 11: Chamando funções que têm parâmetros de ponteiro para ponteiro</w:t>
      </w:r>
    </w:p>
    <w:p w:rsidR="00F46B49" w:rsidRDefault="00F46B49" w:rsidP="00F46B49">
      <w:pPr>
        <w:ind w:left="465" w:right="15"/>
      </w:pPr>
      <w:r>
        <w:rPr>
          <w:lang w:val="pt"/>
        </w:rPr>
        <w:t xml:space="preserve">Chamadas para algumas funções que têm parâmetros de ponteiro para ponteiro requerem manipulação especial de módulos compilados com a opção DTMDL(*LLP64). Conversões implícitas entre ponteiros de 8 e 16 bytes se aplicam a parâmetros de ponteiro. Eles não se aplicam ao objeto de dados apontado pelo parâmetro de ponteiro, mesmo que </w:t>
      </w:r>
      <w:r>
        <w:rPr>
          <w:lang w:val="pt"/>
        </w:rPr>
        <w:lastRenderedPageBreak/>
        <w:t xml:space="preserve">esse destino de ponteiro também seja um ponteiro. Por exemplo, o uso de uma  interface </w:t>
      </w:r>
      <w:r>
        <w:rPr>
          <w:b/>
          <w:lang w:val="pt"/>
        </w:rPr>
        <w:t xml:space="preserve">char** </w:t>
      </w:r>
      <w:r>
        <w:rPr>
          <w:lang w:val="pt"/>
        </w:rPr>
        <w:t>declarada em um arquivo de cabeçalho que afirma o modelo de dados P128 comumente usado exigirá algum código em módulos criados com o modelo de dados LLP64. Certifique-se de passar o endereço de um ponteiro de 16 bytes para este caso. Aqui estão alguns exemplos:</w:t>
      </w:r>
    </w:p>
    <w:p w:rsidR="00F46B49" w:rsidRDefault="00F46B49" w:rsidP="00F46B49">
      <w:pPr>
        <w:numPr>
          <w:ilvl w:val="0"/>
          <w:numId w:val="14"/>
        </w:numPr>
        <w:spacing w:after="10"/>
        <w:ind w:right="15" w:hanging="249"/>
      </w:pPr>
      <w:r>
        <w:rPr>
          <w:lang w:val="pt"/>
        </w:rPr>
        <w:t>Neste exemplo, você criou um programa de modelo de armazenamento teraspace usando ponteiros de 8 bytes com o</w:t>
      </w:r>
    </w:p>
    <w:p w:rsidR="00F46B49" w:rsidRDefault="00F46B49" w:rsidP="00F46B49">
      <w:pPr>
        <w:spacing w:after="54" w:line="259" w:lineRule="auto"/>
        <w:ind w:left="10" w:right="102"/>
        <w:jc w:val="right"/>
      </w:pPr>
      <w:r>
        <w:rPr>
          <w:lang w:val="pt"/>
        </w:rPr>
        <w:t>Opções STGMDL (*TERASPACE)DTAMDL(*LLP64) em um comando create, como CRTCMOD. Agora você quer</w:t>
      </w:r>
    </w:p>
    <w:p w:rsidR="00F46B49" w:rsidRDefault="00F46B49" w:rsidP="00F46B49">
      <w:pPr>
        <w:ind w:left="475" w:right="15"/>
      </w:pPr>
      <w:r>
        <w:rPr>
          <w:lang w:val="pt"/>
        </w:rPr>
        <w:t xml:space="preserve">para passar um ponteiro para um ponteiro para um caractere em uma matriz do seu programa de modelo de armazenamento teraspace para uma interface </w:t>
      </w:r>
      <w:r>
        <w:rPr>
          <w:b/>
          <w:lang w:val="pt"/>
        </w:rPr>
        <w:t xml:space="preserve">char** </w:t>
      </w:r>
      <w:r>
        <w:rPr>
          <w:lang w:val="pt"/>
        </w:rPr>
        <w:t xml:space="preserve"> P128. Para fazer isso, você deve declarar explicitamente um ponteiro de 16 bytes:</w:t>
      </w:r>
    </w:p>
    <w:p w:rsidR="00F46B49" w:rsidRDefault="00F46B49" w:rsidP="00F46B49">
      <w:pPr>
        <w:spacing w:after="204" w:line="265" w:lineRule="auto"/>
        <w:ind w:left="475" w:right="6708"/>
      </w:pPr>
      <w:r>
        <w:rPr>
          <w:sz w:val="18"/>
          <w:lang w:val="pt"/>
        </w:rPr>
        <w:t>#pragma datamodel(P128) void func(char **); #pragma datamodel(pop)</w:t>
      </w:r>
    </w:p>
    <w:p w:rsidR="00F46B49" w:rsidRDefault="00F46B49" w:rsidP="00F46B49">
      <w:pPr>
        <w:spacing w:after="204" w:line="265" w:lineRule="auto"/>
        <w:ind w:left="475" w:right="7157"/>
      </w:pPr>
      <w:r>
        <w:rPr>
          <w:sz w:val="18"/>
          <w:lang w:val="pt"/>
        </w:rPr>
        <w:t>char myArray[32]; char *_ptr128 myPtr;</w:t>
      </w:r>
    </w:p>
    <w:p w:rsidR="00F46B49" w:rsidRDefault="00F46B49" w:rsidP="00F46B49">
      <w:pPr>
        <w:spacing w:after="96" w:line="265" w:lineRule="auto"/>
        <w:ind w:left="475" w:right="2038"/>
      </w:pPr>
      <w:r>
        <w:rPr>
          <w:sz w:val="18"/>
          <w:lang w:val="pt"/>
        </w:rPr>
        <w:t xml:space="preserve">myPtr = myArray; /* atribuir endereço da matriz ao ponteiro de 16 bytes */ func(&amp;myPtr); </w:t>
      </w:r>
      <w:r>
        <w:rPr>
          <w:sz w:val="18"/>
          <w:lang w:val="pt"/>
        </w:rPr>
        <w:tab/>
        <w:t>/* passar o endereço do ponteiro de 16 bytes para a função */</w:t>
      </w:r>
    </w:p>
    <w:p w:rsidR="00F46B49" w:rsidRDefault="00F46B49" w:rsidP="00F46B49">
      <w:pPr>
        <w:numPr>
          <w:ilvl w:val="0"/>
          <w:numId w:val="14"/>
        </w:numPr>
        <w:spacing w:after="36"/>
        <w:ind w:right="15" w:hanging="249"/>
      </w:pPr>
      <w:r>
        <w:rPr>
          <w:lang w:val="pt"/>
        </w:rPr>
        <w:t xml:space="preserve">Uma interface de programação de aplicativos (API) comumente usada com parâmetros de ponteiro para ponteiro é iconv. Ele espera apenas ponteiros de 16 bytes. Aqui está parte do arquivo de cabeçalho para </w:t>
      </w:r>
      <w:r>
        <w:rPr>
          <w:b/>
          <w:lang w:val="pt"/>
        </w:rPr>
        <w:t>iconv</w:t>
      </w:r>
      <w:r>
        <w:rPr>
          <w:lang w:val="pt"/>
        </w:rPr>
        <w:t>:</w:t>
      </w:r>
    </w:p>
    <w:p w:rsidR="00F46B49" w:rsidRDefault="00F46B49" w:rsidP="00F46B49">
      <w:pPr>
        <w:spacing w:after="3" w:line="265" w:lineRule="auto"/>
        <w:ind w:left="475"/>
      </w:pPr>
      <w:r>
        <w:rPr>
          <w:sz w:val="18"/>
          <w:lang w:val="pt"/>
        </w:rPr>
        <w:t>...</w:t>
      </w:r>
    </w:p>
    <w:p w:rsidR="00F46B49" w:rsidRDefault="00F46B49" w:rsidP="00F46B49">
      <w:pPr>
        <w:spacing w:after="3" w:line="265" w:lineRule="auto"/>
        <w:ind w:left="475" w:right="6708"/>
      </w:pPr>
      <w:r>
        <w:rPr>
          <w:sz w:val="18"/>
          <w:lang w:val="pt"/>
        </w:rPr>
        <w:t>#pragma datamodel(P128) ...</w:t>
      </w:r>
    </w:p>
    <w:p w:rsidR="00F46B49" w:rsidRDefault="00F46B49" w:rsidP="00F46B49">
      <w:pPr>
        <w:spacing w:after="3" w:line="265" w:lineRule="auto"/>
        <w:ind w:left="475"/>
      </w:pPr>
      <w:r>
        <w:rPr>
          <w:sz w:val="18"/>
          <w:lang w:val="pt"/>
        </w:rPr>
        <w:t>size_t inconv(iconv_t cd,</w:t>
      </w:r>
    </w:p>
    <w:p w:rsidR="00F46B49" w:rsidRDefault="00F46B49" w:rsidP="00F46B49">
      <w:pPr>
        <w:tabs>
          <w:tab w:val="center" w:pos="2052"/>
          <w:tab w:val="center" w:pos="3040"/>
        </w:tabs>
        <w:spacing w:after="3" w:line="265" w:lineRule="auto"/>
        <w:ind w:left="0" w:firstLine="0"/>
      </w:pPr>
      <w:r>
        <w:rPr>
          <w:sz w:val="22"/>
          <w:lang w:val="pt"/>
        </w:rPr>
        <w:tab/>
      </w:r>
      <w:r>
        <w:rPr>
          <w:sz w:val="18"/>
          <w:lang w:val="pt"/>
        </w:rPr>
        <w:t>char</w:t>
      </w:r>
      <w:r>
        <w:rPr>
          <w:sz w:val="18"/>
          <w:lang w:val="pt"/>
        </w:rPr>
        <w:tab/>
        <w:t>**inbuf,</w:t>
      </w:r>
    </w:p>
    <w:p w:rsidR="00F46B49" w:rsidRDefault="00F46B49" w:rsidP="00F46B49">
      <w:pPr>
        <w:spacing w:after="3" w:line="265" w:lineRule="auto"/>
        <w:ind w:left="1643" w:right="5540"/>
      </w:pPr>
      <w:r>
        <w:rPr>
          <w:sz w:val="18"/>
          <w:lang w:val="pt"/>
        </w:rPr>
        <w:t>size_t *inbytesleft, char **outbuf,</w:t>
      </w:r>
    </w:p>
    <w:p w:rsidR="00F46B49" w:rsidRDefault="00F46B49" w:rsidP="00F46B49">
      <w:pPr>
        <w:spacing w:after="3" w:line="265" w:lineRule="auto"/>
        <w:ind w:left="465" w:right="5451" w:firstLine="1167"/>
      </w:pPr>
      <w:r>
        <w:rPr>
          <w:sz w:val="18"/>
          <w:lang w:val="pt"/>
        </w:rPr>
        <w:t>size_t</w:t>
      </w:r>
      <w:r>
        <w:rPr>
          <w:sz w:val="18"/>
          <w:lang w:val="pt"/>
        </w:rPr>
        <w:tab/>
        <w:t>*outbytesleft); ...</w:t>
      </w:r>
    </w:p>
    <w:p w:rsidR="00F46B49" w:rsidRDefault="00F46B49" w:rsidP="00F46B49">
      <w:pPr>
        <w:spacing w:after="269" w:line="265" w:lineRule="auto"/>
        <w:ind w:left="475" w:right="6798"/>
      </w:pPr>
      <w:r>
        <w:rPr>
          <w:sz w:val="18"/>
          <w:lang w:val="pt"/>
        </w:rPr>
        <w:t>#pragma datamodel(pop) ...</w:t>
      </w:r>
    </w:p>
    <w:p w:rsidR="00F46B49" w:rsidRDefault="00F46B49" w:rsidP="00F46B49">
      <w:pPr>
        <w:spacing w:after="31"/>
        <w:ind w:left="475" w:right="15"/>
      </w:pPr>
      <w:r>
        <w:rPr>
          <w:lang w:val="pt"/>
        </w:rPr>
        <w:t xml:space="preserve">O código a seguir chama </w:t>
      </w:r>
      <w:r>
        <w:rPr>
          <w:b/>
          <w:lang w:val="pt"/>
        </w:rPr>
        <w:t xml:space="preserve">iconv </w:t>
      </w:r>
      <w:r>
        <w:rPr>
          <w:lang w:val="pt"/>
        </w:rPr>
        <w:t>de um programa compilado com a opção DTAMDL(*LLP64):</w:t>
      </w:r>
    </w:p>
    <w:p w:rsidR="00F46B49" w:rsidRDefault="00F46B49" w:rsidP="00F46B49">
      <w:pPr>
        <w:spacing w:after="3" w:line="265" w:lineRule="auto"/>
        <w:ind w:left="475"/>
      </w:pPr>
      <w:r>
        <w:rPr>
          <w:sz w:val="18"/>
          <w:lang w:val="pt"/>
        </w:rPr>
        <w:t>...</w:t>
      </w:r>
    </w:p>
    <w:p w:rsidR="00F46B49" w:rsidRDefault="00F46B49" w:rsidP="00F46B49">
      <w:pPr>
        <w:spacing w:after="3" w:line="265" w:lineRule="auto"/>
        <w:ind w:left="475" w:right="7337"/>
      </w:pPr>
      <w:r>
        <w:rPr>
          <w:sz w:val="18"/>
          <w:lang w:val="pt"/>
        </w:rPr>
        <w:t>iconv_t myCd; size_t myResult;</w:t>
      </w:r>
    </w:p>
    <w:p w:rsidR="00F46B49" w:rsidRDefault="00F46B49" w:rsidP="00F46B49">
      <w:pPr>
        <w:spacing w:after="3" w:line="265" w:lineRule="auto"/>
        <w:ind w:left="475" w:right="6169"/>
      </w:pPr>
      <w:r>
        <w:rPr>
          <w:sz w:val="18"/>
          <w:lang w:val="pt"/>
        </w:rPr>
        <w:t>char *_ptr128 myInBuf, myOutBuf; size_t myInLeft, myOutLeft; ...</w:t>
      </w:r>
    </w:p>
    <w:p w:rsidR="00F46B49" w:rsidRDefault="00F46B49" w:rsidP="00F46B49">
      <w:pPr>
        <w:spacing w:after="251" w:line="265" w:lineRule="auto"/>
        <w:ind w:left="475" w:right="2667"/>
      </w:pPr>
      <w:r>
        <w:rPr>
          <w:sz w:val="18"/>
          <w:lang w:val="pt"/>
        </w:rPr>
        <w:t>myResult = inconv(myCd, &amp;myInBuf, &amp;myInLeft, &amp;myOutBuf, &amp;myOutLeft); ...</w:t>
      </w:r>
    </w:p>
    <w:p w:rsidR="00F46B49" w:rsidRDefault="00F46B49" w:rsidP="00F46B49">
      <w:pPr>
        <w:ind w:left="475" w:right="15"/>
      </w:pPr>
      <w:r>
        <w:rPr>
          <w:lang w:val="pt"/>
        </w:rPr>
        <w:t>Você também deve estar ciente de que o arquivo de cabeçalho da interface Retrieve Pointer to User Space (QUSPTRUS) especifica um parâmetro void* onde um ponteiro para um ponteiro é realmente esperado. Certifique-se de passar o endereço de um ponteiro de 16 bytes para o segundo operando.</w:t>
      </w:r>
    </w:p>
    <w:p w:rsidR="00F46B49" w:rsidRDefault="00F46B49" w:rsidP="00F46B49">
      <w:pPr>
        <w:tabs>
          <w:tab w:val="center" w:pos="273"/>
          <w:tab w:val="center" w:pos="1949"/>
        </w:tabs>
        <w:spacing w:after="47"/>
        <w:ind w:left="0" w:firstLine="0"/>
      </w:pPr>
      <w:r>
        <w:rPr>
          <w:sz w:val="22"/>
          <w:lang w:val="pt"/>
        </w:rPr>
        <w:tab/>
      </w:r>
      <w:r>
        <w:rPr>
          <w:lang w:val="pt"/>
        </w:rPr>
        <w:t>v</w:t>
      </w:r>
      <w:r>
        <w:rPr>
          <w:lang w:val="pt"/>
        </w:rPr>
        <w:tab/>
      </w:r>
      <w:r>
        <w:rPr>
          <w:i/>
          <w:lang w:val="pt"/>
        </w:rPr>
        <w:t>Cenário 12: Redeclaring functions</w:t>
      </w:r>
    </w:p>
    <w:p w:rsidR="00F46B49" w:rsidRDefault="00F46B49" w:rsidP="00F46B49">
      <w:pPr>
        <w:ind w:left="226" w:right="15"/>
      </w:pPr>
      <w:r>
        <w:rPr>
          <w:lang w:val="pt"/>
        </w:rPr>
        <w:t xml:space="preserve">Evite redeclarar funções que já estão declaradas em arquivos de cabeçalho fornecidos pela IBM. Normalmente, as declarações locais não têm os comprimentos de ponteiro corretos especificados. Uma dessas interfaces comumente usadas é </w:t>
      </w:r>
      <w:r>
        <w:rPr>
          <w:b/>
          <w:lang w:val="pt"/>
        </w:rPr>
        <w:t>errno</w:t>
      </w:r>
      <w:r>
        <w:rPr>
          <w:lang w:val="pt"/>
        </w:rPr>
        <w:t>, que é implementada como uma chamada de função no IBM i.</w:t>
      </w:r>
    </w:p>
    <w:p w:rsidR="00F46B49" w:rsidRDefault="00F46B49" w:rsidP="00F46B49">
      <w:pPr>
        <w:spacing w:after="47"/>
        <w:ind w:left="10"/>
      </w:pPr>
      <w:r>
        <w:rPr>
          <w:lang w:val="pt"/>
        </w:rPr>
        <w:t xml:space="preserve">v </w:t>
      </w:r>
      <w:r>
        <w:rPr>
          <w:i/>
          <w:lang w:val="pt"/>
        </w:rPr>
        <w:t>Cenário 13: Usando o modelo de dados *LLP64 com programas e funções que retornam um ponteiro</w:t>
      </w:r>
    </w:p>
    <w:p w:rsidR="00F46B49" w:rsidRDefault="00F46B49" w:rsidP="00F46B49">
      <w:pPr>
        <w:ind w:left="226" w:right="15"/>
      </w:pPr>
      <w:r>
        <w:rPr>
          <w:lang w:val="pt"/>
        </w:rPr>
        <w:t>Se você estiver usando o modelo de dados *LLP64, observe cuidadosamente os programas e funções que retornam um ponteiro. Se o ponteiro apontar para armazenamento de nível único, seu valor não poderá ser atribuído corretamente a um ponteiro de 8 bytes, portanto, os clientes dessas interfaces deverão manter o valor retornado em um ponteiro de 16 bytes. Uma dessas APIs é o QUSPTRUS. Os espaços do usuário residem no armazenamento de nível único.</w:t>
      </w:r>
    </w:p>
    <w:p w:rsidR="00F46B49" w:rsidRDefault="00F46B49" w:rsidP="00F46B49">
      <w:pPr>
        <w:sectPr w:rsidR="00F46B49">
          <w:headerReference w:type="even" r:id="rId79"/>
          <w:headerReference w:type="default" r:id="rId80"/>
          <w:footerReference w:type="even" r:id="rId81"/>
          <w:footerReference w:type="default" r:id="rId82"/>
          <w:headerReference w:type="first" r:id="rId83"/>
          <w:footerReference w:type="first" r:id="rId84"/>
          <w:pgSz w:w="12240" w:h="15840"/>
          <w:pgMar w:top="1305" w:right="1232" w:bottom="1061" w:left="958" w:header="720" w:footer="677" w:gutter="0"/>
          <w:cols w:space="720"/>
        </w:sectPr>
      </w:pPr>
    </w:p>
    <w:p w:rsidR="00F46B49" w:rsidRDefault="00F46B49" w:rsidP="00F46B49">
      <w:pPr>
        <w:spacing w:after="589" w:line="259" w:lineRule="auto"/>
        <w:ind w:left="0" w:right="-83" w:firstLine="0"/>
      </w:pPr>
      <w:r>
        <w:rPr>
          <w:noProof/>
          <w:sz w:val="22"/>
        </w:rPr>
        <w:lastRenderedPageBreak/>
        <mc:AlternateContent>
          <mc:Choice Requires="wpg">
            <w:drawing>
              <wp:inline distT="0" distB="0" distL="0" distR="0" wp14:anchorId="39A5D355" wp14:editId="29A927FE">
                <wp:extent cx="6082563" cy="25344"/>
                <wp:effectExtent l="0" t="0" r="0" b="0"/>
                <wp:docPr id="359711" name="Group 359711"/>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13655" name="Shape 13655"/>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9711" style="width:478.95pt;height:2pt;mso-position-horizontal-relative:char;mso-position-vertical-relative:line" coordsize="60825,25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" w14:anchorId="3CBEDA89">
                <v:shape id="Shape 13655" style="position:absolute;width:60825;height:0;visibility:visible;mso-wrap-style:square;v-text-anchor:top" coordsize="6082563,0" o:spid="_x0000_s1027" filled="f" strokeweight=".704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174" w:line="259" w:lineRule="auto"/>
        <w:ind w:left="-5"/>
      </w:pPr>
      <w:r>
        <w:rPr>
          <w:b/>
          <w:sz w:val="32"/>
          <w:lang w:val="pt"/>
        </w:rPr>
        <w:t>Capítulo 5. Conceitos de Criação de Programas</w:t>
      </w:r>
    </w:p>
    <w:p w:rsidR="00F46B49" w:rsidRDefault="00F46B49" w:rsidP="00F46B49">
      <w:pPr>
        <w:ind w:left="-5" w:right="15"/>
      </w:pPr>
      <w:r>
        <w:rPr>
          <w:lang w:val="pt"/>
        </w:rPr>
        <w:t>O processo de criação de programas ILE ou programas de serviço oferece maior flexibilidade e controle na concepção e manutenção de aplicativos. O processo inclui duas etapas:</w:t>
      </w:r>
    </w:p>
    <w:p w:rsidR="00F46B49" w:rsidRDefault="00F46B49" w:rsidP="00F46B49">
      <w:pPr>
        <w:numPr>
          <w:ilvl w:val="0"/>
          <w:numId w:val="15"/>
        </w:numPr>
        <w:ind w:right="15" w:hanging="316"/>
      </w:pPr>
      <w:r>
        <w:rPr>
          <w:lang w:val="pt"/>
        </w:rPr>
        <w:t>Compilando o código-fonte em módulos.</w:t>
      </w:r>
    </w:p>
    <w:p w:rsidR="00F46B49" w:rsidRDefault="00F46B49" w:rsidP="00F46B49">
      <w:pPr>
        <w:numPr>
          <w:ilvl w:val="0"/>
          <w:numId w:val="15"/>
        </w:numPr>
        <w:spacing w:after="230"/>
        <w:ind w:right="15" w:hanging="316"/>
      </w:pPr>
      <w:r>
        <w:rPr>
          <w:lang w:val="pt"/>
        </w:rPr>
        <w:t>Vinculando módulos em um programa ILE ou programa de serviço. A associação ocorre quando o comando Criar Programa (CRTPGM) ou Criar Programa de Serviço (CRTSRVPGM) é executado.</w:t>
      </w:r>
    </w:p>
    <w:p w:rsidR="00F46B49" w:rsidRDefault="00F46B49" w:rsidP="00F46B49">
      <w:pPr>
        <w:spacing w:after="0"/>
        <w:ind w:left="-5" w:right="15"/>
      </w:pPr>
      <w:r>
        <w:rPr>
          <w:lang w:val="pt"/>
        </w:rPr>
        <w:t>Este capítulo explica os conceitos associados ao fichário e ao processo de criação de programas ILE ou programas de serviço. Antes de ler este capítulo, você deve estar familiarizado com os conceitos de vinculação descritos no Capítulo 2, "Conceitos Básicos da ILE", na página 9.</w:t>
      </w:r>
    </w:p>
    <w:p w:rsidR="00F46B49" w:rsidRDefault="00F46B49" w:rsidP="00F46B49">
      <w:pPr>
        <w:spacing w:after="94" w:line="259" w:lineRule="auto"/>
        <w:ind w:left="0" w:right="-83" w:firstLine="0"/>
      </w:pPr>
      <w:r>
        <w:rPr>
          <w:noProof/>
          <w:sz w:val="22"/>
        </w:rPr>
        <mc:AlternateContent>
          <mc:Choice Requires="wpg">
            <w:drawing>
              <wp:inline distT="0" distB="0" distL="0" distR="0" wp14:anchorId="596FF305" wp14:editId="36CAE60D">
                <wp:extent cx="6082563" cy="6336"/>
                <wp:effectExtent l="0" t="0" r="0" b="0"/>
                <wp:docPr id="359712" name="Group 359712"/>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3695" name="Shape 13695"/>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9712"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MeSQplECAACuBQAADgAAAAAAAAAAAAAAAAAuAgAAZHJzL2Uyb0RvYy54bWxQSwECLQAUAAYACAAA&#10;ACEAfJDzcdoAAAADAQAADwAAAAAAAAAAAAAAAACrBAAAZHJzL2Rvd25yZXYueG1sUEsFBgAAAAAE&#10;AAQA8wAAALIFAAAAAA==&#10;" w14:anchorId="7012EA2A">
                <v:shape id="Shape 13695"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Criar programa e criar comandos de programa de serviço</w:t>
      </w:r>
    </w:p>
    <w:p w:rsidR="00F46B49" w:rsidRDefault="00F46B49" w:rsidP="00F46B49">
      <w:pPr>
        <w:spacing w:after="248"/>
        <w:ind w:left="-5" w:right="15"/>
      </w:pPr>
      <w:r>
        <w:rPr>
          <w:lang w:val="pt"/>
        </w:rPr>
        <w:t>Os comandos Criar Programa (CRTPGM) e Criar Programa de Serviço (CRTSRVPGM) são semelhantes e compartilham muitos dos mesmos parâmetros. Comparar os parâmetros usados nos dois comandos ajuda a esclarecer como cada comando pode ser usado.</w:t>
      </w:r>
    </w:p>
    <w:p w:rsidR="00F46B49" w:rsidRDefault="00F46B49" w:rsidP="00F46B49">
      <w:pPr>
        <w:spacing w:after="128"/>
        <w:ind w:left="-5" w:right="15"/>
      </w:pPr>
      <w:r>
        <w:rPr>
          <w:lang w:val="pt"/>
        </w:rPr>
        <w:t>A Tabela 6 mostra os comandos e seus parâmetros com os valores padrão fornecidos.</w:t>
      </w:r>
    </w:p>
    <w:p w:rsidR="00F46B49" w:rsidRDefault="00F46B49" w:rsidP="00F46B49">
      <w:pPr>
        <w:spacing w:after="0" w:line="265" w:lineRule="auto"/>
        <w:ind w:left="-5"/>
      </w:pPr>
      <w:r>
        <w:rPr>
          <w:i/>
          <w:sz w:val="18"/>
          <w:lang w:val="pt"/>
        </w:rPr>
        <w:t>Tabela 6. Parâmetros para comandos CRTPGM e CRTSRVPGM</w:t>
      </w:r>
    </w:p>
    <w:p w:rsidR="00F46B49" w:rsidRDefault="00F46B49" w:rsidP="00F46B49">
      <w:pPr>
        <w:spacing w:after="55" w:line="259" w:lineRule="auto"/>
        <w:ind w:left="0" w:right="-83" w:firstLine="0"/>
      </w:pPr>
      <w:r>
        <w:rPr>
          <w:noProof/>
          <w:sz w:val="22"/>
        </w:rPr>
        <mc:AlternateContent>
          <mc:Choice Requires="wpg">
            <w:drawing>
              <wp:inline distT="0" distB="0" distL="0" distR="0" wp14:anchorId="20E85565" wp14:editId="0C20C0E9">
                <wp:extent cx="6082563" cy="6336"/>
                <wp:effectExtent l="0" t="0" r="0" b="0"/>
                <wp:docPr id="359713" name="Group 359713"/>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3712" name="Shape 13712"/>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9713"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BP&#10;FgMCUAIAAK4FAAAOAAAAAAAAAAAAAAAAAC4CAABkcnMvZTJvRG9jLnhtbFBLAQItABQABgAIAAAA&#10;IQB8kPNx2gAAAAMBAAAPAAAAAAAAAAAAAAAAAKoEAABkcnMvZG93bnJldi54bWxQSwUGAAAAAAQA&#10;BADzAAAAsQUAAAAA&#10;" w14:anchorId="334E7AED">
                <v:shape id="Shape 13712"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">
                  <v:stroke miterlimit="83231f" joinstyle="miter"/>
                  <v:path textboxrect="0,0,6082563,0" arrowok="t"/>
                </v:shape>
                <w10:anchorlock/>
              </v:group>
            </w:pict>
          </mc:Fallback>
        </mc:AlternateContent>
      </w:r>
    </w:p>
    <w:tbl>
      <w:tblPr>
        <w:tblStyle w:val="TableGrid"/>
        <w:tblW w:w="9736" w:type="dxa"/>
        <w:tblInd w:w="-239" w:type="dxa"/>
        <w:tblLook w:val="04A0" w:firstRow="1" w:lastRow="0" w:firstColumn="1" w:lastColumn="0" w:noHBand="0" w:noVBand="1"/>
      </w:tblPr>
      <w:tblGrid>
        <w:gridCol w:w="238"/>
        <w:gridCol w:w="2206"/>
        <w:gridCol w:w="3889"/>
        <w:gridCol w:w="3403"/>
      </w:tblGrid>
      <w:tr w:rsidR="00F46B49" w:rsidTr="00CE07FE">
        <w:trPr>
          <w:trHeight w:val="247"/>
        </w:trPr>
        <w:tc>
          <w:tcPr>
            <w:tcW w:w="239" w:type="dxa"/>
            <w:tcBorders>
              <w:top w:val="nil"/>
              <w:left w:val="nil"/>
              <w:bottom w:val="nil"/>
              <w:right w:val="nil"/>
            </w:tcBorders>
          </w:tcPr>
          <w:p w:rsidR="00F46B49" w:rsidRDefault="00F46B49" w:rsidP="00CE07FE">
            <w:pPr>
              <w:spacing w:after="160" w:line="259" w:lineRule="auto"/>
              <w:ind w:left="0" w:firstLine="0"/>
            </w:pPr>
          </w:p>
        </w:tc>
        <w:tc>
          <w:tcPr>
            <w:tcW w:w="2206" w:type="dxa"/>
            <w:tcBorders>
              <w:top w:val="nil"/>
              <w:left w:val="nil"/>
              <w:bottom w:val="nil"/>
              <w:right w:val="nil"/>
            </w:tcBorders>
          </w:tcPr>
          <w:p w:rsidR="00F46B49" w:rsidRDefault="00F46B49" w:rsidP="00CE07FE">
            <w:pPr>
              <w:spacing w:after="0" w:line="259" w:lineRule="auto"/>
              <w:ind w:left="0" w:firstLine="0"/>
            </w:pPr>
            <w:r>
              <w:rPr>
                <w:b/>
                <w:sz w:val="18"/>
                <w:lang w:val="pt"/>
              </w:rPr>
              <w:t>Grupo de parâmetros</w:t>
            </w:r>
          </w:p>
        </w:tc>
        <w:tc>
          <w:tcPr>
            <w:tcW w:w="3889" w:type="dxa"/>
            <w:tcBorders>
              <w:top w:val="nil"/>
              <w:left w:val="nil"/>
              <w:bottom w:val="nil"/>
              <w:right w:val="nil"/>
            </w:tcBorders>
          </w:tcPr>
          <w:p w:rsidR="00F46B49" w:rsidRDefault="00F46B49" w:rsidP="00CE07FE">
            <w:pPr>
              <w:spacing w:after="0" w:line="259" w:lineRule="auto"/>
              <w:ind w:left="285" w:firstLine="0"/>
            </w:pPr>
            <w:r>
              <w:rPr>
                <w:b/>
                <w:sz w:val="18"/>
                <w:lang w:val="pt"/>
              </w:rPr>
              <w:t>Comando CRTPGM</w:t>
            </w:r>
          </w:p>
        </w:tc>
        <w:tc>
          <w:tcPr>
            <w:tcW w:w="3403" w:type="dxa"/>
            <w:tcBorders>
              <w:top w:val="nil"/>
              <w:left w:val="nil"/>
              <w:bottom w:val="nil"/>
              <w:right w:val="nil"/>
            </w:tcBorders>
          </w:tcPr>
          <w:p w:rsidR="00F46B49" w:rsidRDefault="00F46B49" w:rsidP="00CE07FE">
            <w:pPr>
              <w:spacing w:after="0" w:line="259" w:lineRule="auto"/>
              <w:ind w:left="0" w:firstLine="0"/>
            </w:pPr>
            <w:r>
              <w:rPr>
                <w:b/>
                <w:sz w:val="18"/>
                <w:lang w:val="pt"/>
              </w:rPr>
              <w:t>Comando CRTSRVPGM</w:t>
            </w:r>
          </w:p>
        </w:tc>
      </w:tr>
      <w:tr w:rsidR="00F46B49" w:rsidTr="00CE07FE">
        <w:trPr>
          <w:trHeight w:val="501"/>
        </w:trPr>
        <w:tc>
          <w:tcPr>
            <w:tcW w:w="239" w:type="dxa"/>
            <w:tcBorders>
              <w:top w:val="nil"/>
              <w:left w:val="nil"/>
              <w:bottom w:val="nil"/>
              <w:right w:val="nil"/>
            </w:tcBorders>
          </w:tcPr>
          <w:p w:rsidR="00F46B49" w:rsidRDefault="00F46B49" w:rsidP="00CE07FE">
            <w:pPr>
              <w:spacing w:after="160" w:line="259" w:lineRule="auto"/>
              <w:ind w:left="0" w:firstLine="0"/>
            </w:pPr>
          </w:p>
        </w:tc>
        <w:tc>
          <w:tcPr>
            <w:tcW w:w="2206" w:type="dxa"/>
            <w:tcBorders>
              <w:top w:val="nil"/>
              <w:left w:val="nil"/>
              <w:bottom w:val="nil"/>
              <w:right w:val="nil"/>
            </w:tcBorders>
          </w:tcPr>
          <w:p w:rsidR="00F46B49" w:rsidRDefault="00F46B49" w:rsidP="00CE07FE">
            <w:pPr>
              <w:spacing w:after="0" w:line="259" w:lineRule="auto"/>
              <w:ind w:left="0" w:firstLine="0"/>
            </w:pPr>
            <w:r>
              <w:rPr>
                <w:sz w:val="18"/>
                <w:lang w:val="pt"/>
              </w:rPr>
              <w:t>Identificação</w:t>
            </w:r>
          </w:p>
        </w:tc>
        <w:tc>
          <w:tcPr>
            <w:tcW w:w="3889" w:type="dxa"/>
            <w:tcBorders>
              <w:top w:val="nil"/>
              <w:left w:val="nil"/>
              <w:bottom w:val="nil"/>
              <w:right w:val="nil"/>
            </w:tcBorders>
          </w:tcPr>
          <w:p w:rsidR="00F46B49" w:rsidRDefault="00F46B49" w:rsidP="00CE07FE">
            <w:pPr>
              <w:spacing w:after="0" w:line="259" w:lineRule="auto"/>
              <w:ind w:left="106" w:firstLine="0"/>
              <w:jc w:val="center"/>
            </w:pPr>
            <w:r>
              <w:rPr>
                <w:sz w:val="18"/>
                <w:lang w:val="pt"/>
              </w:rPr>
              <w:t>MÓDULO PGM(*CURLIB/WORK)(*PGM)</w:t>
            </w:r>
          </w:p>
        </w:tc>
        <w:tc>
          <w:tcPr>
            <w:tcW w:w="3403" w:type="dxa"/>
            <w:tcBorders>
              <w:top w:val="nil"/>
              <w:left w:val="nil"/>
              <w:bottom w:val="nil"/>
              <w:right w:val="nil"/>
            </w:tcBorders>
          </w:tcPr>
          <w:p w:rsidR="00F46B49" w:rsidRDefault="00F46B49" w:rsidP="00CE07FE">
            <w:pPr>
              <w:spacing w:after="0" w:line="259" w:lineRule="auto"/>
              <w:ind w:left="0" w:firstLine="0"/>
            </w:pPr>
            <w:r>
              <w:rPr>
                <w:sz w:val="18"/>
                <w:lang w:val="pt"/>
              </w:rPr>
              <w:t>MÓDULO SRVPGM(*CURLIB/UTILITÁRIO)(*SRVPGM)</w:t>
            </w:r>
          </w:p>
        </w:tc>
      </w:tr>
      <w:tr w:rsidR="00F46B49" w:rsidTr="00CE07FE">
        <w:trPr>
          <w:trHeight w:val="459"/>
        </w:trPr>
        <w:tc>
          <w:tcPr>
            <w:tcW w:w="239" w:type="dxa"/>
            <w:tcBorders>
              <w:top w:val="nil"/>
              <w:left w:val="nil"/>
              <w:bottom w:val="nil"/>
              <w:right w:val="nil"/>
            </w:tcBorders>
          </w:tcPr>
          <w:p w:rsidR="00F46B49" w:rsidRDefault="00F46B49" w:rsidP="00CE07FE">
            <w:pPr>
              <w:spacing w:after="160" w:line="259" w:lineRule="auto"/>
              <w:ind w:left="0" w:firstLine="0"/>
            </w:pPr>
          </w:p>
        </w:tc>
        <w:tc>
          <w:tcPr>
            <w:tcW w:w="2206" w:type="dxa"/>
            <w:tcBorders>
              <w:top w:val="nil"/>
              <w:left w:val="nil"/>
              <w:bottom w:val="nil"/>
              <w:right w:val="nil"/>
            </w:tcBorders>
          </w:tcPr>
          <w:p w:rsidR="00F46B49" w:rsidRDefault="00F46B49" w:rsidP="00CE07FE">
            <w:pPr>
              <w:spacing w:after="0" w:line="259" w:lineRule="auto"/>
              <w:ind w:left="0" w:firstLine="0"/>
            </w:pPr>
            <w:r>
              <w:rPr>
                <w:sz w:val="18"/>
                <w:lang w:val="pt"/>
              </w:rPr>
              <w:t>Acesso ao programa</w:t>
            </w:r>
          </w:p>
        </w:tc>
        <w:tc>
          <w:tcPr>
            <w:tcW w:w="3889" w:type="dxa"/>
            <w:tcBorders>
              <w:top w:val="nil"/>
              <w:left w:val="nil"/>
              <w:bottom w:val="nil"/>
              <w:right w:val="nil"/>
            </w:tcBorders>
          </w:tcPr>
          <w:p w:rsidR="00F46B49" w:rsidRDefault="00F46B49" w:rsidP="00CE07FE">
            <w:pPr>
              <w:spacing w:after="0" w:line="259" w:lineRule="auto"/>
              <w:ind w:left="285" w:firstLine="0"/>
            </w:pPr>
            <w:r>
              <w:rPr>
                <w:sz w:val="18"/>
                <w:lang w:val="pt"/>
              </w:rPr>
              <w:t>ENTMOD(*PRIMEIRO)</w:t>
            </w:r>
          </w:p>
        </w:tc>
        <w:tc>
          <w:tcPr>
            <w:tcW w:w="3403" w:type="dxa"/>
            <w:tcBorders>
              <w:top w:val="nil"/>
              <w:left w:val="nil"/>
              <w:bottom w:val="nil"/>
              <w:right w:val="nil"/>
            </w:tcBorders>
          </w:tcPr>
          <w:p w:rsidR="00F46B49" w:rsidRDefault="00F46B49" w:rsidP="00CE07FE">
            <w:pPr>
              <w:spacing w:after="0" w:line="259" w:lineRule="auto"/>
              <w:ind w:left="0" w:firstLine="0"/>
            </w:pPr>
            <w:r>
              <w:rPr>
                <w:sz w:val="18"/>
                <w:lang w:val="pt"/>
              </w:rPr>
              <w:t>EXPORTAR(*SRCFILE) SRCFILE(*LIBL/ QSRVSRC) SRCMBR(*SRVPGM)</w:t>
            </w:r>
          </w:p>
        </w:tc>
      </w:tr>
      <w:tr w:rsidR="00F46B49" w:rsidTr="00CE07FE">
        <w:trPr>
          <w:trHeight w:val="239"/>
        </w:trPr>
        <w:tc>
          <w:tcPr>
            <w:tcW w:w="239" w:type="dxa"/>
            <w:tcBorders>
              <w:top w:val="nil"/>
              <w:left w:val="nil"/>
              <w:bottom w:val="nil"/>
              <w:right w:val="nil"/>
            </w:tcBorders>
          </w:tcPr>
          <w:p w:rsidR="00F46B49" w:rsidRDefault="00F46B49" w:rsidP="00CE07FE">
            <w:pPr>
              <w:spacing w:after="160" w:line="259" w:lineRule="auto"/>
              <w:ind w:left="0" w:firstLine="0"/>
            </w:pPr>
          </w:p>
        </w:tc>
        <w:tc>
          <w:tcPr>
            <w:tcW w:w="2206" w:type="dxa"/>
            <w:tcBorders>
              <w:top w:val="nil"/>
              <w:left w:val="nil"/>
              <w:bottom w:val="nil"/>
              <w:right w:val="nil"/>
            </w:tcBorders>
          </w:tcPr>
          <w:p w:rsidR="00F46B49" w:rsidRDefault="00F46B49" w:rsidP="00CE07FE">
            <w:pPr>
              <w:spacing w:after="0" w:line="259" w:lineRule="auto"/>
              <w:ind w:left="0" w:firstLine="0"/>
            </w:pPr>
            <w:r>
              <w:rPr>
                <w:sz w:val="18"/>
                <w:lang w:val="pt"/>
              </w:rPr>
              <w:t>Ligação</w:t>
            </w:r>
          </w:p>
        </w:tc>
        <w:tc>
          <w:tcPr>
            <w:tcW w:w="3889" w:type="dxa"/>
            <w:tcBorders>
              <w:top w:val="nil"/>
              <w:left w:val="nil"/>
              <w:bottom w:val="nil"/>
              <w:right w:val="nil"/>
            </w:tcBorders>
          </w:tcPr>
          <w:p w:rsidR="00F46B49" w:rsidRDefault="00F46B49" w:rsidP="00CE07FE">
            <w:pPr>
              <w:spacing w:after="0" w:line="259" w:lineRule="auto"/>
              <w:ind w:left="83" w:firstLine="0"/>
              <w:jc w:val="center"/>
            </w:pPr>
            <w:r>
              <w:rPr>
                <w:sz w:val="18"/>
                <w:lang w:val="pt"/>
              </w:rPr>
              <w:t>BNDSRVPGM(*NENHUM) BNDDIR(*NENHUM)</w:t>
            </w:r>
          </w:p>
        </w:tc>
        <w:tc>
          <w:tcPr>
            <w:tcW w:w="3403" w:type="dxa"/>
            <w:tcBorders>
              <w:top w:val="nil"/>
              <w:left w:val="nil"/>
              <w:bottom w:val="nil"/>
              <w:right w:val="nil"/>
            </w:tcBorders>
          </w:tcPr>
          <w:p w:rsidR="00F46B49" w:rsidRDefault="00F46B49" w:rsidP="00CE07FE">
            <w:pPr>
              <w:spacing w:after="0" w:line="259" w:lineRule="auto"/>
              <w:ind w:left="0" w:firstLine="0"/>
              <w:jc w:val="both"/>
            </w:pPr>
            <w:r>
              <w:rPr>
                <w:sz w:val="18"/>
                <w:lang w:val="pt"/>
              </w:rPr>
              <w:t>BNDSRVPGM(*NENHUM) BNDDIR(*NENHUM)</w:t>
            </w:r>
          </w:p>
        </w:tc>
      </w:tr>
      <w:tr w:rsidR="00F46B49" w:rsidTr="00CE07FE">
        <w:trPr>
          <w:trHeight w:val="239"/>
        </w:trPr>
        <w:tc>
          <w:tcPr>
            <w:tcW w:w="239" w:type="dxa"/>
            <w:tcBorders>
              <w:top w:val="nil"/>
              <w:left w:val="nil"/>
              <w:bottom w:val="nil"/>
              <w:right w:val="nil"/>
            </w:tcBorders>
          </w:tcPr>
          <w:p w:rsidR="00F46B49" w:rsidRDefault="00F46B49" w:rsidP="00CE07FE">
            <w:pPr>
              <w:spacing w:after="160" w:line="259" w:lineRule="auto"/>
              <w:ind w:left="0" w:firstLine="0"/>
            </w:pPr>
          </w:p>
        </w:tc>
        <w:tc>
          <w:tcPr>
            <w:tcW w:w="2206" w:type="dxa"/>
            <w:tcBorders>
              <w:top w:val="nil"/>
              <w:left w:val="nil"/>
              <w:bottom w:val="nil"/>
              <w:right w:val="nil"/>
            </w:tcBorders>
          </w:tcPr>
          <w:p w:rsidR="00F46B49" w:rsidRDefault="00F46B49" w:rsidP="00CE07FE">
            <w:pPr>
              <w:spacing w:after="0" w:line="259" w:lineRule="auto"/>
              <w:ind w:left="0" w:firstLine="0"/>
            </w:pPr>
            <w:r>
              <w:rPr>
                <w:sz w:val="18"/>
                <w:lang w:val="pt"/>
              </w:rPr>
              <w:t>Tempo de execução</w:t>
            </w:r>
          </w:p>
        </w:tc>
        <w:tc>
          <w:tcPr>
            <w:tcW w:w="3889" w:type="dxa"/>
            <w:tcBorders>
              <w:top w:val="nil"/>
              <w:left w:val="nil"/>
              <w:bottom w:val="nil"/>
              <w:right w:val="nil"/>
            </w:tcBorders>
          </w:tcPr>
          <w:p w:rsidR="00F46B49" w:rsidRDefault="00F46B49" w:rsidP="00CE07FE">
            <w:pPr>
              <w:spacing w:after="0" w:line="259" w:lineRule="auto"/>
              <w:ind w:left="285" w:firstLine="0"/>
            </w:pPr>
            <w:r>
              <w:rPr>
                <w:sz w:val="18"/>
                <w:lang w:val="pt"/>
              </w:rPr>
              <w:t>ACTGRP(*ENTMOD)</w:t>
            </w:r>
          </w:p>
        </w:tc>
        <w:tc>
          <w:tcPr>
            <w:tcW w:w="3403" w:type="dxa"/>
            <w:tcBorders>
              <w:top w:val="nil"/>
              <w:left w:val="nil"/>
              <w:bottom w:val="nil"/>
              <w:right w:val="nil"/>
            </w:tcBorders>
          </w:tcPr>
          <w:p w:rsidR="00F46B49" w:rsidRDefault="00F46B49" w:rsidP="00CE07FE">
            <w:pPr>
              <w:spacing w:after="0" w:line="259" w:lineRule="auto"/>
              <w:ind w:left="0" w:firstLine="0"/>
            </w:pPr>
            <w:r>
              <w:rPr>
                <w:sz w:val="18"/>
                <w:lang w:val="pt"/>
              </w:rPr>
              <w:t>ACTGRP(*CALLER)</w:t>
            </w:r>
          </w:p>
        </w:tc>
      </w:tr>
      <w:tr w:rsidR="00F46B49" w:rsidTr="00CE07FE">
        <w:trPr>
          <w:trHeight w:val="456"/>
        </w:trPr>
        <w:tc>
          <w:tcPr>
            <w:tcW w:w="239" w:type="dxa"/>
            <w:tcBorders>
              <w:top w:val="nil"/>
              <w:left w:val="nil"/>
              <w:bottom w:val="nil"/>
              <w:right w:val="nil"/>
            </w:tcBorders>
          </w:tcPr>
          <w:p w:rsidR="00F46B49" w:rsidRDefault="00F46B49" w:rsidP="00CE07FE">
            <w:pPr>
              <w:spacing w:after="160" w:line="259" w:lineRule="auto"/>
              <w:ind w:left="0" w:firstLine="0"/>
            </w:pPr>
          </w:p>
        </w:tc>
        <w:tc>
          <w:tcPr>
            <w:tcW w:w="2206" w:type="dxa"/>
            <w:tcBorders>
              <w:top w:val="nil"/>
              <w:left w:val="nil"/>
              <w:bottom w:val="nil"/>
              <w:right w:val="nil"/>
            </w:tcBorders>
          </w:tcPr>
          <w:p w:rsidR="00F46B49" w:rsidRDefault="00F46B49" w:rsidP="00CE07FE">
            <w:pPr>
              <w:spacing w:after="0" w:line="259" w:lineRule="auto"/>
              <w:ind w:left="0" w:firstLine="0"/>
            </w:pPr>
            <w:r>
              <w:rPr>
                <w:sz w:val="18"/>
                <w:lang w:val="pt"/>
              </w:rPr>
              <w:t>Optimização</w:t>
            </w:r>
          </w:p>
        </w:tc>
        <w:tc>
          <w:tcPr>
            <w:tcW w:w="3889" w:type="dxa"/>
            <w:tcBorders>
              <w:top w:val="nil"/>
              <w:left w:val="nil"/>
              <w:bottom w:val="nil"/>
              <w:right w:val="nil"/>
            </w:tcBorders>
          </w:tcPr>
          <w:p w:rsidR="00F46B49" w:rsidRDefault="00F46B49" w:rsidP="00CE07FE">
            <w:pPr>
              <w:spacing w:after="0" w:line="259" w:lineRule="auto"/>
              <w:ind w:left="285" w:firstLine="0"/>
            </w:pPr>
            <w:r>
              <w:rPr>
                <w:sz w:val="18"/>
                <w:lang w:val="pt"/>
              </w:rPr>
              <w:t>IPA(*NÃO) IPACTLFILE(*NENHUM) ARGOPT(*NÃO)</w:t>
            </w:r>
          </w:p>
        </w:tc>
        <w:tc>
          <w:tcPr>
            <w:tcW w:w="3403" w:type="dxa"/>
            <w:tcBorders>
              <w:top w:val="nil"/>
              <w:left w:val="nil"/>
              <w:bottom w:val="nil"/>
              <w:right w:val="nil"/>
            </w:tcBorders>
          </w:tcPr>
          <w:p w:rsidR="00F46B49" w:rsidRDefault="00F46B49" w:rsidP="00CE07FE">
            <w:pPr>
              <w:spacing w:after="0" w:line="259" w:lineRule="auto"/>
              <w:ind w:left="0" w:firstLine="0"/>
            </w:pPr>
            <w:r>
              <w:rPr>
                <w:sz w:val="18"/>
                <w:lang w:val="pt"/>
              </w:rPr>
              <w:t>IPA(*NÃO) IPACTLFILE(*NENHUM) ARGOPT(*NÃO)</w:t>
            </w:r>
          </w:p>
        </w:tc>
      </w:tr>
      <w:tr w:rsidR="00F46B49" w:rsidTr="00CE07FE">
        <w:trPr>
          <w:trHeight w:val="1749"/>
        </w:trPr>
        <w:tc>
          <w:tcPr>
            <w:tcW w:w="239" w:type="dxa"/>
            <w:tcBorders>
              <w:top w:val="nil"/>
              <w:left w:val="nil"/>
              <w:bottom w:val="nil"/>
              <w:right w:val="nil"/>
            </w:tcBorders>
          </w:tcPr>
          <w:p w:rsidR="00F46B49" w:rsidRDefault="00F46B49" w:rsidP="00CE07FE">
            <w:pPr>
              <w:spacing w:after="0" w:line="259" w:lineRule="auto"/>
              <w:ind w:left="0" w:firstLine="0"/>
            </w:pPr>
            <w:r>
              <w:rPr>
                <w:lang w:val="pt"/>
              </w:rPr>
              <w:t>|</w:t>
            </w:r>
          </w:p>
          <w:p w:rsidR="00F46B49" w:rsidRDefault="00F46B49" w:rsidP="00CE07FE">
            <w:pPr>
              <w:spacing w:after="0" w:line="259" w:lineRule="auto"/>
              <w:ind w:left="0" w:firstLine="0"/>
            </w:pPr>
            <w:r>
              <w:rPr>
                <w:lang w:val="pt"/>
              </w:rPr>
              <w:t>|</w:t>
            </w:r>
          </w:p>
          <w:p w:rsidR="00F46B49" w:rsidRDefault="00F46B49" w:rsidP="00CE07FE">
            <w:pPr>
              <w:spacing w:after="0" w:line="259" w:lineRule="auto"/>
              <w:ind w:left="0" w:firstLine="0"/>
            </w:pPr>
            <w:r>
              <w:rPr>
                <w:lang w:val="pt"/>
              </w:rPr>
              <w:t>|</w:t>
            </w:r>
          </w:p>
          <w:p w:rsidR="00F46B49" w:rsidRDefault="00F46B49" w:rsidP="00CE07FE">
            <w:pPr>
              <w:spacing w:after="0" w:line="259" w:lineRule="auto"/>
              <w:ind w:left="0" w:firstLine="0"/>
            </w:pPr>
            <w:r>
              <w:rPr>
                <w:lang w:val="pt"/>
              </w:rPr>
              <w:t>|</w:t>
            </w:r>
          </w:p>
          <w:p w:rsidR="00F46B49" w:rsidRDefault="00F46B49" w:rsidP="00CE07FE">
            <w:pPr>
              <w:spacing w:after="0" w:line="259" w:lineRule="auto"/>
              <w:ind w:left="0" w:firstLine="0"/>
            </w:pPr>
            <w:r>
              <w:rPr>
                <w:lang w:val="pt"/>
              </w:rPr>
              <w:t>|</w:t>
            </w:r>
          </w:p>
          <w:p w:rsidR="00F46B49" w:rsidRDefault="00F46B49" w:rsidP="00CE07FE">
            <w:pPr>
              <w:spacing w:after="0" w:line="259" w:lineRule="auto"/>
              <w:ind w:left="0" w:firstLine="0"/>
            </w:pPr>
            <w:r>
              <w:rPr>
                <w:lang w:val="pt"/>
              </w:rPr>
              <w:t>|</w:t>
            </w:r>
          </w:p>
          <w:p w:rsidR="00F46B49" w:rsidRDefault="00F46B49" w:rsidP="00CE07FE">
            <w:pPr>
              <w:spacing w:after="0" w:line="259" w:lineRule="auto"/>
              <w:ind w:left="0" w:firstLine="0"/>
            </w:pPr>
            <w:r>
              <w:rPr>
                <w:lang w:val="pt"/>
              </w:rPr>
              <w:t>|</w:t>
            </w:r>
          </w:p>
          <w:p w:rsidR="00F46B49" w:rsidRDefault="00F46B49" w:rsidP="00CE07FE">
            <w:pPr>
              <w:spacing w:after="0" w:line="259" w:lineRule="auto"/>
              <w:ind w:left="0" w:firstLine="0"/>
            </w:pPr>
            <w:r>
              <w:rPr>
                <w:lang w:val="pt"/>
              </w:rPr>
              <w:t>|</w:t>
            </w:r>
          </w:p>
        </w:tc>
        <w:tc>
          <w:tcPr>
            <w:tcW w:w="2206" w:type="dxa"/>
            <w:tcBorders>
              <w:top w:val="nil"/>
              <w:left w:val="nil"/>
              <w:bottom w:val="nil"/>
              <w:right w:val="nil"/>
            </w:tcBorders>
          </w:tcPr>
          <w:p w:rsidR="00F46B49" w:rsidRDefault="00F46B49" w:rsidP="00CE07FE">
            <w:pPr>
              <w:spacing w:after="0" w:line="259" w:lineRule="auto"/>
              <w:ind w:left="0" w:firstLine="0"/>
            </w:pPr>
            <w:r>
              <w:rPr>
                <w:sz w:val="18"/>
                <w:lang w:val="pt"/>
              </w:rPr>
              <w:t>Variado</w:t>
            </w:r>
          </w:p>
        </w:tc>
        <w:tc>
          <w:tcPr>
            <w:tcW w:w="3889" w:type="dxa"/>
            <w:tcBorders>
              <w:top w:val="nil"/>
              <w:left w:val="nil"/>
              <w:bottom w:val="nil"/>
              <w:right w:val="nil"/>
            </w:tcBorders>
          </w:tcPr>
          <w:p w:rsidR="00F46B49" w:rsidRDefault="00F46B49" w:rsidP="00CE07FE">
            <w:pPr>
              <w:spacing w:after="0" w:line="259" w:lineRule="auto"/>
              <w:ind w:left="285" w:firstLine="0"/>
            </w:pPr>
            <w:r>
              <w:rPr>
                <w:sz w:val="18"/>
                <w:lang w:val="pt"/>
              </w:rPr>
              <w:t>OPÇÃO(*GEN *NODUPPROC</w:t>
            </w:r>
          </w:p>
          <w:p w:rsidR="00F46B49" w:rsidRDefault="00F46B49" w:rsidP="00CE07FE">
            <w:pPr>
              <w:spacing w:after="0" w:line="259" w:lineRule="auto"/>
              <w:ind w:left="285" w:firstLine="0"/>
            </w:pPr>
            <w:r>
              <w:rPr>
                <w:sz w:val="18"/>
                <w:lang w:val="pt"/>
              </w:rPr>
              <w:t>*NODUPVAR *AVISAR *RSLVREF)</w:t>
            </w:r>
          </w:p>
          <w:p w:rsidR="00F46B49" w:rsidRDefault="00F46B49" w:rsidP="00CE07FE">
            <w:pPr>
              <w:spacing w:after="0" w:line="259" w:lineRule="auto"/>
              <w:ind w:left="285" w:firstLine="0"/>
            </w:pPr>
            <w:r>
              <w:rPr>
                <w:sz w:val="18"/>
                <w:lang w:val="pt"/>
              </w:rPr>
              <w:t>DETALHE(*NENHUM) ALWUPD(*SIM)</w:t>
            </w:r>
          </w:p>
          <w:p w:rsidR="00F46B49" w:rsidRDefault="00F46B49" w:rsidP="00CE07FE">
            <w:pPr>
              <w:spacing w:after="0" w:line="259" w:lineRule="auto"/>
              <w:ind w:left="285" w:firstLine="0"/>
            </w:pPr>
            <w:r>
              <w:rPr>
                <w:sz w:val="18"/>
                <w:lang w:val="pt"/>
              </w:rPr>
              <w:t>ALWLIBUPD(*NÃO) ALWRINZ(*NÃO)</w:t>
            </w:r>
          </w:p>
          <w:p w:rsidR="00F46B49" w:rsidRDefault="00F46B49" w:rsidP="00CE07FE">
            <w:pPr>
              <w:spacing w:after="0" w:line="259" w:lineRule="auto"/>
              <w:ind w:left="285" w:firstLine="0"/>
            </w:pPr>
            <w:r>
              <w:rPr>
                <w:sz w:val="18"/>
                <w:lang w:val="pt"/>
              </w:rPr>
              <w:t>SUBSTITUIR(*SIM) AUT(*LIBCRTAUT)</w:t>
            </w:r>
          </w:p>
          <w:p w:rsidR="00F46B49" w:rsidRDefault="00F46B49" w:rsidP="00CE07FE">
            <w:pPr>
              <w:spacing w:after="0" w:line="259" w:lineRule="auto"/>
              <w:ind w:left="285" w:firstLine="0"/>
            </w:pPr>
            <w:r>
              <w:rPr>
                <w:sz w:val="18"/>
                <w:lang w:val="pt"/>
              </w:rPr>
              <w:t>TEXTO(*ENTMODTXT)</w:t>
            </w:r>
          </w:p>
          <w:p w:rsidR="00F46B49" w:rsidRDefault="00F46B49" w:rsidP="00CE07FE">
            <w:pPr>
              <w:spacing w:after="0" w:line="259" w:lineRule="auto"/>
              <w:ind w:left="285" w:firstLine="0"/>
            </w:pPr>
            <w:r>
              <w:rPr>
                <w:sz w:val="18"/>
                <w:lang w:val="pt"/>
              </w:rPr>
              <w:t>TGTRLS(*ATUAL) USRPRF(*USUÁRIO)</w:t>
            </w:r>
          </w:p>
          <w:p w:rsidR="00F46B49" w:rsidRDefault="00F46B49" w:rsidP="00CE07FE">
            <w:pPr>
              <w:spacing w:after="0" w:line="259" w:lineRule="auto"/>
              <w:ind w:left="285" w:firstLine="0"/>
            </w:pPr>
            <w:r>
              <w:rPr>
                <w:sz w:val="18"/>
                <w:lang w:val="pt"/>
              </w:rPr>
              <w:t>STGMDL(*SNGLVL)</w:t>
            </w:r>
          </w:p>
        </w:tc>
        <w:tc>
          <w:tcPr>
            <w:tcW w:w="3403" w:type="dxa"/>
            <w:tcBorders>
              <w:top w:val="nil"/>
              <w:left w:val="nil"/>
              <w:bottom w:val="nil"/>
              <w:right w:val="nil"/>
            </w:tcBorders>
          </w:tcPr>
          <w:p w:rsidR="00F46B49" w:rsidRDefault="00F46B49" w:rsidP="00CE07FE">
            <w:pPr>
              <w:spacing w:after="0" w:line="259" w:lineRule="auto"/>
              <w:ind w:left="0" w:firstLine="0"/>
            </w:pPr>
            <w:r>
              <w:rPr>
                <w:sz w:val="18"/>
                <w:lang w:val="pt"/>
              </w:rPr>
              <w:t>OPÇÃO(*GEN *NODUPPROC</w:t>
            </w:r>
          </w:p>
          <w:p w:rsidR="00F46B49" w:rsidRDefault="00F46B49" w:rsidP="00CE07FE">
            <w:pPr>
              <w:spacing w:after="0" w:line="259" w:lineRule="auto"/>
              <w:ind w:left="0" w:firstLine="0"/>
            </w:pPr>
            <w:r>
              <w:rPr>
                <w:sz w:val="18"/>
                <w:lang w:val="pt"/>
              </w:rPr>
              <w:t>*NODUPVAR *AVISAR *RSLVREF)</w:t>
            </w:r>
          </w:p>
          <w:p w:rsidR="00F46B49" w:rsidRDefault="00F46B49" w:rsidP="00CE07FE">
            <w:pPr>
              <w:spacing w:after="0" w:line="259" w:lineRule="auto"/>
              <w:ind w:left="0" w:firstLine="0"/>
            </w:pPr>
            <w:r>
              <w:rPr>
                <w:sz w:val="18"/>
                <w:lang w:val="pt"/>
              </w:rPr>
              <w:t>DETALHE(*NENHUM) ALWUPD(*SIM)</w:t>
            </w:r>
          </w:p>
          <w:p w:rsidR="00F46B49" w:rsidRDefault="00F46B49" w:rsidP="00CE07FE">
            <w:pPr>
              <w:spacing w:after="0" w:line="259" w:lineRule="auto"/>
              <w:ind w:left="0" w:firstLine="0"/>
            </w:pPr>
            <w:r>
              <w:rPr>
                <w:sz w:val="18"/>
                <w:lang w:val="pt"/>
              </w:rPr>
              <w:t>ALWLIBUPD(*NÃO) ALWRINZ(*NÃO)</w:t>
            </w:r>
          </w:p>
          <w:p w:rsidR="00F46B49" w:rsidRDefault="00F46B49" w:rsidP="00CE07FE">
            <w:pPr>
              <w:spacing w:after="0" w:line="259" w:lineRule="auto"/>
              <w:ind w:left="0" w:firstLine="0"/>
            </w:pPr>
            <w:r>
              <w:rPr>
                <w:sz w:val="18"/>
                <w:lang w:val="pt"/>
              </w:rPr>
              <w:t>SUBSTITUIR(*SIM) AUT(*LIBCRTAUT)</w:t>
            </w:r>
          </w:p>
          <w:p w:rsidR="00F46B49" w:rsidRDefault="00F46B49" w:rsidP="00CE07FE">
            <w:pPr>
              <w:spacing w:after="0" w:line="259" w:lineRule="auto"/>
              <w:ind w:left="0" w:firstLine="0"/>
            </w:pPr>
            <w:r>
              <w:rPr>
                <w:sz w:val="18"/>
                <w:lang w:val="pt"/>
              </w:rPr>
              <w:t>TEXTO(*ENTMODTXT)</w:t>
            </w:r>
          </w:p>
          <w:p w:rsidR="00F46B49" w:rsidRDefault="00F46B49" w:rsidP="00CE07FE">
            <w:pPr>
              <w:spacing w:after="0" w:line="259" w:lineRule="auto"/>
              <w:ind w:left="0" w:firstLine="0"/>
            </w:pPr>
            <w:r>
              <w:rPr>
                <w:sz w:val="18"/>
                <w:lang w:val="pt"/>
              </w:rPr>
              <w:t>TGTRLS(*ATUAL) USRPRF(*USUÁRIO)</w:t>
            </w:r>
          </w:p>
          <w:p w:rsidR="00F46B49" w:rsidRDefault="00F46B49" w:rsidP="00CE07FE">
            <w:pPr>
              <w:spacing w:after="0" w:line="259" w:lineRule="auto"/>
              <w:ind w:left="0" w:firstLine="0"/>
            </w:pPr>
            <w:r>
              <w:rPr>
                <w:sz w:val="18"/>
                <w:lang w:val="pt"/>
              </w:rPr>
              <w:t>STGMDL(*SNGLVL)</w:t>
            </w:r>
          </w:p>
        </w:tc>
      </w:tr>
    </w:tbl>
    <w:p w:rsidR="00F46B49" w:rsidRDefault="00F46B49" w:rsidP="00F46B49">
      <w:pPr>
        <w:spacing w:after="454" w:line="259" w:lineRule="auto"/>
        <w:ind w:left="0" w:right="-83" w:firstLine="0"/>
      </w:pPr>
      <w:r>
        <w:rPr>
          <w:noProof/>
          <w:sz w:val="22"/>
        </w:rPr>
        <mc:AlternateContent>
          <mc:Choice Requires="wpg">
            <w:drawing>
              <wp:inline distT="0" distB="0" distL="0" distR="0" wp14:anchorId="5F956D7B" wp14:editId="0295E26D">
                <wp:extent cx="6082563" cy="6336"/>
                <wp:effectExtent l="0" t="0" r="0" b="0"/>
                <wp:docPr id="359714" name="Group 359714"/>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3713" name="Shape 13713"/>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59714"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Cj&#10;IpDEUAIAAK4FAAAOAAAAAAAAAAAAAAAAAC4CAABkcnMvZTJvRG9jLnhtbFBLAQItABQABgAIAAAA&#10;IQB8kPNx2gAAAAMBAAAPAAAAAAAAAAAAAAAAAKoEAABkcnMvZG93bnJldi54bWxQSwUGAAAAAAQA&#10;BADzAAAAsQUAAAAA&#10;" w14:anchorId="1F3315F8">
                <v:shape id="Shape 13713"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10"/>
        <w:ind w:left="-5" w:right="15"/>
      </w:pPr>
      <w:r>
        <w:rPr>
          <w:lang w:val="pt"/>
        </w:rPr>
        <w:t>Os parâmetros de identificação para ambos os comandos nomeiam o objeto a ser criado e os módulos copiados.</w:t>
      </w:r>
    </w:p>
    <w:p w:rsidR="00F46B49" w:rsidRDefault="00F46B49" w:rsidP="00F46B49">
      <w:pPr>
        <w:spacing w:after="10"/>
        <w:ind w:left="-5" w:right="15"/>
      </w:pPr>
      <w:r>
        <w:rPr>
          <w:lang w:val="pt"/>
        </w:rPr>
        <w:t>A única diferença nos dois parâmetros está no nome do módulo padrão a ser usado ao criar o objeto.</w:t>
      </w:r>
    </w:p>
    <w:p w:rsidR="00F46B49" w:rsidRDefault="00F46B49" w:rsidP="00F46B49">
      <w:pPr>
        <w:spacing w:after="230"/>
        <w:ind w:left="-5" w:right="15"/>
      </w:pPr>
      <w:r>
        <w:rPr>
          <w:lang w:val="pt"/>
        </w:rPr>
        <w:t>Para CRTPGM, use o mesmo nome para o módulo conforme especificado no parâmetro program (*PGM). Para CRTSRVPGM, use o mesmo nome para o módulo especificado no parâmetro do programa de serviço (*SRVPGM). Caso contrário, esses parâmetros parecem e agem da mesma forma.</w:t>
      </w:r>
    </w:p>
    <w:p w:rsidR="00F46B49" w:rsidRDefault="00F46B49" w:rsidP="00F46B49">
      <w:pPr>
        <w:spacing w:after="230"/>
        <w:ind w:left="-5" w:right="15"/>
      </w:pPr>
      <w:r>
        <w:rPr>
          <w:lang w:val="pt"/>
        </w:rPr>
        <w:lastRenderedPageBreak/>
        <w:t>A semelhança mais significativa nos dois comandos é como o fichário resolve símbolos entre as importações e exportações. Em ambos os casos, o fichário processa a entrada dos parâmetros module (MODULE), bound service program (BNDSRVPGM) e binding directory (BNDDIR).</w:t>
      </w:r>
    </w:p>
    <w:p w:rsidR="00F46B49" w:rsidRDefault="00F46B49" w:rsidP="00F46B49">
      <w:pPr>
        <w:spacing w:after="225"/>
        <w:ind w:left="-5" w:right="15"/>
      </w:pPr>
      <w:r>
        <w:rPr>
          <w:lang w:val="pt"/>
        </w:rPr>
        <w:t>A diferença mais significativa nos comandos é com os parâmetros de acesso ao programa (consulte "Acesso ao programa" na página 64). Para o comando CRTPGM, tudo o que precisa ser identificado para o fichário é qual módulo tem o procedimento de entrada do programa. Uma vez que o programa é criado e uma chamada de programa dinâmico é</w:t>
      </w:r>
    </w:p>
    <w:p w:rsidR="00F46B49" w:rsidRDefault="00F46B49" w:rsidP="00F46B49">
      <w:pPr>
        <w:spacing w:after="5" w:line="255" w:lineRule="auto"/>
        <w:ind w:left="-5" w:right="13"/>
      </w:pPr>
      <w:r>
        <w:rPr>
          <w:sz w:val="16"/>
          <w:lang w:val="pt"/>
        </w:rPr>
        <w:t>© Direitos autorais IBM Corp. 1997, 2010</w:t>
      </w:r>
    </w:p>
    <w:p w:rsidR="00F46B49" w:rsidRDefault="00F46B49" w:rsidP="00F46B49">
      <w:pPr>
        <w:spacing w:after="285"/>
        <w:ind w:left="-5" w:right="15"/>
      </w:pPr>
      <w:r>
        <w:rPr>
          <w:lang w:val="pt"/>
        </w:rPr>
        <w:t>feito para este programa, o processamento começa com o módulo que contém o procedimento de entrada do programa. O comando CRTSRVPGM precisa de mais informações de acesso ao programa porque ele pode fornecer uma interface de vários pontos de acesso para outros programas ou programas de serviço.</w:t>
      </w:r>
    </w:p>
    <w:p w:rsidR="00F46B49" w:rsidRDefault="00F46B49" w:rsidP="00F46B49">
      <w:pPr>
        <w:spacing w:after="12" w:line="249" w:lineRule="auto"/>
        <w:ind w:left="-5" w:right="49"/>
      </w:pPr>
      <w:r>
        <w:rPr>
          <w:b/>
          <w:sz w:val="28"/>
          <w:lang w:val="pt"/>
        </w:rPr>
        <w:t>Usar Autoridade Adotada (QUSEADPAUT)</w:t>
      </w:r>
    </w:p>
    <w:p w:rsidR="00F46B49" w:rsidRDefault="00F46B49" w:rsidP="00F46B49">
      <w:pPr>
        <w:spacing w:after="230"/>
        <w:ind w:left="-5" w:right="15"/>
      </w:pPr>
      <w:r>
        <w:rPr>
          <w:lang w:val="pt"/>
        </w:rPr>
        <w:t>O valor do sistema QUSEADPAUT define quais usuários podem criar programas com o atributo de autoridade adotada de uso (USEADPAUT(*YES)). Todos os usuários autorizados pelo valor do sistema QUSEADPAUT podem criar ou alterar programas e programas de serviço para usar a autoridade adotada, se tiverem as autoridades necessárias. Consulte Referência de segurança para descobrir quais autoridades são necessárias.</w:t>
      </w:r>
    </w:p>
    <w:p w:rsidR="00F46B49" w:rsidRDefault="00F46B49" w:rsidP="00F46B49">
      <w:pPr>
        <w:spacing w:after="230"/>
        <w:ind w:left="-5" w:right="15"/>
      </w:pPr>
      <w:r>
        <w:rPr>
          <w:lang w:val="pt"/>
        </w:rPr>
        <w:t>O valor do sistema pode conter o nome de uma lista de autorização. A autoridade do usuário é verificada em relação a essa lista. Se o usuário tiver pelo menos *USE autoridade para a lista de autorização nomeada, o usuário poderá criar, alterar ou atualizar programas ou programas de serviço com o atributo USEADPAUT(*YES). A autoridade para a lista de autorização não pode vir da autoridade adotada.</w:t>
      </w:r>
    </w:p>
    <w:p w:rsidR="00F46B49" w:rsidRDefault="00F46B49" w:rsidP="00F46B49">
      <w:pPr>
        <w:spacing w:after="133"/>
        <w:ind w:left="-5" w:right="15"/>
      </w:pPr>
      <w:r>
        <w:rPr>
          <w:lang w:val="pt"/>
        </w:rPr>
        <w:t>Se uma lista de autorização for nomeada no valor do sistema e a lista de autorização estiver ausente, a função que está sendo tentada não será concluída. Uma mensagem é enviada indicando isso. No entanto, se o programa for criado com a API QPRCRTPG e o valor *NOADPAUT for especificado no modelo de opção, o programa será criado com êxito, mesmo que a lista de autorização não exista. Se mais de uma função for solicitada no comando ou API e a lista de autorização estiver ausente, a função não será executada.</w:t>
      </w:r>
    </w:p>
    <w:p w:rsidR="00F46B49" w:rsidRDefault="00F46B49" w:rsidP="00F46B49">
      <w:pPr>
        <w:spacing w:after="0" w:line="265" w:lineRule="auto"/>
        <w:ind w:left="-5"/>
      </w:pPr>
      <w:r>
        <w:rPr>
          <w:i/>
          <w:sz w:val="18"/>
          <w:lang w:val="pt"/>
        </w:rPr>
        <w:t>Tabela 7. Valores possíveis para QUSEADPAUT</w:t>
      </w:r>
    </w:p>
    <w:tbl>
      <w:tblPr>
        <w:tblStyle w:val="TableGrid"/>
        <w:tblW w:w="9579" w:type="dxa"/>
        <w:tblInd w:w="0" w:type="dxa"/>
        <w:tblCellMar>
          <w:top w:w="55" w:type="dxa"/>
          <w:right w:w="115" w:type="dxa"/>
        </w:tblCellMar>
        <w:tblLook w:val="04A0" w:firstRow="1" w:lastRow="0" w:firstColumn="1" w:lastColumn="0" w:noHBand="0" w:noVBand="1"/>
      </w:tblPr>
      <w:tblGrid>
        <w:gridCol w:w="2485"/>
        <w:gridCol w:w="7094"/>
      </w:tblGrid>
      <w:tr w:rsidR="00F46B49" w:rsidTr="00CE07FE">
        <w:trPr>
          <w:trHeight w:val="284"/>
        </w:trPr>
        <w:tc>
          <w:tcPr>
            <w:tcW w:w="2485" w:type="dxa"/>
            <w:tcBorders>
              <w:top w:val="single" w:sz="4" w:space="0" w:color="000000"/>
              <w:left w:val="nil"/>
              <w:bottom w:val="single" w:sz="4" w:space="0" w:color="000000"/>
              <w:right w:val="nil"/>
            </w:tcBorders>
          </w:tcPr>
          <w:p w:rsidR="00F46B49" w:rsidRDefault="00F46B49" w:rsidP="00CE07FE">
            <w:pPr>
              <w:spacing w:after="0" w:line="259" w:lineRule="auto"/>
              <w:ind w:left="0" w:firstLine="0"/>
            </w:pPr>
            <w:r>
              <w:rPr>
                <w:b/>
                <w:sz w:val="18"/>
                <w:lang w:val="pt"/>
              </w:rPr>
              <w:t>Valores</w:t>
            </w:r>
          </w:p>
        </w:tc>
        <w:tc>
          <w:tcPr>
            <w:tcW w:w="7094" w:type="dxa"/>
            <w:tcBorders>
              <w:top w:val="single" w:sz="4" w:space="0" w:color="000000"/>
              <w:left w:val="nil"/>
              <w:bottom w:val="single" w:sz="4" w:space="0" w:color="000000"/>
              <w:right w:val="nil"/>
            </w:tcBorders>
          </w:tcPr>
          <w:p w:rsidR="00F46B49" w:rsidRDefault="00F46B49" w:rsidP="00CE07FE">
            <w:pPr>
              <w:spacing w:after="0" w:line="259" w:lineRule="auto"/>
              <w:ind w:left="0" w:firstLine="0"/>
            </w:pPr>
            <w:r>
              <w:rPr>
                <w:b/>
                <w:sz w:val="18"/>
                <w:lang w:val="pt"/>
              </w:rPr>
              <w:t>Descrição</w:t>
            </w:r>
          </w:p>
        </w:tc>
      </w:tr>
      <w:tr w:rsidR="00F46B49" w:rsidTr="00CE07FE">
        <w:trPr>
          <w:trHeight w:val="1995"/>
        </w:trPr>
        <w:tc>
          <w:tcPr>
            <w:tcW w:w="2485" w:type="dxa"/>
            <w:tcBorders>
              <w:top w:val="single" w:sz="4" w:space="0" w:color="000000"/>
              <w:left w:val="nil"/>
              <w:bottom w:val="single" w:sz="4" w:space="0" w:color="000000"/>
              <w:right w:val="nil"/>
            </w:tcBorders>
          </w:tcPr>
          <w:p w:rsidR="00F46B49" w:rsidRDefault="00F46B49" w:rsidP="00CE07FE">
            <w:pPr>
              <w:spacing w:after="0" w:line="259" w:lineRule="auto"/>
              <w:ind w:left="0" w:firstLine="0"/>
            </w:pPr>
            <w:r>
              <w:rPr>
                <w:i/>
                <w:sz w:val="18"/>
                <w:lang w:val="pt"/>
              </w:rPr>
              <w:t>nome da lista de autorização</w:t>
            </w:r>
          </w:p>
        </w:tc>
        <w:tc>
          <w:tcPr>
            <w:tcW w:w="7094" w:type="dxa"/>
            <w:tcBorders>
              <w:top w:val="single" w:sz="4" w:space="0" w:color="000000"/>
              <w:left w:val="nil"/>
              <w:bottom w:val="single" w:sz="4" w:space="0" w:color="000000"/>
              <w:right w:val="nil"/>
            </w:tcBorders>
          </w:tcPr>
          <w:p w:rsidR="00F46B49" w:rsidRDefault="00F46B49" w:rsidP="00CE07FE">
            <w:pPr>
              <w:spacing w:after="76" w:line="240" w:lineRule="auto"/>
              <w:ind w:left="0" w:firstLine="0"/>
            </w:pPr>
            <w:r>
              <w:rPr>
                <w:sz w:val="18"/>
                <w:lang w:val="pt"/>
              </w:rPr>
              <w:t>Uma mensagem de diagnóstico é sinalizada para indicar que o programa é criado com USEADPAUT(*NO) se todos os itens a seguir forem verdadeiros:</w:t>
            </w:r>
          </w:p>
          <w:p w:rsidR="00F46B49" w:rsidRDefault="00F46B49" w:rsidP="00CE07FE">
            <w:pPr>
              <w:spacing w:after="59" w:line="259" w:lineRule="auto"/>
              <w:ind w:left="0" w:firstLine="0"/>
            </w:pPr>
            <w:r>
              <w:rPr>
                <w:sz w:val="18"/>
                <w:lang w:val="pt"/>
              </w:rPr>
              <w:t>v Uma lista de autorização é especificada para o valor do sistema QUSEADPAUT.</w:t>
            </w:r>
          </w:p>
          <w:p w:rsidR="00F46B49" w:rsidRDefault="00F46B49" w:rsidP="00CE07FE">
            <w:pPr>
              <w:spacing w:after="104" w:line="324" w:lineRule="auto"/>
              <w:ind w:left="0" w:right="574" w:firstLine="0"/>
            </w:pPr>
            <w:r>
              <w:rPr>
                <w:sz w:val="18"/>
                <w:lang w:val="pt"/>
              </w:rPr>
              <w:t>v O usuário não tem autoridade para a lista de autorização mencionada acima. v Não há outros erros quando o programa ou programa de serviço é criado.</w:t>
            </w:r>
          </w:p>
          <w:p w:rsidR="00F46B49" w:rsidRDefault="00F46B49" w:rsidP="00CE07FE">
            <w:pPr>
              <w:spacing w:after="0" w:line="259" w:lineRule="auto"/>
              <w:ind w:left="0" w:firstLine="0"/>
            </w:pPr>
            <w:r>
              <w:rPr>
                <w:sz w:val="18"/>
                <w:lang w:val="pt"/>
              </w:rPr>
              <w:t>Se o usuário tiver autoridade para a lista de autorização, o programa ou programa de serviço será criado com USEADPAUT(*YES).</w:t>
            </w:r>
          </w:p>
        </w:tc>
      </w:tr>
    </w:tbl>
    <w:p w:rsidR="00F46B49" w:rsidRDefault="00F46B49" w:rsidP="00F46B49">
      <w:pPr>
        <w:tabs>
          <w:tab w:val="center" w:pos="559"/>
          <w:tab w:val="center" w:pos="5899"/>
        </w:tabs>
        <w:spacing w:after="3" w:line="265" w:lineRule="auto"/>
        <w:ind w:left="0" w:firstLine="0"/>
      </w:pPr>
      <w:r>
        <w:rPr>
          <w:sz w:val="22"/>
          <w:lang w:val="pt"/>
        </w:rPr>
        <w:tab/>
      </w:r>
      <w:r>
        <w:rPr>
          <w:b/>
          <w:sz w:val="18"/>
          <w:lang w:val="pt"/>
        </w:rPr>
        <w:t>*NENHUM</w:t>
      </w:r>
      <w:r>
        <w:rPr>
          <w:b/>
          <w:sz w:val="18"/>
          <w:lang w:val="pt"/>
        </w:rPr>
        <w:tab/>
      </w:r>
      <w:r>
        <w:rPr>
          <w:sz w:val="18"/>
          <w:lang w:val="pt"/>
        </w:rPr>
        <w:t>Todos os usuários autorizados pelo valor do sistema QUSEADPAUT podem criar ou alterar</w:t>
      </w:r>
    </w:p>
    <w:p w:rsidR="00F46B49" w:rsidRDefault="00F46B49" w:rsidP="00F46B49">
      <w:pPr>
        <w:spacing w:after="521" w:line="265" w:lineRule="auto"/>
        <w:ind w:left="2495"/>
      </w:pPr>
      <w:r>
        <w:rPr>
          <w:noProof/>
          <w:sz w:val="22"/>
          <w:lang w:val="pt"/>
        </w:rPr>
        <mc:AlternateContent>
          <mc:Choice Requires="wpg">
            <w:drawing>
              <wp:anchor distT="0" distB="0" distL="114300" distR="114300" simplePos="0" relativeHeight="251665408" behindDoc="1" locked="0" layoutInCell="1" allowOverlap="1" wp14:anchorId="4B1C21CD" wp14:editId="114983C7">
                <wp:simplePos x="0" y="0"/>
                <wp:positionH relativeFrom="column">
                  <wp:posOffset>0</wp:posOffset>
                </wp:positionH>
                <wp:positionV relativeFrom="paragraph">
                  <wp:posOffset>-24871</wp:posOffset>
                </wp:positionV>
                <wp:extent cx="6082563" cy="313563"/>
                <wp:effectExtent l="0" t="0" r="0" b="0"/>
                <wp:wrapNone/>
                <wp:docPr id="360036" name="Group 360036"/>
                <wp:cNvGraphicFramePr/>
                <a:graphic xmlns:a="http://schemas.openxmlformats.org/drawingml/2006/main">
                  <a:graphicData uri="http://schemas.microsoft.com/office/word/2010/wordprocessingGroup">
                    <wpg:wgp>
                      <wpg:cNvGrpSpPr/>
                      <wpg:grpSpPr>
                        <a:xfrm>
                          <a:off x="0" y="0"/>
                          <a:ext cx="6082563" cy="313563"/>
                          <a:chOff x="0" y="0"/>
                          <a:chExt cx="6082563" cy="313563"/>
                        </a:xfrm>
                      </wpg:grpSpPr>
                      <wps:wsp>
                        <wps:cNvPr id="13946" name="Shape 13946"/>
                        <wps:cNvSpPr/>
                        <wps:spPr>
                          <a:xfrm>
                            <a:off x="0" y="313563"/>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s:wsp>
                        <wps:cNvPr id="510923" name="Shape 510923"/>
                        <wps:cNvSpPr/>
                        <wps:spPr>
                          <a:xfrm>
                            <a:off x="0" y="0"/>
                            <a:ext cx="405180" cy="9144"/>
                          </a:xfrm>
                          <a:custGeom>
                            <a:avLst/>
                            <a:gdLst/>
                            <a:ahLst/>
                            <a:cxnLst/>
                            <a:rect l="0" t="0" r="0" b="0"/>
                            <a:pathLst>
                              <a:path w="405180" h="9144">
                                <a:moveTo>
                                  <a:pt x="0" y="0"/>
                                </a:moveTo>
                                <a:lnTo>
                                  <a:pt x="405180" y="0"/>
                                </a:lnTo>
                                <a:lnTo>
                                  <a:pt x="4051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pic="http://schemas.openxmlformats.org/drawingml/2006/picture" xmlns:a="http://schemas.openxmlformats.org/drawingml/2006/main">
            <w:pict>
              <v:group id="Group 360036" style="position:absolute;margin-left:0;margin-top:-1.95pt;width:478.95pt;height:24.7pt;z-index:-251651072" coordsize="60825,3135"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" w14:anchorId="520BC820">
                <v:shape id="Shape 13946" style="position:absolute;top:3135;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">
                  <v:stroke miterlimit="83231f" joinstyle="miter"/>
                  <v:path textboxrect="0,0,6082563,0" arrowok="t"/>
                </v:shape>
                <v:shape id="Shape 510923" style="position:absolute;width:4051;height:91;visibility:visible;mso-wrap-style:square;v-text-anchor:top" coordsize="405180,9144" o:spid="_x0000_s1028" fillcolor="black" stroked="f" strokeweight="0" path="m,l40518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">
                  <v:stroke miterlimit="83231f" joinstyle="miter"/>
                  <v:path textboxrect="0,0,405180,9144" arrowok="t"/>
                </v:shape>
              </v:group>
            </w:pict>
          </mc:Fallback>
        </mc:AlternateContent>
      </w:r>
      <w:r>
        <w:rPr>
          <w:sz w:val="18"/>
          <w:lang w:val="pt"/>
        </w:rPr>
        <w:t>programas e programas de serviço para usar a autoridade adotada se os usuários tiverem as autoridades necessárias.</w:t>
      </w:r>
    </w:p>
    <w:p w:rsidR="00F46B49" w:rsidRDefault="00F46B49" w:rsidP="00F46B49">
      <w:pPr>
        <w:spacing w:after="12" w:line="249" w:lineRule="auto"/>
        <w:ind w:left="-5" w:right="49"/>
      </w:pPr>
      <w:r>
        <w:rPr>
          <w:b/>
          <w:sz w:val="28"/>
          <w:lang w:val="pt"/>
        </w:rPr>
        <w:t>Usando parâmetros de otimização</w:t>
      </w:r>
    </w:p>
    <w:p w:rsidR="00F46B49" w:rsidRDefault="00F46B49" w:rsidP="00F46B49">
      <w:pPr>
        <w:spacing w:after="0"/>
        <w:ind w:left="-5" w:right="15"/>
      </w:pPr>
      <w:r>
        <w:rPr>
          <w:lang w:val="pt"/>
        </w:rPr>
        <w:t>Especifique parâmetros de otimização para otimizar ainda mais seus programas vinculados a ILE ou programas de serviço. Para obter mais informações sobre parâmetros de otimização a serem usados ao criar ou modificar programas, consulte o Capítulo 13, "Técnicas avançadas de otimização", na página 125.</w:t>
      </w:r>
    </w:p>
    <w:p w:rsidR="00F46B49" w:rsidRDefault="00F46B49" w:rsidP="00F46B49">
      <w:pPr>
        <w:spacing w:after="94" w:line="259" w:lineRule="auto"/>
        <w:ind w:left="0" w:right="-33" w:firstLine="0"/>
      </w:pPr>
      <w:r>
        <w:rPr>
          <w:noProof/>
          <w:sz w:val="22"/>
        </w:rPr>
        <mc:AlternateContent>
          <mc:Choice Requires="wpg">
            <w:drawing>
              <wp:inline distT="0" distB="0" distL="0" distR="0" wp14:anchorId="4C512CA7" wp14:editId="612AE7D2">
                <wp:extent cx="6082563" cy="6336"/>
                <wp:effectExtent l="0" t="0" r="0" b="0"/>
                <wp:docPr id="360038" name="Group 360038"/>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4003" name="Shape 14003"/>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60038"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Al&#10;81q/UAIAAK4FAAAOAAAAAAAAAAAAAAAAAC4CAABkcnMvZTJvRG9jLnhtbFBLAQItABQABgAIAAAA&#10;IQB8kPNx2gAAAAMBAAAPAAAAAAAAAAAAAAAAAKoEAABkcnMvZG93bnJldi54bWxQSwUGAAAAAAQA&#10;BADzAAAAsQUAAAAA&#10;" w14:anchorId="0B1CF016">
                <v:shape id="Shape 14003"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Dados armazenados em módulos e programas</w:t>
      </w:r>
    </w:p>
    <w:p w:rsidR="00F46B49" w:rsidRDefault="00F46B49" w:rsidP="00F46B49">
      <w:pPr>
        <w:ind w:left="-5" w:right="15"/>
      </w:pPr>
      <w:r>
        <w:rPr>
          <w:lang w:val="pt"/>
        </w:rPr>
        <w:lastRenderedPageBreak/>
        <w:t>Quando um módulo é criado, ele contém dados úteis, além do código compilado. Dependendo do compilador que foi usado, os módulos podem conter os seguintes tipos de dados:</w:t>
      </w:r>
    </w:p>
    <w:p w:rsidR="00F46B49" w:rsidRDefault="00F46B49" w:rsidP="00F46B49">
      <w:pPr>
        <w:ind w:left="-5" w:right="15"/>
      </w:pPr>
      <w:r>
        <w:rPr>
          <w:lang w:val="pt"/>
        </w:rPr>
        <w:t>v Dados de Criação (*CRTDTA)</w:t>
      </w:r>
    </w:p>
    <w:p w:rsidR="00F46B49" w:rsidRDefault="00F46B49" w:rsidP="00F46B49">
      <w:pPr>
        <w:ind w:left="226" w:right="15"/>
      </w:pPr>
      <w:r>
        <w:rPr>
          <w:lang w:val="pt"/>
        </w:rPr>
        <w:t>Isso é necessário para recriar ou converter o módulo (por exemplo, para alterar seu nível de otimização). Os módulos recém-criados sempre contêm dados de criação.</w:t>
      </w:r>
    </w:p>
    <w:p w:rsidR="00F46B49" w:rsidRDefault="00F46B49" w:rsidP="00F46B49">
      <w:pPr>
        <w:ind w:left="-5" w:right="15"/>
      </w:pPr>
      <w:r>
        <w:rPr>
          <w:lang w:val="pt"/>
        </w:rPr>
        <w:t>v Dados de depuração (*DBGDTA)</w:t>
      </w:r>
    </w:p>
    <w:p w:rsidR="00F46B49" w:rsidRDefault="00F46B49" w:rsidP="00F46B49">
      <w:pPr>
        <w:ind w:left="226" w:right="15"/>
      </w:pPr>
      <w:r>
        <w:rPr>
          <w:lang w:val="pt"/>
        </w:rPr>
        <w:t>Isso é necessário para depurar o programa ao qual o módulo está vinculado. Consulte o Capítulo 10, "Considerações sobre depuração", na página 113 e "Análise interprocessual (IPA)" na página 130 para obter mais informações sobre depuração.</w:t>
      </w:r>
    </w:p>
    <w:p w:rsidR="00F46B49" w:rsidRDefault="00F46B49" w:rsidP="00F46B49">
      <w:pPr>
        <w:ind w:left="-5" w:right="15"/>
      </w:pPr>
      <w:r>
        <w:rPr>
          <w:lang w:val="pt"/>
        </w:rPr>
        <w:t>v Dados de linguagem intermediária (*ILDTA)</w:t>
      </w:r>
    </w:p>
    <w:p w:rsidR="00F46B49" w:rsidRDefault="00F46B49" w:rsidP="00F46B49">
      <w:pPr>
        <w:spacing w:after="227"/>
        <w:ind w:left="226" w:right="15"/>
      </w:pPr>
      <w:r>
        <w:rPr>
          <w:lang w:val="pt"/>
        </w:rPr>
        <w:t>Isso é necessário para a técnica avançada de otimização da análise interprocessual (IPA). Consulte o Capítulo 13, "Técnicas avançadas de otimização", na página 125 para obter mais informações.</w:t>
      </w:r>
    </w:p>
    <w:p w:rsidR="00F46B49" w:rsidRDefault="00F46B49" w:rsidP="00F46B49">
      <w:pPr>
        <w:spacing w:after="10"/>
        <w:ind w:left="-5" w:right="15"/>
      </w:pPr>
      <w:r>
        <w:rPr>
          <w:lang w:val="pt"/>
        </w:rPr>
        <w:t>Use o comando Display Module (DSPMOD) para descobrir que tipos de dados são armazenados em um módulo.</w:t>
      </w:r>
    </w:p>
    <w:p w:rsidR="00F46B49" w:rsidRDefault="00F46B49" w:rsidP="00F46B49">
      <w:pPr>
        <w:spacing w:after="230"/>
        <w:ind w:left="-5" w:right="15"/>
      </w:pPr>
      <w:r>
        <w:rPr>
          <w:lang w:val="pt"/>
        </w:rPr>
        <w:t>O processo de associação copia dados do módulo para o programa ou programa de serviço que é criado. Os Dados de Idioma Intermediário (*ILDTA) não são copiados para programas ou programas de serviço.</w:t>
      </w:r>
    </w:p>
    <w:p w:rsidR="00F46B49" w:rsidRDefault="00F46B49" w:rsidP="00F46B49">
      <w:pPr>
        <w:ind w:left="-5" w:right="15"/>
      </w:pPr>
      <w:r>
        <w:rPr>
          <w:lang w:val="pt"/>
        </w:rPr>
        <w:t>Use os comandos Programa de Exibição (DSPPGM) ou Programa de Serviço de Exibição (DSPSRVPGM) com o parâmetro DETAIL(*MODULE) para ver os detalhes. Os programas podem conter os seguintes tipos de dados, além dos dados do módulo:</w:t>
      </w:r>
    </w:p>
    <w:p w:rsidR="00F46B49" w:rsidRDefault="00F46B49" w:rsidP="00F46B49">
      <w:pPr>
        <w:ind w:left="-5" w:right="15"/>
      </w:pPr>
      <w:r>
        <w:rPr>
          <w:lang w:val="pt"/>
        </w:rPr>
        <w:t>v Dados de Criação (*CRTDTA)</w:t>
      </w:r>
    </w:p>
    <w:p w:rsidR="00F46B49" w:rsidRDefault="00F46B49" w:rsidP="00F46B49">
      <w:pPr>
        <w:ind w:left="226" w:right="15"/>
      </w:pPr>
      <w:r>
        <w:rPr>
          <w:lang w:val="pt"/>
        </w:rPr>
        <w:t>Isso é necessário para recriar o programa ou programa de serviço. Os programas recém-criados sempre contêm esses dados de criação.</w:t>
      </w:r>
    </w:p>
    <w:p w:rsidR="00F46B49" w:rsidRDefault="00F46B49" w:rsidP="00F46B49">
      <w:pPr>
        <w:ind w:left="-5" w:right="15"/>
      </w:pPr>
      <w:r>
        <w:rPr>
          <w:lang w:val="pt"/>
        </w:rPr>
        <w:t>v Dados de criação de perfil de pedido de bloco (*BLKORD)</w:t>
      </w:r>
    </w:p>
    <w:p w:rsidR="00F46B49" w:rsidRDefault="00F46B49" w:rsidP="00F46B49">
      <w:pPr>
        <w:ind w:left="226" w:right="15"/>
      </w:pPr>
      <w:r>
        <w:rPr>
          <w:lang w:val="pt"/>
        </w:rPr>
        <w:t>Isso é gerado para criação de perfil de aplicativo. Consulte o Capítulo 13, "Técnicas avançadas de otimização", na página 125 para obter mais informações.</w:t>
      </w:r>
    </w:p>
    <w:p w:rsidR="00F46B49" w:rsidRDefault="00F46B49" w:rsidP="00F46B49">
      <w:pPr>
        <w:ind w:left="-5" w:right="15"/>
      </w:pPr>
      <w:r>
        <w:rPr>
          <w:lang w:val="pt"/>
        </w:rPr>
        <w:t>v Dados de criação de perfil de ordem de procedimento (*PRCORD)</w:t>
      </w:r>
    </w:p>
    <w:p w:rsidR="00F46B49" w:rsidRDefault="00F46B49" w:rsidP="00F46B49">
      <w:pPr>
        <w:spacing w:after="230"/>
        <w:ind w:left="226" w:right="15"/>
      </w:pPr>
      <w:r>
        <w:rPr>
          <w:lang w:val="pt"/>
        </w:rPr>
        <w:t>Isso é gerado para criação de perfil de aplicativo. Consulte o Capítulo 13, "Técnicas avançadas de otimização", na página 125 para obter mais informações.</w:t>
      </w:r>
    </w:p>
    <w:p w:rsidR="00F46B49" w:rsidRDefault="00F46B49" w:rsidP="00F46B49">
      <w:pPr>
        <w:spacing w:after="230"/>
        <w:ind w:left="-5" w:right="15"/>
      </w:pPr>
      <w:r>
        <w:rPr>
          <w:lang w:val="pt"/>
        </w:rPr>
        <w:t>Dados de Criação (*CRTDTA) podem existir para o próprio programa e para cada módulo acoplado. Quando os dados são criados e armazenados com o módulo ou programa, eles são observáveis. O sistema operacional pode usar os dados para operações, como executar os comandos Change Module (CHGMOD) e Change Program (CHGPGM), depurar o programa e usar o IPA.</w:t>
      </w:r>
    </w:p>
    <w:p w:rsidR="00F46B49" w:rsidRDefault="00F46B49" w:rsidP="00F46B49">
      <w:pPr>
        <w:spacing w:after="10"/>
        <w:ind w:left="-5" w:right="15"/>
      </w:pPr>
      <w:r>
        <w:rPr>
          <w:lang w:val="pt"/>
        </w:rPr>
        <w:t>Você pode remover a observabilidade com o parâmetro Remover informações observáveis (RMVOBS) no</w:t>
      </w:r>
    </w:p>
    <w:p w:rsidR="00F46B49" w:rsidRDefault="00F46B49" w:rsidP="00F46B49">
      <w:pPr>
        <w:spacing w:after="10"/>
        <w:ind w:left="-5" w:right="15"/>
      </w:pPr>
      <w:r>
        <w:rPr>
          <w:lang w:val="pt"/>
        </w:rPr>
        <w:t>Módulo de Mudança (CHGMOD), Programa de Mudança (CHGPGM) e Programa de Serviço de Mudança</w:t>
      </w:r>
    </w:p>
    <w:p w:rsidR="00F46B49" w:rsidRDefault="00F46B49" w:rsidP="00F46B49">
      <w:pPr>
        <w:spacing w:after="244"/>
        <w:ind w:left="-5" w:right="15"/>
      </w:pPr>
      <w:r>
        <w:rPr>
          <w:lang w:val="pt"/>
        </w:rPr>
        <w:t>(CHGSRVPGM) comandos. Se você remover a observabilidade, os programas de MI não poderão mais acessar os dados.</w:t>
      </w:r>
    </w:p>
    <w:p w:rsidR="00F46B49" w:rsidRDefault="00F46B49" w:rsidP="00F46B49">
      <w:pPr>
        <w:spacing w:after="226"/>
        <w:ind w:left="-5" w:right="15"/>
      </w:pPr>
      <w:r>
        <w:rPr>
          <w:b/>
          <w:lang w:val="pt"/>
        </w:rPr>
        <w:t xml:space="preserve">Nota: </w:t>
      </w:r>
      <w:r>
        <w:rPr>
          <w:lang w:val="pt"/>
        </w:rPr>
        <w:t>Não é possível desfazer a remoção da observabilidade.</w:t>
      </w:r>
    </w:p>
    <w:p w:rsidR="00F46B49" w:rsidRDefault="00F46B49" w:rsidP="00F46B49">
      <w:pPr>
        <w:spacing w:after="0"/>
        <w:ind w:left="-5" w:right="15"/>
      </w:pPr>
      <w:r>
        <w:rPr>
          <w:lang w:val="pt"/>
        </w:rPr>
        <w:t>Para a maioria dos tipos de dados, a remoção da observabilidade remove esses dados do objeto. Se você não precisar mais da função correspondente e quiser tornar seu objeto menor, poderá remover os dados. No entanto, os Dados de Criação (*CRTDTA) não são removidos do objeto; ela é transformada em uma forma não observável. O sistema operacional não pode usar os dados, mas a máquina pode usar dados de criação não observáveis para converter o objeto.</w:t>
      </w:r>
    </w:p>
    <w:p w:rsidR="00F46B49" w:rsidRDefault="00F46B49" w:rsidP="00F46B49">
      <w:pPr>
        <w:spacing w:after="94" w:line="259" w:lineRule="auto"/>
        <w:ind w:left="0" w:right="-37" w:firstLine="0"/>
      </w:pPr>
      <w:r>
        <w:rPr>
          <w:noProof/>
          <w:sz w:val="22"/>
        </w:rPr>
        <mc:AlternateContent>
          <mc:Choice Requires="wpg">
            <w:drawing>
              <wp:inline distT="0" distB="0" distL="0" distR="0" wp14:anchorId="460C455F" wp14:editId="5FCE1E6F">
                <wp:extent cx="6082563" cy="6336"/>
                <wp:effectExtent l="0" t="0" r="0" b="0"/>
                <wp:docPr id="360701" name="Group 360701"/>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4177" name="Shape 14177"/>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60701"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ZhwPKFECAACuBQAADgAAAAAAAAAAAAAAAAAuAgAAZHJzL2Uyb0RvYy54bWxQSwECLQAUAAYACAAA&#10;ACEAfJDzcdoAAAADAQAADwAAAAAAAAAAAAAAAACrBAAAZHJzL2Rvd25yZXYueG1sUEsFBgAAAAAE&#10;AAQA8wAAALIFAAAAAA==&#10;" w14:anchorId="565D49FF">
                <v:shape id="Shape 14177"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">
                  <v:stroke miterlimit="83231f" joinstyle="miter"/>
                  <v:path textboxrect="0,0,6082563,0" arrowok="t"/>
                </v:shape>
                <w10:anchorlock/>
              </v:group>
            </w:pict>
          </mc:Fallback>
        </mc:AlternateContent>
      </w:r>
    </w:p>
    <w:p w:rsidR="00F46B49" w:rsidRDefault="00F46B49" w:rsidP="00F46B49">
      <w:pPr>
        <w:spacing w:after="67" w:line="249" w:lineRule="auto"/>
        <w:ind w:left="-5" w:right="49"/>
      </w:pPr>
      <w:r>
        <w:rPr>
          <w:b/>
          <w:sz w:val="28"/>
          <w:lang w:val="pt"/>
        </w:rPr>
        <w:t>Resolução de símbolos</w:t>
      </w:r>
    </w:p>
    <w:p w:rsidR="00F46B49" w:rsidRDefault="00F46B49" w:rsidP="00F46B49">
      <w:pPr>
        <w:spacing w:after="41" w:line="313" w:lineRule="auto"/>
        <w:ind w:left="-5" w:right="2158"/>
      </w:pPr>
      <w:r>
        <w:rPr>
          <w:b/>
          <w:lang w:val="pt"/>
        </w:rPr>
        <w:lastRenderedPageBreak/>
        <w:t xml:space="preserve">Resolução de símbolo </w:t>
      </w:r>
      <w:r>
        <w:rPr>
          <w:lang w:val="pt"/>
        </w:rPr>
        <w:t>é o processo pelo qual o fichário passa para corresponder ao seguinte: v As solicitações de importação do conjunto de módulos a serem vinculados pela cópia v O conjunto de exportações fornecidas pelos módulos e programas de serviço especificados</w:t>
      </w:r>
    </w:p>
    <w:p w:rsidR="00F46B49" w:rsidRDefault="00F46B49" w:rsidP="00F46B49">
      <w:pPr>
        <w:ind w:left="-5" w:right="15"/>
      </w:pPr>
      <w:r>
        <w:rPr>
          <w:lang w:val="pt"/>
        </w:rPr>
        <w:t>O conjunto de exportações a serem usadas durante a resolução de símbolos pode ser considerado como uma lista ordenada (numerada sequencialmente). A ordem das exportações é determinada pelo seguinte:</w:t>
      </w:r>
    </w:p>
    <w:p w:rsidR="00F46B49" w:rsidRDefault="00F46B49" w:rsidP="00F46B49">
      <w:pPr>
        <w:spacing w:after="10"/>
        <w:ind w:left="-5" w:right="15"/>
      </w:pPr>
      <w:r>
        <w:rPr>
          <w:lang w:val="pt"/>
        </w:rPr>
        <w:t>v A ordem em que os objetos são especificados nos parâmetros MODULE, BNDSRVPGM e BNDDIR</w:t>
      </w:r>
    </w:p>
    <w:p w:rsidR="00F46B49" w:rsidRDefault="00F46B49" w:rsidP="00F46B49">
      <w:pPr>
        <w:ind w:left="226" w:right="15"/>
      </w:pPr>
      <w:r>
        <w:rPr>
          <w:lang w:val="pt"/>
        </w:rPr>
        <w:t>do comando CRTPGM ou CRTSRVPGM</w:t>
      </w:r>
    </w:p>
    <w:p w:rsidR="00F46B49" w:rsidRDefault="00F46B49" w:rsidP="00F46B49">
      <w:pPr>
        <w:spacing w:after="281"/>
        <w:ind w:left="-5" w:right="15"/>
      </w:pPr>
      <w:r>
        <w:rPr>
          <w:lang w:val="pt"/>
        </w:rPr>
        <w:t>v As exportações das rotinas de tempo de execução da linguagem dos módulos especificados</w:t>
      </w:r>
    </w:p>
    <w:p w:rsidR="00F46B49" w:rsidRDefault="00F46B49" w:rsidP="00F46B49">
      <w:pPr>
        <w:spacing w:after="12" w:line="249" w:lineRule="auto"/>
        <w:ind w:left="-5" w:right="49"/>
      </w:pPr>
      <w:r>
        <w:rPr>
          <w:b/>
          <w:sz w:val="28"/>
          <w:lang w:val="pt"/>
        </w:rPr>
        <w:t>Importações resolvidas e não resolvidas</w:t>
      </w:r>
    </w:p>
    <w:p w:rsidR="00F46B49" w:rsidRDefault="00F46B49" w:rsidP="00F46B49">
      <w:pPr>
        <w:ind w:left="-5" w:right="15"/>
      </w:pPr>
      <w:r>
        <w:rPr>
          <w:lang w:val="pt"/>
        </w:rPr>
        <w:t xml:space="preserve">Uma importação e exportação consistem em um procedimento ou tipo de dados e um nome. Uma </w:t>
      </w:r>
      <w:r>
        <w:rPr>
          <w:b/>
          <w:lang w:val="pt"/>
        </w:rPr>
        <w:t xml:space="preserve">importação não resolvida </w:t>
      </w:r>
      <w:r>
        <w:rPr>
          <w:lang w:val="pt"/>
        </w:rPr>
        <w:t xml:space="preserve">é aquela cujo tipo e nome ainda não correspondem ao tipo e ao nome de uma exportação. Uma </w:t>
      </w:r>
      <w:r>
        <w:rPr>
          <w:b/>
          <w:lang w:val="pt"/>
        </w:rPr>
        <w:t xml:space="preserve">importação resolvida </w:t>
      </w:r>
      <w:r>
        <w:rPr>
          <w:lang w:val="pt"/>
        </w:rPr>
        <w:t>é aquela cujo tipo e nome correspondem exatamente ao tipo e ao nome de uma exportação.</w:t>
      </w:r>
    </w:p>
    <w:p w:rsidR="00F46B49" w:rsidRDefault="00F46B49" w:rsidP="00F46B49">
      <w:pPr>
        <w:ind w:left="-5" w:right="15"/>
      </w:pPr>
      <w:r>
        <w:rPr>
          <w:lang w:val="pt"/>
        </w:rPr>
        <w:t>Somente as importações dos módulos que estão vinculados por cópia vão para a lista de importação não resolvida. Durante a resolução do símbolo, a próxima importação não resolvida é usada para pesquisar uma correspondência na lista ordenada de exportações. Se existir uma importação não resolvida após a verificação do conjunto de exportações ordenadas, o objeto de programa ou programa de serviço normalmente não será criado. No entanto, se *UNRSLVREF for especificado no parâmetro option, um objeto de programa ou programa de serviço com importações não resolvidas poderá ser criado. Se esse objeto de programa ou programa de serviço tentar usar uma importação não resolvida em tempo de execução, ocorrerá o seguinte:</w:t>
      </w:r>
    </w:p>
    <w:p w:rsidR="00F46B49" w:rsidRDefault="00F46B49" w:rsidP="00F46B49">
      <w:pPr>
        <w:ind w:left="201" w:right="15" w:hanging="216"/>
      </w:pPr>
      <w:r>
        <w:rPr>
          <w:lang w:val="pt"/>
        </w:rPr>
        <w:t>v Se o objeto de programa ou programa de serviço foi criado ou atualizado para um sistema Versão 2 Release 3, mensagem de erro MCH3203 é emitida. Essa mensagem diz: "Erro de função na instrução da máquina".</w:t>
      </w:r>
    </w:p>
    <w:p w:rsidR="00F46B49" w:rsidRDefault="00F46B49" w:rsidP="00F46B49">
      <w:pPr>
        <w:spacing w:after="285"/>
        <w:ind w:left="201" w:right="15" w:hanging="216"/>
      </w:pPr>
      <w:r>
        <w:rPr>
          <w:lang w:val="pt"/>
        </w:rPr>
        <w:t>v Se o objeto de programa ou programa de serviço foi criado ou atualizado para um sistema Versão 3 Release 1 ou posterior, a mensagem de erro MCH4439 é emitida. Essa mensagem diz: "Tente usar uma importação que não foi resolvida".</w:t>
      </w:r>
    </w:p>
    <w:p w:rsidR="00F46B49" w:rsidRDefault="00F46B49" w:rsidP="00F46B49">
      <w:pPr>
        <w:spacing w:after="12" w:line="249" w:lineRule="auto"/>
        <w:ind w:left="-5" w:right="49"/>
      </w:pPr>
      <w:r>
        <w:rPr>
          <w:b/>
          <w:sz w:val="28"/>
          <w:lang w:val="pt"/>
        </w:rPr>
        <w:t>Vinculação por cópia</w:t>
      </w:r>
    </w:p>
    <w:p w:rsidR="00F46B49" w:rsidRDefault="00F46B49" w:rsidP="00F46B49">
      <w:pPr>
        <w:ind w:left="-5" w:right="15"/>
      </w:pPr>
      <w:r>
        <w:rPr>
          <w:lang w:val="pt"/>
        </w:rPr>
        <w:t>Os módulos especificados no parâmetro MODULE são sempre vinculados por cópia. Os módulos nomeados em um diretório de vinculação especificado pelo parâmetro BNDDIR são vinculados por cópia se forem necessários. Um módulo nomeado em um diretório de associação é necessário em um dos seguintes casos:</w:t>
      </w:r>
    </w:p>
    <w:p w:rsidR="00F46B49" w:rsidRDefault="00F46B49" w:rsidP="00F46B49">
      <w:pPr>
        <w:spacing w:after="223"/>
        <w:ind w:left="-5" w:right="269"/>
      </w:pPr>
      <w:r>
        <w:rPr>
          <w:lang w:val="pt"/>
        </w:rPr>
        <w:t>v O módulo fornece uma exportação para uma importação não resolvida v O módulo fornece uma exportação nomeada no bloco de exportação atual do arquivo de origem do idioma do fichário que está sendo usado para criar um programa de serviço</w:t>
      </w:r>
    </w:p>
    <w:p w:rsidR="00F46B49" w:rsidRDefault="00F46B49" w:rsidP="00F46B49">
      <w:pPr>
        <w:ind w:left="-5" w:right="15"/>
      </w:pPr>
      <w:r>
        <w:rPr>
          <w:lang w:val="pt"/>
        </w:rPr>
        <w:t>Se uma exportação encontrada na linguagem do fichário vier de um objeto de módulo, esse módulo será sempre vinculado por cópia, independentemente de ter sido explicitamente fornecido na linha de comando ou vir de um diretório de vinculação. Por exemplo</w:t>
      </w:r>
    </w:p>
    <w:p w:rsidR="00F46B49" w:rsidRDefault="00F46B49" w:rsidP="00F46B49">
      <w:pPr>
        <w:spacing w:after="3" w:line="265" w:lineRule="auto"/>
        <w:ind w:left="10"/>
      </w:pPr>
      <w:r>
        <w:rPr>
          <w:sz w:val="18"/>
          <w:lang w:val="pt"/>
        </w:rPr>
        <w:t>Módulo M1: importações P2</w:t>
      </w:r>
    </w:p>
    <w:p w:rsidR="00F46B49" w:rsidRDefault="00F46B49" w:rsidP="00F46B49">
      <w:pPr>
        <w:spacing w:after="3" w:line="265" w:lineRule="auto"/>
        <w:ind w:left="10"/>
      </w:pPr>
      <w:r>
        <w:rPr>
          <w:sz w:val="18"/>
          <w:lang w:val="pt"/>
        </w:rPr>
        <w:t>Módulo M2: exportações P2</w:t>
      </w:r>
    </w:p>
    <w:p w:rsidR="00F46B49" w:rsidRDefault="00F46B49" w:rsidP="00F46B49">
      <w:pPr>
        <w:spacing w:after="3" w:line="265" w:lineRule="auto"/>
        <w:ind w:left="10"/>
      </w:pPr>
      <w:r>
        <w:rPr>
          <w:sz w:val="18"/>
          <w:lang w:val="pt"/>
        </w:rPr>
        <w:t>Módulo M3: exportações P3</w:t>
      </w:r>
    </w:p>
    <w:p w:rsidR="00F46B49" w:rsidRDefault="00F46B49" w:rsidP="00F46B49">
      <w:pPr>
        <w:spacing w:after="3" w:line="265" w:lineRule="auto"/>
        <w:ind w:left="10"/>
      </w:pPr>
      <w:r>
        <w:rPr>
          <w:sz w:val="18"/>
          <w:lang w:val="pt"/>
        </w:rPr>
        <w:t>Linguagem do fichário S1: STRPGMEXP PGMLVL(*CURRENT)</w:t>
      </w:r>
    </w:p>
    <w:p w:rsidR="00F46B49" w:rsidRDefault="00F46B49" w:rsidP="00F46B49">
      <w:pPr>
        <w:spacing w:after="3" w:line="265" w:lineRule="auto"/>
        <w:ind w:left="1896"/>
      </w:pPr>
      <w:r>
        <w:rPr>
          <w:sz w:val="18"/>
          <w:lang w:val="pt"/>
        </w:rPr>
        <w:t>EXPORTAÇÃO P3</w:t>
      </w:r>
    </w:p>
    <w:p w:rsidR="00F46B49" w:rsidRDefault="00F46B49" w:rsidP="00F46B49">
      <w:pPr>
        <w:spacing w:after="3" w:line="265" w:lineRule="auto"/>
        <w:ind w:left="1896"/>
      </w:pPr>
      <w:r>
        <w:rPr>
          <w:sz w:val="18"/>
          <w:lang w:val="pt"/>
        </w:rPr>
        <w:t>ENDPGMEXP</w:t>
      </w:r>
    </w:p>
    <w:p w:rsidR="00F46B49" w:rsidRDefault="00F46B49" w:rsidP="00F46B49">
      <w:pPr>
        <w:spacing w:after="3" w:line="265" w:lineRule="auto"/>
        <w:ind w:left="10"/>
      </w:pPr>
      <w:r>
        <w:rPr>
          <w:sz w:val="18"/>
          <w:lang w:val="pt"/>
        </w:rPr>
        <w:t>Diretório de vinculação BNDDIR1: M2</w:t>
      </w:r>
    </w:p>
    <w:p w:rsidR="00F46B49" w:rsidRDefault="00F46B49" w:rsidP="00F46B49">
      <w:pPr>
        <w:spacing w:after="3" w:line="265" w:lineRule="auto"/>
        <w:ind w:left="2524"/>
      </w:pPr>
      <w:r>
        <w:rPr>
          <w:sz w:val="18"/>
          <w:lang w:val="pt"/>
        </w:rPr>
        <w:t>M3 |</w:t>
      </w:r>
    </w:p>
    <w:p w:rsidR="00F46B49" w:rsidRDefault="00F46B49" w:rsidP="00F46B49">
      <w:pPr>
        <w:spacing w:after="3" w:line="265" w:lineRule="auto"/>
        <w:ind w:left="10"/>
      </w:pPr>
      <w:r>
        <w:rPr>
          <w:sz w:val="18"/>
          <w:lang w:val="pt"/>
        </w:rPr>
        <w:t>CRTSRVPGM SRVPGM(MYLIB/SRV1) MÓDULO(MYLIB/M1) SRCFILE(MYLIB/S1)</w:t>
      </w:r>
    </w:p>
    <w:p w:rsidR="00F46B49" w:rsidRDefault="00F46B49" w:rsidP="00F46B49">
      <w:pPr>
        <w:spacing w:after="259" w:line="265" w:lineRule="auto"/>
        <w:ind w:left="908"/>
      </w:pPr>
      <w:r>
        <w:rPr>
          <w:sz w:val="18"/>
          <w:lang w:val="pt"/>
        </w:rPr>
        <w:t>SRCMBR(S1) BNDDIR(MYLIB/BNDDIR1)</w:t>
      </w:r>
    </w:p>
    <w:p w:rsidR="00F46B49" w:rsidRDefault="00F46B49" w:rsidP="00F46B49">
      <w:pPr>
        <w:spacing w:after="285"/>
        <w:ind w:left="-5" w:right="15"/>
      </w:pPr>
      <w:r>
        <w:rPr>
          <w:lang w:val="pt"/>
        </w:rPr>
        <w:t>O programa de serviço SRV1 terá três módulos: M1, M2 e M3. M3 é copiado porque P3 está no bloco de exportação atual.</w:t>
      </w:r>
    </w:p>
    <w:p w:rsidR="00F46B49" w:rsidRDefault="00F46B49" w:rsidP="00F46B49">
      <w:pPr>
        <w:spacing w:after="12" w:line="249" w:lineRule="auto"/>
        <w:ind w:left="-5" w:right="49"/>
      </w:pPr>
      <w:r>
        <w:rPr>
          <w:b/>
          <w:sz w:val="28"/>
          <w:lang w:val="pt"/>
        </w:rPr>
        <w:lastRenderedPageBreak/>
        <w:t>Vinculação por Referência</w:t>
      </w:r>
    </w:p>
    <w:p w:rsidR="00F46B49" w:rsidRDefault="00F46B49" w:rsidP="00F46B49">
      <w:pPr>
        <w:spacing w:after="248"/>
        <w:ind w:left="-5" w:right="15"/>
      </w:pPr>
      <w:r>
        <w:rPr>
          <w:lang w:val="pt"/>
        </w:rPr>
        <w:t>Os programas de serviço especificados no parâmetro BNDSRVPGM são vinculados por referência. Se um programa de serviço nomeado em um diretório de associação fornecer uma exportação para uma importação não resolvida, esse programa de serviço será vinculado por referência. Um programa de serviço vinculado dessa maneira não adiciona novas importações.</w:t>
      </w:r>
    </w:p>
    <w:p w:rsidR="00F46B49" w:rsidRDefault="00F46B49" w:rsidP="00F46B49">
      <w:pPr>
        <w:spacing w:after="285"/>
        <w:ind w:left="578" w:right="15" w:hanging="593"/>
      </w:pPr>
      <w:r>
        <w:rPr>
          <w:b/>
          <w:lang w:val="pt"/>
        </w:rPr>
        <w:t xml:space="preserve">Nota: </w:t>
      </w:r>
      <w:r>
        <w:rPr>
          <w:lang w:val="pt"/>
        </w:rPr>
        <w:t>Para controlar melhor o que fica vinculado ao seu programa, especifique o nome genérico do programa de serviço ou bibliotecas específicas. O valor *LIBL só deve ser especificado em um ambiente controlado pelo usuário quando você sabe exatamente o que está sendo vinculado ao seu programa. Não especifique BNDSRVPGM(*LIBL/ *ALL) com OPTION(*DUPPROC *DUPVAR). Especificar *LIBL com *ALL pode fornecer resultados imprevisíveis em tempo de execução do programa.</w:t>
      </w:r>
    </w:p>
    <w:p w:rsidR="00F46B49" w:rsidRDefault="00F46B49" w:rsidP="00F46B49">
      <w:pPr>
        <w:spacing w:after="12" w:line="249" w:lineRule="auto"/>
        <w:ind w:left="-5" w:right="49"/>
      </w:pPr>
      <w:r>
        <w:rPr>
          <w:b/>
          <w:sz w:val="28"/>
          <w:lang w:val="pt"/>
        </w:rPr>
        <w:t>Vinculando um grande número de módulos</w:t>
      </w:r>
    </w:p>
    <w:p w:rsidR="00F46B49" w:rsidRDefault="00F46B49" w:rsidP="00F46B49">
      <w:pPr>
        <w:ind w:left="-5" w:right="15"/>
      </w:pPr>
      <w:r>
        <w:rPr>
          <w:lang w:val="pt"/>
        </w:rPr>
        <w:t>Para o parâmetro module (MODULE) nos comandos CRTPGM e CRTSRVPGM, há um limite no número de módulos que você pode especificar. Se o número de módulos que você deseja vincular exceder o limite, você pode usar um dos seguintes métodos:</w:t>
      </w:r>
    </w:p>
    <w:p w:rsidR="00F46B49" w:rsidRDefault="00F46B49" w:rsidP="00F46B49">
      <w:pPr>
        <w:numPr>
          <w:ilvl w:val="0"/>
          <w:numId w:val="16"/>
        </w:numPr>
        <w:ind w:left="555" w:right="15" w:hanging="316"/>
      </w:pPr>
      <w:r>
        <w:rPr>
          <w:lang w:val="pt"/>
        </w:rPr>
        <w:t>Use diretórios de associação para vincular um grande número de módulos que fornecem exportações que são necessárias para outros módulos.</w:t>
      </w:r>
    </w:p>
    <w:p w:rsidR="00F46B49" w:rsidRDefault="00F46B49" w:rsidP="00F46B49">
      <w:pPr>
        <w:numPr>
          <w:ilvl w:val="0"/>
          <w:numId w:val="16"/>
        </w:numPr>
        <w:ind w:left="555" w:right="15" w:hanging="316"/>
      </w:pPr>
      <w:r>
        <w:rPr>
          <w:lang w:val="pt"/>
        </w:rPr>
        <w:t>Use uma convenção de nomenclatura de módulo que permita que nomes de módulo genéricos sejam especificados no parâmetro MODULE nos comandos CRTPGM e CRTSRVPGM. Por exemplo, CRTPGM PGM(mylib/payroll) MODULE(mylib/pay*). Todos os módulos com nomes que começam com o  pagamento são incondicionalmente incluídos no programa mylib / folha de pagamento. Portanto, escolha sua convenção de nomenclatura com cuidado para que os nomes genéricos especificados nos comandos CRTPGM ou CRTSRVPGM não vinculem módulos indesejados.</w:t>
      </w:r>
    </w:p>
    <w:p w:rsidR="00F46B49" w:rsidRDefault="00F46B49" w:rsidP="00F46B49">
      <w:pPr>
        <w:numPr>
          <w:ilvl w:val="0"/>
          <w:numId w:val="16"/>
        </w:numPr>
        <w:spacing w:after="57" w:line="263" w:lineRule="auto"/>
        <w:ind w:left="555" w:right="15" w:hanging="316"/>
      </w:pPr>
      <w:r>
        <w:rPr>
          <w:lang w:val="pt"/>
        </w:rPr>
        <w:t>Agrupe os módulos em bibliotecas separadas para que o valor *ALL possa ser usado com nomes de biblioteca específicos no parâmetro MODULE. Por exemplo, CRTPGM PGM(mylib/payroll) MODULE(payroll/*ALL). Cada módulo na folha de pagamento  da biblioteca é incondicionalmente incluído no programa mylib / payroll.</w:t>
      </w:r>
    </w:p>
    <w:p w:rsidR="00F46B49" w:rsidRDefault="00F46B49" w:rsidP="00F46B49">
      <w:pPr>
        <w:numPr>
          <w:ilvl w:val="0"/>
          <w:numId w:val="16"/>
        </w:numPr>
        <w:ind w:left="555" w:right="15" w:hanging="316"/>
      </w:pPr>
      <w:r>
        <w:rPr>
          <w:lang w:val="pt"/>
        </w:rPr>
        <w:t>Use uma combinação de nomes genéricos e bibliotecas específicas que são descritas nos métodos 2 e 3.</w:t>
      </w:r>
    </w:p>
    <w:p w:rsidR="00F46B49" w:rsidRDefault="00F46B49" w:rsidP="00F46B49">
      <w:pPr>
        <w:numPr>
          <w:ilvl w:val="0"/>
          <w:numId w:val="16"/>
        </w:numPr>
        <w:spacing w:after="286"/>
        <w:ind w:left="555" w:right="15" w:hanging="316"/>
      </w:pPr>
      <w:r>
        <w:rPr>
          <w:lang w:val="pt"/>
        </w:rPr>
        <w:t>Para programas de serviço, use o idioma de origem de associação. Uma exportação especificada no idioma de origem da associação faz com que um módulo seja vinculado se ele satisfizer a exportação. O comando RTVBNDSRC pode ajudá-lo a criar seu idioma de origem de vinculação. Embora o parâmetro MODULE no comando RTVBNDSRC limite o número de módulos que podem ser explicitamente especificados no parâmetro MODULE, você pode usar nomes de módulo genéricos e o valor *ALL com nomes de biblioteca específicos. Você pode usar o comando RTVBNDSRC várias vezes com a saída direcionada para o mesmo arquivo de origem. No entanto, talvez seja necessário editar o idioma de origem da associação nesse caso.</w:t>
      </w:r>
    </w:p>
    <w:p w:rsidR="00F46B49" w:rsidRDefault="00F46B49" w:rsidP="00F46B49">
      <w:pPr>
        <w:spacing w:after="12" w:line="249" w:lineRule="auto"/>
        <w:ind w:left="-5" w:right="49"/>
      </w:pPr>
      <w:r>
        <w:rPr>
          <w:lang w:val="pt"/>
        </w:rPr>
        <w:t xml:space="preserve">| </w:t>
      </w:r>
      <w:r>
        <w:rPr>
          <w:b/>
          <w:sz w:val="28"/>
          <w:lang w:val="pt"/>
        </w:rPr>
        <w:t>Símbolos duplicados</w:t>
      </w:r>
    </w:p>
    <w:p w:rsidR="00F46B49" w:rsidRDefault="00F46B49" w:rsidP="00F46B49">
      <w:pPr>
        <w:spacing w:after="245"/>
        <w:ind w:left="-5" w:right="401"/>
      </w:pPr>
      <w:r>
        <w:rPr>
          <w:lang w:val="pt"/>
        </w:rPr>
        <w:t xml:space="preserve">| </w:t>
      </w:r>
      <w:r>
        <w:rPr>
          <w:lang w:val="pt"/>
        </w:rPr>
        <w:tab/>
        <w:t xml:space="preserve">Os símbolos para nomes de variáveis e nomes de procedimentos podem ser exportados de módulos como fracos | </w:t>
      </w:r>
      <w:r>
        <w:rPr>
          <w:lang w:val="pt"/>
        </w:rPr>
        <w:tab/>
        <w:t>exportações ou exportações fortes.</w:t>
      </w:r>
    </w:p>
    <w:p w:rsidR="00F46B49" w:rsidRDefault="00F46B49" w:rsidP="00F46B49">
      <w:pPr>
        <w:tabs>
          <w:tab w:val="center" w:pos="259"/>
          <w:tab w:val="center" w:pos="5024"/>
        </w:tabs>
        <w:spacing w:after="10"/>
        <w:ind w:left="-15" w:firstLine="0"/>
      </w:pPr>
      <w:r>
        <w:rPr>
          <w:sz w:val="22"/>
          <w:lang w:val="pt"/>
        </w:rPr>
        <w:tab/>
      </w:r>
      <w:r>
        <w:rPr>
          <w:lang w:val="pt"/>
        </w:rPr>
        <w:t xml:space="preserve">| </w:t>
      </w:r>
      <w:r>
        <w:rPr>
          <w:lang w:val="pt"/>
        </w:rPr>
        <w:tab/>
        <w:t>Exportações fracas são suportadas por várias linguagens de programação, conforme descrito na seção "Importar e</w:t>
      </w:r>
    </w:p>
    <w:p w:rsidR="00F46B49" w:rsidRDefault="00F46B49" w:rsidP="00F46B49">
      <w:pPr>
        <w:tabs>
          <w:tab w:val="center" w:pos="259"/>
          <w:tab w:val="right" w:pos="10060"/>
        </w:tabs>
        <w:spacing w:after="10"/>
        <w:ind w:left="-15" w:firstLine="0"/>
      </w:pPr>
      <w:r>
        <w:rPr>
          <w:sz w:val="22"/>
          <w:lang w:val="pt"/>
        </w:rPr>
        <w:tab/>
      </w:r>
      <w:r>
        <w:rPr>
          <w:lang w:val="pt"/>
        </w:rPr>
        <w:t xml:space="preserve">| </w:t>
      </w:r>
      <w:r>
        <w:rPr>
          <w:lang w:val="pt"/>
        </w:rPr>
        <w:tab/>
        <w:t>Export Concepts" na página 66. Quando um módulo define e faz referência a um símbolo fraco, o símbolo é ambos</w:t>
      </w:r>
    </w:p>
    <w:p w:rsidR="00F46B49" w:rsidRDefault="00F46B49" w:rsidP="00F46B49">
      <w:pPr>
        <w:spacing w:after="245"/>
        <w:ind w:left="-5" w:right="207"/>
      </w:pPr>
      <w:r>
        <w:rPr>
          <w:lang w:val="pt"/>
        </w:rPr>
        <w:t xml:space="preserve">| </w:t>
      </w:r>
      <w:r>
        <w:rPr>
          <w:lang w:val="pt"/>
        </w:rPr>
        <w:tab/>
        <w:t xml:space="preserve">fracamente exportado e importado. Vários módulos podem definir o mesmo símbolo como uma exportação fraca. Durante | </w:t>
      </w:r>
      <w:r>
        <w:rPr>
          <w:lang w:val="pt"/>
        </w:rPr>
        <w:tab/>
        <w:t xml:space="preserve">resolução de símbolo, a exportação de um módulo é escolhida para satisfazer todas as importações correspondentes, de modo que todos os | </w:t>
      </w:r>
      <w:r>
        <w:rPr>
          <w:lang w:val="pt"/>
        </w:rPr>
        <w:tab/>
        <w:t>módulos referem-se ao mesmo item.</w:t>
      </w:r>
    </w:p>
    <w:p w:rsidR="00F46B49" w:rsidRDefault="00F46B49" w:rsidP="00F46B49">
      <w:pPr>
        <w:tabs>
          <w:tab w:val="center" w:pos="259"/>
          <w:tab w:val="right" w:pos="10060"/>
        </w:tabs>
        <w:spacing w:after="10"/>
        <w:ind w:left="-15" w:firstLine="0"/>
      </w:pPr>
      <w:r>
        <w:rPr>
          <w:sz w:val="22"/>
          <w:lang w:val="pt"/>
        </w:rPr>
        <w:tab/>
      </w:r>
      <w:r>
        <w:rPr>
          <w:lang w:val="pt"/>
        </w:rPr>
        <w:t xml:space="preserve">| </w:t>
      </w:r>
      <w:r>
        <w:rPr>
          <w:lang w:val="pt"/>
        </w:rPr>
        <w:tab/>
        <w:t>Exportações fortes são geralmente definidas por um único módulo. Se mais de um módulo definir o símbolo como</w:t>
      </w:r>
    </w:p>
    <w:p w:rsidR="00F46B49" w:rsidRDefault="00F46B49" w:rsidP="00F46B49">
      <w:pPr>
        <w:tabs>
          <w:tab w:val="center" w:pos="259"/>
          <w:tab w:val="center" w:pos="4963"/>
        </w:tabs>
        <w:spacing w:after="10"/>
        <w:ind w:left="-15" w:firstLine="0"/>
      </w:pPr>
      <w:r>
        <w:rPr>
          <w:sz w:val="22"/>
          <w:lang w:val="pt"/>
        </w:rPr>
        <w:tab/>
      </w:r>
      <w:r>
        <w:rPr>
          <w:lang w:val="pt"/>
        </w:rPr>
        <w:t xml:space="preserve">| uma </w:t>
      </w:r>
      <w:r>
        <w:rPr>
          <w:lang w:val="pt"/>
        </w:rPr>
        <w:tab/>
        <w:t>exportação forte, uma mensagem de erro é emitida e a criação do programa falhará. Sobre a criação do programa</w:t>
      </w:r>
    </w:p>
    <w:p w:rsidR="00F46B49" w:rsidRDefault="00F46B49" w:rsidP="00F46B49">
      <w:pPr>
        <w:tabs>
          <w:tab w:val="center" w:pos="259"/>
          <w:tab w:val="center" w:pos="4942"/>
        </w:tabs>
        <w:spacing w:after="10"/>
        <w:ind w:left="-15" w:firstLine="0"/>
      </w:pPr>
      <w:r>
        <w:rPr>
          <w:sz w:val="22"/>
          <w:lang w:val="pt"/>
        </w:rPr>
        <w:tab/>
      </w:r>
      <w:r>
        <w:rPr>
          <w:lang w:val="pt"/>
        </w:rPr>
        <w:t xml:space="preserve">| </w:t>
      </w:r>
      <w:r>
        <w:rPr>
          <w:lang w:val="pt"/>
        </w:rPr>
        <w:tab/>
        <w:t>comandos (CRTPGM, CRTSRVPGM, UPDPGM, UPDSRVPGM), você pode usar OPTION(*DUPPROC</w:t>
      </w:r>
    </w:p>
    <w:p w:rsidR="00F46B49" w:rsidRDefault="00F46B49" w:rsidP="00F46B49">
      <w:pPr>
        <w:tabs>
          <w:tab w:val="center" w:pos="259"/>
          <w:tab w:val="center" w:pos="5002"/>
        </w:tabs>
        <w:spacing w:after="10"/>
        <w:ind w:left="-15" w:firstLine="0"/>
      </w:pPr>
      <w:r>
        <w:rPr>
          <w:sz w:val="22"/>
          <w:lang w:val="pt"/>
        </w:rPr>
        <w:tab/>
      </w:r>
      <w:r>
        <w:rPr>
          <w:lang w:val="pt"/>
        </w:rPr>
        <w:t>| *</w:t>
      </w:r>
      <w:r>
        <w:rPr>
          <w:lang w:val="pt"/>
        </w:rPr>
        <w:tab/>
        <w:t>DUPVAR *WARN) para permitir que o comando continue apesar do aviso de exportação de símbolo duplicado</w:t>
      </w:r>
    </w:p>
    <w:p w:rsidR="00F46B49" w:rsidRDefault="00F46B49" w:rsidP="00F46B49">
      <w:pPr>
        <w:tabs>
          <w:tab w:val="center" w:pos="259"/>
          <w:tab w:val="center" w:pos="5021"/>
        </w:tabs>
        <w:spacing w:after="10"/>
        <w:ind w:left="-15" w:firstLine="0"/>
      </w:pPr>
      <w:r>
        <w:rPr>
          <w:sz w:val="22"/>
          <w:lang w:val="pt"/>
        </w:rPr>
        <w:lastRenderedPageBreak/>
        <w:tab/>
      </w:r>
      <w:r>
        <w:rPr>
          <w:lang w:val="pt"/>
        </w:rPr>
        <w:t xml:space="preserve">| </w:t>
      </w:r>
      <w:r>
        <w:rPr>
          <w:lang w:val="pt"/>
        </w:rPr>
        <w:tab/>
        <w:t>Mensagens. Essas mensagens de erro são importantes: quando um módulo se refere a um símbolo que ele exporta, o</w:t>
      </w:r>
    </w:p>
    <w:p w:rsidR="00F46B49" w:rsidRDefault="00F46B49" w:rsidP="00F46B49">
      <w:pPr>
        <w:tabs>
          <w:tab w:val="center" w:pos="259"/>
          <w:tab w:val="right" w:pos="10060"/>
        </w:tabs>
        <w:spacing w:after="10"/>
        <w:ind w:left="-15" w:firstLine="0"/>
      </w:pPr>
      <w:r>
        <w:rPr>
          <w:sz w:val="22"/>
          <w:lang w:val="pt"/>
        </w:rPr>
        <w:tab/>
      </w:r>
      <w:r>
        <w:rPr>
          <w:lang w:val="pt"/>
        </w:rPr>
        <w:t xml:space="preserve">| a referência é feita como uma referência </w:t>
      </w:r>
      <w:r>
        <w:rPr>
          <w:lang w:val="pt"/>
        </w:rPr>
        <w:tab/>
        <w:t>local, não como uma referência de importação. Se dois módulos definirem o mesmo símbolo</w:t>
      </w:r>
    </w:p>
    <w:p w:rsidR="00F46B49" w:rsidRDefault="00F46B49" w:rsidP="00F46B49">
      <w:pPr>
        <w:tabs>
          <w:tab w:val="center" w:pos="259"/>
          <w:tab w:val="center" w:pos="5161"/>
        </w:tabs>
        <w:spacing w:after="10"/>
        <w:ind w:left="-15" w:firstLine="0"/>
      </w:pPr>
      <w:r>
        <w:rPr>
          <w:sz w:val="22"/>
          <w:lang w:val="pt"/>
        </w:rPr>
        <w:tab/>
      </w:r>
      <w:r>
        <w:rPr>
          <w:lang w:val="pt"/>
        </w:rPr>
        <w:t xml:space="preserve">| </w:t>
      </w:r>
      <w:r>
        <w:rPr>
          <w:lang w:val="pt"/>
        </w:rPr>
        <w:tab/>
        <w:t>como uma exportação forte, e cada módulo refere-se ao símbolo, eles estão se referindo a itens separados. Cuidadosamente</w:t>
      </w:r>
    </w:p>
    <w:p w:rsidR="00F46B49" w:rsidRDefault="00F46B49" w:rsidP="00F46B49">
      <w:pPr>
        <w:tabs>
          <w:tab w:val="center" w:pos="259"/>
          <w:tab w:val="center" w:pos="5137"/>
        </w:tabs>
        <w:spacing w:after="10"/>
        <w:ind w:left="-15" w:firstLine="0"/>
      </w:pPr>
      <w:r>
        <w:rPr>
          <w:sz w:val="22"/>
          <w:lang w:val="pt"/>
        </w:rPr>
        <w:tab/>
      </w:r>
      <w:r>
        <w:rPr>
          <w:lang w:val="pt"/>
        </w:rPr>
        <w:t xml:space="preserve">| </w:t>
      </w:r>
      <w:r>
        <w:rPr>
          <w:lang w:val="pt"/>
        </w:rPr>
        <w:tab/>
        <w:t>examine essas mensagens para garantir que seu aplicativo funcione corretamente. Talvez seja necessário alterar o</w:t>
      </w:r>
    </w:p>
    <w:p w:rsidR="00F46B49" w:rsidRDefault="00F46B49" w:rsidP="00F46B49">
      <w:pPr>
        <w:spacing w:after="282"/>
        <w:ind w:left="-5" w:right="95"/>
      </w:pPr>
      <w:r>
        <w:rPr>
          <w:lang w:val="pt"/>
        </w:rPr>
        <w:t xml:space="preserve">| exportações </w:t>
      </w:r>
      <w:r>
        <w:rPr>
          <w:lang w:val="pt"/>
        </w:rPr>
        <w:tab/>
        <w:t xml:space="preserve">fortes para exportações fracas ou alterar o código para que apenas um único módulo exporte o símbolo e | </w:t>
      </w:r>
      <w:r>
        <w:rPr>
          <w:lang w:val="pt"/>
        </w:rPr>
        <w:tab/>
        <w:t>todos os outros módulos o importam.</w:t>
      </w:r>
    </w:p>
    <w:p w:rsidR="00F46B49" w:rsidRDefault="00F46B49" w:rsidP="00F46B49">
      <w:pPr>
        <w:spacing w:after="12" w:line="249" w:lineRule="auto"/>
        <w:ind w:right="49"/>
      </w:pPr>
      <w:r>
        <w:rPr>
          <w:b/>
          <w:sz w:val="28"/>
          <w:lang w:val="pt"/>
        </w:rPr>
        <w:t>Importância da Ordem das Exportações</w:t>
      </w:r>
    </w:p>
    <w:p w:rsidR="00F46B49" w:rsidRDefault="00F46B49" w:rsidP="00F46B49">
      <w:pPr>
        <w:ind w:right="15"/>
      </w:pPr>
      <w:r>
        <w:rPr>
          <w:lang w:val="pt"/>
        </w:rPr>
        <w:t>Com apenas uma pequena alteração no comando, você pode criar um programa diferente, mas potencialmente igualmente válido. A ordem em que os objetos são especificados nos parâmetros MODULE, BNDSRVPGM e BNDDIR geralmente é importante somente se ambos os itens a seguir forem verdadeiros:</w:t>
      </w:r>
    </w:p>
    <w:p w:rsidR="00F46B49" w:rsidRDefault="00F46B49" w:rsidP="00F46B49">
      <w:pPr>
        <w:spacing w:after="42" w:line="313" w:lineRule="auto"/>
        <w:ind w:right="2273"/>
      </w:pPr>
      <w:r>
        <w:rPr>
          <w:lang w:val="pt"/>
        </w:rPr>
        <w:t>v Vários módulos ou programas de serviço estão exportando nomes de símbolos duplicados v Outro módulo precisa importar o nome do símbolo</w:t>
      </w:r>
    </w:p>
    <w:p w:rsidR="00F46B49" w:rsidRDefault="00F46B49" w:rsidP="00F46B49">
      <w:pPr>
        <w:spacing w:after="230"/>
        <w:ind w:right="15"/>
      </w:pPr>
      <w:r>
        <w:rPr>
          <w:lang w:val="pt"/>
        </w:rPr>
        <w:t>A maioria dos aplicativos não tem símbolos duplicados, e os programadores raramente precisam se preocupar com a ordem em que os objetos são especificados. Para os aplicativos que têm símbolos duplicados exportados que também são importados, considere a ordem em que os objetos são listados nos comandos CRTPGM ou CRTSRVPGM.</w:t>
      </w:r>
    </w:p>
    <w:p w:rsidR="00F46B49" w:rsidRDefault="00F46B49" w:rsidP="00F46B49">
      <w:pPr>
        <w:ind w:right="15"/>
      </w:pPr>
      <w:r>
        <w:rPr>
          <w:lang w:val="pt"/>
        </w:rPr>
        <w:t>Os exemplos a seguir mostram como a resolução de símbolos funciona. Os módulos, programas de serviço e diretórios de associação na Figura 29 na página 60 são usados para as solicitações CRTPGM na Figura 30 na página 61 e na Figura 31 na página 63. Suponha que todas as exportações e importações identificadas sejam procedimentos.</w:t>
      </w:r>
    </w:p>
    <w:p w:rsidR="00F46B49" w:rsidRDefault="00F46B49" w:rsidP="00F46B49">
      <w:pPr>
        <w:ind w:left="-5" w:right="15"/>
      </w:pPr>
      <w:r>
        <w:rPr>
          <w:lang w:val="pt"/>
        </w:rPr>
        <w:t>Os exemplos também mostram o papel dos diretórios de vinculação no processo de criação do programa. Suponha que a biblioteca MYLIB está na lista de bibliotecas para os comandos CRTPGM e CRTSRVPGM. O comando a seguir cria o diretório de vinculação L na biblioteca MYLIB:</w:t>
      </w:r>
    </w:p>
    <w:p w:rsidR="00F46B49" w:rsidRDefault="00F46B49" w:rsidP="00F46B49">
      <w:pPr>
        <w:spacing w:after="259" w:line="265" w:lineRule="auto"/>
        <w:ind w:left="10"/>
      </w:pPr>
      <w:r>
        <w:rPr>
          <w:sz w:val="18"/>
          <w:lang w:val="pt"/>
        </w:rPr>
        <w:t>CRTBNDDIR BNDDIR (MYLIB/L)</w:t>
      </w:r>
    </w:p>
    <w:p w:rsidR="00F46B49" w:rsidRDefault="00F46B49" w:rsidP="00F46B49">
      <w:pPr>
        <w:ind w:left="-5" w:right="15"/>
      </w:pPr>
      <w:r>
        <w:rPr>
          <w:lang w:val="pt"/>
        </w:rPr>
        <w:t>O comando a seguir adiciona os nomes dos módulos M1 e M2 e dos programas de serviço S e T ao diretório de vinculação L:</w:t>
      </w:r>
    </w:p>
    <w:tbl>
      <w:tblPr>
        <w:tblStyle w:val="TableGrid"/>
        <w:tblpPr w:vertAnchor="text" w:tblpX="22" w:tblpY="881"/>
        <w:tblOverlap w:val="never"/>
        <w:tblW w:w="1896" w:type="dxa"/>
        <w:tblInd w:w="0" w:type="dxa"/>
        <w:tblCellMar>
          <w:left w:w="115" w:type="dxa"/>
          <w:right w:w="115" w:type="dxa"/>
        </w:tblCellMar>
        <w:tblLook w:val="04A0" w:firstRow="1" w:lastRow="0" w:firstColumn="1" w:lastColumn="0" w:noHBand="0" w:noVBand="1"/>
      </w:tblPr>
      <w:tblGrid>
        <w:gridCol w:w="1896"/>
      </w:tblGrid>
      <w:tr w:rsidR="00F46B49" w:rsidTr="00CE07FE">
        <w:trPr>
          <w:trHeight w:val="2687"/>
        </w:trPr>
        <w:tc>
          <w:tcPr>
            <w:tcW w:w="1896" w:type="dxa"/>
            <w:tcBorders>
              <w:top w:val="nil"/>
              <w:left w:val="single" w:sz="3" w:space="0" w:color="181717"/>
              <w:bottom w:val="single" w:sz="3" w:space="0" w:color="181717"/>
              <w:right w:val="single" w:sz="3" w:space="0" w:color="181717"/>
            </w:tcBorders>
            <w:vAlign w:val="center"/>
          </w:tcPr>
          <w:p w:rsidR="00F46B49" w:rsidRDefault="00F46B49" w:rsidP="00CE07FE">
            <w:pPr>
              <w:spacing w:after="1276" w:line="259" w:lineRule="auto"/>
              <w:ind w:left="0" w:right="60" w:firstLine="0"/>
              <w:jc w:val="center"/>
            </w:pPr>
            <w:r>
              <w:rPr>
                <w:color w:val="181717"/>
                <w:sz w:val="18"/>
                <w:lang w:val="pt"/>
              </w:rPr>
              <w:t>Lista de Importação</w:t>
            </w:r>
          </w:p>
          <w:tbl>
            <w:tblPr>
              <w:tblStyle w:val="TableGrid"/>
              <w:tblpPr w:vertAnchor="text" w:tblpX="410" w:tblpY="-1234"/>
              <w:tblOverlap w:val="never"/>
              <w:tblW w:w="1081" w:type="dxa"/>
              <w:tblInd w:w="0" w:type="dxa"/>
              <w:tblCellMar>
                <w:top w:w="184" w:type="dxa"/>
                <w:left w:w="268" w:type="dxa"/>
                <w:bottom w:w="56" w:type="dxa"/>
                <w:right w:w="115" w:type="dxa"/>
              </w:tblCellMar>
              <w:tblLook w:val="04A0" w:firstRow="1" w:lastRow="0" w:firstColumn="1" w:lastColumn="0" w:noHBand="0" w:noVBand="1"/>
            </w:tblPr>
            <w:tblGrid>
              <w:gridCol w:w="1215"/>
            </w:tblGrid>
            <w:tr w:rsidR="00F46B49" w:rsidTr="00CE07FE">
              <w:trPr>
                <w:trHeight w:val="422"/>
              </w:trPr>
              <w:tc>
                <w:tcPr>
                  <w:tcW w:w="1081" w:type="dxa"/>
                  <w:tcBorders>
                    <w:top w:val="single" w:sz="2" w:space="0" w:color="181717"/>
                    <w:left w:val="single" w:sz="2" w:space="0" w:color="181717"/>
                    <w:bottom w:val="single" w:sz="2" w:space="0" w:color="181717"/>
                    <w:right w:val="single" w:sz="2" w:space="0" w:color="181717"/>
                  </w:tcBorders>
                  <w:vAlign w:val="bottom"/>
                </w:tcPr>
                <w:p w:rsidR="00F46B49" w:rsidRDefault="00F46B49" w:rsidP="00CE07FE">
                  <w:pPr>
                    <w:spacing w:after="0" w:line="259" w:lineRule="auto"/>
                    <w:ind w:left="0" w:firstLine="0"/>
                  </w:pPr>
                  <w:r>
                    <w:rPr>
                      <w:color w:val="181717"/>
                      <w:sz w:val="18"/>
                      <w:lang w:val="pt"/>
                    </w:rPr>
                    <w:t>P20</w:t>
                  </w:r>
                </w:p>
              </w:tc>
            </w:tr>
            <w:tr w:rsidR="00F46B49" w:rsidTr="00CE07FE">
              <w:trPr>
                <w:trHeight w:val="458"/>
              </w:trPr>
              <w:tc>
                <w:tcPr>
                  <w:tcW w:w="1081" w:type="dxa"/>
                  <w:tcBorders>
                    <w:top w:val="single" w:sz="2" w:space="0" w:color="181717"/>
                    <w:left w:val="single" w:sz="2" w:space="0" w:color="181717"/>
                    <w:bottom w:val="single" w:sz="2" w:space="0" w:color="181717"/>
                    <w:right w:val="single" w:sz="2" w:space="0" w:color="181717"/>
                  </w:tcBorders>
                  <w:vAlign w:val="bottom"/>
                </w:tcPr>
                <w:p w:rsidR="00F46B49" w:rsidRDefault="00F46B49" w:rsidP="00CE07FE">
                  <w:pPr>
                    <w:spacing w:after="0" w:line="259" w:lineRule="auto"/>
                    <w:ind w:left="0" w:firstLine="0"/>
                  </w:pPr>
                  <w:r>
                    <w:rPr>
                      <w:color w:val="181717"/>
                      <w:sz w:val="18"/>
                      <w:lang w:val="pt"/>
                    </w:rPr>
                    <w:t>Pág. 21</w:t>
                  </w:r>
                </w:p>
              </w:tc>
            </w:tr>
            <w:tr w:rsidR="00F46B49" w:rsidTr="00CE07FE">
              <w:trPr>
                <w:trHeight w:val="439"/>
              </w:trPr>
              <w:tc>
                <w:tcPr>
                  <w:tcW w:w="1081" w:type="dxa"/>
                  <w:tcBorders>
                    <w:top w:val="single" w:sz="2" w:space="0" w:color="181717"/>
                    <w:left w:val="single" w:sz="2" w:space="0" w:color="181717"/>
                    <w:bottom w:val="single" w:sz="2" w:space="0" w:color="181717"/>
                    <w:right w:val="single" w:sz="2" w:space="0" w:color="181717"/>
                  </w:tcBorders>
                </w:tcPr>
                <w:p w:rsidR="00F46B49" w:rsidRDefault="00F46B49" w:rsidP="00CE07FE">
                  <w:pPr>
                    <w:spacing w:after="0" w:line="259" w:lineRule="auto"/>
                    <w:ind w:left="0" w:firstLine="0"/>
                  </w:pPr>
                  <w:r>
                    <w:rPr>
                      <w:color w:val="181717"/>
                      <w:sz w:val="18"/>
                      <w:lang w:val="pt"/>
                    </w:rPr>
                    <w:t>Impressões</w:t>
                  </w:r>
                </w:p>
              </w:tc>
            </w:tr>
          </w:tbl>
          <w:p w:rsidR="00F46B49" w:rsidRDefault="00F46B49" w:rsidP="00CE07FE">
            <w:pPr>
              <w:spacing w:after="0" w:line="259" w:lineRule="auto"/>
              <w:ind w:left="0" w:right="137" w:firstLine="0"/>
              <w:jc w:val="center"/>
            </w:pPr>
            <w:r>
              <w:rPr>
                <w:color w:val="181717"/>
                <w:sz w:val="30"/>
                <w:lang w:val="pt"/>
              </w:rPr>
              <w:t>.</w:t>
            </w:r>
          </w:p>
          <w:p w:rsidR="00F46B49" w:rsidRDefault="00F46B49" w:rsidP="00CE07FE">
            <w:pPr>
              <w:spacing w:after="0" w:line="259" w:lineRule="auto"/>
              <w:ind w:left="0" w:right="137" w:firstLine="0"/>
              <w:jc w:val="center"/>
            </w:pPr>
            <w:r>
              <w:rPr>
                <w:color w:val="181717"/>
                <w:sz w:val="30"/>
                <w:lang w:val="pt"/>
              </w:rPr>
              <w:t>.</w:t>
            </w:r>
          </w:p>
          <w:p w:rsidR="00F46B49" w:rsidRDefault="00F46B49" w:rsidP="00CE07FE">
            <w:pPr>
              <w:spacing w:after="0" w:line="259" w:lineRule="auto"/>
              <w:ind w:left="0" w:right="137" w:firstLine="0"/>
              <w:jc w:val="center"/>
            </w:pPr>
            <w:r>
              <w:rPr>
                <w:color w:val="181717"/>
                <w:sz w:val="30"/>
                <w:lang w:val="pt"/>
              </w:rPr>
              <w:t>.</w:t>
            </w:r>
          </w:p>
        </w:tc>
      </w:tr>
    </w:tbl>
    <w:p w:rsidR="00F46B49" w:rsidRDefault="00F46B49" w:rsidP="00F46B49">
      <w:pPr>
        <w:spacing w:after="3" w:line="954" w:lineRule="auto"/>
        <w:ind w:left="180" w:right="2658" w:hanging="180"/>
      </w:pPr>
      <w:r>
        <w:rPr>
          <w:sz w:val="18"/>
          <w:lang w:val="pt"/>
        </w:rPr>
        <w:t xml:space="preserve">ADDBNDDIRE BNDDIR(MYLIB/L) OBJ((M1 *MODULE) (M2 *MODULE) (S) (T)) </w:t>
      </w:r>
      <w:r>
        <w:rPr>
          <w:b/>
          <w:color w:val="181717"/>
          <w:sz w:val="18"/>
          <w:lang w:val="pt"/>
        </w:rPr>
        <w:t xml:space="preserve">Módulo M1 </w:t>
      </w:r>
      <w:r>
        <w:rPr>
          <w:noProof/>
          <w:sz w:val="22"/>
          <w:lang w:val="pt"/>
        </w:rPr>
        <mc:AlternateContent>
          <mc:Choice Requires="wpg">
            <w:drawing>
              <wp:inline distT="0" distB="0" distL="0" distR="0" wp14:anchorId="017268C3" wp14:editId="1D29AB8D">
                <wp:extent cx="1202436" cy="1739763"/>
                <wp:effectExtent l="0" t="0" r="0" b="0"/>
                <wp:docPr id="362039" name="Group 362039"/>
                <wp:cNvGraphicFramePr/>
                <a:graphic xmlns:a="http://schemas.openxmlformats.org/drawingml/2006/main">
                  <a:graphicData uri="http://schemas.microsoft.com/office/word/2010/wordprocessingGroup">
                    <wpg:wgp>
                      <wpg:cNvGrpSpPr/>
                      <wpg:grpSpPr>
                        <a:xfrm>
                          <a:off x="0" y="0"/>
                          <a:ext cx="1202436" cy="1739763"/>
                          <a:chOff x="0" y="0"/>
                          <a:chExt cx="1202436" cy="1739763"/>
                        </a:xfrm>
                      </wpg:grpSpPr>
                      <wps:wsp>
                        <wps:cNvPr id="14751" name="Shape 14751"/>
                        <wps:cNvSpPr/>
                        <wps:spPr>
                          <a:xfrm>
                            <a:off x="0" y="35422"/>
                            <a:ext cx="1202436" cy="1704341"/>
                          </a:xfrm>
                          <a:custGeom>
                            <a:avLst/>
                            <a:gdLst/>
                            <a:ahLst/>
                            <a:cxnLst/>
                            <a:rect l="0" t="0" r="0" b="0"/>
                            <a:pathLst>
                              <a:path w="1202436" h="1704341">
                                <a:moveTo>
                                  <a:pt x="96901" y="0"/>
                                </a:moveTo>
                                <a:lnTo>
                                  <a:pt x="0" y="0"/>
                                </a:lnTo>
                                <a:lnTo>
                                  <a:pt x="0" y="1704341"/>
                                </a:lnTo>
                                <a:lnTo>
                                  <a:pt x="1197864" y="1704341"/>
                                </a:lnTo>
                                <a:lnTo>
                                  <a:pt x="1202436" y="5462"/>
                                </a:lnTo>
                                <a:lnTo>
                                  <a:pt x="843026" y="8129"/>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4752" name="Rectangle 14752"/>
                        <wps:cNvSpPr/>
                        <wps:spPr>
                          <a:xfrm>
                            <a:off x="139700" y="0"/>
                            <a:ext cx="784808" cy="143821"/>
                          </a:xfrm>
                          <a:prstGeom prst="rect">
                            <a:avLst/>
                          </a:prstGeom>
                          <a:ln>
                            <a:noFill/>
                          </a:ln>
                        </wps:spPr>
                        <wps:txbx>
                          <w:txbxContent>
                            <w:p w:rsidR="00F46B49" w:rsidRDefault="00F46B49" w:rsidP="00F46B49">
                              <w:pPr>
                                <w:spacing w:after="160" w:line="259" w:lineRule="auto"/>
                                <w:ind w:left="0" w:firstLine="0"/>
                              </w:pPr>
                              <w:r>
                                <w:rPr>
                                  <w:b/>
                                  <w:color w:val="181717"/>
                                  <w:sz w:val="18"/>
                                  <w:lang w:val="pt"/>
                                </w:rPr>
                                <w:t>Módulo M2</w:t>
                              </w:r>
                            </w:p>
                          </w:txbxContent>
                        </wps:txbx>
                        <wps:bodyPr horzOverflow="overflow" vert="horz" lIns="0" tIns="0" rIns="0" bIns="0" rtlCol="0">
                          <a:noAutofit/>
                        </wps:bodyPr>
                      </wps:wsp>
                      <wps:wsp>
                        <wps:cNvPr id="14765" name="Rectangle 14765"/>
                        <wps:cNvSpPr/>
                        <wps:spPr>
                          <a:xfrm>
                            <a:off x="330200" y="916281"/>
                            <a:ext cx="70927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Lista de Importação</w:t>
                              </w:r>
                            </w:p>
                          </w:txbxContent>
                        </wps:txbx>
                        <wps:bodyPr horzOverflow="overflow" vert="horz" lIns="0" tIns="0" rIns="0" bIns="0" rtlCol="0">
                          <a:noAutofit/>
                        </wps:bodyPr>
                      </wps:wsp>
                      <wps:wsp>
                        <wps:cNvPr id="14766" name="Rectangle 14766"/>
                        <wps:cNvSpPr/>
                        <wps:spPr>
                          <a:xfrm>
                            <a:off x="304804" y="179681"/>
                            <a:ext cx="71824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Lista de exportação</w:t>
                              </w:r>
                            </w:p>
                          </w:txbxContent>
                        </wps:txbx>
                        <wps:bodyPr horzOverflow="overflow" vert="horz" lIns="0" tIns="0" rIns="0" bIns="0" rtlCol="0">
                          <a:noAutofit/>
                        </wps:bodyPr>
                      </wps:wsp>
                      <wps:wsp>
                        <wps:cNvPr id="14767" name="Rectangle 14767"/>
                        <wps:cNvSpPr/>
                        <wps:spPr>
                          <a:xfrm>
                            <a:off x="495304" y="1170281"/>
                            <a:ext cx="270670"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Pág. 30</w:t>
                              </w:r>
                            </w:p>
                          </w:txbxContent>
                        </wps:txbx>
                        <wps:bodyPr horzOverflow="overflow" vert="horz" lIns="0" tIns="0" rIns="0" bIns="0" rtlCol="0">
                          <a:noAutofit/>
                        </wps:bodyPr>
                      </wps:wsp>
                      <wps:wsp>
                        <wps:cNvPr id="14768" name="Rectangle 14768"/>
                        <wps:cNvSpPr/>
                        <wps:spPr>
                          <a:xfrm>
                            <a:off x="482605" y="408281"/>
                            <a:ext cx="27067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P20</w:t>
                              </w:r>
                            </w:p>
                          </w:txbxContent>
                        </wps:txbx>
                        <wps:bodyPr horzOverflow="overflow" vert="horz" lIns="0" tIns="0" rIns="0" bIns="0" rtlCol="0">
                          <a:noAutofit/>
                        </wps:bodyPr>
                      </wps:wsp>
                      <wps:wsp>
                        <wps:cNvPr id="14769" name="Shape 14769"/>
                        <wps:cNvSpPr/>
                        <wps:spPr>
                          <a:xfrm>
                            <a:off x="266954" y="1043928"/>
                            <a:ext cx="672083" cy="281687"/>
                          </a:xfrm>
                          <a:custGeom>
                            <a:avLst/>
                            <a:gdLst/>
                            <a:ahLst/>
                            <a:cxnLst/>
                            <a:rect l="0" t="0" r="0" b="0"/>
                            <a:pathLst>
                              <a:path w="672083" h="281687">
                                <a:moveTo>
                                  <a:pt x="0" y="281687"/>
                                </a:moveTo>
                                <a:lnTo>
                                  <a:pt x="672083" y="281687"/>
                                </a:lnTo>
                                <a:lnTo>
                                  <a:pt x="672083"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770" name="Shape 14770"/>
                        <wps:cNvSpPr/>
                        <wps:spPr>
                          <a:xfrm>
                            <a:off x="257810" y="300603"/>
                            <a:ext cx="685800" cy="279777"/>
                          </a:xfrm>
                          <a:custGeom>
                            <a:avLst/>
                            <a:gdLst/>
                            <a:ahLst/>
                            <a:cxnLst/>
                            <a:rect l="0" t="0" r="0" b="0"/>
                            <a:pathLst>
                              <a:path w="685800" h="279777">
                                <a:moveTo>
                                  <a:pt x="0" y="279777"/>
                                </a:moveTo>
                                <a:lnTo>
                                  <a:pt x="685800" y="279777"/>
                                </a:lnTo>
                                <a:lnTo>
                                  <a:pt x="685800"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771" name="Rectangle 14771"/>
                        <wps:cNvSpPr/>
                        <wps:spPr>
                          <a:xfrm>
                            <a:off x="571500" y="1280896"/>
                            <a:ext cx="70303" cy="233954"/>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772" name="Rectangle 14772"/>
                        <wps:cNvSpPr/>
                        <wps:spPr>
                          <a:xfrm>
                            <a:off x="571500" y="1375983"/>
                            <a:ext cx="70303" cy="233954"/>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773" name="Rectangle 14773"/>
                        <wps:cNvSpPr/>
                        <wps:spPr>
                          <a:xfrm>
                            <a:off x="571500" y="1471069"/>
                            <a:ext cx="70303" cy="233954"/>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774" name="Rectangle 14774"/>
                        <wps:cNvSpPr/>
                        <wps:spPr>
                          <a:xfrm>
                            <a:off x="558802" y="518901"/>
                            <a:ext cx="7030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775" name="Rectangle 14775"/>
                        <wps:cNvSpPr/>
                        <wps:spPr>
                          <a:xfrm>
                            <a:off x="558802" y="613987"/>
                            <a:ext cx="7030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776" name="Rectangle 14776"/>
                        <wps:cNvSpPr/>
                        <wps:spPr>
                          <a:xfrm>
                            <a:off x="558802" y="709074"/>
                            <a:ext cx="7030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362039" style="width:94.7pt;height:137pt;mso-position-horizontal-relative:char;mso-position-vertical-relative:line" coordsize="12024,17397" o:spid="_x0000_s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" w14:anchorId="017268C3">
                <v:shape id="Shape 14751" style="position:absolute;top:354;width:12024;height:17043;visibility:visible;mso-wrap-style:square;v-text-anchor:top" coordsize="1202436,1704341" o:spid="_x0000_s1921" filled="f" strokecolor="#181717" strokeweight=".43pt" path="m96901,l,,,1704341r1197864,l1202436,5462,843026,81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">
                  <v:stroke miterlimit="95496f" joinstyle="miter"/>
                  <v:path textboxrect="0,0,1202436,1704341" arrowok="t"/>
                </v:shape>
                <v:rect id="Rectangle 14752" style="position:absolute;left:1397;width:7848;height:1438;visibility:visible;mso-wrap-style:square;v-text-anchor:top" o:spid="_x0000_s19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Módulo M2</w:t>
                        </w:r>
                      </w:p>
                    </w:txbxContent>
                  </v:textbox>
                </v:rect>
                <v:rect id="Rectangle 14765" style="position:absolute;left:3302;top:9162;width:7092;height:1406;visibility:visible;mso-wrap-style:square;v-text-anchor:top" o:spid="_x0000_s19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Lista de Importação</w:t>
                        </w:r>
                      </w:p>
                    </w:txbxContent>
                  </v:textbox>
                </v:rect>
                <v:rect id="Rectangle 14766" style="position:absolute;left:3048;top:1796;width:7182;height:1406;visibility:visible;mso-wrap-style:square;v-text-anchor:top" o:spid="_x0000_s19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Lista de exportação</w:t>
                        </w:r>
                      </w:p>
                    </w:txbxContent>
                  </v:textbox>
                </v:rect>
                <v:rect id="Rectangle 14767" style="position:absolute;left:4953;top:11702;width:2706;height:1406;visibility:visible;mso-wrap-style:square;v-text-anchor:top" o:spid="_x0000_s19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Pág. 30</w:t>
                        </w:r>
                      </w:p>
                    </w:txbxContent>
                  </v:textbox>
                </v:rect>
                <v:rect id="Rectangle 14768" style="position:absolute;left:4826;top:4082;width:2706;height:1406;visibility:visible;mso-wrap-style:square;v-text-anchor:top" o:spid="_x0000_s19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P20</w:t>
                        </w:r>
                      </w:p>
                    </w:txbxContent>
                  </v:textbox>
                </v:rect>
                <v:shape id="Shape 14769" style="position:absolute;left:2669;top:10439;width:6721;height:2817;visibility:visible;mso-wrap-style:square;v-text-anchor:top" coordsize="672083,281687" o:spid="_x0000_s1927" filled="f" strokecolor="#181717" strokeweight=".22pt" path="m,281687r672083,l672083,,,,,2816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">
                  <v:stroke miterlimit="95496f" joinstyle="miter"/>
                  <v:path textboxrect="0,0,672083,281687" arrowok="t"/>
                </v:shape>
                <v:shape id="Shape 14770" style="position:absolute;left:2578;top:3006;width:6858;height:2797;visibility:visible;mso-wrap-style:square;v-text-anchor:top" coordsize="685800,279777" o:spid="_x0000_s1928" filled="f" strokecolor="#181717" strokeweight=".22pt" path="m,279777r685800,l685800,,,,,2797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">
                  <v:stroke miterlimit="95496f" joinstyle="miter"/>
                  <v:path textboxrect="0,0,685800,279777" arrowok="t"/>
                </v:shape>
                <v:rect id="Rectangle 14771" style="position:absolute;left:5715;top:12808;width:703;height:2340;visibility:visible;mso-wrap-style:square;v-text-anchor:top" o:spid="_x0000_s19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772" style="position:absolute;left:5715;top:13759;width:703;height:2340;visibility:visible;mso-wrap-style:square;v-text-anchor:top" o:spid="_x0000_s19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773" style="position:absolute;left:5715;top:14710;width:703;height:2340;visibility:visible;mso-wrap-style:square;v-text-anchor:top" o:spid="_x0000_s19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774" style="position:absolute;left:5588;top:5189;width:703;height:2339;visibility:visible;mso-wrap-style:square;v-text-anchor:top" o:spid="_x0000_s19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775" style="position:absolute;left:5588;top:6139;width:703;height:2340;visibility:visible;mso-wrap-style:square;v-text-anchor:top" o:spid="_x0000_s19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776" style="position:absolute;left:5588;top:7090;width:703;height:2340;visibility:visible;mso-wrap-style:square;v-text-anchor:top" o:spid="_x0000_s19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w10:anchorlock/>
              </v:group>
            </w:pict>
          </mc:Fallback>
        </mc:AlternateContent>
      </w:r>
    </w:p>
    <w:p w:rsidR="00F46B49" w:rsidRDefault="00F46B49" w:rsidP="00F46B49">
      <w:pPr>
        <w:spacing w:after="574" w:line="259" w:lineRule="auto"/>
        <w:ind w:left="35" w:firstLine="0"/>
      </w:pPr>
      <w:r>
        <w:rPr>
          <w:noProof/>
          <w:sz w:val="22"/>
          <w:lang w:val="pt"/>
        </w:rPr>
        <w:lastRenderedPageBreak/>
        <mc:AlternateContent>
          <mc:Choice Requires="wpg">
            <w:drawing>
              <wp:inline distT="0" distB="0" distL="0" distR="0" wp14:anchorId="62A7083A" wp14:editId="3CF393C4">
                <wp:extent cx="3102612" cy="1451624"/>
                <wp:effectExtent l="0" t="0" r="0" b="0"/>
                <wp:docPr id="478699" name="Group 478699"/>
                <wp:cNvGraphicFramePr/>
                <a:graphic xmlns:a="http://schemas.openxmlformats.org/drawingml/2006/main">
                  <a:graphicData uri="http://schemas.microsoft.com/office/word/2010/wordprocessingGroup">
                    <wpg:wgp>
                      <wpg:cNvGrpSpPr/>
                      <wpg:grpSpPr>
                        <a:xfrm>
                          <a:off x="0" y="0"/>
                          <a:ext cx="3102612" cy="1451624"/>
                          <a:chOff x="0" y="0"/>
                          <a:chExt cx="3102612" cy="1451624"/>
                        </a:xfrm>
                      </wpg:grpSpPr>
                      <wps:wsp>
                        <wps:cNvPr id="14704" name="Shape 14704"/>
                        <wps:cNvSpPr/>
                        <wps:spPr>
                          <a:xfrm>
                            <a:off x="0" y="40654"/>
                            <a:ext cx="1208916" cy="1408176"/>
                          </a:xfrm>
                          <a:custGeom>
                            <a:avLst/>
                            <a:gdLst/>
                            <a:ahLst/>
                            <a:cxnLst/>
                            <a:rect l="0" t="0" r="0" b="0"/>
                            <a:pathLst>
                              <a:path w="1208916" h="1408176">
                                <a:moveTo>
                                  <a:pt x="50294" y="0"/>
                                </a:moveTo>
                                <a:lnTo>
                                  <a:pt x="0" y="0"/>
                                </a:lnTo>
                                <a:lnTo>
                                  <a:pt x="0" y="1408176"/>
                                </a:lnTo>
                                <a:lnTo>
                                  <a:pt x="1208916" y="1408176"/>
                                </a:lnTo>
                                <a:lnTo>
                                  <a:pt x="1208916" y="0"/>
                                </a:lnTo>
                                <a:lnTo>
                                  <a:pt x="1108334"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4705" name="Shape 14705"/>
                        <wps:cNvSpPr/>
                        <wps:spPr>
                          <a:xfrm>
                            <a:off x="1893826" y="43448"/>
                            <a:ext cx="1208786" cy="1408176"/>
                          </a:xfrm>
                          <a:custGeom>
                            <a:avLst/>
                            <a:gdLst/>
                            <a:ahLst/>
                            <a:cxnLst/>
                            <a:rect l="0" t="0" r="0" b="0"/>
                            <a:pathLst>
                              <a:path w="1208786" h="1408176">
                                <a:moveTo>
                                  <a:pt x="50292" y="0"/>
                                </a:moveTo>
                                <a:lnTo>
                                  <a:pt x="0" y="0"/>
                                </a:lnTo>
                                <a:lnTo>
                                  <a:pt x="0" y="1408176"/>
                                </a:lnTo>
                                <a:lnTo>
                                  <a:pt x="1208786" y="1408176"/>
                                </a:lnTo>
                                <a:lnTo>
                                  <a:pt x="1208786" y="0"/>
                                </a:lnTo>
                                <a:lnTo>
                                  <a:pt x="1069848"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5695" name="Rectangle 55695"/>
                        <wps:cNvSpPr/>
                        <wps:spPr>
                          <a:xfrm>
                            <a:off x="66804" y="0"/>
                            <a:ext cx="1352325"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de Serviço S</w:t>
                              </w:r>
                            </w:p>
                          </w:txbxContent>
                        </wps:txbx>
                        <wps:bodyPr horzOverflow="overflow" vert="horz" lIns="0" tIns="0" rIns="0" bIns="0" rtlCol="0">
                          <a:noAutofit/>
                        </wps:bodyPr>
                      </wps:wsp>
                      <wps:wsp>
                        <wps:cNvPr id="55696" name="Rectangle 55696"/>
                        <wps:cNvSpPr/>
                        <wps:spPr>
                          <a:xfrm>
                            <a:off x="1959104" y="0"/>
                            <a:ext cx="1343814"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de Serviço T</w:t>
                              </w:r>
                            </w:p>
                          </w:txbxContent>
                        </wps:txbx>
                        <wps:bodyPr horzOverflow="overflow" vert="horz" lIns="0" tIns="0" rIns="0" bIns="0" rtlCol="0">
                          <a:noAutofit/>
                        </wps:bodyPr>
                      </wps:wsp>
                      <wps:wsp>
                        <wps:cNvPr id="14725" name="Rectangle 14725"/>
                        <wps:cNvSpPr/>
                        <wps:spPr>
                          <a:xfrm>
                            <a:off x="308104" y="139700"/>
                            <a:ext cx="71834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Lista de exportação</w:t>
                              </w:r>
                            </w:p>
                          </w:txbxContent>
                        </wps:txbx>
                        <wps:bodyPr horzOverflow="overflow" vert="horz" lIns="0" tIns="0" rIns="0" bIns="0" rtlCol="0">
                          <a:noAutofit/>
                        </wps:bodyPr>
                      </wps:wsp>
                      <wps:wsp>
                        <wps:cNvPr id="14726" name="Rectangle 14726"/>
                        <wps:cNvSpPr/>
                        <wps:spPr>
                          <a:xfrm>
                            <a:off x="460504" y="381000"/>
                            <a:ext cx="18604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P1</w:t>
                              </w:r>
                            </w:p>
                          </w:txbxContent>
                        </wps:txbx>
                        <wps:bodyPr horzOverflow="overflow" vert="horz" lIns="0" tIns="0" rIns="0" bIns="0" rtlCol="0">
                          <a:noAutofit/>
                        </wps:bodyPr>
                      </wps:wsp>
                      <wps:wsp>
                        <wps:cNvPr id="14727" name="Rectangle 14727"/>
                        <wps:cNvSpPr/>
                        <wps:spPr>
                          <a:xfrm>
                            <a:off x="460504" y="655281"/>
                            <a:ext cx="27070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P20</w:t>
                              </w:r>
                            </w:p>
                          </w:txbxContent>
                        </wps:txbx>
                        <wps:bodyPr horzOverflow="overflow" vert="horz" lIns="0" tIns="0" rIns="0" bIns="0" rtlCol="0">
                          <a:noAutofit/>
                        </wps:bodyPr>
                      </wps:wsp>
                      <wps:wsp>
                        <wps:cNvPr id="14728" name="Rectangle 14728"/>
                        <wps:cNvSpPr/>
                        <wps:spPr>
                          <a:xfrm>
                            <a:off x="460504" y="929562"/>
                            <a:ext cx="27070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Pág. 30</w:t>
                              </w:r>
                            </w:p>
                          </w:txbxContent>
                        </wps:txbx>
                        <wps:bodyPr horzOverflow="overflow" vert="horz" lIns="0" tIns="0" rIns="0" bIns="0" rtlCol="0">
                          <a:noAutofit/>
                        </wps:bodyPr>
                      </wps:wsp>
                      <wps:wsp>
                        <wps:cNvPr id="14729" name="Shape 14729"/>
                        <wps:cNvSpPr/>
                        <wps:spPr>
                          <a:xfrm>
                            <a:off x="260609" y="264685"/>
                            <a:ext cx="685800" cy="837690"/>
                          </a:xfrm>
                          <a:custGeom>
                            <a:avLst/>
                            <a:gdLst/>
                            <a:ahLst/>
                            <a:cxnLst/>
                            <a:rect l="0" t="0" r="0" b="0"/>
                            <a:pathLst>
                              <a:path w="685800" h="837690">
                                <a:moveTo>
                                  <a:pt x="0" y="837690"/>
                                </a:moveTo>
                                <a:lnTo>
                                  <a:pt x="685800" y="837690"/>
                                </a:lnTo>
                                <a:lnTo>
                                  <a:pt x="685800"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730" name="Shape 14730"/>
                        <wps:cNvSpPr/>
                        <wps:spPr>
                          <a:xfrm>
                            <a:off x="260609" y="534430"/>
                            <a:ext cx="686811" cy="0"/>
                          </a:xfrm>
                          <a:custGeom>
                            <a:avLst/>
                            <a:gdLst/>
                            <a:ahLst/>
                            <a:cxnLst/>
                            <a:rect l="0" t="0" r="0" b="0"/>
                            <a:pathLst>
                              <a:path w="686811">
                                <a:moveTo>
                                  <a:pt x="0" y="0"/>
                                </a:moveTo>
                                <a:lnTo>
                                  <a:pt x="686811"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731" name="Shape 14731"/>
                        <wps:cNvSpPr/>
                        <wps:spPr>
                          <a:xfrm>
                            <a:off x="260609" y="823482"/>
                            <a:ext cx="686811" cy="0"/>
                          </a:xfrm>
                          <a:custGeom>
                            <a:avLst/>
                            <a:gdLst/>
                            <a:ahLst/>
                            <a:cxnLst/>
                            <a:rect l="0" t="0" r="0" b="0"/>
                            <a:pathLst>
                              <a:path w="686811">
                                <a:moveTo>
                                  <a:pt x="0" y="0"/>
                                </a:moveTo>
                                <a:lnTo>
                                  <a:pt x="686811"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732" name="Rectangle 14732"/>
                        <wps:cNvSpPr/>
                        <wps:spPr>
                          <a:xfrm>
                            <a:off x="574804" y="1037715"/>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733" name="Rectangle 14733"/>
                        <wps:cNvSpPr/>
                        <wps:spPr>
                          <a:xfrm>
                            <a:off x="574804" y="1132802"/>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734" name="Rectangle 14734"/>
                        <wps:cNvSpPr/>
                        <wps:spPr>
                          <a:xfrm>
                            <a:off x="574804" y="1227888"/>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735" name="Rectangle 14735"/>
                        <wps:cNvSpPr/>
                        <wps:spPr>
                          <a:xfrm>
                            <a:off x="2213104" y="139706"/>
                            <a:ext cx="71834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Lista de exportação</w:t>
                              </w:r>
                            </w:p>
                          </w:txbxContent>
                        </wps:txbx>
                        <wps:bodyPr horzOverflow="overflow" vert="horz" lIns="0" tIns="0" rIns="0" bIns="0" rtlCol="0">
                          <a:noAutofit/>
                        </wps:bodyPr>
                      </wps:wsp>
                      <wps:wsp>
                        <wps:cNvPr id="14736" name="Rectangle 14736"/>
                        <wps:cNvSpPr/>
                        <wps:spPr>
                          <a:xfrm>
                            <a:off x="2390904" y="381006"/>
                            <a:ext cx="27070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Pág. 30</w:t>
                              </w:r>
                            </w:p>
                          </w:txbxContent>
                        </wps:txbx>
                        <wps:bodyPr horzOverflow="overflow" vert="horz" lIns="0" tIns="0" rIns="0" bIns="0" rtlCol="0">
                          <a:noAutofit/>
                        </wps:bodyPr>
                      </wps:wsp>
                      <wps:wsp>
                        <wps:cNvPr id="14737" name="Rectangle 14737"/>
                        <wps:cNvSpPr/>
                        <wps:spPr>
                          <a:xfrm>
                            <a:off x="2390904" y="655286"/>
                            <a:ext cx="27070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P40</w:t>
                              </w:r>
                            </w:p>
                          </w:txbxContent>
                        </wps:txbx>
                        <wps:bodyPr horzOverflow="overflow" vert="horz" lIns="0" tIns="0" rIns="0" bIns="0" rtlCol="0">
                          <a:noAutofit/>
                        </wps:bodyPr>
                      </wps:wsp>
                      <wps:wsp>
                        <wps:cNvPr id="14738" name="Rectangle 14738"/>
                        <wps:cNvSpPr/>
                        <wps:spPr>
                          <a:xfrm>
                            <a:off x="2390904" y="929567"/>
                            <a:ext cx="27070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Pág. 21</w:t>
                              </w:r>
                            </w:p>
                          </w:txbxContent>
                        </wps:txbx>
                        <wps:bodyPr horzOverflow="overflow" vert="horz" lIns="0" tIns="0" rIns="0" bIns="0" rtlCol="0">
                          <a:noAutofit/>
                        </wps:bodyPr>
                      </wps:wsp>
                      <wps:wsp>
                        <wps:cNvPr id="14739" name="Shape 14739"/>
                        <wps:cNvSpPr/>
                        <wps:spPr>
                          <a:xfrm>
                            <a:off x="2154430" y="256554"/>
                            <a:ext cx="686688" cy="837565"/>
                          </a:xfrm>
                          <a:custGeom>
                            <a:avLst/>
                            <a:gdLst/>
                            <a:ahLst/>
                            <a:cxnLst/>
                            <a:rect l="0" t="0" r="0" b="0"/>
                            <a:pathLst>
                              <a:path w="686688" h="837565">
                                <a:moveTo>
                                  <a:pt x="0" y="837565"/>
                                </a:moveTo>
                                <a:lnTo>
                                  <a:pt x="686688" y="837565"/>
                                </a:lnTo>
                                <a:lnTo>
                                  <a:pt x="68668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740" name="Shape 14740"/>
                        <wps:cNvSpPr/>
                        <wps:spPr>
                          <a:xfrm>
                            <a:off x="2154430" y="526302"/>
                            <a:ext cx="686689" cy="0"/>
                          </a:xfrm>
                          <a:custGeom>
                            <a:avLst/>
                            <a:gdLst/>
                            <a:ahLst/>
                            <a:cxnLst/>
                            <a:rect l="0" t="0" r="0" b="0"/>
                            <a:pathLst>
                              <a:path w="686689">
                                <a:moveTo>
                                  <a:pt x="0" y="0"/>
                                </a:moveTo>
                                <a:lnTo>
                                  <a:pt x="686689"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741" name="Shape 14741"/>
                        <wps:cNvSpPr/>
                        <wps:spPr>
                          <a:xfrm>
                            <a:off x="2154430" y="815227"/>
                            <a:ext cx="686689" cy="0"/>
                          </a:xfrm>
                          <a:custGeom>
                            <a:avLst/>
                            <a:gdLst/>
                            <a:ahLst/>
                            <a:cxnLst/>
                            <a:rect l="0" t="0" r="0" b="0"/>
                            <a:pathLst>
                              <a:path w="686689">
                                <a:moveTo>
                                  <a:pt x="0" y="0"/>
                                </a:moveTo>
                                <a:lnTo>
                                  <a:pt x="686689"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742" name="Rectangle 14742"/>
                        <wps:cNvSpPr/>
                        <wps:spPr>
                          <a:xfrm>
                            <a:off x="2467104" y="1050415"/>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743" name="Rectangle 14743"/>
                        <wps:cNvSpPr/>
                        <wps:spPr>
                          <a:xfrm>
                            <a:off x="2467104" y="1145502"/>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744" name="Rectangle 14744"/>
                        <wps:cNvSpPr/>
                        <wps:spPr>
                          <a:xfrm>
                            <a:off x="2467104" y="1240588"/>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478699" style="width:244.3pt;height:114.3pt;mso-position-horizontal-relative:char;mso-position-vertical-relative:line" coordsize="31026,14516" o:spid="_x0000_s1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" w14:anchorId="62A7083A">
                <v:shape id="Shape 14704" style="position:absolute;top:406;width:12089;height:14082;visibility:visible;mso-wrap-style:square;v-text-anchor:top" coordsize="1208916,1408176" o:spid="_x0000_s1936" filled="f" strokecolor="#181717" strokeweight=".43pt" path="m50294,l,,,1408176r1208916,l1208916,,110833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">
                  <v:stroke miterlimit="95496f" joinstyle="miter"/>
                  <v:path textboxrect="0,0,1208916,1408176" arrowok="t"/>
                </v:shape>
                <v:shape id="Shape 14705" style="position:absolute;left:18938;top:434;width:12088;height:14082;visibility:visible;mso-wrap-style:square;v-text-anchor:top" coordsize="1208786,1408176" o:spid="_x0000_s1937" filled="f" strokecolor="#181717" strokeweight=".43pt" path="m50292,l,,,1408176r1208786,l1208786,,106984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">
                  <v:stroke miterlimit="95496f" joinstyle="miter"/>
                  <v:path textboxrect="0,0,1208786,1408176" arrowok="t"/>
                </v:shape>
                <v:rect id="Rectangle 55695" style="position:absolute;left:668;width:13523;height:1405;visibility:visible;mso-wrap-style:square;v-text-anchor:top" o:spid="_x0000_s19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Programa de Serviço S</w:t>
                        </w:r>
                      </w:p>
                    </w:txbxContent>
                  </v:textbox>
                </v:rect>
                <v:rect id="Rectangle 55696" style="position:absolute;left:19591;width:13438;height:1405;visibility:visible;mso-wrap-style:square;v-text-anchor:top" o:spid="_x0000_s19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">
                  <v:textbox inset="0,0,0,0">
                    <w:txbxContent>
                      <w:p w:rsidR="00F46B49" w:rsidP="00F46B49" w:rsidRDefault="00F46B49">
                        <w:pPr>
                          <w:spacing w:after="160" w:line="259" w:lineRule="auto"/>
                          <w:ind w:left="0" w:firstLine="0"/>
                        </w:pPr>
                        <w:r>
                          <w:rPr>
                            <w:b/>
                            <w:color w:val="181717"/>
                            <w:sz w:val="18"/>
                            <w:lang w:val="pt"/>
                          </w:rPr>
                          <w:t xml:space="preserve">Programa de Serviço T</w:t>
                        </w:r>
                      </w:p>
                    </w:txbxContent>
                  </v:textbox>
                </v:rect>
                <v:rect id="Rectangle 14725" style="position:absolute;left:3081;top:1397;width:7183;height:1405;visibility:visible;mso-wrap-style:square;v-text-anchor:top" o:spid="_x0000_s19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Lista de exportação</w:t>
                        </w:r>
                      </w:p>
                    </w:txbxContent>
                  </v:textbox>
                </v:rect>
                <v:rect id="Rectangle 14726" style="position:absolute;left:4605;top:3810;width:1860;height:1405;visibility:visible;mso-wrap-style:square;v-text-anchor:top" o:spid="_x0000_s19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P1</w:t>
                        </w:r>
                      </w:p>
                    </w:txbxContent>
                  </v:textbox>
                </v:rect>
                <v:rect id="Rectangle 14727" style="position:absolute;left:4605;top:6552;width:2707;height:1406;visibility:visible;mso-wrap-style:square;v-text-anchor:top" o:spid="_x0000_s19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P20</w:t>
                        </w:r>
                      </w:p>
                    </w:txbxContent>
                  </v:textbox>
                </v:rect>
                <v:rect id="Rectangle 14728" style="position:absolute;left:4605;top:9295;width:2707;height:1406;visibility:visible;mso-wrap-style:square;v-text-anchor:top" o:spid="_x0000_s19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Pág. 30</w:t>
                        </w:r>
                      </w:p>
                    </w:txbxContent>
                  </v:textbox>
                </v:rect>
                <v:shape id="Shape 14729" style="position:absolute;left:2606;top:2646;width:6858;height:8377;visibility:visible;mso-wrap-style:square;v-text-anchor:top" coordsize="685800,837690" o:spid="_x0000_s1944" filled="f" strokecolor="#181717" strokeweight=".22pt" path="m,837690r685800,l685800,,,,,837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">
                  <v:stroke miterlimit="95496f" joinstyle="miter"/>
                  <v:path textboxrect="0,0,685800,837690" arrowok="t"/>
                </v:shape>
                <v:shape id="Shape 14730" style="position:absolute;left:2606;top:5344;width:6868;height:0;visibility:visible;mso-wrap-style:square;v-text-anchor:top" coordsize="686811,0" o:spid="_x0000_s1945" filled="f" strokecolor="#181717" strokeweight=".22pt" path="m,l6868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">
                  <v:stroke miterlimit="95496f" joinstyle="miter"/>
                  <v:path textboxrect="0,0,686811,0" arrowok="t"/>
                </v:shape>
                <v:shape id="Shape 14731" style="position:absolute;left:2606;top:8234;width:6868;height:0;visibility:visible;mso-wrap-style:square;v-text-anchor:top" coordsize="686811,0" o:spid="_x0000_s1946" filled="f" strokecolor="#181717" strokeweight=".22pt" path="m,l6868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">
                  <v:stroke miterlimit="95496f" joinstyle="miter"/>
                  <v:path textboxrect="0,0,686811,0" arrowok="t"/>
                </v:shape>
                <v:rect id="Rectangle 14732" style="position:absolute;left:5748;top:10377;width:703;height:2339;visibility:visible;mso-wrap-style:square;v-text-anchor:top" o:spid="_x0000_s19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733" style="position:absolute;left:5748;top:11328;width:703;height:2339;visibility:visible;mso-wrap-style:square;v-text-anchor:top" o:spid="_x0000_s19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734" style="position:absolute;left:5748;top:12278;width:703;height:2340;visibility:visible;mso-wrap-style:square;v-text-anchor:top" o:spid="_x0000_s19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735" style="position:absolute;left:22131;top:1397;width:7183;height:1406;visibility:visible;mso-wrap-style:square;v-text-anchor:top" o:spid="_x0000_s19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Lista de exportação</w:t>
                        </w:r>
                      </w:p>
                    </w:txbxContent>
                  </v:textbox>
                </v:rect>
                <v:rect id="Rectangle 14736" style="position:absolute;left:23909;top:3810;width:2707;height:1406;visibility:visible;mso-wrap-style:square;v-text-anchor:top" o:spid="_x0000_s19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Pág. 30</w:t>
                        </w:r>
                      </w:p>
                    </w:txbxContent>
                  </v:textbox>
                </v:rect>
                <v:rect id="Rectangle 14737" style="position:absolute;left:23909;top:6552;width:2707;height:1406;visibility:visible;mso-wrap-style:square;v-text-anchor:top" o:spid="_x0000_s19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P40</w:t>
                        </w:r>
                      </w:p>
                    </w:txbxContent>
                  </v:textbox>
                </v:rect>
                <v:rect id="Rectangle 14738" style="position:absolute;left:23909;top:9295;width:2707;height:1406;visibility:visible;mso-wrap-style:square;v-text-anchor:top" o:spid="_x0000_s19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Pág. 21</w:t>
                        </w:r>
                      </w:p>
                    </w:txbxContent>
                  </v:textbox>
                </v:rect>
                <v:shape id="Shape 14739" style="position:absolute;left:21544;top:2565;width:6867;height:8376;visibility:visible;mso-wrap-style:square;v-text-anchor:top" coordsize="686688,837565" o:spid="_x0000_s1954" filled="f" strokecolor="#181717" strokeweight=".22pt" path="m,837565r686688,l686688,,,,,837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">
                  <v:stroke miterlimit="95496f" joinstyle="miter"/>
                  <v:path textboxrect="0,0,686688,837565" arrowok="t"/>
                </v:shape>
                <v:shape id="Shape 14740" style="position:absolute;left:21544;top:5263;width:6867;height:0;visibility:visible;mso-wrap-style:square;v-text-anchor:top" coordsize="686689,0" o:spid="_x0000_s1955" filled="f" strokecolor="#181717" strokeweight=".22pt" path="m,l6866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">
                  <v:stroke miterlimit="95496f" joinstyle="miter"/>
                  <v:path textboxrect="0,0,686689,0" arrowok="t"/>
                </v:shape>
                <v:shape id="Shape 14741" style="position:absolute;left:21544;top:8152;width:6867;height:0;visibility:visible;mso-wrap-style:square;v-text-anchor:top" coordsize="686689,0" o:spid="_x0000_s1956" filled="f" strokecolor="#181717" strokeweight=".22pt" path="m,l6866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">
                  <v:stroke miterlimit="95496f" joinstyle="miter"/>
                  <v:path textboxrect="0,0,686689,0" arrowok="t"/>
                </v:shape>
                <v:rect id="Rectangle 14742" style="position:absolute;left:24671;top:10504;width:703;height:2339;visibility:visible;mso-wrap-style:square;v-text-anchor:top" o:spid="_x0000_s19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743" style="position:absolute;left:24671;top:11455;width:703;height:2339;visibility:visible;mso-wrap-style:square;v-text-anchor:top" o:spid="_x0000_s19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744" style="position:absolute;left:24671;top:12405;width:703;height:2340;visibility:visible;mso-wrap-style:square;v-text-anchor:top" o:spid="_x0000_s19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w10:anchorlock/>
              </v:group>
            </w:pict>
          </mc:Fallback>
        </mc:AlternateContent>
      </w:r>
    </w:p>
    <w:p w:rsidR="00F46B49" w:rsidRDefault="00F46B49" w:rsidP="00F46B49">
      <w:pPr>
        <w:spacing w:after="92" w:line="259" w:lineRule="auto"/>
        <w:ind w:left="19" w:firstLine="0"/>
      </w:pPr>
      <w:r>
        <w:rPr>
          <w:noProof/>
          <w:sz w:val="22"/>
          <w:lang w:val="pt"/>
        </w:rPr>
        <mc:AlternateContent>
          <mc:Choice Requires="wpg">
            <w:drawing>
              <wp:inline distT="0" distB="0" distL="0" distR="0" wp14:anchorId="67789D91" wp14:editId="1941BBF0">
                <wp:extent cx="3112643" cy="1455179"/>
                <wp:effectExtent l="0" t="0" r="0" b="0"/>
                <wp:docPr id="478702" name="Group 478702"/>
                <wp:cNvGraphicFramePr/>
                <a:graphic xmlns:a="http://schemas.openxmlformats.org/drawingml/2006/main">
                  <a:graphicData uri="http://schemas.microsoft.com/office/word/2010/wordprocessingGroup">
                    <wpg:wgp>
                      <wpg:cNvGrpSpPr/>
                      <wpg:grpSpPr>
                        <a:xfrm>
                          <a:off x="0" y="0"/>
                          <a:ext cx="3112643" cy="1455179"/>
                          <a:chOff x="0" y="0"/>
                          <a:chExt cx="3112643" cy="1455179"/>
                        </a:xfrm>
                      </wpg:grpSpPr>
                      <wps:wsp>
                        <wps:cNvPr id="14706" name="Shape 14706"/>
                        <wps:cNvSpPr/>
                        <wps:spPr>
                          <a:xfrm>
                            <a:off x="1903857" y="46115"/>
                            <a:ext cx="1208786" cy="1408176"/>
                          </a:xfrm>
                          <a:custGeom>
                            <a:avLst/>
                            <a:gdLst/>
                            <a:ahLst/>
                            <a:cxnLst/>
                            <a:rect l="0" t="0" r="0" b="0"/>
                            <a:pathLst>
                              <a:path w="1208786" h="1408176">
                                <a:moveTo>
                                  <a:pt x="50292" y="0"/>
                                </a:moveTo>
                                <a:lnTo>
                                  <a:pt x="0" y="0"/>
                                </a:lnTo>
                                <a:lnTo>
                                  <a:pt x="0" y="1408176"/>
                                </a:lnTo>
                                <a:lnTo>
                                  <a:pt x="1208786" y="1408176"/>
                                </a:lnTo>
                                <a:lnTo>
                                  <a:pt x="1208786" y="0"/>
                                </a:lnTo>
                                <a:lnTo>
                                  <a:pt x="1024128"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4707" name="Shape 14707"/>
                        <wps:cNvSpPr/>
                        <wps:spPr>
                          <a:xfrm>
                            <a:off x="0" y="47004"/>
                            <a:ext cx="1208910" cy="1408175"/>
                          </a:xfrm>
                          <a:custGeom>
                            <a:avLst/>
                            <a:gdLst/>
                            <a:ahLst/>
                            <a:cxnLst/>
                            <a:rect l="0" t="0" r="0" b="0"/>
                            <a:pathLst>
                              <a:path w="1208910" h="1408175">
                                <a:moveTo>
                                  <a:pt x="50294" y="0"/>
                                </a:moveTo>
                                <a:lnTo>
                                  <a:pt x="0" y="0"/>
                                </a:lnTo>
                                <a:lnTo>
                                  <a:pt x="0" y="1408175"/>
                                </a:lnTo>
                                <a:lnTo>
                                  <a:pt x="1208910" y="1408175"/>
                                </a:lnTo>
                                <a:lnTo>
                                  <a:pt x="1208910" y="0"/>
                                </a:lnTo>
                                <a:lnTo>
                                  <a:pt x="1129283" y="1778"/>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4710" name="Rectangle 14710"/>
                        <wps:cNvSpPr/>
                        <wps:spPr>
                          <a:xfrm>
                            <a:off x="1981835" y="38100"/>
                            <a:ext cx="1208839" cy="140597"/>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de Serviço</w:t>
                              </w:r>
                            </w:p>
                          </w:txbxContent>
                        </wps:txbx>
                        <wps:bodyPr horzOverflow="overflow" vert="horz" lIns="0" tIns="0" rIns="0" bIns="0" rtlCol="0">
                          <a:noAutofit/>
                        </wps:bodyPr>
                      </wps:wsp>
                      <wps:wsp>
                        <wps:cNvPr id="14711" name="Rectangle 14711"/>
                        <wps:cNvSpPr/>
                        <wps:spPr>
                          <a:xfrm>
                            <a:off x="1981835" y="152385"/>
                            <a:ext cx="870188" cy="140597"/>
                          </a:xfrm>
                          <a:prstGeom prst="rect">
                            <a:avLst/>
                          </a:prstGeom>
                          <a:ln>
                            <a:noFill/>
                          </a:ln>
                        </wps:spPr>
                        <wps:txbx>
                          <w:txbxContent>
                            <w:p w:rsidR="00F46B49" w:rsidRDefault="00F46B49" w:rsidP="00F46B49">
                              <w:pPr>
                                <w:spacing w:after="160" w:line="259" w:lineRule="auto"/>
                                <w:ind w:left="0" w:firstLine="0"/>
                              </w:pPr>
                              <w:r>
                                <w:rPr>
                                  <w:b/>
                                  <w:color w:val="181717"/>
                                  <w:sz w:val="18"/>
                                  <w:lang w:val="pt"/>
                                </w:rPr>
                                <w:t>QLEPRINTS</w:t>
                              </w:r>
                            </w:p>
                          </w:txbxContent>
                        </wps:txbx>
                        <wps:bodyPr horzOverflow="overflow" vert="horz" lIns="0" tIns="0" rIns="0" bIns="0" rtlCol="0">
                          <a:noAutofit/>
                        </wps:bodyPr>
                      </wps:wsp>
                      <wps:wsp>
                        <wps:cNvPr id="14712" name="Rectangle 14712"/>
                        <wps:cNvSpPr/>
                        <wps:spPr>
                          <a:xfrm>
                            <a:off x="76835" y="0"/>
                            <a:ext cx="1360675" cy="140597"/>
                          </a:xfrm>
                          <a:prstGeom prst="rect">
                            <a:avLst/>
                          </a:prstGeom>
                          <a:ln>
                            <a:noFill/>
                          </a:ln>
                        </wps:spPr>
                        <wps:txbx>
                          <w:txbxContent>
                            <w:p w:rsidR="00F46B49" w:rsidRDefault="00F46B49" w:rsidP="00F46B49">
                              <w:pPr>
                                <w:spacing w:after="160" w:line="259" w:lineRule="auto"/>
                                <w:ind w:left="0" w:firstLine="0"/>
                              </w:pPr>
                              <w:r>
                                <w:rPr>
                                  <w:b/>
                                  <w:color w:val="181717"/>
                                  <w:sz w:val="18"/>
                                  <w:lang w:val="pt"/>
                                </w:rPr>
                                <w:t>Diretório de vinculação L</w:t>
                              </w:r>
                            </w:p>
                          </w:txbxContent>
                        </wps:txbx>
                        <wps:bodyPr horzOverflow="overflow" vert="horz" lIns="0" tIns="0" rIns="0" bIns="0" rtlCol="0">
                          <a:noAutofit/>
                        </wps:bodyPr>
                      </wps:wsp>
                      <wps:wsp>
                        <wps:cNvPr id="14713" name="Rectangle 14713"/>
                        <wps:cNvSpPr/>
                        <wps:spPr>
                          <a:xfrm>
                            <a:off x="267335" y="544219"/>
                            <a:ext cx="684590"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w:t>
                              </w:r>
                            </w:p>
                          </w:txbxContent>
                        </wps:txbx>
                        <wps:bodyPr horzOverflow="overflow" vert="horz" lIns="0" tIns="0" rIns="0" bIns="0" rtlCol="0">
                          <a:noAutofit/>
                        </wps:bodyPr>
                      </wps:wsp>
                      <wps:wsp>
                        <wps:cNvPr id="14714" name="Rectangle 14714"/>
                        <wps:cNvSpPr/>
                        <wps:spPr>
                          <a:xfrm>
                            <a:off x="267335" y="661123"/>
                            <a:ext cx="684590"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w:t>
                              </w:r>
                            </w:p>
                          </w:txbxContent>
                        </wps:txbx>
                        <wps:bodyPr horzOverflow="overflow" vert="horz" lIns="0" tIns="0" rIns="0" bIns="0" rtlCol="0">
                          <a:noAutofit/>
                        </wps:bodyPr>
                      </wps:wsp>
                      <wps:wsp>
                        <wps:cNvPr id="14715" name="Rectangle 14715"/>
                        <wps:cNvSpPr/>
                        <wps:spPr>
                          <a:xfrm>
                            <a:off x="267335" y="778028"/>
                            <a:ext cx="693096"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*SRVPGM</w:t>
                              </w:r>
                            </w:p>
                          </w:txbxContent>
                        </wps:txbx>
                        <wps:bodyPr horzOverflow="overflow" vert="horz" lIns="0" tIns="0" rIns="0" bIns="0" rtlCol="0">
                          <a:noAutofit/>
                        </wps:bodyPr>
                      </wps:wsp>
                      <wps:wsp>
                        <wps:cNvPr id="14716" name="Rectangle 14716"/>
                        <wps:cNvSpPr/>
                        <wps:spPr>
                          <a:xfrm>
                            <a:off x="267335" y="894932"/>
                            <a:ext cx="693096"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*SRVPGM</w:t>
                              </w:r>
                            </w:p>
                          </w:txbxContent>
                        </wps:txbx>
                        <wps:bodyPr horzOverflow="overflow" vert="horz" lIns="0" tIns="0" rIns="0" bIns="0" rtlCol="0">
                          <a:noAutofit/>
                        </wps:bodyPr>
                      </wps:wsp>
                      <wps:wsp>
                        <wps:cNvPr id="14717" name="Rectangle 14717"/>
                        <wps:cNvSpPr/>
                        <wps:spPr>
                          <a:xfrm>
                            <a:off x="51435" y="544224"/>
                            <a:ext cx="285099"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M1  </w:t>
                              </w:r>
                            </w:p>
                          </w:txbxContent>
                        </wps:txbx>
                        <wps:bodyPr horzOverflow="overflow" vert="horz" lIns="0" tIns="0" rIns="0" bIns="0" rtlCol="0">
                          <a:noAutofit/>
                        </wps:bodyPr>
                      </wps:wsp>
                      <wps:wsp>
                        <wps:cNvPr id="14718" name="Rectangle 14718"/>
                        <wps:cNvSpPr/>
                        <wps:spPr>
                          <a:xfrm>
                            <a:off x="51435" y="661129"/>
                            <a:ext cx="285099"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 M2  </w:t>
                              </w:r>
                            </w:p>
                          </w:txbxContent>
                        </wps:txbx>
                        <wps:bodyPr horzOverflow="overflow" vert="horz" lIns="0" tIns="0" rIns="0" bIns="0" rtlCol="0">
                          <a:noAutofit/>
                        </wps:bodyPr>
                      </wps:wsp>
                      <wps:wsp>
                        <wps:cNvPr id="14719" name="Rectangle 14719"/>
                        <wps:cNvSpPr/>
                        <wps:spPr>
                          <a:xfrm>
                            <a:off x="51435" y="778033"/>
                            <a:ext cx="260608"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S    </w:t>
                              </w:r>
                            </w:p>
                          </w:txbxContent>
                        </wps:txbx>
                        <wps:bodyPr horzOverflow="overflow" vert="horz" lIns="0" tIns="0" rIns="0" bIns="0" rtlCol="0">
                          <a:noAutofit/>
                        </wps:bodyPr>
                      </wps:wsp>
                      <wps:wsp>
                        <wps:cNvPr id="14720" name="Rectangle 14720"/>
                        <wps:cNvSpPr/>
                        <wps:spPr>
                          <a:xfrm>
                            <a:off x="51435" y="894938"/>
                            <a:ext cx="252248"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T    </w:t>
                              </w:r>
                            </w:p>
                          </w:txbxContent>
                        </wps:txbx>
                        <wps:bodyPr horzOverflow="overflow" vert="horz" lIns="0" tIns="0" rIns="0" bIns="0" rtlCol="0">
                          <a:noAutofit/>
                        </wps:bodyPr>
                      </wps:wsp>
                      <wps:wsp>
                        <wps:cNvPr id="14721" name="Rectangle 14721"/>
                        <wps:cNvSpPr/>
                        <wps:spPr>
                          <a:xfrm>
                            <a:off x="876935" y="544230"/>
                            <a:ext cx="358867"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*LIBL</w:t>
                              </w:r>
                            </w:p>
                          </w:txbxContent>
                        </wps:txbx>
                        <wps:bodyPr horzOverflow="overflow" vert="horz" lIns="0" tIns="0" rIns="0" bIns="0" rtlCol="0">
                          <a:noAutofit/>
                        </wps:bodyPr>
                      </wps:wsp>
                      <wps:wsp>
                        <wps:cNvPr id="14722" name="Rectangle 14722"/>
                        <wps:cNvSpPr/>
                        <wps:spPr>
                          <a:xfrm>
                            <a:off x="876935" y="661134"/>
                            <a:ext cx="358867"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*LIBL</w:t>
                              </w:r>
                            </w:p>
                          </w:txbxContent>
                        </wps:txbx>
                        <wps:bodyPr horzOverflow="overflow" vert="horz" lIns="0" tIns="0" rIns="0" bIns="0" rtlCol="0">
                          <a:noAutofit/>
                        </wps:bodyPr>
                      </wps:wsp>
                      <wps:wsp>
                        <wps:cNvPr id="14723" name="Rectangle 14723"/>
                        <wps:cNvSpPr/>
                        <wps:spPr>
                          <a:xfrm>
                            <a:off x="876935" y="778039"/>
                            <a:ext cx="358867"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*LIBL</w:t>
                              </w:r>
                            </w:p>
                          </w:txbxContent>
                        </wps:txbx>
                        <wps:bodyPr horzOverflow="overflow" vert="horz" lIns="0" tIns="0" rIns="0" bIns="0" rtlCol="0">
                          <a:noAutofit/>
                        </wps:bodyPr>
                      </wps:wsp>
                      <wps:wsp>
                        <wps:cNvPr id="14724" name="Rectangle 14724"/>
                        <wps:cNvSpPr/>
                        <wps:spPr>
                          <a:xfrm>
                            <a:off x="876935" y="894943"/>
                            <a:ext cx="358867"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*LIBL</w:t>
                              </w:r>
                            </w:p>
                          </w:txbxContent>
                        </wps:txbx>
                        <wps:bodyPr horzOverflow="overflow" vert="horz" lIns="0" tIns="0" rIns="0" bIns="0" rtlCol="0">
                          <a:noAutofit/>
                        </wps:bodyPr>
                      </wps:wsp>
                      <wps:wsp>
                        <wps:cNvPr id="14745" name="Rectangle 14745"/>
                        <wps:cNvSpPr/>
                        <wps:spPr>
                          <a:xfrm>
                            <a:off x="2210435" y="368305"/>
                            <a:ext cx="71834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Lista de exportação</w:t>
                              </w:r>
                            </w:p>
                          </w:txbxContent>
                        </wps:txbx>
                        <wps:bodyPr horzOverflow="overflow" vert="horz" lIns="0" tIns="0" rIns="0" bIns="0" rtlCol="0">
                          <a:noAutofit/>
                        </wps:bodyPr>
                      </wps:wsp>
                      <wps:wsp>
                        <wps:cNvPr id="14746" name="Rectangle 14746"/>
                        <wps:cNvSpPr/>
                        <wps:spPr>
                          <a:xfrm>
                            <a:off x="2350135" y="660405"/>
                            <a:ext cx="38865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Impressões</w:t>
                              </w:r>
                            </w:p>
                          </w:txbxContent>
                        </wps:txbx>
                        <wps:bodyPr horzOverflow="overflow" vert="horz" lIns="0" tIns="0" rIns="0" bIns="0" rtlCol="0">
                          <a:noAutofit/>
                        </wps:bodyPr>
                      </wps:wsp>
                      <wps:wsp>
                        <wps:cNvPr id="14747" name="Shape 14747"/>
                        <wps:cNvSpPr/>
                        <wps:spPr>
                          <a:xfrm>
                            <a:off x="2164461" y="553608"/>
                            <a:ext cx="686688" cy="282575"/>
                          </a:xfrm>
                          <a:custGeom>
                            <a:avLst/>
                            <a:gdLst/>
                            <a:ahLst/>
                            <a:cxnLst/>
                            <a:rect l="0" t="0" r="0" b="0"/>
                            <a:pathLst>
                              <a:path w="686688" h="282575">
                                <a:moveTo>
                                  <a:pt x="0" y="282575"/>
                                </a:moveTo>
                                <a:lnTo>
                                  <a:pt x="686688" y="282575"/>
                                </a:lnTo>
                                <a:lnTo>
                                  <a:pt x="68668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748" name="Rectangle 14748"/>
                        <wps:cNvSpPr/>
                        <wps:spPr>
                          <a:xfrm>
                            <a:off x="2477135" y="809114"/>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749" name="Rectangle 14749"/>
                        <wps:cNvSpPr/>
                        <wps:spPr>
                          <a:xfrm>
                            <a:off x="2477135" y="904201"/>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750" name="Rectangle 14750"/>
                        <wps:cNvSpPr/>
                        <wps:spPr>
                          <a:xfrm>
                            <a:off x="2477135" y="999287"/>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478702" style="width:245.1pt;height:114.6pt;mso-position-horizontal-relative:char;mso-position-vertical-relative:line" coordsize="31126,14551" o:spid="_x0000_s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" w14:anchorId="67789D91">
                <v:shape id="Shape 14706" style="position:absolute;left:19038;top:461;width:12088;height:14081;visibility:visible;mso-wrap-style:square;v-text-anchor:top" coordsize="1208786,1408176" o:spid="_x0000_s1961" filled="f" strokecolor="#181717" strokeweight=".43pt" path="m50292,l,,,1408176r1208786,l1208786,,1024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">
                  <v:stroke miterlimit="95496f" joinstyle="miter"/>
                  <v:path textboxrect="0,0,1208786,1408176" arrowok="t"/>
                </v:shape>
                <v:shape id="Shape 14707" style="position:absolute;top:470;width:12089;height:14081;visibility:visible;mso-wrap-style:square;v-text-anchor:top" coordsize="1208910,1408175" o:spid="_x0000_s1962" filled="f" strokecolor="#181717" strokeweight=".43pt" path="m50294,l,,,1408175r1208910,l1208910,r-79627,177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">
                  <v:stroke miterlimit="95496f" joinstyle="miter"/>
                  <v:path textboxrect="0,0,1208910,1408175" arrowok="t"/>
                </v:shape>
                <v:rect id="Rectangle 14710" style="position:absolute;left:19818;top:381;width:12088;height:1405;visibility:visible;mso-wrap-style:square;v-text-anchor:top" o:spid="_x0000_s19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">
                  <v:textbox inset="0,0,0,0">
                    <w:txbxContent>
                      <w:p w:rsidR="00F46B49" w:rsidP="00F46B49" w:rsidRDefault="00F46B49">
                        <w:pPr>
                          <w:spacing w:after="160" w:line="259" w:lineRule="auto"/>
                          <w:ind w:left="0" w:firstLine="0"/>
                        </w:pPr>
                        <w:r>
                          <w:rPr>
                            <w:b/>
                            <w:color w:val="181717"/>
                            <w:sz w:val="18"/>
                            <w:lang w:val="pt"/>
                          </w:rPr>
                          <w:t xml:space="preserve">Programa de Serviço</w:t>
                        </w:r>
                      </w:p>
                    </w:txbxContent>
                  </v:textbox>
                </v:rect>
                <v:rect id="Rectangle 14711" style="position:absolute;left:19818;top:1523;width:8702;height:1406;visibility:visible;mso-wrap-style:square;v-text-anchor:top" o:spid="_x0000_s19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QLEPRINTS</w:t>
                        </w:r>
                      </w:p>
                    </w:txbxContent>
                  </v:textbox>
                </v:rect>
                <v:rect id="Rectangle 14712" style="position:absolute;left:768;width:13607;height:1405;visibility:visible;mso-wrap-style:square;v-text-anchor:top" o:spid="_x0000_s19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">
                  <v:textbox inset="0,0,0,0">
                    <w:txbxContent>
                      <w:p w:rsidR="00F46B49" w:rsidP="00F46B49" w:rsidRDefault="00F46B49">
                        <w:pPr>
                          <w:spacing w:after="160" w:line="259" w:lineRule="auto"/>
                          <w:ind w:left="0" w:firstLine="0"/>
                        </w:pPr>
                        <w:r>
                          <w:rPr>
                            <w:b/>
                            <w:color w:val="181717"/>
                            <w:sz w:val="18"/>
                            <w:lang w:val="pt"/>
                          </w:rPr>
                          <w:t xml:space="preserve">Diretório de vinculação L</w:t>
                        </w:r>
                      </w:p>
                    </w:txbxContent>
                  </v:textbox>
                </v:rect>
                <v:rect id="Rectangle 14713" style="position:absolute;left:2673;top:5442;width:6846;height:1438;visibility:visible;mso-wrap-style:square;v-text-anchor:top" o:spid="_x0000_s19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*MÓDULO</w:t>
                        </w:r>
                      </w:p>
                    </w:txbxContent>
                  </v:textbox>
                </v:rect>
                <v:rect id="Rectangle 14714" style="position:absolute;left:2673;top:6611;width:6846;height:1438;visibility:visible;mso-wrap-style:square;v-text-anchor:top" o:spid="_x0000_s19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*MÓDULO</w:t>
                        </w:r>
                      </w:p>
                    </w:txbxContent>
                  </v:textbox>
                </v:rect>
                <v:rect id="Rectangle 14715" style="position:absolute;left:2673;top:7780;width:6931;height:1438;visibility:visible;mso-wrap-style:square;v-text-anchor:top" o:spid="_x0000_s19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*SRVPGM</w:t>
                        </w:r>
                      </w:p>
                    </w:txbxContent>
                  </v:textbox>
                </v:rect>
                <v:rect id="Rectangle 14716" style="position:absolute;left:2673;top:8949;width:6931;height:1438;visibility:visible;mso-wrap-style:square;v-text-anchor:top" o:spid="_x0000_s19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*SRVPGM</w:t>
                        </w:r>
                      </w:p>
                    </w:txbxContent>
                  </v:textbox>
                </v:rect>
                <v:rect id="Rectangle 14717" style="position:absolute;left:514;top:5442;width:2851;height:1438;visibility:visible;mso-wrap-style:square;v-text-anchor:top" o:spid="_x0000_s19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M1  </w:t>
                        </w:r>
                      </w:p>
                    </w:txbxContent>
                  </v:textbox>
                </v:rect>
                <v:rect id="Rectangle 14718" style="position:absolute;left:514;top:6611;width:2851;height:1438;visibility:visible;mso-wrap-style:square;v-text-anchor:top" o:spid="_x0000_s19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MZ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76OB8Mo7MoOe3QAAAP//AwBQSwECLQAUAAYACAAAACEA2+H2y+4AAACFAQAAEwAAAAAA&#10;AAAAAAAAAAAAAAAAW0NvbnRlbnRfVHlwZXNdLnhtbFBLAQItABQABgAIAAAAIQBa9CxbvwAAABUB&#10;AAALAAAAAAAAAAAAAAAAAB8BAABfcmVscy8ucmVsc1BLAQItABQABgAIAAAAIQCMSZMZ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 M2  </w:t>
                        </w:r>
                      </w:p>
                    </w:txbxContent>
                  </v:textbox>
                </v:rect>
                <v:rect id="Rectangle 14719" style="position:absolute;left:514;top:7780;width:2606;height:1438;visibility:visible;mso-wrap-style:square;v-text-anchor:top" o:spid="_x0000_s19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S    </w:t>
                        </w:r>
                      </w:p>
                    </w:txbxContent>
                  </v:textbox>
                </v:rect>
                <v:rect id="Rectangle 14720" style="position:absolute;left:514;top:8949;width:2522;height:1438;visibility:visible;mso-wrap-style:square;v-text-anchor:top" o:spid="_x0000_s19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T    </w:t>
                        </w:r>
                      </w:p>
                    </w:txbxContent>
                  </v:textbox>
                </v:rect>
                <v:rect id="Rectangle 14721" style="position:absolute;left:8769;top:5442;width:3589;height:1438;visibility:visible;mso-wrap-style:square;v-text-anchor:top" o:spid="_x0000_s19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*LIBL</w:t>
                        </w:r>
                      </w:p>
                    </w:txbxContent>
                  </v:textbox>
                </v:rect>
                <v:rect id="Rectangle 14722" style="position:absolute;left:8769;top:6611;width:3589;height:1438;visibility:visible;mso-wrap-style:square;v-text-anchor:top" o:spid="_x0000_s19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*LIBL</w:t>
                        </w:r>
                      </w:p>
                    </w:txbxContent>
                  </v:textbox>
                </v:rect>
                <v:rect id="Rectangle 14723" style="position:absolute;left:8769;top:7780;width:3589;height:1438;visibility:visible;mso-wrap-style:square;v-text-anchor:top" o:spid="_x0000_s19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*LIBL</w:t>
                        </w:r>
                      </w:p>
                    </w:txbxContent>
                  </v:textbox>
                </v:rect>
                <v:rect id="Rectangle 14724" style="position:absolute;left:8769;top:8949;width:3589;height:1438;visibility:visible;mso-wrap-style:square;v-text-anchor:top" o:spid="_x0000_s19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*LIBL</w:t>
                        </w:r>
                      </w:p>
                    </w:txbxContent>
                  </v:textbox>
                </v:rect>
                <v:rect id="Rectangle 14745" style="position:absolute;left:22104;top:3683;width:7183;height:1406;visibility:visible;mso-wrap-style:square;v-text-anchor:top" o:spid="_x0000_s19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Lista de exportação</w:t>
                        </w:r>
                      </w:p>
                    </w:txbxContent>
                  </v:textbox>
                </v:rect>
                <v:rect id="Rectangle 14746" style="position:absolute;left:23501;top:6604;width:3886;height:1406;visibility:visible;mso-wrap-style:square;v-text-anchor:top" o:spid="_x0000_s19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Impressões</w:t>
                        </w:r>
                      </w:p>
                    </w:txbxContent>
                  </v:textbox>
                </v:rect>
                <v:shape id="Shape 14747" style="position:absolute;left:21644;top:5536;width:6867;height:2825;visibility:visible;mso-wrap-style:square;v-text-anchor:top" coordsize="686688,282575" o:spid="_x0000_s1980" filled="f" strokecolor="#181717" strokeweight=".22pt" path="m,282575r686688,l686688,,,,,2825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">
                  <v:stroke miterlimit="95496f" joinstyle="miter"/>
                  <v:path textboxrect="0,0,686688,282575" arrowok="t"/>
                </v:shape>
                <v:rect id="Rectangle 14748" style="position:absolute;left:24771;top:8091;width:703;height:2339;visibility:visible;mso-wrap-style:square;v-text-anchor:top" o:spid="_x0000_s19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749" style="position:absolute;left:24771;top:9042;width:703;height:2339;visibility:visible;mso-wrap-style:square;v-text-anchor:top" o:spid="_x0000_s19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750" style="position:absolute;left:24771;top:9992;width:703;height:2340;visibility:visible;mso-wrap-style:square;v-text-anchor:top" o:spid="_x0000_s19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w10:anchorlock/>
              </v:group>
            </w:pict>
          </mc:Fallback>
        </mc:AlternateContent>
      </w:r>
    </w:p>
    <w:p w:rsidR="00F46B49" w:rsidRDefault="00F46B49" w:rsidP="00F46B49">
      <w:pPr>
        <w:spacing w:after="208" w:line="259" w:lineRule="auto"/>
        <w:ind w:left="2460" w:right="697"/>
        <w:jc w:val="center"/>
      </w:pPr>
      <w:r>
        <w:rPr>
          <w:color w:val="181717"/>
          <w:sz w:val="12"/>
          <w:lang w:val="pt"/>
        </w:rPr>
        <w:t>RV2W1054-3</w:t>
      </w:r>
    </w:p>
    <w:p w:rsidR="00F46B49" w:rsidRDefault="00F46B49" w:rsidP="00F46B49">
      <w:pPr>
        <w:spacing w:after="213" w:line="265" w:lineRule="auto"/>
        <w:ind w:left="-5"/>
      </w:pPr>
      <w:r>
        <w:rPr>
          <w:i/>
          <w:sz w:val="18"/>
          <w:lang w:val="pt"/>
        </w:rPr>
        <w:t>Figura 29. Módulos, programas de serviço e diretório de vinculação</w:t>
      </w:r>
    </w:p>
    <w:p w:rsidR="00F46B49" w:rsidRDefault="00F46B49" w:rsidP="00F46B49">
      <w:pPr>
        <w:pStyle w:val="Ttulo4"/>
        <w:ind w:left="-5"/>
      </w:pPr>
      <w:r>
        <w:rPr>
          <w:lang w:val="pt"/>
        </w:rPr>
        <w:t>Exemplo 1 de criação de programa</w:t>
      </w:r>
    </w:p>
    <w:p w:rsidR="00F46B49" w:rsidRDefault="00F46B49" w:rsidP="00F46B49">
      <w:pPr>
        <w:ind w:left="-5" w:right="15"/>
      </w:pPr>
      <w:r>
        <w:rPr>
          <w:lang w:val="pt"/>
        </w:rPr>
        <w:t>Suponha que o seguinte comando é usado para criar o programa A na Figura 30 na página 61:</w:t>
      </w:r>
    </w:p>
    <w:p w:rsidR="00F46B49" w:rsidRDefault="00F46B49" w:rsidP="00F46B49">
      <w:pPr>
        <w:spacing w:after="3" w:line="265" w:lineRule="auto"/>
        <w:ind w:left="10"/>
      </w:pPr>
      <w:r>
        <w:rPr>
          <w:sz w:val="18"/>
          <w:lang w:val="pt"/>
        </w:rPr>
        <w:t>CRTPGM PGM (TESTE/A)</w:t>
      </w:r>
    </w:p>
    <w:p w:rsidR="00F46B49" w:rsidRDefault="00F46B49" w:rsidP="00F46B49">
      <w:pPr>
        <w:spacing w:after="3" w:line="265" w:lineRule="auto"/>
        <w:ind w:left="728"/>
      </w:pPr>
      <w:r>
        <w:rPr>
          <w:sz w:val="18"/>
          <w:lang w:val="pt"/>
        </w:rPr>
        <w:t>MÓDULO (*LIBL/M1)</w:t>
      </w:r>
    </w:p>
    <w:p w:rsidR="00F46B49" w:rsidRDefault="00F46B49" w:rsidP="00F46B49">
      <w:pPr>
        <w:spacing w:after="3" w:line="265" w:lineRule="auto"/>
        <w:ind w:left="728"/>
      </w:pPr>
      <w:r>
        <w:rPr>
          <w:sz w:val="18"/>
          <w:lang w:val="pt"/>
        </w:rPr>
        <w:t>BNDSRVPGM(*LIBL/S)</w:t>
      </w:r>
    </w:p>
    <w:p w:rsidR="00F46B49" w:rsidRDefault="00F46B49" w:rsidP="00F46B49">
      <w:pPr>
        <w:spacing w:after="3" w:line="265" w:lineRule="auto"/>
        <w:ind w:left="728"/>
      </w:pPr>
      <w:r>
        <w:rPr>
          <w:sz w:val="18"/>
          <w:lang w:val="pt"/>
        </w:rPr>
        <w:t>BNDDIR(*LIBL/L)</w:t>
      </w:r>
    </w:p>
    <w:p w:rsidR="00F46B49" w:rsidRDefault="00F46B49" w:rsidP="00F46B49">
      <w:pPr>
        <w:spacing w:after="425" w:line="265" w:lineRule="auto"/>
        <w:ind w:left="728"/>
      </w:pPr>
      <w:r>
        <w:rPr>
          <w:sz w:val="18"/>
          <w:lang w:val="pt"/>
        </w:rPr>
        <w:t>OPÇÃO(*DUPPROC)</w:t>
      </w:r>
    </w:p>
    <w:p w:rsidR="00F46B49" w:rsidRDefault="00F46B49" w:rsidP="00F46B49">
      <w:pPr>
        <w:spacing w:after="92" w:line="259" w:lineRule="auto"/>
        <w:ind w:left="11" w:firstLine="0"/>
      </w:pPr>
      <w:r>
        <w:rPr>
          <w:noProof/>
          <w:sz w:val="22"/>
          <w:lang w:val="pt"/>
        </w:rPr>
        <w:lastRenderedPageBreak/>
        <mc:AlternateContent>
          <mc:Choice Requires="wpg">
            <w:drawing>
              <wp:inline distT="0" distB="0" distL="0" distR="0" wp14:anchorId="09D3AE1F" wp14:editId="18CB9D20">
                <wp:extent cx="3448176" cy="5671579"/>
                <wp:effectExtent l="0" t="0" r="0" b="0"/>
                <wp:docPr id="362175" name="Group 362175"/>
                <wp:cNvGraphicFramePr/>
                <a:graphic xmlns:a="http://schemas.openxmlformats.org/drawingml/2006/main">
                  <a:graphicData uri="http://schemas.microsoft.com/office/word/2010/wordprocessingGroup">
                    <wpg:wgp>
                      <wpg:cNvGrpSpPr/>
                      <wpg:grpSpPr>
                        <a:xfrm>
                          <a:off x="0" y="0"/>
                          <a:ext cx="3448176" cy="5671579"/>
                          <a:chOff x="0" y="0"/>
                          <a:chExt cx="3448176" cy="5671579"/>
                        </a:xfrm>
                      </wpg:grpSpPr>
                      <wps:wsp>
                        <wps:cNvPr id="14825" name="Shape 14825"/>
                        <wps:cNvSpPr/>
                        <wps:spPr>
                          <a:xfrm>
                            <a:off x="0" y="793256"/>
                            <a:ext cx="596136" cy="2286889"/>
                          </a:xfrm>
                          <a:custGeom>
                            <a:avLst/>
                            <a:gdLst/>
                            <a:ahLst/>
                            <a:cxnLst/>
                            <a:rect l="0" t="0" r="0" b="0"/>
                            <a:pathLst>
                              <a:path w="596136" h="2286889">
                                <a:moveTo>
                                  <a:pt x="596136" y="0"/>
                                </a:moveTo>
                                <a:lnTo>
                                  <a:pt x="0" y="0"/>
                                </a:lnTo>
                                <a:lnTo>
                                  <a:pt x="2664" y="2286889"/>
                                </a:lnTo>
                                <a:lnTo>
                                  <a:pt x="536699" y="2286889"/>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26" name="Shape 14826"/>
                        <wps:cNvSpPr/>
                        <wps:spPr>
                          <a:xfrm>
                            <a:off x="533018" y="3041791"/>
                            <a:ext cx="77723" cy="76835"/>
                          </a:xfrm>
                          <a:custGeom>
                            <a:avLst/>
                            <a:gdLst/>
                            <a:ahLst/>
                            <a:cxnLst/>
                            <a:rect l="0" t="0" r="0" b="0"/>
                            <a:pathLst>
                              <a:path w="77723" h="76835">
                                <a:moveTo>
                                  <a:pt x="0" y="0"/>
                                </a:moveTo>
                                <a:lnTo>
                                  <a:pt x="77723" y="38354"/>
                                </a:lnTo>
                                <a:lnTo>
                                  <a:pt x="0"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4827" name="Shape 14827"/>
                        <wps:cNvSpPr/>
                        <wps:spPr>
                          <a:xfrm>
                            <a:off x="1291081" y="1068465"/>
                            <a:ext cx="1135761" cy="2283333"/>
                          </a:xfrm>
                          <a:custGeom>
                            <a:avLst/>
                            <a:gdLst/>
                            <a:ahLst/>
                            <a:cxnLst/>
                            <a:rect l="0" t="0" r="0" b="0"/>
                            <a:pathLst>
                              <a:path w="1135761" h="2283333">
                                <a:moveTo>
                                  <a:pt x="0" y="0"/>
                                </a:moveTo>
                                <a:lnTo>
                                  <a:pt x="797433" y="0"/>
                                </a:lnTo>
                                <a:lnTo>
                                  <a:pt x="797433" y="2283333"/>
                                </a:lnTo>
                                <a:lnTo>
                                  <a:pt x="1135761" y="228333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28" name="Shape 14828"/>
                        <wps:cNvSpPr/>
                        <wps:spPr>
                          <a:xfrm>
                            <a:off x="2423159" y="3313317"/>
                            <a:ext cx="77724" cy="76835"/>
                          </a:xfrm>
                          <a:custGeom>
                            <a:avLst/>
                            <a:gdLst/>
                            <a:ahLst/>
                            <a:cxnLst/>
                            <a:rect l="0" t="0" r="0" b="0"/>
                            <a:pathLst>
                              <a:path w="77724" h="76835">
                                <a:moveTo>
                                  <a:pt x="0" y="0"/>
                                </a:moveTo>
                                <a:lnTo>
                                  <a:pt x="77724" y="38481"/>
                                </a:lnTo>
                                <a:lnTo>
                                  <a:pt x="0"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4829" name="Shape 14829"/>
                        <wps:cNvSpPr/>
                        <wps:spPr>
                          <a:xfrm>
                            <a:off x="345564" y="2440954"/>
                            <a:ext cx="1208916" cy="1408176"/>
                          </a:xfrm>
                          <a:custGeom>
                            <a:avLst/>
                            <a:gdLst/>
                            <a:ahLst/>
                            <a:cxnLst/>
                            <a:rect l="0" t="0" r="0" b="0"/>
                            <a:pathLst>
                              <a:path w="1208916" h="1408176">
                                <a:moveTo>
                                  <a:pt x="50295" y="0"/>
                                </a:moveTo>
                                <a:lnTo>
                                  <a:pt x="0" y="0"/>
                                </a:lnTo>
                                <a:lnTo>
                                  <a:pt x="0" y="1408176"/>
                                </a:lnTo>
                                <a:lnTo>
                                  <a:pt x="1208916" y="1408176"/>
                                </a:lnTo>
                                <a:lnTo>
                                  <a:pt x="1208916" y="0"/>
                                </a:lnTo>
                                <a:lnTo>
                                  <a:pt x="1108331"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4830" name="Shape 14830"/>
                        <wps:cNvSpPr/>
                        <wps:spPr>
                          <a:xfrm>
                            <a:off x="2239390" y="2443748"/>
                            <a:ext cx="1208786" cy="1408176"/>
                          </a:xfrm>
                          <a:custGeom>
                            <a:avLst/>
                            <a:gdLst/>
                            <a:ahLst/>
                            <a:cxnLst/>
                            <a:rect l="0" t="0" r="0" b="0"/>
                            <a:pathLst>
                              <a:path w="1208786" h="1408176">
                                <a:moveTo>
                                  <a:pt x="50292" y="0"/>
                                </a:moveTo>
                                <a:lnTo>
                                  <a:pt x="0" y="0"/>
                                </a:lnTo>
                                <a:lnTo>
                                  <a:pt x="0" y="1408176"/>
                                </a:lnTo>
                                <a:lnTo>
                                  <a:pt x="1208786" y="1408176"/>
                                </a:lnTo>
                                <a:lnTo>
                                  <a:pt x="1208786" y="0"/>
                                </a:lnTo>
                                <a:lnTo>
                                  <a:pt x="1069848"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4831" name="Shape 14831"/>
                        <wps:cNvSpPr/>
                        <wps:spPr>
                          <a:xfrm>
                            <a:off x="2239390" y="4262515"/>
                            <a:ext cx="1208786" cy="1408176"/>
                          </a:xfrm>
                          <a:custGeom>
                            <a:avLst/>
                            <a:gdLst/>
                            <a:ahLst/>
                            <a:cxnLst/>
                            <a:rect l="0" t="0" r="0" b="0"/>
                            <a:pathLst>
                              <a:path w="1208786" h="1408176">
                                <a:moveTo>
                                  <a:pt x="50292" y="0"/>
                                </a:moveTo>
                                <a:lnTo>
                                  <a:pt x="0" y="0"/>
                                </a:lnTo>
                                <a:lnTo>
                                  <a:pt x="0" y="1408176"/>
                                </a:lnTo>
                                <a:lnTo>
                                  <a:pt x="1208786" y="1408176"/>
                                </a:lnTo>
                                <a:lnTo>
                                  <a:pt x="1208786" y="0"/>
                                </a:lnTo>
                                <a:lnTo>
                                  <a:pt x="1024128"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4832" name="Shape 14832"/>
                        <wps:cNvSpPr/>
                        <wps:spPr>
                          <a:xfrm>
                            <a:off x="335533" y="4263404"/>
                            <a:ext cx="1208913" cy="1408175"/>
                          </a:xfrm>
                          <a:custGeom>
                            <a:avLst/>
                            <a:gdLst/>
                            <a:ahLst/>
                            <a:cxnLst/>
                            <a:rect l="0" t="0" r="0" b="0"/>
                            <a:pathLst>
                              <a:path w="1208913" h="1408175">
                                <a:moveTo>
                                  <a:pt x="50295" y="0"/>
                                </a:moveTo>
                                <a:lnTo>
                                  <a:pt x="0" y="0"/>
                                </a:lnTo>
                                <a:lnTo>
                                  <a:pt x="0" y="1408175"/>
                                </a:lnTo>
                                <a:lnTo>
                                  <a:pt x="1208913" y="1408175"/>
                                </a:lnTo>
                                <a:lnTo>
                                  <a:pt x="1208913" y="0"/>
                                </a:lnTo>
                                <a:lnTo>
                                  <a:pt x="1129284" y="1778"/>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55743" name="Rectangle 55743"/>
                        <wps:cNvSpPr/>
                        <wps:spPr>
                          <a:xfrm>
                            <a:off x="412368" y="2400301"/>
                            <a:ext cx="1352325"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de Serviço S</w:t>
                              </w:r>
                            </w:p>
                          </w:txbxContent>
                        </wps:txbx>
                        <wps:bodyPr horzOverflow="overflow" vert="horz" lIns="0" tIns="0" rIns="0" bIns="0" rtlCol="0">
                          <a:noAutofit/>
                        </wps:bodyPr>
                      </wps:wsp>
                      <wps:wsp>
                        <wps:cNvPr id="55744" name="Rectangle 55744"/>
                        <wps:cNvSpPr/>
                        <wps:spPr>
                          <a:xfrm>
                            <a:off x="2304668" y="2400301"/>
                            <a:ext cx="1343813"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de Serviço T</w:t>
                              </w:r>
                            </w:p>
                          </w:txbxContent>
                        </wps:txbx>
                        <wps:bodyPr horzOverflow="overflow" vert="horz" lIns="0" tIns="0" rIns="0" bIns="0" rtlCol="0">
                          <a:noAutofit/>
                        </wps:bodyPr>
                      </wps:wsp>
                      <wps:wsp>
                        <wps:cNvPr id="14835" name="Rectangle 14835"/>
                        <wps:cNvSpPr/>
                        <wps:spPr>
                          <a:xfrm>
                            <a:off x="2317368" y="4254500"/>
                            <a:ext cx="1208839"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de Serviço</w:t>
                              </w:r>
                            </w:p>
                          </w:txbxContent>
                        </wps:txbx>
                        <wps:bodyPr horzOverflow="overflow" vert="horz" lIns="0" tIns="0" rIns="0" bIns="0" rtlCol="0">
                          <a:noAutofit/>
                        </wps:bodyPr>
                      </wps:wsp>
                      <wps:wsp>
                        <wps:cNvPr id="14836" name="Rectangle 14836"/>
                        <wps:cNvSpPr/>
                        <wps:spPr>
                          <a:xfrm>
                            <a:off x="2317368" y="4368785"/>
                            <a:ext cx="870188"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QLEPRINTS</w:t>
                              </w:r>
                            </w:p>
                          </w:txbxContent>
                        </wps:txbx>
                        <wps:bodyPr horzOverflow="overflow" vert="horz" lIns="0" tIns="0" rIns="0" bIns="0" rtlCol="0">
                          <a:noAutofit/>
                        </wps:bodyPr>
                      </wps:wsp>
                      <wps:wsp>
                        <wps:cNvPr id="14837" name="Rectangle 14837"/>
                        <wps:cNvSpPr/>
                        <wps:spPr>
                          <a:xfrm>
                            <a:off x="412368" y="4216400"/>
                            <a:ext cx="1360675"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Diretório de vinculação L</w:t>
                              </w:r>
                            </w:p>
                          </w:txbxContent>
                        </wps:txbx>
                        <wps:bodyPr horzOverflow="overflow" vert="horz" lIns="0" tIns="0" rIns="0" bIns="0" rtlCol="0">
                          <a:noAutofit/>
                        </wps:bodyPr>
                      </wps:wsp>
                      <wps:wsp>
                        <wps:cNvPr id="14838" name="Rectangle 14838"/>
                        <wps:cNvSpPr/>
                        <wps:spPr>
                          <a:xfrm>
                            <a:off x="602868" y="4760619"/>
                            <a:ext cx="684590"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w:t>
                              </w:r>
                            </w:p>
                          </w:txbxContent>
                        </wps:txbx>
                        <wps:bodyPr horzOverflow="overflow" vert="horz" lIns="0" tIns="0" rIns="0" bIns="0" rtlCol="0">
                          <a:noAutofit/>
                        </wps:bodyPr>
                      </wps:wsp>
                      <wps:wsp>
                        <wps:cNvPr id="14839" name="Rectangle 14839"/>
                        <wps:cNvSpPr/>
                        <wps:spPr>
                          <a:xfrm>
                            <a:off x="602868" y="4877523"/>
                            <a:ext cx="684590"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w:t>
                              </w:r>
                            </w:p>
                          </w:txbxContent>
                        </wps:txbx>
                        <wps:bodyPr horzOverflow="overflow" vert="horz" lIns="0" tIns="0" rIns="0" bIns="0" rtlCol="0">
                          <a:noAutofit/>
                        </wps:bodyPr>
                      </wps:wsp>
                      <wps:wsp>
                        <wps:cNvPr id="14840" name="Rectangle 14840"/>
                        <wps:cNvSpPr/>
                        <wps:spPr>
                          <a:xfrm>
                            <a:off x="602868" y="4994428"/>
                            <a:ext cx="693097"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*SRVPGM</w:t>
                              </w:r>
                            </w:p>
                          </w:txbxContent>
                        </wps:txbx>
                        <wps:bodyPr horzOverflow="overflow" vert="horz" lIns="0" tIns="0" rIns="0" bIns="0" rtlCol="0">
                          <a:noAutofit/>
                        </wps:bodyPr>
                      </wps:wsp>
                      <wps:wsp>
                        <wps:cNvPr id="14841" name="Rectangle 14841"/>
                        <wps:cNvSpPr/>
                        <wps:spPr>
                          <a:xfrm>
                            <a:off x="602868" y="5111332"/>
                            <a:ext cx="693097"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*SRVPGM</w:t>
                              </w:r>
                            </w:p>
                          </w:txbxContent>
                        </wps:txbx>
                        <wps:bodyPr horzOverflow="overflow" vert="horz" lIns="0" tIns="0" rIns="0" bIns="0" rtlCol="0">
                          <a:noAutofit/>
                        </wps:bodyPr>
                      </wps:wsp>
                      <wps:wsp>
                        <wps:cNvPr id="14842" name="Rectangle 14842"/>
                        <wps:cNvSpPr/>
                        <wps:spPr>
                          <a:xfrm>
                            <a:off x="386969" y="4760625"/>
                            <a:ext cx="285099"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M1  </w:t>
                              </w:r>
                            </w:p>
                          </w:txbxContent>
                        </wps:txbx>
                        <wps:bodyPr horzOverflow="overflow" vert="horz" lIns="0" tIns="0" rIns="0" bIns="0" rtlCol="0">
                          <a:noAutofit/>
                        </wps:bodyPr>
                      </wps:wsp>
                      <wps:wsp>
                        <wps:cNvPr id="14843" name="Rectangle 14843"/>
                        <wps:cNvSpPr/>
                        <wps:spPr>
                          <a:xfrm>
                            <a:off x="386969" y="4877530"/>
                            <a:ext cx="285099"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 M2  </w:t>
                              </w:r>
                            </w:p>
                          </w:txbxContent>
                        </wps:txbx>
                        <wps:bodyPr horzOverflow="overflow" vert="horz" lIns="0" tIns="0" rIns="0" bIns="0" rtlCol="0">
                          <a:noAutofit/>
                        </wps:bodyPr>
                      </wps:wsp>
                      <wps:wsp>
                        <wps:cNvPr id="14844" name="Rectangle 14844"/>
                        <wps:cNvSpPr/>
                        <wps:spPr>
                          <a:xfrm>
                            <a:off x="386969" y="4994433"/>
                            <a:ext cx="260608"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S    </w:t>
                              </w:r>
                            </w:p>
                          </w:txbxContent>
                        </wps:txbx>
                        <wps:bodyPr horzOverflow="overflow" vert="horz" lIns="0" tIns="0" rIns="0" bIns="0" rtlCol="0">
                          <a:noAutofit/>
                        </wps:bodyPr>
                      </wps:wsp>
                      <wps:wsp>
                        <wps:cNvPr id="14845" name="Rectangle 14845"/>
                        <wps:cNvSpPr/>
                        <wps:spPr>
                          <a:xfrm>
                            <a:off x="386969" y="5111338"/>
                            <a:ext cx="252248"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T    </w:t>
                              </w:r>
                            </w:p>
                          </w:txbxContent>
                        </wps:txbx>
                        <wps:bodyPr horzOverflow="overflow" vert="horz" lIns="0" tIns="0" rIns="0" bIns="0" rtlCol="0">
                          <a:noAutofit/>
                        </wps:bodyPr>
                      </wps:wsp>
                      <wps:wsp>
                        <wps:cNvPr id="14846" name="Rectangle 14846"/>
                        <wps:cNvSpPr/>
                        <wps:spPr>
                          <a:xfrm>
                            <a:off x="1212468" y="4760631"/>
                            <a:ext cx="358868"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*LIBL</w:t>
                              </w:r>
                            </w:p>
                          </w:txbxContent>
                        </wps:txbx>
                        <wps:bodyPr horzOverflow="overflow" vert="horz" lIns="0" tIns="0" rIns="0" bIns="0" rtlCol="0">
                          <a:noAutofit/>
                        </wps:bodyPr>
                      </wps:wsp>
                      <wps:wsp>
                        <wps:cNvPr id="14847" name="Rectangle 14847"/>
                        <wps:cNvSpPr/>
                        <wps:spPr>
                          <a:xfrm>
                            <a:off x="1212468" y="4877535"/>
                            <a:ext cx="358868"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*LIBL</w:t>
                              </w:r>
                            </w:p>
                          </w:txbxContent>
                        </wps:txbx>
                        <wps:bodyPr horzOverflow="overflow" vert="horz" lIns="0" tIns="0" rIns="0" bIns="0" rtlCol="0">
                          <a:noAutofit/>
                        </wps:bodyPr>
                      </wps:wsp>
                      <wps:wsp>
                        <wps:cNvPr id="14848" name="Rectangle 14848"/>
                        <wps:cNvSpPr/>
                        <wps:spPr>
                          <a:xfrm>
                            <a:off x="1212468" y="4994439"/>
                            <a:ext cx="358868"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*LIBL</w:t>
                              </w:r>
                            </w:p>
                          </w:txbxContent>
                        </wps:txbx>
                        <wps:bodyPr horzOverflow="overflow" vert="horz" lIns="0" tIns="0" rIns="0" bIns="0" rtlCol="0">
                          <a:noAutofit/>
                        </wps:bodyPr>
                      </wps:wsp>
                      <wps:wsp>
                        <wps:cNvPr id="14849" name="Rectangle 14849"/>
                        <wps:cNvSpPr/>
                        <wps:spPr>
                          <a:xfrm>
                            <a:off x="1212468" y="5111343"/>
                            <a:ext cx="358868"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*LIBL</w:t>
                              </w:r>
                            </w:p>
                          </w:txbxContent>
                        </wps:txbx>
                        <wps:bodyPr horzOverflow="overflow" vert="horz" lIns="0" tIns="0" rIns="0" bIns="0" rtlCol="0">
                          <a:noAutofit/>
                        </wps:bodyPr>
                      </wps:wsp>
                      <wps:wsp>
                        <wps:cNvPr id="14850" name="Rectangle 14850"/>
                        <wps:cNvSpPr/>
                        <wps:spPr>
                          <a:xfrm>
                            <a:off x="653668" y="2540000"/>
                            <a:ext cx="71834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Lista de exportação</w:t>
                              </w:r>
                            </w:p>
                          </w:txbxContent>
                        </wps:txbx>
                        <wps:bodyPr horzOverflow="overflow" vert="horz" lIns="0" tIns="0" rIns="0" bIns="0" rtlCol="0">
                          <a:noAutofit/>
                        </wps:bodyPr>
                      </wps:wsp>
                      <wps:wsp>
                        <wps:cNvPr id="14851" name="Rectangle 14851"/>
                        <wps:cNvSpPr/>
                        <wps:spPr>
                          <a:xfrm>
                            <a:off x="806068" y="2781300"/>
                            <a:ext cx="18604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P1</w:t>
                              </w:r>
                            </w:p>
                          </w:txbxContent>
                        </wps:txbx>
                        <wps:bodyPr horzOverflow="overflow" vert="horz" lIns="0" tIns="0" rIns="0" bIns="0" rtlCol="0">
                          <a:noAutofit/>
                        </wps:bodyPr>
                      </wps:wsp>
                      <wps:wsp>
                        <wps:cNvPr id="14852" name="Rectangle 14852"/>
                        <wps:cNvSpPr/>
                        <wps:spPr>
                          <a:xfrm>
                            <a:off x="806068" y="3055580"/>
                            <a:ext cx="27070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P20</w:t>
                              </w:r>
                            </w:p>
                          </w:txbxContent>
                        </wps:txbx>
                        <wps:bodyPr horzOverflow="overflow" vert="horz" lIns="0" tIns="0" rIns="0" bIns="0" rtlCol="0">
                          <a:noAutofit/>
                        </wps:bodyPr>
                      </wps:wsp>
                      <wps:wsp>
                        <wps:cNvPr id="14853" name="Rectangle 14853"/>
                        <wps:cNvSpPr/>
                        <wps:spPr>
                          <a:xfrm>
                            <a:off x="806068" y="3329861"/>
                            <a:ext cx="27070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Pág. 30</w:t>
                              </w:r>
                            </w:p>
                          </w:txbxContent>
                        </wps:txbx>
                        <wps:bodyPr horzOverflow="overflow" vert="horz" lIns="0" tIns="0" rIns="0" bIns="0" rtlCol="0">
                          <a:noAutofit/>
                        </wps:bodyPr>
                      </wps:wsp>
                      <wps:wsp>
                        <wps:cNvPr id="14854" name="Shape 14854"/>
                        <wps:cNvSpPr/>
                        <wps:spPr>
                          <a:xfrm>
                            <a:off x="606173" y="2664984"/>
                            <a:ext cx="685800" cy="837690"/>
                          </a:xfrm>
                          <a:custGeom>
                            <a:avLst/>
                            <a:gdLst/>
                            <a:ahLst/>
                            <a:cxnLst/>
                            <a:rect l="0" t="0" r="0" b="0"/>
                            <a:pathLst>
                              <a:path w="685800" h="837690">
                                <a:moveTo>
                                  <a:pt x="0" y="837690"/>
                                </a:moveTo>
                                <a:lnTo>
                                  <a:pt x="685800" y="837690"/>
                                </a:lnTo>
                                <a:lnTo>
                                  <a:pt x="685800"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55" name="Shape 14855"/>
                        <wps:cNvSpPr/>
                        <wps:spPr>
                          <a:xfrm>
                            <a:off x="606173" y="2934730"/>
                            <a:ext cx="686814" cy="0"/>
                          </a:xfrm>
                          <a:custGeom>
                            <a:avLst/>
                            <a:gdLst/>
                            <a:ahLst/>
                            <a:cxnLst/>
                            <a:rect l="0" t="0" r="0" b="0"/>
                            <a:pathLst>
                              <a:path w="686814">
                                <a:moveTo>
                                  <a:pt x="0" y="0"/>
                                </a:moveTo>
                                <a:lnTo>
                                  <a:pt x="686814"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56" name="Shape 14856"/>
                        <wps:cNvSpPr/>
                        <wps:spPr>
                          <a:xfrm>
                            <a:off x="606173" y="3223782"/>
                            <a:ext cx="686814" cy="0"/>
                          </a:xfrm>
                          <a:custGeom>
                            <a:avLst/>
                            <a:gdLst/>
                            <a:ahLst/>
                            <a:cxnLst/>
                            <a:rect l="0" t="0" r="0" b="0"/>
                            <a:pathLst>
                              <a:path w="686814">
                                <a:moveTo>
                                  <a:pt x="0" y="0"/>
                                </a:moveTo>
                                <a:lnTo>
                                  <a:pt x="686814"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57" name="Rectangle 14857"/>
                        <wps:cNvSpPr/>
                        <wps:spPr>
                          <a:xfrm>
                            <a:off x="920368" y="3438015"/>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58" name="Rectangle 14858"/>
                        <wps:cNvSpPr/>
                        <wps:spPr>
                          <a:xfrm>
                            <a:off x="920368" y="3533102"/>
                            <a:ext cx="70313" cy="233954"/>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59" name="Rectangle 14859"/>
                        <wps:cNvSpPr/>
                        <wps:spPr>
                          <a:xfrm>
                            <a:off x="920368" y="3628187"/>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60" name="Rectangle 14860"/>
                        <wps:cNvSpPr/>
                        <wps:spPr>
                          <a:xfrm>
                            <a:off x="2558668" y="2540006"/>
                            <a:ext cx="718342"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Lista de exportação</w:t>
                              </w:r>
                            </w:p>
                          </w:txbxContent>
                        </wps:txbx>
                        <wps:bodyPr horzOverflow="overflow" vert="horz" lIns="0" tIns="0" rIns="0" bIns="0" rtlCol="0">
                          <a:noAutofit/>
                        </wps:bodyPr>
                      </wps:wsp>
                      <wps:wsp>
                        <wps:cNvPr id="14861" name="Rectangle 14861"/>
                        <wps:cNvSpPr/>
                        <wps:spPr>
                          <a:xfrm>
                            <a:off x="2736468" y="2781306"/>
                            <a:ext cx="270708"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Pág. 30</w:t>
                              </w:r>
                            </w:p>
                          </w:txbxContent>
                        </wps:txbx>
                        <wps:bodyPr horzOverflow="overflow" vert="horz" lIns="0" tIns="0" rIns="0" bIns="0" rtlCol="0">
                          <a:noAutofit/>
                        </wps:bodyPr>
                      </wps:wsp>
                      <wps:wsp>
                        <wps:cNvPr id="14862" name="Rectangle 14862"/>
                        <wps:cNvSpPr/>
                        <wps:spPr>
                          <a:xfrm>
                            <a:off x="2736468" y="3055586"/>
                            <a:ext cx="27070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P40</w:t>
                              </w:r>
                            </w:p>
                          </w:txbxContent>
                        </wps:txbx>
                        <wps:bodyPr horzOverflow="overflow" vert="horz" lIns="0" tIns="0" rIns="0" bIns="0" rtlCol="0">
                          <a:noAutofit/>
                        </wps:bodyPr>
                      </wps:wsp>
                      <wps:wsp>
                        <wps:cNvPr id="14863" name="Rectangle 14863"/>
                        <wps:cNvSpPr/>
                        <wps:spPr>
                          <a:xfrm>
                            <a:off x="2736468" y="3329867"/>
                            <a:ext cx="27070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Pág. 21</w:t>
                              </w:r>
                            </w:p>
                          </w:txbxContent>
                        </wps:txbx>
                        <wps:bodyPr horzOverflow="overflow" vert="horz" lIns="0" tIns="0" rIns="0" bIns="0" rtlCol="0">
                          <a:noAutofit/>
                        </wps:bodyPr>
                      </wps:wsp>
                      <wps:wsp>
                        <wps:cNvPr id="14864" name="Shape 14864"/>
                        <wps:cNvSpPr/>
                        <wps:spPr>
                          <a:xfrm>
                            <a:off x="2499994" y="2656853"/>
                            <a:ext cx="686688" cy="837565"/>
                          </a:xfrm>
                          <a:custGeom>
                            <a:avLst/>
                            <a:gdLst/>
                            <a:ahLst/>
                            <a:cxnLst/>
                            <a:rect l="0" t="0" r="0" b="0"/>
                            <a:pathLst>
                              <a:path w="686688" h="837565">
                                <a:moveTo>
                                  <a:pt x="0" y="837565"/>
                                </a:moveTo>
                                <a:lnTo>
                                  <a:pt x="686688" y="837565"/>
                                </a:lnTo>
                                <a:lnTo>
                                  <a:pt x="68668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65" name="Shape 14865"/>
                        <wps:cNvSpPr/>
                        <wps:spPr>
                          <a:xfrm>
                            <a:off x="2499994" y="2926602"/>
                            <a:ext cx="686689" cy="0"/>
                          </a:xfrm>
                          <a:custGeom>
                            <a:avLst/>
                            <a:gdLst/>
                            <a:ahLst/>
                            <a:cxnLst/>
                            <a:rect l="0" t="0" r="0" b="0"/>
                            <a:pathLst>
                              <a:path w="686689">
                                <a:moveTo>
                                  <a:pt x="0" y="0"/>
                                </a:moveTo>
                                <a:lnTo>
                                  <a:pt x="686689"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66" name="Shape 14866"/>
                        <wps:cNvSpPr/>
                        <wps:spPr>
                          <a:xfrm>
                            <a:off x="2499994" y="3215527"/>
                            <a:ext cx="686689" cy="0"/>
                          </a:xfrm>
                          <a:custGeom>
                            <a:avLst/>
                            <a:gdLst/>
                            <a:ahLst/>
                            <a:cxnLst/>
                            <a:rect l="0" t="0" r="0" b="0"/>
                            <a:pathLst>
                              <a:path w="686689">
                                <a:moveTo>
                                  <a:pt x="0" y="0"/>
                                </a:moveTo>
                                <a:lnTo>
                                  <a:pt x="686689"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67" name="Rectangle 14867"/>
                        <wps:cNvSpPr/>
                        <wps:spPr>
                          <a:xfrm>
                            <a:off x="2812668" y="3450715"/>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68" name="Rectangle 14868"/>
                        <wps:cNvSpPr/>
                        <wps:spPr>
                          <a:xfrm>
                            <a:off x="2812668" y="3545802"/>
                            <a:ext cx="70313" cy="233954"/>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69" name="Rectangle 14869"/>
                        <wps:cNvSpPr/>
                        <wps:spPr>
                          <a:xfrm>
                            <a:off x="2812668" y="3640887"/>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70" name="Rectangle 14870"/>
                        <wps:cNvSpPr/>
                        <wps:spPr>
                          <a:xfrm>
                            <a:off x="2545968" y="4584705"/>
                            <a:ext cx="71834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Lista de exportação</w:t>
                              </w:r>
                            </w:p>
                          </w:txbxContent>
                        </wps:txbx>
                        <wps:bodyPr horzOverflow="overflow" vert="horz" lIns="0" tIns="0" rIns="0" bIns="0" rtlCol="0">
                          <a:noAutofit/>
                        </wps:bodyPr>
                      </wps:wsp>
                      <wps:wsp>
                        <wps:cNvPr id="14871" name="Rectangle 14871"/>
                        <wps:cNvSpPr/>
                        <wps:spPr>
                          <a:xfrm>
                            <a:off x="2685668" y="4876806"/>
                            <a:ext cx="388658"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Impressões</w:t>
                              </w:r>
                            </w:p>
                          </w:txbxContent>
                        </wps:txbx>
                        <wps:bodyPr horzOverflow="overflow" vert="horz" lIns="0" tIns="0" rIns="0" bIns="0" rtlCol="0">
                          <a:noAutofit/>
                        </wps:bodyPr>
                      </wps:wsp>
                      <wps:wsp>
                        <wps:cNvPr id="14872" name="Shape 14872"/>
                        <wps:cNvSpPr/>
                        <wps:spPr>
                          <a:xfrm>
                            <a:off x="2499994" y="4770008"/>
                            <a:ext cx="686688" cy="282575"/>
                          </a:xfrm>
                          <a:custGeom>
                            <a:avLst/>
                            <a:gdLst/>
                            <a:ahLst/>
                            <a:cxnLst/>
                            <a:rect l="0" t="0" r="0" b="0"/>
                            <a:pathLst>
                              <a:path w="686688" h="282575">
                                <a:moveTo>
                                  <a:pt x="0" y="282575"/>
                                </a:moveTo>
                                <a:lnTo>
                                  <a:pt x="686688" y="282575"/>
                                </a:lnTo>
                                <a:lnTo>
                                  <a:pt x="68668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73" name="Rectangle 14873"/>
                        <wps:cNvSpPr/>
                        <wps:spPr>
                          <a:xfrm>
                            <a:off x="2812668" y="5025515"/>
                            <a:ext cx="70313" cy="233954"/>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74" name="Rectangle 14874"/>
                        <wps:cNvSpPr/>
                        <wps:spPr>
                          <a:xfrm>
                            <a:off x="2812668" y="5120602"/>
                            <a:ext cx="70313" cy="233954"/>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75" name="Rectangle 14875"/>
                        <wps:cNvSpPr/>
                        <wps:spPr>
                          <a:xfrm>
                            <a:off x="2812668" y="5215687"/>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76" name="Shape 14876"/>
                        <wps:cNvSpPr/>
                        <wps:spPr>
                          <a:xfrm>
                            <a:off x="161796" y="45226"/>
                            <a:ext cx="1556386" cy="2150745"/>
                          </a:xfrm>
                          <a:custGeom>
                            <a:avLst/>
                            <a:gdLst/>
                            <a:ahLst/>
                            <a:cxnLst/>
                            <a:rect l="0" t="0" r="0" b="0"/>
                            <a:pathLst>
                              <a:path w="1556386" h="2150745">
                                <a:moveTo>
                                  <a:pt x="126242" y="0"/>
                                </a:moveTo>
                                <a:lnTo>
                                  <a:pt x="0" y="0"/>
                                </a:lnTo>
                                <a:lnTo>
                                  <a:pt x="0" y="2150745"/>
                                </a:lnTo>
                                <a:lnTo>
                                  <a:pt x="1556386" y="2150745"/>
                                </a:lnTo>
                                <a:lnTo>
                                  <a:pt x="1556386" y="0"/>
                                </a:lnTo>
                                <a:lnTo>
                                  <a:pt x="1048897" y="0"/>
                                </a:lnTo>
                              </a:path>
                            </a:pathLst>
                          </a:custGeom>
                          <a:ln w="8255" cap="flat">
                            <a:miter lim="145716"/>
                          </a:ln>
                        </wps:spPr>
                        <wps:style>
                          <a:lnRef idx="1">
                            <a:srgbClr val="181717"/>
                          </a:lnRef>
                          <a:fillRef idx="0">
                            <a:srgbClr val="000000">
                              <a:alpha val="0"/>
                            </a:srgbClr>
                          </a:fillRef>
                          <a:effectRef idx="0">
                            <a:scrgbClr r="0" g="0" b="0"/>
                          </a:effectRef>
                          <a:fontRef idx="none"/>
                        </wps:style>
                        <wps:bodyPr/>
                      </wps:wsp>
                      <wps:wsp>
                        <wps:cNvPr id="14877" name="Shape 14877"/>
                        <wps:cNvSpPr/>
                        <wps:spPr>
                          <a:xfrm>
                            <a:off x="2241168" y="291225"/>
                            <a:ext cx="1197864" cy="1704467"/>
                          </a:xfrm>
                          <a:custGeom>
                            <a:avLst/>
                            <a:gdLst/>
                            <a:ahLst/>
                            <a:cxnLst/>
                            <a:rect l="0" t="0" r="0" b="0"/>
                            <a:pathLst>
                              <a:path w="1197864" h="1704467">
                                <a:moveTo>
                                  <a:pt x="96901" y="0"/>
                                </a:moveTo>
                                <a:lnTo>
                                  <a:pt x="0" y="0"/>
                                </a:lnTo>
                                <a:lnTo>
                                  <a:pt x="0" y="1704467"/>
                                </a:lnTo>
                                <a:lnTo>
                                  <a:pt x="1197864" y="1704467"/>
                                </a:lnTo>
                                <a:lnTo>
                                  <a:pt x="1195070" y="8255"/>
                                </a:lnTo>
                                <a:lnTo>
                                  <a:pt x="843026" y="8255"/>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4878" name="Rectangle 14878"/>
                        <wps:cNvSpPr/>
                        <wps:spPr>
                          <a:xfrm>
                            <a:off x="2380868" y="264820"/>
                            <a:ext cx="784808" cy="143821"/>
                          </a:xfrm>
                          <a:prstGeom prst="rect">
                            <a:avLst/>
                          </a:prstGeom>
                          <a:ln>
                            <a:noFill/>
                          </a:ln>
                        </wps:spPr>
                        <wps:txbx>
                          <w:txbxContent>
                            <w:p w:rsidR="00F46B49" w:rsidRDefault="00F46B49" w:rsidP="00F46B49">
                              <w:pPr>
                                <w:spacing w:after="160" w:line="259" w:lineRule="auto"/>
                                <w:ind w:left="0" w:firstLine="0"/>
                              </w:pPr>
                              <w:r>
                                <w:rPr>
                                  <w:b/>
                                  <w:color w:val="181717"/>
                                  <w:sz w:val="18"/>
                                  <w:lang w:val="pt"/>
                                </w:rPr>
                                <w:t>Módulo M2</w:t>
                              </w:r>
                            </w:p>
                          </w:txbxContent>
                        </wps:txbx>
                        <wps:bodyPr horzOverflow="overflow" vert="horz" lIns="0" tIns="0" rIns="0" bIns="0" rtlCol="0">
                          <a:noAutofit/>
                        </wps:bodyPr>
                      </wps:wsp>
                      <wps:wsp>
                        <wps:cNvPr id="14879" name="Shape 14879"/>
                        <wps:cNvSpPr/>
                        <wps:spPr>
                          <a:xfrm>
                            <a:off x="337438" y="285764"/>
                            <a:ext cx="1204214" cy="1706245"/>
                          </a:xfrm>
                          <a:custGeom>
                            <a:avLst/>
                            <a:gdLst/>
                            <a:ahLst/>
                            <a:cxnLst/>
                            <a:rect l="0" t="0" r="0" b="0"/>
                            <a:pathLst>
                              <a:path w="1204214" h="1706245">
                                <a:moveTo>
                                  <a:pt x="96902" y="0"/>
                                </a:moveTo>
                                <a:lnTo>
                                  <a:pt x="0" y="0"/>
                                </a:lnTo>
                                <a:lnTo>
                                  <a:pt x="0" y="1706245"/>
                                </a:lnTo>
                                <a:lnTo>
                                  <a:pt x="1204214" y="1706245"/>
                                </a:lnTo>
                                <a:lnTo>
                                  <a:pt x="1204214" y="0"/>
                                </a:lnTo>
                                <a:lnTo>
                                  <a:pt x="803657"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4880" name="Rectangle 14880"/>
                        <wps:cNvSpPr/>
                        <wps:spPr>
                          <a:xfrm>
                            <a:off x="437768" y="252120"/>
                            <a:ext cx="784917" cy="143821"/>
                          </a:xfrm>
                          <a:prstGeom prst="rect">
                            <a:avLst/>
                          </a:prstGeom>
                          <a:ln>
                            <a:noFill/>
                          </a:ln>
                        </wps:spPr>
                        <wps:txbx>
                          <w:txbxContent>
                            <w:p w:rsidR="00F46B49" w:rsidRDefault="00F46B49" w:rsidP="00F46B49">
                              <w:pPr>
                                <w:spacing w:after="160" w:line="259" w:lineRule="auto"/>
                                <w:ind w:left="0" w:firstLine="0"/>
                              </w:pPr>
                              <w:r>
                                <w:rPr>
                                  <w:b/>
                                  <w:color w:val="181717"/>
                                  <w:sz w:val="18"/>
                                  <w:lang w:val="pt"/>
                                </w:rPr>
                                <w:t>Módulo M1</w:t>
                              </w:r>
                            </w:p>
                          </w:txbxContent>
                        </wps:txbx>
                        <wps:bodyPr horzOverflow="overflow" vert="horz" lIns="0" tIns="0" rIns="0" bIns="0" rtlCol="0">
                          <a:noAutofit/>
                        </wps:bodyPr>
                      </wps:wsp>
                      <wps:wsp>
                        <wps:cNvPr id="14881" name="Rectangle 14881"/>
                        <wps:cNvSpPr/>
                        <wps:spPr>
                          <a:xfrm>
                            <a:off x="653668" y="533400"/>
                            <a:ext cx="709374"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Lista de Importação</w:t>
                              </w:r>
                            </w:p>
                          </w:txbxContent>
                        </wps:txbx>
                        <wps:bodyPr horzOverflow="overflow" vert="horz" lIns="0" tIns="0" rIns="0" bIns="0" rtlCol="0">
                          <a:noAutofit/>
                        </wps:bodyPr>
                      </wps:wsp>
                      <wps:wsp>
                        <wps:cNvPr id="14882" name="Rectangle 14882"/>
                        <wps:cNvSpPr/>
                        <wps:spPr>
                          <a:xfrm>
                            <a:off x="767968" y="774700"/>
                            <a:ext cx="27070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P20</w:t>
                              </w:r>
                            </w:p>
                          </w:txbxContent>
                        </wps:txbx>
                        <wps:bodyPr horzOverflow="overflow" vert="horz" lIns="0" tIns="0" rIns="0" bIns="0" rtlCol="0">
                          <a:noAutofit/>
                        </wps:bodyPr>
                      </wps:wsp>
                      <wps:wsp>
                        <wps:cNvPr id="14883" name="Rectangle 14883"/>
                        <wps:cNvSpPr/>
                        <wps:spPr>
                          <a:xfrm>
                            <a:off x="767968" y="1048980"/>
                            <a:ext cx="27070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Pág. 21</w:t>
                              </w:r>
                            </w:p>
                          </w:txbxContent>
                        </wps:txbx>
                        <wps:bodyPr horzOverflow="overflow" vert="horz" lIns="0" tIns="0" rIns="0" bIns="0" rtlCol="0">
                          <a:noAutofit/>
                        </wps:bodyPr>
                      </wps:wsp>
                      <wps:wsp>
                        <wps:cNvPr id="14884" name="Rectangle 14884"/>
                        <wps:cNvSpPr/>
                        <wps:spPr>
                          <a:xfrm>
                            <a:off x="767968" y="1323261"/>
                            <a:ext cx="38865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Impressões</w:t>
                              </w:r>
                            </w:p>
                          </w:txbxContent>
                        </wps:txbx>
                        <wps:bodyPr horzOverflow="overflow" vert="horz" lIns="0" tIns="0" rIns="0" bIns="0" rtlCol="0">
                          <a:noAutofit/>
                        </wps:bodyPr>
                      </wps:wsp>
                      <wps:wsp>
                        <wps:cNvPr id="14885" name="Shape 14885"/>
                        <wps:cNvSpPr/>
                        <wps:spPr>
                          <a:xfrm>
                            <a:off x="598041" y="647841"/>
                            <a:ext cx="686688" cy="837565"/>
                          </a:xfrm>
                          <a:custGeom>
                            <a:avLst/>
                            <a:gdLst/>
                            <a:ahLst/>
                            <a:cxnLst/>
                            <a:rect l="0" t="0" r="0" b="0"/>
                            <a:pathLst>
                              <a:path w="686688" h="837565">
                                <a:moveTo>
                                  <a:pt x="0" y="837565"/>
                                </a:moveTo>
                                <a:lnTo>
                                  <a:pt x="686688" y="837565"/>
                                </a:lnTo>
                                <a:lnTo>
                                  <a:pt x="68668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86" name="Shape 14886"/>
                        <wps:cNvSpPr/>
                        <wps:spPr>
                          <a:xfrm>
                            <a:off x="598041" y="915811"/>
                            <a:ext cx="686690" cy="0"/>
                          </a:xfrm>
                          <a:custGeom>
                            <a:avLst/>
                            <a:gdLst/>
                            <a:ahLst/>
                            <a:cxnLst/>
                            <a:rect l="0" t="0" r="0" b="0"/>
                            <a:pathLst>
                              <a:path w="686690">
                                <a:moveTo>
                                  <a:pt x="0" y="0"/>
                                </a:moveTo>
                                <a:lnTo>
                                  <a:pt x="68669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87" name="Shape 14887"/>
                        <wps:cNvSpPr/>
                        <wps:spPr>
                          <a:xfrm>
                            <a:off x="598041" y="1206514"/>
                            <a:ext cx="686690" cy="0"/>
                          </a:xfrm>
                          <a:custGeom>
                            <a:avLst/>
                            <a:gdLst/>
                            <a:ahLst/>
                            <a:cxnLst/>
                            <a:rect l="0" t="0" r="0" b="0"/>
                            <a:pathLst>
                              <a:path w="686690">
                                <a:moveTo>
                                  <a:pt x="0" y="0"/>
                                </a:moveTo>
                                <a:lnTo>
                                  <a:pt x="68669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88" name="Rectangle 14888"/>
                        <wps:cNvSpPr/>
                        <wps:spPr>
                          <a:xfrm>
                            <a:off x="869568" y="1431415"/>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89" name="Rectangle 14889"/>
                        <wps:cNvSpPr/>
                        <wps:spPr>
                          <a:xfrm>
                            <a:off x="869568" y="1526501"/>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90" name="Rectangle 14890"/>
                        <wps:cNvSpPr/>
                        <wps:spPr>
                          <a:xfrm>
                            <a:off x="869568" y="1621588"/>
                            <a:ext cx="7031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91" name="Rectangle 14891"/>
                        <wps:cNvSpPr/>
                        <wps:spPr>
                          <a:xfrm>
                            <a:off x="2571368" y="1181100"/>
                            <a:ext cx="70927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Lista de Importação</w:t>
                              </w:r>
                            </w:p>
                          </w:txbxContent>
                        </wps:txbx>
                        <wps:bodyPr horzOverflow="overflow" vert="horz" lIns="0" tIns="0" rIns="0" bIns="0" rtlCol="0">
                          <a:noAutofit/>
                        </wps:bodyPr>
                      </wps:wsp>
                      <wps:wsp>
                        <wps:cNvPr id="14892" name="Rectangle 14892"/>
                        <wps:cNvSpPr/>
                        <wps:spPr>
                          <a:xfrm>
                            <a:off x="2545971" y="431800"/>
                            <a:ext cx="71824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Lista de exportação</w:t>
                              </w:r>
                            </w:p>
                          </w:txbxContent>
                        </wps:txbx>
                        <wps:bodyPr horzOverflow="overflow" vert="horz" lIns="0" tIns="0" rIns="0" bIns="0" rtlCol="0">
                          <a:noAutofit/>
                        </wps:bodyPr>
                      </wps:wsp>
                      <wps:wsp>
                        <wps:cNvPr id="14893" name="Rectangle 14893"/>
                        <wps:cNvSpPr/>
                        <wps:spPr>
                          <a:xfrm>
                            <a:off x="2736472" y="1422400"/>
                            <a:ext cx="270670"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Pág. 30</w:t>
                              </w:r>
                            </w:p>
                          </w:txbxContent>
                        </wps:txbx>
                        <wps:bodyPr horzOverflow="overflow" vert="horz" lIns="0" tIns="0" rIns="0" bIns="0" rtlCol="0">
                          <a:noAutofit/>
                        </wps:bodyPr>
                      </wps:wsp>
                      <wps:wsp>
                        <wps:cNvPr id="14894" name="Rectangle 14894"/>
                        <wps:cNvSpPr/>
                        <wps:spPr>
                          <a:xfrm>
                            <a:off x="2723773" y="660400"/>
                            <a:ext cx="270670"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P20</w:t>
                              </w:r>
                            </w:p>
                          </w:txbxContent>
                        </wps:txbx>
                        <wps:bodyPr horzOverflow="overflow" vert="horz" lIns="0" tIns="0" rIns="0" bIns="0" rtlCol="0">
                          <a:noAutofit/>
                        </wps:bodyPr>
                      </wps:wsp>
                      <wps:wsp>
                        <wps:cNvPr id="14895" name="Shape 14895"/>
                        <wps:cNvSpPr/>
                        <wps:spPr>
                          <a:xfrm>
                            <a:off x="2508122" y="1299855"/>
                            <a:ext cx="672083" cy="281563"/>
                          </a:xfrm>
                          <a:custGeom>
                            <a:avLst/>
                            <a:gdLst/>
                            <a:ahLst/>
                            <a:cxnLst/>
                            <a:rect l="0" t="0" r="0" b="0"/>
                            <a:pathLst>
                              <a:path w="672083" h="281563">
                                <a:moveTo>
                                  <a:pt x="0" y="281563"/>
                                </a:moveTo>
                                <a:lnTo>
                                  <a:pt x="672083" y="281563"/>
                                </a:lnTo>
                                <a:lnTo>
                                  <a:pt x="672083"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96" name="Shape 14896"/>
                        <wps:cNvSpPr/>
                        <wps:spPr>
                          <a:xfrm>
                            <a:off x="2498978" y="556399"/>
                            <a:ext cx="685800" cy="279783"/>
                          </a:xfrm>
                          <a:custGeom>
                            <a:avLst/>
                            <a:gdLst/>
                            <a:ahLst/>
                            <a:cxnLst/>
                            <a:rect l="0" t="0" r="0" b="0"/>
                            <a:pathLst>
                              <a:path w="685800" h="279783">
                                <a:moveTo>
                                  <a:pt x="0" y="279783"/>
                                </a:moveTo>
                                <a:lnTo>
                                  <a:pt x="685800" y="279783"/>
                                </a:lnTo>
                                <a:lnTo>
                                  <a:pt x="685800"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897" name="Rectangle 14897"/>
                        <wps:cNvSpPr/>
                        <wps:spPr>
                          <a:xfrm>
                            <a:off x="2812668" y="1533015"/>
                            <a:ext cx="7030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98" name="Rectangle 14898"/>
                        <wps:cNvSpPr/>
                        <wps:spPr>
                          <a:xfrm>
                            <a:off x="2812668" y="1628101"/>
                            <a:ext cx="7030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899" name="Rectangle 14899"/>
                        <wps:cNvSpPr/>
                        <wps:spPr>
                          <a:xfrm>
                            <a:off x="2812668" y="1723188"/>
                            <a:ext cx="7030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900" name="Rectangle 14900"/>
                        <wps:cNvSpPr/>
                        <wps:spPr>
                          <a:xfrm>
                            <a:off x="2799970" y="771020"/>
                            <a:ext cx="7030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901" name="Rectangle 14901"/>
                        <wps:cNvSpPr/>
                        <wps:spPr>
                          <a:xfrm>
                            <a:off x="2799970" y="866107"/>
                            <a:ext cx="7030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902" name="Rectangle 14902"/>
                        <wps:cNvSpPr/>
                        <wps:spPr>
                          <a:xfrm>
                            <a:off x="2799970" y="961193"/>
                            <a:ext cx="70303" cy="233955"/>
                          </a:xfrm>
                          <a:prstGeom prst="rect">
                            <a:avLst/>
                          </a:prstGeom>
                          <a:ln>
                            <a:noFill/>
                          </a:ln>
                        </wps:spPr>
                        <wps:txbx>
                          <w:txbxContent>
                            <w:p w:rsidR="00F46B49" w:rsidRDefault="00F46B49" w:rsidP="00F46B49">
                              <w:pPr>
                                <w:spacing w:after="160" w:line="259" w:lineRule="auto"/>
                                <w:ind w:left="0" w:firstLine="0"/>
                              </w:pPr>
                              <w:r>
                                <w:rPr>
                                  <w:color w:val="181717"/>
                                  <w:sz w:val="30"/>
                                  <w:lang w:val="pt"/>
                                </w:rPr>
                                <w:t>.</w:t>
                              </w:r>
                            </w:p>
                          </w:txbxContent>
                        </wps:txbx>
                        <wps:bodyPr horzOverflow="overflow" vert="horz" lIns="0" tIns="0" rIns="0" bIns="0" rtlCol="0">
                          <a:noAutofit/>
                        </wps:bodyPr>
                      </wps:wsp>
                      <wps:wsp>
                        <wps:cNvPr id="14903" name="Rectangle 14903"/>
                        <wps:cNvSpPr/>
                        <wps:spPr>
                          <a:xfrm>
                            <a:off x="513968" y="0"/>
                            <a:ext cx="777165"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A</w:t>
                              </w:r>
                            </w:p>
                          </w:txbxContent>
                        </wps:txbx>
                        <wps:bodyPr horzOverflow="overflow" vert="horz" lIns="0" tIns="0" rIns="0" bIns="0" rtlCol="0">
                          <a:noAutofit/>
                        </wps:bodyPr>
                      </wps:wsp>
                      <wps:wsp>
                        <wps:cNvPr id="14904" name="Shape 14904"/>
                        <wps:cNvSpPr/>
                        <wps:spPr>
                          <a:xfrm>
                            <a:off x="1289303" y="1360184"/>
                            <a:ext cx="1133856" cy="3553334"/>
                          </a:xfrm>
                          <a:custGeom>
                            <a:avLst/>
                            <a:gdLst/>
                            <a:ahLst/>
                            <a:cxnLst/>
                            <a:rect l="0" t="0" r="0" b="0"/>
                            <a:pathLst>
                              <a:path w="1133856" h="3553334">
                                <a:moveTo>
                                  <a:pt x="0" y="0"/>
                                </a:moveTo>
                                <a:lnTo>
                                  <a:pt x="609854" y="0"/>
                                </a:lnTo>
                                <a:lnTo>
                                  <a:pt x="609854" y="3553334"/>
                                </a:lnTo>
                                <a:lnTo>
                                  <a:pt x="1133856" y="3553334"/>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4905" name="Shape 14905"/>
                        <wps:cNvSpPr/>
                        <wps:spPr>
                          <a:xfrm>
                            <a:off x="2419476" y="4875165"/>
                            <a:ext cx="77724" cy="76835"/>
                          </a:xfrm>
                          <a:custGeom>
                            <a:avLst/>
                            <a:gdLst/>
                            <a:ahLst/>
                            <a:cxnLst/>
                            <a:rect l="0" t="0" r="0" b="0"/>
                            <a:pathLst>
                              <a:path w="77724" h="76835">
                                <a:moveTo>
                                  <a:pt x="0" y="0"/>
                                </a:moveTo>
                                <a:lnTo>
                                  <a:pt x="77724" y="38353"/>
                                </a:lnTo>
                                <a:lnTo>
                                  <a:pt x="0"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62175" style="width:271.5pt;height:446.6pt;mso-position-horizontal-relative:char;mso-position-vertical-relative:line" coordsize="34481,56715" o:spid="_x0000_s1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" w14:anchorId="09D3AE1F">
                <v:shape id="Shape 14825" style="position:absolute;top:7932;width:5961;height:22869;visibility:visible;mso-wrap-style:square;v-text-anchor:top" coordsize="596136,2286889" o:spid="_x0000_s1985" filled="f" strokecolor="#181717" strokeweight=".22pt" path="m596136,l,,2664,2286889r5340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">
                  <v:stroke miterlimit="95496f" joinstyle="miter"/>
                  <v:path textboxrect="0,0,596136,2286889" arrowok="t"/>
                </v:shape>
                <v:shape id="Shape 14826" style="position:absolute;left:5330;top:30417;width:777;height:769;visibility:visible;mso-wrap-style:square;v-text-anchor:top" coordsize="77723,76835" o:spid="_x0000_s1986" fillcolor="#181717" stroked="f" strokeweight="0" path="m,l77723,38354,,76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">
                  <v:stroke miterlimit="95496f" joinstyle="miter"/>
                  <v:path textboxrect="0,0,77723,76835" arrowok="t"/>
                </v:shape>
                <v:shape id="Shape 14827" style="position:absolute;left:12910;top:10684;width:11358;height:22833;visibility:visible;mso-wrap-style:square;v-text-anchor:top" coordsize="1135761,2283333" o:spid="_x0000_s1987" filled="f" strokecolor="#181717" strokeweight=".22pt" path="m,l797433,r,2283333l1135761,22833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">
                  <v:stroke miterlimit="95496f" joinstyle="miter"/>
                  <v:path textboxrect="0,0,1135761,2283333" arrowok="t"/>
                </v:shape>
                <v:shape id="Shape 14828" style="position:absolute;left:24231;top:33133;width:777;height:768;visibility:visible;mso-wrap-style:square;v-text-anchor:top" coordsize="77724,76835" o:spid="_x0000_s1988" fillcolor="#181717" stroked="f" strokeweight="0" path="m,l77724,38481,,76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">
                  <v:stroke miterlimit="95496f" joinstyle="miter"/>
                  <v:path textboxrect="0,0,77724,76835" arrowok="t"/>
                </v:shape>
                <v:shape id="Shape 14829" style="position:absolute;left:3455;top:24409;width:12089;height:14082;visibility:visible;mso-wrap-style:square;v-text-anchor:top" coordsize="1208916,1408176" o:spid="_x0000_s1989" filled="f" strokecolor="#181717" strokeweight=".43pt" path="m50295,l,,,1408176r1208916,l1208916,,11083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">
                  <v:stroke miterlimit="95496f" joinstyle="miter"/>
                  <v:path textboxrect="0,0,1208916,1408176" arrowok="t"/>
                </v:shape>
                <v:shape id="Shape 14830" style="position:absolute;left:22393;top:24437;width:12088;height:14082;visibility:visible;mso-wrap-style:square;v-text-anchor:top" coordsize="1208786,1408176" o:spid="_x0000_s1990" filled="f" strokecolor="#181717" strokeweight=".43pt" path="m50292,l,,,1408176r1208786,l1208786,,106984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">
                  <v:stroke miterlimit="95496f" joinstyle="miter"/>
                  <v:path textboxrect="0,0,1208786,1408176" arrowok="t"/>
                </v:shape>
                <v:shape id="Shape 14831" style="position:absolute;left:22393;top:42625;width:12088;height:14081;visibility:visible;mso-wrap-style:square;v-text-anchor:top" coordsize="1208786,1408176" o:spid="_x0000_s1991" filled="f" strokecolor="#181717" strokeweight=".43pt" path="m50292,l,,,1408176r1208786,l1208786,,10241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">
                  <v:stroke miterlimit="95496f" joinstyle="miter"/>
                  <v:path textboxrect="0,0,1208786,1408176" arrowok="t"/>
                </v:shape>
                <v:shape id="Shape 14832" style="position:absolute;left:3355;top:42634;width:12089;height:14081;visibility:visible;mso-wrap-style:square;v-text-anchor:top" coordsize="1208913,1408175" o:spid="_x0000_s1992" filled="f" strokecolor="#181717" strokeweight=".43pt" path="m50295,l,,,1408175r1208913,l1208913,r-79629,177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">
                  <v:stroke miterlimit="95496f" joinstyle="miter"/>
                  <v:path textboxrect="0,0,1208913,1408175" arrowok="t"/>
                </v:shape>
                <v:rect id="Rectangle 55743" style="position:absolute;left:4123;top:24003;width:13523;height:1405;visibility:visible;mso-wrap-style:square;v-text-anchor:top" o:spid="_x0000_s19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">
                  <v:textbox inset="0,0,0,0">
                    <w:txbxContent>
                      <w:p w:rsidR="00F46B49" w:rsidP="00F46B49" w:rsidRDefault="00F46B49">
                        <w:pPr>
                          <w:spacing w:after="160" w:line="259" w:lineRule="auto"/>
                          <w:ind w:left="0" w:firstLine="0"/>
                        </w:pPr>
                        <w:r>
                          <w:rPr>
                            <w:b/>
                            <w:color w:val="181717"/>
                            <w:sz w:val="18"/>
                            <w:lang w:val="pt"/>
                          </w:rPr>
                          <w:t xml:space="preserve">Programa de Serviço S</w:t>
                        </w:r>
                      </w:p>
                    </w:txbxContent>
                  </v:textbox>
                </v:rect>
                <v:rect id="Rectangle 55744" style="position:absolute;left:23046;top:24003;width:13438;height:1405;visibility:visible;mso-wrap-style:square;v-text-anchor:top" o:spid="_x0000_s19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">
                  <v:textbox inset="0,0,0,0">
                    <w:txbxContent>
                      <w:p w:rsidR="00F46B49" w:rsidP="00F46B49" w:rsidRDefault="00F46B49">
                        <w:pPr>
                          <w:spacing w:after="160" w:line="259" w:lineRule="auto"/>
                          <w:ind w:left="0" w:firstLine="0"/>
                        </w:pPr>
                        <w:r>
                          <w:rPr>
                            <w:b/>
                            <w:color w:val="181717"/>
                            <w:sz w:val="18"/>
                            <w:lang w:val="pt"/>
                          </w:rPr>
                          <w:t xml:space="preserve">Programa de Serviço T</w:t>
                        </w:r>
                      </w:p>
                    </w:txbxContent>
                  </v:textbox>
                </v:rect>
                <v:rect id="Rectangle 14835" style="position:absolute;left:23173;top:42545;width:12089;height:1405;visibility:visible;mso-wrap-style:square;v-text-anchor:top" o:spid="_x0000_s19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Programa de Serviço</w:t>
                        </w:r>
                      </w:p>
                    </w:txbxContent>
                  </v:textbox>
                </v:rect>
                <v:rect id="Rectangle 14836" style="position:absolute;left:23173;top:43687;width:8702;height:1406;visibility:visible;mso-wrap-style:square;v-text-anchor:top" o:spid="_x0000_s19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QLEPRINTS</w:t>
                        </w:r>
                      </w:p>
                    </w:txbxContent>
                  </v:textbox>
                </v:rect>
                <v:rect id="Rectangle 14837" style="position:absolute;left:4123;top:42164;width:13607;height:1405;visibility:visible;mso-wrap-style:square;v-text-anchor:top" o:spid="_x0000_s19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Diretório de vinculação L</w:t>
                        </w:r>
                      </w:p>
                    </w:txbxContent>
                  </v:textbox>
                </v:rect>
                <v:rect id="Rectangle 14838" style="position:absolute;left:6028;top:47606;width:6846;height:1438;visibility:visible;mso-wrap-style:square;v-text-anchor:top" o:spid="_x0000_s19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*MÓDULO</w:t>
                        </w:r>
                      </w:p>
                    </w:txbxContent>
                  </v:textbox>
                </v:rect>
                <v:rect id="Rectangle 14839" style="position:absolute;left:6028;top:48775;width:6846;height:1438;visibility:visible;mso-wrap-style:square;v-text-anchor:top" o:spid="_x0000_s19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*MÓDULO</w:t>
                        </w:r>
                      </w:p>
                    </w:txbxContent>
                  </v:textbox>
                </v:rect>
                <v:rect id="Rectangle 14840" style="position:absolute;left:6028;top:49944;width:6931;height:1438;visibility:visible;mso-wrap-style:square;v-text-anchor:top" o:spid="_x0000_s20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*SRVPGM</w:t>
                        </w:r>
                      </w:p>
                    </w:txbxContent>
                  </v:textbox>
                </v:rect>
                <v:rect id="Rectangle 14841" style="position:absolute;left:6028;top:51113;width:6931;height:1438;visibility:visible;mso-wrap-style:square;v-text-anchor:top" o:spid="_x0000_s20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*SRVPGM</w:t>
                        </w:r>
                      </w:p>
                    </w:txbxContent>
                  </v:textbox>
                </v:rect>
                <v:rect id="Rectangle 14842" style="position:absolute;left:3869;top:47606;width:2851;height:1438;visibility:visible;mso-wrap-style:square;v-text-anchor:top" o:spid="_x0000_s20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M1  </w:t>
                        </w:r>
                      </w:p>
                    </w:txbxContent>
                  </v:textbox>
                </v:rect>
                <v:rect id="Rectangle 14843" style="position:absolute;left:3869;top:48775;width:2851;height:1438;visibility:visible;mso-wrap-style:square;v-text-anchor:top" o:spid="_x0000_s20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 M2  </w:t>
                        </w:r>
                      </w:p>
                    </w:txbxContent>
                  </v:textbox>
                </v:rect>
                <v:rect id="Rectangle 14844" style="position:absolute;left:3869;top:49944;width:2606;height:1438;visibility:visible;mso-wrap-style:square;v-text-anchor:top" o:spid="_x0000_s20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S    </w:t>
                        </w:r>
                      </w:p>
                    </w:txbxContent>
                  </v:textbox>
                </v:rect>
                <v:rect id="Rectangle 14845" style="position:absolute;left:3869;top:51113;width:2523;height:1438;visibility:visible;mso-wrap-style:square;v-text-anchor:top" o:spid="_x0000_s20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T    </w:t>
                        </w:r>
                      </w:p>
                    </w:txbxContent>
                  </v:textbox>
                </v:rect>
                <v:rect id="Rectangle 14846" style="position:absolute;left:12124;top:47606;width:3589;height:1438;visibility:visible;mso-wrap-style:square;v-text-anchor:top" o:spid="_x0000_s20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*LIBL</w:t>
                        </w:r>
                      </w:p>
                    </w:txbxContent>
                  </v:textbox>
                </v:rect>
                <v:rect id="Rectangle 14847" style="position:absolute;left:12124;top:48775;width:3589;height:1438;visibility:visible;mso-wrap-style:square;v-text-anchor:top" o:spid="_x0000_s20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*LIBL</w:t>
                        </w:r>
                      </w:p>
                    </w:txbxContent>
                  </v:textbox>
                </v:rect>
                <v:rect id="Rectangle 14848" style="position:absolute;left:12124;top:49944;width:3589;height:1438;visibility:visible;mso-wrap-style:square;v-text-anchor:top" o:spid="_x0000_s20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*LIBL</w:t>
                        </w:r>
                      </w:p>
                    </w:txbxContent>
                  </v:textbox>
                </v:rect>
                <v:rect id="Rectangle 14849" style="position:absolute;left:12124;top:51113;width:3589;height:1438;visibility:visible;mso-wrap-style:square;v-text-anchor:top" o:spid="_x0000_s20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*LIBL</w:t>
                        </w:r>
                      </w:p>
                    </w:txbxContent>
                  </v:textbox>
                </v:rect>
                <v:rect id="Rectangle 14850" style="position:absolute;left:6536;top:25400;width:7184;height:1405;visibility:visible;mso-wrap-style:square;v-text-anchor:top" o:spid="_x0000_s20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Lista de exportação</w:t>
                        </w:r>
                      </w:p>
                    </w:txbxContent>
                  </v:textbox>
                </v:rect>
                <v:rect id="Rectangle 14851" style="position:absolute;left:8060;top:27813;width:1861;height:1405;visibility:visible;mso-wrap-style:square;v-text-anchor:top" o:spid="_x0000_s20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P1</w:t>
                        </w:r>
                      </w:p>
                    </w:txbxContent>
                  </v:textbox>
                </v:rect>
                <v:rect id="Rectangle 14852" style="position:absolute;left:8060;top:30555;width:2707;height:1406;visibility:visible;mso-wrap-style:square;v-text-anchor:top" o:spid="_x0000_s20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P20</w:t>
                        </w:r>
                      </w:p>
                    </w:txbxContent>
                  </v:textbox>
                </v:rect>
                <v:rect id="Rectangle 14853" style="position:absolute;left:8060;top:33298;width:2707;height:1406;visibility:visible;mso-wrap-style:square;v-text-anchor:top" o:spid="_x0000_s20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Pág. 30</w:t>
                        </w:r>
                      </w:p>
                    </w:txbxContent>
                  </v:textbox>
                </v:rect>
                <v:shape id="Shape 14854" style="position:absolute;left:6061;top:26649;width:6858;height:8377;visibility:visible;mso-wrap-style:square;v-text-anchor:top" coordsize="685800,837690" o:spid="_x0000_s2014" filled="f" strokecolor="#181717" strokeweight=".22pt" path="m,837690r685800,l685800,,,,,837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">
                  <v:stroke miterlimit="95496f" joinstyle="miter"/>
                  <v:path textboxrect="0,0,685800,837690" arrowok="t"/>
                </v:shape>
                <v:shape id="Shape 14855" style="position:absolute;left:6061;top:29347;width:6868;height:0;visibility:visible;mso-wrap-style:square;v-text-anchor:top" coordsize="686814,0" o:spid="_x0000_s2015" filled="f" strokecolor="#181717" strokeweight=".22pt" path="m,l68681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">
                  <v:stroke miterlimit="95496f" joinstyle="miter"/>
                  <v:path textboxrect="0,0,686814,0" arrowok="t"/>
                </v:shape>
                <v:shape id="Shape 14856" style="position:absolute;left:6061;top:32237;width:6868;height:0;visibility:visible;mso-wrap-style:square;v-text-anchor:top" coordsize="686814,0" o:spid="_x0000_s2016" filled="f" strokecolor="#181717" strokeweight=".22pt" path="m,l68681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">
                  <v:stroke miterlimit="95496f" joinstyle="miter"/>
                  <v:path textboxrect="0,0,686814,0" arrowok="t"/>
                </v:shape>
                <v:rect id="Rectangle 14857" style="position:absolute;left:9203;top:34380;width:703;height:2339;visibility:visible;mso-wrap-style:square;v-text-anchor:top" o:spid="_x0000_s20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858" style="position:absolute;left:9203;top:35331;width:703;height:2339;visibility:visible;mso-wrap-style:square;v-text-anchor:top" o:spid="_x0000_s20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859" style="position:absolute;left:9203;top:36281;width:703;height:2340;visibility:visible;mso-wrap-style:square;v-text-anchor:top" o:spid="_x0000_s20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860" style="position:absolute;left:25586;top:25400;width:7184;height:1406;visibility:visible;mso-wrap-style:square;v-text-anchor:top" o:spid="_x0000_s20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Lista de exportação</w:t>
                        </w:r>
                      </w:p>
                    </w:txbxContent>
                  </v:textbox>
                </v:rect>
                <v:rect id="Rectangle 14861" style="position:absolute;left:27364;top:27813;width:2707;height:1406;visibility:visible;mso-wrap-style:square;v-text-anchor:top" o:spid="_x0000_s20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Pág. 30</w:t>
                        </w:r>
                      </w:p>
                    </w:txbxContent>
                  </v:textbox>
                </v:rect>
                <v:rect id="Rectangle 14862" style="position:absolute;left:27364;top:30555;width:2707;height:1406;visibility:visible;mso-wrap-style:square;v-text-anchor:top" o:spid="_x0000_s20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P40</w:t>
                        </w:r>
                      </w:p>
                    </w:txbxContent>
                  </v:textbox>
                </v:rect>
                <v:rect id="Rectangle 14863" style="position:absolute;left:27364;top:33298;width:2707;height:1406;visibility:visible;mso-wrap-style:square;v-text-anchor:top" o:spid="_x0000_s20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Pág. 21</w:t>
                        </w:r>
                      </w:p>
                    </w:txbxContent>
                  </v:textbox>
                </v:rect>
                <v:shape id="Shape 14864" style="position:absolute;left:24999;top:26568;width:6867;height:8376;visibility:visible;mso-wrap-style:square;v-text-anchor:top" coordsize="686688,837565" o:spid="_x0000_s2024" filled="f" strokecolor="#181717" strokeweight=".22pt" path="m,837565r686688,l686688,,,,,837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">
                  <v:stroke miterlimit="95496f" joinstyle="miter"/>
                  <v:path textboxrect="0,0,686688,837565" arrowok="t"/>
                </v:shape>
                <v:shape id="Shape 14865" style="position:absolute;left:24999;top:29266;width:6867;height:0;visibility:visible;mso-wrap-style:square;v-text-anchor:top" coordsize="686689,0" o:spid="_x0000_s2025" filled="f" strokecolor="#181717" strokeweight=".22pt" path="m,l6866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">
                  <v:stroke miterlimit="95496f" joinstyle="miter"/>
                  <v:path textboxrect="0,0,686689,0" arrowok="t"/>
                </v:shape>
                <v:shape id="Shape 14866" style="position:absolute;left:24999;top:32155;width:6867;height:0;visibility:visible;mso-wrap-style:square;v-text-anchor:top" coordsize="686689,0" o:spid="_x0000_s2026" filled="f" strokecolor="#181717" strokeweight=".22pt" path="m,l6866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">
                  <v:stroke miterlimit="95496f" joinstyle="miter"/>
                  <v:path textboxrect="0,0,686689,0" arrowok="t"/>
                </v:shape>
                <v:rect id="Rectangle 14867" style="position:absolute;left:28126;top:34507;width:703;height:2339;visibility:visible;mso-wrap-style:square;v-text-anchor:top" o:spid="_x0000_s2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868" style="position:absolute;left:28126;top:35458;width:703;height:2339;visibility:visible;mso-wrap-style:square;v-text-anchor:top" o:spid="_x0000_s2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869" style="position:absolute;left:28126;top:36408;width:703;height:2340;visibility:visible;mso-wrap-style:square;v-text-anchor:top" o:spid="_x0000_s2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870" style="position:absolute;left:25459;top:45847;width:7184;height:1406;visibility:visible;mso-wrap-style:square;v-text-anchor:top" o:spid="_x0000_s2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Lista de exportação</w:t>
                        </w:r>
                      </w:p>
                    </w:txbxContent>
                  </v:textbox>
                </v:rect>
                <v:rect id="Rectangle 14871" style="position:absolute;left:26856;top:48768;width:3887;height:1406;visibility:visible;mso-wrap-style:square;v-text-anchor:top" o:spid="_x0000_s2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Impressões</w:t>
                        </w:r>
                      </w:p>
                    </w:txbxContent>
                  </v:textbox>
                </v:rect>
                <v:shape id="Shape 14872" style="position:absolute;left:24999;top:47700;width:6867;height:2825;visibility:visible;mso-wrap-style:square;v-text-anchor:top" coordsize="686688,282575" o:spid="_x0000_s2032" filled="f" strokecolor="#181717" strokeweight=".22pt" path="m,282575r686688,l686688,,,,,2825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">
                  <v:stroke miterlimit="95496f" joinstyle="miter"/>
                  <v:path textboxrect="0,0,686688,282575" arrowok="t"/>
                </v:shape>
                <v:rect id="Rectangle 14873" style="position:absolute;left:28126;top:50255;width:703;height:2339;visibility:visible;mso-wrap-style:square;v-text-anchor:top" o:spid="_x0000_s2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874" style="position:absolute;left:28126;top:51206;width:703;height:2339;visibility:visible;mso-wrap-style:square;v-text-anchor:top" o:spid="_x0000_s2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875" style="position:absolute;left:28126;top:52156;width:703;height:2340;visibility:visible;mso-wrap-style:square;v-text-anchor:top" o:spid="_x0000_s2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shape id="Shape 14876" style="position:absolute;left:1617;top:452;width:15564;height:21507;visibility:visible;mso-wrap-style:square;v-text-anchor:top" coordsize="1556386,2150745" o:spid="_x0000_s2036" filled="f" strokecolor="#181717" strokeweight=".65pt" path="m126242,l,,,2150745r1556386,l1556386,,104889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">
                  <v:stroke miterlimit="95496f" joinstyle="miter"/>
                  <v:path textboxrect="0,0,1556386,2150745" arrowok="t"/>
                </v:shape>
                <v:shape id="Shape 14877" style="position:absolute;left:22411;top:2912;width:11979;height:17044;visibility:visible;mso-wrap-style:square;v-text-anchor:top" coordsize="1197864,1704467" o:spid="_x0000_s2037" filled="f" strokecolor="#181717" strokeweight=".43pt" path="m96901,l,,,1704467r1197864,l1195070,8255r-3520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">
                  <v:stroke miterlimit="95496f" joinstyle="miter"/>
                  <v:path textboxrect="0,0,1197864,1704467" arrowok="t"/>
                </v:shape>
                <v:rect id="Rectangle 14878" style="position:absolute;left:23808;top:2648;width:7848;height:1438;visibility:visible;mso-wrap-style:square;v-text-anchor:top" o:spid="_x0000_s2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">
                  <v:textbox inset="0,0,0,0">
                    <w:txbxContent>
                      <w:p w:rsidR="00F46B49" w:rsidP="00F46B49" w:rsidRDefault="00F46B49">
                        <w:pPr>
                          <w:spacing w:after="160" w:line="259" w:lineRule="auto"/>
                          <w:ind w:left="0" w:firstLine="0"/>
                        </w:pPr>
                        <w:r>
                          <w:rPr>
                            <w:b/>
                            <w:color w:val="181717"/>
                            <w:sz w:val="18"/>
                            <w:lang w:val="pt"/>
                          </w:rPr>
                          <w:t xml:space="preserve">Módulo M2</w:t>
                        </w:r>
                      </w:p>
                    </w:txbxContent>
                  </v:textbox>
                </v:rect>
                <v:shape id="Shape 14879" style="position:absolute;left:3374;top:2857;width:12042;height:17063;visibility:visible;mso-wrap-style:square;v-text-anchor:top" coordsize="1204214,1706245" o:spid="_x0000_s2039" filled="f" strokecolor="#181717" strokeweight=".43pt" path="m96902,l,,,1706245r1204214,l1204214,,8036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">
                  <v:stroke miterlimit="95496f" joinstyle="miter"/>
                  <v:path textboxrect="0,0,1204214,1706245" arrowok="t"/>
                </v:shape>
                <v:rect id="Rectangle 14880" style="position:absolute;left:4377;top:2521;width:7849;height:1438;visibility:visible;mso-wrap-style:square;v-text-anchor:top" o:spid="_x0000_s2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">
                  <v:textbox inset="0,0,0,0">
                    <w:txbxContent>
                      <w:p w:rsidR="00F46B49" w:rsidP="00F46B49" w:rsidRDefault="00F46B49">
                        <w:pPr>
                          <w:spacing w:after="160" w:line="259" w:lineRule="auto"/>
                          <w:ind w:left="0" w:firstLine="0"/>
                        </w:pPr>
                        <w:r>
                          <w:rPr>
                            <w:b/>
                            <w:color w:val="181717"/>
                            <w:sz w:val="18"/>
                            <w:lang w:val="pt"/>
                          </w:rPr>
                          <w:t xml:space="preserve">Módulo M1</w:t>
                        </w:r>
                      </w:p>
                    </w:txbxContent>
                  </v:textbox>
                </v:rect>
                <v:rect id="Rectangle 14881" style="position:absolute;left:6536;top:5334;width:7094;height:1405;visibility:visible;mso-wrap-style:square;v-text-anchor:top" o:spid="_x0000_s2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Lista de Importação</w:t>
                        </w:r>
                      </w:p>
                    </w:txbxContent>
                  </v:textbox>
                </v:rect>
                <v:rect id="Rectangle 14882" style="position:absolute;left:7679;top:7747;width:2707;height:1405;visibility:visible;mso-wrap-style:square;v-text-anchor:top" o:spid="_x0000_s2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P20</w:t>
                        </w:r>
                      </w:p>
                    </w:txbxContent>
                  </v:textbox>
                </v:rect>
                <v:rect id="Rectangle 14883" style="position:absolute;left:7679;top:10489;width:2707;height:1406;visibility:visible;mso-wrap-style:square;v-text-anchor:top" o:spid="_x0000_s2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Pág. 21</w:t>
                        </w:r>
                      </w:p>
                    </w:txbxContent>
                  </v:textbox>
                </v:rect>
                <v:rect id="Rectangle 14884" style="position:absolute;left:7679;top:13232;width:3887;height:1406;visibility:visible;mso-wrap-style:square;v-text-anchor:top" o:spid="_x0000_s2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Impressões</w:t>
                        </w:r>
                      </w:p>
                    </w:txbxContent>
                  </v:textbox>
                </v:rect>
                <v:shape id="Shape 14885" style="position:absolute;left:5980;top:6478;width:6867;height:8376;visibility:visible;mso-wrap-style:square;v-text-anchor:top" coordsize="686688,837565" o:spid="_x0000_s2045" filled="f" strokecolor="#181717" strokeweight=".22pt" path="m,837565r686688,l686688,,,,,837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">
                  <v:stroke miterlimit="95496f" joinstyle="miter"/>
                  <v:path textboxrect="0,0,686688,837565" arrowok="t"/>
                </v:shape>
                <v:shape id="Shape 14886" style="position:absolute;left:5980;top:9158;width:6867;height:0;visibility:visible;mso-wrap-style:square;v-text-anchor:top" coordsize="686690,0" o:spid="_x0000_s2046" filled="f" strokecolor="#181717" strokeweight=".22pt" path="m,l6866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">
                  <v:stroke miterlimit="95496f" joinstyle="miter"/>
                  <v:path textboxrect="0,0,686690,0" arrowok="t"/>
                </v:shape>
                <v:shape id="Shape 14887" style="position:absolute;left:5980;top:12065;width:6867;height:0;visibility:visible;mso-wrap-style:square;v-text-anchor:top" coordsize="686690,0" o:spid="_x0000_s2047" filled="f" strokecolor="#181717" strokeweight=".22pt" path="m,l6866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">
                  <v:stroke miterlimit="95496f" joinstyle="miter"/>
                  <v:path textboxrect="0,0,686690,0" arrowok="t"/>
                </v:shape>
                <v:rect id="Rectangle 14888" style="position:absolute;left:8695;top:14314;width:703;height:2339;visibility:visible;mso-wrap-style:square;v-text-anchor:top" o:spid="_x0000_s2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889" style="position:absolute;left:8695;top:15265;width:703;height:2339;visibility:visible;mso-wrap-style:square;v-text-anchor:top" o:spid="_x0000_s2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890" style="position:absolute;left:8695;top:16215;width:703;height:2340;visibility:visible;mso-wrap-style:square;v-text-anchor:top" o:spid="_x0000_s2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891" style="position:absolute;left:25713;top:11811;width:7093;height:1405;visibility:visible;mso-wrap-style:square;v-text-anchor:top" o:spid="_x0000_s2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Lista de Importação</w:t>
                        </w:r>
                      </w:p>
                    </w:txbxContent>
                  </v:textbox>
                </v:rect>
                <v:rect id="Rectangle 14892" style="position:absolute;left:25459;top:4318;width:7183;height:1405;visibility:visible;mso-wrap-style:square;v-text-anchor:top" o:spid="_x0000_s2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Lista de exportação</w:t>
                        </w:r>
                      </w:p>
                    </w:txbxContent>
                  </v:textbox>
                </v:rect>
                <v:rect id="Rectangle 14893" style="position:absolute;left:27364;top:14224;width:2707;height:1405;visibility:visible;mso-wrap-style:square;v-text-anchor:top" o:spid="_x0000_s20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Pág. 30</w:t>
                        </w:r>
                      </w:p>
                    </w:txbxContent>
                  </v:textbox>
                </v:rect>
                <v:rect id="Rectangle 14894" style="position:absolute;left:27237;top:6604;width:2707;height:1405;visibility:visible;mso-wrap-style:square;v-text-anchor:top" o:spid="_x0000_s20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P20</w:t>
                        </w:r>
                      </w:p>
                    </w:txbxContent>
                  </v:textbox>
                </v:rect>
                <v:shape id="Shape 14895" style="position:absolute;left:25081;top:12998;width:6721;height:2816;visibility:visible;mso-wrap-style:square;v-text-anchor:top" coordsize="672083,281563" o:spid="_x0000_s2055" filled="f" strokecolor="#181717" strokeweight=".22pt" path="m,281563r672083,l672083,,,,,28156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">
                  <v:stroke miterlimit="95496f" joinstyle="miter"/>
                  <v:path textboxrect="0,0,672083,281563" arrowok="t"/>
                </v:shape>
                <v:shape id="Shape 14896" style="position:absolute;left:24989;top:5563;width:6858;height:2798;visibility:visible;mso-wrap-style:square;v-text-anchor:top" coordsize="685800,279783" o:spid="_x0000_s2056" filled="f" strokecolor="#181717" strokeweight=".22pt" path="m,279783r685800,l685800,,,,,2797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">
                  <v:stroke miterlimit="95496f" joinstyle="miter"/>
                  <v:path textboxrect="0,0,685800,279783" arrowok="t"/>
                </v:shape>
                <v:rect id="Rectangle 14897" style="position:absolute;left:28126;top:15330;width:703;height:2339;visibility:visible;mso-wrap-style:square;v-text-anchor:top" o:spid="_x0000_s2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898" style="position:absolute;left:28126;top:16281;width:703;height:2339;visibility:visible;mso-wrap-style:square;v-text-anchor:top" o:spid="_x0000_s2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899" style="position:absolute;left:28126;top:17231;width:703;height:2340;visibility:visible;mso-wrap-style:square;v-text-anchor:top" o:spid="_x0000_s2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900" style="position:absolute;left:27999;top:7710;width:703;height:2339;visibility:visible;mso-wrap-style:square;v-text-anchor:top" o:spid="_x0000_s20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901" style="position:absolute;left:27999;top:8661;width:703;height:2339;visibility:visible;mso-wrap-style:square;v-text-anchor:top" o:spid="_x0000_s20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902" style="position:absolute;left:27999;top:9611;width:703;height:2340;visibility:visible;mso-wrap-style:square;v-text-anchor:top" o:spid="_x0000_s20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30"/>
                            <w:lang w:val="pt"/>
                          </w:rPr>
                          <w:t xml:space="preserve">.</w:t>
                        </w:r>
                      </w:p>
                    </w:txbxContent>
                  </v:textbox>
                </v:rect>
                <v:rect id="Rectangle 14903" style="position:absolute;left:5139;width:7772;height:1405;visibility:visible;mso-wrap-style:square;v-text-anchor:top" o:spid="_x0000_s2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">
                  <v:textbox inset="0,0,0,0">
                    <w:txbxContent>
                      <w:p w:rsidR="00F46B49" w:rsidP="00F46B49" w:rsidRDefault="00F46B49">
                        <w:pPr>
                          <w:spacing w:after="160" w:line="259" w:lineRule="auto"/>
                          <w:ind w:left="0" w:firstLine="0"/>
                        </w:pPr>
                        <w:r>
                          <w:rPr>
                            <w:b/>
                            <w:color w:val="181717"/>
                            <w:sz w:val="18"/>
                            <w:lang w:val="pt"/>
                          </w:rPr>
                          <w:t xml:space="preserve">Programa A</w:t>
                        </w:r>
                      </w:p>
                    </w:txbxContent>
                  </v:textbox>
                </v:rect>
                <v:shape id="Shape 14904" style="position:absolute;left:12893;top:13601;width:11338;height:35534;visibility:visible;mso-wrap-style:square;v-text-anchor:top" coordsize="1133856,3553334" o:spid="_x0000_s2064" filled="f" strokecolor="#181717" strokeweight=".22pt" path="m,l609854,r,3553334l1133856,355333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">
                  <v:stroke miterlimit="95496f" joinstyle="miter"/>
                  <v:path textboxrect="0,0,1133856,3553334" arrowok="t"/>
                </v:shape>
                <v:shape id="Shape 14905" style="position:absolute;left:24194;top:48751;width:778;height:769;visibility:visible;mso-wrap-style:square;v-text-anchor:top" coordsize="77724,76835" o:spid="_x0000_s2065" fillcolor="#181717" stroked="f" strokeweight="0" path="m,l77724,38353,,76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">
                  <v:stroke miterlimit="95496f" joinstyle="miter"/>
                  <v:path textboxrect="0,0,77724,76835" arrowok="t"/>
                </v:shape>
                <w10:anchorlock/>
              </v:group>
            </w:pict>
          </mc:Fallback>
        </mc:AlternateContent>
      </w:r>
    </w:p>
    <w:p w:rsidR="00F46B49" w:rsidRDefault="00F46B49" w:rsidP="00F46B49">
      <w:pPr>
        <w:spacing w:after="208" w:line="259" w:lineRule="auto"/>
        <w:ind w:left="2460"/>
        <w:jc w:val="center"/>
      </w:pPr>
      <w:r>
        <w:rPr>
          <w:color w:val="181717"/>
          <w:sz w:val="12"/>
          <w:lang w:val="pt"/>
        </w:rPr>
        <w:t>RV2W1049-4</w:t>
      </w:r>
    </w:p>
    <w:p w:rsidR="00F46B49" w:rsidRDefault="00F46B49" w:rsidP="00F46B49">
      <w:pPr>
        <w:spacing w:after="213" w:line="265" w:lineRule="auto"/>
        <w:ind w:left="-5"/>
      </w:pPr>
      <w:r>
        <w:rPr>
          <w:i/>
          <w:sz w:val="18"/>
          <w:lang w:val="pt"/>
        </w:rPr>
        <w:t>Figura 30. Resolução de símbolos e criação de programas: Exemplo 1</w:t>
      </w:r>
    </w:p>
    <w:p w:rsidR="00F46B49" w:rsidRDefault="00F46B49" w:rsidP="00F46B49">
      <w:pPr>
        <w:ind w:left="-5" w:right="15"/>
      </w:pPr>
      <w:r>
        <w:rPr>
          <w:lang w:val="pt"/>
        </w:rPr>
        <w:t>Para criar o programa A, o fichário processa objetos especificados nos parâmetros de comando CRTPGM na ordem especificada:</w:t>
      </w:r>
    </w:p>
    <w:p w:rsidR="00F46B49" w:rsidRDefault="00F46B49" w:rsidP="00F46B49">
      <w:pPr>
        <w:numPr>
          <w:ilvl w:val="0"/>
          <w:numId w:val="17"/>
        </w:numPr>
        <w:ind w:right="15" w:hanging="316"/>
      </w:pPr>
      <w:r>
        <w:rPr>
          <w:lang w:val="pt"/>
        </w:rPr>
        <w:t>O valor especificado no primeiro parâmetro (PGM) é A, que é o nome do programa a ser criado.</w:t>
      </w:r>
    </w:p>
    <w:p w:rsidR="00F46B49" w:rsidRDefault="00F46B49" w:rsidP="00F46B49">
      <w:pPr>
        <w:numPr>
          <w:ilvl w:val="0"/>
          <w:numId w:val="17"/>
        </w:numPr>
        <w:ind w:right="15" w:hanging="316"/>
      </w:pPr>
      <w:r>
        <w:rPr>
          <w:lang w:val="pt"/>
        </w:rPr>
        <w:t>O valor especificado no segundo parâmetro (módulo) é M1. O fichário começa aí. O módulo M1 contém três importações que precisam ser resolvidas: P20, P21 e Impressões.</w:t>
      </w:r>
    </w:p>
    <w:p w:rsidR="00F46B49" w:rsidRDefault="00F46B49" w:rsidP="00F46B49">
      <w:pPr>
        <w:numPr>
          <w:ilvl w:val="0"/>
          <w:numId w:val="17"/>
        </w:numPr>
        <w:ind w:right="15" w:hanging="316"/>
      </w:pPr>
      <w:r>
        <w:rPr>
          <w:lang w:val="pt"/>
        </w:rPr>
        <w:t>O valor especificado no terceiro parâmetro (BNDSRVPGM) é S. O fichário verifica a lista de exportação do programa de serviço S em busca de procedimentos que resolvam quaisquer solicitações de importação não resolvidas. Como a lista de exportação contém o procedimento P20, essa solicitação de importação é resolvida.</w:t>
      </w:r>
    </w:p>
    <w:p w:rsidR="00F46B49" w:rsidRDefault="00F46B49" w:rsidP="00F46B49">
      <w:pPr>
        <w:numPr>
          <w:ilvl w:val="0"/>
          <w:numId w:val="17"/>
        </w:numPr>
        <w:ind w:right="15" w:hanging="316"/>
      </w:pPr>
      <w:r>
        <w:rPr>
          <w:lang w:val="pt"/>
        </w:rPr>
        <w:t>O valor especificado no quarto parâmetro (BNDDIR) é L. Em seguida, o fichário verifica o diretório de vinculação L.</w:t>
      </w:r>
    </w:p>
    <w:p w:rsidR="00F46B49" w:rsidRDefault="00F46B49" w:rsidP="00F46B49">
      <w:pPr>
        <w:numPr>
          <w:ilvl w:val="1"/>
          <w:numId w:val="17"/>
        </w:numPr>
        <w:ind w:right="15" w:hanging="316"/>
      </w:pPr>
      <w:r>
        <w:rPr>
          <w:lang w:val="pt"/>
        </w:rPr>
        <w:t>O primeiro objeto especificado no diretório de vinculação é o módulo M1. O módulo M1 é conhecido atualmente porque foi especificado no parâmetro module, mas não fornece exportações.</w:t>
      </w:r>
    </w:p>
    <w:p w:rsidR="00F46B49" w:rsidRDefault="00F46B49" w:rsidP="00F46B49">
      <w:pPr>
        <w:numPr>
          <w:ilvl w:val="1"/>
          <w:numId w:val="17"/>
        </w:numPr>
        <w:ind w:right="15" w:hanging="316"/>
      </w:pPr>
      <w:r>
        <w:rPr>
          <w:lang w:val="pt"/>
        </w:rPr>
        <w:t>O segundo objeto especificado no diretório de vinculação é o módulo M2. O módulo M2 fornece exportações, mas nenhuma delas corresponde a nenhuma solicitação de importação não resolvida no momento (P21 e Prints).</w:t>
      </w:r>
    </w:p>
    <w:p w:rsidR="00F46B49" w:rsidRDefault="00F46B49" w:rsidP="00F46B49">
      <w:pPr>
        <w:numPr>
          <w:ilvl w:val="1"/>
          <w:numId w:val="17"/>
        </w:numPr>
        <w:ind w:right="15" w:hanging="316"/>
      </w:pPr>
      <w:r>
        <w:rPr>
          <w:lang w:val="pt"/>
        </w:rPr>
        <w:lastRenderedPageBreak/>
        <w:t>O terceiro objeto especificado no diretório de vinculação é o programa de serviço S. O programa de serviço S já foi processado na etapa 3 e não fornece nenhuma exportação adicional.</w:t>
      </w:r>
    </w:p>
    <w:p w:rsidR="00F46B49" w:rsidRDefault="00F46B49" w:rsidP="00F46B49">
      <w:pPr>
        <w:numPr>
          <w:ilvl w:val="1"/>
          <w:numId w:val="17"/>
        </w:numPr>
        <w:spacing w:after="68"/>
        <w:ind w:right="15" w:hanging="316"/>
      </w:pPr>
      <w:r>
        <w:rPr>
          <w:lang w:val="pt"/>
        </w:rPr>
        <w:t>O quarto objeto especificado no diretório de vinculação é o programa de serviço T. O fichário verifica a lista de exportação do programa de serviço T. O procedimento P21 é encontrado, o que resolve essa solicitação de importação.</w:t>
      </w:r>
    </w:p>
    <w:p w:rsidR="00F46B49" w:rsidRDefault="00F46B49" w:rsidP="00F46B49">
      <w:pPr>
        <w:numPr>
          <w:ilvl w:val="0"/>
          <w:numId w:val="17"/>
        </w:numPr>
        <w:spacing w:after="195"/>
        <w:ind w:right="15" w:hanging="316"/>
      </w:pPr>
      <w:r>
        <w:rPr>
          <w:lang w:val="pt"/>
        </w:rPr>
        <w:t>A importação final que precisa ser resolvida (Impressões) não é especificada em nenhum parâmetro. No entanto, o fichário localiza o procedimento Prints na lista de exportação do programa de serviço QLEPRINTS, que é uma rotina de tempo de execução comum fornecida pelo compilador neste exemplo. Ao compilar um módulo, o compilador especifica como padrão o diretório de vinculação que contém seus próprios programas de serviço de tempo de execução e os programas de serviço de tempo de execução ILE. É assim que o fichário sabe que deve procurar quaisquer referências não resolvidas restantes nos programas de serviço de tempo de execução fornecidos pelo compilador. Se, depois que o fichário procurar nos programas de serviço de tempo de execução, houver referências que não podem ser resolvidas, a associação normalmente falhará. No entanto, se você especificar OPTION(*UNRSLVREF) no comando create, o programa será criado.</w:t>
      </w:r>
    </w:p>
    <w:p w:rsidR="00F46B49" w:rsidRDefault="00F46B49" w:rsidP="00F46B49">
      <w:pPr>
        <w:pStyle w:val="Ttulo4"/>
        <w:ind w:left="-5"/>
      </w:pPr>
      <w:r>
        <w:rPr>
          <w:lang w:val="pt"/>
        </w:rPr>
        <w:t>Exemplo 2 de criação de programa</w:t>
      </w:r>
    </w:p>
    <w:p w:rsidR="00F46B49" w:rsidRDefault="00F46B49" w:rsidP="00F46B49">
      <w:pPr>
        <w:ind w:left="-5" w:right="15"/>
      </w:pPr>
      <w:r>
        <w:rPr>
          <w:lang w:val="pt"/>
        </w:rPr>
        <w:t>A Figura 31 na página 63 mostra o resultado de uma solicitação CRTPGM semelhante, exceto que o programa de serviço no parâmetro BNDSRVPGM foi removido:</w:t>
      </w:r>
    </w:p>
    <w:p w:rsidR="00F46B49" w:rsidRDefault="00F46B49" w:rsidP="00F46B49">
      <w:pPr>
        <w:spacing w:after="3" w:line="265" w:lineRule="auto"/>
        <w:ind w:left="10"/>
      </w:pPr>
      <w:r>
        <w:rPr>
          <w:sz w:val="18"/>
          <w:lang w:val="pt"/>
        </w:rPr>
        <w:t>CRTPGM PGM (TESTE/A)</w:t>
      </w:r>
    </w:p>
    <w:p w:rsidR="00F46B49" w:rsidRDefault="00F46B49" w:rsidP="00F46B49">
      <w:pPr>
        <w:spacing w:after="3" w:line="265" w:lineRule="auto"/>
        <w:ind w:left="728"/>
      </w:pPr>
      <w:r>
        <w:rPr>
          <w:sz w:val="18"/>
          <w:lang w:val="pt"/>
        </w:rPr>
        <w:t>MÓDULO (*LIBL/M1)</w:t>
      </w:r>
    </w:p>
    <w:p w:rsidR="00F46B49" w:rsidRDefault="00F46B49" w:rsidP="00F46B49">
      <w:pPr>
        <w:spacing w:after="3" w:line="265" w:lineRule="auto"/>
        <w:ind w:left="728"/>
      </w:pPr>
      <w:r>
        <w:rPr>
          <w:sz w:val="18"/>
          <w:lang w:val="pt"/>
        </w:rPr>
        <w:t>BNDDIR(*LIBL/L)</w:t>
      </w:r>
    </w:p>
    <w:p w:rsidR="00F46B49" w:rsidRDefault="00F46B49" w:rsidP="00F46B49">
      <w:pPr>
        <w:spacing w:after="3" w:line="265" w:lineRule="auto"/>
        <w:ind w:left="728"/>
      </w:pPr>
      <w:r>
        <w:rPr>
          <w:sz w:val="18"/>
          <w:lang w:val="pt"/>
        </w:rPr>
        <w:t>OPÇÃO(*DUPPROC)</w:t>
      </w:r>
    </w:p>
    <w:p w:rsidR="00F46B49" w:rsidRDefault="00F46B49" w:rsidP="00F46B49">
      <w:pPr>
        <w:spacing w:after="235" w:line="259" w:lineRule="auto"/>
        <w:ind w:left="30" w:firstLine="0"/>
      </w:pPr>
      <w:r>
        <w:rPr>
          <w:noProof/>
        </w:rPr>
        <w:lastRenderedPageBreak/>
        <w:drawing>
          <wp:inline distT="0" distB="0" distL="0" distR="0" wp14:anchorId="5657A180" wp14:editId="7ADB9346">
            <wp:extent cx="3794760" cy="5818632"/>
            <wp:effectExtent l="0" t="0" r="0" b="0"/>
            <wp:docPr id="477667" name="Picture 477667"/>
            <wp:cNvGraphicFramePr/>
            <a:graphic xmlns:a="http://schemas.openxmlformats.org/drawingml/2006/main">
              <a:graphicData uri="http://schemas.openxmlformats.org/drawingml/2006/picture">
                <pic:pic xmlns:pic="http://schemas.openxmlformats.org/drawingml/2006/picture">
                  <pic:nvPicPr>
                    <pic:cNvPr id="477667" name="Picture 477667"/>
                    <pic:cNvPicPr/>
                  </pic:nvPicPr>
                  <pic:blipFill>
                    <a:blip r:embed="rId85"/>
                    <a:stretch>
                      <a:fillRect/>
                    </a:stretch>
                  </pic:blipFill>
                  <pic:spPr>
                    <a:xfrm>
                      <a:off x="0" y="0"/>
                      <a:ext cx="3794760" cy="5818632"/>
                    </a:xfrm>
                    <a:prstGeom prst="rect">
                      <a:avLst/>
                    </a:prstGeom>
                  </pic:spPr>
                </pic:pic>
              </a:graphicData>
            </a:graphic>
          </wp:inline>
        </w:drawing>
      </w:r>
    </w:p>
    <w:p w:rsidR="00F46B49" w:rsidRDefault="00F46B49" w:rsidP="00F46B49">
      <w:pPr>
        <w:spacing w:after="213" w:line="265" w:lineRule="auto"/>
        <w:ind w:left="-5"/>
      </w:pPr>
      <w:r>
        <w:rPr>
          <w:i/>
          <w:sz w:val="18"/>
          <w:lang w:val="pt"/>
        </w:rPr>
        <w:t>Figura 31. Resolução de símbolos e criação de programas: Exemplo 2</w:t>
      </w:r>
    </w:p>
    <w:p w:rsidR="00F46B49" w:rsidRDefault="00F46B49" w:rsidP="00F46B49">
      <w:pPr>
        <w:ind w:left="-5" w:right="15"/>
      </w:pPr>
      <w:r>
        <w:rPr>
          <w:lang w:val="pt"/>
        </w:rPr>
        <w:t>A alteração na ordenação dos objetos a serem processados altera a ordenação das exportações. Isso também resulta na criação de um programa que é diferente do programa criado no exemplo 1. Como o programa de serviço S não é especificado no parâmetro BNDSRVPGM do comando CRTPGM, o diretório de associação é processado. O módulo M2 exporta o procedimento P20 e é especificado no diretório de vinculação antes do programa de serviço S. Portanto, o módulo M2 é copiado para o objeto de programa resultante neste exemplo. Ao comparar a Figura 30 na página 61 com a Figura 31, você verá o seguinte:</w:t>
      </w:r>
    </w:p>
    <w:p w:rsidR="00F46B49" w:rsidRDefault="00F46B49" w:rsidP="00F46B49">
      <w:pPr>
        <w:spacing w:after="223"/>
        <w:ind w:left="-5" w:right="15"/>
      </w:pPr>
      <w:r>
        <w:rPr>
          <w:lang w:val="pt"/>
        </w:rPr>
        <w:t>v O programa A no exemplo 1 contém apenas o módulo M1 e usa procedimentos dos programas de serviço S, T e QLEPRINTS. v No programa A do exemplo 2, dois módulos chamados M1 e M2 usam os programas de serviço T e QLEPRINTS.</w:t>
      </w:r>
    </w:p>
    <w:p w:rsidR="00F46B49" w:rsidRDefault="00F46B49" w:rsidP="00F46B49">
      <w:pPr>
        <w:ind w:left="-5" w:right="15"/>
      </w:pPr>
      <w:r>
        <w:rPr>
          <w:lang w:val="pt"/>
        </w:rPr>
        <w:t>O programa no exemplo 2 é criado da seguinte maneira:</w:t>
      </w:r>
    </w:p>
    <w:p w:rsidR="00F46B49" w:rsidRDefault="00F46B49" w:rsidP="00F46B49">
      <w:pPr>
        <w:numPr>
          <w:ilvl w:val="0"/>
          <w:numId w:val="18"/>
        </w:numPr>
        <w:ind w:right="15" w:hanging="316"/>
      </w:pPr>
      <w:r>
        <w:rPr>
          <w:lang w:val="pt"/>
        </w:rPr>
        <w:t>O primeiro parâmetro (PGM) especifica o nome do programa a ser criado.</w:t>
      </w:r>
    </w:p>
    <w:p w:rsidR="00F46B49" w:rsidRDefault="00F46B49" w:rsidP="00F46B49">
      <w:pPr>
        <w:numPr>
          <w:ilvl w:val="0"/>
          <w:numId w:val="18"/>
        </w:numPr>
        <w:ind w:right="15" w:hanging="316"/>
      </w:pPr>
      <w:r>
        <w:rPr>
          <w:lang w:val="pt"/>
        </w:rPr>
        <w:t>O valor especificado no segundo parâmetro (MODULE) é M1, portanto, o fichário começa novamente lá. O módulo M1 contém as mesmas três importações que precisam ser resolvidas: P20, P21 e Impressões.</w:t>
      </w:r>
    </w:p>
    <w:p w:rsidR="00F46B49" w:rsidRDefault="00F46B49" w:rsidP="00F46B49">
      <w:pPr>
        <w:numPr>
          <w:ilvl w:val="0"/>
          <w:numId w:val="18"/>
        </w:numPr>
        <w:ind w:right="15" w:hanging="316"/>
      </w:pPr>
      <w:r>
        <w:rPr>
          <w:lang w:val="pt"/>
        </w:rPr>
        <w:lastRenderedPageBreak/>
        <w:t>Desta vez, o terceiro parâmetro especificado não é BNDSRVPGM. É o BNDDIR. Portanto, o fichário primeiro verifica o diretório de vinculação especificado (L).</w:t>
      </w:r>
    </w:p>
    <w:p w:rsidR="00F46B49" w:rsidRDefault="00F46B49" w:rsidP="00F46B49">
      <w:pPr>
        <w:numPr>
          <w:ilvl w:val="1"/>
          <w:numId w:val="18"/>
        </w:numPr>
        <w:ind w:right="15" w:hanging="316"/>
      </w:pPr>
      <w:r>
        <w:rPr>
          <w:lang w:val="pt"/>
        </w:rPr>
        <w:t>A primeira entrada especificada no diretório de vinculação é o módulo M1. O módulo M1 desta biblioteca já foi processado pelo parâmetro module.</w:t>
      </w:r>
    </w:p>
    <w:p w:rsidR="00F46B49" w:rsidRDefault="00F46B49" w:rsidP="00F46B49">
      <w:pPr>
        <w:numPr>
          <w:ilvl w:val="1"/>
          <w:numId w:val="18"/>
        </w:numPr>
        <w:ind w:right="15" w:hanging="316"/>
      </w:pPr>
      <w:r>
        <w:rPr>
          <w:lang w:val="pt"/>
        </w:rPr>
        <w:t>A segunda entrada especificada no diretório de vinculação é para o módulo M2. O fichário verifica a lista de exportação do módulo M2. Como essa lista de exportação contém P20, essa solicitação de importação é resolvida. O módulo M2 é vinculado por cópia e suas importações devem ser adicionadas à lista de solicitações de importação não resolvidas para processamento. As solicitações de importação não resolvidas agora são P21, Prints e P30.</w:t>
      </w:r>
    </w:p>
    <w:p w:rsidR="00F46B49" w:rsidRDefault="00F46B49" w:rsidP="00F46B49">
      <w:pPr>
        <w:numPr>
          <w:ilvl w:val="1"/>
          <w:numId w:val="18"/>
        </w:numPr>
        <w:ind w:right="15" w:hanging="316"/>
      </w:pPr>
      <w:r>
        <w:rPr>
          <w:lang w:val="pt"/>
        </w:rPr>
        <w:t>O processamento continua para o próximo objeto especificado no diretório de vinculação, o programa de serviço 'S'. Aqui, o programa de serviço S fornece a exportação P30 para solicitações de importação atualmente não resolvidas de P21 e Impressões. O processamento continua para o próximo objeto listado no diretório de vinculação, o programa de serviço T.</w:t>
      </w:r>
    </w:p>
    <w:p w:rsidR="00F46B49" w:rsidRDefault="00F46B49" w:rsidP="00F46B49">
      <w:pPr>
        <w:numPr>
          <w:ilvl w:val="1"/>
          <w:numId w:val="18"/>
        </w:numPr>
        <w:ind w:right="15" w:hanging="316"/>
      </w:pPr>
      <w:r>
        <w:rPr>
          <w:lang w:val="pt"/>
        </w:rPr>
        <w:t>O programa de serviço T fornece exportação P21 para a importação não resolvida.</w:t>
      </w:r>
    </w:p>
    <w:p w:rsidR="00F46B49" w:rsidRDefault="00F46B49" w:rsidP="00F46B49">
      <w:pPr>
        <w:numPr>
          <w:ilvl w:val="0"/>
          <w:numId w:val="18"/>
        </w:numPr>
        <w:spacing w:after="230"/>
        <w:ind w:right="15" w:hanging="316"/>
      </w:pPr>
      <w:r>
        <w:rPr>
          <w:lang w:val="pt"/>
        </w:rPr>
        <w:t>Como no exemplo 1, a solicitação de importação Prints não é especificada. No entanto, o procedimento é encontrado nas rotinas de tempo de execução fornecidas pela linguagem na qual o módulo M1 foi escrito.</w:t>
      </w:r>
    </w:p>
    <w:p w:rsidR="00F46B49" w:rsidRDefault="00F46B49" w:rsidP="00F46B49">
      <w:pPr>
        <w:spacing w:after="0"/>
        <w:ind w:left="-5" w:right="15"/>
      </w:pPr>
      <w:r>
        <w:rPr>
          <w:lang w:val="pt"/>
        </w:rPr>
        <w:t>A resolução do símbolo também é afetada pela força das exportações. Para obter informações sobre exportações fortes e fracas, consulte Exportar em "Conceitos de importação e exportação" na página 66.</w:t>
      </w:r>
    </w:p>
    <w:p w:rsidR="00F46B49" w:rsidRDefault="00F46B49" w:rsidP="00F46B49">
      <w:pPr>
        <w:spacing w:after="94" w:line="259" w:lineRule="auto"/>
        <w:ind w:left="0" w:right="-37" w:firstLine="0"/>
      </w:pPr>
      <w:r>
        <w:rPr>
          <w:noProof/>
          <w:sz w:val="22"/>
        </w:rPr>
        <mc:AlternateContent>
          <mc:Choice Requires="wpg">
            <w:drawing>
              <wp:inline distT="0" distB="0" distL="0" distR="0" wp14:anchorId="54ADD439" wp14:editId="2BB368D9">
                <wp:extent cx="6082563" cy="6336"/>
                <wp:effectExtent l="0" t="0" r="0" b="0"/>
                <wp:docPr id="362562" name="Group 362562"/>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5642" name="Shape 15642"/>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62562"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ygz0RVECAACuBQAADgAAAAAAAAAAAAAAAAAuAgAAZHJzL2Uyb0RvYy54bWxQSwECLQAUAAYACAAA&#10;ACEAfJDzcdoAAAADAQAADwAAAAAAAAAAAAAAAACrBAAAZHJzL2Rvd25yZXYueG1sUEsFBgAAAAAE&#10;AAQA8wAAALIFAAAAAA==&#10;" w14:anchorId="2B98B0F1">
                <v:shape id="Shape 15642"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Acesso ao Programa</w:t>
      </w:r>
    </w:p>
    <w:p w:rsidR="00F46B49" w:rsidRDefault="00F46B49" w:rsidP="00F46B49">
      <w:pPr>
        <w:spacing w:after="284"/>
        <w:ind w:left="-5" w:right="15"/>
      </w:pPr>
      <w:r>
        <w:rPr>
          <w:lang w:val="pt"/>
        </w:rPr>
        <w:t>Ao criar um objeto de programa ILE ou um objeto de programa de serviço, você precisa especificar como outros programas podem acessar esse programa. No comando CRTPGM, você faz isso com o parâmetro ENTMOD (módulo de entrada). No comando CRTSRVPGM, você faz isso com o parâmetro export (EXPORT) (consulte a Tabela 6 na página 55).</w:t>
      </w:r>
    </w:p>
    <w:p w:rsidR="00F46B49" w:rsidRDefault="00F46B49" w:rsidP="00F46B49">
      <w:pPr>
        <w:spacing w:after="12" w:line="249" w:lineRule="auto"/>
        <w:ind w:left="-5" w:right="49"/>
      </w:pPr>
      <w:r>
        <w:rPr>
          <w:b/>
          <w:sz w:val="28"/>
          <w:lang w:val="pt"/>
        </w:rPr>
        <w:t>Parâmetro do módulo de procedimento de entrada do programa no comando CRTPGM</w:t>
      </w:r>
    </w:p>
    <w:p w:rsidR="00F46B49" w:rsidRDefault="00F46B49" w:rsidP="00F46B49">
      <w:pPr>
        <w:spacing w:after="0"/>
        <w:ind w:left="-5" w:right="15"/>
      </w:pPr>
      <w:r>
        <w:rPr>
          <w:lang w:val="pt"/>
        </w:rPr>
        <w:t>O parâmetro ENTMOD (módulo de procedimento de entrada de programa) informa ao fichário o nome do módulo no qual os itens a seguir estão localizados:</w:t>
      </w:r>
    </w:p>
    <w:p w:rsidR="00F46B49" w:rsidRDefault="00F46B49" w:rsidP="00F46B49">
      <w:pPr>
        <w:spacing w:after="10"/>
        <w:ind w:left="309" w:right="15"/>
      </w:pPr>
      <w:r>
        <w:rPr>
          <w:lang w:val="pt"/>
        </w:rPr>
        <w:t>Procedimento de entrada no programa (PEP)</w:t>
      </w:r>
    </w:p>
    <w:p w:rsidR="00F46B49" w:rsidRDefault="00F46B49" w:rsidP="00F46B49">
      <w:pPr>
        <w:spacing w:after="106"/>
        <w:ind w:left="309" w:right="15"/>
      </w:pPr>
      <w:r>
        <w:rPr>
          <w:lang w:val="pt"/>
        </w:rPr>
        <w:t>Procedimento de entrada do usuário (UEP)</w:t>
      </w:r>
    </w:p>
    <w:p w:rsidR="00F46B49" w:rsidRDefault="00F46B49" w:rsidP="00F46B49">
      <w:pPr>
        <w:spacing w:after="230"/>
        <w:ind w:left="-5" w:right="15"/>
      </w:pPr>
      <w:r>
        <w:rPr>
          <w:lang w:val="pt"/>
        </w:rPr>
        <w:t>Essas informações identificam qual módulo contém o PEP que obtém controle ao fazer uma chamada dinâmica para o programa que é criado.</w:t>
      </w:r>
    </w:p>
    <w:p w:rsidR="00F46B49" w:rsidRDefault="00F46B49" w:rsidP="00F46B49">
      <w:pPr>
        <w:spacing w:after="230"/>
        <w:ind w:left="-5" w:right="15"/>
      </w:pPr>
      <w:r>
        <w:rPr>
          <w:lang w:val="pt"/>
        </w:rPr>
        <w:t>O valor padrão para o parâmetro ENTMOD é *FIRST. Esse valor especifica que o fichário usa como módulo de entrada o primeiro módulo que ele encontra na lista de módulos especificados no parâmetro module que contém um PEP.</w:t>
      </w:r>
    </w:p>
    <w:p w:rsidR="00F46B49" w:rsidRDefault="00F46B49" w:rsidP="00F46B49">
      <w:pPr>
        <w:spacing w:after="10"/>
        <w:ind w:left="-5" w:right="15"/>
      </w:pPr>
      <w:r>
        <w:rPr>
          <w:lang w:val="pt"/>
        </w:rPr>
        <w:t>Se existirem as seguintes condições:</w:t>
      </w:r>
    </w:p>
    <w:p w:rsidR="00F46B49" w:rsidRDefault="00F46B49" w:rsidP="00F46B49">
      <w:pPr>
        <w:spacing w:after="223"/>
        <w:ind w:left="-15" w:right="400" w:firstLine="299"/>
      </w:pPr>
      <w:r>
        <w:rPr>
          <w:lang w:val="pt"/>
        </w:rPr>
        <w:t>*FIRST é especificado no parâmetro ENTMOD Um segundo módulo com um PEP é encontrado o fichário copia este segundo módulo no objeto de programa e continua o processo de ligação. O fichário ignora o PEP adicional.</w:t>
      </w:r>
    </w:p>
    <w:p w:rsidR="00F46B49" w:rsidRDefault="00F46B49" w:rsidP="00F46B49">
      <w:pPr>
        <w:spacing w:after="230"/>
        <w:ind w:left="-5" w:right="15"/>
      </w:pPr>
      <w:r>
        <w:rPr>
          <w:lang w:val="pt"/>
        </w:rPr>
        <w:t>Se *ONLY for especificado no parâmetro ENTMOD, somente um módulo no programa poderá conter um PEP. Se *ONLY for especificado e um segundo módulo com um PEP for encontrado, o programa não será criado.</w:t>
      </w:r>
    </w:p>
    <w:p w:rsidR="00F46B49" w:rsidRDefault="00F46B49" w:rsidP="00F46B49">
      <w:pPr>
        <w:ind w:left="-5" w:right="15"/>
      </w:pPr>
      <w:r>
        <w:rPr>
          <w:lang w:val="pt"/>
        </w:rPr>
        <w:t>Para controle explícito, você pode especificar o nome do módulo que contém o PEP. Quaisquer outros PEPs são ignorados. Se o módulo explicitamente especificado não contiver um PEP, a solicitação CRTPGM falhará.</w:t>
      </w:r>
    </w:p>
    <w:p w:rsidR="00F46B49" w:rsidRDefault="00F46B49" w:rsidP="00F46B49">
      <w:pPr>
        <w:spacing w:after="284"/>
        <w:ind w:left="-5" w:right="15"/>
      </w:pPr>
      <w:r>
        <w:rPr>
          <w:lang w:val="pt"/>
        </w:rPr>
        <w:t xml:space="preserve">Para ver se um módulo tem um procedimento de entrada de programa, use o comando display module (DSPMOD). As informações aparecem no campo </w:t>
      </w:r>
      <w:r>
        <w:rPr>
          <w:i/>
          <w:lang w:val="pt"/>
        </w:rPr>
        <w:t xml:space="preserve">Nome do procedimento de entrada </w:t>
      </w:r>
      <w:r>
        <w:rPr>
          <w:lang w:val="pt"/>
        </w:rPr>
        <w:t>do programa da exibição Exibir informações do módulo. Se *NONE for especificado no campo, este módulo não terá um PEP. Se um nome for especificado no campo, este módulo terá um PEP.</w:t>
      </w:r>
    </w:p>
    <w:p w:rsidR="00F46B49" w:rsidRDefault="00F46B49" w:rsidP="00F46B49">
      <w:pPr>
        <w:spacing w:after="12" w:line="249" w:lineRule="auto"/>
        <w:ind w:left="-5" w:right="49"/>
      </w:pPr>
      <w:r>
        <w:rPr>
          <w:b/>
          <w:sz w:val="28"/>
          <w:lang w:val="pt"/>
        </w:rPr>
        <w:lastRenderedPageBreak/>
        <w:t>Exportar parâmetro no comando CRTSRVPGM</w:t>
      </w:r>
    </w:p>
    <w:p w:rsidR="00F46B49" w:rsidRDefault="00F46B49" w:rsidP="00F46B49">
      <w:pPr>
        <w:spacing w:after="230"/>
        <w:ind w:left="-5" w:right="15"/>
      </w:pPr>
      <w:r>
        <w:rPr>
          <w:lang w:val="pt"/>
        </w:rPr>
        <w:t>Os parâmetros export (EXPORT), source file (SRCFILE) e source member (SRCMBR) identificam a interface pública para o programa de serviço que está sendo criado. Os parâmetros especificam as exportações (procedimentos e dados) que um programa de serviço disponibiliza para uso por outros programas ILE ou programas de serviço.</w:t>
      </w:r>
    </w:p>
    <w:p w:rsidR="00F46B49" w:rsidRDefault="00F46B49" w:rsidP="00F46B49">
      <w:pPr>
        <w:spacing w:after="230"/>
        <w:ind w:left="-5" w:right="15"/>
      </w:pPr>
      <w:r>
        <w:rPr>
          <w:lang w:val="pt"/>
        </w:rPr>
        <w:t>O valor padrão para o parâmetro export é *SRCFILE. Esse valor direciona o fichário para o parâmetro SRCFILE para uma referência a informações sobre exportações do programa de serviço. Essas informações adicionais são um arquivo de origem com a fonte do idioma do fichário (consulte "Binder Language" na página 67). O fichário localiza a origem do idioma do fichário e, a partir dos nomes especificados a serem exportados, gera uma ou mais assinaturas. A linguagem do fichário também permite que você especifique uma assinatura de sua escolha, em vez de fazer com que o fichário gere uma.</w:t>
      </w:r>
    </w:p>
    <w:p w:rsidR="00F46B49" w:rsidRDefault="00F46B49" w:rsidP="00F46B49">
      <w:pPr>
        <w:spacing w:after="230"/>
        <w:ind w:left="-5" w:right="15"/>
      </w:pPr>
      <w:r>
        <w:rPr>
          <w:lang w:val="pt"/>
        </w:rPr>
        <w:t>O comando Recover Binder Source (RTVBNDSRC) pode ser usado para criar um arquivo de origem que contenha a origem do idioma do fichário. A origem pode ser baseada em um programa de serviço existente ou em um conjunto de módulos. Se baseado em um programa de serviço, a origem é apropriada para recriar ou atualizar esse programa de serviço. Se baseado em um conjunto de módulos, a origem contém todos os símbolos elegíveis para serem exportados dos módulos. Em ambos os casos, você pode editar esse arquivo para incluir apenas os símbolos que deseja exportar e, em seguida, você pode especificar esse arquivo usando o parâmetro SRCFILE dos comandos CRTSRVPGM ou UPDSRVPGM.</w:t>
      </w:r>
    </w:p>
    <w:p w:rsidR="00F46B49" w:rsidRDefault="00F46B49" w:rsidP="00F46B49">
      <w:pPr>
        <w:ind w:left="-5" w:right="15"/>
      </w:pPr>
      <w:r>
        <w:rPr>
          <w:lang w:val="pt"/>
        </w:rPr>
        <w:t>O outro valor possível para o parâmetro export é *ALL. Quando EXPORT(*ALL) é especificado, todos os símbolos exportados dos módulos copiados são exportados do programa de serviço. A assinatura que é gerada é determinada pelo seguinte:</w:t>
      </w:r>
    </w:p>
    <w:p w:rsidR="00F46B49" w:rsidRDefault="00F46B49" w:rsidP="00F46B49">
      <w:pPr>
        <w:spacing w:after="162" w:line="313" w:lineRule="auto"/>
        <w:ind w:left="-5" w:right="5793"/>
      </w:pPr>
      <w:r>
        <w:rPr>
          <w:lang w:val="pt"/>
        </w:rPr>
        <w:t>v O número de símbolos exportados v Ordem alfabética dos símbolos exportados</w:t>
      </w:r>
    </w:p>
    <w:p w:rsidR="00F46B49" w:rsidRDefault="00F46B49" w:rsidP="00F46B49">
      <w:pPr>
        <w:spacing w:after="230"/>
        <w:ind w:left="-5" w:right="15"/>
      </w:pPr>
      <w:r>
        <w:rPr>
          <w:lang w:val="pt"/>
        </w:rPr>
        <w:t>Se EXPORT(*ALL) for especificado, nenhuma linguagem de fichário será necessária para definir as exportações de um programa de serviço. Ao especificar esse valor, você não precisa gerar a origem do idioma do fichário. No entanto, um programa de serviço com EXPORT(*ALL) especificado pode ser difícil de atualizar ou corrigir se as exportações forem usadas por outros programas. Se o programa de serviço for alterado, a ordem ou o número de exportações poderá ser alterado. Portanto, a assinatura desse programa de serviço pode ser alterada. Se a assinatura for alterada, todos os programas ou programas de serviço que usam o programa de serviço alterado deverão ser recriados.</w:t>
      </w:r>
    </w:p>
    <w:p w:rsidR="00F46B49" w:rsidRDefault="00F46B49" w:rsidP="00F46B49">
      <w:pPr>
        <w:ind w:left="-5" w:right="15"/>
      </w:pPr>
      <w:r>
        <w:rPr>
          <w:lang w:val="pt"/>
        </w:rPr>
        <w:t>EXPORT(*ALL) indica que todos os símbolos exportados dos módulos usados no programa de serviço são exportados do programa de serviço. A ILE C pode definir as exportações como globais ou estáticas. Somente as variáveis externas declaradas na ILE C como globais estão disponíveis com EXPORT(*ALL). No ILE RPG, os seguintes itens estão disponíveis com EXPORT(*ALL):</w:t>
      </w:r>
    </w:p>
    <w:p w:rsidR="00F46B49" w:rsidRDefault="00F46B49" w:rsidP="00F46B49">
      <w:pPr>
        <w:spacing w:after="42" w:line="313" w:lineRule="auto"/>
        <w:ind w:left="-5" w:right="5290"/>
      </w:pPr>
      <w:r>
        <w:rPr>
          <w:lang w:val="pt"/>
        </w:rPr>
        <w:t>v O nome do procedimento principal do RPG v Os nomes de quaisquer subprocedimentos exportados v Variáveis definidas com a palavra-chave EXPORT</w:t>
      </w:r>
    </w:p>
    <w:p w:rsidR="00F46B49" w:rsidRDefault="00F46B49" w:rsidP="00F46B49">
      <w:pPr>
        <w:ind w:left="-5" w:right="15"/>
      </w:pPr>
      <w:r>
        <w:rPr>
          <w:lang w:val="pt"/>
        </w:rPr>
        <w:t>No ILE COBOL, os seguintes elementos de idioma são exportações de módulo:</w:t>
      </w:r>
    </w:p>
    <w:p w:rsidR="00F46B49" w:rsidRDefault="00F46B49" w:rsidP="00F46B49">
      <w:pPr>
        <w:ind w:left="201" w:right="15" w:hanging="216"/>
      </w:pPr>
      <w:r>
        <w:rPr>
          <w:lang w:val="pt"/>
        </w:rPr>
        <w:t>v O nome no parágrafo PROGRAM-ID no programa COBOL lexicamente externo (não confundir com o objeto *PGM) de uma unidade de compilação. Isso mapeia para uma exportação de procedimento forte.</w:t>
      </w:r>
    </w:p>
    <w:p w:rsidR="00F46B49" w:rsidRDefault="00F46B49" w:rsidP="00F46B49">
      <w:pPr>
        <w:ind w:left="201" w:right="15" w:hanging="216"/>
      </w:pPr>
      <w:r>
        <w:rPr>
          <w:lang w:val="pt"/>
        </w:rPr>
        <w:t>v O nome gerado pelo compilador COBOL derivado do nome no parágrafo PROGRAM-ID no marcador anterior se esse programa não tiver o atributo INITIAL. Isso mapeia para uma exportação de procedimento forte. Para obter informações sobre exportações fortes e fracas, consulte Exportar em "Conceitos de importação e exportação" na página 66.</w:t>
      </w:r>
    </w:p>
    <w:p w:rsidR="00F46B49" w:rsidRDefault="00F46B49" w:rsidP="00F46B49">
      <w:pPr>
        <w:ind w:left="-5" w:right="15"/>
      </w:pPr>
      <w:r>
        <w:rPr>
          <w:lang w:val="pt"/>
        </w:rPr>
        <w:t>v Qualquer item de dados ou item de arquivo declarado como EXTERNO. Isso mapeia para uma exportação fraca.</w:t>
      </w:r>
    </w:p>
    <w:p w:rsidR="00F46B49" w:rsidRDefault="00F46B49" w:rsidP="00F46B49">
      <w:pPr>
        <w:pStyle w:val="Ttulo4"/>
        <w:ind w:left="-5"/>
      </w:pPr>
      <w:r>
        <w:rPr>
          <w:lang w:val="pt"/>
        </w:rPr>
        <w:t>Parâmetro de exportação usado com parâmetros de arquivo de origem e membro de origem</w:t>
      </w:r>
    </w:p>
    <w:p w:rsidR="00F46B49" w:rsidRDefault="00F46B49" w:rsidP="00F46B49">
      <w:pPr>
        <w:spacing w:after="230"/>
        <w:ind w:left="-5" w:right="15"/>
      </w:pPr>
      <w:r>
        <w:rPr>
          <w:lang w:val="pt"/>
        </w:rPr>
        <w:t>O valor padrão no parâmetro export é *SRCFILE. Se *SRCFILE for especificado no parâmetro export, o fichário também deverá usar os parâmetros SRCFILE e SRCMBR para localizar a origem do idioma do fichário.</w:t>
      </w:r>
    </w:p>
    <w:p w:rsidR="00F46B49" w:rsidRDefault="00F46B49" w:rsidP="00F46B49">
      <w:pPr>
        <w:ind w:left="-5" w:right="15"/>
      </w:pPr>
      <w:r>
        <w:rPr>
          <w:lang w:val="pt"/>
        </w:rPr>
        <w:lastRenderedPageBreak/>
        <w:t>O comando de exemplo a seguir vincula um programa de serviço chamado UTILITY usando os padrões para localizar a origem do idioma do fichário:</w:t>
      </w:r>
    </w:p>
    <w:p w:rsidR="00F46B49" w:rsidRDefault="00F46B49" w:rsidP="00F46B49">
      <w:pPr>
        <w:spacing w:after="3" w:line="265" w:lineRule="auto"/>
        <w:ind w:left="10"/>
      </w:pPr>
      <w:r>
        <w:rPr>
          <w:sz w:val="18"/>
          <w:lang w:val="pt"/>
        </w:rPr>
        <w:t>CRTSRVPGM SRVPGM(*CURLIB/UTILITÁRIO)</w:t>
      </w:r>
    </w:p>
    <w:p w:rsidR="00F46B49" w:rsidRDefault="00F46B49" w:rsidP="00F46B49">
      <w:pPr>
        <w:spacing w:after="3" w:line="265" w:lineRule="auto"/>
        <w:ind w:left="908"/>
      </w:pPr>
      <w:r>
        <w:rPr>
          <w:sz w:val="18"/>
          <w:lang w:val="pt"/>
        </w:rPr>
        <w:t>MÓDULO(*SRVPGM)</w:t>
      </w:r>
    </w:p>
    <w:p w:rsidR="00F46B49" w:rsidRDefault="00F46B49" w:rsidP="00F46B49">
      <w:pPr>
        <w:spacing w:after="3" w:line="265" w:lineRule="auto"/>
        <w:ind w:left="908"/>
      </w:pPr>
      <w:r>
        <w:rPr>
          <w:sz w:val="18"/>
          <w:lang w:val="pt"/>
        </w:rPr>
        <w:t>EXPORTAR(*SRCFILE)</w:t>
      </w:r>
    </w:p>
    <w:p w:rsidR="00F46B49" w:rsidRDefault="00F46B49" w:rsidP="00F46B49">
      <w:pPr>
        <w:spacing w:after="3" w:line="265" w:lineRule="auto"/>
        <w:ind w:left="908"/>
      </w:pPr>
      <w:r>
        <w:rPr>
          <w:sz w:val="18"/>
          <w:lang w:val="pt"/>
        </w:rPr>
        <w:t>SRCFILE(*LIBL/QSRVSRC)</w:t>
      </w:r>
    </w:p>
    <w:p w:rsidR="00F46B49" w:rsidRDefault="00F46B49" w:rsidP="00F46B49">
      <w:pPr>
        <w:spacing w:after="250" w:line="265" w:lineRule="auto"/>
        <w:ind w:left="908"/>
      </w:pPr>
      <w:r>
        <w:rPr>
          <w:sz w:val="18"/>
          <w:lang w:val="pt"/>
        </w:rPr>
        <w:t>SRCMBR(*SRVPGM)</w:t>
      </w:r>
    </w:p>
    <w:p w:rsidR="00F46B49" w:rsidRDefault="00F46B49" w:rsidP="00F46B49">
      <w:pPr>
        <w:spacing w:after="195"/>
        <w:ind w:left="-5" w:right="15"/>
      </w:pPr>
      <w:r>
        <w:rPr>
          <w:lang w:val="pt"/>
        </w:rPr>
        <w:t>Para que este comando crie o programa de serviço, um membro chamado UTILITY deve estar no arquivo de origem QSRVSRC. Esse membro deve então conter a origem do idioma do fichário que o fichário traduz em uma assinatura e um conjunto de identificadores de exportação. O padrão é obter a origem do idioma do fichário de um membro com o mesmo nome que o nome do programa de serviço, UTILITY. Se uma fonte de idioma de arquivo, membro ou fichário com os valores fornecidos nesses parâmetros não estiver localizada, o programa de serviço não será criado.</w:t>
      </w:r>
    </w:p>
    <w:p w:rsidR="00F46B49" w:rsidRDefault="00F46B49" w:rsidP="00F46B49">
      <w:pPr>
        <w:pStyle w:val="Ttulo4"/>
        <w:ind w:left="-5"/>
      </w:pPr>
      <w:r>
        <w:rPr>
          <w:lang w:val="pt"/>
        </w:rPr>
        <w:t>Largura máxima de um arquivo para o parâmetro SRCFILE</w:t>
      </w:r>
    </w:p>
    <w:p w:rsidR="00F46B49" w:rsidRDefault="00F46B49" w:rsidP="00F46B49">
      <w:pPr>
        <w:spacing w:after="0"/>
        <w:ind w:left="-5" w:right="15"/>
      </w:pPr>
      <w:r>
        <w:rPr>
          <w:lang w:val="pt"/>
        </w:rPr>
        <w:t>Em versões V3R7 ou posteriores, a largura máxima de um arquivo para o parâmetro Arquivo de Origem (SRCFILE) no comando CRTSRVPGM ou UPDSRVPGM é de 240 caracteres. Se o arquivo for maior que a largura máxima, a mensagem CPF5D07 será exibida. Para V3R2, a largura máxima é de 80 caracteres. Para V3R6, V3R1 e V2R3, não há limite para a largura máxima.</w:t>
      </w:r>
    </w:p>
    <w:p w:rsidR="00F46B49" w:rsidRDefault="00F46B49" w:rsidP="00F46B49">
      <w:pPr>
        <w:spacing w:after="94" w:line="259" w:lineRule="auto"/>
        <w:ind w:left="0" w:firstLine="0"/>
      </w:pPr>
      <w:r>
        <w:rPr>
          <w:noProof/>
          <w:sz w:val="22"/>
        </w:rPr>
        <mc:AlternateContent>
          <mc:Choice Requires="wpg">
            <w:drawing>
              <wp:inline distT="0" distB="0" distL="0" distR="0" wp14:anchorId="1CCA1404" wp14:editId="0F6EA65D">
                <wp:extent cx="6082563" cy="6336"/>
                <wp:effectExtent l="0" t="0" r="0" b="0"/>
                <wp:docPr id="362964" name="Group 362964"/>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5975" name="Shape 15975"/>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62964"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gQLFIVECAACuBQAADgAAAAAAAAAAAAAAAAAuAgAAZHJzL2Uyb0RvYy54bWxQSwECLQAUAAYACAAA&#10;ACEAfJDzcdoAAAADAQAADwAAAAAAAAAAAAAAAACrBAAAZHJzL2Rvd25yZXYueG1sUEsFBgAAAAAE&#10;AAQA8wAAALIFAAAAAA==&#10;" w14:anchorId="7D0C3B2D">
                <v:shape id="Shape 15975"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Conceitos de Importação e Exportação</w:t>
      </w:r>
    </w:p>
    <w:p w:rsidR="00F46B49" w:rsidRDefault="00F46B49" w:rsidP="00F46B49">
      <w:pPr>
        <w:ind w:left="-5" w:right="15"/>
      </w:pPr>
      <w:r>
        <w:rPr>
          <w:lang w:val="pt"/>
        </w:rPr>
        <w:t>Os idiomas ILE oferecem suporte aos seguintes tipos de exportações e importações:</w:t>
      </w:r>
    </w:p>
    <w:p w:rsidR="00F46B49" w:rsidRDefault="00F46B49" w:rsidP="00F46B49">
      <w:pPr>
        <w:spacing w:after="162" w:line="313" w:lineRule="auto"/>
        <w:ind w:left="-5" w:right="7092"/>
        <w:jc w:val="both"/>
      </w:pPr>
      <w:r>
        <w:rPr>
          <w:lang w:val="pt"/>
        </w:rPr>
        <w:t>v Exportações de dados fracas v Importações de dados fracas v Exportações de dados fortes v Importações de dados fortes v Exportações de procedimentos fortes v Exportações de procedimentos fracos v Importações de procedimentos</w:t>
      </w:r>
    </w:p>
    <w:p w:rsidR="00F46B49" w:rsidRDefault="00F46B49" w:rsidP="00F46B49">
      <w:pPr>
        <w:ind w:left="-5" w:right="15"/>
      </w:pPr>
      <w:r>
        <w:rPr>
          <w:lang w:val="pt"/>
        </w:rPr>
        <w:t>Um objeto de módulo ILE pode exportar procedimentos ou itens de dados para outros módulos. E um objeto de módulo ILE pode importar procedimentos (de referência) ou itens de dados de outros módulos. Ao usar um objeto de módulo no comando CRTSRVPGM para criar um programa de serviço, suas exportações opcionalmente exportam do programa de serviço. (Consulte "Exportar parâmetro no comando CRTSRVPGM" na página 65.) A força (forte ou fraca) de uma exportação depende da linguagem de programação. A força determina quando o suficiente é conhecido sobre uma exportação para definir suas características, como o tamanho de um item de dados. As características de uma exportação forte são definidas no momento da ligação. A força das exportações afeta a resolução do símbolo.</w:t>
      </w:r>
    </w:p>
    <w:p w:rsidR="00F46B49" w:rsidRDefault="00F46B49" w:rsidP="00F46B49">
      <w:pPr>
        <w:ind w:left="201" w:right="15" w:hanging="216"/>
      </w:pPr>
      <w:r>
        <w:rPr>
          <w:lang w:val="pt"/>
        </w:rPr>
        <w:t>v O aglutinante utiliza as características da exportação forte, se uma ou mais exportações fracas tiverem o mesmo nome.</w:t>
      </w:r>
    </w:p>
    <w:p w:rsidR="00F46B49" w:rsidRDefault="00F46B49" w:rsidP="00F46B49">
      <w:pPr>
        <w:ind w:left="201" w:right="15" w:hanging="216"/>
      </w:pPr>
      <w:r>
        <w:rPr>
          <w:lang w:val="pt"/>
        </w:rPr>
        <w:t>v Se uma exportação fraca não tiver o mesmo nome que uma exportação forte, você não poderá definir suas características até o momento da ativação. No momento da ativação, se existirem várias exportações fracas com o mesmo nome, o programa usará a maior. Isso é verdade, a menos que uma exportação fraca já ativada com o mesmo nome já tenha definido suas características.</w:t>
      </w:r>
    </w:p>
    <w:p w:rsidR="00F46B49" w:rsidRDefault="00F46B49" w:rsidP="00F46B49">
      <w:pPr>
        <w:ind w:left="201" w:right="15" w:hanging="216"/>
      </w:pPr>
      <w:r>
        <w:rPr>
          <w:lang w:val="pt"/>
        </w:rPr>
        <w:t>v No momento da vinculação, se um diretório de vinculação for usado e as exportações fracas corresponderem a importações fracas, elas serão vinculadas. No entanto, o diretório de associação é pesquisado somente enquanto houver importações não resolvidas a serem resolvidas. Depois que todas as importações forem resolvidas, a pesquisa pelas entradas do diretório de vinculação será interrompida. Exportações fracas duplicadas não são sinalizadas como variáveis ou procedimentos duplicados. A ordem dos itens no diretório de vinculação é muito importante.</w:t>
      </w:r>
    </w:p>
    <w:p w:rsidR="00F46B49" w:rsidRDefault="00F46B49" w:rsidP="00F46B49">
      <w:pPr>
        <w:spacing w:after="230"/>
        <w:ind w:left="-5" w:right="15"/>
      </w:pPr>
      <w:r>
        <w:rPr>
          <w:lang w:val="pt"/>
        </w:rPr>
        <w:lastRenderedPageBreak/>
        <w:t>Você pode exportar exportações fracas para fora de um objeto de programa ou programa de serviço para resolução no momento da ativação. Isso se opõe a exportações fortes que você exporta somente fora de um programa de serviço e somente no momento da associação.</w:t>
      </w:r>
    </w:p>
    <w:p w:rsidR="00F46B49" w:rsidRDefault="00F46B49" w:rsidP="00F46B49">
      <w:pPr>
        <w:ind w:left="-5" w:right="15"/>
      </w:pPr>
      <w:r>
        <w:rPr>
          <w:lang w:val="pt"/>
        </w:rPr>
        <w:t>No entanto, não é possível exportar exportações fortes para fora de um objeto de programa. Você pode exportar exportações de procedimento forte para fora de um programa de serviço para satisfazer uma das seguintes condições no momento da ligação:</w:t>
      </w:r>
    </w:p>
    <w:p w:rsidR="00F46B49" w:rsidRDefault="00F46B49" w:rsidP="00F46B49">
      <w:pPr>
        <w:spacing w:after="162" w:line="313" w:lineRule="auto"/>
        <w:ind w:left="-5" w:right="2171"/>
      </w:pPr>
      <w:r>
        <w:rPr>
          <w:lang w:val="pt"/>
        </w:rPr>
        <w:t>v Importa em um programa que vincula o programa de serviço por referência. v Importações em outros programas de serviço que estão vinculados por referência a esse programa.</w:t>
      </w:r>
    </w:p>
    <w:p w:rsidR="00F46B49" w:rsidRDefault="00F46B49" w:rsidP="00F46B49">
      <w:pPr>
        <w:spacing w:after="226"/>
        <w:ind w:left="-5" w:right="15"/>
      </w:pPr>
      <w:r>
        <w:rPr>
          <w:lang w:val="pt"/>
        </w:rPr>
        <w:t>Os programas de serviço definem sua interface pública por meio da vinculação do idioma de origem.</w:t>
      </w:r>
    </w:p>
    <w:p w:rsidR="00F46B49" w:rsidRDefault="00F46B49" w:rsidP="00F46B49">
      <w:pPr>
        <w:spacing w:after="230"/>
        <w:ind w:left="-5" w:right="15"/>
      </w:pPr>
      <w:r>
        <w:rPr>
          <w:lang w:val="pt"/>
        </w:rPr>
        <w:t>Você pode tornar as exportações de procedimento fraco parte da interface pública de um programa de serviço por meio do idioma de origem de associação. No entanto, exportar uma exportação de procedimento fraco do programa de serviço por meio do idioma de origem de vinculação não o marca mais como fraco. É tratado como um forte procedimento de exportação.</w:t>
      </w:r>
    </w:p>
    <w:p w:rsidR="00F46B49" w:rsidRDefault="00F46B49" w:rsidP="00F46B49">
      <w:pPr>
        <w:spacing w:after="248"/>
        <w:ind w:left="-5" w:right="15"/>
      </w:pPr>
      <w:r>
        <w:rPr>
          <w:lang w:val="pt"/>
        </w:rPr>
        <w:t>Você só pode exportar dados fracos para um grupo de ativação. Você não pode torná-lo parte da interface pública que é exportada do programa de serviço por meio do uso da linguagem de origem do fichário. A especificação de dados fracos no idioma de origem do fichário faz com que a associação falhe.</w:t>
      </w:r>
    </w:p>
    <w:p w:rsidR="00F46B49" w:rsidRDefault="00F46B49" w:rsidP="00F46B49">
      <w:pPr>
        <w:spacing w:after="128"/>
        <w:ind w:left="-5" w:right="15"/>
      </w:pPr>
      <w:r>
        <w:rPr>
          <w:lang w:val="pt"/>
        </w:rPr>
        <w:t>A Tabela 8 resume os tipos de importações e exportações que são suportados por alguns dos idiomas ILE:</w:t>
      </w:r>
    </w:p>
    <w:p w:rsidR="00F46B49" w:rsidRDefault="00F46B49" w:rsidP="00F46B49">
      <w:pPr>
        <w:spacing w:after="0" w:line="265" w:lineRule="auto"/>
        <w:ind w:left="-5"/>
      </w:pPr>
      <w:r>
        <w:rPr>
          <w:i/>
          <w:sz w:val="18"/>
          <w:lang w:val="pt"/>
        </w:rPr>
        <w:t>Tabela 8. Importações e exportações suportadas por idiomas ILE</w:t>
      </w:r>
    </w:p>
    <w:tbl>
      <w:tblPr>
        <w:tblStyle w:val="TableGrid"/>
        <w:tblW w:w="9569" w:type="dxa"/>
        <w:tblInd w:w="5" w:type="dxa"/>
        <w:tblCellMar>
          <w:top w:w="54" w:type="dxa"/>
          <w:left w:w="45" w:type="dxa"/>
          <w:right w:w="57" w:type="dxa"/>
        </w:tblCellMar>
        <w:tblLook w:val="04A0" w:firstRow="1" w:lastRow="0" w:firstColumn="1" w:lastColumn="0" w:noHBand="0" w:noVBand="1"/>
      </w:tblPr>
      <w:tblGrid>
        <w:gridCol w:w="1203"/>
        <w:gridCol w:w="1176"/>
        <w:gridCol w:w="1197"/>
        <w:gridCol w:w="1176"/>
        <w:gridCol w:w="1197"/>
        <w:gridCol w:w="1219"/>
        <w:gridCol w:w="1197"/>
        <w:gridCol w:w="1204"/>
      </w:tblGrid>
      <w:tr w:rsidR="00F46B49" w:rsidTr="00CE07FE">
        <w:trPr>
          <w:trHeight w:val="723"/>
        </w:trPr>
        <w:tc>
          <w:tcPr>
            <w:tcW w:w="1204"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ILE</w:t>
            </w:r>
          </w:p>
          <w:p w:rsidR="00F46B49" w:rsidRDefault="00F46B49" w:rsidP="00CE07FE">
            <w:pPr>
              <w:spacing w:after="0" w:line="259" w:lineRule="auto"/>
              <w:ind w:left="0" w:firstLine="0"/>
            </w:pPr>
            <w:r>
              <w:rPr>
                <w:sz w:val="18"/>
                <w:lang w:val="pt"/>
              </w:rPr>
              <w:t>Idiomas</w:t>
            </w:r>
          </w:p>
        </w:tc>
        <w:tc>
          <w:tcPr>
            <w:tcW w:w="1176"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Exportações de dados fracas</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Importações de dados fracas</w:t>
            </w:r>
          </w:p>
        </w:tc>
        <w:tc>
          <w:tcPr>
            <w:tcW w:w="1176"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Exportações de dados fortes</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Importações de dados fortes</w:t>
            </w:r>
          </w:p>
        </w:tc>
        <w:tc>
          <w:tcPr>
            <w:tcW w:w="1219"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Forte</w:t>
            </w:r>
          </w:p>
          <w:p w:rsidR="00F46B49" w:rsidRDefault="00F46B49" w:rsidP="00CE07FE">
            <w:pPr>
              <w:spacing w:after="0" w:line="259" w:lineRule="auto"/>
              <w:ind w:left="15" w:firstLine="0"/>
            </w:pPr>
            <w:r>
              <w:rPr>
                <w:sz w:val="18"/>
                <w:lang w:val="pt"/>
              </w:rPr>
              <w:t>Procedimento</w:t>
            </w:r>
          </w:p>
          <w:p w:rsidR="00F46B49" w:rsidRDefault="00F46B49" w:rsidP="00CE07FE">
            <w:pPr>
              <w:spacing w:after="0" w:line="259" w:lineRule="auto"/>
              <w:ind w:left="15" w:firstLine="0"/>
            </w:pPr>
            <w:r>
              <w:rPr>
                <w:sz w:val="18"/>
                <w:lang w:val="pt"/>
              </w:rPr>
              <w:t>Exportações</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Fraco</w:t>
            </w:r>
          </w:p>
          <w:p w:rsidR="00F46B49" w:rsidRDefault="00F46B49" w:rsidP="00CE07FE">
            <w:pPr>
              <w:spacing w:after="0" w:line="259" w:lineRule="auto"/>
              <w:ind w:left="15" w:firstLine="0"/>
            </w:pPr>
            <w:r>
              <w:rPr>
                <w:sz w:val="18"/>
                <w:lang w:val="pt"/>
              </w:rPr>
              <w:t>Procedimento</w:t>
            </w:r>
          </w:p>
          <w:p w:rsidR="00F46B49" w:rsidRDefault="00F46B49" w:rsidP="00CE07FE">
            <w:pPr>
              <w:spacing w:after="0" w:line="259" w:lineRule="auto"/>
              <w:ind w:left="15" w:firstLine="0"/>
            </w:pPr>
            <w:r>
              <w:rPr>
                <w:sz w:val="18"/>
                <w:lang w:val="pt"/>
              </w:rPr>
              <w:t>Exportações</w:t>
            </w:r>
          </w:p>
        </w:tc>
        <w:tc>
          <w:tcPr>
            <w:tcW w:w="1204"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Procedimento Importações</w:t>
            </w:r>
          </w:p>
        </w:tc>
      </w:tr>
      <w:tr w:rsidR="00F46B49" w:rsidTr="00CE07FE">
        <w:trPr>
          <w:trHeight w:val="319"/>
        </w:trPr>
        <w:tc>
          <w:tcPr>
            <w:tcW w:w="1204"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RPG IV</w:t>
            </w:r>
          </w:p>
        </w:tc>
        <w:tc>
          <w:tcPr>
            <w:tcW w:w="1176"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176"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219"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204"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r>
      <w:tr w:rsidR="00F46B49" w:rsidTr="00CE07FE">
        <w:trPr>
          <w:trHeight w:val="319"/>
        </w:trPr>
        <w:tc>
          <w:tcPr>
            <w:tcW w:w="1204"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COBOL</w:t>
            </w:r>
            <w:r>
              <w:rPr>
                <w:sz w:val="18"/>
                <w:vertAlign w:val="superscript"/>
                <w:lang w:val="pt"/>
              </w:rPr>
              <w:t>2</w:t>
            </w:r>
          </w:p>
        </w:tc>
        <w:tc>
          <w:tcPr>
            <w:tcW w:w="1176"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 xml:space="preserve">Sim </w:t>
            </w:r>
            <w:r>
              <w:rPr>
                <w:sz w:val="18"/>
                <w:vertAlign w:val="superscript"/>
                <w:lang w:val="pt"/>
              </w:rPr>
              <w:t>3</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 xml:space="preserve">Sim </w:t>
            </w:r>
            <w:r>
              <w:rPr>
                <w:sz w:val="18"/>
                <w:vertAlign w:val="superscript"/>
                <w:lang w:val="pt"/>
              </w:rPr>
              <w:t>3</w:t>
            </w:r>
          </w:p>
        </w:tc>
        <w:tc>
          <w:tcPr>
            <w:tcW w:w="1176"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219"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r>
              <w:rPr>
                <w:sz w:val="18"/>
                <w:vertAlign w:val="superscript"/>
                <w:lang w:val="pt"/>
              </w:rPr>
              <w:t>1</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204"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r>
      <w:tr w:rsidR="00F46B49" w:rsidTr="00CE07FE">
        <w:trPr>
          <w:trHeight w:val="319"/>
        </w:trPr>
        <w:tc>
          <w:tcPr>
            <w:tcW w:w="1204"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CL</w:t>
            </w:r>
          </w:p>
        </w:tc>
        <w:tc>
          <w:tcPr>
            <w:tcW w:w="1176"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176"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219"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 xml:space="preserve">Sim </w:t>
            </w:r>
            <w:r>
              <w:rPr>
                <w:sz w:val="18"/>
                <w:vertAlign w:val="superscript"/>
                <w:lang w:val="pt"/>
              </w:rPr>
              <w:t>1</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204"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r>
      <w:tr w:rsidR="00F46B49" w:rsidTr="00CE07FE">
        <w:trPr>
          <w:trHeight w:val="319"/>
        </w:trPr>
        <w:tc>
          <w:tcPr>
            <w:tcW w:w="1204"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C</w:t>
            </w:r>
          </w:p>
        </w:tc>
        <w:tc>
          <w:tcPr>
            <w:tcW w:w="1176"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176"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219"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204"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r>
      <w:tr w:rsidR="00F46B49" w:rsidTr="00CE07FE">
        <w:trPr>
          <w:trHeight w:val="319"/>
        </w:trPr>
        <w:tc>
          <w:tcPr>
            <w:tcW w:w="1204"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0" w:firstLine="0"/>
            </w:pPr>
            <w:r>
              <w:rPr>
                <w:sz w:val="18"/>
                <w:lang w:val="pt"/>
              </w:rPr>
              <w:t>C++</w:t>
            </w:r>
          </w:p>
        </w:tc>
        <w:tc>
          <w:tcPr>
            <w:tcW w:w="1176"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Não</w:t>
            </w:r>
          </w:p>
        </w:tc>
        <w:tc>
          <w:tcPr>
            <w:tcW w:w="1176"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219"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197"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c>
          <w:tcPr>
            <w:tcW w:w="1204" w:type="dxa"/>
            <w:tcBorders>
              <w:top w:val="single" w:sz="4" w:space="0" w:color="000000"/>
              <w:left w:val="single" w:sz="4" w:space="0" w:color="000000"/>
              <w:bottom w:val="single" w:sz="4" w:space="0" w:color="000000"/>
              <w:right w:val="single" w:sz="4" w:space="0" w:color="000000"/>
            </w:tcBorders>
          </w:tcPr>
          <w:p w:rsidR="00F46B49" w:rsidRDefault="00F46B49" w:rsidP="00CE07FE">
            <w:pPr>
              <w:spacing w:after="0" w:line="259" w:lineRule="auto"/>
              <w:ind w:left="15" w:firstLine="0"/>
            </w:pPr>
            <w:r>
              <w:rPr>
                <w:sz w:val="18"/>
                <w:lang w:val="pt"/>
              </w:rPr>
              <w:t>Sim</w:t>
            </w:r>
          </w:p>
        </w:tc>
      </w:tr>
      <w:tr w:rsidR="00F46B49" w:rsidTr="00CE07FE">
        <w:trPr>
          <w:trHeight w:val="1601"/>
        </w:trPr>
        <w:tc>
          <w:tcPr>
            <w:tcW w:w="9569" w:type="dxa"/>
            <w:gridSpan w:val="8"/>
            <w:tcBorders>
              <w:top w:val="single" w:sz="4" w:space="0" w:color="000000"/>
              <w:left w:val="single" w:sz="4" w:space="0" w:color="000000"/>
              <w:bottom w:val="single" w:sz="4" w:space="0" w:color="000000"/>
              <w:right w:val="single" w:sz="4" w:space="0" w:color="000000"/>
            </w:tcBorders>
          </w:tcPr>
          <w:p w:rsidR="00F46B49" w:rsidRDefault="00F46B49" w:rsidP="00CE07FE">
            <w:pPr>
              <w:spacing w:after="59" w:line="259" w:lineRule="auto"/>
              <w:ind w:left="0" w:firstLine="0"/>
            </w:pPr>
            <w:r>
              <w:rPr>
                <w:b/>
                <w:sz w:val="18"/>
                <w:lang w:val="pt"/>
              </w:rPr>
              <w:t>Nota:</w:t>
            </w:r>
          </w:p>
          <w:p w:rsidR="00F46B49" w:rsidRDefault="00F46B49" w:rsidP="00CE07FE">
            <w:pPr>
              <w:numPr>
                <w:ilvl w:val="0"/>
                <w:numId w:val="62"/>
              </w:numPr>
              <w:spacing w:after="59" w:line="259" w:lineRule="auto"/>
              <w:ind w:hanging="284"/>
            </w:pPr>
            <w:r>
              <w:rPr>
                <w:sz w:val="18"/>
                <w:lang w:val="pt"/>
              </w:rPr>
              <w:t>COBOL e CL permitem que apenas um procedimento seja exportado do módulo.</w:t>
            </w:r>
          </w:p>
          <w:p w:rsidR="00F46B49" w:rsidRDefault="00F46B49" w:rsidP="00CE07FE">
            <w:pPr>
              <w:numPr>
                <w:ilvl w:val="0"/>
                <w:numId w:val="62"/>
              </w:numPr>
              <w:spacing w:after="76" w:line="241" w:lineRule="auto"/>
              <w:ind w:hanging="284"/>
            </w:pPr>
            <w:r>
              <w:rPr>
                <w:sz w:val="18"/>
                <w:lang w:val="pt"/>
              </w:rPr>
              <w:t>O COBOL usa o modelo de dados fraco. Os itens de dados que são declarados como externos tornam-se exportações fracas e importações fracas para esse módulo.</w:t>
            </w:r>
          </w:p>
          <w:p w:rsidR="00F46B49" w:rsidRDefault="00F46B49" w:rsidP="00CE07FE">
            <w:pPr>
              <w:numPr>
                <w:ilvl w:val="0"/>
                <w:numId w:val="62"/>
              </w:numPr>
              <w:spacing w:after="0" w:line="259" w:lineRule="auto"/>
              <w:ind w:hanging="284"/>
            </w:pPr>
            <w:r>
              <w:rPr>
                <w:sz w:val="18"/>
                <w:lang w:val="pt"/>
              </w:rPr>
              <w:t>COBOL requer a opção NOMONOPRC. Sem essa opção, as letras minúsculas são automaticamente convertidas em maiúsculas.</w:t>
            </w:r>
          </w:p>
        </w:tc>
      </w:tr>
    </w:tbl>
    <w:p w:rsidR="00F46B49" w:rsidRDefault="00F46B49" w:rsidP="00F46B49">
      <w:pPr>
        <w:spacing w:after="0"/>
        <w:ind w:left="-5" w:right="15"/>
      </w:pPr>
      <w:r>
        <w:rPr>
          <w:lang w:val="pt"/>
        </w:rPr>
        <w:t>Para obter informações sobre quais declarações se tornam importações e exportações para um determinado idioma, consulte um dos seguintes livros:</w:t>
      </w:r>
    </w:p>
    <w:p w:rsidR="00F46B49" w:rsidRDefault="00F46B49" w:rsidP="00F46B49">
      <w:pPr>
        <w:spacing w:after="94" w:line="259" w:lineRule="auto"/>
        <w:ind w:left="0" w:right="-27" w:firstLine="0"/>
      </w:pPr>
      <w:r>
        <w:rPr>
          <w:noProof/>
          <w:sz w:val="22"/>
          <w:lang w:val="pt"/>
        </w:rPr>
        <mc:AlternateContent>
          <mc:Choice Requires="wpg">
            <w:drawing>
              <wp:inline distT="0" distB="0" distL="0" distR="0" wp14:anchorId="22F0E726" wp14:editId="0EE05A79">
                <wp:extent cx="6082563" cy="998391"/>
                <wp:effectExtent l="0" t="0" r="0" b="0"/>
                <wp:docPr id="366380" name="Group 366380"/>
                <wp:cNvGraphicFramePr/>
                <a:graphic xmlns:a="http://schemas.openxmlformats.org/drawingml/2006/main">
                  <a:graphicData uri="http://schemas.microsoft.com/office/word/2010/wordprocessingGroup">
                    <wpg:wgp>
                      <wpg:cNvGrpSpPr/>
                      <wpg:grpSpPr>
                        <a:xfrm>
                          <a:off x="0" y="0"/>
                          <a:ext cx="6082563" cy="998391"/>
                          <a:chOff x="0" y="0"/>
                          <a:chExt cx="6082563" cy="998391"/>
                        </a:xfrm>
                      </wpg:grpSpPr>
                      <wps:wsp>
                        <wps:cNvPr id="16303" name="Rectangle 16303"/>
                        <wps:cNvSpPr/>
                        <wps:spPr>
                          <a:xfrm>
                            <a:off x="0" y="108818"/>
                            <a:ext cx="55954" cy="151684"/>
                          </a:xfrm>
                          <a:prstGeom prst="rect">
                            <a:avLst/>
                          </a:prstGeom>
                          <a:ln>
                            <a:noFill/>
                          </a:ln>
                        </wps:spPr>
                        <wps:txbx>
                          <w:txbxContent>
                            <w:p w:rsidR="00F46B49" w:rsidRDefault="00F46B49" w:rsidP="00F46B49">
                              <w:pPr>
                                <w:spacing w:after="160" w:line="259" w:lineRule="auto"/>
                                <w:ind w:left="0" w:firstLine="0"/>
                              </w:pPr>
                              <w:r>
                                <w:rPr>
                                  <w:w w:val="75"/>
                                  <w:lang w:val="pt"/>
                                </w:rPr>
                                <w:t>v</w:t>
                              </w:r>
                            </w:p>
                          </w:txbxContent>
                        </wps:txbx>
                        <wps:bodyPr horzOverflow="overflow" vert="horz" lIns="0" tIns="0" rIns="0" bIns="0" rtlCol="0">
                          <a:noAutofit/>
                        </wps:bodyPr>
                      </wps:wsp>
                      <wps:wsp>
                        <wps:cNvPr id="16304" name="Rectangle 16304"/>
                        <wps:cNvSpPr/>
                        <wps:spPr>
                          <a:xfrm>
                            <a:off x="137110" y="108059"/>
                            <a:ext cx="886339" cy="169717"/>
                          </a:xfrm>
                          <a:prstGeom prst="rect">
                            <a:avLst/>
                          </a:prstGeom>
                          <a:ln>
                            <a:noFill/>
                          </a:ln>
                        </wps:spPr>
                        <wps:txbx>
                          <w:txbxContent>
                            <w:p w:rsidR="00F46B49" w:rsidRDefault="00F46B49" w:rsidP="00F46B49">
                              <w:pPr>
                                <w:spacing w:after="160" w:line="259" w:lineRule="auto"/>
                                <w:ind w:left="0" w:firstLine="0"/>
                              </w:pPr>
                              <w:r>
                                <w:rPr>
                                  <w:w w:val="125"/>
                                  <w:lang w:val="pt"/>
                                </w:rPr>
                                <w:t>ILE RPG Pr</w:t>
                              </w:r>
                            </w:p>
                          </w:txbxContent>
                        </wps:txbx>
                        <wps:bodyPr horzOverflow="overflow" vert="horz" lIns="0" tIns="0" rIns="0" bIns="0" rtlCol="0">
                          <a:noAutofit/>
                        </wps:bodyPr>
                      </wps:wsp>
                      <wps:wsp>
                        <wps:cNvPr id="16305" name="Rectangle 16305"/>
                        <wps:cNvSpPr/>
                        <wps:spPr>
                          <a:xfrm>
                            <a:off x="801252" y="108059"/>
                            <a:ext cx="1407120" cy="169717"/>
                          </a:xfrm>
                          <a:prstGeom prst="rect">
                            <a:avLst/>
                          </a:prstGeom>
                          <a:ln>
                            <a:noFill/>
                          </a:ln>
                        </wps:spPr>
                        <wps:txbx>
                          <w:txbxContent>
                            <w:p w:rsidR="00F46B49" w:rsidRDefault="00F46B49" w:rsidP="00F46B49">
                              <w:pPr>
                                <w:spacing w:after="160" w:line="259" w:lineRule="auto"/>
                                <w:ind w:left="0" w:firstLine="0"/>
                              </w:pPr>
                              <w:r>
                                <w:rPr>
                                  <w:w w:val="111"/>
                                  <w:lang w:val="pt"/>
                                </w:rPr>
                                <w:t xml:space="preserve"> Guia do ogrammer</w:t>
                              </w:r>
                            </w:p>
                          </w:txbxContent>
                        </wps:txbx>
                        <wps:bodyPr horzOverflow="overflow" vert="horz" lIns="0" tIns="0" rIns="0" bIns="0" rtlCol="0">
                          <a:noAutofit/>
                        </wps:bodyPr>
                      </wps:wsp>
                      <pic:pic xmlns:pic="http://schemas.openxmlformats.org/drawingml/2006/picture">
                        <pic:nvPicPr>
                          <pic:cNvPr id="16307" name="Picture 16307"/>
                          <pic:cNvPicPr/>
                        </pic:nvPicPr>
                        <pic:blipFill>
                          <a:blip r:embed="rId43"/>
                          <a:stretch>
                            <a:fillRect/>
                          </a:stretch>
                        </pic:blipFill>
                        <pic:spPr>
                          <a:xfrm>
                            <a:off x="1859229" y="0"/>
                            <a:ext cx="241300" cy="215900"/>
                          </a:xfrm>
                          <a:prstGeom prst="rect">
                            <a:avLst/>
                          </a:prstGeom>
                        </pic:spPr>
                      </pic:pic>
                      <wps:wsp>
                        <wps:cNvPr id="16308" name="Rectangle 16308"/>
                        <wps:cNvSpPr/>
                        <wps:spPr>
                          <a:xfrm>
                            <a:off x="0" y="412945"/>
                            <a:ext cx="55954" cy="151684"/>
                          </a:xfrm>
                          <a:prstGeom prst="rect">
                            <a:avLst/>
                          </a:prstGeom>
                          <a:ln>
                            <a:noFill/>
                          </a:ln>
                        </wps:spPr>
                        <wps:txbx>
                          <w:txbxContent>
                            <w:p w:rsidR="00F46B49" w:rsidRDefault="00F46B49" w:rsidP="00F46B49">
                              <w:pPr>
                                <w:spacing w:after="160" w:line="259" w:lineRule="auto"/>
                                <w:ind w:left="0" w:firstLine="0"/>
                              </w:pPr>
                              <w:r>
                                <w:rPr>
                                  <w:w w:val="75"/>
                                  <w:lang w:val="pt"/>
                                </w:rPr>
                                <w:t>v</w:t>
                              </w:r>
                            </w:p>
                          </w:txbxContent>
                        </wps:txbx>
                        <wps:bodyPr horzOverflow="overflow" vert="horz" lIns="0" tIns="0" rIns="0" bIns="0" rtlCol="0">
                          <a:noAutofit/>
                        </wps:bodyPr>
                      </wps:wsp>
                      <wps:wsp>
                        <wps:cNvPr id="16309" name="Rectangle 16309"/>
                        <wps:cNvSpPr/>
                        <wps:spPr>
                          <a:xfrm>
                            <a:off x="137110" y="412186"/>
                            <a:ext cx="951394" cy="169717"/>
                          </a:xfrm>
                          <a:prstGeom prst="rect">
                            <a:avLst/>
                          </a:prstGeom>
                          <a:ln>
                            <a:noFill/>
                          </a:ln>
                        </wps:spPr>
                        <wps:txbx>
                          <w:txbxContent>
                            <w:p w:rsidR="00F46B49" w:rsidRDefault="00F46B49" w:rsidP="00F46B49">
                              <w:pPr>
                                <w:spacing w:after="160" w:line="259" w:lineRule="auto"/>
                                <w:ind w:left="0" w:firstLine="0"/>
                              </w:pPr>
                              <w:r>
                                <w:rPr>
                                  <w:w w:val="128"/>
                                  <w:lang w:val="pt"/>
                                </w:rPr>
                                <w:t>ILE COBOL |</w:t>
                              </w:r>
                            </w:p>
                          </w:txbxContent>
                        </wps:txbx>
                        <wps:bodyPr horzOverflow="overflow" vert="horz" lIns="0" tIns="0" rIns="0" bIns="0" rtlCol="0">
                          <a:noAutofit/>
                        </wps:bodyPr>
                      </wps:wsp>
                      <wps:wsp>
                        <wps:cNvPr id="16310" name="Rectangle 16310"/>
                        <wps:cNvSpPr/>
                        <wps:spPr>
                          <a:xfrm>
                            <a:off x="858271" y="412186"/>
                            <a:ext cx="168369" cy="169717"/>
                          </a:xfrm>
                          <a:prstGeom prst="rect">
                            <a:avLst/>
                          </a:prstGeom>
                          <a:ln>
                            <a:noFill/>
                          </a:ln>
                        </wps:spPr>
                        <wps:txbx>
                          <w:txbxContent>
                            <w:p w:rsidR="00F46B49" w:rsidRDefault="00F46B49" w:rsidP="00F46B49">
                              <w:pPr>
                                <w:spacing w:after="160" w:line="259" w:lineRule="auto"/>
                                <w:ind w:left="0" w:firstLine="0"/>
                              </w:pPr>
                              <w:r>
                                <w:rPr>
                                  <w:w w:val="117"/>
                                  <w:lang w:val="pt"/>
                                </w:rPr>
                                <w:t>Pr</w:t>
                              </w:r>
                            </w:p>
                          </w:txbxContent>
                        </wps:txbx>
                        <wps:bodyPr horzOverflow="overflow" vert="horz" lIns="0" tIns="0" rIns="0" bIns="0" rtlCol="0">
                          <a:noAutofit/>
                        </wps:bodyPr>
                      </wps:wsp>
                      <wps:wsp>
                        <wps:cNvPr id="16311" name="Rectangle 16311"/>
                        <wps:cNvSpPr/>
                        <wps:spPr>
                          <a:xfrm>
                            <a:off x="982597" y="412186"/>
                            <a:ext cx="1407120" cy="169717"/>
                          </a:xfrm>
                          <a:prstGeom prst="rect">
                            <a:avLst/>
                          </a:prstGeom>
                          <a:ln>
                            <a:noFill/>
                          </a:ln>
                        </wps:spPr>
                        <wps:txbx>
                          <w:txbxContent>
                            <w:p w:rsidR="00F46B49" w:rsidRDefault="00F46B49" w:rsidP="00F46B49">
                              <w:pPr>
                                <w:spacing w:after="160" w:line="259" w:lineRule="auto"/>
                                <w:ind w:left="0" w:firstLine="0"/>
                              </w:pPr>
                              <w:r>
                                <w:rPr>
                                  <w:w w:val="111"/>
                                  <w:lang w:val="pt"/>
                                </w:rPr>
                                <w:t xml:space="preserve"> Guia do ogrammer</w:t>
                              </w:r>
                            </w:p>
                          </w:txbxContent>
                        </wps:txbx>
                        <wps:bodyPr horzOverflow="overflow" vert="horz" lIns="0" tIns="0" rIns="0" bIns="0" rtlCol="0">
                          <a:noAutofit/>
                        </wps:bodyPr>
                      </wps:wsp>
                      <pic:pic xmlns:pic="http://schemas.openxmlformats.org/drawingml/2006/picture">
                        <pic:nvPicPr>
                          <pic:cNvPr id="16313" name="Picture 16313"/>
                          <pic:cNvPicPr/>
                        </pic:nvPicPr>
                        <pic:blipFill>
                          <a:blip r:embed="rId43"/>
                          <a:stretch>
                            <a:fillRect/>
                          </a:stretch>
                        </pic:blipFill>
                        <pic:spPr>
                          <a:xfrm>
                            <a:off x="2040572" y="304127"/>
                            <a:ext cx="241300" cy="215900"/>
                          </a:xfrm>
                          <a:prstGeom prst="rect">
                            <a:avLst/>
                          </a:prstGeom>
                        </pic:spPr>
                      </pic:pic>
                      <wps:wsp>
                        <wps:cNvPr id="16314" name="Rectangle 16314"/>
                        <wps:cNvSpPr/>
                        <wps:spPr>
                          <a:xfrm>
                            <a:off x="0" y="717072"/>
                            <a:ext cx="55954" cy="151684"/>
                          </a:xfrm>
                          <a:prstGeom prst="rect">
                            <a:avLst/>
                          </a:prstGeom>
                          <a:ln>
                            <a:noFill/>
                          </a:ln>
                        </wps:spPr>
                        <wps:txbx>
                          <w:txbxContent>
                            <w:p w:rsidR="00F46B49" w:rsidRDefault="00F46B49" w:rsidP="00F46B49">
                              <w:pPr>
                                <w:spacing w:after="160" w:line="259" w:lineRule="auto"/>
                                <w:ind w:left="0" w:firstLine="0"/>
                              </w:pPr>
                              <w:r>
                                <w:rPr>
                                  <w:w w:val="75"/>
                                  <w:lang w:val="pt"/>
                                </w:rPr>
                                <w:t>v</w:t>
                              </w:r>
                            </w:p>
                          </w:txbxContent>
                        </wps:txbx>
                        <wps:bodyPr horzOverflow="overflow" vert="horz" lIns="0" tIns="0" rIns="0" bIns="0" rtlCol="0">
                          <a:noAutofit/>
                        </wps:bodyPr>
                      </wps:wsp>
                      <wps:wsp>
                        <wps:cNvPr id="16338" name="Rectangle 16338"/>
                        <wps:cNvSpPr/>
                        <wps:spPr>
                          <a:xfrm>
                            <a:off x="179302" y="716312"/>
                            <a:ext cx="1022180" cy="169716"/>
                          </a:xfrm>
                          <a:prstGeom prst="rect">
                            <a:avLst/>
                          </a:prstGeom>
                          <a:ln>
                            <a:noFill/>
                          </a:ln>
                        </wps:spPr>
                        <wps:txbx>
                          <w:txbxContent>
                            <w:p w:rsidR="00F46B49" w:rsidRDefault="00F46B49" w:rsidP="00F46B49">
                              <w:pPr>
                                <w:spacing w:after="160" w:line="259" w:lineRule="auto"/>
                                <w:ind w:left="0" w:firstLine="0"/>
                              </w:pPr>
                              <w:r>
                                <w:rPr>
                                  <w:w w:val="132"/>
                                  <w:lang w:val="pt"/>
                                </w:rPr>
                                <w:t>ILE C/C++ P</w:t>
                              </w:r>
                            </w:p>
                          </w:txbxContent>
                        </wps:txbx>
                        <wps:bodyPr horzOverflow="overflow" vert="horz" lIns="0" tIns="0" rIns="0" bIns="0" rtlCol="0">
                          <a:noAutofit/>
                        </wps:bodyPr>
                      </wps:wsp>
                      <wps:wsp>
                        <wps:cNvPr id="16339" name="Rectangle 16339"/>
                        <wps:cNvSpPr/>
                        <wps:spPr>
                          <a:xfrm>
                            <a:off x="947859" y="716312"/>
                            <a:ext cx="66572" cy="169716"/>
                          </a:xfrm>
                          <a:prstGeom prst="rect">
                            <a:avLst/>
                          </a:prstGeom>
                          <a:ln>
                            <a:noFill/>
                          </a:ln>
                        </wps:spPr>
                        <wps:txbx>
                          <w:txbxContent>
                            <w:p w:rsidR="00F46B49" w:rsidRDefault="00000000" w:rsidP="00F46B49">
                              <w:pPr>
                                <w:spacing w:after="160" w:line="259" w:lineRule="auto"/>
                                <w:ind w:left="0" w:firstLine="0"/>
                              </w:pPr>
                              <w:hyperlink r:id="rId86">
                                <w:r w:rsidR="00F46B49">
                                  <w:rPr>
                                    <w:w w:val="114"/>
                                    <w:lang w:val="pt"/>
                                  </w:rPr>
                                  <w:t>r</w:t>
                                </w:r>
                              </w:hyperlink>
                            </w:p>
                          </w:txbxContent>
                        </wps:txbx>
                        <wps:bodyPr horzOverflow="overflow" vert="horz" lIns="0" tIns="0" rIns="0" bIns="0" rtlCol="0">
                          <a:noAutofit/>
                        </wps:bodyPr>
                      </wps:wsp>
                      <wps:wsp>
                        <wps:cNvPr id="16340" name="Rectangle 16340"/>
                        <wps:cNvSpPr/>
                        <wps:spPr>
                          <a:xfrm>
                            <a:off x="995634" y="716312"/>
                            <a:ext cx="1326391" cy="169716"/>
                          </a:xfrm>
                          <a:prstGeom prst="rect">
                            <a:avLst/>
                          </a:prstGeom>
                          <a:ln>
                            <a:noFill/>
                          </a:ln>
                        </wps:spPr>
                        <wps:txbx>
                          <w:txbxContent>
                            <w:p w:rsidR="00F46B49" w:rsidRDefault="00F46B49" w:rsidP="00F46B49">
                              <w:pPr>
                                <w:spacing w:after="160" w:line="259" w:lineRule="auto"/>
                                <w:ind w:left="0" w:firstLine="0"/>
                              </w:pPr>
                              <w:r>
                                <w:rPr>
                                  <w:w w:val="112"/>
                                  <w:lang w:val="pt"/>
                                </w:rPr>
                                <w:t xml:space="preserve"> Guid do ogrammer</w:t>
                              </w:r>
                            </w:p>
                          </w:txbxContent>
                        </wps:txbx>
                        <wps:bodyPr horzOverflow="overflow" vert="horz" lIns="0" tIns="0" rIns="0" bIns="0" rtlCol="0">
                          <a:noAutofit/>
                        </wps:bodyPr>
                      </wps:wsp>
                      <wps:wsp>
                        <wps:cNvPr id="16341" name="Rectangle 16341"/>
                        <wps:cNvSpPr/>
                        <wps:spPr>
                          <a:xfrm>
                            <a:off x="1992920" y="716312"/>
                            <a:ext cx="80730" cy="169716"/>
                          </a:xfrm>
                          <a:prstGeom prst="rect">
                            <a:avLst/>
                          </a:prstGeom>
                          <a:ln>
                            <a:noFill/>
                          </a:ln>
                        </wps:spPr>
                        <wps:txbx>
                          <w:txbxContent>
                            <w:p w:rsidR="00F46B49" w:rsidRDefault="00000000" w:rsidP="00F46B49">
                              <w:pPr>
                                <w:spacing w:after="160" w:line="259" w:lineRule="auto"/>
                                <w:ind w:left="0" w:firstLine="0"/>
                              </w:pPr>
                              <w:hyperlink r:id="rId87">
                                <w:r w:rsidR="00F46B49">
                                  <w:rPr>
                                    <w:w w:val="96"/>
                                    <w:lang w:val="pt"/>
                                  </w:rPr>
                                  <w:t>e</w:t>
                                </w:r>
                              </w:hyperlink>
                            </w:p>
                          </w:txbxContent>
                        </wps:txbx>
                        <wps:bodyPr horzOverflow="overflow" vert="horz" lIns="0" tIns="0" rIns="0" bIns="0" rtlCol="0">
                          <a:noAutofit/>
                        </wps:bodyPr>
                      </wps:wsp>
                      <pic:pic xmlns:pic="http://schemas.openxmlformats.org/drawingml/2006/picture">
                        <pic:nvPicPr>
                          <pic:cNvPr id="16318" name="Picture 16318"/>
                          <pic:cNvPicPr/>
                        </pic:nvPicPr>
                        <pic:blipFill>
                          <a:blip r:embed="rId43"/>
                          <a:stretch>
                            <a:fillRect/>
                          </a:stretch>
                        </pic:blipFill>
                        <pic:spPr>
                          <a:xfrm>
                            <a:off x="2053615" y="608254"/>
                            <a:ext cx="241300" cy="215900"/>
                          </a:xfrm>
                          <a:prstGeom prst="rect">
                            <a:avLst/>
                          </a:prstGeom>
                        </pic:spPr>
                      </pic:pic>
                      <wps:wsp>
                        <wps:cNvPr id="16319" name="Shape 16319"/>
                        <wps:cNvSpPr/>
                        <wps:spPr>
                          <a:xfrm>
                            <a:off x="0" y="998391"/>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66380" style="width:478.95pt;height:78.6pt;mso-position-horizontal-relative:char;mso-position-vertical-relative:line" coordsize="60825,9983" o:spid="_x0000_s20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" w14:anchorId="22F0E726">
                <v:rect id="Rectangle 16303" style="position:absolute;top:1088;width:559;height:1517;visibility:visible;mso-wrap-style:square;v-text-anchor:top" o:spid="_x0000_s20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">
                  <v:textbox inset="0,0,0,0">
                    <w:txbxContent>
                      <w:p w:rsidR="00F46B49" w:rsidP="00F46B49" w:rsidRDefault="00F46B49">
                        <w:pPr>
                          <w:spacing w:after="160" w:line="259" w:lineRule="auto"/>
                          <w:ind w:left="0" w:firstLine="0"/>
                        </w:pPr>
                        <w:r>
                          <w:rPr>
                            <w:w w:val="75"/>
                            <w:lang w:val="pt"/>
                          </w:rPr>
                          <w:t xml:space="preserve">v</w:t>
                        </w:r>
                      </w:p>
                    </w:txbxContent>
                  </v:textbox>
                </v:rect>
                <v:rect id="Rectangle 16304" style="position:absolute;left:1371;top:1080;width:8863;height:1697;visibility:visible;mso-wrap-style:square;v-text-anchor:top" o:spid="_x0000_s20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">
                  <v:textbox inset="0,0,0,0">
                    <w:txbxContent>
                      <w:p w:rsidR="00F46B49" w:rsidP="00F46B49" w:rsidRDefault="00F46B49">
                        <w:pPr>
                          <w:spacing w:after="160" w:line="259" w:lineRule="auto"/>
                          <w:ind w:left="0" w:firstLine="0"/>
                        </w:pPr>
                        <w:r>
                          <w:rPr>
                            <w:w w:val="125"/>
                            <w:lang w:val="pt"/>
                          </w:rPr>
                          <w:t xml:space="preserve">ILE</w:t>
                        </w:r>
                        <w:r>
                          <w:rPr>
                            <w:spacing w:val="21"/>
                            <w:w w:val="125"/>
                            <w:lang w:val="pt"/>
                          </w:rPr>
                          <w:t xml:space="preserve"/>
                        </w:r>
                        <w:r>
                          <w:rPr>
                            <w:w w:val="125"/>
                            <w:lang w:val="pt"/>
                          </w:rPr>
                          <w:t xml:space="preserve"> RPG</w:t>
                        </w:r>
                        <w:r>
                          <w:rPr>
                            <w:spacing w:val="21"/>
                            <w:w w:val="125"/>
                            <w:lang w:val="pt"/>
                          </w:rPr>
                          <w:t xml:space="preserve"/>
                        </w:r>
                        <w:r>
                          <w:rPr>
                            <w:w w:val="125"/>
                            <w:lang w:val="pt"/>
                          </w:rPr>
                          <w:t xml:space="preserve"> Pr</w:t>
                        </w:r>
                      </w:p>
                    </w:txbxContent>
                  </v:textbox>
                </v:rect>
                <v:rect id="Rectangle 16305" style="position:absolute;left:8012;top:1080;width:14071;height:1697;visibility:visible;mso-wrap-style:square;v-text-anchor:top" o:spid="_x0000_s20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">
                  <v:textbox inset="0,0,0,0">
                    <w:txbxContent>
                      <w:p w:rsidR="00F46B49" w:rsidP="00F46B49" w:rsidRDefault="00F46B49">
                        <w:pPr>
                          <w:spacing w:after="160" w:line="259" w:lineRule="auto"/>
                          <w:ind w:left="0" w:firstLine="0"/>
                        </w:pPr>
                        <w:r>
                          <w:rPr>
                            <w:w w:val="111"/>
                            <w:lang w:val="pt"/>
                          </w:rPr>
                          <w:t xml:space="preserve"/>
                        </w:r>
                        <w:r>
                          <w:rPr>
                            <w:spacing w:val="21"/>
                            <w:w w:val="111"/>
                            <w:lang w:val="pt"/>
                          </w:rPr>
                          <w:t xml:space="preserve"/>
                        </w:r>
                        <w:r>
                          <w:rPr>
                            <w:w w:val="111"/>
                            <w:lang w:val="pt"/>
                          </w:rPr>
                          <w:t xml:space="preserve"> Guia do ogrammer</w:t>
                        </w:r>
                      </w:p>
                    </w:txbxContent>
                  </v:textbox>
                </v:rect>
                <v:shape id="Picture 16307" style="position:absolute;left:18592;width:2413;height:2159;visibility:visible;mso-wrap-style:square" o:spid="_x0000_s207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">
                  <v:imagedata o:title="" r:id="rId72"/>
                </v:shape>
                <v:rect id="Rectangle 16308" style="position:absolute;top:4129;width:559;height:1517;visibility:visible;mso-wrap-style:square;v-text-anchor:top" o:spid="_x0000_s20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91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v7kLRFeeUdm0MtfAAAA//8DAFBLAQItABQABgAIAAAAIQDb4fbL7gAAAIUBAAATAAAAAAAA&#10;AAAAAAAAAAAAAABbQ29udGVudF9UeXBlc10ueG1sUEsBAi0AFAAGAAgAAAAhAFr0LFu/AAAAFQEA&#10;AAsAAAAAAAAAAAAAAAAAHwEAAF9yZWxzLy5yZWxzUEsBAi0AFAAGAAgAAAAhAIOuL3XHAAAA3gAA&#10;AA8AAAAAAAAAAAAAAAAABwIAAGRycy9kb3ducmV2LnhtbFBLBQYAAAAAAwADALcAAAD7AgAAAAA=&#10;">
                  <v:textbox inset="0,0,0,0">
                    <w:txbxContent>
                      <w:p w:rsidR="00F46B49" w:rsidP="00F46B49" w:rsidRDefault="00F46B49">
                        <w:pPr>
                          <w:spacing w:after="160" w:line="259" w:lineRule="auto"/>
                          <w:ind w:left="0" w:firstLine="0"/>
                        </w:pPr>
                        <w:r>
                          <w:rPr>
                            <w:w w:val="75"/>
                            <w:lang w:val="pt"/>
                          </w:rPr>
                          <w:t xml:space="preserve">v</w:t>
                        </w:r>
                      </w:p>
                    </w:txbxContent>
                  </v:textbox>
                </v:rect>
                <v:rect id="Rectangle 16309" style="position:absolute;left:1371;top:4121;width:9514;height:1698;visibility:visible;mso-wrap-style:square;v-text-anchor:top" o:spid="_x0000_s20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">
                  <v:textbox inset="0,0,0,0">
                    <w:txbxContent>
                      <w:p w:rsidR="00F46B49" w:rsidP="00F46B49" w:rsidRDefault="00F46B49">
                        <w:pPr>
                          <w:spacing w:after="160" w:line="259" w:lineRule="auto"/>
                          <w:ind w:left="0" w:firstLine="0"/>
                        </w:pPr>
                        <w:r>
                          <w:rPr>
                            <w:w w:val="128"/>
                            <w:lang w:val="pt"/>
                          </w:rPr>
                          <w:t xml:space="preserve">ILE</w:t>
                        </w:r>
                        <w:r>
                          <w:rPr>
                            <w:spacing w:val="21"/>
                            <w:w w:val="128"/>
                            <w:lang w:val="pt"/>
                          </w:rPr>
                          <w:t xml:space="preserve"/>
                        </w:r>
                        <w:r>
                          <w:rPr>
                            <w:w w:val="128"/>
                            <w:lang w:val="pt"/>
                          </w:rPr>
                          <w:t xml:space="preserve"> COBOL |</w:t>
                        </w:r>
                        <w:r>
                          <w:rPr>
                            <w:spacing w:val="5"/>
                            <w:w w:val="128"/>
                            <w:lang w:val="pt"/>
                          </w:rPr>
                          <w:t xml:space="preserve"/>
                        </w:r>
                      </w:p>
                    </w:txbxContent>
                  </v:textbox>
                </v:rect>
                <v:rect id="Rectangle 16310" style="position:absolute;left:8582;top:4121;width:1684;height:1698;visibility:visible;mso-wrap-style:square;v-text-anchor:top" o:spid="_x0000_s20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bWu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">
                  <v:textbox inset="0,0,0,0">
                    <w:txbxContent>
                      <w:p w:rsidR="00F46B49" w:rsidP="00F46B49" w:rsidRDefault="00F46B49">
                        <w:pPr>
                          <w:spacing w:after="160" w:line="259" w:lineRule="auto"/>
                          <w:ind w:left="0" w:firstLine="0"/>
                        </w:pPr>
                        <w:r>
                          <w:rPr>
                            <w:w w:val="117"/>
                            <w:lang w:val="pt"/>
                          </w:rPr>
                          <w:t xml:space="preserve">Pr</w:t>
                        </w:r>
                      </w:p>
                    </w:txbxContent>
                  </v:textbox>
                </v:rect>
                <v:rect id="Rectangle 16311" style="position:absolute;left:9825;top:4121;width:14072;height:1698;visibility:visible;mso-wrap-style:square;v-text-anchor:top" o:spid="_x0000_s20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">
                  <v:textbox inset="0,0,0,0">
                    <w:txbxContent>
                      <w:p w:rsidR="00F46B49" w:rsidP="00F46B49" w:rsidRDefault="00F46B49">
                        <w:pPr>
                          <w:spacing w:after="160" w:line="259" w:lineRule="auto"/>
                          <w:ind w:left="0" w:firstLine="0"/>
                        </w:pPr>
                        <w:r>
                          <w:rPr>
                            <w:w w:val="111"/>
                            <w:lang w:val="pt"/>
                          </w:rPr>
                          <w:t xml:space="preserve"/>
                        </w:r>
                        <w:r>
                          <w:rPr>
                            <w:spacing w:val="21"/>
                            <w:w w:val="111"/>
                            <w:lang w:val="pt"/>
                          </w:rPr>
                          <w:t xml:space="preserve"/>
                        </w:r>
                        <w:r>
                          <w:rPr>
                            <w:w w:val="111"/>
                            <w:lang w:val="pt"/>
                          </w:rPr>
                          <w:t xml:space="preserve"> Guia do ogrammer</w:t>
                        </w:r>
                      </w:p>
                    </w:txbxContent>
                  </v:textbox>
                </v:rect>
                <v:shape id="Picture 16313" style="position:absolute;left:20405;top:3041;width:2413;height:2159;visibility:visible;mso-wrap-style:square" o:spid="_x0000_s207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">
                  <v:imagedata o:title="" r:id="rId72"/>
                </v:shape>
                <v:rect id="Rectangle 16314" style="position:absolute;top:7170;width:559;height:1517;visibility:visible;mso-wrap-style:square;v-text-anchor:top" o:spid="_x0000_s20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">
                  <v:textbox inset="0,0,0,0">
                    <w:txbxContent>
                      <w:p w:rsidR="00F46B49" w:rsidP="00F46B49" w:rsidRDefault="00F46B49">
                        <w:pPr>
                          <w:spacing w:after="160" w:line="259" w:lineRule="auto"/>
                          <w:ind w:left="0" w:firstLine="0"/>
                        </w:pPr>
                        <w:r>
                          <w:rPr>
                            <w:w w:val="75"/>
                            <w:lang w:val="pt"/>
                          </w:rPr>
                          <w:t xml:space="preserve">v</w:t>
                        </w:r>
                      </w:p>
                    </w:txbxContent>
                  </v:textbox>
                </v:rect>
                <v:rect id="Rectangle 16338" style="position:absolute;left:1793;top:7163;width:10221;height:1697;visibility:visible;mso-wrap-style:square;v-text-anchor:top" o:spid="_x0000_s2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">
                  <v:textbox inset="0,0,0,0">
                    <w:txbxContent>
                      <w:p w:rsidR="00F46B49" w:rsidP="00F46B49" w:rsidRDefault="00F46B49">
                        <w:pPr>
                          <w:spacing w:after="160" w:line="259" w:lineRule="auto"/>
                          <w:ind w:left="0" w:firstLine="0"/>
                        </w:pPr>
                        <w:r>
                          <w:rPr>
                            <w:w w:val="132"/>
                            <w:lang w:val="pt"/>
                          </w:rPr>
                          <w:t xml:space="preserve">ILE</w:t>
                        </w:r>
                        <w:r>
                          <w:rPr>
                            <w:spacing w:val="21"/>
                            <w:w w:val="132"/>
                            <w:lang w:val="pt"/>
                          </w:rPr>
                          <w:t xml:space="preserve"/>
                        </w:r>
                        <w:r>
                          <w:rPr>
                            <w:w w:val="132"/>
                            <w:lang w:val="pt"/>
                          </w:rPr>
                          <w:t xml:space="preserve"> C/C++</w:t>
                        </w:r>
                        <w:r>
                          <w:rPr>
                            <w:spacing w:val="21"/>
                            <w:w w:val="132"/>
                            <w:lang w:val="pt"/>
                          </w:rPr>
                          <w:t xml:space="preserve"/>
                        </w:r>
                        <w:r>
                          <w:rPr>
                            <w:w w:val="132"/>
                            <w:lang w:val="pt"/>
                          </w:rPr>
                          <w:t xml:space="preserve"> P</w:t>
                        </w:r>
                      </w:p>
                    </w:txbxContent>
                  </v:textbox>
                </v:rect>
                <v:rect id="Rectangle 16339" style="position:absolute;left:9478;top:7163;width:666;height:1697;visibility:visible;mso-wrap-style:square;v-text-anchor:top" o:spid="_x0000_s20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">
                  <v:textbox inset="0,0,0,0">
                    <w:txbxContent>
                      <w:p w:rsidR="00F46B49" w:rsidP="00F46B49" w:rsidRDefault="00F46B49">
                        <w:pPr>
                          <w:spacing w:after="160" w:line="259" w:lineRule="auto"/>
                          <w:ind w:left="0" w:firstLine="0"/>
                        </w:pPr>
                        <w:hyperlink r:id="rId88">
                          <w:r>
                            <w:rPr>
                              <w:w w:val="114"/>
                              <w:lang w:val="pt"/>
                            </w:rPr>
                            <w:t xml:space="preserve">r</w:t>
                          </w:r>
                        </w:hyperlink>
                      </w:p>
                    </w:txbxContent>
                  </v:textbox>
                </v:rect>
                <v:rect id="Rectangle 16340" style="position:absolute;left:9956;top:7163;width:13264;height:1697;visibility:visible;mso-wrap-style:square;v-text-anchor:top" o:spid="_x0000_s20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qzyAAAAN4AAAAPAAAAZHJzL2Rvd25yZXYueG1sRI9Lb8JA&#10;DITvSPyHlZG4wYaC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DrspqzyAAAAN4A&#10;AAAPAAAAAAAAAAAAAAAAAAcCAABkcnMvZG93bnJldi54bWxQSwUGAAAAAAMAAwC3AAAA/AIAAAAA&#10;">
                  <v:textbox inset="0,0,0,0">
                    <w:txbxContent>
                      <w:p w:rsidR="00F46B49" w:rsidP="00F46B49" w:rsidRDefault="00F46B49">
                        <w:pPr>
                          <w:spacing w:after="160" w:line="259" w:lineRule="auto"/>
                          <w:ind w:left="0" w:firstLine="0"/>
                        </w:pPr>
                        <w:r>
                          <w:rPr>
                            <w:w w:val="112"/>
                            <w:lang w:val="pt"/>
                          </w:rPr>
                          <w:t xml:space="preserve"/>
                        </w:r>
                        <w:r>
                          <w:rPr>
                            <w:spacing w:val="21"/>
                            <w:w w:val="112"/>
                            <w:lang w:val="pt"/>
                          </w:rPr>
                          <w:t xml:space="preserve"/>
                        </w:r>
                        <w:r>
                          <w:rPr>
                            <w:w w:val="112"/>
                            <w:lang w:val="pt"/>
                          </w:rPr>
                          <w:t xml:space="preserve"> Guid do ogrammer</w:t>
                        </w:r>
                      </w:p>
                    </w:txbxContent>
                  </v:textbox>
                </v:rect>
                <v:rect id="Rectangle 16341" style="position:absolute;left:19929;top:7163;width:807;height:1697;visibility:visible;mso-wrap-style:square;v-text-anchor:top" o:spid="_x0000_s20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oxAAAAN4AAAAPAAAAZHJzL2Rvd25yZXYueG1sRE9Li8Iw&#10;EL4L+x/CCN401RX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IT+PyjEAAAA3gAAAA8A&#10;AAAAAAAAAAAAAAAABwIAAGRycy9kb3ducmV2LnhtbFBLBQYAAAAAAwADALcAAAD4AgAAAAA=&#10;">
                  <v:textbox inset="0,0,0,0">
                    <w:txbxContent>
                      <w:p w:rsidR="00F46B49" w:rsidP="00F46B49" w:rsidRDefault="00F46B49">
                        <w:pPr>
                          <w:spacing w:after="160" w:line="259" w:lineRule="auto"/>
                          <w:ind w:left="0" w:firstLine="0"/>
                        </w:pPr>
                        <w:hyperlink r:id="rId89">
                          <w:r>
                            <w:rPr>
                              <w:w w:val="96"/>
                              <w:lang w:val="pt"/>
                            </w:rPr>
                            <w:t xml:space="preserve">e</w:t>
                          </w:r>
                        </w:hyperlink>
                      </w:p>
                    </w:txbxContent>
                  </v:textbox>
                </v:rect>
                <v:shape id="Picture 16318" style="position:absolute;left:20536;top:6082;width:2413;height:2159;visibility:visible;mso-wrap-style:square" o:spid="_x0000_s208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">
                  <v:imagedata o:title="" r:id="rId72"/>
                </v:shape>
                <v:shape id="Shape 16319" style="position:absolute;top:9983;width:60825;height:0;visibility:visible;mso-wrap-style:square;v-text-anchor:top" coordsize="6082563,0" o:spid="_x0000_s2082"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67" w:line="249" w:lineRule="auto"/>
        <w:ind w:left="-5" w:right="49"/>
      </w:pPr>
      <w:r>
        <w:rPr>
          <w:b/>
          <w:sz w:val="28"/>
          <w:lang w:val="pt"/>
        </w:rPr>
        <w:t>Linguagem do fichário</w:t>
      </w:r>
    </w:p>
    <w:p w:rsidR="00F46B49" w:rsidRDefault="00F46B49" w:rsidP="00F46B49">
      <w:pPr>
        <w:ind w:left="-5" w:right="15"/>
      </w:pPr>
      <w:r>
        <w:rPr>
          <w:lang w:val="pt"/>
        </w:rPr>
        <w:lastRenderedPageBreak/>
        <w:t xml:space="preserve">A </w:t>
      </w:r>
      <w:r>
        <w:rPr>
          <w:b/>
          <w:lang w:val="pt"/>
        </w:rPr>
        <w:t xml:space="preserve">linguagem do fichário </w:t>
      </w:r>
      <w:r>
        <w:rPr>
          <w:lang w:val="pt"/>
        </w:rPr>
        <w:t>é um pequeno conjunto de comandos não executáveis que define as exportações de um programa de serviço. A linguagem do fichário permite que o verificador de sintaxe do utilitário de entrada de origem (SEU) solicite e valide a entrada quando um tipo de origem BND é especificado.</w:t>
      </w:r>
    </w:p>
    <w:p w:rsidR="00F46B49" w:rsidRDefault="00F46B49" w:rsidP="00F46B49">
      <w:pPr>
        <w:spacing w:after="230"/>
        <w:ind w:left="578" w:right="15" w:hanging="593"/>
      </w:pPr>
      <w:r>
        <w:rPr>
          <w:b/>
          <w:lang w:val="pt"/>
        </w:rPr>
        <w:t xml:space="preserve">Nota: </w:t>
      </w:r>
      <w:r>
        <w:rPr>
          <w:lang w:val="pt"/>
        </w:rPr>
        <w:t>Não é possível usar o tipo de verificação de sintaxe SEU BND para um arquivo de origem do fichário que contém curinga. Você também não pode usá-lo para um arquivo de origem do fichário que contém nomes com mais de 254 caracteres.</w:t>
      </w:r>
    </w:p>
    <w:p w:rsidR="00F46B49" w:rsidRDefault="00F46B49" w:rsidP="00F46B49">
      <w:pPr>
        <w:ind w:left="-5" w:right="15"/>
      </w:pPr>
      <w:r>
        <w:rPr>
          <w:lang w:val="pt"/>
        </w:rPr>
        <w:t>O idioma do fichário consiste em uma lista dos seguintes comandos:</w:t>
      </w:r>
    </w:p>
    <w:p w:rsidR="00F46B49" w:rsidRDefault="00F46B49" w:rsidP="00F46B49">
      <w:pPr>
        <w:numPr>
          <w:ilvl w:val="0"/>
          <w:numId w:val="19"/>
        </w:numPr>
        <w:ind w:right="15" w:hanging="316"/>
      </w:pPr>
      <w:r>
        <w:rPr>
          <w:lang w:val="pt"/>
        </w:rPr>
        <w:t>Comando Iniciar Exportação de Programa (STRPGMEXP), que identifica o início de uma lista de exportações de um programa de serviço</w:t>
      </w:r>
    </w:p>
    <w:p w:rsidR="00F46B49" w:rsidRDefault="00F46B49" w:rsidP="00F46B49">
      <w:pPr>
        <w:numPr>
          <w:ilvl w:val="0"/>
          <w:numId w:val="19"/>
        </w:numPr>
        <w:ind w:right="15" w:hanging="316"/>
      </w:pPr>
      <w:r>
        <w:rPr>
          <w:lang w:val="pt"/>
        </w:rPr>
        <w:t>Comandos Exportar Símbolo (EXPORT), cada um dos quais identifica um nome de símbolo disponível para ser exportado de um programa de serviço</w:t>
      </w:r>
    </w:p>
    <w:p w:rsidR="00F46B49" w:rsidRDefault="00F46B49" w:rsidP="00F46B49">
      <w:pPr>
        <w:numPr>
          <w:ilvl w:val="0"/>
          <w:numId w:val="19"/>
        </w:numPr>
        <w:spacing w:after="248"/>
        <w:ind w:right="15" w:hanging="316"/>
      </w:pPr>
      <w:r>
        <w:rPr>
          <w:lang w:val="pt"/>
        </w:rPr>
        <w:t>Comando End Program Export (ENDPGMEXP), que identifica o final de uma lista de exportações de um programa de serviço</w:t>
      </w:r>
    </w:p>
    <w:p w:rsidR="00F46B49" w:rsidRDefault="00F46B49" w:rsidP="00F46B49">
      <w:pPr>
        <w:spacing w:after="227"/>
        <w:ind w:left="-5" w:right="15"/>
      </w:pPr>
      <w:r>
        <w:rPr>
          <w:lang w:val="pt"/>
        </w:rPr>
        <w:t>A Figura 32 é uma amostra da linguagem do fichário em um arquivo de origem:</w:t>
      </w:r>
    </w:p>
    <w:p w:rsidR="00F46B49" w:rsidRDefault="00F46B49" w:rsidP="00F46B49">
      <w:pPr>
        <w:spacing w:after="3" w:line="265" w:lineRule="auto"/>
        <w:ind w:left="269" w:right="5945" w:hanging="269"/>
      </w:pPr>
      <w:r>
        <w:rPr>
          <w:sz w:val="18"/>
          <w:lang w:val="pt"/>
        </w:rPr>
        <w:t>STRPGMEXP PGMLVL(*CURRENT) LVLCHK(*SIM) .</w:t>
      </w:r>
    </w:p>
    <w:p w:rsidR="00F46B49" w:rsidRDefault="00F46B49" w:rsidP="00F46B49">
      <w:pPr>
        <w:spacing w:after="3" w:line="265" w:lineRule="auto"/>
        <w:ind w:left="279"/>
      </w:pPr>
      <w:r>
        <w:rPr>
          <w:sz w:val="18"/>
          <w:lang w:val="pt"/>
        </w:rPr>
        <w:t>.</w:t>
      </w:r>
    </w:p>
    <w:p w:rsidR="00F46B49" w:rsidRDefault="00F46B49" w:rsidP="00F46B49">
      <w:pPr>
        <w:spacing w:after="3" w:line="265" w:lineRule="auto"/>
        <w:ind w:left="10"/>
      </w:pPr>
      <w:r>
        <w:rPr>
          <w:sz w:val="18"/>
          <w:lang w:val="pt"/>
        </w:rPr>
        <w:t>SÍMBOLO DE EXPORTAÇÃO (p1)</w:t>
      </w:r>
    </w:p>
    <w:p w:rsidR="00F46B49" w:rsidRDefault="00F46B49" w:rsidP="00F46B49">
      <w:pPr>
        <w:spacing w:after="3" w:line="265" w:lineRule="auto"/>
        <w:ind w:left="10"/>
      </w:pPr>
      <w:r>
        <w:rPr>
          <w:sz w:val="18"/>
          <w:lang w:val="pt"/>
        </w:rPr>
        <w:t>SÍMBOLO DE EXPORTAÇÃO ('P2')</w:t>
      </w:r>
    </w:p>
    <w:p w:rsidR="00F46B49" w:rsidRDefault="00F46B49" w:rsidP="00F46B49">
      <w:pPr>
        <w:spacing w:after="3" w:line="265" w:lineRule="auto"/>
        <w:ind w:left="269" w:right="7742" w:hanging="269"/>
      </w:pPr>
      <w:r>
        <w:rPr>
          <w:sz w:val="18"/>
          <w:lang w:val="pt"/>
        </w:rPr>
        <w:t>SÍMBOLO DE EXPORTAÇÃO («P3») .</w:t>
      </w:r>
    </w:p>
    <w:p w:rsidR="00F46B49" w:rsidRDefault="00F46B49" w:rsidP="00F46B49">
      <w:pPr>
        <w:spacing w:after="3" w:line="265" w:lineRule="auto"/>
        <w:ind w:left="279"/>
      </w:pPr>
      <w:r>
        <w:rPr>
          <w:sz w:val="18"/>
          <w:lang w:val="pt"/>
        </w:rPr>
        <w:t>.</w:t>
      </w:r>
    </w:p>
    <w:p w:rsidR="00F46B49" w:rsidRDefault="00F46B49" w:rsidP="00F46B49">
      <w:pPr>
        <w:spacing w:after="3" w:line="265" w:lineRule="auto"/>
        <w:ind w:left="269" w:right="8640" w:hanging="269"/>
      </w:pPr>
      <w:r>
        <w:rPr>
          <w:sz w:val="18"/>
          <w:lang w:val="pt"/>
        </w:rPr>
        <w:t>ENDPGMEXP .</w:t>
      </w:r>
    </w:p>
    <w:p w:rsidR="00F46B49" w:rsidRDefault="00F46B49" w:rsidP="00F46B49">
      <w:pPr>
        <w:spacing w:after="3" w:line="265" w:lineRule="auto"/>
        <w:ind w:left="279"/>
      </w:pPr>
      <w:r>
        <w:rPr>
          <w:sz w:val="18"/>
          <w:lang w:val="pt"/>
        </w:rPr>
        <w:t>.</w:t>
      </w:r>
    </w:p>
    <w:p w:rsidR="00F46B49" w:rsidRDefault="00F46B49" w:rsidP="00F46B49">
      <w:pPr>
        <w:spacing w:after="196" w:line="265" w:lineRule="auto"/>
        <w:ind w:left="279"/>
      </w:pPr>
      <w:r>
        <w:rPr>
          <w:sz w:val="18"/>
          <w:lang w:val="pt"/>
        </w:rPr>
        <w:t>.</w:t>
      </w:r>
    </w:p>
    <w:p w:rsidR="00F46B49" w:rsidRDefault="00F46B49" w:rsidP="00F46B49">
      <w:pPr>
        <w:spacing w:after="3" w:line="265" w:lineRule="auto"/>
        <w:ind w:left="269" w:right="7382" w:hanging="269"/>
      </w:pPr>
      <w:r>
        <w:rPr>
          <w:sz w:val="18"/>
          <w:lang w:val="pt"/>
        </w:rPr>
        <w:t>STRPGMEXP PGMLVL(*PRV) .</w:t>
      </w:r>
    </w:p>
    <w:p w:rsidR="00F46B49" w:rsidRDefault="00F46B49" w:rsidP="00F46B49">
      <w:pPr>
        <w:spacing w:after="3" w:line="265" w:lineRule="auto"/>
        <w:ind w:left="279"/>
      </w:pPr>
      <w:r>
        <w:rPr>
          <w:sz w:val="18"/>
          <w:lang w:val="pt"/>
        </w:rPr>
        <w:t>.</w:t>
      </w:r>
    </w:p>
    <w:p w:rsidR="00F46B49" w:rsidRDefault="00F46B49" w:rsidP="00F46B49">
      <w:pPr>
        <w:spacing w:after="3" w:line="265" w:lineRule="auto"/>
        <w:ind w:left="10" w:right="7742"/>
      </w:pPr>
      <w:r>
        <w:rPr>
          <w:sz w:val="18"/>
          <w:lang w:val="pt"/>
        </w:rPr>
        <w:t>SÍMBOLO DE EXPORTAÇÃO(P1) SÍMBOLO DE EXPORTAÇÃO(«P2») .</w:t>
      </w:r>
    </w:p>
    <w:p w:rsidR="00F46B49" w:rsidRDefault="00F46B49" w:rsidP="00F46B49">
      <w:pPr>
        <w:spacing w:after="3" w:line="265" w:lineRule="auto"/>
        <w:ind w:left="279"/>
      </w:pPr>
      <w:r>
        <w:rPr>
          <w:sz w:val="18"/>
          <w:lang w:val="pt"/>
        </w:rPr>
        <w:t>.</w:t>
      </w:r>
    </w:p>
    <w:p w:rsidR="00F46B49" w:rsidRDefault="00F46B49" w:rsidP="00F46B49">
      <w:pPr>
        <w:spacing w:after="173" w:line="265" w:lineRule="auto"/>
        <w:ind w:left="10"/>
      </w:pPr>
      <w:r>
        <w:rPr>
          <w:sz w:val="18"/>
          <w:lang w:val="pt"/>
        </w:rPr>
        <w:t>ENDPGMEXP</w:t>
      </w:r>
    </w:p>
    <w:p w:rsidR="00F46B49" w:rsidRDefault="00F46B49" w:rsidP="00F46B49">
      <w:pPr>
        <w:spacing w:after="213" w:line="265" w:lineRule="auto"/>
        <w:ind w:left="-5"/>
      </w:pPr>
      <w:r>
        <w:rPr>
          <w:i/>
          <w:sz w:val="18"/>
          <w:lang w:val="pt"/>
        </w:rPr>
        <w:t>Figura 32. Exemplo de linguagem de fichário em um arquivo de origem</w:t>
      </w:r>
    </w:p>
    <w:p w:rsidR="00F46B49" w:rsidRDefault="00F46B49" w:rsidP="00F46B49">
      <w:pPr>
        <w:spacing w:after="285"/>
        <w:ind w:left="-5" w:right="15"/>
      </w:pPr>
      <w:r>
        <w:rPr>
          <w:lang w:val="pt"/>
        </w:rPr>
        <w:t>Usando o comando Recover Binder Source (RTVBNDSRC), você pode gerar a origem do idioma do fichário com base nas exportações de um ou mais módulos ou programas de serviço.</w:t>
      </w:r>
    </w:p>
    <w:p w:rsidR="00F46B49" w:rsidRDefault="00F46B49" w:rsidP="00F46B49">
      <w:pPr>
        <w:spacing w:after="12" w:line="249" w:lineRule="auto"/>
        <w:ind w:left="-5" w:right="49"/>
      </w:pPr>
      <w:r>
        <w:rPr>
          <w:b/>
          <w:sz w:val="28"/>
          <w:lang w:val="pt"/>
        </w:rPr>
        <w:t>Assinatura</w:t>
      </w:r>
    </w:p>
    <w:p w:rsidR="00F46B49" w:rsidRDefault="00F46B49" w:rsidP="00F46B49">
      <w:pPr>
        <w:spacing w:after="247"/>
        <w:ind w:left="-5" w:right="15"/>
      </w:pPr>
      <w:r>
        <w:rPr>
          <w:lang w:val="pt"/>
        </w:rPr>
        <w:t xml:space="preserve">Os símbolos identificados entre um par STRPGMEXP PGMLVL(*CURRENT) e ENDPGMEXP definem a interface pública para um programa de serviço. Essa interface pública é representada por uma </w:t>
      </w:r>
      <w:r>
        <w:rPr>
          <w:i/>
          <w:lang w:val="pt"/>
        </w:rPr>
        <w:t>assinatura</w:t>
      </w:r>
      <w:r>
        <w:rPr>
          <w:lang w:val="pt"/>
        </w:rPr>
        <w:t>. Uma assinatura é um valor que identifica a interface suportada por um programa de serviço.</w:t>
      </w:r>
    </w:p>
    <w:p w:rsidR="00F46B49" w:rsidRDefault="00F46B49" w:rsidP="00F46B49">
      <w:pPr>
        <w:spacing w:after="230"/>
        <w:ind w:left="578" w:right="15" w:hanging="593"/>
      </w:pPr>
      <w:r>
        <w:rPr>
          <w:b/>
          <w:lang w:val="pt"/>
        </w:rPr>
        <w:t xml:space="preserve">Observação: </w:t>
      </w:r>
      <w:r>
        <w:rPr>
          <w:lang w:val="pt"/>
        </w:rPr>
        <w:t xml:space="preserve">Não confunda as assinaturas discutidas neste tópico com assinaturas </w:t>
      </w:r>
      <w:r>
        <w:rPr>
          <w:i/>
          <w:lang w:val="pt"/>
        </w:rPr>
        <w:t>de objeto digital</w:t>
      </w:r>
      <w:r>
        <w:rPr>
          <w:lang w:val="pt"/>
        </w:rPr>
        <w:t>. As assinaturas digitais em objetos IBM i garantem a integridade do software e dos dados. Eles também atuam como um impedimento para a adulteração de dados ou a modificação não autorizada de um objeto. A assinatura também fornece identificação positiva da origem dos dados. Para obter mais informações sobre assinaturas de objetos digitais, consulte a categoria Segurança de informações no Centro de Informações do IBM i.</w:t>
      </w:r>
    </w:p>
    <w:p w:rsidR="00F46B49" w:rsidRDefault="00F46B49" w:rsidP="00F46B49">
      <w:pPr>
        <w:ind w:left="-5" w:right="15"/>
      </w:pPr>
      <w:r>
        <w:rPr>
          <w:lang w:val="pt"/>
        </w:rPr>
        <w:lastRenderedPageBreak/>
        <w:t>Se você optar por especificar uma assinatura explícita, sua fonte de idioma do fichário só precisará ter um bloco de exportação; novas exportações podem ser adicionadas ao final da lista de exportações. Se você optar por não especificar uma assinatura explícita, o fichário gerará uma assinatura da lista de nomes de itens de procedimento e dados a serem exportados e da ordem em que eles são especificados. Você deve adicionar um novo bloco de exportação à origem do fichário sempre que adicionar novas exportações ao programa de serviço.</w:t>
      </w:r>
    </w:p>
    <w:p w:rsidR="00F46B49" w:rsidRDefault="00F46B49" w:rsidP="00F46B49">
      <w:pPr>
        <w:spacing w:after="230"/>
        <w:ind w:left="578" w:right="15" w:hanging="593"/>
      </w:pPr>
      <w:r>
        <w:rPr>
          <w:b/>
          <w:lang w:val="pt"/>
        </w:rPr>
        <w:t xml:space="preserve">Nota: </w:t>
      </w:r>
      <w:r>
        <w:rPr>
          <w:lang w:val="pt"/>
        </w:rPr>
        <w:t>Para evitar alterações incompatíveis em um programa de serviço, os nomes de itens de dados e procedimentos existentes não devem ser removidos ou reorganizados na origem do idioma do fichário. Os blocos de exportação adicionais devem conter os mesmos símbolos na mesma ordem que os blocos de exportação existentes. Símbolos adicionais devem ser adicionados apenas ao final da lista. Essa regra se aplica se você especificar uma assinatura explícita ou se permitir que o fichário gere uma nova assinatura.</w:t>
      </w:r>
    </w:p>
    <w:p w:rsidR="00F46B49" w:rsidRDefault="00F46B49" w:rsidP="00F46B49">
      <w:pPr>
        <w:spacing w:after="230"/>
        <w:ind w:left="603" w:right="15"/>
      </w:pPr>
      <w:r>
        <w:rPr>
          <w:lang w:val="pt"/>
        </w:rPr>
        <w:t>Não é possível remover uma exportação de programa de serviço de uma forma compatível com programas existentes e programas de serviço, pois essa exportação pode ser necessária para programas ou programas de serviço vinculados a esse programa de serviço.</w:t>
      </w:r>
    </w:p>
    <w:p w:rsidR="00F46B49" w:rsidRDefault="00F46B49" w:rsidP="00F46B49">
      <w:pPr>
        <w:spacing w:after="230"/>
        <w:ind w:left="603" w:right="15"/>
      </w:pPr>
      <w:r>
        <w:rPr>
          <w:lang w:val="pt"/>
        </w:rPr>
        <w:t>Se uma alteração incompatível for feita em um programa de serviço, os programas existentes que permanecem vinculados a ele podem não funcionar mais corretamente. Uma alteração incompatível em um programa de serviço só pode ser feita se puder ser garantido que todos os programas e programas de serviço vinculados a ele sejam recriados com o comando CRTPGM ou CRTSRVPGM após a alteração incompatível ser feita.</w:t>
      </w:r>
    </w:p>
    <w:p w:rsidR="00F46B49" w:rsidRDefault="00F46B49" w:rsidP="00F46B49">
      <w:pPr>
        <w:spacing w:after="285"/>
        <w:ind w:left="603" w:right="15"/>
      </w:pPr>
      <w:r>
        <w:rPr>
          <w:lang w:val="pt"/>
        </w:rPr>
        <w:t>Uma assinatura não valida a interface para um procedimento específico dentro de um programa de serviço. Uma alteração incompatível na interface de um determinado procedimento requer que todos os módulos que chamam o procedimento sejam recompilados e todos os programas e programas de serviço que contêm esses módulos sejam recriados com CRTPGM ou CRTSRVPGM.</w:t>
      </w:r>
    </w:p>
    <w:p w:rsidR="00F46B49" w:rsidRDefault="00F46B49" w:rsidP="00F46B49">
      <w:pPr>
        <w:spacing w:after="12" w:line="249" w:lineRule="auto"/>
        <w:ind w:left="-5" w:right="49"/>
      </w:pPr>
      <w:r>
        <w:rPr>
          <w:b/>
          <w:sz w:val="28"/>
          <w:lang w:val="pt"/>
        </w:rPr>
        <w:t>Iniciar Exportação de Programa e Encerrar Comandos de Exportação de Programa</w:t>
      </w:r>
    </w:p>
    <w:p w:rsidR="00F46B49" w:rsidRDefault="00F46B49" w:rsidP="00F46B49">
      <w:pPr>
        <w:spacing w:after="230"/>
        <w:ind w:left="-5" w:right="15"/>
      </w:pPr>
      <w:r>
        <w:rPr>
          <w:lang w:val="pt"/>
        </w:rPr>
        <w:t>O comando Iniciar exportação de programa (STRPGMEXP) identifica o início de uma lista de exportações de um programa de serviço. O comando End Program Export (ENDPGMEXP) identifica o final de uma lista de exportações de um programa de serviço.</w:t>
      </w:r>
    </w:p>
    <w:p w:rsidR="00F46B49" w:rsidRDefault="00F46B49" w:rsidP="00F46B49">
      <w:pPr>
        <w:spacing w:after="195"/>
        <w:ind w:left="-5" w:right="15"/>
      </w:pPr>
      <w:r>
        <w:rPr>
          <w:lang w:val="pt"/>
        </w:rPr>
        <w:t>Vários pares STRPGMEXP e ENDPGMEXP especificados em um arquivo de origem fazem com que várias assinaturas sejam criadas. A ordem em que os pares STRPGMEXP e ENDPGMEXP ocorrem não é significativa.</w:t>
      </w:r>
    </w:p>
    <w:p w:rsidR="00F46B49" w:rsidRDefault="00F46B49" w:rsidP="00F46B49">
      <w:pPr>
        <w:pStyle w:val="Ttulo4"/>
        <w:ind w:left="-5"/>
      </w:pPr>
      <w:r>
        <w:rPr>
          <w:lang w:val="pt"/>
        </w:rPr>
        <w:t>Parâmetro de nível de programa no comando STRPGMEXP</w:t>
      </w:r>
    </w:p>
    <w:p w:rsidR="00F46B49" w:rsidRDefault="00F46B49" w:rsidP="00F46B49">
      <w:pPr>
        <w:spacing w:after="10"/>
        <w:ind w:left="-5" w:right="15"/>
      </w:pPr>
      <w:r>
        <w:rPr>
          <w:lang w:val="pt"/>
        </w:rPr>
        <w:t>Apenas um comando STRPGMEXP pode especificar PGMLVL(*CURRENT), mas não precisa ser o primeiro</w:t>
      </w:r>
    </w:p>
    <w:p w:rsidR="00F46B49" w:rsidRDefault="00F46B49" w:rsidP="00F46B49">
      <w:pPr>
        <w:spacing w:after="195"/>
        <w:ind w:left="-5" w:right="15"/>
      </w:pPr>
      <w:r>
        <w:rPr>
          <w:lang w:val="pt"/>
        </w:rPr>
        <w:t>Comando STRPGMEXP. Todos os outros comandos STRPGMEXP dentro de um arquivo de origem devem especificar PGMLVL(*PRV). A assinatura atual representa qualquer comando STRPGMEXP que tenha PGMLVL(*CURRENT) especificado.</w:t>
      </w:r>
    </w:p>
    <w:p w:rsidR="00F46B49" w:rsidRDefault="00F46B49" w:rsidP="00F46B49">
      <w:pPr>
        <w:pStyle w:val="Ttulo4"/>
        <w:ind w:left="-5"/>
      </w:pPr>
      <w:r>
        <w:rPr>
          <w:lang w:val="pt"/>
        </w:rPr>
        <w:t>Parâmetro de assinatura no comando STRPGMEXP</w:t>
      </w:r>
    </w:p>
    <w:p w:rsidR="00F46B49" w:rsidRDefault="00F46B49" w:rsidP="00F46B49">
      <w:pPr>
        <w:ind w:left="-5" w:right="15"/>
      </w:pPr>
      <w:r>
        <w:rPr>
          <w:lang w:val="pt"/>
        </w:rPr>
        <w:t>O parâmetro signature (SIGNATURE) permite que você especifique explicitamente uma assinatura para um programa de serviço. A assinatura explícita pode ser uma cadeia de caracteres hexadecimal ou uma cadeia de caracteres. Talvez você queira considerar a especificação explícita de uma assinatura por um dos seguintes motivos:</w:t>
      </w:r>
    </w:p>
    <w:p w:rsidR="00F46B49" w:rsidRDefault="00F46B49" w:rsidP="00F46B49">
      <w:pPr>
        <w:ind w:left="201" w:right="15" w:hanging="216"/>
      </w:pPr>
      <w:r>
        <w:rPr>
          <w:lang w:val="pt"/>
        </w:rPr>
        <w:t>v O fichário pode gerar uma assinatura compatível que você não deseja. Uma assinatura é baseada nos nomes das exportações especificadas e em seu pedido. Portanto, se dois blocos de exportação tiverem as mesmas exportações na mesma ordem, eles terão a mesma assinatura. Como o provedor de programa de serviço, você pode saber que as duas interfaces não são compatíveis (porque, por exemplo, suas listas de parâmetros são diferentes). Nesse caso, você pode especificar explicitamente uma nova assinatura em vez de fazer com que o fichário gere a assinatura compatível. Se você fizer isso, você cria uma incompatibilidade em seu programa de serviço, forçando alguns ou todos os clientes a recompilar.</w:t>
      </w:r>
    </w:p>
    <w:p w:rsidR="00F46B49" w:rsidRDefault="00F46B49" w:rsidP="00F46B49">
      <w:pPr>
        <w:spacing w:after="230"/>
        <w:ind w:left="201" w:right="15" w:hanging="216"/>
      </w:pPr>
      <w:r>
        <w:rPr>
          <w:lang w:val="pt"/>
        </w:rPr>
        <w:t xml:space="preserve">v O fichário pode gerar uma assinatura incompatível que você não deseja. Se dois blocos de exportação tiverem exportações diferentes ou uma ordem diferente, eles terão assinaturas diferentes. Se, como provedor de programa de serviço, você souber que as duas interfaces são realmente compatíveis (porque, por exemplo, um nome de função foi </w:t>
      </w:r>
      <w:r>
        <w:rPr>
          <w:lang w:val="pt"/>
        </w:rPr>
        <w:lastRenderedPageBreak/>
        <w:t>alterado, mas ainda é a mesma função), você pode especificar explicitamente a mesma assinatura gerada anteriormente pelo fichário em vez de fazer com que o fichário gere uma assinatura incompatível. Se você especificar a mesma assinatura, manterá uma compatibilidade no programa de serviço, permitindo que os clientes usem o programa de serviço sem revinculação.</w:t>
      </w:r>
    </w:p>
    <w:p w:rsidR="00F46B49" w:rsidRDefault="00F46B49" w:rsidP="00F46B49">
      <w:pPr>
        <w:ind w:left="-5" w:right="15"/>
      </w:pPr>
      <w:r>
        <w:rPr>
          <w:lang w:val="pt"/>
        </w:rPr>
        <w:t>O valor padrão para o parâmetro signature, *GEN, faz com que o fichário gere uma assinatura a partir de símbolos exportados.</w:t>
      </w:r>
    </w:p>
    <w:p w:rsidR="00F46B49" w:rsidRDefault="00F46B49" w:rsidP="00F46B49">
      <w:pPr>
        <w:spacing w:after="195"/>
        <w:ind w:left="-5" w:right="15"/>
      </w:pPr>
      <w:r>
        <w:rPr>
          <w:lang w:val="pt"/>
        </w:rPr>
        <w:t>Você pode determinar os valores de assinatura para um programa de serviço usando o comando Display Service Program (DSPSRVPGM) e especificando DETAIL(*SIGNATURE).</w:t>
      </w:r>
    </w:p>
    <w:p w:rsidR="00F46B49" w:rsidRDefault="00F46B49" w:rsidP="00F46B49">
      <w:pPr>
        <w:pStyle w:val="Ttulo4"/>
        <w:ind w:left="-5"/>
      </w:pPr>
      <w:r>
        <w:rPr>
          <w:lang w:val="pt"/>
        </w:rPr>
        <w:t>Parâmetro Level Check no comando STRPGMEXP</w:t>
      </w:r>
    </w:p>
    <w:p w:rsidR="00F46B49" w:rsidRDefault="00F46B49" w:rsidP="00F46B49">
      <w:pPr>
        <w:spacing w:after="230"/>
        <w:ind w:left="-5" w:right="15"/>
      </w:pPr>
      <w:r>
        <w:rPr>
          <w:lang w:val="pt"/>
        </w:rPr>
        <w:t>O parâmetro level check (LVLCHK) no comando STRPGMEXP especifica se o fichário verificará automaticamente a interface pública para um programa de serviço. Especificar LVLCHK(*YES) ou usar o valor padrão LVLCHK(*YES) faz com que o fichário examine a assinatura em tempo de execução. O sistema verifica se o valor corresponde ao valor conhecido pelos clientes do programa de serviço. Se os valores corresponderem, os clientes do programa de serviço poderão usar a interface pública sem revincular ao programa de serviço.</w:t>
      </w:r>
    </w:p>
    <w:p w:rsidR="00F46B49" w:rsidRDefault="00F46B49" w:rsidP="00F46B49">
      <w:pPr>
        <w:spacing w:after="285"/>
        <w:ind w:left="-5" w:right="15"/>
      </w:pPr>
      <w:r>
        <w:rPr>
          <w:lang w:val="pt"/>
        </w:rPr>
        <w:t>Use o valor LVLCHK(*NO) com cautela. Se você não puder controlar a interface pública, poderão ocorrer erros de tempo de execução ou de ativação. Consulte "Binder Language Errors" na página 166 para obter uma explicação dos erros comuns que podem ocorrer ao usar o idioma do fichário.</w:t>
      </w:r>
    </w:p>
    <w:p w:rsidR="00F46B49" w:rsidRDefault="00F46B49" w:rsidP="00F46B49">
      <w:pPr>
        <w:spacing w:after="12" w:line="249" w:lineRule="auto"/>
        <w:ind w:left="-5" w:right="49"/>
      </w:pPr>
      <w:r>
        <w:rPr>
          <w:b/>
          <w:sz w:val="28"/>
          <w:lang w:val="pt"/>
        </w:rPr>
        <w:t>Comando Exportar Símbolo</w:t>
      </w:r>
    </w:p>
    <w:p w:rsidR="00F46B49" w:rsidRDefault="00F46B49" w:rsidP="00F46B49">
      <w:pPr>
        <w:spacing w:after="230"/>
        <w:ind w:left="-5" w:right="15"/>
      </w:pPr>
      <w:r>
        <w:rPr>
          <w:lang w:val="pt"/>
        </w:rPr>
        <w:t>O comando Exportar Símbolo (EXPORT) identifica um nome de símbolo disponível para ser exportado de um programa de serviço.</w:t>
      </w:r>
    </w:p>
    <w:p w:rsidR="00F46B49" w:rsidRDefault="00F46B49" w:rsidP="00F46B49">
      <w:pPr>
        <w:spacing w:after="228"/>
        <w:ind w:left="-5" w:right="15"/>
      </w:pPr>
      <w:r>
        <w:rPr>
          <w:lang w:val="pt"/>
        </w:rPr>
        <w:t>Se os símbolos exportados contiverem letras minúsculas, o nome do símbolo deve ser incluído em apóstrofos, como na Figura 32 na página 68. Se os apóstrofos não forem usados, o nome do símbolo será convertido em todas as letras maiúsculas. No exemplo, o fichário procura uma exportação chamada P1, não p1.</w:t>
      </w:r>
    </w:p>
    <w:p w:rsidR="00F46B49" w:rsidRDefault="00F46B49" w:rsidP="00F46B49">
      <w:pPr>
        <w:ind w:left="-5" w:right="15"/>
      </w:pPr>
      <w:r>
        <w:rPr>
          <w:lang w:val="pt"/>
        </w:rPr>
        <w:t>Os nomes dos símbolos também podem ser exportados através do uso de caracteres curinga (&lt;&lt;&lt; ou &gt;&gt;&gt;). Se um nome de símbolo existir e corresponder ao curinga especificado, o nome do símbolo será exportado. Se qualquer uma das seguintes condições existir, um erro será sinalizado e o programa de serviço não será criado:</w:t>
      </w:r>
    </w:p>
    <w:p w:rsidR="00F46B49" w:rsidRDefault="00F46B49" w:rsidP="00F46B49">
      <w:pPr>
        <w:spacing w:after="0" w:line="313" w:lineRule="auto"/>
        <w:ind w:left="-5" w:right="3905"/>
      </w:pPr>
      <w:r>
        <w:rPr>
          <w:lang w:val="pt"/>
        </w:rPr>
        <w:t>v Nenhum nome de símbolo corresponde ao curinga especificado v Mais de um nome de símbolo corresponde ao curinga especificado</w:t>
      </w:r>
    </w:p>
    <w:p w:rsidR="00F46B49" w:rsidRDefault="00F46B49" w:rsidP="00F46B49">
      <w:pPr>
        <w:spacing w:after="226"/>
        <w:ind w:left="-5" w:right="15"/>
      </w:pPr>
      <w:r>
        <w:rPr>
          <w:lang w:val="pt"/>
        </w:rPr>
        <w:t>v Um nome de símbolo corresponde ao curinga especificado, mas não está disponível para exportação</w:t>
      </w:r>
    </w:p>
    <w:p w:rsidR="00F46B49" w:rsidRDefault="00F46B49" w:rsidP="00F46B49">
      <w:pPr>
        <w:spacing w:after="226"/>
        <w:ind w:left="-5" w:right="15"/>
      </w:pPr>
      <w:r>
        <w:rPr>
          <w:lang w:val="pt"/>
        </w:rPr>
        <w:t>As subcadeias de caracteres na especificação curinga devem estar entre aspas.</w:t>
      </w:r>
    </w:p>
    <w:p w:rsidR="00F46B49" w:rsidRDefault="00F46B49" w:rsidP="00F46B49">
      <w:pPr>
        <w:spacing w:after="248"/>
        <w:ind w:left="-5" w:right="15"/>
      </w:pPr>
      <w:r>
        <w:rPr>
          <w:lang w:val="pt"/>
        </w:rPr>
        <w:t>As assinaturas são determinadas pelos caracteres nas especificações curinga. Alterar a especificação curinga altera a assinatura mesmo que a especificação curinga alterada corresponda à mesma exportação. Por exemplo, as duas especificações curinga "r"&gt;&gt;&gt; e "ra"&gt;&gt;&gt; exportam o símbolo "taxa", mas criam duas assinaturas diferentes. Portanto, é altamente recomendável que você use uma especificação curinga que seja o mais semelhante possível ao símbolo de exportação.</w:t>
      </w:r>
    </w:p>
    <w:p w:rsidR="00F46B49" w:rsidRDefault="00F46B49" w:rsidP="00F46B49">
      <w:pPr>
        <w:spacing w:after="195"/>
        <w:ind w:left="578" w:right="15" w:hanging="593"/>
      </w:pPr>
      <w:r>
        <w:rPr>
          <w:b/>
          <w:lang w:val="pt"/>
        </w:rPr>
        <w:t xml:space="preserve">Nota: </w:t>
      </w:r>
      <w:r>
        <w:rPr>
          <w:lang w:val="pt"/>
        </w:rPr>
        <w:t>Não é possível usar o tipo de verificação de sintaxe SEU BND para um arquivo de origem do fichário que contém curinga.</w:t>
      </w:r>
    </w:p>
    <w:p w:rsidR="00F46B49" w:rsidRDefault="00F46B49" w:rsidP="00F46B49">
      <w:pPr>
        <w:pStyle w:val="Ttulo4"/>
        <w:ind w:left="-5"/>
      </w:pPr>
      <w:r>
        <w:rPr>
          <w:lang w:val="pt"/>
        </w:rPr>
        <w:t>Exemplos de símbolos de exportação curinga</w:t>
      </w:r>
    </w:p>
    <w:p w:rsidR="00F46B49" w:rsidRDefault="00F46B49" w:rsidP="00F46B49">
      <w:pPr>
        <w:spacing w:after="10"/>
        <w:ind w:left="-5" w:right="15"/>
      </w:pPr>
      <w:r>
        <w:rPr>
          <w:lang w:val="pt"/>
        </w:rPr>
        <w:t>Para os exemplos a seguir, suponha que a lista de símbolos de exportações possíveis consista em:</w:t>
      </w:r>
    </w:p>
    <w:p w:rsidR="00F46B49" w:rsidRDefault="00F46B49" w:rsidP="00F46B49">
      <w:pPr>
        <w:spacing w:after="230"/>
        <w:ind w:left="309" w:right="7155"/>
      </w:pPr>
      <w:r>
        <w:rPr>
          <w:lang w:val="pt"/>
        </w:rPr>
        <w:t>interest_rate prime_rate internacionais</w:t>
      </w:r>
    </w:p>
    <w:p w:rsidR="00F46B49" w:rsidRDefault="00F46B49" w:rsidP="00F46B49">
      <w:pPr>
        <w:spacing w:after="106"/>
        <w:ind w:left="-5" w:right="15"/>
      </w:pPr>
      <w:r>
        <w:rPr>
          <w:lang w:val="pt"/>
        </w:rPr>
        <w:lastRenderedPageBreak/>
        <w:t>Os exemplos a seguir mostram qual exportação é escolhida ou por que ocorre um erro:</w:t>
      </w:r>
    </w:p>
    <w:p w:rsidR="00F46B49" w:rsidRDefault="00F46B49" w:rsidP="00F46B49">
      <w:pPr>
        <w:spacing w:after="5"/>
        <w:ind w:left="-5"/>
      </w:pPr>
      <w:r>
        <w:rPr>
          <w:b/>
          <w:lang w:val="pt"/>
        </w:rPr>
        <w:t>SÍMBOLO DE EXPORTAÇÃO ("interesse"&gt;&gt;&gt;)</w:t>
      </w:r>
    </w:p>
    <w:p w:rsidR="00F46B49" w:rsidRDefault="00F46B49" w:rsidP="00F46B49">
      <w:pPr>
        <w:spacing w:after="106"/>
        <w:ind w:left="169"/>
        <w:jc w:val="center"/>
      </w:pPr>
      <w:r>
        <w:rPr>
          <w:lang w:val="pt"/>
        </w:rPr>
        <w:t>Exporta o símbolo "interest_rate" porque é o único símbolo que começa com "juros".</w:t>
      </w:r>
    </w:p>
    <w:p w:rsidR="00F46B49" w:rsidRDefault="00F46B49" w:rsidP="00F46B49">
      <w:pPr>
        <w:pStyle w:val="Ttulo5"/>
        <w:ind w:left="-5"/>
      </w:pPr>
      <w:r>
        <w:rPr>
          <w:lang w:val="pt"/>
        </w:rPr>
        <w:t>SÍMBOLO DE EXPORTAÇÃO ("I"&gt;&gt;&gt;"TAXA"&gt;&gt;&gt;)</w:t>
      </w:r>
    </w:p>
    <w:p w:rsidR="00F46B49" w:rsidRDefault="00F46B49" w:rsidP="00F46B49">
      <w:pPr>
        <w:ind w:left="728" w:right="15"/>
      </w:pPr>
      <w:r>
        <w:rPr>
          <w:lang w:val="pt"/>
        </w:rPr>
        <w:t>Exporta o símbolo "interest_rate" porque é o único símbolo que começa com "i" e, posteriormente, contém "taxa".</w:t>
      </w:r>
    </w:p>
    <w:p w:rsidR="00F46B49" w:rsidRDefault="00F46B49" w:rsidP="00F46B49">
      <w:pPr>
        <w:pStyle w:val="Ttulo5"/>
        <w:ind w:left="-5"/>
      </w:pPr>
      <w:r>
        <w:rPr>
          <w:lang w:val="pt"/>
        </w:rPr>
        <w:t>SÍMBOLO DE EXPORTAÇÃO (&lt;&lt;&lt;"i"&gt;&gt;&gt;"taxa")</w:t>
      </w:r>
    </w:p>
    <w:p w:rsidR="00F46B49" w:rsidRDefault="00F46B49" w:rsidP="00F46B49">
      <w:pPr>
        <w:spacing w:after="110"/>
        <w:ind w:left="728" w:right="15"/>
      </w:pPr>
      <w:r>
        <w:rPr>
          <w:lang w:val="pt"/>
        </w:rPr>
        <w:t>Resulta em um erro "Várias correspondências para especificação curinga". Tanto "prime_rate" quanto "interest_rate" contêm um "i" e, posteriormente, terminam em "taxa".</w:t>
      </w:r>
    </w:p>
    <w:p w:rsidR="00F46B49" w:rsidRDefault="00F46B49" w:rsidP="00F46B49">
      <w:pPr>
        <w:pStyle w:val="Ttulo5"/>
        <w:ind w:left="-5"/>
      </w:pPr>
      <w:r>
        <w:rPr>
          <w:lang w:val="pt"/>
        </w:rPr>
        <w:t>SÍMBOLO DE EXPORTAÇÃO ("INTER"&gt;&gt;&gt;"PRIME")</w:t>
      </w:r>
    </w:p>
    <w:p w:rsidR="00F46B49" w:rsidRDefault="00F46B49" w:rsidP="00F46B49">
      <w:pPr>
        <w:spacing w:after="110"/>
        <w:ind w:left="728" w:right="15"/>
      </w:pPr>
      <w:r>
        <w:rPr>
          <w:lang w:val="pt"/>
        </w:rPr>
        <w:t>Resulta em um erro "Não corresponde à especificação curinga". Nenhum símbolo começa com "inter" e, posteriormente, termina em "prime".</w:t>
      </w:r>
    </w:p>
    <w:p w:rsidR="00F46B49" w:rsidRDefault="00F46B49" w:rsidP="00F46B49">
      <w:pPr>
        <w:pStyle w:val="Ttulo5"/>
        <w:ind w:left="-5"/>
      </w:pPr>
      <w:r>
        <w:rPr>
          <w:lang w:val="pt"/>
        </w:rPr>
        <w:t>SÍMBOLO DE EXPORTAÇÃO (&lt;&lt;&lt;)</w:t>
      </w:r>
    </w:p>
    <w:p w:rsidR="00F46B49" w:rsidRDefault="00F46B49" w:rsidP="00F46B49">
      <w:pPr>
        <w:spacing w:after="285"/>
        <w:ind w:left="728" w:right="15"/>
      </w:pPr>
      <w:r>
        <w:rPr>
          <w:lang w:val="pt"/>
        </w:rPr>
        <w:t>Resulta em um erro "Várias correspondências para especificação curinga". Este símbolo corresponde a todos os três símbolos e, portanto, não é válido. Uma instrução de exportação pode resultar em apenas um símbolo exportado.</w:t>
      </w:r>
    </w:p>
    <w:p w:rsidR="00F46B49" w:rsidRDefault="00F46B49" w:rsidP="00F46B49">
      <w:pPr>
        <w:spacing w:after="12" w:line="249" w:lineRule="auto"/>
        <w:ind w:left="-5" w:right="49"/>
      </w:pPr>
      <w:r>
        <w:rPr>
          <w:b/>
          <w:sz w:val="28"/>
          <w:lang w:val="pt"/>
        </w:rPr>
        <w:t>Exemplos de linguagem Binder</w:t>
      </w:r>
    </w:p>
    <w:p w:rsidR="00F46B49" w:rsidRDefault="00F46B49" w:rsidP="00F46B49">
      <w:pPr>
        <w:ind w:left="-5" w:right="15"/>
      </w:pPr>
      <w:r>
        <w:rPr>
          <w:lang w:val="pt"/>
        </w:rPr>
        <w:t>Como exemplo de uso da linguagem do fichário, suponha que você esteja desenvolvendo um aplicativo financeiro simples com os seguintes procedimentos:</w:t>
      </w:r>
    </w:p>
    <w:p w:rsidR="00F46B49" w:rsidRDefault="00F46B49" w:rsidP="00F46B49">
      <w:pPr>
        <w:ind w:left="-5" w:right="15"/>
      </w:pPr>
      <w:r>
        <w:rPr>
          <w:lang w:val="pt"/>
        </w:rPr>
        <w:t>v Procedimento tarifário</w:t>
      </w:r>
    </w:p>
    <w:p w:rsidR="00F46B49" w:rsidRDefault="00F46B49" w:rsidP="00F46B49">
      <w:pPr>
        <w:spacing w:after="34" w:line="263" w:lineRule="auto"/>
        <w:ind w:left="-15" w:right="1559" w:firstLine="216"/>
        <w:jc w:val="both"/>
      </w:pPr>
      <w:r>
        <w:rPr>
          <w:lang w:val="pt"/>
        </w:rPr>
        <w:t>Calcula uma Interest_Rate, dados os valores de Loan_Amount, Term_of_Payment e Payment_Amount. v Procedimento do montante</w:t>
      </w:r>
    </w:p>
    <w:p w:rsidR="00F46B49" w:rsidRDefault="00F46B49" w:rsidP="00F46B49">
      <w:pPr>
        <w:spacing w:after="34" w:line="263" w:lineRule="auto"/>
        <w:ind w:left="-15" w:right="1498" w:firstLine="216"/>
        <w:jc w:val="both"/>
      </w:pPr>
      <w:r>
        <w:rPr>
          <w:lang w:val="pt"/>
        </w:rPr>
        <w:t>Calcula o Loan_Amount, dados os valores de Interest_Rate, Term_of_Payment e Payment_Amount. v Procedimento de pagamento</w:t>
      </w:r>
    </w:p>
    <w:p w:rsidR="00F46B49" w:rsidRDefault="00F46B49" w:rsidP="00F46B49">
      <w:pPr>
        <w:spacing w:after="34" w:line="263" w:lineRule="auto"/>
        <w:ind w:left="-15" w:right="1160" w:firstLine="216"/>
        <w:jc w:val="both"/>
      </w:pPr>
      <w:r>
        <w:rPr>
          <w:lang w:val="pt"/>
        </w:rPr>
        <w:t>Calcula o Payment_Amount, dados os valores de Interest_Rate, Term_of_Payment e Loan_Amount. v Procedimento a termo</w:t>
      </w:r>
    </w:p>
    <w:p w:rsidR="00F46B49" w:rsidRDefault="00F46B49" w:rsidP="00F46B49">
      <w:pPr>
        <w:spacing w:after="248"/>
        <w:ind w:left="226" w:right="15"/>
      </w:pPr>
      <w:r>
        <w:rPr>
          <w:lang w:val="pt"/>
        </w:rPr>
        <w:t>Calcula o Term_of_Payment, dados os valores de Interest_Rate, Loan_Amount e Payment_Amount.</w:t>
      </w:r>
    </w:p>
    <w:p w:rsidR="00F46B49" w:rsidRDefault="00F46B49" w:rsidP="00F46B49">
      <w:pPr>
        <w:spacing w:after="230"/>
        <w:ind w:left="-5" w:right="15"/>
      </w:pPr>
      <w:r>
        <w:rPr>
          <w:lang w:val="pt"/>
        </w:rPr>
        <w:t>Algumas das listagens de saída para este aplicativo são mostradas no Apêndice A, "Listagem de saída do comando CRTPGM, CRTSRVPGM, UPDPGM ou UPDSRVPGM", na página 157.</w:t>
      </w:r>
    </w:p>
    <w:p w:rsidR="00F46B49" w:rsidRDefault="00F46B49" w:rsidP="00F46B49">
      <w:pPr>
        <w:spacing w:after="195"/>
        <w:ind w:left="-5" w:right="15"/>
      </w:pPr>
      <w:r>
        <w:rPr>
          <w:lang w:val="pt"/>
        </w:rPr>
        <w:t>Nos exemplos de linguagem do fichário, cada módulo contém mais de um procedimento. Os exemplos se aplicam até mesmo a módulos que contêm apenas um procedimento.</w:t>
      </w:r>
    </w:p>
    <w:p w:rsidR="00F46B49" w:rsidRDefault="00F46B49" w:rsidP="00F46B49">
      <w:pPr>
        <w:pStyle w:val="Ttulo4"/>
        <w:ind w:left="-5"/>
      </w:pPr>
      <w:r>
        <w:rPr>
          <w:lang w:val="pt"/>
        </w:rPr>
        <w:t>Exemplo 1 da linguagem do fichário</w:t>
      </w:r>
    </w:p>
    <w:p w:rsidR="00F46B49" w:rsidRDefault="00F46B49" w:rsidP="00F46B49">
      <w:pPr>
        <w:ind w:left="-5" w:right="15"/>
      </w:pPr>
      <w:r>
        <w:rPr>
          <w:lang w:val="pt"/>
        </w:rPr>
        <w:t>O idioma do fichário para os procedimentos Taxa, Valor, Pagamento e Prazo tem a seguinte aparência:</w:t>
      </w:r>
    </w:p>
    <w:p w:rsidR="00F46B49" w:rsidRDefault="00F46B49" w:rsidP="00F46B49">
      <w:pPr>
        <w:spacing w:after="205" w:line="265" w:lineRule="auto"/>
        <w:ind w:left="10"/>
      </w:pPr>
      <w:r>
        <w:rPr>
          <w:sz w:val="18"/>
          <w:lang w:val="pt"/>
        </w:rPr>
        <w:t>ARQUIVO: MYLIB/QSRVSRC MEMBRO: FINANCEIRO</w:t>
      </w:r>
    </w:p>
    <w:p w:rsidR="00F46B49" w:rsidRDefault="00F46B49" w:rsidP="00F46B49">
      <w:pPr>
        <w:spacing w:after="3" w:line="265" w:lineRule="auto"/>
        <w:ind w:left="180" w:right="6601" w:hanging="180"/>
      </w:pPr>
      <w:r>
        <w:rPr>
          <w:sz w:val="18"/>
          <w:lang w:val="pt"/>
        </w:rPr>
        <w:t>STRPGMEXP PGMLVL(*CURRENT) EXPORT SYMBOL('Termo')</w:t>
      </w:r>
    </w:p>
    <w:p w:rsidR="00F46B49" w:rsidRDefault="00F46B49" w:rsidP="00F46B49">
      <w:pPr>
        <w:spacing w:after="3" w:line="265" w:lineRule="auto"/>
        <w:ind w:left="190"/>
      </w:pPr>
      <w:r>
        <w:rPr>
          <w:sz w:val="18"/>
          <w:lang w:val="pt"/>
        </w:rPr>
        <w:t>SÍMBOLO DE EXPORTAÇÃO ('Taxa')</w:t>
      </w:r>
    </w:p>
    <w:p w:rsidR="00F46B49" w:rsidRDefault="00F46B49" w:rsidP="00F46B49">
      <w:pPr>
        <w:spacing w:after="3" w:line="265" w:lineRule="auto"/>
        <w:ind w:left="190"/>
      </w:pPr>
      <w:r>
        <w:rPr>
          <w:sz w:val="18"/>
          <w:lang w:val="pt"/>
        </w:rPr>
        <w:t>SÍMBOLO DE EXPORTAÇÃO ('Quantidade')</w:t>
      </w:r>
    </w:p>
    <w:p w:rsidR="00F46B49" w:rsidRDefault="00F46B49" w:rsidP="00F46B49">
      <w:pPr>
        <w:spacing w:after="3" w:line="265" w:lineRule="auto"/>
        <w:ind w:left="190"/>
      </w:pPr>
      <w:r>
        <w:rPr>
          <w:sz w:val="18"/>
          <w:lang w:val="pt"/>
        </w:rPr>
        <w:t>SÍMBOLO DE EXPORTAÇÃO ('Pagamento')</w:t>
      </w:r>
    </w:p>
    <w:p w:rsidR="00F46B49" w:rsidRDefault="00F46B49" w:rsidP="00F46B49">
      <w:pPr>
        <w:spacing w:after="250" w:line="265" w:lineRule="auto"/>
        <w:ind w:left="10"/>
      </w:pPr>
      <w:r>
        <w:rPr>
          <w:sz w:val="18"/>
          <w:lang w:val="pt"/>
        </w:rPr>
        <w:t>ENDPGMEXP</w:t>
      </w:r>
    </w:p>
    <w:p w:rsidR="00F46B49" w:rsidRDefault="00F46B49" w:rsidP="00F46B49">
      <w:pPr>
        <w:spacing w:after="248"/>
        <w:ind w:left="-5" w:right="15"/>
      </w:pPr>
      <w:r>
        <w:rPr>
          <w:lang w:val="pt"/>
        </w:rPr>
        <w:t>Algumas decisões iniciais de projeto foram tomadas, e três módulos (MONEY, RATES e CALCS) fornecem os procedimentos necessários.</w:t>
      </w:r>
    </w:p>
    <w:p w:rsidR="00F46B49" w:rsidRDefault="00F46B49" w:rsidP="00F46B49">
      <w:pPr>
        <w:ind w:left="-5" w:right="15"/>
      </w:pPr>
      <w:r>
        <w:rPr>
          <w:lang w:val="pt"/>
        </w:rPr>
        <w:lastRenderedPageBreak/>
        <w:t>Para criar o programa de serviço representado na Figura 33 na página 72, o idioma do fichário é especificado no seguinte comando CRTSRVPGM:</w:t>
      </w:r>
    </w:p>
    <w:p w:rsidR="00F46B49" w:rsidRDefault="00F46B49" w:rsidP="00F46B49">
      <w:pPr>
        <w:spacing w:after="3" w:line="265" w:lineRule="auto"/>
        <w:ind w:left="85"/>
      </w:pPr>
      <w:r>
        <w:rPr>
          <w:sz w:val="18"/>
          <w:lang w:val="pt"/>
        </w:rPr>
        <w:t>CRTSRVPGM SRVPGM (MYLIB/FINANCEIRO)</w:t>
      </w:r>
    </w:p>
    <w:p w:rsidR="00F46B49" w:rsidRDefault="00F46B49" w:rsidP="00F46B49">
      <w:pPr>
        <w:spacing w:after="3" w:line="265" w:lineRule="auto"/>
        <w:ind w:left="1088"/>
      </w:pPr>
      <w:r>
        <w:rPr>
          <w:sz w:val="18"/>
          <w:lang w:val="pt"/>
        </w:rPr>
        <w:t>MÓDULO (MYLIB/MONEY MYLIB/TAXAS MYLIB/CALCS)</w:t>
      </w:r>
    </w:p>
    <w:p w:rsidR="00F46B49" w:rsidRDefault="00F46B49" w:rsidP="00F46B49">
      <w:pPr>
        <w:spacing w:after="3" w:line="265" w:lineRule="auto"/>
        <w:ind w:left="1088"/>
      </w:pPr>
      <w:r>
        <w:rPr>
          <w:sz w:val="18"/>
          <w:lang w:val="pt"/>
        </w:rPr>
        <w:t>EXPORTAR(*SRCFILE)</w:t>
      </w:r>
    </w:p>
    <w:p w:rsidR="00F46B49" w:rsidRDefault="00F46B49" w:rsidP="00F46B49">
      <w:pPr>
        <w:spacing w:after="3" w:line="265" w:lineRule="auto"/>
        <w:ind w:left="1088"/>
      </w:pPr>
      <w:r>
        <w:rPr>
          <w:sz w:val="18"/>
          <w:lang w:val="pt"/>
        </w:rPr>
        <w:t>SRCFILE(MYLIB/QSRVSRC)</w:t>
      </w:r>
    </w:p>
    <w:p w:rsidR="00F46B49" w:rsidRDefault="00F46B49" w:rsidP="00F46B49">
      <w:pPr>
        <w:spacing w:after="3" w:line="265" w:lineRule="auto"/>
        <w:ind w:left="1088"/>
      </w:pPr>
      <w:r>
        <w:rPr>
          <w:sz w:val="18"/>
          <w:lang w:val="pt"/>
        </w:rPr>
        <w:t>SRCMBR(*SRVPGM)</w:t>
      </w:r>
    </w:p>
    <w:p w:rsidR="00F46B49" w:rsidRDefault="00F46B49" w:rsidP="00F46B49">
      <w:pPr>
        <w:spacing w:after="230"/>
        <w:ind w:left="-5" w:right="15"/>
      </w:pPr>
      <w:r>
        <w:rPr>
          <w:lang w:val="pt"/>
        </w:rPr>
        <w:t>Observe que o arquivo de origem QSRVSRC na biblioteca MYLIB, especificado no parâmetro SRCFILE, é o arquivo que contém a origem do idioma do fichário.</w:t>
      </w:r>
    </w:p>
    <w:p w:rsidR="00F46B49" w:rsidRDefault="00F46B49" w:rsidP="00F46B49">
      <w:pPr>
        <w:spacing w:after="150"/>
        <w:ind w:left="-5" w:right="15"/>
      </w:pPr>
      <w:r>
        <w:rPr>
          <w:lang w:val="pt"/>
        </w:rPr>
        <w:t>Observe também que nenhum diretório de associação é necessário porque todos os módulos necessários para criar o programa de serviço são especificados no parâmetro MODULE.</w:t>
      </w:r>
    </w:p>
    <w:p w:rsidR="00F46B49" w:rsidRDefault="00F46B49" w:rsidP="00F46B49">
      <w:pPr>
        <w:spacing w:after="186" w:line="259" w:lineRule="auto"/>
        <w:ind w:left="5" w:firstLine="0"/>
      </w:pPr>
      <w:r>
        <w:rPr>
          <w:noProof/>
          <w:sz w:val="22"/>
          <w:lang w:val="pt"/>
        </w:rPr>
        <mc:AlternateContent>
          <mc:Choice Requires="wpg">
            <w:drawing>
              <wp:inline distT="0" distB="0" distL="0" distR="0" wp14:anchorId="4FFB9A3D" wp14:editId="0258FE8A">
                <wp:extent cx="2421160" cy="4314162"/>
                <wp:effectExtent l="0" t="0" r="0" b="0"/>
                <wp:docPr id="367061" name="Group 367061"/>
                <wp:cNvGraphicFramePr/>
                <a:graphic xmlns:a="http://schemas.openxmlformats.org/drawingml/2006/main">
                  <a:graphicData uri="http://schemas.microsoft.com/office/word/2010/wordprocessingGroup">
                    <wpg:wgp>
                      <wpg:cNvGrpSpPr/>
                      <wpg:grpSpPr>
                        <a:xfrm>
                          <a:off x="0" y="0"/>
                          <a:ext cx="2421160" cy="4314162"/>
                          <a:chOff x="0" y="0"/>
                          <a:chExt cx="2421160" cy="4314162"/>
                        </a:xfrm>
                      </wpg:grpSpPr>
                      <wps:wsp>
                        <wps:cNvPr id="17046" name="Shape 17046"/>
                        <wps:cNvSpPr/>
                        <wps:spPr>
                          <a:xfrm>
                            <a:off x="965582" y="110249"/>
                            <a:ext cx="1449323" cy="4038852"/>
                          </a:xfrm>
                          <a:custGeom>
                            <a:avLst/>
                            <a:gdLst/>
                            <a:ahLst/>
                            <a:cxnLst/>
                            <a:rect l="0" t="0" r="0" b="0"/>
                            <a:pathLst>
                              <a:path w="1449323" h="4038852">
                                <a:moveTo>
                                  <a:pt x="61213" y="0"/>
                                </a:moveTo>
                                <a:lnTo>
                                  <a:pt x="0" y="0"/>
                                </a:lnTo>
                                <a:lnTo>
                                  <a:pt x="0" y="4038852"/>
                                </a:lnTo>
                                <a:lnTo>
                                  <a:pt x="1449323" y="4038852"/>
                                </a:lnTo>
                                <a:lnTo>
                                  <a:pt x="1449323" y="0"/>
                                </a:lnTo>
                                <a:lnTo>
                                  <a:pt x="1103629"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047" name="Rectangle 17047"/>
                        <wps:cNvSpPr/>
                        <wps:spPr>
                          <a:xfrm>
                            <a:off x="1038225" y="0"/>
                            <a:ext cx="1251094"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 xml:space="preserve">Programa de Serviço </w:t>
                              </w:r>
                            </w:p>
                          </w:txbxContent>
                        </wps:txbx>
                        <wps:bodyPr horzOverflow="overflow" vert="horz" lIns="0" tIns="0" rIns="0" bIns="0" rtlCol="0">
                          <a:noAutofit/>
                        </wps:bodyPr>
                      </wps:wsp>
                      <wps:wsp>
                        <wps:cNvPr id="17048" name="Rectangle 17048"/>
                        <wps:cNvSpPr/>
                        <wps:spPr>
                          <a:xfrm>
                            <a:off x="1038225" y="114285"/>
                            <a:ext cx="1334390"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MYLIB/FINANCEIRO</w:t>
                              </w:r>
                            </w:p>
                          </w:txbxContent>
                        </wps:txbx>
                        <wps:bodyPr horzOverflow="overflow" vert="horz" lIns="0" tIns="0" rIns="0" bIns="0" rtlCol="0">
                          <a:noAutofit/>
                        </wps:bodyPr>
                      </wps:wsp>
                      <wps:wsp>
                        <wps:cNvPr id="17049" name="Shape 17049"/>
                        <wps:cNvSpPr/>
                        <wps:spPr>
                          <a:xfrm>
                            <a:off x="1094487" y="1597928"/>
                            <a:ext cx="1200657" cy="594360"/>
                          </a:xfrm>
                          <a:custGeom>
                            <a:avLst/>
                            <a:gdLst/>
                            <a:ahLst/>
                            <a:cxnLst/>
                            <a:rect l="0" t="0" r="0" b="0"/>
                            <a:pathLst>
                              <a:path w="1200657" h="594360">
                                <a:moveTo>
                                  <a:pt x="96902" y="0"/>
                                </a:moveTo>
                                <a:lnTo>
                                  <a:pt x="0" y="0"/>
                                </a:lnTo>
                                <a:lnTo>
                                  <a:pt x="0" y="594360"/>
                                </a:lnTo>
                                <a:lnTo>
                                  <a:pt x="1200657" y="594360"/>
                                </a:lnTo>
                                <a:lnTo>
                                  <a:pt x="1200657" y="0"/>
                                </a:lnTo>
                                <a:lnTo>
                                  <a:pt x="973835" y="4572"/>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050" name="Shape 17050"/>
                        <wps:cNvSpPr/>
                        <wps:spPr>
                          <a:xfrm>
                            <a:off x="1095375" y="2436382"/>
                            <a:ext cx="1199769" cy="598041"/>
                          </a:xfrm>
                          <a:custGeom>
                            <a:avLst/>
                            <a:gdLst/>
                            <a:ahLst/>
                            <a:cxnLst/>
                            <a:rect l="0" t="0" r="0" b="0"/>
                            <a:pathLst>
                              <a:path w="1199769" h="598041">
                                <a:moveTo>
                                  <a:pt x="97025" y="3683"/>
                                </a:moveTo>
                                <a:lnTo>
                                  <a:pt x="0" y="3683"/>
                                </a:lnTo>
                                <a:lnTo>
                                  <a:pt x="0" y="598041"/>
                                </a:lnTo>
                                <a:lnTo>
                                  <a:pt x="1199769" y="598041"/>
                                </a:lnTo>
                                <a:lnTo>
                                  <a:pt x="1199769" y="3683"/>
                                </a:lnTo>
                                <a:lnTo>
                                  <a:pt x="955548"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051" name="Shape 17051"/>
                        <wps:cNvSpPr/>
                        <wps:spPr>
                          <a:xfrm>
                            <a:off x="1095375" y="3252105"/>
                            <a:ext cx="1200658" cy="594360"/>
                          </a:xfrm>
                          <a:custGeom>
                            <a:avLst/>
                            <a:gdLst/>
                            <a:ahLst/>
                            <a:cxnLst/>
                            <a:rect l="0" t="0" r="0" b="0"/>
                            <a:pathLst>
                              <a:path w="1200658" h="594360">
                                <a:moveTo>
                                  <a:pt x="97025" y="0"/>
                                </a:moveTo>
                                <a:lnTo>
                                  <a:pt x="0" y="0"/>
                                </a:lnTo>
                                <a:lnTo>
                                  <a:pt x="0" y="594360"/>
                                </a:lnTo>
                                <a:lnTo>
                                  <a:pt x="1200658" y="594360"/>
                                </a:lnTo>
                                <a:lnTo>
                                  <a:pt x="1200658" y="0"/>
                                </a:lnTo>
                                <a:lnTo>
                                  <a:pt x="946404" y="1775"/>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052" name="Rectangle 17052"/>
                        <wps:cNvSpPr/>
                        <wps:spPr>
                          <a:xfrm>
                            <a:off x="1203325" y="1561562"/>
                            <a:ext cx="1080913"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DINHEIRO</w:t>
                              </w:r>
                            </w:p>
                          </w:txbxContent>
                        </wps:txbx>
                        <wps:bodyPr horzOverflow="overflow" vert="horz" lIns="0" tIns="0" rIns="0" bIns="0" rtlCol="0">
                          <a:noAutofit/>
                        </wps:bodyPr>
                      </wps:wsp>
                      <wps:wsp>
                        <wps:cNvPr id="17053" name="Rectangle 17053"/>
                        <wps:cNvSpPr/>
                        <wps:spPr>
                          <a:xfrm>
                            <a:off x="987425" y="3961862"/>
                            <a:ext cx="1859105"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Assinatura atual = Sig 123</w:t>
                              </w:r>
                            </w:p>
                          </w:txbxContent>
                        </wps:txbx>
                        <wps:bodyPr horzOverflow="overflow" vert="horz" lIns="0" tIns="0" rIns="0" bIns="0" rtlCol="0">
                          <a:noAutofit/>
                        </wps:bodyPr>
                      </wps:wsp>
                      <wps:wsp>
                        <wps:cNvPr id="17054" name="Rectangle 17054"/>
                        <wps:cNvSpPr/>
                        <wps:spPr>
                          <a:xfrm>
                            <a:off x="1216025" y="2411119"/>
                            <a:ext cx="1048330"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TAXAS DO MÓDULO</w:t>
                              </w:r>
                            </w:p>
                          </w:txbxContent>
                        </wps:txbx>
                        <wps:bodyPr horzOverflow="overflow" vert="horz" lIns="0" tIns="0" rIns="0" bIns="0" rtlCol="0">
                          <a:noAutofit/>
                        </wps:bodyPr>
                      </wps:wsp>
                      <wps:wsp>
                        <wps:cNvPr id="17055" name="Rectangle 17055"/>
                        <wps:cNvSpPr/>
                        <wps:spPr>
                          <a:xfrm>
                            <a:off x="1203325" y="3211219"/>
                            <a:ext cx="104848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CALCS</w:t>
                              </w:r>
                            </w:p>
                          </w:txbxContent>
                        </wps:txbx>
                        <wps:bodyPr horzOverflow="overflow" vert="horz" lIns="0" tIns="0" rIns="0" bIns="0" rtlCol="0">
                          <a:noAutofit/>
                        </wps:bodyPr>
                      </wps:wsp>
                      <wps:wsp>
                        <wps:cNvPr id="17056" name="Rectangle 17056"/>
                        <wps:cNvSpPr/>
                        <wps:spPr>
                          <a:xfrm>
                            <a:off x="1190625" y="1788819"/>
                            <a:ext cx="1268118"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Valor do Procedimento</w:t>
                              </w:r>
                            </w:p>
                          </w:txbxContent>
                        </wps:txbx>
                        <wps:bodyPr horzOverflow="overflow" vert="horz" lIns="0" tIns="0" rIns="0" bIns="0" rtlCol="0">
                          <a:noAutofit/>
                        </wps:bodyPr>
                      </wps:wsp>
                      <wps:wsp>
                        <wps:cNvPr id="17057" name="Rectangle 17057"/>
                        <wps:cNvSpPr/>
                        <wps:spPr>
                          <a:xfrm>
                            <a:off x="1190625" y="1975866"/>
                            <a:ext cx="1344117"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de Pagamento</w:t>
                              </w:r>
                            </w:p>
                          </w:txbxContent>
                        </wps:txbx>
                        <wps:bodyPr horzOverflow="overflow" vert="horz" lIns="0" tIns="0" rIns="0" bIns="0" rtlCol="0">
                          <a:noAutofit/>
                        </wps:bodyPr>
                      </wps:wsp>
                      <wps:wsp>
                        <wps:cNvPr id="17058" name="Rectangle 17058"/>
                        <wps:cNvSpPr/>
                        <wps:spPr>
                          <a:xfrm>
                            <a:off x="1279525" y="2627019"/>
                            <a:ext cx="1098489"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Termo do Procedimento</w:t>
                              </w:r>
                            </w:p>
                          </w:txbxContent>
                        </wps:txbx>
                        <wps:bodyPr horzOverflow="overflow" vert="horz" lIns="0" tIns="0" rIns="0" bIns="0" rtlCol="0">
                          <a:noAutofit/>
                        </wps:bodyPr>
                      </wps:wsp>
                      <wps:wsp>
                        <wps:cNvPr id="17059" name="Rectangle 17059"/>
                        <wps:cNvSpPr/>
                        <wps:spPr>
                          <a:xfrm>
                            <a:off x="1279525" y="2814066"/>
                            <a:ext cx="1065050"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Taxa de Procedimento</w:t>
                              </w:r>
                            </w:p>
                          </w:txbxContent>
                        </wps:txbx>
                        <wps:bodyPr horzOverflow="overflow" vert="horz" lIns="0" tIns="0" rIns="0" bIns="0" rtlCol="0">
                          <a:noAutofit/>
                        </wps:bodyPr>
                      </wps:wsp>
                      <wps:wsp>
                        <wps:cNvPr id="17060" name="Rectangle 17060"/>
                        <wps:cNvSpPr/>
                        <wps:spPr>
                          <a:xfrm>
                            <a:off x="1241425" y="3427119"/>
                            <a:ext cx="1234375"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CALC1</w:t>
                              </w:r>
                            </w:p>
                          </w:txbxContent>
                        </wps:txbx>
                        <wps:bodyPr horzOverflow="overflow" vert="horz" lIns="0" tIns="0" rIns="0" bIns="0" rtlCol="0">
                          <a:noAutofit/>
                        </wps:bodyPr>
                      </wps:wsp>
                      <wps:wsp>
                        <wps:cNvPr id="17061" name="Rectangle 17061"/>
                        <wps:cNvSpPr/>
                        <wps:spPr>
                          <a:xfrm>
                            <a:off x="1241425" y="3614166"/>
                            <a:ext cx="1234375"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CALC2</w:t>
                              </w:r>
                            </w:p>
                          </w:txbxContent>
                        </wps:txbx>
                        <wps:bodyPr horzOverflow="overflow" vert="horz" lIns="0" tIns="0" rIns="0" bIns="0" rtlCol="0">
                          <a:noAutofit/>
                        </wps:bodyPr>
                      </wps:wsp>
                      <wps:wsp>
                        <wps:cNvPr id="17062" name="Shape 17062"/>
                        <wps:cNvSpPr/>
                        <wps:spPr>
                          <a:xfrm>
                            <a:off x="1407287" y="424702"/>
                            <a:ext cx="604391" cy="939165"/>
                          </a:xfrm>
                          <a:custGeom>
                            <a:avLst/>
                            <a:gdLst/>
                            <a:ahLst/>
                            <a:cxnLst/>
                            <a:rect l="0" t="0" r="0" b="0"/>
                            <a:pathLst>
                              <a:path w="604391" h="939165">
                                <a:moveTo>
                                  <a:pt x="0" y="939165"/>
                                </a:moveTo>
                                <a:lnTo>
                                  <a:pt x="604391" y="939165"/>
                                </a:lnTo>
                                <a:lnTo>
                                  <a:pt x="604391"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063" name="Rectangle 17063"/>
                        <wps:cNvSpPr/>
                        <wps:spPr>
                          <a:xfrm>
                            <a:off x="1482725" y="495300"/>
                            <a:ext cx="35461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Prazo</w:t>
                              </w:r>
                            </w:p>
                          </w:txbxContent>
                        </wps:txbx>
                        <wps:bodyPr horzOverflow="overflow" vert="horz" lIns="0" tIns="0" rIns="0" bIns="0" rtlCol="0">
                          <a:noAutofit/>
                        </wps:bodyPr>
                      </wps:wsp>
                      <wps:wsp>
                        <wps:cNvPr id="17064" name="Rectangle 17064"/>
                        <wps:cNvSpPr/>
                        <wps:spPr>
                          <a:xfrm>
                            <a:off x="1482725" y="723871"/>
                            <a:ext cx="32117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Táxons</w:t>
                              </w:r>
                            </w:p>
                          </w:txbxContent>
                        </wps:txbx>
                        <wps:bodyPr horzOverflow="overflow" vert="horz" lIns="0" tIns="0" rIns="0" bIns="0" rtlCol="0">
                          <a:noAutofit/>
                        </wps:bodyPr>
                      </wps:wsp>
                      <wps:wsp>
                        <wps:cNvPr id="17065" name="Rectangle 17065"/>
                        <wps:cNvSpPr/>
                        <wps:spPr>
                          <a:xfrm>
                            <a:off x="1482725" y="952442"/>
                            <a:ext cx="52424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Quantidade</w:t>
                              </w:r>
                            </w:p>
                          </w:txbxContent>
                        </wps:txbx>
                        <wps:bodyPr horzOverflow="overflow" vert="horz" lIns="0" tIns="0" rIns="0" bIns="0" rtlCol="0">
                          <a:noAutofit/>
                        </wps:bodyPr>
                      </wps:wsp>
                      <wps:wsp>
                        <wps:cNvPr id="17066" name="Rectangle 17066"/>
                        <wps:cNvSpPr/>
                        <wps:spPr>
                          <a:xfrm>
                            <a:off x="1482725" y="1181012"/>
                            <a:ext cx="600240"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Pagamento</w:t>
                              </w:r>
                            </w:p>
                          </w:txbxContent>
                        </wps:txbx>
                        <wps:bodyPr horzOverflow="overflow" vert="horz" lIns="0" tIns="0" rIns="0" bIns="0" rtlCol="0">
                          <a:noAutofit/>
                        </wps:bodyPr>
                      </wps:wsp>
                      <wps:wsp>
                        <wps:cNvPr id="17067" name="Shape 17067"/>
                        <wps:cNvSpPr/>
                        <wps:spPr>
                          <a:xfrm>
                            <a:off x="1407287" y="667018"/>
                            <a:ext cx="604393" cy="0"/>
                          </a:xfrm>
                          <a:custGeom>
                            <a:avLst/>
                            <a:gdLst/>
                            <a:ahLst/>
                            <a:cxnLst/>
                            <a:rect l="0" t="0" r="0" b="0"/>
                            <a:pathLst>
                              <a:path w="604393">
                                <a:moveTo>
                                  <a:pt x="0" y="0"/>
                                </a:moveTo>
                                <a:lnTo>
                                  <a:pt x="604393"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068" name="Shape 17068"/>
                        <wps:cNvSpPr/>
                        <wps:spPr>
                          <a:xfrm>
                            <a:off x="1407287" y="879235"/>
                            <a:ext cx="604393" cy="0"/>
                          </a:xfrm>
                          <a:custGeom>
                            <a:avLst/>
                            <a:gdLst/>
                            <a:ahLst/>
                            <a:cxnLst/>
                            <a:rect l="0" t="0" r="0" b="0"/>
                            <a:pathLst>
                              <a:path w="604393">
                                <a:moveTo>
                                  <a:pt x="0" y="0"/>
                                </a:moveTo>
                                <a:lnTo>
                                  <a:pt x="604393"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069" name="Shape 17069"/>
                        <wps:cNvSpPr/>
                        <wps:spPr>
                          <a:xfrm>
                            <a:off x="1407287" y="1111518"/>
                            <a:ext cx="604393" cy="0"/>
                          </a:xfrm>
                          <a:custGeom>
                            <a:avLst/>
                            <a:gdLst/>
                            <a:ahLst/>
                            <a:cxnLst/>
                            <a:rect l="0" t="0" r="0" b="0"/>
                            <a:pathLst>
                              <a:path w="604393">
                                <a:moveTo>
                                  <a:pt x="0" y="0"/>
                                </a:moveTo>
                                <a:lnTo>
                                  <a:pt x="604393"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070" name="Shape 17070"/>
                        <wps:cNvSpPr/>
                        <wps:spPr>
                          <a:xfrm>
                            <a:off x="0" y="249188"/>
                            <a:ext cx="745237" cy="616331"/>
                          </a:xfrm>
                          <a:custGeom>
                            <a:avLst/>
                            <a:gdLst/>
                            <a:ahLst/>
                            <a:cxnLst/>
                            <a:rect l="0" t="0" r="0" b="0"/>
                            <a:pathLst>
                              <a:path w="745237" h="616331">
                                <a:moveTo>
                                  <a:pt x="171832" y="0"/>
                                </a:moveTo>
                                <a:lnTo>
                                  <a:pt x="573275" y="0"/>
                                </a:lnTo>
                                <a:cubicBezTo>
                                  <a:pt x="668402" y="0"/>
                                  <a:pt x="745237" y="76835"/>
                                  <a:pt x="745237" y="171958"/>
                                </a:cubicBezTo>
                                <a:lnTo>
                                  <a:pt x="745237" y="444373"/>
                                </a:lnTo>
                                <a:cubicBezTo>
                                  <a:pt x="745237" y="539496"/>
                                  <a:pt x="668402" y="616331"/>
                                  <a:pt x="573275" y="616331"/>
                                </a:cubicBezTo>
                                <a:lnTo>
                                  <a:pt x="171832" y="616331"/>
                                </a:lnTo>
                                <a:cubicBezTo>
                                  <a:pt x="76835" y="616331"/>
                                  <a:pt x="0" y="539496"/>
                                  <a:pt x="0" y="444373"/>
                                </a:cubicBezTo>
                                <a:lnTo>
                                  <a:pt x="0" y="171958"/>
                                </a:lnTo>
                                <a:cubicBezTo>
                                  <a:pt x="0" y="76835"/>
                                  <a:pt x="76835" y="0"/>
                                  <a:pt x="171832" y="0"/>
                                </a:cubicBezTo>
                                <a:close/>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7071" name="Rectangle 17071"/>
                        <wps:cNvSpPr/>
                        <wps:spPr>
                          <a:xfrm>
                            <a:off x="206856" y="457200"/>
                            <a:ext cx="498401"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 xml:space="preserve">Público </w:t>
                              </w:r>
                            </w:p>
                          </w:txbxContent>
                        </wps:txbx>
                        <wps:bodyPr horzOverflow="overflow" vert="horz" lIns="0" tIns="0" rIns="0" bIns="0" rtlCol="0">
                          <a:noAutofit/>
                        </wps:bodyPr>
                      </wps:wsp>
                      <wps:wsp>
                        <wps:cNvPr id="17072" name="Rectangle 17072"/>
                        <wps:cNvSpPr/>
                        <wps:spPr>
                          <a:xfrm>
                            <a:off x="138286" y="571485"/>
                            <a:ext cx="633527"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Interface</w:t>
                              </w:r>
                            </w:p>
                          </w:txbxContent>
                        </wps:txbx>
                        <wps:bodyPr horzOverflow="overflow" vert="horz" lIns="0" tIns="0" rIns="0" bIns="0" rtlCol="0">
                          <a:noAutofit/>
                        </wps:bodyPr>
                      </wps:wsp>
                      <wps:wsp>
                        <wps:cNvPr id="17073" name="Rectangle 17073"/>
                        <wps:cNvSpPr/>
                        <wps:spPr>
                          <a:xfrm>
                            <a:off x="1965321" y="4243969"/>
                            <a:ext cx="606266"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RV2W1051-3</w:t>
                              </w:r>
                            </w:p>
                          </w:txbxContent>
                        </wps:txbx>
                        <wps:bodyPr horzOverflow="overflow" vert="horz" lIns="0" tIns="0" rIns="0" bIns="0" rtlCol="0">
                          <a:noAutofit/>
                        </wps:bodyPr>
                      </wps:wsp>
                      <wps:wsp>
                        <wps:cNvPr id="17074" name="Shape 17074"/>
                        <wps:cNvSpPr/>
                        <wps:spPr>
                          <a:xfrm>
                            <a:off x="745237" y="543573"/>
                            <a:ext cx="590676" cy="1016"/>
                          </a:xfrm>
                          <a:custGeom>
                            <a:avLst/>
                            <a:gdLst/>
                            <a:ahLst/>
                            <a:cxnLst/>
                            <a:rect l="0" t="0" r="0" b="0"/>
                            <a:pathLst>
                              <a:path w="590676" h="1016">
                                <a:moveTo>
                                  <a:pt x="0" y="0"/>
                                </a:moveTo>
                                <a:lnTo>
                                  <a:pt x="590676" y="1016"/>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075" name="Shape 17075"/>
                        <wps:cNvSpPr/>
                        <wps:spPr>
                          <a:xfrm>
                            <a:off x="1332230" y="505220"/>
                            <a:ext cx="77724" cy="76835"/>
                          </a:xfrm>
                          <a:custGeom>
                            <a:avLst/>
                            <a:gdLst/>
                            <a:ahLst/>
                            <a:cxnLst/>
                            <a:rect l="0" t="0" r="0" b="0"/>
                            <a:pathLst>
                              <a:path w="77724" h="76835">
                                <a:moveTo>
                                  <a:pt x="0" y="0"/>
                                </a:moveTo>
                                <a:lnTo>
                                  <a:pt x="77724" y="39370"/>
                                </a:lnTo>
                                <a:lnTo>
                                  <a:pt x="0"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67061" style="width:190.65pt;height:339.7pt;mso-position-horizontal-relative:char;mso-position-vertical-relative:line" coordsize="24211,43141" o:spid="_x0000_s2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" w14:anchorId="4FFB9A3D">
                <v:shape id="Shape 17046" style="position:absolute;left:9655;top:1102;width:14494;height:40389;visibility:visible;mso-wrap-style:square;v-text-anchor:top" coordsize="1449323,4038852" o:spid="_x0000_s2084" filled="f" strokecolor="#181717" strokeweight=".43pt" path="m61213,l,,,4038852r1449323,l1449323,,11036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">
                  <v:stroke miterlimit="95496f" joinstyle="miter"/>
                  <v:path textboxrect="0,0,1449323,4038852" arrowok="t"/>
                </v:shape>
                <v:rect id="Rectangle 17047" style="position:absolute;left:10382;width:12511;height:1405;visibility:visible;mso-wrap-style:square;v-text-anchor:top" o:spid="_x0000_s20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Programa de Serviço </w:t>
                        </w:r>
                      </w:p>
                    </w:txbxContent>
                  </v:textbox>
                </v:rect>
                <v:rect id="Rectangle 17048" style="position:absolute;left:10382;top:1142;width:13344;height:1406;visibility:visible;mso-wrap-style:square;v-text-anchor:top" o:spid="_x0000_s20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">
                  <v:textbox inset="0,0,0,0">
                    <w:txbxContent>
                      <w:p w:rsidR="00F46B49" w:rsidP="00F46B49" w:rsidRDefault="00F46B49">
                        <w:pPr>
                          <w:spacing w:after="160" w:line="259" w:lineRule="auto"/>
                          <w:ind w:left="0" w:firstLine="0"/>
                        </w:pPr>
                        <w:r>
                          <w:rPr>
                            <w:b/>
                            <w:color w:val="181717"/>
                            <w:sz w:val="18"/>
                            <w:lang w:val="pt"/>
                          </w:rPr>
                          <w:t xml:space="preserve">MYLIB/FINANCEIRO</w:t>
                        </w:r>
                      </w:p>
                    </w:txbxContent>
                  </v:textbox>
                </v:rect>
                <v:shape id="Shape 17049" style="position:absolute;left:10944;top:15979;width:12007;height:5943;visibility:visible;mso-wrap-style:square;v-text-anchor:top" coordsize="1200657,594360" o:spid="_x0000_s2087" filled="f" strokecolor="#181717" strokeweight=".43pt" path="m96902,l,,,594360r1200657,l1200657,,973835,457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">
                  <v:stroke miterlimit="95496f" joinstyle="miter"/>
                  <v:path textboxrect="0,0,1200657,594360" arrowok="t"/>
                </v:shape>
                <v:shape id="Shape 17050" style="position:absolute;left:10953;top:24363;width:11998;height:5981;visibility:visible;mso-wrap-style:square;v-text-anchor:top" coordsize="1199769,598041" o:spid="_x0000_s2088" filled="f" strokecolor="#181717" strokeweight=".43pt" path="m97025,3683l,3683,,598041r1199769,l1199769,3683,95554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">
                  <v:stroke miterlimit="95496f" joinstyle="miter"/>
                  <v:path textboxrect="0,0,1199769,598041" arrowok="t"/>
                </v:shape>
                <v:shape id="Shape 17051" style="position:absolute;left:10953;top:32521;width:12007;height:5943;visibility:visible;mso-wrap-style:square;v-text-anchor:top" coordsize="1200658,594360" o:spid="_x0000_s2089" filled="f" strokecolor="#181717" strokeweight=".43pt" path="m97025,l,,,594360r1200658,l1200658,,946404,17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">
                  <v:stroke miterlimit="95496f" joinstyle="miter"/>
                  <v:path textboxrect="0,0,1200658,594360" arrowok="t"/>
                </v:shape>
                <v:rect id="Rectangle 17052" style="position:absolute;left:12033;top:15615;width:10809;height:1415;visibility:visible;mso-wrap-style:square;v-text-anchor:top" o:spid="_x0000_s20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Módulo DINHEIRO</w:t>
                        </w:r>
                      </w:p>
                    </w:txbxContent>
                  </v:textbox>
                </v:rect>
                <v:rect id="Rectangle 17053" style="position:absolute;left:9874;top:39618;width:18591;height:1415;visibility:visible;mso-wrap-style:square;v-text-anchor:top" o:spid="_x0000_s20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Assinatura atual = Sig 123</w:t>
                        </w:r>
                      </w:p>
                    </w:txbxContent>
                  </v:textbox>
                </v:rect>
                <v:rect id="Rectangle 17054" style="position:absolute;left:12160;top:24111;width:10483;height:1438;visibility:visible;mso-wrap-style:square;v-text-anchor:top" o:spid="_x0000_s20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TAXAS DO MÓDULO</w:t>
                        </w:r>
                      </w:p>
                    </w:txbxContent>
                  </v:textbox>
                </v:rect>
                <v:rect id="Rectangle 17055" style="position:absolute;left:12033;top:32112;width:10485;height:1438;visibility:visible;mso-wrap-style:square;v-text-anchor:top" o:spid="_x0000_s20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Módulo CALCS</w:t>
                        </w:r>
                      </w:p>
                    </w:txbxContent>
                  </v:textbox>
                </v:rect>
                <v:rect id="Rectangle 17056" style="position:absolute;left:11906;top:17888;width:12681;height:1438;visibility:visible;mso-wrap-style:square;v-text-anchor:top" o:spid="_x0000_s20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Valor do Procedimento</w:t>
                        </w:r>
                      </w:p>
                    </w:txbxContent>
                  </v:textbox>
                </v:rect>
                <v:rect id="Rectangle 17057" style="position:absolute;left:11906;top:19758;width:13441;height:1438;visibility:visible;mso-wrap-style:square;v-text-anchor:top" o:spid="_x0000_s20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 de Pagamento</w:t>
                        </w:r>
                      </w:p>
                    </w:txbxContent>
                  </v:textbox>
                </v:rect>
                <v:rect id="Rectangle 17058" style="position:absolute;left:12795;top:26270;width:10985;height:1438;visibility:visible;mso-wrap-style:square;v-text-anchor:top" o:spid="_x0000_s20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Termo do Procedimento</w:t>
                        </w:r>
                      </w:p>
                    </w:txbxContent>
                  </v:textbox>
                </v:rect>
                <v:rect id="Rectangle 17059" style="position:absolute;left:12795;top:28140;width:10650;height:1438;visibility:visible;mso-wrap-style:square;v-text-anchor:top" o:spid="_x0000_s20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Taxa de Procedimento</w:t>
                        </w:r>
                      </w:p>
                    </w:txbxContent>
                  </v:textbox>
                </v:rect>
                <v:rect id="Rectangle 17060" style="position:absolute;left:12414;top:34271;width:12344;height:1438;visibility:visible;mso-wrap-style:square;v-text-anchor:top" o:spid="_x0000_s20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Procedimento CALC1</w:t>
                        </w:r>
                      </w:p>
                    </w:txbxContent>
                  </v:textbox>
                </v:rect>
                <v:rect id="Rectangle 17061" style="position:absolute;left:12414;top:36141;width:12344;height:1438;visibility:visible;mso-wrap-style:square;v-text-anchor:top" o:spid="_x0000_s20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 CALC2</w:t>
                        </w:r>
                      </w:p>
                    </w:txbxContent>
                  </v:textbox>
                </v:rect>
                <v:shape id="Shape 17062" style="position:absolute;left:14072;top:4247;width:6044;height:9391;visibility:visible;mso-wrap-style:square;v-text-anchor:top" coordsize="604391,939165" o:spid="_x0000_s2100" filled="f" strokecolor="#181717" strokeweight=".22pt" path="m,939165r604391,l604391,,,,,9391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">
                  <v:stroke miterlimit="95496f" joinstyle="miter"/>
                  <v:path textboxrect="0,0,604391,939165" arrowok="t"/>
                </v:shape>
                <v:rect id="Rectangle 17063" style="position:absolute;left:14827;top:4953;width:3546;height:1405;visibility:visible;mso-wrap-style:square;v-text-anchor:top" o:spid="_x0000_s21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Prazo</w:t>
                        </w:r>
                      </w:p>
                    </w:txbxContent>
                  </v:textbox>
                </v:rect>
                <v:rect id="Rectangle 17064" style="position:absolute;left:14827;top:7238;width:3211;height:1406;visibility:visible;mso-wrap-style:square;v-text-anchor:top" o:spid="_x0000_s21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Táxons</w:t>
                        </w:r>
                      </w:p>
                    </w:txbxContent>
                  </v:textbox>
                </v:rect>
                <v:rect id="Rectangle 17065" style="position:absolute;left:14827;top:9524;width:5242;height:1406;visibility:visible;mso-wrap-style:square;v-text-anchor:top" o:spid="_x0000_s21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Quantidade</w:t>
                        </w:r>
                      </w:p>
                    </w:txbxContent>
                  </v:textbox>
                </v:rect>
                <v:rect id="Rectangle 17066" style="position:absolute;left:14827;top:11810;width:6002;height:1406;visibility:visible;mso-wrap-style:square;v-text-anchor:top" o:spid="_x0000_s21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Pagamento</w:t>
                        </w:r>
                      </w:p>
                    </w:txbxContent>
                  </v:textbox>
                </v:rect>
                <v:shape id="Shape 17067" style="position:absolute;left:14072;top:6670;width:6044;height:0;visibility:visible;mso-wrap-style:square;v-text-anchor:top" coordsize="604393,0" o:spid="_x0000_s2105" filled="f" strokecolor="#181717" strokeweight=".22pt" path="m,l6043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">
                  <v:stroke miterlimit="95496f" joinstyle="miter"/>
                  <v:path textboxrect="0,0,604393,0" arrowok="t"/>
                </v:shape>
                <v:shape id="Shape 17068" style="position:absolute;left:14072;top:8792;width:6044;height:0;visibility:visible;mso-wrap-style:square;v-text-anchor:top" coordsize="604393,0" o:spid="_x0000_s2106" filled="f" strokecolor="#181717" strokeweight=".22pt" path="m,l6043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">
                  <v:stroke miterlimit="95496f" joinstyle="miter"/>
                  <v:path textboxrect="0,0,604393,0" arrowok="t"/>
                </v:shape>
                <v:shape id="Shape 17069" style="position:absolute;left:14072;top:11115;width:6044;height:0;visibility:visible;mso-wrap-style:square;v-text-anchor:top" coordsize="604393,0" o:spid="_x0000_s2107" filled="f" strokecolor="#181717" strokeweight=".22pt" path="m,l6043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">
                  <v:stroke miterlimit="95496f" joinstyle="miter"/>
                  <v:path textboxrect="0,0,604393,0" arrowok="t"/>
                </v:shape>
                <v:shape id="Shape 17070" style="position:absolute;top:2491;width:7452;height:6164;visibility:visible;mso-wrap-style:square;v-text-anchor:top" coordsize="745237,616331" o:spid="_x0000_s2108" fillcolor="#d4d3d3" stroked="f" strokeweight="0" path="m171832,l573275,v95127,,171962,76835,171962,171958l745237,444373v,95123,-76835,171958,-171962,171958l171832,616331c76835,616331,,539496,,444373l,171958c,76835,76835,,1718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">
                  <v:stroke miterlimit="95496f" joinstyle="miter"/>
                  <v:path textboxrect="0,0,745237,616331" arrowok="t"/>
                </v:shape>
                <v:rect id="Rectangle 17071" style="position:absolute;left:2068;top:4572;width:4984;height:1405;visibility:visible;mso-wrap-style:square;v-text-anchor:top" o:spid="_x0000_s21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Público </w:t>
                        </w:r>
                      </w:p>
                    </w:txbxContent>
                  </v:textbox>
                </v:rect>
                <v:rect id="Rectangle 17072" style="position:absolute;left:1382;top:5714;width:6336;height:1406;visibility:visible;mso-wrap-style:square;v-text-anchor:top" o:spid="_x0000_s21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Interface</w:t>
                        </w:r>
                      </w:p>
                    </w:txbxContent>
                  </v:textbox>
                </v:rect>
                <v:rect id="Rectangle 17073" style="position:absolute;left:19653;top:42439;width:6062;height:934;visibility:visible;mso-wrap-style:square;v-text-anchor:top" o:spid="_x0000_s21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2"/>
                            <w:lang w:val="pt"/>
                          </w:rPr>
                          <w:t xml:space="preserve">RV2W1051-3</w:t>
                        </w:r>
                      </w:p>
                    </w:txbxContent>
                  </v:textbox>
                </v:rect>
                <v:shape id="Shape 17074" style="position:absolute;left:7452;top:5435;width:5907;height:10;visibility:visible;mso-wrap-style:square;v-text-anchor:top" coordsize="590676,1016" o:spid="_x0000_s2112" filled="f" strokecolor="#181717" strokeweight=".22pt" path="m,l590676,10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">
                  <v:stroke miterlimit="95496f" joinstyle="miter"/>
                  <v:path textboxrect="0,0,590676,1016" arrowok="t"/>
                </v:shape>
                <v:shape id="Shape 17075" style="position:absolute;left:13322;top:5052;width:777;height:768;visibility:visible;mso-wrap-style:square;v-text-anchor:top" coordsize="77724,76835" o:spid="_x0000_s2113" fillcolor="#181717" stroked="f" strokeweight="0" path="m,l77724,39370,,76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">
                  <v:stroke miterlimit="95496f" joinstyle="miter"/>
                  <v:path textboxrect="0,0,77724,76835" arrowok="t"/>
                </v:shape>
                <w10:anchorlock/>
              </v:group>
            </w:pict>
          </mc:Fallback>
        </mc:AlternateContent>
      </w:r>
    </w:p>
    <w:p w:rsidR="00F46B49" w:rsidRDefault="00F46B49" w:rsidP="00F46B49">
      <w:pPr>
        <w:spacing w:after="213" w:line="265" w:lineRule="auto"/>
        <w:ind w:left="-5"/>
      </w:pPr>
      <w:r>
        <w:rPr>
          <w:i/>
          <w:sz w:val="18"/>
          <w:lang w:val="pt"/>
        </w:rPr>
        <w:t>Figura 33. Criando um programa de serviço usando a linguagem do fichário</w:t>
      </w:r>
    </w:p>
    <w:p w:rsidR="00F46B49" w:rsidRDefault="00F46B49" w:rsidP="00F46B49">
      <w:pPr>
        <w:pStyle w:val="Ttulo4"/>
        <w:ind w:left="-5"/>
      </w:pPr>
      <w:r>
        <w:rPr>
          <w:lang w:val="pt"/>
        </w:rPr>
        <w:t>Exemplo 2 de linguagem de fichário</w:t>
      </w:r>
    </w:p>
    <w:p w:rsidR="00F46B49" w:rsidRDefault="00F46B49" w:rsidP="00F46B49">
      <w:pPr>
        <w:ind w:left="-5" w:right="15"/>
      </w:pPr>
      <w:r>
        <w:rPr>
          <w:lang w:val="pt"/>
        </w:rPr>
        <w:t>À medida que o progresso é feito no desenvolvimento do aplicativo, um programa chamado BANKER é escrito. BANKER precisa usar o procedimento chamado Pagamento no programa de serviço chamado FINANCEIRO. A aplicação resultante com o programa BANKER é mostrada na Figura 34 na página 73.</w:t>
      </w:r>
    </w:p>
    <w:p w:rsidR="00F46B49" w:rsidRDefault="00F46B49" w:rsidP="00F46B49">
      <w:pPr>
        <w:spacing w:after="186" w:line="259" w:lineRule="auto"/>
        <w:ind w:left="2" w:firstLine="0"/>
      </w:pPr>
      <w:r>
        <w:rPr>
          <w:noProof/>
          <w:sz w:val="22"/>
          <w:lang w:val="pt"/>
        </w:rPr>
        <w:lastRenderedPageBreak/>
        <mc:AlternateContent>
          <mc:Choice Requires="wpg">
            <w:drawing>
              <wp:inline distT="0" distB="0" distL="0" distR="0" wp14:anchorId="2B29A896" wp14:editId="78353BA9">
                <wp:extent cx="3400967" cy="4894424"/>
                <wp:effectExtent l="0" t="0" r="0" b="0"/>
                <wp:docPr id="368616" name="Group 368616"/>
                <wp:cNvGraphicFramePr/>
                <a:graphic xmlns:a="http://schemas.openxmlformats.org/drawingml/2006/main">
                  <a:graphicData uri="http://schemas.microsoft.com/office/word/2010/wordprocessingGroup">
                    <wpg:wgp>
                      <wpg:cNvGrpSpPr/>
                      <wpg:grpSpPr>
                        <a:xfrm>
                          <a:off x="0" y="0"/>
                          <a:ext cx="3400967" cy="4894424"/>
                          <a:chOff x="0" y="0"/>
                          <a:chExt cx="3400967" cy="4894424"/>
                        </a:xfrm>
                      </wpg:grpSpPr>
                      <wps:wsp>
                        <wps:cNvPr id="17136" name="Shape 17136"/>
                        <wps:cNvSpPr/>
                        <wps:spPr>
                          <a:xfrm>
                            <a:off x="1879981" y="950101"/>
                            <a:ext cx="1513332" cy="3790188"/>
                          </a:xfrm>
                          <a:custGeom>
                            <a:avLst/>
                            <a:gdLst/>
                            <a:ahLst/>
                            <a:cxnLst/>
                            <a:rect l="0" t="0" r="0" b="0"/>
                            <a:pathLst>
                              <a:path w="1513332" h="3790188">
                                <a:moveTo>
                                  <a:pt x="63119" y="0"/>
                                </a:moveTo>
                                <a:lnTo>
                                  <a:pt x="0" y="0"/>
                                </a:lnTo>
                                <a:lnTo>
                                  <a:pt x="0" y="3790188"/>
                                </a:lnTo>
                                <a:lnTo>
                                  <a:pt x="1513332" y="3790188"/>
                                </a:lnTo>
                                <a:lnTo>
                                  <a:pt x="1513332" y="0"/>
                                </a:lnTo>
                                <a:lnTo>
                                  <a:pt x="1009523" y="4572"/>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137" name="Shape 17137"/>
                        <wps:cNvSpPr/>
                        <wps:spPr>
                          <a:xfrm>
                            <a:off x="0" y="953656"/>
                            <a:ext cx="1515999" cy="3787520"/>
                          </a:xfrm>
                          <a:custGeom>
                            <a:avLst/>
                            <a:gdLst/>
                            <a:ahLst/>
                            <a:cxnLst/>
                            <a:rect l="0" t="0" r="0" b="0"/>
                            <a:pathLst>
                              <a:path w="1515999" h="3787520">
                                <a:moveTo>
                                  <a:pt x="64006" y="0"/>
                                </a:moveTo>
                                <a:lnTo>
                                  <a:pt x="0" y="0"/>
                                </a:lnTo>
                                <a:lnTo>
                                  <a:pt x="0" y="3787520"/>
                                </a:lnTo>
                                <a:lnTo>
                                  <a:pt x="1515999" y="3787520"/>
                                </a:lnTo>
                                <a:lnTo>
                                  <a:pt x="1515999" y="0"/>
                                </a:lnTo>
                                <a:lnTo>
                                  <a:pt x="1261874" y="4572"/>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138" name="Rectangle 17138"/>
                        <wps:cNvSpPr/>
                        <wps:spPr>
                          <a:xfrm>
                            <a:off x="1992630" y="872363"/>
                            <a:ext cx="1251095"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 xml:space="preserve">Programa de Serviço </w:t>
                              </w:r>
                            </w:p>
                          </w:txbxContent>
                        </wps:txbx>
                        <wps:bodyPr horzOverflow="overflow" vert="horz" lIns="0" tIns="0" rIns="0" bIns="0" rtlCol="0">
                          <a:noAutofit/>
                        </wps:bodyPr>
                      </wps:wsp>
                      <wps:wsp>
                        <wps:cNvPr id="17139" name="Rectangle 17139"/>
                        <wps:cNvSpPr/>
                        <wps:spPr>
                          <a:xfrm>
                            <a:off x="1992630" y="986648"/>
                            <a:ext cx="1334389"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MYLIB/FINANCEIRO</w:t>
                              </w:r>
                            </w:p>
                          </w:txbxContent>
                        </wps:txbx>
                        <wps:bodyPr horzOverflow="overflow" vert="horz" lIns="0" tIns="0" rIns="0" bIns="0" rtlCol="0">
                          <a:noAutofit/>
                        </wps:bodyPr>
                      </wps:wsp>
                      <wps:wsp>
                        <wps:cNvPr id="17140" name="Rectangle 17140"/>
                        <wps:cNvSpPr/>
                        <wps:spPr>
                          <a:xfrm>
                            <a:off x="151130" y="910463"/>
                            <a:ext cx="1318278"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BANQUEIRO</w:t>
                              </w:r>
                            </w:p>
                          </w:txbxContent>
                        </wps:txbx>
                        <wps:bodyPr horzOverflow="overflow" vert="horz" lIns="0" tIns="0" rIns="0" bIns="0" rtlCol="0">
                          <a:noAutofit/>
                        </wps:bodyPr>
                      </wps:wsp>
                      <wps:wsp>
                        <wps:cNvPr id="17141" name="Shape 17141"/>
                        <wps:cNvSpPr/>
                        <wps:spPr>
                          <a:xfrm>
                            <a:off x="2041779" y="2406663"/>
                            <a:ext cx="1159510" cy="594360"/>
                          </a:xfrm>
                          <a:custGeom>
                            <a:avLst/>
                            <a:gdLst/>
                            <a:ahLst/>
                            <a:cxnLst/>
                            <a:rect l="0" t="0" r="0" b="0"/>
                            <a:pathLst>
                              <a:path w="1159510" h="594360">
                                <a:moveTo>
                                  <a:pt x="93345" y="0"/>
                                </a:moveTo>
                                <a:lnTo>
                                  <a:pt x="0" y="0"/>
                                </a:lnTo>
                                <a:lnTo>
                                  <a:pt x="0" y="594360"/>
                                </a:lnTo>
                                <a:lnTo>
                                  <a:pt x="1159510" y="594360"/>
                                </a:lnTo>
                                <a:lnTo>
                                  <a:pt x="1159510" y="0"/>
                                </a:lnTo>
                                <a:lnTo>
                                  <a:pt x="1023239"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142" name="Shape 17142"/>
                        <wps:cNvSpPr/>
                        <wps:spPr>
                          <a:xfrm>
                            <a:off x="239525" y="1784871"/>
                            <a:ext cx="1036063" cy="598932"/>
                          </a:xfrm>
                          <a:custGeom>
                            <a:avLst/>
                            <a:gdLst/>
                            <a:ahLst/>
                            <a:cxnLst/>
                            <a:rect l="0" t="0" r="0" b="0"/>
                            <a:pathLst>
                              <a:path w="1036063" h="598932">
                                <a:moveTo>
                                  <a:pt x="83185" y="4572"/>
                                </a:moveTo>
                                <a:lnTo>
                                  <a:pt x="0" y="4572"/>
                                </a:lnTo>
                                <a:lnTo>
                                  <a:pt x="0" y="598932"/>
                                </a:lnTo>
                                <a:lnTo>
                                  <a:pt x="1036063" y="598932"/>
                                </a:lnTo>
                                <a:lnTo>
                                  <a:pt x="1036063" y="4572"/>
                                </a:lnTo>
                                <a:lnTo>
                                  <a:pt x="761741"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143" name="Shape 17143"/>
                        <wps:cNvSpPr/>
                        <wps:spPr>
                          <a:xfrm>
                            <a:off x="2042668" y="3132722"/>
                            <a:ext cx="1147572" cy="572387"/>
                          </a:xfrm>
                          <a:custGeom>
                            <a:avLst/>
                            <a:gdLst/>
                            <a:ahLst/>
                            <a:cxnLst/>
                            <a:rect l="0" t="0" r="0" b="0"/>
                            <a:pathLst>
                              <a:path w="1147572" h="572387">
                                <a:moveTo>
                                  <a:pt x="92456" y="0"/>
                                </a:moveTo>
                                <a:lnTo>
                                  <a:pt x="0" y="0"/>
                                </a:lnTo>
                                <a:lnTo>
                                  <a:pt x="0" y="572387"/>
                                </a:lnTo>
                                <a:lnTo>
                                  <a:pt x="1147572" y="572387"/>
                                </a:lnTo>
                                <a:lnTo>
                                  <a:pt x="1147572" y="0"/>
                                </a:lnTo>
                                <a:lnTo>
                                  <a:pt x="1018667" y="3683"/>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144" name="Shape 17144"/>
                        <wps:cNvSpPr/>
                        <wps:spPr>
                          <a:xfrm>
                            <a:off x="2040890" y="3836813"/>
                            <a:ext cx="1150366" cy="594360"/>
                          </a:xfrm>
                          <a:custGeom>
                            <a:avLst/>
                            <a:gdLst/>
                            <a:ahLst/>
                            <a:cxnLst/>
                            <a:rect l="0" t="0" r="0" b="0"/>
                            <a:pathLst>
                              <a:path w="1150366" h="594360">
                                <a:moveTo>
                                  <a:pt x="93218" y="0"/>
                                </a:moveTo>
                                <a:lnTo>
                                  <a:pt x="0" y="0"/>
                                </a:lnTo>
                                <a:lnTo>
                                  <a:pt x="0" y="594360"/>
                                </a:lnTo>
                                <a:lnTo>
                                  <a:pt x="1150366" y="594360"/>
                                </a:lnTo>
                                <a:lnTo>
                                  <a:pt x="1150366" y="0"/>
                                </a:lnTo>
                                <a:lnTo>
                                  <a:pt x="1020445" y="368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145" name="Rectangle 17145"/>
                        <wps:cNvSpPr/>
                        <wps:spPr>
                          <a:xfrm>
                            <a:off x="2208530" y="2370425"/>
                            <a:ext cx="1080763"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DINHEIRO</w:t>
                              </w:r>
                            </w:p>
                          </w:txbxContent>
                        </wps:txbx>
                        <wps:bodyPr horzOverflow="overflow" vert="horz" lIns="0" tIns="0" rIns="0" bIns="0" rtlCol="0">
                          <a:noAutofit/>
                        </wps:bodyPr>
                      </wps:wsp>
                      <wps:wsp>
                        <wps:cNvPr id="17146" name="Rectangle 17146"/>
                        <wps:cNvSpPr/>
                        <wps:spPr>
                          <a:xfrm>
                            <a:off x="1941830" y="4542125"/>
                            <a:ext cx="1859106"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Assinatura atual = Sig 123</w:t>
                              </w:r>
                            </w:p>
                          </w:txbxContent>
                        </wps:txbx>
                        <wps:bodyPr horzOverflow="overflow" vert="horz" lIns="0" tIns="0" rIns="0" bIns="0" rtlCol="0">
                          <a:noAutofit/>
                        </wps:bodyPr>
                      </wps:wsp>
                      <wps:wsp>
                        <wps:cNvPr id="17147" name="Rectangle 17147"/>
                        <wps:cNvSpPr/>
                        <wps:spPr>
                          <a:xfrm>
                            <a:off x="2208530" y="3092982"/>
                            <a:ext cx="1048184"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TAXAS DO MÓDULO</w:t>
                              </w:r>
                            </w:p>
                          </w:txbxContent>
                        </wps:txbx>
                        <wps:bodyPr horzOverflow="overflow" vert="horz" lIns="0" tIns="0" rIns="0" bIns="0" rtlCol="0">
                          <a:noAutofit/>
                        </wps:bodyPr>
                      </wps:wsp>
                      <wps:wsp>
                        <wps:cNvPr id="17148" name="Rectangle 17148"/>
                        <wps:cNvSpPr/>
                        <wps:spPr>
                          <a:xfrm>
                            <a:off x="341631" y="1746782"/>
                            <a:ext cx="751981"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M1</w:t>
                              </w:r>
                            </w:p>
                          </w:txbxContent>
                        </wps:txbx>
                        <wps:bodyPr horzOverflow="overflow" vert="horz" lIns="0" tIns="0" rIns="0" bIns="0" rtlCol="0">
                          <a:noAutofit/>
                        </wps:bodyPr>
                      </wps:wsp>
                      <wps:wsp>
                        <wps:cNvPr id="17149" name="Rectangle 17149"/>
                        <wps:cNvSpPr/>
                        <wps:spPr>
                          <a:xfrm>
                            <a:off x="2221230" y="3816881"/>
                            <a:ext cx="104848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CALCS</w:t>
                              </w:r>
                            </w:p>
                          </w:txbxContent>
                        </wps:txbx>
                        <wps:bodyPr horzOverflow="overflow" vert="horz" lIns="0" tIns="0" rIns="0" bIns="0" rtlCol="0">
                          <a:noAutofit/>
                        </wps:bodyPr>
                      </wps:wsp>
                      <wps:wsp>
                        <wps:cNvPr id="17150" name="Rectangle 17150"/>
                        <wps:cNvSpPr/>
                        <wps:spPr>
                          <a:xfrm>
                            <a:off x="2119630" y="2572282"/>
                            <a:ext cx="1267942"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Valor do Procedimento</w:t>
                              </w:r>
                            </w:p>
                          </w:txbxContent>
                        </wps:txbx>
                        <wps:bodyPr horzOverflow="overflow" vert="horz" lIns="0" tIns="0" rIns="0" bIns="0" rtlCol="0">
                          <a:noAutofit/>
                        </wps:bodyPr>
                      </wps:wsp>
                      <wps:wsp>
                        <wps:cNvPr id="17151" name="Rectangle 17151"/>
                        <wps:cNvSpPr/>
                        <wps:spPr>
                          <a:xfrm>
                            <a:off x="2119630" y="2759329"/>
                            <a:ext cx="1343930"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de Pagamento</w:t>
                              </w:r>
                            </w:p>
                          </w:txbxContent>
                        </wps:txbx>
                        <wps:bodyPr horzOverflow="overflow" vert="horz" lIns="0" tIns="0" rIns="0" bIns="0" rtlCol="0">
                          <a:noAutofit/>
                        </wps:bodyPr>
                      </wps:wsp>
                      <wps:wsp>
                        <wps:cNvPr id="17152" name="Rectangle 17152"/>
                        <wps:cNvSpPr/>
                        <wps:spPr>
                          <a:xfrm>
                            <a:off x="2208530" y="3308881"/>
                            <a:ext cx="1098336"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Termo do Procedimento</w:t>
                              </w:r>
                            </w:p>
                          </w:txbxContent>
                        </wps:txbx>
                        <wps:bodyPr horzOverflow="overflow" vert="horz" lIns="0" tIns="0" rIns="0" bIns="0" rtlCol="0">
                          <a:noAutofit/>
                        </wps:bodyPr>
                      </wps:wsp>
                      <wps:wsp>
                        <wps:cNvPr id="17153" name="Rectangle 17153"/>
                        <wps:cNvSpPr/>
                        <wps:spPr>
                          <a:xfrm>
                            <a:off x="2208530" y="3495929"/>
                            <a:ext cx="106490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Taxa de Procedimento</w:t>
                              </w:r>
                            </w:p>
                          </w:txbxContent>
                        </wps:txbx>
                        <wps:bodyPr horzOverflow="overflow" vert="horz" lIns="0" tIns="0" rIns="0" bIns="0" rtlCol="0">
                          <a:noAutofit/>
                        </wps:bodyPr>
                      </wps:wsp>
                      <wps:wsp>
                        <wps:cNvPr id="17154" name="Rectangle 17154"/>
                        <wps:cNvSpPr/>
                        <wps:spPr>
                          <a:xfrm>
                            <a:off x="2170430" y="4032781"/>
                            <a:ext cx="1234375"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CALC1</w:t>
                              </w:r>
                            </w:p>
                          </w:txbxContent>
                        </wps:txbx>
                        <wps:bodyPr horzOverflow="overflow" vert="horz" lIns="0" tIns="0" rIns="0" bIns="0" rtlCol="0">
                          <a:noAutofit/>
                        </wps:bodyPr>
                      </wps:wsp>
                      <wps:wsp>
                        <wps:cNvPr id="17155" name="Rectangle 17155"/>
                        <wps:cNvSpPr/>
                        <wps:spPr>
                          <a:xfrm>
                            <a:off x="2170430" y="4219829"/>
                            <a:ext cx="1234375"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 CALC2</w:t>
                              </w:r>
                            </w:p>
                          </w:txbxContent>
                        </wps:txbx>
                        <wps:bodyPr horzOverflow="overflow" vert="horz" lIns="0" tIns="0" rIns="0" bIns="0" rtlCol="0">
                          <a:noAutofit/>
                        </wps:bodyPr>
                      </wps:wsp>
                      <wps:wsp>
                        <wps:cNvPr id="17156" name="Shape 17156"/>
                        <wps:cNvSpPr/>
                        <wps:spPr>
                          <a:xfrm>
                            <a:off x="2255774" y="1268237"/>
                            <a:ext cx="610870" cy="908938"/>
                          </a:xfrm>
                          <a:custGeom>
                            <a:avLst/>
                            <a:gdLst/>
                            <a:ahLst/>
                            <a:cxnLst/>
                            <a:rect l="0" t="0" r="0" b="0"/>
                            <a:pathLst>
                              <a:path w="610870" h="908938">
                                <a:moveTo>
                                  <a:pt x="0" y="908938"/>
                                </a:moveTo>
                                <a:lnTo>
                                  <a:pt x="610870" y="908938"/>
                                </a:lnTo>
                                <a:lnTo>
                                  <a:pt x="610870"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157" name="Rectangle 17157"/>
                        <wps:cNvSpPr/>
                        <wps:spPr>
                          <a:xfrm>
                            <a:off x="2322830" y="1342263"/>
                            <a:ext cx="35461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Prazo</w:t>
                              </w:r>
                            </w:p>
                          </w:txbxContent>
                        </wps:txbx>
                        <wps:bodyPr horzOverflow="overflow" vert="horz" lIns="0" tIns="0" rIns="0" bIns="0" rtlCol="0">
                          <a:noAutofit/>
                        </wps:bodyPr>
                      </wps:wsp>
                      <wps:wsp>
                        <wps:cNvPr id="17158" name="Rectangle 17158"/>
                        <wps:cNvSpPr/>
                        <wps:spPr>
                          <a:xfrm>
                            <a:off x="2322830" y="1570833"/>
                            <a:ext cx="32117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Táxons</w:t>
                              </w:r>
                            </w:p>
                          </w:txbxContent>
                        </wps:txbx>
                        <wps:bodyPr horzOverflow="overflow" vert="horz" lIns="0" tIns="0" rIns="0" bIns="0" rtlCol="0">
                          <a:noAutofit/>
                        </wps:bodyPr>
                      </wps:wsp>
                      <wps:wsp>
                        <wps:cNvPr id="17159" name="Rectangle 17159"/>
                        <wps:cNvSpPr/>
                        <wps:spPr>
                          <a:xfrm>
                            <a:off x="2322830" y="1799404"/>
                            <a:ext cx="52424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Quantidade</w:t>
                              </w:r>
                            </w:p>
                          </w:txbxContent>
                        </wps:txbx>
                        <wps:bodyPr horzOverflow="overflow" vert="horz" lIns="0" tIns="0" rIns="0" bIns="0" rtlCol="0">
                          <a:noAutofit/>
                        </wps:bodyPr>
                      </wps:wsp>
                      <wps:wsp>
                        <wps:cNvPr id="17160" name="Rectangle 17160"/>
                        <wps:cNvSpPr/>
                        <wps:spPr>
                          <a:xfrm>
                            <a:off x="2322830" y="2027974"/>
                            <a:ext cx="600240"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Pagamento</w:t>
                              </w:r>
                            </w:p>
                          </w:txbxContent>
                        </wps:txbx>
                        <wps:bodyPr horzOverflow="overflow" vert="horz" lIns="0" tIns="0" rIns="0" bIns="0" rtlCol="0">
                          <a:noAutofit/>
                        </wps:bodyPr>
                      </wps:wsp>
                      <wps:wsp>
                        <wps:cNvPr id="17161" name="Rectangle 17161"/>
                        <wps:cNvSpPr/>
                        <wps:spPr>
                          <a:xfrm>
                            <a:off x="328930" y="2040769"/>
                            <a:ext cx="113268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CallPrc Pagamento</w:t>
                              </w:r>
                            </w:p>
                          </w:txbxContent>
                        </wps:txbx>
                        <wps:bodyPr horzOverflow="overflow" vert="horz" lIns="0" tIns="0" rIns="0" bIns="0" rtlCol="0">
                          <a:noAutofit/>
                        </wps:bodyPr>
                      </wps:wsp>
                      <wps:wsp>
                        <wps:cNvPr id="17162" name="Rectangle 17162"/>
                        <wps:cNvSpPr/>
                        <wps:spPr>
                          <a:xfrm>
                            <a:off x="252730" y="3386969"/>
                            <a:ext cx="129274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MYLIB/FINANCEIRO</w:t>
                              </w:r>
                            </w:p>
                          </w:txbxContent>
                        </wps:txbx>
                        <wps:bodyPr horzOverflow="overflow" vert="horz" lIns="0" tIns="0" rIns="0" bIns="0" rtlCol="0">
                          <a:noAutofit/>
                        </wps:bodyPr>
                      </wps:wsp>
                      <wps:wsp>
                        <wps:cNvPr id="17163" name="Rectangle 17163"/>
                        <wps:cNvSpPr/>
                        <wps:spPr>
                          <a:xfrm>
                            <a:off x="252730" y="3615540"/>
                            <a:ext cx="126340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Pagamento = 4º slot</w:t>
                              </w:r>
                            </w:p>
                          </w:txbxContent>
                        </wps:txbx>
                        <wps:bodyPr horzOverflow="overflow" vert="horz" lIns="0" tIns="0" rIns="0" bIns="0" rtlCol="0">
                          <a:noAutofit/>
                        </wps:bodyPr>
                      </wps:wsp>
                      <wps:wsp>
                        <wps:cNvPr id="17164" name="Rectangle 17164"/>
                        <wps:cNvSpPr/>
                        <wps:spPr>
                          <a:xfrm>
                            <a:off x="252730" y="3844110"/>
                            <a:ext cx="134031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Assinatura = Sig 123</w:t>
                              </w:r>
                            </w:p>
                          </w:txbxContent>
                        </wps:txbx>
                        <wps:bodyPr horzOverflow="overflow" vert="horz" lIns="0" tIns="0" rIns="0" bIns="0" rtlCol="0">
                          <a:noAutofit/>
                        </wps:bodyPr>
                      </wps:wsp>
                      <wps:wsp>
                        <wps:cNvPr id="17165" name="Shape 17165"/>
                        <wps:cNvSpPr/>
                        <wps:spPr>
                          <a:xfrm>
                            <a:off x="2255774" y="1510551"/>
                            <a:ext cx="610870" cy="0"/>
                          </a:xfrm>
                          <a:custGeom>
                            <a:avLst/>
                            <a:gdLst/>
                            <a:ahLst/>
                            <a:cxnLst/>
                            <a:rect l="0" t="0" r="0" b="0"/>
                            <a:pathLst>
                              <a:path w="610870">
                                <a:moveTo>
                                  <a:pt x="0" y="0"/>
                                </a:moveTo>
                                <a:lnTo>
                                  <a:pt x="61087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166" name="Shape 17166"/>
                        <wps:cNvSpPr/>
                        <wps:spPr>
                          <a:xfrm>
                            <a:off x="2255774" y="1722768"/>
                            <a:ext cx="610870" cy="0"/>
                          </a:xfrm>
                          <a:custGeom>
                            <a:avLst/>
                            <a:gdLst/>
                            <a:ahLst/>
                            <a:cxnLst/>
                            <a:rect l="0" t="0" r="0" b="0"/>
                            <a:pathLst>
                              <a:path w="610870">
                                <a:moveTo>
                                  <a:pt x="0" y="0"/>
                                </a:moveTo>
                                <a:lnTo>
                                  <a:pt x="61087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167" name="Shape 17167"/>
                        <wps:cNvSpPr/>
                        <wps:spPr>
                          <a:xfrm>
                            <a:off x="2255774" y="1954924"/>
                            <a:ext cx="610870" cy="0"/>
                          </a:xfrm>
                          <a:custGeom>
                            <a:avLst/>
                            <a:gdLst/>
                            <a:ahLst/>
                            <a:cxnLst/>
                            <a:rect l="0" t="0" r="0" b="0"/>
                            <a:pathLst>
                              <a:path w="610870">
                                <a:moveTo>
                                  <a:pt x="0" y="0"/>
                                </a:moveTo>
                                <a:lnTo>
                                  <a:pt x="61087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168" name="Shape 17168"/>
                        <wps:cNvSpPr/>
                        <wps:spPr>
                          <a:xfrm>
                            <a:off x="1355979" y="0"/>
                            <a:ext cx="745236" cy="611772"/>
                          </a:xfrm>
                          <a:custGeom>
                            <a:avLst/>
                            <a:gdLst/>
                            <a:ahLst/>
                            <a:cxnLst/>
                            <a:rect l="0" t="0" r="0" b="0"/>
                            <a:pathLst>
                              <a:path w="745236" h="611772">
                                <a:moveTo>
                                  <a:pt x="133798" y="0"/>
                                </a:moveTo>
                                <a:lnTo>
                                  <a:pt x="611519" y="0"/>
                                </a:lnTo>
                                <a:lnTo>
                                  <a:pt x="640330" y="8931"/>
                                </a:lnTo>
                                <a:cubicBezTo>
                                  <a:pt x="702016" y="34994"/>
                                  <a:pt x="745236" y="96025"/>
                                  <a:pt x="745236" y="167272"/>
                                </a:cubicBezTo>
                                <a:lnTo>
                                  <a:pt x="745236" y="439814"/>
                                </a:lnTo>
                                <a:cubicBezTo>
                                  <a:pt x="745236" y="534937"/>
                                  <a:pt x="668401" y="611772"/>
                                  <a:pt x="573405" y="611772"/>
                                </a:cubicBezTo>
                                <a:lnTo>
                                  <a:pt x="171958" y="611772"/>
                                </a:lnTo>
                                <a:cubicBezTo>
                                  <a:pt x="76835" y="611772"/>
                                  <a:pt x="0" y="534937"/>
                                  <a:pt x="0" y="439814"/>
                                </a:cubicBezTo>
                                <a:lnTo>
                                  <a:pt x="0" y="167272"/>
                                </a:lnTo>
                                <a:cubicBezTo>
                                  <a:pt x="0" y="96025"/>
                                  <a:pt x="43220" y="34994"/>
                                  <a:pt x="104959" y="8931"/>
                                </a:cubicBezTo>
                                <a:lnTo>
                                  <a:pt x="133798" y="0"/>
                                </a:lnTo>
                                <a:close/>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7169" name="Rectangle 17169"/>
                        <wps:cNvSpPr/>
                        <wps:spPr>
                          <a:xfrm>
                            <a:off x="1567663" y="199263"/>
                            <a:ext cx="498401"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 xml:space="preserve">Público </w:t>
                              </w:r>
                            </w:p>
                          </w:txbxContent>
                        </wps:txbx>
                        <wps:bodyPr horzOverflow="overflow" vert="horz" lIns="0" tIns="0" rIns="0" bIns="0" rtlCol="0">
                          <a:noAutofit/>
                        </wps:bodyPr>
                      </wps:wsp>
                      <wps:wsp>
                        <wps:cNvPr id="17170" name="Rectangle 17170"/>
                        <wps:cNvSpPr/>
                        <wps:spPr>
                          <a:xfrm>
                            <a:off x="1499092" y="313548"/>
                            <a:ext cx="633527"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Interface</w:t>
                              </w:r>
                            </w:p>
                          </w:txbxContent>
                        </wps:txbx>
                        <wps:bodyPr horzOverflow="overflow" vert="horz" lIns="0" tIns="0" rIns="0" bIns="0" rtlCol="0">
                          <a:noAutofit/>
                        </wps:bodyPr>
                      </wps:wsp>
                      <wps:wsp>
                        <wps:cNvPr id="17171" name="Rectangle 17171"/>
                        <wps:cNvSpPr/>
                        <wps:spPr>
                          <a:xfrm>
                            <a:off x="2945127" y="4824231"/>
                            <a:ext cx="606267"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RV2W1053-4</w:t>
                              </w:r>
                            </w:p>
                          </w:txbxContent>
                        </wps:txbx>
                        <wps:bodyPr horzOverflow="overflow" vert="horz" lIns="0" tIns="0" rIns="0" bIns="0" rtlCol="0">
                          <a:noAutofit/>
                        </wps:bodyPr>
                      </wps:wsp>
                      <wps:wsp>
                        <wps:cNvPr id="17172" name="Shape 17172"/>
                        <wps:cNvSpPr/>
                        <wps:spPr>
                          <a:xfrm>
                            <a:off x="1271905" y="2077479"/>
                            <a:ext cx="907034" cy="889"/>
                          </a:xfrm>
                          <a:custGeom>
                            <a:avLst/>
                            <a:gdLst/>
                            <a:ahLst/>
                            <a:cxnLst/>
                            <a:rect l="0" t="0" r="0" b="0"/>
                            <a:pathLst>
                              <a:path w="907034" h="889">
                                <a:moveTo>
                                  <a:pt x="0" y="0"/>
                                </a:moveTo>
                                <a:lnTo>
                                  <a:pt x="907034" y="889"/>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173" name="Shape 17173"/>
                        <wps:cNvSpPr/>
                        <wps:spPr>
                          <a:xfrm>
                            <a:off x="2175256" y="2039125"/>
                            <a:ext cx="77724" cy="76835"/>
                          </a:xfrm>
                          <a:custGeom>
                            <a:avLst/>
                            <a:gdLst/>
                            <a:ahLst/>
                            <a:cxnLst/>
                            <a:rect l="0" t="0" r="0" b="0"/>
                            <a:pathLst>
                              <a:path w="77724" h="76835">
                                <a:moveTo>
                                  <a:pt x="0" y="0"/>
                                </a:moveTo>
                                <a:lnTo>
                                  <a:pt x="77724" y="39243"/>
                                </a:lnTo>
                                <a:lnTo>
                                  <a:pt x="0"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7174" name="Shape 17174"/>
                        <wps:cNvSpPr/>
                        <wps:spPr>
                          <a:xfrm>
                            <a:off x="1728216" y="605296"/>
                            <a:ext cx="451612" cy="802894"/>
                          </a:xfrm>
                          <a:custGeom>
                            <a:avLst/>
                            <a:gdLst/>
                            <a:ahLst/>
                            <a:cxnLst/>
                            <a:rect l="0" t="0" r="0" b="0"/>
                            <a:pathLst>
                              <a:path w="451612" h="802894">
                                <a:moveTo>
                                  <a:pt x="0" y="0"/>
                                </a:moveTo>
                                <a:lnTo>
                                  <a:pt x="0" y="802894"/>
                                </a:lnTo>
                                <a:lnTo>
                                  <a:pt x="451612" y="802894"/>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175" name="Shape 17175"/>
                        <wps:cNvSpPr/>
                        <wps:spPr>
                          <a:xfrm>
                            <a:off x="2176272" y="1369708"/>
                            <a:ext cx="77724" cy="76835"/>
                          </a:xfrm>
                          <a:custGeom>
                            <a:avLst/>
                            <a:gdLst/>
                            <a:ahLst/>
                            <a:cxnLst/>
                            <a:rect l="0" t="0" r="0" b="0"/>
                            <a:pathLst>
                              <a:path w="77724" h="76835">
                                <a:moveTo>
                                  <a:pt x="0" y="0"/>
                                </a:moveTo>
                                <a:lnTo>
                                  <a:pt x="77724" y="38481"/>
                                </a:lnTo>
                                <a:lnTo>
                                  <a:pt x="0"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68616" style="width:267.8pt;height:385.4pt;mso-position-horizontal-relative:char;mso-position-vertical-relative:line" coordsize="34009,48944" o:spid="_x0000_s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" w14:anchorId="2B29A896">
                <v:shape id="Shape 17136" style="position:absolute;left:18799;top:9501;width:15134;height:37901;visibility:visible;mso-wrap-style:square;v-text-anchor:top" coordsize="1513332,3790188" o:spid="_x0000_s2115" filled="f" strokecolor="#181717" strokeweight=".43pt" path="m63119,l,,,3790188r1513332,l1513332,,1009523,457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">
                  <v:stroke miterlimit="95496f" joinstyle="miter"/>
                  <v:path textboxrect="0,0,1513332,3790188" arrowok="t"/>
                </v:shape>
                <v:shape id="Shape 17137" style="position:absolute;top:9536;width:15159;height:37875;visibility:visible;mso-wrap-style:square;v-text-anchor:top" coordsize="1515999,3787520" o:spid="_x0000_s2116" filled="f" strokecolor="#181717" strokeweight=".43pt" path="m64006,l,,,3787520r1515999,l1515999,,1261874,457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">
                  <v:stroke miterlimit="95496f" joinstyle="miter"/>
                  <v:path textboxrect="0,0,1515999,3787520" arrowok="t"/>
                </v:shape>
                <v:rect id="Rectangle 17138" style="position:absolute;left:19926;top:8723;width:12511;height:1406;visibility:visible;mso-wrap-style:square;v-text-anchor:top" o:spid="_x0000_s21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">
                  <v:textbox inset="0,0,0,0">
                    <w:txbxContent>
                      <w:p w:rsidR="00F46B49" w:rsidP="00F46B49" w:rsidRDefault="00F46B49">
                        <w:pPr>
                          <w:spacing w:after="160" w:line="259" w:lineRule="auto"/>
                          <w:ind w:left="0" w:firstLine="0"/>
                        </w:pPr>
                        <w:r>
                          <w:rPr>
                            <w:b/>
                            <w:color w:val="181717"/>
                            <w:sz w:val="18"/>
                            <w:lang w:val="pt"/>
                          </w:rPr>
                          <w:t xml:space="preserve">Programa de Serviço </w:t>
                        </w:r>
                      </w:p>
                    </w:txbxContent>
                  </v:textbox>
                </v:rect>
                <v:rect id="Rectangle 17139" style="position:absolute;left:19926;top:9866;width:13344;height:1406;visibility:visible;mso-wrap-style:square;v-text-anchor:top" o:spid="_x0000_s21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MYLIB/FINANCEIRO</w:t>
                        </w:r>
                      </w:p>
                    </w:txbxContent>
                  </v:textbox>
                </v:rect>
                <v:rect id="Rectangle 17140" style="position:absolute;left:1511;top:9104;width:13183;height:1406;visibility:visible;mso-wrap-style:square;v-text-anchor:top" o:spid="_x0000_s21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">
                  <v:textbox inset="0,0,0,0">
                    <w:txbxContent>
                      <w:p w:rsidR="00F46B49" w:rsidP="00F46B49" w:rsidRDefault="00F46B49">
                        <w:pPr>
                          <w:spacing w:after="160" w:line="259" w:lineRule="auto"/>
                          <w:ind w:left="0" w:firstLine="0"/>
                        </w:pPr>
                        <w:r>
                          <w:rPr>
                            <w:b/>
                            <w:color w:val="181717"/>
                            <w:sz w:val="18"/>
                            <w:lang w:val="pt"/>
                          </w:rPr>
                          <w:t xml:space="preserve">Programa BANQUEIRO</w:t>
                        </w:r>
                      </w:p>
                    </w:txbxContent>
                  </v:textbox>
                </v:rect>
                <v:shape id="Shape 17141" style="position:absolute;left:20417;top:24066;width:11595;height:5944;visibility:visible;mso-wrap-style:square;v-text-anchor:top" coordsize="1159510,594360" o:spid="_x0000_s2120" filled="f" strokecolor="#181717" strokeweight=".43pt" path="m93345,l,,,594360r1159510,l1159510,,102323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">
                  <v:stroke miterlimit="95496f" joinstyle="miter"/>
                  <v:path textboxrect="0,0,1159510,594360" arrowok="t"/>
                </v:shape>
                <v:shape id="Shape 17142" style="position:absolute;left:2395;top:17848;width:10360;height:5990;visibility:visible;mso-wrap-style:square;v-text-anchor:top" coordsize="1036063,598932" o:spid="_x0000_s2121" filled="f" strokecolor="#181717" strokeweight=".43pt" path="m83185,4572l,4572,,598932r1036063,l1036063,4572,76174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">
                  <v:stroke miterlimit="95496f" joinstyle="miter"/>
                  <v:path textboxrect="0,0,1036063,598932" arrowok="t"/>
                </v:shape>
                <v:shape id="Shape 17143" style="position:absolute;left:20426;top:31327;width:11476;height:5724;visibility:visible;mso-wrap-style:square;v-text-anchor:top" coordsize="1147572,572387" o:spid="_x0000_s2122" filled="f" strokecolor="#181717" strokeweight=".43pt" path="m92456,l,,,572387r1147572,l1147572,,1018667,368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">
                  <v:stroke miterlimit="95496f" joinstyle="miter"/>
                  <v:path textboxrect="0,0,1147572,572387" arrowok="t"/>
                </v:shape>
                <v:shape id="Shape 17144" style="position:absolute;left:20408;top:38368;width:11504;height:5943;visibility:visible;mso-wrap-style:square;v-text-anchor:top" coordsize="1150366,594360" o:spid="_x0000_s2123" filled="f" strokecolor="#181717" strokeweight=".43pt" path="m93218,l,,,594360r1150366,l1150366,,1020445,36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">
                  <v:stroke miterlimit="95496f" joinstyle="miter"/>
                  <v:path textboxrect="0,0,1150366,594360" arrowok="t"/>
                </v:shape>
                <v:rect id="Rectangle 17145" style="position:absolute;left:22085;top:23704;width:10807;height:1415;visibility:visible;mso-wrap-style:square;v-text-anchor:top" o:spid="_x0000_s21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Módulo DINHEIRO</w:t>
                        </w:r>
                      </w:p>
                    </w:txbxContent>
                  </v:textbox>
                </v:rect>
                <v:rect id="Rectangle 17146" style="position:absolute;left:19418;top:45421;width:18591;height:1415;visibility:visible;mso-wrap-style:square;v-text-anchor:top" o:spid="_x0000_s21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Assinatura atual = Sig 123</w:t>
                        </w:r>
                      </w:p>
                    </w:txbxContent>
                  </v:textbox>
                </v:rect>
                <v:rect id="Rectangle 17147" style="position:absolute;left:22085;top:30929;width:10482;height:1439;visibility:visible;mso-wrap-style:square;v-text-anchor:top" o:spid="_x0000_s21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TAXAS DO MÓDULO</w:t>
                        </w:r>
                      </w:p>
                    </w:txbxContent>
                  </v:textbox>
                </v:rect>
                <v:rect id="Rectangle 17148" style="position:absolute;left:3416;top:17467;width:7520;height:1439;visibility:visible;mso-wrap-style:square;v-text-anchor:top" o:spid="_x0000_s21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wPt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o8G78Mo7MoOe3QAAAP//AwBQSwECLQAUAAYACAAAACEA2+H2y+4AAACFAQAAEwAAAAAA&#10;AAAAAAAAAAAAAAAAW0NvbnRlbnRfVHlwZXNdLnhtbFBLAQItABQABgAIAAAAIQBa9CxbvwAAABUB&#10;AAALAAAAAAAAAAAAAAAAAB8BAABfcmVscy8ucmVsc1BLAQItABQABgAIAAAAIQBQ2wPt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Módulo M1</w:t>
                        </w:r>
                      </w:p>
                    </w:txbxContent>
                  </v:textbox>
                </v:rect>
                <v:rect id="Rectangle 17149" style="position:absolute;left:22212;top:38168;width:10485;height:1439;visibility:visible;mso-wrap-style:square;v-text-anchor:top" o:spid="_x0000_s21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Módulo CALCS</w:t>
                        </w:r>
                      </w:p>
                    </w:txbxContent>
                  </v:textbox>
                </v:rect>
                <v:rect id="Rectangle 17150" style="position:absolute;left:21196;top:25722;width:12679;height:1439;visibility:visible;mso-wrap-style:square;v-text-anchor:top" o:spid="_x0000_s21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Valor do Procedimento</w:t>
                        </w:r>
                      </w:p>
                    </w:txbxContent>
                  </v:textbox>
                </v:rect>
                <v:rect id="Rectangle 17151" style="position:absolute;left:21196;top:27593;width:13439;height:1438;visibility:visible;mso-wrap-style:square;v-text-anchor:top" o:spid="_x0000_s21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Procedimento de Pagamento</w:t>
                        </w:r>
                      </w:p>
                    </w:txbxContent>
                  </v:textbox>
                </v:rect>
                <v:rect id="Rectangle 17152" style="position:absolute;left:22085;top:33088;width:10983;height:1439;visibility:visible;mso-wrap-style:square;v-text-anchor:top" o:spid="_x0000_s21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Termo do Procedimento</w:t>
                        </w:r>
                      </w:p>
                    </w:txbxContent>
                  </v:textbox>
                </v:rect>
                <v:rect id="Rectangle 17153" style="position:absolute;left:22085;top:34959;width:10649;height:1438;visibility:visible;mso-wrap-style:square;v-text-anchor:top" o:spid="_x0000_s21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Taxa de Procedimento</w:t>
                        </w:r>
                      </w:p>
                    </w:txbxContent>
                  </v:textbox>
                </v:rect>
                <v:rect id="Rectangle 17154" style="position:absolute;left:21704;top:40327;width:12344;height:1439;visibility:visible;mso-wrap-style:square;v-text-anchor:top" o:spid="_x0000_s21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Procedimento CALC1</w:t>
                        </w:r>
                      </w:p>
                    </w:txbxContent>
                  </v:textbox>
                </v:rect>
                <v:rect id="Rectangle 17155" style="position:absolute;left:21704;top:42198;width:12344;height:1438;visibility:visible;mso-wrap-style:square;v-text-anchor:top" o:spid="_x0000_s21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Procedimento CALC2</w:t>
                        </w:r>
                      </w:p>
                    </w:txbxContent>
                  </v:textbox>
                </v:rect>
                <v:shape id="Shape 17156" style="position:absolute;left:22557;top:12682;width:6109;height:9089;visibility:visible;mso-wrap-style:square;v-text-anchor:top" coordsize="610870,908938" o:spid="_x0000_s2135" filled="f" strokecolor="#181717" strokeweight=".22pt" path="m,908938r610870,l610870,,,,,9089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">
                  <v:stroke miterlimit="95496f" joinstyle="miter"/>
                  <v:path textboxrect="0,0,610870,908938" arrowok="t"/>
                </v:shape>
                <v:rect id="Rectangle 17157" style="position:absolute;left:23228;top:13422;width:3546;height:1406;visibility:visible;mso-wrap-style:square;v-text-anchor:top" o:spid="_x0000_s21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Prazo</w:t>
                        </w:r>
                      </w:p>
                    </w:txbxContent>
                  </v:textbox>
                </v:rect>
                <v:rect id="Rectangle 17158" style="position:absolute;left:23228;top:15708;width:3212;height:1406;visibility:visible;mso-wrap-style:square;v-text-anchor:top" o:spid="_x0000_s21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Táxons</w:t>
                        </w:r>
                      </w:p>
                    </w:txbxContent>
                  </v:textbox>
                </v:rect>
                <v:rect id="Rectangle 17159" style="position:absolute;left:23228;top:17994;width:5242;height:1406;visibility:visible;mso-wrap-style:square;v-text-anchor:top" o:spid="_x0000_s21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Quantidade</w:t>
                        </w:r>
                      </w:p>
                    </w:txbxContent>
                  </v:textbox>
                </v:rect>
                <v:rect id="Rectangle 17160" style="position:absolute;left:23228;top:20279;width:6002;height:1406;visibility:visible;mso-wrap-style:square;v-text-anchor:top" o:spid="_x0000_s21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Pagamento</w:t>
                        </w:r>
                      </w:p>
                    </w:txbxContent>
                  </v:textbox>
                </v:rect>
                <v:rect id="Rectangle 17161" style="position:absolute;left:3289;top:20407;width:11327;height:1406;visibility:visible;mso-wrap-style:square;v-text-anchor:top" o:spid="_x0000_s21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CallPrc Pagamento</w:t>
                        </w:r>
                      </w:p>
                    </w:txbxContent>
                  </v:textbox>
                </v:rect>
                <v:rect id="Rectangle 17162" style="position:absolute;left:2527;top:33869;width:12927;height:1406;visibility:visible;mso-wrap-style:square;v-text-anchor:top" o:spid="_x0000_s21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MYLIB/FINANCEIRO</w:t>
                        </w:r>
                      </w:p>
                    </w:txbxContent>
                  </v:textbox>
                </v:rect>
                <v:rect id="Rectangle 17163" style="position:absolute;left:2527;top:36155;width:12634;height:1406;visibility:visible;mso-wrap-style:square;v-text-anchor:top" o:spid="_x0000_s21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Pagamento = 4º slot</w:t>
                        </w:r>
                      </w:p>
                    </w:txbxContent>
                  </v:textbox>
                </v:rect>
                <v:rect id="Rectangle 17164" style="position:absolute;left:2527;top:38441;width:13403;height:1406;visibility:visible;mso-wrap-style:square;v-text-anchor:top" o:spid="_x0000_s21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Assinatura = Sig 123</w:t>
                        </w:r>
                      </w:p>
                    </w:txbxContent>
                  </v:textbox>
                </v:rect>
                <v:shape id="Shape 17165" style="position:absolute;left:22557;top:15105;width:6109;height:0;visibility:visible;mso-wrap-style:square;v-text-anchor:top" coordsize="610870,0" o:spid="_x0000_s2144" filled="f" strokecolor="#181717" strokeweight=".22pt" path="m,l6108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">
                  <v:stroke miterlimit="95496f" joinstyle="miter"/>
                  <v:path textboxrect="0,0,610870,0" arrowok="t"/>
                </v:shape>
                <v:shape id="Shape 17166" style="position:absolute;left:22557;top:17227;width:6109;height:0;visibility:visible;mso-wrap-style:square;v-text-anchor:top" coordsize="610870,0" o:spid="_x0000_s2145" filled="f" strokecolor="#181717" strokeweight=".22pt" path="m,l6108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">
                  <v:stroke miterlimit="95496f" joinstyle="miter"/>
                  <v:path textboxrect="0,0,610870,0" arrowok="t"/>
                </v:shape>
                <v:shape id="Shape 17167" style="position:absolute;left:22557;top:19549;width:6109;height:0;visibility:visible;mso-wrap-style:square;v-text-anchor:top" coordsize="610870,0" o:spid="_x0000_s2146" filled="f" strokecolor="#181717" strokeweight=".22pt" path="m,l6108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">
                  <v:stroke miterlimit="95496f" joinstyle="miter"/>
                  <v:path textboxrect="0,0,610870,0" arrowok="t"/>
                </v:shape>
                <v:shape id="Shape 17168" style="position:absolute;left:13559;width:7453;height:6117;visibility:visible;mso-wrap-style:square;v-text-anchor:top" coordsize="745236,611772" o:spid="_x0000_s2147" fillcolor="#d4d3d3" stroked="f" strokeweight="0" path="m133798,l611519,r28811,8931c702016,34994,745236,96025,745236,167272r,272542c745236,534937,668401,611772,573405,611772r-401447,c76835,611772,,534937,,439814l,167272c,96025,43220,34994,104959,8931l1337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">
                  <v:stroke miterlimit="95496f" joinstyle="miter"/>
                  <v:path textboxrect="0,0,745236,611772" arrowok="t"/>
                </v:shape>
                <v:rect id="Rectangle 17169" style="position:absolute;left:15676;top:1992;width:4984;height:1406;visibility:visible;mso-wrap-style:square;v-text-anchor:top" o:spid="_x0000_s21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">
                  <v:textbox inset="0,0,0,0">
                    <w:txbxContent>
                      <w:p w:rsidR="00F46B49" w:rsidP="00F46B49" w:rsidRDefault="00F46B49">
                        <w:pPr>
                          <w:spacing w:after="160" w:line="259" w:lineRule="auto"/>
                          <w:ind w:left="0" w:firstLine="0"/>
                        </w:pPr>
                        <w:r>
                          <w:rPr>
                            <w:b/>
                            <w:color w:val="181717"/>
                            <w:sz w:val="18"/>
                            <w:lang w:val="pt"/>
                          </w:rPr>
                          <w:t xml:space="preserve">Público </w:t>
                        </w:r>
                      </w:p>
                    </w:txbxContent>
                  </v:textbox>
                </v:rect>
                <v:rect id="Rectangle 17170" style="position:absolute;left:14990;top:3135;width:6336;height:1406;visibility:visible;mso-wrap-style:square;v-text-anchor:top" o:spid="_x0000_s21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VW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">
                  <v:textbox inset="0,0,0,0">
                    <w:txbxContent>
                      <w:p w:rsidR="00F46B49" w:rsidP="00F46B49" w:rsidRDefault="00F46B49">
                        <w:pPr>
                          <w:spacing w:after="160" w:line="259" w:lineRule="auto"/>
                          <w:ind w:left="0" w:firstLine="0"/>
                        </w:pPr>
                        <w:r>
                          <w:rPr>
                            <w:b/>
                            <w:color w:val="181717"/>
                            <w:sz w:val="18"/>
                            <w:lang w:val="pt"/>
                          </w:rPr>
                          <w:t xml:space="preserve">Interface</w:t>
                        </w:r>
                      </w:p>
                    </w:txbxContent>
                  </v:textbox>
                </v:rect>
                <v:rect id="Rectangle 17171" style="position:absolute;left:29451;top:48242;width:6062;height:933;visibility:visible;mso-wrap-style:square;v-text-anchor:top" o:spid="_x0000_s21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2"/>
                            <w:lang w:val="pt"/>
                          </w:rPr>
                          <w:t xml:space="preserve">RV2W1053-4</w:t>
                        </w:r>
                      </w:p>
                    </w:txbxContent>
                  </v:textbox>
                </v:rect>
                <v:shape id="Shape 17172" style="position:absolute;left:12719;top:20774;width:9070;height:9;visibility:visible;mso-wrap-style:square;v-text-anchor:top" coordsize="907034,889" o:spid="_x0000_s2151" filled="f" strokecolor="#181717" strokeweight=".22pt" path="m,l907034,8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">
                  <v:stroke miterlimit="95496f" joinstyle="miter"/>
                  <v:path textboxrect="0,0,907034,889" arrowok="t"/>
                </v:shape>
                <v:shape id="Shape 17173" style="position:absolute;left:21752;top:20391;width:777;height:768;visibility:visible;mso-wrap-style:square;v-text-anchor:top" coordsize="77724,76835" o:spid="_x0000_s2152" fillcolor="#181717" stroked="f" strokeweight="0" path="m,l77724,39243,,76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">
                  <v:stroke miterlimit="95496f" joinstyle="miter"/>
                  <v:path textboxrect="0,0,77724,76835" arrowok="t"/>
                </v:shape>
                <v:shape id="Shape 17174" style="position:absolute;left:17282;top:6052;width:4516;height:8029;visibility:visible;mso-wrap-style:square;v-text-anchor:top" coordsize="451612,802894" o:spid="_x0000_s2153" filled="f" strokecolor="#181717" strokeweight=".22pt" path="m,l,802894r4516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">
                  <v:stroke miterlimit="95496f" joinstyle="miter"/>
                  <v:path textboxrect="0,0,451612,802894" arrowok="t"/>
                </v:shape>
                <v:shape id="Shape 17175" style="position:absolute;left:21762;top:13697;width:777;height:768;visibility:visible;mso-wrap-style:square;v-text-anchor:top" coordsize="77724,76835" o:spid="_x0000_s2154" fillcolor="#181717" stroked="f" strokeweight="0" path="m,l77724,38481,,76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">
                  <v:stroke miterlimit="95496f" joinstyle="miter"/>
                  <v:path textboxrect="0,0,77724,76835" arrowok="t"/>
                </v:shape>
                <w10:anchorlock/>
              </v:group>
            </w:pict>
          </mc:Fallback>
        </mc:AlternateContent>
      </w:r>
    </w:p>
    <w:p w:rsidR="00F46B49" w:rsidRDefault="00F46B49" w:rsidP="00F46B49">
      <w:pPr>
        <w:spacing w:after="213" w:line="265" w:lineRule="auto"/>
        <w:ind w:left="-5"/>
      </w:pPr>
      <w:r>
        <w:rPr>
          <w:i/>
          <w:sz w:val="18"/>
          <w:lang w:val="pt"/>
        </w:rPr>
        <w:t>Figura 34. Usando o Programa de Serviço FINANCEIRO</w:t>
      </w:r>
    </w:p>
    <w:p w:rsidR="00F46B49" w:rsidRDefault="00F46B49" w:rsidP="00F46B49">
      <w:pPr>
        <w:spacing w:after="230"/>
        <w:ind w:left="-5" w:right="15"/>
      </w:pPr>
      <w:r>
        <w:rPr>
          <w:lang w:val="pt"/>
        </w:rPr>
        <w:t>Quando o programa BANKER foi criado, o programa de serviços MYLIB/FINANCIAL foi fornecido no parâmetro BNDSRVPGM. Verificou-se que o símbolo Pagamento foi exportado do quarto slot da interface pública do programa de serviços FINANCEIROS. A assinatura atual do MYLIB/FINANCIAL, juntamente com o slot associado à interface de pagamento, é salva com o programa BANKER.</w:t>
      </w:r>
    </w:p>
    <w:p w:rsidR="00F46B49" w:rsidRDefault="00F46B49" w:rsidP="00F46B49">
      <w:pPr>
        <w:spacing w:after="42" w:line="313" w:lineRule="auto"/>
        <w:ind w:left="-5" w:right="1796"/>
      </w:pPr>
      <w:r>
        <w:rPr>
          <w:lang w:val="pt"/>
        </w:rPr>
        <w:t>Durante o processo de preparar o BANKER para ser executado, a ativação verifica o seguinte: v O programa de serviço FINANCEIRO na biblioteca MYLIB pode ser encontrado. v O programa de serviço ainda suporta a assinatura (SIG 123) salva no BANKER.</w:t>
      </w:r>
    </w:p>
    <w:p w:rsidR="00F46B49" w:rsidRDefault="00F46B49" w:rsidP="00F46B49">
      <w:pPr>
        <w:spacing w:after="248"/>
        <w:ind w:left="-5" w:right="15"/>
      </w:pPr>
      <w:r>
        <w:rPr>
          <w:lang w:val="pt"/>
        </w:rPr>
        <w:t>Essa verificação de assinatura verifica se a interface pública usada pelo BANKER quando ele foi criado ainda é válida em tempo de execução.</w:t>
      </w:r>
    </w:p>
    <w:p w:rsidR="00F46B49" w:rsidRDefault="00F46B49" w:rsidP="00F46B49">
      <w:pPr>
        <w:spacing w:after="0"/>
        <w:ind w:left="-5" w:right="15"/>
      </w:pPr>
      <w:r>
        <w:rPr>
          <w:lang w:val="pt"/>
        </w:rPr>
        <w:t>Como mostrado na Figura 34, no momento em que BANKER é chamado, MYLIB/FINANCIAL ainda suporta a interface pública usada por BANKER. Se a ativação não puder encontrar uma assinatura correspondente no MYLIB/FINANCIAL ou no programa de serviço MYLIB/FINANCIAL, ocorrerá o seguinte:</w:t>
      </w:r>
    </w:p>
    <w:p w:rsidR="00F46B49" w:rsidRDefault="00F46B49" w:rsidP="00F46B49">
      <w:pPr>
        <w:ind w:left="309" w:right="6200"/>
      </w:pPr>
      <w:r>
        <w:rPr>
          <w:lang w:val="pt"/>
        </w:rPr>
        <w:t>BANKER não consegue ser ativado. Uma mensagem de erro é emitida.</w:t>
      </w:r>
    </w:p>
    <w:p w:rsidR="00F46B49" w:rsidRDefault="00F46B49" w:rsidP="00F46B49">
      <w:pPr>
        <w:pStyle w:val="Ttulo4"/>
        <w:ind w:left="-5"/>
      </w:pPr>
      <w:r>
        <w:rPr>
          <w:lang w:val="pt"/>
        </w:rPr>
        <w:t>Exemplo 3 da linguagem do fichário</w:t>
      </w:r>
    </w:p>
    <w:p w:rsidR="00F46B49" w:rsidRDefault="00F46B49" w:rsidP="00F46B49">
      <w:pPr>
        <w:ind w:left="-5" w:right="15"/>
      </w:pPr>
      <w:r>
        <w:rPr>
          <w:lang w:val="pt"/>
        </w:rPr>
        <w:t xml:space="preserve">À medida que a candidatura continua a crescer, são necessários dois novos procedimentos para completar o nosso pacote financeiro. Os dois novos procedimentos, OpenAccount e CloseAccount, abrem e fecham as contas, respectivamente. As </w:t>
      </w:r>
      <w:r>
        <w:rPr>
          <w:lang w:val="pt"/>
        </w:rPr>
        <w:lastRenderedPageBreak/>
        <w:t>seguintes etapas precisam ser executadas para atualizar o MYLIB/FINANCIAL de modo que o programa BANKER não precise ser recriado:</w:t>
      </w:r>
    </w:p>
    <w:p w:rsidR="00F46B49" w:rsidRDefault="00F46B49" w:rsidP="00F46B49">
      <w:pPr>
        <w:numPr>
          <w:ilvl w:val="0"/>
          <w:numId w:val="20"/>
        </w:numPr>
        <w:ind w:right="15" w:hanging="316"/>
      </w:pPr>
      <w:r>
        <w:rPr>
          <w:lang w:val="pt"/>
        </w:rPr>
        <w:t>Escreva os procedimentos OpenAccount e CloseAccount.</w:t>
      </w:r>
    </w:p>
    <w:p w:rsidR="00F46B49" w:rsidRDefault="00F46B49" w:rsidP="00F46B49">
      <w:pPr>
        <w:numPr>
          <w:ilvl w:val="0"/>
          <w:numId w:val="20"/>
        </w:numPr>
        <w:spacing w:after="226"/>
        <w:ind w:right="15" w:hanging="316"/>
      </w:pPr>
      <w:r>
        <w:rPr>
          <w:lang w:val="pt"/>
        </w:rPr>
        <w:t>Atualize o idioma do fichário para especificar os novos procedimentos.</w:t>
      </w:r>
    </w:p>
    <w:p w:rsidR="00F46B49" w:rsidRDefault="00F46B49" w:rsidP="00F46B49">
      <w:pPr>
        <w:ind w:left="-5" w:right="15"/>
      </w:pPr>
      <w:r>
        <w:rPr>
          <w:lang w:val="pt"/>
        </w:rPr>
        <w:t>A linguagem do fichário atualizada oferece suporte aos novos procedimentos. Também permite que os programas ILE existentes ou os programas de serviço que usam o programa de serviços FINANCEIROS permaneçam inalterados. A linguagem do fichário tem esta aparência:</w:t>
      </w:r>
    </w:p>
    <w:p w:rsidR="00F46B49" w:rsidRDefault="00F46B49" w:rsidP="00F46B49">
      <w:pPr>
        <w:spacing w:after="205" w:line="265" w:lineRule="auto"/>
        <w:ind w:left="10"/>
      </w:pPr>
      <w:r>
        <w:rPr>
          <w:sz w:val="18"/>
          <w:lang w:val="pt"/>
        </w:rPr>
        <w:t>ARQUIVO: MYLIB/QSRVSRC MEMBRO: FINANCEIRO</w:t>
      </w:r>
    </w:p>
    <w:p w:rsidR="00F46B49" w:rsidRDefault="00F46B49" w:rsidP="00F46B49">
      <w:pPr>
        <w:spacing w:after="3" w:line="265" w:lineRule="auto"/>
        <w:ind w:left="180" w:right="6575" w:hanging="180"/>
      </w:pPr>
      <w:r>
        <w:rPr>
          <w:sz w:val="18"/>
          <w:lang w:val="pt"/>
        </w:rPr>
        <w:t>STRPGMEXP PGMLVL(*CURRENT) EXPORT SYMBOL('Termo')</w:t>
      </w:r>
    </w:p>
    <w:p w:rsidR="00F46B49" w:rsidRDefault="00F46B49" w:rsidP="00F46B49">
      <w:pPr>
        <w:spacing w:after="3" w:line="265" w:lineRule="auto"/>
        <w:ind w:left="190"/>
      </w:pPr>
      <w:r>
        <w:rPr>
          <w:sz w:val="18"/>
          <w:lang w:val="pt"/>
        </w:rPr>
        <w:t>SÍMBOLO DE EXPORTAÇÃO ('Taxa')</w:t>
      </w:r>
    </w:p>
    <w:p w:rsidR="00F46B49" w:rsidRDefault="00F46B49" w:rsidP="00F46B49">
      <w:pPr>
        <w:spacing w:after="3" w:line="265" w:lineRule="auto"/>
        <w:ind w:left="190"/>
      </w:pPr>
      <w:r>
        <w:rPr>
          <w:sz w:val="18"/>
          <w:lang w:val="pt"/>
        </w:rPr>
        <w:t>SÍMBOLO DE EXPORTAÇÃO ('Quantidade')</w:t>
      </w:r>
    </w:p>
    <w:p w:rsidR="00F46B49" w:rsidRDefault="00F46B49" w:rsidP="00F46B49">
      <w:pPr>
        <w:spacing w:after="3" w:line="265" w:lineRule="auto"/>
        <w:ind w:left="190"/>
      </w:pPr>
      <w:r>
        <w:rPr>
          <w:sz w:val="18"/>
          <w:lang w:val="pt"/>
        </w:rPr>
        <w:t>SÍMBOLO DE EXPORTAÇÃO ('Pagamento')</w:t>
      </w:r>
    </w:p>
    <w:p w:rsidR="00F46B49" w:rsidRDefault="00F46B49" w:rsidP="00F46B49">
      <w:pPr>
        <w:spacing w:after="3" w:line="265" w:lineRule="auto"/>
        <w:ind w:left="190"/>
      </w:pPr>
      <w:r>
        <w:rPr>
          <w:sz w:val="18"/>
          <w:lang w:val="pt"/>
        </w:rPr>
        <w:t>SÍMBOLO DE EXPORTAÇÃO ('OpenAccount')</w:t>
      </w:r>
    </w:p>
    <w:p w:rsidR="00F46B49" w:rsidRDefault="00F46B49" w:rsidP="00F46B49">
      <w:pPr>
        <w:spacing w:after="3" w:line="265" w:lineRule="auto"/>
        <w:ind w:left="190"/>
      </w:pPr>
      <w:r>
        <w:rPr>
          <w:sz w:val="18"/>
          <w:lang w:val="pt"/>
        </w:rPr>
        <w:t>SÍMBOLO DE EXPORTAÇÃO ('CloseAccount')</w:t>
      </w:r>
    </w:p>
    <w:p w:rsidR="00F46B49" w:rsidRDefault="00F46B49" w:rsidP="00F46B49">
      <w:pPr>
        <w:spacing w:after="196" w:line="265" w:lineRule="auto"/>
        <w:ind w:left="10"/>
      </w:pPr>
      <w:r>
        <w:rPr>
          <w:sz w:val="18"/>
          <w:lang w:val="pt"/>
        </w:rPr>
        <w:t>ENDPGMEXP</w:t>
      </w:r>
    </w:p>
    <w:p w:rsidR="00F46B49" w:rsidRDefault="00F46B49" w:rsidP="00F46B49">
      <w:pPr>
        <w:spacing w:after="3" w:line="265" w:lineRule="auto"/>
        <w:ind w:left="180" w:right="6934" w:hanging="180"/>
      </w:pPr>
      <w:r>
        <w:rPr>
          <w:sz w:val="18"/>
          <w:lang w:val="pt"/>
        </w:rPr>
        <w:t>STRPGMEXP PGMLVL(*PRV) SÍMBOLO DE EXPORTAÇÃO ('Termo')</w:t>
      </w:r>
    </w:p>
    <w:p w:rsidR="00F46B49" w:rsidRDefault="00F46B49" w:rsidP="00F46B49">
      <w:pPr>
        <w:spacing w:after="3" w:line="265" w:lineRule="auto"/>
        <w:ind w:left="190"/>
      </w:pPr>
      <w:r>
        <w:rPr>
          <w:sz w:val="18"/>
          <w:lang w:val="pt"/>
        </w:rPr>
        <w:t>SÍMBOLO DE EXPORTAÇÃO ('Taxa')</w:t>
      </w:r>
    </w:p>
    <w:p w:rsidR="00F46B49" w:rsidRDefault="00F46B49" w:rsidP="00F46B49">
      <w:pPr>
        <w:spacing w:after="3" w:line="265" w:lineRule="auto"/>
        <w:ind w:left="190"/>
      </w:pPr>
      <w:r>
        <w:rPr>
          <w:sz w:val="18"/>
          <w:lang w:val="pt"/>
        </w:rPr>
        <w:t>SÍMBOLO DE EXPORTAÇÃO ('Quantidade')</w:t>
      </w:r>
    </w:p>
    <w:p w:rsidR="00F46B49" w:rsidRDefault="00F46B49" w:rsidP="00F46B49">
      <w:pPr>
        <w:spacing w:after="3" w:line="265" w:lineRule="auto"/>
        <w:ind w:left="190"/>
      </w:pPr>
      <w:r>
        <w:rPr>
          <w:sz w:val="18"/>
          <w:lang w:val="pt"/>
        </w:rPr>
        <w:t>SÍMBOLO DE EXPORTAÇÃO ('Pagamento')</w:t>
      </w:r>
    </w:p>
    <w:p w:rsidR="00F46B49" w:rsidRDefault="00F46B49" w:rsidP="00F46B49">
      <w:pPr>
        <w:spacing w:after="250" w:line="265" w:lineRule="auto"/>
        <w:ind w:left="10"/>
      </w:pPr>
      <w:r>
        <w:rPr>
          <w:sz w:val="18"/>
          <w:lang w:val="pt"/>
        </w:rPr>
        <w:t>ENDPGMEXP</w:t>
      </w:r>
    </w:p>
    <w:p w:rsidR="00F46B49" w:rsidRDefault="00F46B49" w:rsidP="00F46B49">
      <w:pPr>
        <w:spacing w:after="9" w:line="304" w:lineRule="auto"/>
        <w:ind w:left="-5" w:right="365"/>
      </w:pPr>
      <w:r>
        <w:rPr>
          <w:lang w:val="pt"/>
        </w:rPr>
        <w:t>Quando uma operação de atualização para um programa de serviço é necessária para fazer o seguinte: v Oferecer suporte a novos procedimentos ou itens de dados v Permitir que os programas existentes e os programas de serviço que usam o programa de serviço alterado permaneçam inalterados, uma das duas alternativas deve ser escolhida. A primeira alternativa é executar as seguintes etapas:</w:t>
      </w:r>
    </w:p>
    <w:p w:rsidR="00F46B49" w:rsidRDefault="00F46B49" w:rsidP="00F46B49">
      <w:pPr>
        <w:numPr>
          <w:ilvl w:val="0"/>
          <w:numId w:val="21"/>
        </w:numPr>
        <w:ind w:right="15" w:hanging="316"/>
      </w:pPr>
      <w:r>
        <w:rPr>
          <w:lang w:val="pt"/>
        </w:rPr>
        <w:t>Duplique o bloco STRPGMEXP, ENDPGMEXP que contém PGMLVL(*CURRENT).</w:t>
      </w:r>
    </w:p>
    <w:p w:rsidR="00F46B49" w:rsidRDefault="00F46B49" w:rsidP="00F46B49">
      <w:pPr>
        <w:numPr>
          <w:ilvl w:val="0"/>
          <w:numId w:val="21"/>
        </w:numPr>
        <w:ind w:right="15" w:hanging="316"/>
      </w:pPr>
      <w:r>
        <w:rPr>
          <w:lang w:val="pt"/>
        </w:rPr>
        <w:t>Altere o valor PGMLVL(*CURRENT) duplicado para PGMLVL(*PRV).</w:t>
      </w:r>
    </w:p>
    <w:p w:rsidR="00F46B49" w:rsidRDefault="00F46B49" w:rsidP="00F46B49">
      <w:pPr>
        <w:numPr>
          <w:ilvl w:val="0"/>
          <w:numId w:val="21"/>
        </w:numPr>
        <w:ind w:right="15" w:hanging="316"/>
      </w:pPr>
      <w:r>
        <w:rPr>
          <w:lang w:val="pt"/>
        </w:rPr>
        <w:t>No comando STRPGMEXP que contém PGMLVL(*CURRENT), adicione ao final da lista os novos procedimentos ou itens de dados a serem exportados.</w:t>
      </w:r>
    </w:p>
    <w:p w:rsidR="00F46B49" w:rsidRDefault="00F46B49" w:rsidP="00F46B49">
      <w:pPr>
        <w:numPr>
          <w:ilvl w:val="0"/>
          <w:numId w:val="21"/>
        </w:numPr>
        <w:ind w:right="15" w:hanging="316"/>
      </w:pPr>
      <w:r>
        <w:rPr>
          <w:lang w:val="pt"/>
        </w:rPr>
        <w:t>Salve as alterações no arquivo de origem.</w:t>
      </w:r>
    </w:p>
    <w:p w:rsidR="00F46B49" w:rsidRDefault="00F46B49" w:rsidP="00F46B49">
      <w:pPr>
        <w:numPr>
          <w:ilvl w:val="0"/>
          <w:numId w:val="21"/>
        </w:numPr>
        <w:ind w:right="15" w:hanging="316"/>
      </w:pPr>
      <w:r>
        <w:rPr>
          <w:lang w:val="pt"/>
        </w:rPr>
        <w:t>Crie ou recrie os módulos novos ou alterados.</w:t>
      </w:r>
    </w:p>
    <w:p w:rsidR="00F46B49" w:rsidRDefault="00F46B49" w:rsidP="00F46B49">
      <w:pPr>
        <w:numPr>
          <w:ilvl w:val="0"/>
          <w:numId w:val="21"/>
        </w:numPr>
        <w:spacing w:after="226"/>
        <w:ind w:right="15" w:hanging="316"/>
      </w:pPr>
      <w:r>
        <w:rPr>
          <w:lang w:val="pt"/>
        </w:rPr>
        <w:t>Crie o programa de serviço a partir dos módulos novos ou alterados usando a linguagem de fichário atualizada.</w:t>
      </w:r>
    </w:p>
    <w:p w:rsidR="00F46B49" w:rsidRDefault="00F46B49" w:rsidP="00F46B49">
      <w:pPr>
        <w:ind w:left="-5" w:right="15"/>
      </w:pPr>
      <w:r>
        <w:rPr>
          <w:lang w:val="pt"/>
        </w:rPr>
        <w:t>A segunda alternativa é aproveitar o parâmetro signature no comando STRPGMEXP e adicionar novos símbolos no final do bloco de exportação:</w:t>
      </w:r>
    </w:p>
    <w:p w:rsidR="00F46B49" w:rsidRDefault="00F46B49" w:rsidP="00F46B49">
      <w:pPr>
        <w:spacing w:after="3" w:line="265" w:lineRule="auto"/>
        <w:ind w:left="180" w:right="5677" w:hanging="180"/>
      </w:pPr>
      <w:r>
        <w:rPr>
          <w:sz w:val="18"/>
          <w:lang w:val="pt"/>
        </w:rPr>
        <w:t>STRPGMEXP PGMVAL(*CURRENT) SIGNATURE('123') EXPORT SYMBOL('Term') .</w:t>
      </w:r>
    </w:p>
    <w:p w:rsidR="00F46B49" w:rsidRDefault="00F46B49" w:rsidP="00F46B49">
      <w:pPr>
        <w:spacing w:after="3" w:line="265" w:lineRule="auto"/>
        <w:ind w:left="369"/>
      </w:pPr>
      <w:r>
        <w:rPr>
          <w:sz w:val="18"/>
          <w:lang w:val="pt"/>
        </w:rPr>
        <w:t>.</w:t>
      </w:r>
    </w:p>
    <w:p w:rsidR="00F46B49" w:rsidRDefault="00F46B49" w:rsidP="00F46B49">
      <w:pPr>
        <w:spacing w:after="3" w:line="265" w:lineRule="auto"/>
        <w:ind w:left="369"/>
      </w:pPr>
      <w:r>
        <w:rPr>
          <w:sz w:val="18"/>
          <w:lang w:val="pt"/>
        </w:rPr>
        <w:t>.</w:t>
      </w:r>
    </w:p>
    <w:p w:rsidR="00F46B49" w:rsidRDefault="00F46B49" w:rsidP="00F46B49">
      <w:pPr>
        <w:spacing w:after="3" w:line="265" w:lineRule="auto"/>
        <w:ind w:left="279"/>
      </w:pPr>
      <w:r>
        <w:rPr>
          <w:sz w:val="18"/>
          <w:lang w:val="pt"/>
        </w:rPr>
        <w:t>SÍMBOLO DE EXPORTAÇÃO ('OpenAccount')</w:t>
      </w:r>
    </w:p>
    <w:p w:rsidR="00F46B49" w:rsidRDefault="00F46B49" w:rsidP="00F46B49">
      <w:pPr>
        <w:spacing w:after="3" w:line="265" w:lineRule="auto"/>
        <w:ind w:left="279"/>
      </w:pPr>
      <w:r>
        <w:rPr>
          <w:sz w:val="18"/>
          <w:lang w:val="pt"/>
        </w:rPr>
        <w:t>SÍMBOLO DE EXPORTAÇÃO ('CloseAccount')</w:t>
      </w:r>
    </w:p>
    <w:p w:rsidR="00F46B49" w:rsidRDefault="00F46B49" w:rsidP="00F46B49">
      <w:pPr>
        <w:spacing w:after="268" w:line="265" w:lineRule="auto"/>
        <w:ind w:left="10"/>
      </w:pPr>
      <w:r>
        <w:rPr>
          <w:sz w:val="18"/>
          <w:lang w:val="pt"/>
        </w:rPr>
        <w:t>ENDPGMEXP</w:t>
      </w:r>
    </w:p>
    <w:p w:rsidR="00F46B49" w:rsidRDefault="00F46B49" w:rsidP="00F46B49">
      <w:pPr>
        <w:ind w:left="-5" w:right="15"/>
      </w:pPr>
      <w:r>
        <w:rPr>
          <w:lang w:val="pt"/>
        </w:rPr>
        <w:t>Para criar o programa de serviço avançado mostrado na Figura 35 na página 75, o idioma do fichário atualizado mostrado em "Binder Language Example 3" é usado no seguinte comando CRTSRVPGM:</w:t>
      </w:r>
    </w:p>
    <w:p w:rsidR="00F46B49" w:rsidRDefault="00F46B49" w:rsidP="00F46B49">
      <w:pPr>
        <w:spacing w:after="3" w:line="265" w:lineRule="auto"/>
        <w:ind w:left="85"/>
      </w:pPr>
      <w:r>
        <w:rPr>
          <w:sz w:val="18"/>
          <w:lang w:val="pt"/>
        </w:rPr>
        <w:t>CRTSRVPGM SRVPGM (MYLIB/FINANCEIRO)</w:t>
      </w:r>
    </w:p>
    <w:p w:rsidR="00F46B49" w:rsidRDefault="00F46B49" w:rsidP="00F46B49">
      <w:pPr>
        <w:spacing w:after="3" w:line="265" w:lineRule="auto"/>
        <w:ind w:left="1088" w:right="1768"/>
      </w:pPr>
      <w:r>
        <w:rPr>
          <w:sz w:val="18"/>
          <w:lang w:val="pt"/>
        </w:rPr>
        <w:lastRenderedPageBreak/>
        <w:t>MÓDULO(MYLIB/MONEY MYLIB/RATES MYLIB/CALCS MYLIB/ACCOUNTS)) EXPORT(*SRCFILE)</w:t>
      </w:r>
    </w:p>
    <w:p w:rsidR="00F46B49" w:rsidRDefault="00F46B49" w:rsidP="00F46B49">
      <w:pPr>
        <w:spacing w:after="3" w:line="265" w:lineRule="auto"/>
        <w:ind w:left="1088"/>
      </w:pPr>
      <w:r>
        <w:rPr>
          <w:sz w:val="18"/>
          <w:lang w:val="pt"/>
        </w:rPr>
        <w:t>SRCFILE(MYLIB/QSRVSRC)</w:t>
      </w:r>
    </w:p>
    <w:p w:rsidR="00F46B49" w:rsidRDefault="00F46B49" w:rsidP="00F46B49">
      <w:pPr>
        <w:spacing w:after="435" w:line="265" w:lineRule="auto"/>
        <w:ind w:left="1088"/>
      </w:pPr>
      <w:r>
        <w:rPr>
          <w:sz w:val="18"/>
          <w:lang w:val="pt"/>
        </w:rPr>
        <w:t>SRCMBR(*SRVPGM)</w:t>
      </w:r>
    </w:p>
    <w:p w:rsidR="00F46B49" w:rsidRDefault="00F46B49" w:rsidP="00F46B49">
      <w:pPr>
        <w:spacing w:after="186" w:line="259" w:lineRule="auto"/>
        <w:ind w:left="19" w:firstLine="0"/>
      </w:pPr>
      <w:r>
        <w:rPr>
          <w:noProof/>
          <w:sz w:val="22"/>
          <w:lang w:val="pt"/>
        </w:rPr>
        <mc:AlternateContent>
          <mc:Choice Requires="wpg">
            <w:drawing>
              <wp:inline distT="0" distB="0" distL="0" distR="0" wp14:anchorId="2D3EC9F1" wp14:editId="5CD5ECA7">
                <wp:extent cx="4309020" cy="4983134"/>
                <wp:effectExtent l="0" t="0" r="0" b="0"/>
                <wp:docPr id="369278" name="Group 369278"/>
                <wp:cNvGraphicFramePr/>
                <a:graphic xmlns:a="http://schemas.openxmlformats.org/drawingml/2006/main">
                  <a:graphicData uri="http://schemas.microsoft.com/office/word/2010/wordprocessingGroup">
                    <wpg:wgp>
                      <wpg:cNvGrpSpPr/>
                      <wpg:grpSpPr>
                        <a:xfrm>
                          <a:off x="0" y="0"/>
                          <a:ext cx="4309020" cy="4983134"/>
                          <a:chOff x="0" y="0"/>
                          <a:chExt cx="4309020" cy="4983134"/>
                        </a:xfrm>
                      </wpg:grpSpPr>
                      <wps:wsp>
                        <wps:cNvPr id="17461" name="Shape 17461"/>
                        <wps:cNvSpPr/>
                        <wps:spPr>
                          <a:xfrm>
                            <a:off x="3006596" y="801828"/>
                            <a:ext cx="1302424" cy="0"/>
                          </a:xfrm>
                          <a:custGeom>
                            <a:avLst/>
                            <a:gdLst/>
                            <a:ahLst/>
                            <a:cxnLst/>
                            <a:rect l="0" t="0" r="0" b="0"/>
                            <a:pathLst>
                              <a:path w="1302424">
                                <a:moveTo>
                                  <a:pt x="1302424" y="0"/>
                                </a:moveTo>
                                <a:lnTo>
                                  <a:pt x="0"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462" name="Shape 17462"/>
                        <wps:cNvSpPr/>
                        <wps:spPr>
                          <a:xfrm>
                            <a:off x="1874518" y="801828"/>
                            <a:ext cx="2434502" cy="4053586"/>
                          </a:xfrm>
                          <a:custGeom>
                            <a:avLst/>
                            <a:gdLst/>
                            <a:ahLst/>
                            <a:cxnLst/>
                            <a:rect l="0" t="0" r="0" b="0"/>
                            <a:pathLst>
                              <a:path w="2434502" h="4053586">
                                <a:moveTo>
                                  <a:pt x="2434502" y="4053586"/>
                                </a:moveTo>
                                <a:lnTo>
                                  <a:pt x="0" y="4053586"/>
                                </a:lnTo>
                                <a:lnTo>
                                  <a:pt x="0" y="0"/>
                                </a:lnTo>
                                <a:lnTo>
                                  <a:pt x="102362"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463" name="Shape 17463"/>
                        <wps:cNvSpPr/>
                        <wps:spPr>
                          <a:xfrm>
                            <a:off x="0" y="799034"/>
                            <a:ext cx="1332228" cy="4058157"/>
                          </a:xfrm>
                          <a:custGeom>
                            <a:avLst/>
                            <a:gdLst/>
                            <a:ahLst/>
                            <a:cxnLst/>
                            <a:rect l="0" t="0" r="0" b="0"/>
                            <a:pathLst>
                              <a:path w="1332228" h="4058157">
                                <a:moveTo>
                                  <a:pt x="55751" y="4572"/>
                                </a:moveTo>
                                <a:lnTo>
                                  <a:pt x="0" y="4572"/>
                                </a:lnTo>
                                <a:lnTo>
                                  <a:pt x="0" y="4058157"/>
                                </a:lnTo>
                                <a:lnTo>
                                  <a:pt x="1332228" y="4058157"/>
                                </a:lnTo>
                                <a:lnTo>
                                  <a:pt x="1332228" y="4572"/>
                                </a:lnTo>
                                <a:lnTo>
                                  <a:pt x="1155824"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464" name="Rectangle 17464"/>
                        <wps:cNvSpPr/>
                        <wps:spPr>
                          <a:xfrm>
                            <a:off x="1994406" y="770572"/>
                            <a:ext cx="1251095"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 xml:space="preserve">Programa de Serviço </w:t>
                              </w:r>
                            </w:p>
                          </w:txbxContent>
                        </wps:txbx>
                        <wps:bodyPr horzOverflow="overflow" vert="horz" lIns="0" tIns="0" rIns="0" bIns="0" rtlCol="0">
                          <a:noAutofit/>
                        </wps:bodyPr>
                      </wps:wsp>
                      <wps:wsp>
                        <wps:cNvPr id="17465" name="Rectangle 17465"/>
                        <wps:cNvSpPr/>
                        <wps:spPr>
                          <a:xfrm>
                            <a:off x="1994406" y="884858"/>
                            <a:ext cx="1334389"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MYLIB/FINANCEIRO</w:t>
                              </w:r>
                            </w:p>
                          </w:txbxContent>
                        </wps:txbx>
                        <wps:bodyPr horzOverflow="overflow" vert="horz" lIns="0" tIns="0" rIns="0" bIns="0" rtlCol="0">
                          <a:noAutofit/>
                        </wps:bodyPr>
                      </wps:wsp>
                      <wps:wsp>
                        <wps:cNvPr id="17466" name="Rectangle 17466"/>
                        <wps:cNvSpPr/>
                        <wps:spPr>
                          <a:xfrm>
                            <a:off x="89406" y="757872"/>
                            <a:ext cx="1318278"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BANQUEIRO</w:t>
                              </w:r>
                            </w:p>
                          </w:txbxContent>
                        </wps:txbx>
                        <wps:bodyPr horzOverflow="overflow" vert="horz" lIns="0" tIns="0" rIns="0" bIns="0" rtlCol="0">
                          <a:noAutofit/>
                        </wps:bodyPr>
                      </wps:wsp>
                      <wps:wsp>
                        <wps:cNvPr id="17467" name="Shape 17467"/>
                        <wps:cNvSpPr/>
                        <wps:spPr>
                          <a:xfrm>
                            <a:off x="1996184" y="2819858"/>
                            <a:ext cx="1035939" cy="594360"/>
                          </a:xfrm>
                          <a:custGeom>
                            <a:avLst/>
                            <a:gdLst/>
                            <a:ahLst/>
                            <a:cxnLst/>
                            <a:rect l="0" t="0" r="0" b="0"/>
                            <a:pathLst>
                              <a:path w="1035939" h="594360">
                                <a:moveTo>
                                  <a:pt x="83185" y="0"/>
                                </a:moveTo>
                                <a:lnTo>
                                  <a:pt x="0" y="0"/>
                                </a:lnTo>
                                <a:lnTo>
                                  <a:pt x="0" y="594360"/>
                                </a:lnTo>
                                <a:lnTo>
                                  <a:pt x="1035939" y="594360"/>
                                </a:lnTo>
                                <a:lnTo>
                                  <a:pt x="1035939" y="0"/>
                                </a:lnTo>
                                <a:lnTo>
                                  <a:pt x="877824" y="1016"/>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468" name="Shape 17468"/>
                        <wps:cNvSpPr/>
                        <wps:spPr>
                          <a:xfrm>
                            <a:off x="154558" y="1650442"/>
                            <a:ext cx="1035938" cy="594360"/>
                          </a:xfrm>
                          <a:custGeom>
                            <a:avLst/>
                            <a:gdLst/>
                            <a:ahLst/>
                            <a:cxnLst/>
                            <a:rect l="0" t="0" r="0" b="0"/>
                            <a:pathLst>
                              <a:path w="1035938" h="594360">
                                <a:moveTo>
                                  <a:pt x="83185" y="0"/>
                                </a:moveTo>
                                <a:lnTo>
                                  <a:pt x="0" y="0"/>
                                </a:lnTo>
                                <a:lnTo>
                                  <a:pt x="0" y="594360"/>
                                </a:lnTo>
                                <a:lnTo>
                                  <a:pt x="1035938" y="594360"/>
                                </a:lnTo>
                                <a:lnTo>
                                  <a:pt x="1035938" y="0"/>
                                </a:lnTo>
                                <a:lnTo>
                                  <a:pt x="716915" y="3556"/>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469" name="Shape 17469"/>
                        <wps:cNvSpPr/>
                        <wps:spPr>
                          <a:xfrm>
                            <a:off x="1993390" y="3545917"/>
                            <a:ext cx="1036066" cy="710564"/>
                          </a:xfrm>
                          <a:custGeom>
                            <a:avLst/>
                            <a:gdLst/>
                            <a:ahLst/>
                            <a:cxnLst/>
                            <a:rect l="0" t="0" r="0" b="0"/>
                            <a:pathLst>
                              <a:path w="1036066" h="710564">
                                <a:moveTo>
                                  <a:pt x="83185" y="0"/>
                                </a:moveTo>
                                <a:lnTo>
                                  <a:pt x="0" y="0"/>
                                </a:lnTo>
                                <a:lnTo>
                                  <a:pt x="0" y="710564"/>
                                </a:lnTo>
                                <a:lnTo>
                                  <a:pt x="1036066" y="710564"/>
                                </a:lnTo>
                                <a:lnTo>
                                  <a:pt x="1036066" y="0"/>
                                </a:lnTo>
                                <a:lnTo>
                                  <a:pt x="919861" y="4572"/>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470" name="Shape 17470"/>
                        <wps:cNvSpPr/>
                        <wps:spPr>
                          <a:xfrm>
                            <a:off x="3143756" y="2817191"/>
                            <a:ext cx="1035939" cy="594360"/>
                          </a:xfrm>
                          <a:custGeom>
                            <a:avLst/>
                            <a:gdLst/>
                            <a:ahLst/>
                            <a:cxnLst/>
                            <a:rect l="0" t="0" r="0" b="0"/>
                            <a:pathLst>
                              <a:path w="1035939" h="594360">
                                <a:moveTo>
                                  <a:pt x="83185" y="0"/>
                                </a:moveTo>
                                <a:lnTo>
                                  <a:pt x="0" y="0"/>
                                </a:lnTo>
                                <a:lnTo>
                                  <a:pt x="0" y="594360"/>
                                </a:lnTo>
                                <a:lnTo>
                                  <a:pt x="1035939" y="594360"/>
                                </a:lnTo>
                                <a:lnTo>
                                  <a:pt x="1035939" y="0"/>
                                </a:lnTo>
                                <a:lnTo>
                                  <a:pt x="919861" y="3683"/>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471" name="Shape 17471"/>
                        <wps:cNvSpPr/>
                        <wps:spPr>
                          <a:xfrm>
                            <a:off x="3152900" y="3534995"/>
                            <a:ext cx="1035939" cy="726060"/>
                          </a:xfrm>
                          <a:custGeom>
                            <a:avLst/>
                            <a:gdLst/>
                            <a:ahLst/>
                            <a:cxnLst/>
                            <a:rect l="0" t="0" r="0" b="0"/>
                            <a:pathLst>
                              <a:path w="1035939" h="726060">
                                <a:moveTo>
                                  <a:pt x="83185" y="0"/>
                                </a:moveTo>
                                <a:lnTo>
                                  <a:pt x="0" y="0"/>
                                </a:lnTo>
                                <a:lnTo>
                                  <a:pt x="0" y="726060"/>
                                </a:lnTo>
                                <a:lnTo>
                                  <a:pt x="1035939" y="726060"/>
                                </a:lnTo>
                                <a:lnTo>
                                  <a:pt x="1035939" y="0"/>
                                </a:lnTo>
                                <a:lnTo>
                                  <a:pt x="772668"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472" name="Rectangle 17472"/>
                        <wps:cNvSpPr/>
                        <wps:spPr>
                          <a:xfrm>
                            <a:off x="2096006" y="2787992"/>
                            <a:ext cx="997563"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Dinheiro</w:t>
                              </w:r>
                            </w:p>
                          </w:txbxContent>
                        </wps:txbx>
                        <wps:bodyPr horzOverflow="overflow" vert="horz" lIns="0" tIns="0" rIns="0" bIns="0" rtlCol="0">
                          <a:noAutofit/>
                        </wps:bodyPr>
                      </wps:wsp>
                      <wps:wsp>
                        <wps:cNvPr id="17473" name="Rectangle 17473"/>
                        <wps:cNvSpPr/>
                        <wps:spPr>
                          <a:xfrm>
                            <a:off x="254510" y="1606892"/>
                            <a:ext cx="752086"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M1</w:t>
                              </w:r>
                            </w:p>
                          </w:txbxContent>
                        </wps:txbx>
                        <wps:bodyPr horzOverflow="overflow" vert="horz" lIns="0" tIns="0" rIns="0" bIns="0" rtlCol="0">
                          <a:noAutofit/>
                        </wps:bodyPr>
                      </wps:wsp>
                      <wps:wsp>
                        <wps:cNvPr id="17474" name="Rectangle 17474"/>
                        <wps:cNvSpPr/>
                        <wps:spPr>
                          <a:xfrm>
                            <a:off x="2007106" y="4668934"/>
                            <a:ext cx="1942714"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Assinatura Anterior = Sig 123</w:t>
                              </w:r>
                            </w:p>
                          </w:txbxContent>
                        </wps:txbx>
                        <wps:bodyPr horzOverflow="overflow" vert="horz" lIns="0" tIns="0" rIns="0" bIns="0" rtlCol="0">
                          <a:noAutofit/>
                        </wps:bodyPr>
                      </wps:wsp>
                      <wps:wsp>
                        <wps:cNvPr id="17475" name="Rectangle 17475"/>
                        <wps:cNvSpPr/>
                        <wps:spPr>
                          <a:xfrm>
                            <a:off x="2007106" y="4453034"/>
                            <a:ext cx="1859106"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Assinatura atual = Sig 456</w:t>
                              </w:r>
                            </w:p>
                          </w:txbxContent>
                        </wps:txbx>
                        <wps:bodyPr horzOverflow="overflow" vert="horz" lIns="0" tIns="0" rIns="0" bIns="0" rtlCol="0">
                          <a:noAutofit/>
                        </wps:bodyPr>
                      </wps:wsp>
                      <wps:wsp>
                        <wps:cNvPr id="17476" name="Rectangle 17476"/>
                        <wps:cNvSpPr/>
                        <wps:spPr>
                          <a:xfrm>
                            <a:off x="2096006" y="3511891"/>
                            <a:ext cx="1048329"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TAXAS DO MÓDULO</w:t>
                              </w:r>
                            </w:p>
                          </w:txbxContent>
                        </wps:txbx>
                        <wps:bodyPr horzOverflow="overflow" vert="horz" lIns="0" tIns="0" rIns="0" bIns="0" rtlCol="0">
                          <a:noAutofit/>
                        </wps:bodyPr>
                      </wps:wsp>
                      <wps:wsp>
                        <wps:cNvPr id="17477" name="Rectangle 17477"/>
                        <wps:cNvSpPr/>
                        <wps:spPr>
                          <a:xfrm>
                            <a:off x="3264406" y="3475134"/>
                            <a:ext cx="532605"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Módulo | </w:t>
                              </w:r>
                            </w:p>
                          </w:txbxContent>
                        </wps:txbx>
                        <wps:bodyPr horzOverflow="overflow" vert="horz" lIns="0" tIns="0" rIns="0" bIns="0" rtlCol="0">
                          <a:noAutofit/>
                        </wps:bodyPr>
                      </wps:wsp>
                      <wps:wsp>
                        <wps:cNvPr id="17478" name="Rectangle 17478"/>
                        <wps:cNvSpPr/>
                        <wps:spPr>
                          <a:xfrm>
                            <a:off x="3264406" y="3590169"/>
                            <a:ext cx="839813"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CONTAS</w:t>
                              </w:r>
                            </w:p>
                          </w:txbxContent>
                        </wps:txbx>
                        <wps:bodyPr horzOverflow="overflow" vert="horz" lIns="0" tIns="0" rIns="0" bIns="0" rtlCol="0">
                          <a:noAutofit/>
                        </wps:bodyPr>
                      </wps:wsp>
                      <wps:wsp>
                        <wps:cNvPr id="17479" name="Rectangle 17479"/>
                        <wps:cNvSpPr/>
                        <wps:spPr>
                          <a:xfrm>
                            <a:off x="3251706" y="2800692"/>
                            <a:ext cx="104848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CALCS</w:t>
                              </w:r>
                            </w:p>
                          </w:txbxContent>
                        </wps:txbx>
                        <wps:bodyPr horzOverflow="overflow" vert="horz" lIns="0" tIns="0" rIns="0" bIns="0" rtlCol="0">
                          <a:noAutofit/>
                        </wps:bodyPr>
                      </wps:wsp>
                      <wps:wsp>
                        <wps:cNvPr id="17480" name="Rectangle 17480"/>
                        <wps:cNvSpPr/>
                        <wps:spPr>
                          <a:xfrm>
                            <a:off x="2108706" y="2927692"/>
                            <a:ext cx="70162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481" name="Rectangle 17481"/>
                        <wps:cNvSpPr/>
                        <wps:spPr>
                          <a:xfrm>
                            <a:off x="2396703" y="3021215"/>
                            <a:ext cx="524241"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Quantidade</w:t>
                              </w:r>
                            </w:p>
                          </w:txbxContent>
                        </wps:txbx>
                        <wps:bodyPr horzOverflow="overflow" vert="horz" lIns="0" tIns="0" rIns="0" bIns="0" rtlCol="0">
                          <a:noAutofit/>
                        </wps:bodyPr>
                      </wps:wsp>
                      <wps:wsp>
                        <wps:cNvPr id="17482" name="Rectangle 17482"/>
                        <wps:cNvSpPr/>
                        <wps:spPr>
                          <a:xfrm>
                            <a:off x="2121406" y="3168991"/>
                            <a:ext cx="744029"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Procedimento </w:t>
                              </w:r>
                            </w:p>
                          </w:txbxContent>
                        </wps:txbx>
                        <wps:bodyPr horzOverflow="overflow" vert="horz" lIns="0" tIns="0" rIns="0" bIns="0" rtlCol="0">
                          <a:noAutofit/>
                        </wps:bodyPr>
                      </wps:wsp>
                      <wps:wsp>
                        <wps:cNvPr id="17483" name="Rectangle 17483"/>
                        <wps:cNvSpPr/>
                        <wps:spPr>
                          <a:xfrm>
                            <a:off x="2377400" y="3262514"/>
                            <a:ext cx="600240"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Pagamento</w:t>
                              </w:r>
                            </w:p>
                          </w:txbxContent>
                        </wps:txbx>
                        <wps:bodyPr horzOverflow="overflow" vert="horz" lIns="0" tIns="0" rIns="0" bIns="0" rtlCol="0">
                          <a:noAutofit/>
                        </wps:bodyPr>
                      </wps:wsp>
                      <wps:wsp>
                        <wps:cNvPr id="17484" name="Rectangle 17484"/>
                        <wps:cNvSpPr/>
                        <wps:spPr>
                          <a:xfrm>
                            <a:off x="2223005" y="3994490"/>
                            <a:ext cx="701623"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485" name="Rectangle 17485"/>
                        <wps:cNvSpPr/>
                        <wps:spPr>
                          <a:xfrm>
                            <a:off x="2478999" y="4088014"/>
                            <a:ext cx="32117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Táxons</w:t>
                              </w:r>
                            </w:p>
                          </w:txbxContent>
                        </wps:txbx>
                        <wps:bodyPr horzOverflow="overflow" vert="horz" lIns="0" tIns="0" rIns="0" bIns="0" rtlCol="0">
                          <a:noAutofit/>
                        </wps:bodyPr>
                      </wps:wsp>
                      <wps:wsp>
                        <wps:cNvPr id="17486" name="Rectangle 17486"/>
                        <wps:cNvSpPr/>
                        <wps:spPr>
                          <a:xfrm>
                            <a:off x="2223005" y="3753190"/>
                            <a:ext cx="701623"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487" name="Rectangle 17487"/>
                        <wps:cNvSpPr/>
                        <wps:spPr>
                          <a:xfrm>
                            <a:off x="2478999" y="3857935"/>
                            <a:ext cx="354611"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Prazo</w:t>
                              </w:r>
                            </w:p>
                          </w:txbxContent>
                        </wps:txbx>
                        <wps:bodyPr horzOverflow="overflow" vert="horz" lIns="0" tIns="0" rIns="0" bIns="0" rtlCol="0">
                          <a:noAutofit/>
                        </wps:bodyPr>
                      </wps:wsp>
                      <wps:wsp>
                        <wps:cNvPr id="17488" name="Rectangle 17488"/>
                        <wps:cNvSpPr/>
                        <wps:spPr>
                          <a:xfrm>
                            <a:off x="3264405" y="3765890"/>
                            <a:ext cx="701623"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489" name="Rectangle 17489"/>
                        <wps:cNvSpPr/>
                        <wps:spPr>
                          <a:xfrm>
                            <a:off x="3264405" y="3999699"/>
                            <a:ext cx="701623"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490" name="Rectangle 17490"/>
                        <wps:cNvSpPr/>
                        <wps:spPr>
                          <a:xfrm>
                            <a:off x="3454905" y="3880190"/>
                            <a:ext cx="921868"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OpenAccount</w:t>
                              </w:r>
                            </w:p>
                          </w:txbxContent>
                        </wps:txbx>
                        <wps:bodyPr horzOverflow="overflow" vert="horz" lIns="0" tIns="0" rIns="0" bIns="0" rtlCol="0">
                          <a:noAutofit/>
                        </wps:bodyPr>
                      </wps:wsp>
                      <wps:wsp>
                        <wps:cNvPr id="17491" name="Rectangle 17491"/>
                        <wps:cNvSpPr/>
                        <wps:spPr>
                          <a:xfrm>
                            <a:off x="3454905" y="4114000"/>
                            <a:ext cx="93889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FecharConta |</w:t>
                              </w:r>
                            </w:p>
                          </w:txbxContent>
                        </wps:txbx>
                        <wps:bodyPr horzOverflow="overflow" vert="horz" lIns="0" tIns="0" rIns="0" bIns="0" rtlCol="0">
                          <a:noAutofit/>
                        </wps:bodyPr>
                      </wps:wsp>
                      <wps:wsp>
                        <wps:cNvPr id="17492" name="Rectangle 17492"/>
                        <wps:cNvSpPr/>
                        <wps:spPr>
                          <a:xfrm>
                            <a:off x="3315205" y="3143590"/>
                            <a:ext cx="701623"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493" name="Rectangle 17493"/>
                        <wps:cNvSpPr/>
                        <wps:spPr>
                          <a:xfrm>
                            <a:off x="3571199" y="3237114"/>
                            <a:ext cx="490497"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CALC2</w:t>
                              </w:r>
                            </w:p>
                          </w:txbxContent>
                        </wps:txbx>
                        <wps:bodyPr horzOverflow="overflow" vert="horz" lIns="0" tIns="0" rIns="0" bIns="0" rtlCol="0">
                          <a:noAutofit/>
                        </wps:bodyPr>
                      </wps:wsp>
                      <wps:wsp>
                        <wps:cNvPr id="17494" name="Rectangle 17494"/>
                        <wps:cNvSpPr/>
                        <wps:spPr>
                          <a:xfrm>
                            <a:off x="3315205" y="2927690"/>
                            <a:ext cx="701623"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495" name="Rectangle 17495"/>
                        <wps:cNvSpPr/>
                        <wps:spPr>
                          <a:xfrm>
                            <a:off x="3571199" y="3021213"/>
                            <a:ext cx="490497"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CALC1</w:t>
                              </w:r>
                            </w:p>
                          </w:txbxContent>
                        </wps:txbx>
                        <wps:bodyPr horzOverflow="overflow" vert="horz" lIns="0" tIns="0" rIns="0" bIns="0" rtlCol="0">
                          <a:noAutofit/>
                        </wps:bodyPr>
                      </wps:wsp>
                      <wps:wsp>
                        <wps:cNvPr id="17496" name="Shape 17496"/>
                        <wps:cNvSpPr/>
                        <wps:spPr>
                          <a:xfrm>
                            <a:off x="2007995" y="1119074"/>
                            <a:ext cx="1023238" cy="1370711"/>
                          </a:xfrm>
                          <a:custGeom>
                            <a:avLst/>
                            <a:gdLst/>
                            <a:ahLst/>
                            <a:cxnLst/>
                            <a:rect l="0" t="0" r="0" b="0"/>
                            <a:pathLst>
                              <a:path w="1023238" h="1370711">
                                <a:moveTo>
                                  <a:pt x="0" y="1370711"/>
                                </a:moveTo>
                                <a:lnTo>
                                  <a:pt x="1023238" y="1370711"/>
                                </a:lnTo>
                                <a:lnTo>
                                  <a:pt x="1023238"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497" name="Rectangle 17497"/>
                        <wps:cNvSpPr/>
                        <wps:spPr>
                          <a:xfrm>
                            <a:off x="2159506" y="1215072"/>
                            <a:ext cx="35461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Prazo</w:t>
                              </w:r>
                            </w:p>
                          </w:txbxContent>
                        </wps:txbx>
                        <wps:bodyPr horzOverflow="overflow" vert="horz" lIns="0" tIns="0" rIns="0" bIns="0" rtlCol="0">
                          <a:noAutofit/>
                        </wps:bodyPr>
                      </wps:wsp>
                      <wps:wsp>
                        <wps:cNvPr id="17498" name="Rectangle 17498"/>
                        <wps:cNvSpPr/>
                        <wps:spPr>
                          <a:xfrm>
                            <a:off x="2159506" y="1443644"/>
                            <a:ext cx="32117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Táxons</w:t>
                              </w:r>
                            </w:p>
                          </w:txbxContent>
                        </wps:txbx>
                        <wps:bodyPr horzOverflow="overflow" vert="horz" lIns="0" tIns="0" rIns="0" bIns="0" rtlCol="0">
                          <a:noAutofit/>
                        </wps:bodyPr>
                      </wps:wsp>
                      <wps:wsp>
                        <wps:cNvPr id="17499" name="Rectangle 17499"/>
                        <wps:cNvSpPr/>
                        <wps:spPr>
                          <a:xfrm>
                            <a:off x="2159506" y="1672214"/>
                            <a:ext cx="524241"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Quantidade</w:t>
                              </w:r>
                            </w:p>
                          </w:txbxContent>
                        </wps:txbx>
                        <wps:bodyPr horzOverflow="overflow" vert="horz" lIns="0" tIns="0" rIns="0" bIns="0" rtlCol="0">
                          <a:noAutofit/>
                        </wps:bodyPr>
                      </wps:wsp>
                      <wps:wsp>
                        <wps:cNvPr id="17500" name="Rectangle 17500"/>
                        <wps:cNvSpPr/>
                        <wps:spPr>
                          <a:xfrm>
                            <a:off x="2159506" y="1900785"/>
                            <a:ext cx="600239"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Pagamento</w:t>
                              </w:r>
                            </w:p>
                          </w:txbxContent>
                        </wps:txbx>
                        <wps:bodyPr horzOverflow="overflow" vert="horz" lIns="0" tIns="0" rIns="0" bIns="0" rtlCol="0">
                          <a:noAutofit/>
                        </wps:bodyPr>
                      </wps:wsp>
                      <wps:wsp>
                        <wps:cNvPr id="17501" name="Rectangle 17501"/>
                        <wps:cNvSpPr/>
                        <wps:spPr>
                          <a:xfrm>
                            <a:off x="2159506" y="2129355"/>
                            <a:ext cx="92186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OpenAccount</w:t>
                              </w:r>
                            </w:p>
                          </w:txbxContent>
                        </wps:txbx>
                        <wps:bodyPr horzOverflow="overflow" vert="horz" lIns="0" tIns="0" rIns="0" bIns="0" rtlCol="0">
                          <a:noAutofit/>
                        </wps:bodyPr>
                      </wps:wsp>
                      <wps:wsp>
                        <wps:cNvPr id="17502" name="Rectangle 17502"/>
                        <wps:cNvSpPr/>
                        <wps:spPr>
                          <a:xfrm>
                            <a:off x="2159506" y="2357926"/>
                            <a:ext cx="93889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FecharConta |</w:t>
                              </w:r>
                            </w:p>
                          </w:txbxContent>
                        </wps:txbx>
                        <wps:bodyPr horzOverflow="overflow" vert="horz" lIns="0" tIns="0" rIns="0" bIns="0" rtlCol="0">
                          <a:noAutofit/>
                        </wps:bodyPr>
                      </wps:wsp>
                      <wps:wsp>
                        <wps:cNvPr id="17503" name="Rectangle 17503"/>
                        <wps:cNvSpPr/>
                        <wps:spPr>
                          <a:xfrm>
                            <a:off x="254506" y="1888185"/>
                            <a:ext cx="1132688"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CallPrc Pagamento</w:t>
                              </w:r>
                            </w:p>
                          </w:txbxContent>
                        </wps:txbx>
                        <wps:bodyPr horzOverflow="overflow" vert="horz" lIns="0" tIns="0" rIns="0" bIns="0" rtlCol="0">
                          <a:noAutofit/>
                        </wps:bodyPr>
                      </wps:wsp>
                      <wps:wsp>
                        <wps:cNvPr id="17504" name="Rectangle 17504"/>
                        <wps:cNvSpPr/>
                        <wps:spPr>
                          <a:xfrm>
                            <a:off x="152906" y="3221685"/>
                            <a:ext cx="1292742"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MYLIB/FINANCEIRO</w:t>
                              </w:r>
                            </w:p>
                          </w:txbxContent>
                        </wps:txbx>
                        <wps:bodyPr horzOverflow="overflow" vert="horz" lIns="0" tIns="0" rIns="0" bIns="0" rtlCol="0">
                          <a:noAutofit/>
                        </wps:bodyPr>
                      </wps:wsp>
                      <wps:wsp>
                        <wps:cNvPr id="17505" name="Rectangle 17505"/>
                        <wps:cNvSpPr/>
                        <wps:spPr>
                          <a:xfrm>
                            <a:off x="152906" y="3450255"/>
                            <a:ext cx="1263406"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Pagamento = 4º slot</w:t>
                              </w:r>
                            </w:p>
                          </w:txbxContent>
                        </wps:txbx>
                        <wps:bodyPr horzOverflow="overflow" vert="horz" lIns="0" tIns="0" rIns="0" bIns="0" rtlCol="0">
                          <a:noAutofit/>
                        </wps:bodyPr>
                      </wps:wsp>
                      <wps:wsp>
                        <wps:cNvPr id="17506" name="Rectangle 17506"/>
                        <wps:cNvSpPr/>
                        <wps:spPr>
                          <a:xfrm>
                            <a:off x="152906" y="3678826"/>
                            <a:ext cx="134031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Assinatura = Sig 123</w:t>
                              </w:r>
                            </w:p>
                          </w:txbxContent>
                        </wps:txbx>
                        <wps:bodyPr horzOverflow="overflow" vert="horz" lIns="0" tIns="0" rIns="0" bIns="0" rtlCol="0">
                          <a:noAutofit/>
                        </wps:bodyPr>
                      </wps:wsp>
                      <wps:wsp>
                        <wps:cNvPr id="17507" name="Shape 17507"/>
                        <wps:cNvSpPr/>
                        <wps:spPr>
                          <a:xfrm>
                            <a:off x="2007995" y="1361390"/>
                            <a:ext cx="1022350" cy="2794"/>
                          </a:xfrm>
                          <a:custGeom>
                            <a:avLst/>
                            <a:gdLst/>
                            <a:ahLst/>
                            <a:cxnLst/>
                            <a:rect l="0" t="0" r="0" b="0"/>
                            <a:pathLst>
                              <a:path w="1022350" h="2794">
                                <a:moveTo>
                                  <a:pt x="0" y="0"/>
                                </a:moveTo>
                                <a:lnTo>
                                  <a:pt x="1022350" y="2794"/>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508" name="Shape 17508"/>
                        <wps:cNvSpPr/>
                        <wps:spPr>
                          <a:xfrm>
                            <a:off x="2007995" y="1571702"/>
                            <a:ext cx="1022350" cy="1905"/>
                          </a:xfrm>
                          <a:custGeom>
                            <a:avLst/>
                            <a:gdLst/>
                            <a:ahLst/>
                            <a:cxnLst/>
                            <a:rect l="0" t="0" r="0" b="0"/>
                            <a:pathLst>
                              <a:path w="1022350" h="1905">
                                <a:moveTo>
                                  <a:pt x="0" y="1905"/>
                                </a:moveTo>
                                <a:lnTo>
                                  <a:pt x="102235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509" name="Shape 17509"/>
                        <wps:cNvSpPr/>
                        <wps:spPr>
                          <a:xfrm>
                            <a:off x="2007995" y="1803985"/>
                            <a:ext cx="1022350" cy="1905"/>
                          </a:xfrm>
                          <a:custGeom>
                            <a:avLst/>
                            <a:gdLst/>
                            <a:ahLst/>
                            <a:cxnLst/>
                            <a:rect l="0" t="0" r="0" b="0"/>
                            <a:pathLst>
                              <a:path w="1022350" h="1905">
                                <a:moveTo>
                                  <a:pt x="0" y="1905"/>
                                </a:moveTo>
                                <a:lnTo>
                                  <a:pt x="102235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510" name="Shape 17510"/>
                        <wps:cNvSpPr/>
                        <wps:spPr>
                          <a:xfrm>
                            <a:off x="2007995" y="2023441"/>
                            <a:ext cx="1022350" cy="2794"/>
                          </a:xfrm>
                          <a:custGeom>
                            <a:avLst/>
                            <a:gdLst/>
                            <a:ahLst/>
                            <a:cxnLst/>
                            <a:rect l="0" t="0" r="0" b="0"/>
                            <a:pathLst>
                              <a:path w="1022350" h="2794">
                                <a:moveTo>
                                  <a:pt x="0" y="2794"/>
                                </a:moveTo>
                                <a:lnTo>
                                  <a:pt x="102235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511" name="Shape 17511"/>
                        <wps:cNvSpPr/>
                        <wps:spPr>
                          <a:xfrm>
                            <a:off x="2007995" y="2255724"/>
                            <a:ext cx="1021461" cy="4572"/>
                          </a:xfrm>
                          <a:custGeom>
                            <a:avLst/>
                            <a:gdLst/>
                            <a:ahLst/>
                            <a:cxnLst/>
                            <a:rect l="0" t="0" r="0" b="0"/>
                            <a:pathLst>
                              <a:path w="1021461" h="4572">
                                <a:moveTo>
                                  <a:pt x="0" y="4572"/>
                                </a:moveTo>
                                <a:lnTo>
                                  <a:pt x="1021461"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512" name="Shape 17512"/>
                        <wps:cNvSpPr/>
                        <wps:spPr>
                          <a:xfrm>
                            <a:off x="1239009" y="0"/>
                            <a:ext cx="745237" cy="607010"/>
                          </a:xfrm>
                          <a:custGeom>
                            <a:avLst/>
                            <a:gdLst/>
                            <a:ahLst/>
                            <a:cxnLst/>
                            <a:rect l="0" t="0" r="0" b="0"/>
                            <a:pathLst>
                              <a:path w="745237" h="607010">
                                <a:moveTo>
                                  <a:pt x="118790" y="0"/>
                                </a:moveTo>
                                <a:lnTo>
                                  <a:pt x="626448" y="0"/>
                                </a:lnTo>
                                <a:lnTo>
                                  <a:pt x="640278" y="4277"/>
                                </a:lnTo>
                                <a:cubicBezTo>
                                  <a:pt x="702018" y="30311"/>
                                  <a:pt x="745237" y="91294"/>
                                  <a:pt x="745237" y="162637"/>
                                </a:cubicBezTo>
                                <a:lnTo>
                                  <a:pt x="745237" y="435179"/>
                                </a:lnTo>
                                <a:cubicBezTo>
                                  <a:pt x="745237" y="530302"/>
                                  <a:pt x="668402" y="607010"/>
                                  <a:pt x="573279" y="607010"/>
                                </a:cubicBezTo>
                                <a:lnTo>
                                  <a:pt x="171959" y="607010"/>
                                </a:lnTo>
                                <a:cubicBezTo>
                                  <a:pt x="76836" y="607010"/>
                                  <a:pt x="0" y="530302"/>
                                  <a:pt x="0" y="435179"/>
                                </a:cubicBezTo>
                                <a:lnTo>
                                  <a:pt x="0" y="162637"/>
                                </a:lnTo>
                                <a:cubicBezTo>
                                  <a:pt x="0" y="91294"/>
                                  <a:pt x="43220" y="30311"/>
                                  <a:pt x="104961" y="4277"/>
                                </a:cubicBezTo>
                                <a:lnTo>
                                  <a:pt x="118790" y="0"/>
                                </a:lnTo>
                                <a:close/>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7513" name="Rectangle 17513"/>
                        <wps:cNvSpPr/>
                        <wps:spPr>
                          <a:xfrm>
                            <a:off x="1442439" y="199072"/>
                            <a:ext cx="498401"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 xml:space="preserve">Público </w:t>
                              </w:r>
                            </w:p>
                          </w:txbxContent>
                        </wps:txbx>
                        <wps:bodyPr horzOverflow="overflow" vert="horz" lIns="0" tIns="0" rIns="0" bIns="0" rtlCol="0">
                          <a:noAutofit/>
                        </wps:bodyPr>
                      </wps:wsp>
                      <wps:wsp>
                        <wps:cNvPr id="17514" name="Rectangle 17514"/>
                        <wps:cNvSpPr/>
                        <wps:spPr>
                          <a:xfrm>
                            <a:off x="1373868" y="313358"/>
                            <a:ext cx="633527"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Interface</w:t>
                              </w:r>
                            </w:p>
                          </w:txbxContent>
                        </wps:txbx>
                        <wps:bodyPr horzOverflow="overflow" vert="horz" lIns="0" tIns="0" rIns="0" bIns="0" rtlCol="0">
                          <a:noAutofit/>
                        </wps:bodyPr>
                      </wps:wsp>
                      <wps:wsp>
                        <wps:cNvPr id="17515" name="Rectangle 17515"/>
                        <wps:cNvSpPr/>
                        <wps:spPr>
                          <a:xfrm>
                            <a:off x="3823203" y="4912941"/>
                            <a:ext cx="606267" cy="93356"/>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RV2W1052-4</w:t>
                              </w:r>
                            </w:p>
                          </w:txbxContent>
                        </wps:txbx>
                        <wps:bodyPr horzOverflow="overflow" vert="horz" lIns="0" tIns="0" rIns="0" bIns="0" rtlCol="0">
                          <a:noAutofit/>
                        </wps:bodyPr>
                      </wps:wsp>
                      <wps:wsp>
                        <wps:cNvPr id="17516" name="Shape 17516"/>
                        <wps:cNvSpPr/>
                        <wps:spPr>
                          <a:xfrm>
                            <a:off x="1200656" y="1925650"/>
                            <a:ext cx="733298" cy="3683"/>
                          </a:xfrm>
                          <a:custGeom>
                            <a:avLst/>
                            <a:gdLst/>
                            <a:ahLst/>
                            <a:cxnLst/>
                            <a:rect l="0" t="0" r="0" b="0"/>
                            <a:pathLst>
                              <a:path w="733298" h="3683">
                                <a:moveTo>
                                  <a:pt x="0" y="3683"/>
                                </a:moveTo>
                                <a:lnTo>
                                  <a:pt x="733298"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517" name="Shape 17517"/>
                        <wps:cNvSpPr/>
                        <wps:spPr>
                          <a:xfrm>
                            <a:off x="1929382" y="1887170"/>
                            <a:ext cx="78613" cy="76835"/>
                          </a:xfrm>
                          <a:custGeom>
                            <a:avLst/>
                            <a:gdLst/>
                            <a:ahLst/>
                            <a:cxnLst/>
                            <a:rect l="0" t="0" r="0" b="0"/>
                            <a:pathLst>
                              <a:path w="78613" h="76835">
                                <a:moveTo>
                                  <a:pt x="0" y="0"/>
                                </a:moveTo>
                                <a:lnTo>
                                  <a:pt x="78613" y="38481"/>
                                </a:lnTo>
                                <a:lnTo>
                                  <a:pt x="1778"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17518" name="Shape 17518"/>
                        <wps:cNvSpPr/>
                        <wps:spPr>
                          <a:xfrm>
                            <a:off x="1617597" y="619837"/>
                            <a:ext cx="316357" cy="621792"/>
                          </a:xfrm>
                          <a:custGeom>
                            <a:avLst/>
                            <a:gdLst/>
                            <a:ahLst/>
                            <a:cxnLst/>
                            <a:rect l="0" t="0" r="0" b="0"/>
                            <a:pathLst>
                              <a:path w="316357" h="621792">
                                <a:moveTo>
                                  <a:pt x="0" y="0"/>
                                </a:moveTo>
                                <a:lnTo>
                                  <a:pt x="0" y="621792"/>
                                </a:lnTo>
                                <a:lnTo>
                                  <a:pt x="316357" y="621792"/>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519" name="Shape 17519"/>
                        <wps:cNvSpPr/>
                        <wps:spPr>
                          <a:xfrm>
                            <a:off x="1930271" y="1203275"/>
                            <a:ext cx="77724" cy="76835"/>
                          </a:xfrm>
                          <a:custGeom>
                            <a:avLst/>
                            <a:gdLst/>
                            <a:ahLst/>
                            <a:cxnLst/>
                            <a:rect l="0" t="0" r="0" b="0"/>
                            <a:pathLst>
                              <a:path w="77724" h="76835">
                                <a:moveTo>
                                  <a:pt x="0" y="0"/>
                                </a:moveTo>
                                <a:lnTo>
                                  <a:pt x="77724" y="38354"/>
                                </a:lnTo>
                                <a:lnTo>
                                  <a:pt x="0"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69278" style="width:339.3pt;height:392.35pt;mso-position-horizontal-relative:char;mso-position-vertical-relative:line" coordsize="43090,49831" o:spid="_x0000_s2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" w14:anchorId="2D3EC9F1">
                <v:shape id="Shape 17461" style="position:absolute;left:30065;top:8018;width:13025;height:0;visibility:visible;mso-wrap-style:square;v-text-anchor:top" coordsize="1302424,0" o:spid="_x0000_s2156" filled="f" strokecolor="#181717" strokeweight=".43pt" path="m130242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">
                  <v:stroke miterlimit="95496f" joinstyle="miter"/>
                  <v:path textboxrect="0,0,1302424,0" arrowok="t"/>
                </v:shape>
                <v:shape id="Shape 17462" style="position:absolute;left:18745;top:8018;width:24345;height:40536;visibility:visible;mso-wrap-style:square;v-text-anchor:top" coordsize="2434502,4053586" o:spid="_x0000_s2157" filled="f" strokecolor="#181717" strokeweight=".43pt" path="m2434502,4053586l,4053586,,,10236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">
                  <v:stroke miterlimit="95496f" joinstyle="miter"/>
                  <v:path textboxrect="0,0,2434502,4053586" arrowok="t"/>
                </v:shape>
                <v:shape id="Shape 17463" style="position:absolute;top:7990;width:13322;height:40581;visibility:visible;mso-wrap-style:square;v-text-anchor:top" coordsize="1332228,4058157" o:spid="_x0000_s2158" filled="f" strokecolor="#181717" strokeweight=".43pt" path="m55751,4572l,4572,,4058157r1332228,l1332228,4572,115582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">
                  <v:stroke miterlimit="95496f" joinstyle="miter"/>
                  <v:path textboxrect="0,0,1332228,4058157" arrowok="t"/>
                </v:shape>
                <v:rect id="Rectangle 17464" style="position:absolute;left:19944;top:7705;width:12511;height:1406;visibility:visible;mso-wrap-style:square;v-text-anchor:top" o:spid="_x0000_s21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">
                  <v:textbox inset="0,0,0,0">
                    <w:txbxContent>
                      <w:p w:rsidR="00F46B49" w:rsidP="00F46B49" w:rsidRDefault="00F46B49">
                        <w:pPr>
                          <w:spacing w:after="160" w:line="259" w:lineRule="auto"/>
                          <w:ind w:left="0" w:firstLine="0"/>
                        </w:pPr>
                        <w:r>
                          <w:rPr>
                            <w:b/>
                            <w:color w:val="181717"/>
                            <w:sz w:val="18"/>
                            <w:lang w:val="pt"/>
                          </w:rPr>
                          <w:t xml:space="preserve">Programa de Serviço </w:t>
                        </w:r>
                      </w:p>
                    </w:txbxContent>
                  </v:textbox>
                </v:rect>
                <v:rect id="Rectangle 17465" style="position:absolute;left:19944;top:8848;width:13343;height:1406;visibility:visible;mso-wrap-style:square;v-text-anchor:top" o:spid="_x0000_s21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MYLIB/FINANCEIRO</w:t>
                        </w:r>
                      </w:p>
                    </w:txbxContent>
                  </v:textbox>
                </v:rect>
                <v:rect id="Rectangle 17466" style="position:absolute;left:894;top:7578;width:13182;height:1406;visibility:visible;mso-wrap-style:square;v-text-anchor:top" o:spid="_x0000_s21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Programa BANQUEIRO</w:t>
                        </w:r>
                      </w:p>
                    </w:txbxContent>
                  </v:textbox>
                </v:rect>
                <v:shape id="Shape 17467" style="position:absolute;left:19961;top:28198;width:10360;height:5944;visibility:visible;mso-wrap-style:square;v-text-anchor:top" coordsize="1035939,594360" o:spid="_x0000_s2162" filled="f" strokecolor="#181717" strokeweight=".43pt" path="m83185,l,,,594360r1035939,l1035939,,877824,10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">
                  <v:stroke miterlimit="95496f" joinstyle="miter"/>
                  <v:path textboxrect="0,0,1035939,594360" arrowok="t"/>
                </v:shape>
                <v:shape id="Shape 17468" style="position:absolute;left:1545;top:16504;width:10359;height:5944;visibility:visible;mso-wrap-style:square;v-text-anchor:top" coordsize="1035938,594360" o:spid="_x0000_s2163" filled="f" strokecolor="#181717" strokeweight=".43pt" path="m83185,l,,,594360r1035938,l1035938,,716915,355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">
                  <v:stroke miterlimit="95496f" joinstyle="miter"/>
                  <v:path textboxrect="0,0,1035938,594360" arrowok="t"/>
                </v:shape>
                <v:shape id="Shape 17469" style="position:absolute;left:19933;top:35459;width:10361;height:7105;visibility:visible;mso-wrap-style:square;v-text-anchor:top" coordsize="1036066,710564" o:spid="_x0000_s2164" filled="f" strokecolor="#181717" strokeweight=".43pt" path="m83185,l,,,710564r1036066,l1036066,,919861,457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">
                  <v:stroke miterlimit="95496f" joinstyle="miter"/>
                  <v:path textboxrect="0,0,1036066,710564" arrowok="t"/>
                </v:shape>
                <v:shape id="Shape 17470" style="position:absolute;left:31437;top:28171;width:10359;height:5944;visibility:visible;mso-wrap-style:square;v-text-anchor:top" coordsize="1035939,594360" o:spid="_x0000_s2165" filled="f" strokecolor="#181717" strokeweight=".43pt" path="m83185,l,,,594360r1035939,l1035939,,919861,368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">
                  <v:stroke miterlimit="95496f" joinstyle="miter"/>
                  <v:path textboxrect="0,0,1035939,594360" arrowok="t"/>
                </v:shape>
                <v:shape id="Shape 17471" style="position:absolute;left:31529;top:35349;width:10359;height:7261;visibility:visible;mso-wrap-style:square;v-text-anchor:top" coordsize="1035939,726060" o:spid="_x0000_s2166" filled="f" strokecolor="#181717" strokeweight=".43pt" path="m83185,l,,,726060r1035939,l1035939,,7726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">
                  <v:stroke miterlimit="95496f" joinstyle="miter"/>
                  <v:path textboxrect="0,0,1035939,726060" arrowok="t"/>
                </v:shape>
                <v:rect id="Rectangle 17472" style="position:absolute;left:20960;top:27879;width:9975;height:1439;visibility:visible;mso-wrap-style:square;v-text-anchor:top" o:spid="_x0000_s21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Módulo Dinheiro</w:t>
                        </w:r>
                      </w:p>
                    </w:txbxContent>
                  </v:textbox>
                </v:rect>
                <v:rect id="Rectangle 17473" style="position:absolute;left:2545;top:16068;width:7520;height:1439;visibility:visible;mso-wrap-style:square;v-text-anchor:top" o:spid="_x0000_s21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Módulo M1</w:t>
                        </w:r>
                      </w:p>
                    </w:txbxContent>
                  </v:textbox>
                </v:rect>
                <v:rect id="Rectangle 17474" style="position:absolute;left:20071;top:46689;width:19427;height:1415;visibility:visible;mso-wrap-style:square;v-text-anchor:top" o:spid="_x0000_s21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Assinatura Anterior = Sig 123</w:t>
                        </w:r>
                      </w:p>
                    </w:txbxContent>
                  </v:textbox>
                </v:rect>
                <v:rect id="Rectangle 17475" style="position:absolute;left:20071;top:44530;width:18591;height:1415;visibility:visible;mso-wrap-style:square;v-text-anchor:top" o:spid="_x0000_s21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">
                  <v:textbox inset="0,0,0,0">
                    <w:txbxContent>
                      <w:p w:rsidR="00F46B49" w:rsidP="00F46B49" w:rsidRDefault="00F46B49">
                        <w:pPr>
                          <w:spacing w:after="160" w:line="259" w:lineRule="auto"/>
                          <w:ind w:left="0" w:firstLine="0"/>
                        </w:pPr>
                        <w:r>
                          <w:rPr>
                            <w:color w:val="181717"/>
                            <w:sz w:val="18"/>
                            <w:lang w:val="pt"/>
                          </w:rPr>
                          <w:t xml:space="preserve">Assinatura atual = Sig 456</w:t>
                        </w:r>
                      </w:p>
                    </w:txbxContent>
                  </v:textbox>
                </v:rect>
                <v:rect id="Rectangle 17476" style="position:absolute;left:20960;top:35118;width:10483;height:1439;visibility:visible;mso-wrap-style:square;v-text-anchor:top" o:spid="_x0000_s21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TAXAS DO MÓDULO</w:t>
                        </w:r>
                      </w:p>
                    </w:txbxContent>
                  </v:textbox>
                </v:rect>
                <v:rect id="Rectangle 17477" style="position:absolute;left:32644;top:34751;width:5326;height:1415;visibility:visible;mso-wrap-style:square;v-text-anchor:top" o:spid="_x0000_s21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Módulo | </w:t>
                        </w:r>
                      </w:p>
                    </w:txbxContent>
                  </v:textbox>
                </v:rect>
                <v:rect id="Rectangle 17478" style="position:absolute;left:32644;top:35901;width:8398;height:1415;visibility:visible;mso-wrap-style:square;v-text-anchor:top" o:spid="_x0000_s21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CONTAS</w:t>
                        </w:r>
                      </w:p>
                    </w:txbxContent>
                  </v:textbox>
                </v:rect>
                <v:rect id="Rectangle 17479" style="position:absolute;left:32517;top:28006;width:10484;height:1439;visibility:visible;mso-wrap-style:square;v-text-anchor:top" o:spid="_x0000_s21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Módulo CALCS</w:t>
                        </w:r>
                      </w:p>
                    </w:txbxContent>
                  </v:textbox>
                </v:rect>
                <v:rect id="Rectangle 17480" style="position:absolute;left:21087;top:29276;width:7016;height:1439;visibility:visible;mso-wrap-style:square;v-text-anchor:top" o:spid="_x0000_s21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481" style="position:absolute;left:23967;top:30212;width:5242;height:1438;visibility:visible;mso-wrap-style:square;v-text-anchor:top" o:spid="_x0000_s21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Quantidade</w:t>
                        </w:r>
                      </w:p>
                    </w:txbxContent>
                  </v:textbox>
                </v:rect>
                <v:rect id="Rectangle 17482" style="position:absolute;left:21214;top:31689;width:7440;height:1439;visibility:visible;mso-wrap-style:square;v-text-anchor:top" o:spid="_x0000_s21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 </w:t>
                        </w:r>
                      </w:p>
                    </w:txbxContent>
                  </v:textbox>
                </v:rect>
                <v:rect id="Rectangle 17483" style="position:absolute;left:23774;top:32625;width:6002;height:1438;visibility:visible;mso-wrap-style:square;v-text-anchor:top" o:spid="_x0000_s21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Pagamento</w:t>
                        </w:r>
                      </w:p>
                    </w:txbxContent>
                  </v:textbox>
                </v:rect>
                <v:rect id="Rectangle 17484" style="position:absolute;left:22230;top:39944;width:7016;height:1439;visibility:visible;mso-wrap-style:square;v-text-anchor:top" o:spid="_x0000_s21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485" style="position:absolute;left:24789;top:40880;width:3212;height:1438;visibility:visible;mso-wrap-style:square;v-text-anchor:top" o:spid="_x0000_s21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Táxons</w:t>
                        </w:r>
                      </w:p>
                    </w:txbxContent>
                  </v:textbox>
                </v:rect>
                <v:rect id="Rectangle 17486" style="position:absolute;left:22230;top:37531;width:7016;height:1439;visibility:visible;mso-wrap-style:square;v-text-anchor:top" o:spid="_x0000_s21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487" style="position:absolute;left:24789;top:38579;width:3547;height:1438;visibility:visible;mso-wrap-style:square;v-text-anchor:top" o:spid="_x0000_s21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Prazo</w:t>
                        </w:r>
                      </w:p>
                    </w:txbxContent>
                  </v:textbox>
                </v:rect>
                <v:rect id="Rectangle 17488" style="position:absolute;left:32644;top:37658;width:7016;height:1439;visibility:visible;mso-wrap-style:square;v-text-anchor:top" o:spid="_x0000_s21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489" style="position:absolute;left:32644;top:39996;width:7016;height:1439;visibility:visible;mso-wrap-style:square;v-text-anchor:top" o:spid="_x0000_s21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490" style="position:absolute;left:34549;top:38801;width:9218;height:1439;visibility:visible;mso-wrap-style:square;v-text-anchor:top" o:spid="_x0000_s21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OpenAccount</w:t>
                        </w:r>
                      </w:p>
                    </w:txbxContent>
                  </v:textbox>
                </v:rect>
                <v:rect id="Rectangle 17491" style="position:absolute;left:34549;top:41140;width:9388;height:1438;visibility:visible;mso-wrap-style:square;v-text-anchor:top" o:spid="_x0000_s21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FecharConta |</w:t>
                        </w:r>
                      </w:p>
                    </w:txbxContent>
                  </v:textbox>
                </v:rect>
                <v:rect id="Rectangle 17492" style="position:absolute;left:33152;top:31435;width:7016;height:1439;visibility:visible;mso-wrap-style:square;v-text-anchor:top" o:spid="_x0000_s21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493" style="position:absolute;left:35711;top:32371;width:4905;height:1438;visibility:visible;mso-wrap-style:square;v-text-anchor:top" o:spid="_x0000_s21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CALC2</w:t>
                        </w:r>
                      </w:p>
                    </w:txbxContent>
                  </v:textbox>
                </v:rect>
                <v:rect id="Rectangle 17494" style="position:absolute;left:33152;top:29276;width:7016;height:1439;visibility:visible;mso-wrap-style:square;v-text-anchor:top" o:spid="_x0000_s21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495" style="position:absolute;left:35711;top:30212;width:4905;height:1438;visibility:visible;mso-wrap-style:square;v-text-anchor:top" o:spid="_x0000_s21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CALC1</w:t>
                        </w:r>
                      </w:p>
                    </w:txbxContent>
                  </v:textbox>
                </v:rect>
                <v:shape id="Shape 17496" style="position:absolute;left:20079;top:11190;width:10233;height:13707;visibility:visible;mso-wrap-style:square;v-text-anchor:top" coordsize="1023238,1370711" o:spid="_x0000_s2191" filled="f" strokecolor="#181717" strokeweight=".22pt" path="m,1370711r1023238,l1023238,,,,,13707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">
                  <v:stroke miterlimit="95496f" joinstyle="miter"/>
                  <v:path textboxrect="0,0,1023238,1370711" arrowok="t"/>
                </v:shape>
                <v:rect id="Rectangle 17497" style="position:absolute;left:21595;top:12150;width:3546;height:1406;visibility:visible;mso-wrap-style:square;v-text-anchor:top" o:spid="_x0000_s21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Prazo</w:t>
                        </w:r>
                      </w:p>
                    </w:txbxContent>
                  </v:textbox>
                </v:rect>
                <v:rect id="Rectangle 17498" style="position:absolute;left:21595;top:14436;width:3211;height:1406;visibility:visible;mso-wrap-style:square;v-text-anchor:top" o:spid="_x0000_s21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Táxons</w:t>
                        </w:r>
                      </w:p>
                    </w:txbxContent>
                  </v:textbox>
                </v:rect>
                <v:rect id="Rectangle 17499" style="position:absolute;left:21595;top:16722;width:5242;height:1406;visibility:visible;mso-wrap-style:square;v-text-anchor:top" o:spid="_x0000_s21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Quantidade</w:t>
                        </w:r>
                      </w:p>
                    </w:txbxContent>
                  </v:textbox>
                </v:rect>
                <v:rect id="Rectangle 17500" style="position:absolute;left:21595;top:19007;width:6002;height:1406;visibility:visible;mso-wrap-style:square;v-text-anchor:top" o:spid="_x0000_s21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Pagamento</w:t>
                        </w:r>
                      </w:p>
                    </w:txbxContent>
                  </v:textbox>
                </v:rect>
                <v:rect id="Rectangle 17501" style="position:absolute;left:21595;top:21293;width:9218;height:1406;visibility:visible;mso-wrap-style:square;v-text-anchor:top" o:spid="_x0000_s21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OpenAccount</w:t>
                        </w:r>
                      </w:p>
                    </w:txbxContent>
                  </v:textbox>
                </v:rect>
                <v:rect id="Rectangle 17502" style="position:absolute;left:21595;top:23579;width:9388;height:1406;visibility:visible;mso-wrap-style:square;v-text-anchor:top" o:spid="_x0000_s21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FecharConta |</w:t>
                        </w:r>
                      </w:p>
                    </w:txbxContent>
                  </v:textbox>
                </v:rect>
                <v:rect id="Rectangle 17503" style="position:absolute;left:2545;top:18881;width:11326;height:1406;visibility:visible;mso-wrap-style:square;v-text-anchor:top" o:spid="_x0000_s21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CallPrc Pagamento</w:t>
                        </w:r>
                      </w:p>
                    </w:txbxContent>
                  </v:textbox>
                </v:rect>
                <v:rect id="Rectangle 17504" style="position:absolute;left:1529;top:32216;width:12927;height:1406;visibility:visible;mso-wrap-style:square;v-text-anchor:top" o:spid="_x0000_s21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MYLIB/FINANCEIRO</w:t>
                        </w:r>
                      </w:p>
                    </w:txbxContent>
                  </v:textbox>
                </v:rect>
                <v:rect id="Rectangle 17505" style="position:absolute;left:1529;top:34502;width:12634;height:1406;visibility:visible;mso-wrap-style:square;v-text-anchor:top" o:spid="_x0000_s22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Pagamento = 4º slot</w:t>
                        </w:r>
                      </w:p>
                    </w:txbxContent>
                  </v:textbox>
                </v:rect>
                <v:rect id="Rectangle 17506" style="position:absolute;left:1529;top:36788;width:13403;height:1406;visibility:visible;mso-wrap-style:square;v-text-anchor:top" o:spid="_x0000_s22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Assinatura = Sig 123</w:t>
                        </w:r>
                      </w:p>
                    </w:txbxContent>
                  </v:textbox>
                </v:rect>
                <v:shape id="Shape 17507" style="position:absolute;left:20079;top:13613;width:10224;height:28;visibility:visible;mso-wrap-style:square;v-text-anchor:top" coordsize="1022350,2794" o:spid="_x0000_s2202" filled="f" strokecolor="#181717" strokeweight=".22pt" path="m,l1022350,279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">
                  <v:stroke miterlimit="95496f" joinstyle="miter"/>
                  <v:path textboxrect="0,0,1022350,2794" arrowok="t"/>
                </v:shape>
                <v:shape id="Shape 17508" style="position:absolute;left:20079;top:15717;width:10224;height:19;visibility:visible;mso-wrap-style:square;v-text-anchor:top" coordsize="1022350,1905" o:spid="_x0000_s2203" filled="f" strokecolor="#181717" strokeweight=".22pt" path="m,1905l10223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">
                  <v:stroke miterlimit="95496f" joinstyle="miter"/>
                  <v:path textboxrect="0,0,1022350,1905" arrowok="t"/>
                </v:shape>
                <v:shape id="Shape 17509" style="position:absolute;left:20079;top:18039;width:10224;height:19;visibility:visible;mso-wrap-style:square;v-text-anchor:top" coordsize="1022350,1905" o:spid="_x0000_s2204" filled="f" strokecolor="#181717" strokeweight=".22pt" path="m,1905l10223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">
                  <v:stroke miterlimit="95496f" joinstyle="miter"/>
                  <v:path textboxrect="0,0,1022350,1905" arrowok="t"/>
                </v:shape>
                <v:shape id="Shape 17510" style="position:absolute;left:20079;top:20234;width:10224;height:28;visibility:visible;mso-wrap-style:square;v-text-anchor:top" coordsize="1022350,2794" o:spid="_x0000_s2205" filled="f" strokecolor="#181717" strokeweight=".22pt" path="m,2794l10223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">
                  <v:stroke miterlimit="95496f" joinstyle="miter"/>
                  <v:path textboxrect="0,0,1022350,2794" arrowok="t"/>
                </v:shape>
                <v:shape id="Shape 17511" style="position:absolute;left:20079;top:22557;width:10215;height:45;visibility:visible;mso-wrap-style:square;v-text-anchor:top" coordsize="1021461,4572" o:spid="_x0000_s2206" filled="f" strokecolor="#181717" strokeweight=".22pt" path="m,4572l102146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">
                  <v:stroke miterlimit="95496f" joinstyle="miter"/>
                  <v:path textboxrect="0,0,1021461,4572" arrowok="t"/>
                </v:shape>
                <v:shape id="Shape 17512" style="position:absolute;left:12390;width:7452;height:6070;visibility:visible;mso-wrap-style:square;v-text-anchor:top" coordsize="745237,607010" o:spid="_x0000_s2207" fillcolor="#d4d3d3" stroked="f" strokeweight="0" path="m118790,l626448,r13830,4277c702018,30311,745237,91294,745237,162637r,272542c745237,530302,668402,607010,573279,607010r-401320,c76836,607010,,530302,,435179l,162637c,91294,43220,30311,104961,4277l1187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">
                  <v:stroke miterlimit="95496f" joinstyle="miter"/>
                  <v:path textboxrect="0,0,745237,607010" arrowok="t"/>
                </v:shape>
                <v:rect id="Rectangle 17513" style="position:absolute;left:14424;top:1990;width:4984;height:1406;visibility:visible;mso-wrap-style:square;v-text-anchor:top" o:spid="_x0000_s22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Público </w:t>
                        </w:r>
                      </w:p>
                    </w:txbxContent>
                  </v:textbox>
                </v:rect>
                <v:rect id="Rectangle 17514" style="position:absolute;left:13738;top:3133;width:6335;height:1406;visibility:visible;mso-wrap-style:square;v-text-anchor:top" o:spid="_x0000_s22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">
                  <v:textbox inset="0,0,0,0">
                    <w:txbxContent>
                      <w:p w:rsidR="00F46B49" w:rsidP="00F46B49" w:rsidRDefault="00F46B49">
                        <w:pPr>
                          <w:spacing w:after="160" w:line="259" w:lineRule="auto"/>
                          <w:ind w:left="0" w:firstLine="0"/>
                        </w:pPr>
                        <w:r>
                          <w:rPr>
                            <w:b/>
                            <w:color w:val="181717"/>
                            <w:sz w:val="18"/>
                            <w:lang w:val="pt"/>
                          </w:rPr>
                          <w:t xml:space="preserve">Interface</w:t>
                        </w:r>
                      </w:p>
                    </w:txbxContent>
                  </v:textbox>
                </v:rect>
                <v:rect id="Rectangle 17515" style="position:absolute;left:38232;top:49129;width:6062;height:933;visibility:visible;mso-wrap-style:square;v-text-anchor:top" o:spid="_x0000_s22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2"/>
                            <w:lang w:val="pt"/>
                          </w:rPr>
                          <w:t xml:space="preserve">RV2W1052-4</w:t>
                        </w:r>
                      </w:p>
                    </w:txbxContent>
                  </v:textbox>
                </v:rect>
                <v:shape id="Shape 17516" style="position:absolute;left:12006;top:19256;width:7333;height:37;visibility:visible;mso-wrap-style:square;v-text-anchor:top" coordsize="733298,3683" o:spid="_x0000_s2211" filled="f" strokecolor="#181717" strokeweight=".22pt" path="m,3683l73329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">
                  <v:stroke miterlimit="95496f" joinstyle="miter"/>
                  <v:path textboxrect="0,0,733298,3683" arrowok="t"/>
                </v:shape>
                <v:shape id="Shape 17517" style="position:absolute;left:19293;top:18871;width:786;height:769;visibility:visible;mso-wrap-style:square;v-text-anchor:top" coordsize="78613,76835" o:spid="_x0000_s2212" fillcolor="#181717" stroked="f" strokeweight="0" path="m,l78613,38481,1778,76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">
                  <v:stroke miterlimit="95496f" joinstyle="miter"/>
                  <v:path textboxrect="0,0,78613,76835" arrowok="t"/>
                </v:shape>
                <v:shape id="Shape 17518" style="position:absolute;left:16175;top:6198;width:3164;height:6218;visibility:visible;mso-wrap-style:square;v-text-anchor:top" coordsize="316357,621792" o:spid="_x0000_s2213" filled="f" strokecolor="#181717" strokeweight=".22pt" path="m,l,621792r3163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">
                  <v:stroke miterlimit="95496f" joinstyle="miter"/>
                  <v:path textboxrect="0,0,316357,621792" arrowok="t"/>
                </v:shape>
                <v:shape id="Shape 17519" style="position:absolute;left:19302;top:12032;width:777;height:769;visibility:visible;mso-wrap-style:square;v-text-anchor:top" coordsize="77724,76835" o:spid="_x0000_s2214" fillcolor="#181717" stroked="f" strokeweight="0" path="m,l77724,38354,,76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">
                  <v:stroke miterlimit="95496f" joinstyle="miter"/>
                  <v:path textboxrect="0,0,77724,76835" arrowok="t"/>
                </v:shape>
                <w10:anchorlock/>
              </v:group>
            </w:pict>
          </mc:Fallback>
        </mc:AlternateContent>
      </w:r>
    </w:p>
    <w:p w:rsidR="00F46B49" w:rsidRDefault="00F46B49" w:rsidP="00F46B49">
      <w:pPr>
        <w:spacing w:after="213" w:line="265" w:lineRule="auto"/>
        <w:ind w:left="-5"/>
      </w:pPr>
      <w:r>
        <w:rPr>
          <w:i/>
          <w:sz w:val="18"/>
          <w:lang w:val="pt"/>
        </w:rPr>
        <w:t>Figura 35. Atualizando um programa de serviço usando o idioma do fichário</w:t>
      </w:r>
    </w:p>
    <w:p w:rsidR="00F46B49" w:rsidRDefault="00F46B49" w:rsidP="00F46B49">
      <w:pPr>
        <w:spacing w:after="195"/>
        <w:ind w:left="-5" w:right="15"/>
      </w:pPr>
      <w:r>
        <w:rPr>
          <w:lang w:val="pt"/>
        </w:rPr>
        <w:t>O programa BANKER não precisa ser alterado porque a assinatura anterior ainda é suportada. (Veja a assinatura anterior no programa de serviço MYLIB/FINANCIAL e a assinatura salva no BANKER.) Se BANKER fosse recriado pelo comando CRTPGM, a assinatura que é salva com BANKER seria a assinatura atual do programa de serviço FINANCIAL. A única razão para recriar o programa BANKER é se o programa usou um dos novos procedimentos fornecidos pelo programa de serviço FINANCIAL. A linguagem do fichário permite que você aprimore o programa de serviço sem alterar os programas ou programas de serviço que usam o programa de serviço alterado.</w:t>
      </w:r>
    </w:p>
    <w:p w:rsidR="00F46B49" w:rsidRDefault="00F46B49" w:rsidP="00F46B49">
      <w:pPr>
        <w:pStyle w:val="Ttulo4"/>
        <w:ind w:left="-5"/>
      </w:pPr>
      <w:r>
        <w:rPr>
          <w:lang w:val="pt"/>
        </w:rPr>
        <w:t>Exemplo 4 da linguagem do fichário</w:t>
      </w:r>
    </w:p>
    <w:p w:rsidR="00F46B49" w:rsidRDefault="00F46B49" w:rsidP="00F46B49">
      <w:pPr>
        <w:spacing w:after="0"/>
        <w:ind w:left="-5" w:right="15"/>
      </w:pPr>
      <w:r>
        <w:rPr>
          <w:lang w:val="pt"/>
        </w:rPr>
        <w:t>Depois de enviar o programa de serviços FINANCEIROS atualizado, você recebe uma solicitação para criar uma taxa de juros com base no seguinte:</w:t>
      </w:r>
    </w:p>
    <w:p w:rsidR="00F46B49" w:rsidRDefault="00F46B49" w:rsidP="00F46B49">
      <w:pPr>
        <w:spacing w:after="10"/>
        <w:ind w:left="309" w:right="15"/>
      </w:pPr>
      <w:r>
        <w:rPr>
          <w:lang w:val="pt"/>
        </w:rPr>
        <w:t>Os parâmetros atuais do procedimento Taxa</w:t>
      </w:r>
    </w:p>
    <w:p w:rsidR="00F46B49" w:rsidRDefault="00F46B49" w:rsidP="00F46B49">
      <w:pPr>
        <w:ind w:left="309" w:right="15"/>
      </w:pPr>
      <w:r>
        <w:rPr>
          <w:lang w:val="pt"/>
        </w:rPr>
        <w:t>O histórico de crédito do candidato</w:t>
      </w:r>
    </w:p>
    <w:p w:rsidR="00F46B49" w:rsidRDefault="00F46B49" w:rsidP="00F46B49">
      <w:pPr>
        <w:ind w:left="-5" w:right="15"/>
      </w:pPr>
      <w:r>
        <w:rPr>
          <w:lang w:val="pt"/>
        </w:rPr>
        <w:t xml:space="preserve">Um quinto parâmetro, chamado Credit_History, deve ser adicionado na chamada para o procedimento Rate. Credit_History atualiza o parâmetro Interest_Rate que é retornado do procedimento Rate. Outro requisito é que os programas ILE </w:t>
      </w:r>
      <w:r>
        <w:rPr>
          <w:lang w:val="pt"/>
        </w:rPr>
        <w:lastRenderedPageBreak/>
        <w:t>existentes ou os programas de serviço que usam o programa de serviço FINANCEIRO não devem ter que ser alterados. Se o idioma não oferecer suporte à passagem de um número variável de parâmetros, parece difícil fazer o seguinte:</w:t>
      </w:r>
    </w:p>
    <w:p w:rsidR="00F46B49" w:rsidRDefault="00F46B49" w:rsidP="00F46B49">
      <w:pPr>
        <w:ind w:left="-5" w:right="15"/>
      </w:pPr>
      <w:r>
        <w:rPr>
          <w:lang w:val="pt"/>
        </w:rPr>
        <w:t>v Atualizar o programa de serviço</w:t>
      </w:r>
    </w:p>
    <w:p w:rsidR="00F46B49" w:rsidRDefault="00F46B49" w:rsidP="00F46B49">
      <w:pPr>
        <w:spacing w:after="226"/>
        <w:ind w:left="-5" w:right="15"/>
      </w:pPr>
      <w:r>
        <w:rPr>
          <w:lang w:val="pt"/>
        </w:rPr>
        <w:t>v Evite recriar todos os outros objetos que usam o programa de serviço FINANCEIRO</w:t>
      </w:r>
    </w:p>
    <w:p w:rsidR="00F46B49" w:rsidRDefault="00F46B49" w:rsidP="00F46B49">
      <w:pPr>
        <w:ind w:left="-5" w:right="15"/>
      </w:pPr>
      <w:r>
        <w:rPr>
          <w:lang w:val="pt"/>
        </w:rPr>
        <w:t>Felizmente, no entanto, há uma maneira de fazer isso. A linguagem de fichário a seguir oferece suporte ao procedimento Rate atualizado. Ele ainda permite que os programas ILE existentes ou os programas de serviço que usam o programa de serviços FINANCEIROS permaneçam inalterados.</w:t>
      </w:r>
    </w:p>
    <w:p w:rsidR="00F46B49" w:rsidRDefault="00F46B49" w:rsidP="00F46B49">
      <w:pPr>
        <w:spacing w:after="3" w:line="265" w:lineRule="auto"/>
        <w:ind w:left="10"/>
      </w:pPr>
      <w:r>
        <w:rPr>
          <w:sz w:val="18"/>
          <w:lang w:val="pt"/>
        </w:rPr>
        <w:t>ARQUIVO: MYLIB/QSRVSRC MEMBRO: FINANCEIRO</w:t>
      </w:r>
    </w:p>
    <w:tbl>
      <w:tblPr>
        <w:tblStyle w:val="TableGrid"/>
        <w:tblW w:w="7094" w:type="dxa"/>
        <w:tblInd w:w="0" w:type="dxa"/>
        <w:tblLook w:val="04A0" w:firstRow="1" w:lastRow="0" w:firstColumn="1" w:lastColumn="0" w:noHBand="0" w:noVBand="1"/>
      </w:tblPr>
      <w:tblGrid>
        <w:gridCol w:w="3053"/>
        <w:gridCol w:w="4041"/>
      </w:tblGrid>
      <w:tr w:rsidR="00F46B49" w:rsidTr="00CE07FE">
        <w:trPr>
          <w:trHeight w:val="599"/>
        </w:trPr>
        <w:tc>
          <w:tcPr>
            <w:tcW w:w="7094" w:type="dxa"/>
            <w:gridSpan w:val="2"/>
            <w:tcBorders>
              <w:top w:val="nil"/>
              <w:left w:val="nil"/>
              <w:bottom w:val="nil"/>
              <w:right w:val="nil"/>
            </w:tcBorders>
          </w:tcPr>
          <w:p w:rsidR="00F46B49" w:rsidRDefault="00F46B49" w:rsidP="00CE07FE">
            <w:pPr>
              <w:spacing w:after="10" w:line="259" w:lineRule="auto"/>
              <w:ind w:left="0" w:firstLine="0"/>
            </w:pPr>
            <w:r>
              <w:rPr>
                <w:sz w:val="18"/>
                <w:lang w:val="pt"/>
              </w:rPr>
              <w:t>STRPGMEXP PGMLVL(*ATUAL)</w:t>
            </w:r>
          </w:p>
          <w:p w:rsidR="00F46B49" w:rsidRDefault="00F46B49" w:rsidP="00CE07FE">
            <w:pPr>
              <w:spacing w:after="10" w:line="259" w:lineRule="auto"/>
              <w:ind w:left="180" w:firstLine="0"/>
            </w:pPr>
            <w:r>
              <w:rPr>
                <w:sz w:val="18"/>
                <w:lang w:val="pt"/>
              </w:rPr>
              <w:t>SÍMBOLO DE EXPORTAÇÃO ('Termo')</w:t>
            </w:r>
          </w:p>
          <w:p w:rsidR="00F46B49" w:rsidRDefault="00F46B49" w:rsidP="00CE07FE">
            <w:pPr>
              <w:spacing w:after="0" w:line="259" w:lineRule="auto"/>
              <w:ind w:left="0" w:firstLine="0"/>
              <w:jc w:val="right"/>
            </w:pPr>
            <w:r>
              <w:rPr>
                <w:sz w:val="18"/>
                <w:lang w:val="pt"/>
              </w:rPr>
              <w:t>SÍMBOLO DE EXPORTAÇÃO('Old_Rate') /* Procedimento de taxa original com quatro parâmetros */</w:t>
            </w:r>
          </w:p>
        </w:tc>
      </w:tr>
      <w:tr w:rsidR="00F46B49" w:rsidTr="00CE07FE">
        <w:trPr>
          <w:trHeight w:val="778"/>
        </w:trPr>
        <w:tc>
          <w:tcPr>
            <w:tcW w:w="3053" w:type="dxa"/>
            <w:tcBorders>
              <w:top w:val="nil"/>
              <w:left w:val="nil"/>
              <w:bottom w:val="nil"/>
              <w:right w:val="nil"/>
            </w:tcBorders>
          </w:tcPr>
          <w:p w:rsidR="00F46B49" w:rsidRDefault="00F46B49" w:rsidP="00CE07FE">
            <w:pPr>
              <w:spacing w:after="10" w:line="259" w:lineRule="auto"/>
              <w:ind w:left="180" w:firstLine="0"/>
            </w:pPr>
            <w:r>
              <w:rPr>
                <w:sz w:val="18"/>
                <w:lang w:val="pt"/>
              </w:rPr>
              <w:t>SÍMBOLO DE EXPORTAÇÃO ('Quantidade')</w:t>
            </w:r>
          </w:p>
          <w:p w:rsidR="00F46B49" w:rsidRDefault="00F46B49" w:rsidP="00CE07FE">
            <w:pPr>
              <w:spacing w:after="10" w:line="259" w:lineRule="auto"/>
              <w:ind w:left="180" w:firstLine="0"/>
            </w:pPr>
            <w:r>
              <w:rPr>
                <w:sz w:val="18"/>
                <w:lang w:val="pt"/>
              </w:rPr>
              <w:t>SÍMBOLO DE EXPORTAÇÃO ('Pagamento')</w:t>
            </w:r>
          </w:p>
          <w:p w:rsidR="00F46B49" w:rsidRDefault="00F46B49" w:rsidP="00CE07FE">
            <w:pPr>
              <w:spacing w:after="10" w:line="259" w:lineRule="auto"/>
              <w:ind w:left="180" w:firstLine="0"/>
            </w:pPr>
            <w:r>
              <w:rPr>
                <w:sz w:val="18"/>
                <w:lang w:val="pt"/>
              </w:rPr>
              <w:t>SÍMBOLO DE EXPORTAÇÃO ('OpenAccount')</w:t>
            </w:r>
          </w:p>
          <w:p w:rsidR="00F46B49" w:rsidRDefault="00F46B49" w:rsidP="00CE07FE">
            <w:pPr>
              <w:spacing w:after="0" w:line="259" w:lineRule="auto"/>
              <w:ind w:left="180" w:firstLine="0"/>
            </w:pPr>
            <w:r>
              <w:rPr>
                <w:sz w:val="18"/>
                <w:lang w:val="pt"/>
              </w:rPr>
              <w:t>SÍMBOLO DE EXPORTAÇÃO ('CloseAccount')</w:t>
            </w:r>
          </w:p>
        </w:tc>
        <w:tc>
          <w:tcPr>
            <w:tcW w:w="4041" w:type="dxa"/>
            <w:tcBorders>
              <w:top w:val="nil"/>
              <w:left w:val="nil"/>
              <w:bottom w:val="nil"/>
              <w:right w:val="nil"/>
            </w:tcBorders>
          </w:tcPr>
          <w:p w:rsidR="00F46B49" w:rsidRDefault="00F46B49" w:rsidP="00CE07FE">
            <w:pPr>
              <w:spacing w:after="160" w:line="259" w:lineRule="auto"/>
              <w:ind w:left="0" w:firstLine="0"/>
            </w:pPr>
          </w:p>
        </w:tc>
      </w:tr>
      <w:tr w:rsidR="00F46B49" w:rsidTr="00CE07FE">
        <w:trPr>
          <w:trHeight w:val="2375"/>
        </w:trPr>
        <w:tc>
          <w:tcPr>
            <w:tcW w:w="3053" w:type="dxa"/>
            <w:tcBorders>
              <w:top w:val="nil"/>
              <w:left w:val="nil"/>
              <w:bottom w:val="nil"/>
              <w:right w:val="nil"/>
            </w:tcBorders>
          </w:tcPr>
          <w:p w:rsidR="00F46B49" w:rsidRDefault="00F46B49" w:rsidP="00CE07FE">
            <w:pPr>
              <w:spacing w:after="188" w:line="259" w:lineRule="auto"/>
              <w:ind w:left="180" w:firstLine="0"/>
            </w:pPr>
            <w:r>
              <w:rPr>
                <w:sz w:val="18"/>
                <w:lang w:val="pt"/>
              </w:rPr>
              <w:t>SÍMBOLO DE EXPORTAÇÃO ('Taxa')</w:t>
            </w:r>
          </w:p>
          <w:p w:rsidR="00F46B49" w:rsidRDefault="00F46B49" w:rsidP="00CE07FE">
            <w:pPr>
              <w:spacing w:after="200" w:line="259" w:lineRule="auto"/>
              <w:ind w:left="0" w:firstLine="0"/>
            </w:pPr>
            <w:r>
              <w:rPr>
                <w:sz w:val="18"/>
                <w:lang w:val="pt"/>
              </w:rPr>
              <w:t>ENDPGMEXP</w:t>
            </w:r>
          </w:p>
          <w:p w:rsidR="00F46B49" w:rsidRDefault="00F46B49" w:rsidP="00CE07FE">
            <w:pPr>
              <w:spacing w:after="0" w:line="271" w:lineRule="auto"/>
              <w:ind w:left="180" w:right="449" w:hanging="180"/>
              <w:jc w:val="both"/>
            </w:pPr>
            <w:r>
              <w:rPr>
                <w:sz w:val="18"/>
                <w:lang w:val="pt"/>
              </w:rPr>
              <w:t>STRPGMEXP PGMLVL(*PRV) SÍMBOLO DE EXPORTAÇÃO ('Termo')</w:t>
            </w:r>
          </w:p>
          <w:p w:rsidR="00F46B49" w:rsidRDefault="00F46B49" w:rsidP="00CE07FE">
            <w:pPr>
              <w:spacing w:after="10" w:line="259" w:lineRule="auto"/>
              <w:ind w:left="180" w:firstLine="0"/>
            </w:pPr>
            <w:r>
              <w:rPr>
                <w:sz w:val="18"/>
                <w:lang w:val="pt"/>
              </w:rPr>
              <w:t>SÍMBOLO DE EXPORTAÇÃO ('Taxa')</w:t>
            </w:r>
          </w:p>
          <w:p w:rsidR="00F46B49" w:rsidRDefault="00F46B49" w:rsidP="00CE07FE">
            <w:pPr>
              <w:spacing w:after="10" w:line="259" w:lineRule="auto"/>
              <w:ind w:left="180" w:firstLine="0"/>
            </w:pPr>
            <w:r>
              <w:rPr>
                <w:sz w:val="18"/>
                <w:lang w:val="pt"/>
              </w:rPr>
              <w:t>SÍMBOLO DE EXPORTAÇÃO ('Quantidade')</w:t>
            </w:r>
          </w:p>
          <w:p w:rsidR="00F46B49" w:rsidRDefault="00F46B49" w:rsidP="00CE07FE">
            <w:pPr>
              <w:spacing w:after="10" w:line="259" w:lineRule="auto"/>
              <w:ind w:left="180" w:firstLine="0"/>
            </w:pPr>
            <w:r>
              <w:rPr>
                <w:sz w:val="18"/>
                <w:lang w:val="pt"/>
              </w:rPr>
              <w:t>SÍMBOLO DE EXPORTAÇÃO ('Pagamento')</w:t>
            </w:r>
          </w:p>
          <w:p w:rsidR="00F46B49" w:rsidRDefault="00F46B49" w:rsidP="00CE07FE">
            <w:pPr>
              <w:spacing w:after="10" w:line="259" w:lineRule="auto"/>
              <w:ind w:left="180" w:firstLine="0"/>
            </w:pPr>
            <w:r>
              <w:rPr>
                <w:sz w:val="18"/>
                <w:lang w:val="pt"/>
              </w:rPr>
              <w:t>SÍMBOLO DE EXPORTAÇÃO ('OpenAccount')</w:t>
            </w:r>
          </w:p>
          <w:p w:rsidR="00F46B49" w:rsidRDefault="00F46B49" w:rsidP="00CE07FE">
            <w:pPr>
              <w:spacing w:after="0" w:line="259" w:lineRule="auto"/>
              <w:ind w:left="0" w:firstLine="180"/>
            </w:pPr>
            <w:r>
              <w:rPr>
                <w:sz w:val="18"/>
                <w:lang w:val="pt"/>
              </w:rPr>
              <w:t>SÍMBOLO DE EXPORTAÇÃO('CloseAccount') ENDPGMEXP</w:t>
            </w:r>
          </w:p>
        </w:tc>
        <w:tc>
          <w:tcPr>
            <w:tcW w:w="4041" w:type="dxa"/>
            <w:tcBorders>
              <w:top w:val="nil"/>
              <w:left w:val="nil"/>
              <w:bottom w:val="nil"/>
              <w:right w:val="nil"/>
            </w:tcBorders>
          </w:tcPr>
          <w:p w:rsidR="00F46B49" w:rsidRDefault="00F46B49" w:rsidP="00CE07FE">
            <w:pPr>
              <w:spacing w:after="0" w:line="259" w:lineRule="auto"/>
              <w:ind w:left="269" w:right="539" w:hanging="269"/>
            </w:pPr>
            <w:r>
              <w:rPr>
                <w:sz w:val="18"/>
                <w:lang w:val="pt"/>
              </w:rPr>
              <w:t>/* Novo procedimento de taxa que suporta + um quinto parâmetro, Credit_History */</w:t>
            </w:r>
          </w:p>
        </w:tc>
      </w:tr>
    </w:tbl>
    <w:p w:rsidR="00F46B49" w:rsidRDefault="00F46B49" w:rsidP="00F46B49">
      <w:pPr>
        <w:spacing w:after="3" w:line="265" w:lineRule="auto"/>
        <w:ind w:left="180" w:right="6948" w:hanging="180"/>
      </w:pPr>
      <w:r>
        <w:rPr>
          <w:sz w:val="18"/>
          <w:lang w:val="pt"/>
        </w:rPr>
        <w:t>STRPGMEXP PGMLVL(*PRV) SÍMBOLO DE EXPORTAÇÃO ('Termo')</w:t>
      </w:r>
    </w:p>
    <w:p w:rsidR="00F46B49" w:rsidRDefault="00F46B49" w:rsidP="00F46B49">
      <w:pPr>
        <w:spacing w:after="3" w:line="265" w:lineRule="auto"/>
        <w:ind w:left="190"/>
      </w:pPr>
      <w:r>
        <w:rPr>
          <w:sz w:val="18"/>
          <w:lang w:val="pt"/>
        </w:rPr>
        <w:t>SÍMBOLO DE EXPORTAÇÃO ('Taxa')</w:t>
      </w:r>
    </w:p>
    <w:p w:rsidR="00F46B49" w:rsidRDefault="00F46B49" w:rsidP="00F46B49">
      <w:pPr>
        <w:spacing w:after="3" w:line="265" w:lineRule="auto"/>
        <w:ind w:left="190"/>
      </w:pPr>
      <w:r>
        <w:rPr>
          <w:sz w:val="18"/>
          <w:lang w:val="pt"/>
        </w:rPr>
        <w:t>SÍMBOLO DE EXPORTAÇÃO ('Quantidade')</w:t>
      </w:r>
    </w:p>
    <w:p w:rsidR="00F46B49" w:rsidRDefault="00F46B49" w:rsidP="00F46B49">
      <w:pPr>
        <w:spacing w:after="259" w:line="265" w:lineRule="auto"/>
        <w:ind w:left="190"/>
      </w:pPr>
      <w:r>
        <w:rPr>
          <w:sz w:val="18"/>
          <w:lang w:val="pt"/>
        </w:rPr>
        <w:t>SÍMBOLO DE EXPORTAÇÃO ('Pagamento')</w:t>
      </w:r>
    </w:p>
    <w:p w:rsidR="00F46B49" w:rsidRDefault="00F46B49" w:rsidP="00F46B49">
      <w:pPr>
        <w:spacing w:after="230"/>
        <w:ind w:left="-5" w:right="15"/>
      </w:pPr>
      <w:r>
        <w:rPr>
          <w:lang w:val="pt"/>
        </w:rPr>
        <w:t>O símbolo original Rate foi renomeado Old_Rate mas permanece na mesma posição relativa dos símbolos a serem exportados. Isso é importante lembrar.</w:t>
      </w:r>
    </w:p>
    <w:p w:rsidR="00F46B49" w:rsidRDefault="00F46B49" w:rsidP="00F46B49">
      <w:pPr>
        <w:spacing w:after="230"/>
        <w:ind w:left="-5" w:right="15"/>
      </w:pPr>
      <w:r>
        <w:rPr>
          <w:lang w:val="pt"/>
        </w:rPr>
        <w:t>Um comentário é associado ao símbolo Old_Rate. Um comentário é tudo entre /* e */. O fichário ignora comentários na origem do idioma do fichário ao criar um programa de serviço.</w:t>
      </w:r>
    </w:p>
    <w:p w:rsidR="00F46B49" w:rsidRDefault="00F46B49" w:rsidP="00F46B49">
      <w:pPr>
        <w:spacing w:after="230"/>
        <w:ind w:left="-5" w:right="15"/>
      </w:pPr>
      <w:r>
        <w:rPr>
          <w:lang w:val="pt"/>
        </w:rPr>
        <w:t>O novo procedimento Rate, que suporta o parâmetro adicional de Credit_History, também deve ser exportado. Este procedimento atualizado é adicionado ao final da lista de exportações.</w:t>
      </w:r>
    </w:p>
    <w:p w:rsidR="00F46B49" w:rsidRDefault="00F46B49" w:rsidP="00F46B49">
      <w:pPr>
        <w:ind w:left="-5" w:right="15"/>
      </w:pPr>
      <w:r>
        <w:rPr>
          <w:lang w:val="pt"/>
        </w:rPr>
        <w:t>As duas maneiras a seguir podem lidar com o procedimento de taxa original:</w:t>
      </w:r>
    </w:p>
    <w:p w:rsidR="00F46B49" w:rsidRDefault="00F46B49" w:rsidP="00F46B49">
      <w:pPr>
        <w:spacing w:after="10"/>
        <w:ind w:left="-5" w:right="15"/>
      </w:pPr>
      <w:r>
        <w:rPr>
          <w:lang w:val="pt"/>
        </w:rPr>
        <w:lastRenderedPageBreak/>
        <w:t>v Renomeie o procedimento Rate original que oferece suporte a quatro parâmetros como Old_Rate. Duplicar o</w:t>
      </w:r>
    </w:p>
    <w:p w:rsidR="00F46B49" w:rsidRDefault="00F46B49" w:rsidP="00F46B49">
      <w:pPr>
        <w:ind w:left="226" w:right="15"/>
      </w:pPr>
      <w:r>
        <w:rPr>
          <w:lang w:val="pt"/>
        </w:rPr>
        <w:t>Old_Rate procedimento (chamando-o de Taxa). Atualize o código para oferecer suporte ao quinto parâmetro do Credit_History.</w:t>
      </w:r>
    </w:p>
    <w:p w:rsidR="00F46B49" w:rsidRDefault="00F46B49" w:rsidP="00F46B49">
      <w:pPr>
        <w:ind w:left="201" w:right="15" w:hanging="216"/>
      </w:pPr>
      <w:r>
        <w:rPr>
          <w:lang w:val="pt"/>
        </w:rPr>
        <w:t>v Atualize o procedimento Rate original para dar suporte ao quinto parâmetro de Credit_History. Crie um novo procedimento chamado Old_Rate. Old_Rate suporta os quatro parâmetros originais de Rate. Ele também chama o novo procedimento Rate atualizado com um quinto parâmetro fictício.</w:t>
      </w:r>
    </w:p>
    <w:p w:rsidR="00F46B49" w:rsidRDefault="00F46B49" w:rsidP="00F46B49">
      <w:pPr>
        <w:spacing w:after="226"/>
        <w:ind w:left="226" w:right="15"/>
      </w:pPr>
      <w:r>
        <w:rPr>
          <w:lang w:val="pt"/>
        </w:rPr>
        <w:t>Esse é o método preferido porque a manutenção é mais simples e o tamanho do objeto é menor.</w:t>
      </w:r>
    </w:p>
    <w:p w:rsidR="00F46B49" w:rsidRDefault="00F46B49" w:rsidP="00F46B49">
      <w:pPr>
        <w:ind w:left="-5" w:right="15"/>
      </w:pPr>
      <w:r>
        <w:rPr>
          <w:lang w:val="pt"/>
        </w:rPr>
        <w:t>Usando a linguagem de fichário atualizada e um novo módulo RATES que oferece suporte aos procedimentos Taxa, Prazo e Old_Rate, você cria o seguinte programa de serviço FINANCEIRO:</w:t>
      </w:r>
    </w:p>
    <w:p w:rsidR="00F46B49" w:rsidRDefault="00F46B49" w:rsidP="00F46B49">
      <w:pPr>
        <w:spacing w:after="186" w:line="259" w:lineRule="auto"/>
        <w:ind w:left="4" w:firstLine="0"/>
      </w:pPr>
      <w:r>
        <w:rPr>
          <w:noProof/>
          <w:sz w:val="22"/>
          <w:lang w:val="pt"/>
        </w:rPr>
        <mc:AlternateContent>
          <mc:Choice Requires="wpg">
            <w:drawing>
              <wp:inline distT="0" distB="0" distL="0" distR="0" wp14:anchorId="15E4B529" wp14:editId="0206AE5B">
                <wp:extent cx="3047747" cy="5312597"/>
                <wp:effectExtent l="0" t="0" r="0" b="0"/>
                <wp:docPr id="371774" name="Group 371774"/>
                <wp:cNvGraphicFramePr/>
                <a:graphic xmlns:a="http://schemas.openxmlformats.org/drawingml/2006/main">
                  <a:graphicData uri="http://schemas.microsoft.com/office/word/2010/wordprocessingGroup">
                    <wpg:wgp>
                      <wpg:cNvGrpSpPr/>
                      <wpg:grpSpPr>
                        <a:xfrm>
                          <a:off x="0" y="0"/>
                          <a:ext cx="3047747" cy="5312597"/>
                          <a:chOff x="0" y="0"/>
                          <a:chExt cx="3047747" cy="5312597"/>
                        </a:xfrm>
                      </wpg:grpSpPr>
                      <wps:wsp>
                        <wps:cNvPr id="17850" name="Shape 17850"/>
                        <wps:cNvSpPr/>
                        <wps:spPr>
                          <a:xfrm>
                            <a:off x="612651" y="899897"/>
                            <a:ext cx="2435095" cy="4247387"/>
                          </a:xfrm>
                          <a:custGeom>
                            <a:avLst/>
                            <a:gdLst/>
                            <a:ahLst/>
                            <a:cxnLst/>
                            <a:rect l="0" t="0" r="0" b="0"/>
                            <a:pathLst>
                              <a:path w="2435095" h="4247387">
                                <a:moveTo>
                                  <a:pt x="102488" y="0"/>
                                </a:moveTo>
                                <a:lnTo>
                                  <a:pt x="0" y="0"/>
                                </a:lnTo>
                                <a:lnTo>
                                  <a:pt x="0" y="4247387"/>
                                </a:lnTo>
                                <a:lnTo>
                                  <a:pt x="2435095" y="4247387"/>
                                </a:lnTo>
                                <a:lnTo>
                                  <a:pt x="2435095" y="0"/>
                                </a:lnTo>
                                <a:lnTo>
                                  <a:pt x="2093973"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851" name="Rectangle 17851"/>
                        <wps:cNvSpPr/>
                        <wps:spPr>
                          <a:xfrm>
                            <a:off x="733807" y="871435"/>
                            <a:ext cx="2585332"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de Serviços MYLIB/FINANCIAL</w:t>
                              </w:r>
                            </w:p>
                          </w:txbxContent>
                        </wps:txbx>
                        <wps:bodyPr horzOverflow="overflow" vert="horz" lIns="0" tIns="0" rIns="0" bIns="0" rtlCol="0">
                          <a:noAutofit/>
                        </wps:bodyPr>
                      </wps:wsp>
                      <wps:wsp>
                        <wps:cNvPr id="17852" name="Shape 17852"/>
                        <wps:cNvSpPr/>
                        <wps:spPr>
                          <a:xfrm>
                            <a:off x="734312" y="3078073"/>
                            <a:ext cx="1036068" cy="598043"/>
                          </a:xfrm>
                          <a:custGeom>
                            <a:avLst/>
                            <a:gdLst/>
                            <a:ahLst/>
                            <a:cxnLst/>
                            <a:rect l="0" t="0" r="0" b="0"/>
                            <a:pathLst>
                              <a:path w="1036068" h="598043">
                                <a:moveTo>
                                  <a:pt x="83185" y="3683"/>
                                </a:moveTo>
                                <a:lnTo>
                                  <a:pt x="0" y="3683"/>
                                </a:lnTo>
                                <a:lnTo>
                                  <a:pt x="0" y="598043"/>
                                </a:lnTo>
                                <a:lnTo>
                                  <a:pt x="1036068" y="598043"/>
                                </a:lnTo>
                                <a:lnTo>
                                  <a:pt x="1036068" y="3683"/>
                                </a:lnTo>
                                <a:lnTo>
                                  <a:pt x="928118"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853" name="Shape 17853"/>
                        <wps:cNvSpPr/>
                        <wps:spPr>
                          <a:xfrm>
                            <a:off x="731520" y="3807689"/>
                            <a:ext cx="1036067" cy="710562"/>
                          </a:xfrm>
                          <a:custGeom>
                            <a:avLst/>
                            <a:gdLst/>
                            <a:ahLst/>
                            <a:cxnLst/>
                            <a:rect l="0" t="0" r="0" b="0"/>
                            <a:pathLst>
                              <a:path w="1036067" h="710562">
                                <a:moveTo>
                                  <a:pt x="83315" y="0"/>
                                </a:moveTo>
                                <a:lnTo>
                                  <a:pt x="0" y="0"/>
                                </a:lnTo>
                                <a:lnTo>
                                  <a:pt x="0" y="710562"/>
                                </a:lnTo>
                                <a:lnTo>
                                  <a:pt x="1036067" y="710562"/>
                                </a:lnTo>
                                <a:lnTo>
                                  <a:pt x="1036067" y="0"/>
                                </a:lnTo>
                                <a:lnTo>
                                  <a:pt x="910845"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854" name="Shape 17854"/>
                        <wps:cNvSpPr/>
                        <wps:spPr>
                          <a:xfrm>
                            <a:off x="1881887" y="3077184"/>
                            <a:ext cx="1036066" cy="596138"/>
                          </a:xfrm>
                          <a:custGeom>
                            <a:avLst/>
                            <a:gdLst/>
                            <a:ahLst/>
                            <a:cxnLst/>
                            <a:rect l="0" t="0" r="0" b="0"/>
                            <a:pathLst>
                              <a:path w="1036066" h="596138">
                                <a:moveTo>
                                  <a:pt x="83185" y="1778"/>
                                </a:moveTo>
                                <a:lnTo>
                                  <a:pt x="0" y="1778"/>
                                </a:lnTo>
                                <a:lnTo>
                                  <a:pt x="0" y="596138"/>
                                </a:lnTo>
                                <a:lnTo>
                                  <a:pt x="1036066" y="596138"/>
                                </a:lnTo>
                                <a:lnTo>
                                  <a:pt x="1036066" y="1778"/>
                                </a:lnTo>
                                <a:lnTo>
                                  <a:pt x="924433"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855" name="Shape 17855"/>
                        <wps:cNvSpPr/>
                        <wps:spPr>
                          <a:xfrm>
                            <a:off x="1891031" y="3796766"/>
                            <a:ext cx="1036066" cy="726059"/>
                          </a:xfrm>
                          <a:custGeom>
                            <a:avLst/>
                            <a:gdLst/>
                            <a:ahLst/>
                            <a:cxnLst/>
                            <a:rect l="0" t="0" r="0" b="0"/>
                            <a:pathLst>
                              <a:path w="1036066" h="726059">
                                <a:moveTo>
                                  <a:pt x="83185" y="0"/>
                                </a:moveTo>
                                <a:lnTo>
                                  <a:pt x="0" y="0"/>
                                </a:lnTo>
                                <a:lnTo>
                                  <a:pt x="0" y="726059"/>
                                </a:lnTo>
                                <a:lnTo>
                                  <a:pt x="1036066" y="726059"/>
                                </a:lnTo>
                                <a:lnTo>
                                  <a:pt x="1036066" y="0"/>
                                </a:lnTo>
                                <a:lnTo>
                                  <a:pt x="772668"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7856" name="Rectangle 17856"/>
                        <wps:cNvSpPr/>
                        <wps:spPr>
                          <a:xfrm>
                            <a:off x="835407" y="3042597"/>
                            <a:ext cx="1080913"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DINHEIRO</w:t>
                              </w:r>
                            </w:p>
                          </w:txbxContent>
                        </wps:txbx>
                        <wps:bodyPr horzOverflow="overflow" vert="horz" lIns="0" tIns="0" rIns="0" bIns="0" rtlCol="0">
                          <a:noAutofit/>
                        </wps:bodyPr>
                      </wps:wsp>
                      <wps:wsp>
                        <wps:cNvPr id="17857" name="Rectangle 17857"/>
                        <wps:cNvSpPr/>
                        <wps:spPr>
                          <a:xfrm>
                            <a:off x="797307" y="4744397"/>
                            <a:ext cx="1859105"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Assinatura atual = Sig 789</w:t>
                              </w:r>
                            </w:p>
                          </w:txbxContent>
                        </wps:txbx>
                        <wps:bodyPr horzOverflow="overflow" vert="horz" lIns="0" tIns="0" rIns="0" bIns="0" rtlCol="0">
                          <a:noAutofit/>
                        </wps:bodyPr>
                      </wps:wsp>
                      <wps:wsp>
                        <wps:cNvPr id="17858" name="Rectangle 17858"/>
                        <wps:cNvSpPr/>
                        <wps:spPr>
                          <a:xfrm>
                            <a:off x="797307" y="4896797"/>
                            <a:ext cx="2608281"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assinaturas anteriores = sig 456, sig 123</w:t>
                              </w:r>
                            </w:p>
                          </w:txbxContent>
                        </wps:txbx>
                        <wps:bodyPr horzOverflow="overflow" vert="horz" lIns="0" tIns="0" rIns="0" bIns="0" rtlCol="0">
                          <a:noAutofit/>
                        </wps:bodyPr>
                      </wps:wsp>
                      <wps:wsp>
                        <wps:cNvPr id="17859" name="Rectangle 17859"/>
                        <wps:cNvSpPr/>
                        <wps:spPr>
                          <a:xfrm>
                            <a:off x="835407" y="3777854"/>
                            <a:ext cx="1048330"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TAXAS DO MÓDULO</w:t>
                              </w:r>
                            </w:p>
                          </w:txbxContent>
                        </wps:txbx>
                        <wps:bodyPr horzOverflow="overflow" vert="horz" lIns="0" tIns="0" rIns="0" bIns="0" rtlCol="0">
                          <a:noAutofit/>
                        </wps:bodyPr>
                      </wps:wsp>
                      <wps:wsp>
                        <wps:cNvPr id="17860" name="Rectangle 17860"/>
                        <wps:cNvSpPr/>
                        <wps:spPr>
                          <a:xfrm>
                            <a:off x="2003807" y="3741097"/>
                            <a:ext cx="532604"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Módulo | </w:t>
                              </w:r>
                            </w:p>
                          </w:txbxContent>
                        </wps:txbx>
                        <wps:bodyPr horzOverflow="overflow" vert="horz" lIns="0" tIns="0" rIns="0" bIns="0" rtlCol="0">
                          <a:noAutofit/>
                        </wps:bodyPr>
                      </wps:wsp>
                      <wps:wsp>
                        <wps:cNvPr id="17861" name="Rectangle 17861"/>
                        <wps:cNvSpPr/>
                        <wps:spPr>
                          <a:xfrm>
                            <a:off x="2003807" y="3856131"/>
                            <a:ext cx="839813"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CONTAS</w:t>
                              </w:r>
                            </w:p>
                          </w:txbxContent>
                        </wps:txbx>
                        <wps:bodyPr horzOverflow="overflow" vert="horz" lIns="0" tIns="0" rIns="0" bIns="0" rtlCol="0">
                          <a:noAutofit/>
                        </wps:bodyPr>
                      </wps:wsp>
                      <wps:wsp>
                        <wps:cNvPr id="17862" name="Rectangle 17862"/>
                        <wps:cNvSpPr/>
                        <wps:spPr>
                          <a:xfrm>
                            <a:off x="1991107" y="3053954"/>
                            <a:ext cx="1048482"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CALCS</w:t>
                              </w:r>
                            </w:p>
                          </w:txbxContent>
                        </wps:txbx>
                        <wps:bodyPr horzOverflow="overflow" vert="horz" lIns="0" tIns="0" rIns="0" bIns="0" rtlCol="0">
                          <a:noAutofit/>
                        </wps:bodyPr>
                      </wps:wsp>
                      <wps:wsp>
                        <wps:cNvPr id="17863" name="Rectangle 17863"/>
                        <wps:cNvSpPr/>
                        <wps:spPr>
                          <a:xfrm>
                            <a:off x="848106" y="3206354"/>
                            <a:ext cx="701622"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864" name="Rectangle 17864"/>
                        <wps:cNvSpPr/>
                        <wps:spPr>
                          <a:xfrm>
                            <a:off x="848106" y="3393401"/>
                            <a:ext cx="701622"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865" name="Rectangle 17865"/>
                        <wps:cNvSpPr/>
                        <wps:spPr>
                          <a:xfrm>
                            <a:off x="1127506" y="3307953"/>
                            <a:ext cx="524241"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Quantidade</w:t>
                              </w:r>
                            </w:p>
                          </w:txbxContent>
                        </wps:txbx>
                        <wps:bodyPr horzOverflow="overflow" vert="horz" lIns="0" tIns="0" rIns="0" bIns="0" rtlCol="0">
                          <a:noAutofit/>
                        </wps:bodyPr>
                      </wps:wsp>
                      <wps:wsp>
                        <wps:cNvPr id="17866" name="Rectangle 17866"/>
                        <wps:cNvSpPr/>
                        <wps:spPr>
                          <a:xfrm>
                            <a:off x="1127506" y="3495001"/>
                            <a:ext cx="600240"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Pagamento</w:t>
                              </w:r>
                            </w:p>
                          </w:txbxContent>
                        </wps:txbx>
                        <wps:bodyPr horzOverflow="overflow" vert="horz" lIns="0" tIns="0" rIns="0" bIns="0" rtlCol="0">
                          <a:noAutofit/>
                        </wps:bodyPr>
                      </wps:wsp>
                      <wps:wsp>
                        <wps:cNvPr id="17867" name="Rectangle 17867"/>
                        <wps:cNvSpPr/>
                        <wps:spPr>
                          <a:xfrm>
                            <a:off x="873506" y="3942953"/>
                            <a:ext cx="70162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868" name="Rectangle 17868"/>
                        <wps:cNvSpPr/>
                        <wps:spPr>
                          <a:xfrm>
                            <a:off x="873506" y="4130000"/>
                            <a:ext cx="70162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869" name="Rectangle 17869"/>
                        <wps:cNvSpPr/>
                        <wps:spPr>
                          <a:xfrm>
                            <a:off x="873506" y="4317047"/>
                            <a:ext cx="70162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870" name="Rectangle 17870"/>
                        <wps:cNvSpPr/>
                        <wps:spPr>
                          <a:xfrm>
                            <a:off x="1076706" y="4031857"/>
                            <a:ext cx="354611"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Prazo</w:t>
                              </w:r>
                            </w:p>
                          </w:txbxContent>
                        </wps:txbx>
                        <wps:bodyPr horzOverflow="overflow" vert="horz" lIns="0" tIns="0" rIns="0" bIns="0" rtlCol="0">
                          <a:noAutofit/>
                        </wps:bodyPr>
                      </wps:wsp>
                      <wps:wsp>
                        <wps:cNvPr id="17871" name="Rectangle 17871"/>
                        <wps:cNvSpPr/>
                        <wps:spPr>
                          <a:xfrm>
                            <a:off x="1076706" y="4218904"/>
                            <a:ext cx="642495"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Old_Rate</w:t>
                              </w:r>
                            </w:p>
                          </w:txbxContent>
                        </wps:txbx>
                        <wps:bodyPr horzOverflow="overflow" vert="horz" lIns="0" tIns="0" rIns="0" bIns="0" rtlCol="0">
                          <a:noAutofit/>
                        </wps:bodyPr>
                      </wps:wsp>
                      <wps:wsp>
                        <wps:cNvPr id="17872" name="Rectangle 17872"/>
                        <wps:cNvSpPr/>
                        <wps:spPr>
                          <a:xfrm>
                            <a:off x="1076706" y="4405951"/>
                            <a:ext cx="32117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Táxons</w:t>
                              </w:r>
                            </w:p>
                          </w:txbxContent>
                        </wps:txbx>
                        <wps:bodyPr horzOverflow="overflow" vert="horz" lIns="0" tIns="0" rIns="0" bIns="0" rtlCol="0">
                          <a:noAutofit/>
                        </wps:bodyPr>
                      </wps:wsp>
                      <wps:wsp>
                        <wps:cNvPr id="17873" name="Rectangle 17873"/>
                        <wps:cNvSpPr/>
                        <wps:spPr>
                          <a:xfrm>
                            <a:off x="2003805" y="4031861"/>
                            <a:ext cx="70162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874" name="Rectangle 17874"/>
                        <wps:cNvSpPr/>
                        <wps:spPr>
                          <a:xfrm>
                            <a:off x="2003805" y="4265671"/>
                            <a:ext cx="70162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875" name="Rectangle 17875"/>
                        <wps:cNvSpPr/>
                        <wps:spPr>
                          <a:xfrm>
                            <a:off x="2194305" y="4146162"/>
                            <a:ext cx="921868"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OpenAccount</w:t>
                              </w:r>
                            </w:p>
                          </w:txbxContent>
                        </wps:txbx>
                        <wps:bodyPr horzOverflow="overflow" vert="horz" lIns="0" tIns="0" rIns="0" bIns="0" rtlCol="0">
                          <a:noAutofit/>
                        </wps:bodyPr>
                      </wps:wsp>
                      <wps:wsp>
                        <wps:cNvPr id="17876" name="Rectangle 17876"/>
                        <wps:cNvSpPr/>
                        <wps:spPr>
                          <a:xfrm>
                            <a:off x="2194305" y="4379971"/>
                            <a:ext cx="93889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FecharConta |</w:t>
                              </w:r>
                            </w:p>
                          </w:txbxContent>
                        </wps:txbx>
                        <wps:bodyPr horzOverflow="overflow" vert="horz" lIns="0" tIns="0" rIns="0" bIns="0" rtlCol="0">
                          <a:noAutofit/>
                        </wps:bodyPr>
                      </wps:wsp>
                      <wps:wsp>
                        <wps:cNvPr id="17877" name="Rectangle 17877"/>
                        <wps:cNvSpPr/>
                        <wps:spPr>
                          <a:xfrm>
                            <a:off x="2308605" y="3333362"/>
                            <a:ext cx="490498"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CALC1</w:t>
                              </w:r>
                            </w:p>
                          </w:txbxContent>
                        </wps:txbx>
                        <wps:bodyPr horzOverflow="overflow" vert="horz" lIns="0" tIns="0" rIns="0" bIns="0" rtlCol="0">
                          <a:noAutofit/>
                        </wps:bodyPr>
                      </wps:wsp>
                      <wps:wsp>
                        <wps:cNvPr id="17878" name="Rectangle 17878"/>
                        <wps:cNvSpPr/>
                        <wps:spPr>
                          <a:xfrm>
                            <a:off x="2308605" y="3520408"/>
                            <a:ext cx="490498"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CALC2</w:t>
                              </w:r>
                            </w:p>
                          </w:txbxContent>
                        </wps:txbx>
                        <wps:bodyPr horzOverflow="overflow" vert="horz" lIns="0" tIns="0" rIns="0" bIns="0" rtlCol="0">
                          <a:noAutofit/>
                        </wps:bodyPr>
                      </wps:wsp>
                      <wps:wsp>
                        <wps:cNvPr id="17879" name="Rectangle 17879"/>
                        <wps:cNvSpPr/>
                        <wps:spPr>
                          <a:xfrm>
                            <a:off x="1991105" y="3244462"/>
                            <a:ext cx="701622"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880" name="Rectangle 17880"/>
                        <wps:cNvSpPr/>
                        <wps:spPr>
                          <a:xfrm>
                            <a:off x="1991105" y="3431508"/>
                            <a:ext cx="701622"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7881" name="Shape 17881"/>
                        <wps:cNvSpPr/>
                        <wps:spPr>
                          <a:xfrm>
                            <a:off x="988571" y="1218158"/>
                            <a:ext cx="852170" cy="1586484"/>
                          </a:xfrm>
                          <a:custGeom>
                            <a:avLst/>
                            <a:gdLst/>
                            <a:ahLst/>
                            <a:cxnLst/>
                            <a:rect l="0" t="0" r="0" b="0"/>
                            <a:pathLst>
                              <a:path w="852170" h="1586484">
                                <a:moveTo>
                                  <a:pt x="0" y="1586484"/>
                                </a:moveTo>
                                <a:lnTo>
                                  <a:pt x="852170" y="1586484"/>
                                </a:lnTo>
                                <a:lnTo>
                                  <a:pt x="852170"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882" name="Rectangle 17882"/>
                        <wps:cNvSpPr/>
                        <wps:spPr>
                          <a:xfrm>
                            <a:off x="1064007" y="1290535"/>
                            <a:ext cx="35461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Prazo</w:t>
                              </w:r>
                            </w:p>
                          </w:txbxContent>
                        </wps:txbx>
                        <wps:bodyPr horzOverflow="overflow" vert="horz" lIns="0" tIns="0" rIns="0" bIns="0" rtlCol="0">
                          <a:noAutofit/>
                        </wps:bodyPr>
                      </wps:wsp>
                      <wps:wsp>
                        <wps:cNvPr id="17883" name="Rectangle 17883"/>
                        <wps:cNvSpPr/>
                        <wps:spPr>
                          <a:xfrm>
                            <a:off x="1064007" y="1519106"/>
                            <a:ext cx="64249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Old_Rate</w:t>
                              </w:r>
                            </w:p>
                          </w:txbxContent>
                        </wps:txbx>
                        <wps:bodyPr horzOverflow="overflow" vert="horz" lIns="0" tIns="0" rIns="0" bIns="0" rtlCol="0">
                          <a:noAutofit/>
                        </wps:bodyPr>
                      </wps:wsp>
                      <wps:wsp>
                        <wps:cNvPr id="17884" name="Rectangle 17884"/>
                        <wps:cNvSpPr/>
                        <wps:spPr>
                          <a:xfrm>
                            <a:off x="1064007" y="1747677"/>
                            <a:ext cx="52424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Quantidade</w:t>
                              </w:r>
                            </w:p>
                          </w:txbxContent>
                        </wps:txbx>
                        <wps:bodyPr horzOverflow="overflow" vert="horz" lIns="0" tIns="0" rIns="0" bIns="0" rtlCol="0">
                          <a:noAutofit/>
                        </wps:bodyPr>
                      </wps:wsp>
                      <wps:wsp>
                        <wps:cNvPr id="17885" name="Rectangle 17885"/>
                        <wps:cNvSpPr/>
                        <wps:spPr>
                          <a:xfrm>
                            <a:off x="1064007" y="1976247"/>
                            <a:ext cx="600240"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Pagamento</w:t>
                              </w:r>
                            </w:p>
                          </w:txbxContent>
                        </wps:txbx>
                        <wps:bodyPr horzOverflow="overflow" vert="horz" lIns="0" tIns="0" rIns="0" bIns="0" rtlCol="0">
                          <a:noAutofit/>
                        </wps:bodyPr>
                      </wps:wsp>
                      <wps:wsp>
                        <wps:cNvPr id="17886" name="Rectangle 17886"/>
                        <wps:cNvSpPr/>
                        <wps:spPr>
                          <a:xfrm>
                            <a:off x="1064007" y="2204818"/>
                            <a:ext cx="92186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OpenAccount</w:t>
                              </w:r>
                            </w:p>
                          </w:txbxContent>
                        </wps:txbx>
                        <wps:bodyPr horzOverflow="overflow" vert="horz" lIns="0" tIns="0" rIns="0" bIns="0" rtlCol="0">
                          <a:noAutofit/>
                        </wps:bodyPr>
                      </wps:wsp>
                      <wps:wsp>
                        <wps:cNvPr id="17887" name="Rectangle 17887"/>
                        <wps:cNvSpPr/>
                        <wps:spPr>
                          <a:xfrm>
                            <a:off x="1064007" y="2433388"/>
                            <a:ext cx="93889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FecharConta |</w:t>
                              </w:r>
                            </w:p>
                          </w:txbxContent>
                        </wps:txbx>
                        <wps:bodyPr horzOverflow="overflow" vert="horz" lIns="0" tIns="0" rIns="0" bIns="0" rtlCol="0">
                          <a:noAutofit/>
                        </wps:bodyPr>
                      </wps:wsp>
                      <wps:wsp>
                        <wps:cNvPr id="17888" name="Rectangle 17888"/>
                        <wps:cNvSpPr/>
                        <wps:spPr>
                          <a:xfrm>
                            <a:off x="1064007" y="2661960"/>
                            <a:ext cx="321172"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Táxons</w:t>
                              </w:r>
                            </w:p>
                          </w:txbxContent>
                        </wps:txbx>
                        <wps:bodyPr horzOverflow="overflow" vert="horz" lIns="0" tIns="0" rIns="0" bIns="0" rtlCol="0">
                          <a:noAutofit/>
                        </wps:bodyPr>
                      </wps:wsp>
                      <wps:wsp>
                        <wps:cNvPr id="17889" name="Shape 17889"/>
                        <wps:cNvSpPr/>
                        <wps:spPr>
                          <a:xfrm>
                            <a:off x="988571" y="1462253"/>
                            <a:ext cx="852167" cy="0"/>
                          </a:xfrm>
                          <a:custGeom>
                            <a:avLst/>
                            <a:gdLst/>
                            <a:ahLst/>
                            <a:cxnLst/>
                            <a:rect l="0" t="0" r="0" b="0"/>
                            <a:pathLst>
                              <a:path w="852167">
                                <a:moveTo>
                                  <a:pt x="0" y="0"/>
                                </a:moveTo>
                                <a:lnTo>
                                  <a:pt x="852167"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890" name="Shape 17890"/>
                        <wps:cNvSpPr/>
                        <wps:spPr>
                          <a:xfrm>
                            <a:off x="988571" y="1674470"/>
                            <a:ext cx="852167" cy="0"/>
                          </a:xfrm>
                          <a:custGeom>
                            <a:avLst/>
                            <a:gdLst/>
                            <a:ahLst/>
                            <a:cxnLst/>
                            <a:rect l="0" t="0" r="0" b="0"/>
                            <a:pathLst>
                              <a:path w="852167">
                                <a:moveTo>
                                  <a:pt x="0" y="0"/>
                                </a:moveTo>
                                <a:lnTo>
                                  <a:pt x="852167"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891" name="Shape 17891"/>
                        <wps:cNvSpPr/>
                        <wps:spPr>
                          <a:xfrm>
                            <a:off x="988571" y="1906753"/>
                            <a:ext cx="852167" cy="0"/>
                          </a:xfrm>
                          <a:custGeom>
                            <a:avLst/>
                            <a:gdLst/>
                            <a:ahLst/>
                            <a:cxnLst/>
                            <a:rect l="0" t="0" r="0" b="0"/>
                            <a:pathLst>
                              <a:path w="852167">
                                <a:moveTo>
                                  <a:pt x="0" y="0"/>
                                </a:moveTo>
                                <a:lnTo>
                                  <a:pt x="852167"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892" name="Shape 17892"/>
                        <wps:cNvSpPr/>
                        <wps:spPr>
                          <a:xfrm>
                            <a:off x="987554" y="2127098"/>
                            <a:ext cx="852296" cy="0"/>
                          </a:xfrm>
                          <a:custGeom>
                            <a:avLst/>
                            <a:gdLst/>
                            <a:ahLst/>
                            <a:cxnLst/>
                            <a:rect l="0" t="0" r="0" b="0"/>
                            <a:pathLst>
                              <a:path w="852296">
                                <a:moveTo>
                                  <a:pt x="0" y="0"/>
                                </a:moveTo>
                                <a:lnTo>
                                  <a:pt x="852296"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893" name="Shape 17893"/>
                        <wps:cNvSpPr/>
                        <wps:spPr>
                          <a:xfrm>
                            <a:off x="996697" y="2361158"/>
                            <a:ext cx="844042" cy="0"/>
                          </a:xfrm>
                          <a:custGeom>
                            <a:avLst/>
                            <a:gdLst/>
                            <a:ahLst/>
                            <a:cxnLst/>
                            <a:rect l="0" t="0" r="0" b="0"/>
                            <a:pathLst>
                              <a:path w="844042">
                                <a:moveTo>
                                  <a:pt x="0" y="0"/>
                                </a:moveTo>
                                <a:lnTo>
                                  <a:pt x="844042"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894" name="Shape 17894"/>
                        <wps:cNvSpPr/>
                        <wps:spPr>
                          <a:xfrm>
                            <a:off x="990347" y="2576043"/>
                            <a:ext cx="844042" cy="0"/>
                          </a:xfrm>
                          <a:custGeom>
                            <a:avLst/>
                            <a:gdLst/>
                            <a:ahLst/>
                            <a:cxnLst/>
                            <a:rect l="0" t="0" r="0" b="0"/>
                            <a:pathLst>
                              <a:path w="844042">
                                <a:moveTo>
                                  <a:pt x="0" y="0"/>
                                </a:moveTo>
                                <a:lnTo>
                                  <a:pt x="844042"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895" name="Shape 17895"/>
                        <wps:cNvSpPr/>
                        <wps:spPr>
                          <a:xfrm>
                            <a:off x="0" y="0"/>
                            <a:ext cx="745237" cy="607289"/>
                          </a:xfrm>
                          <a:custGeom>
                            <a:avLst/>
                            <a:gdLst/>
                            <a:ahLst/>
                            <a:cxnLst/>
                            <a:rect l="0" t="0" r="0" b="0"/>
                            <a:pathLst>
                              <a:path w="745237" h="607289">
                                <a:moveTo>
                                  <a:pt x="119693" y="0"/>
                                </a:moveTo>
                                <a:lnTo>
                                  <a:pt x="625659" y="0"/>
                                </a:lnTo>
                                <a:lnTo>
                                  <a:pt x="640385" y="4557"/>
                                </a:lnTo>
                                <a:cubicBezTo>
                                  <a:pt x="702090" y="30590"/>
                                  <a:pt x="745237" y="91573"/>
                                  <a:pt x="745237" y="162916"/>
                                </a:cubicBezTo>
                                <a:lnTo>
                                  <a:pt x="745237" y="435458"/>
                                </a:lnTo>
                                <a:cubicBezTo>
                                  <a:pt x="745237" y="530580"/>
                                  <a:pt x="668531" y="607289"/>
                                  <a:pt x="573405" y="607289"/>
                                </a:cubicBezTo>
                                <a:lnTo>
                                  <a:pt x="171962" y="607289"/>
                                </a:lnTo>
                                <a:cubicBezTo>
                                  <a:pt x="76835" y="607289"/>
                                  <a:pt x="0" y="530580"/>
                                  <a:pt x="0" y="435458"/>
                                </a:cubicBezTo>
                                <a:lnTo>
                                  <a:pt x="0" y="162916"/>
                                </a:lnTo>
                                <a:cubicBezTo>
                                  <a:pt x="0" y="91573"/>
                                  <a:pt x="43220" y="30590"/>
                                  <a:pt x="104961" y="4557"/>
                                </a:cubicBezTo>
                                <a:lnTo>
                                  <a:pt x="119693" y="0"/>
                                </a:lnTo>
                                <a:close/>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7896" name="Rectangle 17896"/>
                        <wps:cNvSpPr/>
                        <wps:spPr>
                          <a:xfrm>
                            <a:off x="207238" y="198335"/>
                            <a:ext cx="498401"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 xml:space="preserve">Público </w:t>
                              </w:r>
                            </w:p>
                          </w:txbxContent>
                        </wps:txbx>
                        <wps:bodyPr horzOverflow="overflow" vert="horz" lIns="0" tIns="0" rIns="0" bIns="0" rtlCol="0">
                          <a:noAutofit/>
                        </wps:bodyPr>
                      </wps:wsp>
                      <wps:wsp>
                        <wps:cNvPr id="17897" name="Rectangle 17897"/>
                        <wps:cNvSpPr/>
                        <wps:spPr>
                          <a:xfrm>
                            <a:off x="138668" y="312620"/>
                            <a:ext cx="633527"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Interface</w:t>
                              </w:r>
                            </w:p>
                          </w:txbxContent>
                        </wps:txbx>
                        <wps:bodyPr horzOverflow="overflow" vert="horz" lIns="0" tIns="0" rIns="0" bIns="0" rtlCol="0">
                          <a:noAutofit/>
                        </wps:bodyPr>
                      </wps:wsp>
                      <wps:wsp>
                        <wps:cNvPr id="17898" name="Rectangle 17898"/>
                        <wps:cNvSpPr/>
                        <wps:spPr>
                          <a:xfrm>
                            <a:off x="2588003" y="5242404"/>
                            <a:ext cx="606267"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RV2W1055-2</w:t>
                              </w:r>
                            </w:p>
                          </w:txbxContent>
                        </wps:txbx>
                        <wps:bodyPr horzOverflow="overflow" vert="horz" lIns="0" tIns="0" rIns="0" bIns="0" rtlCol="0">
                          <a:noAutofit/>
                        </wps:bodyPr>
                      </wps:wsp>
                      <wps:wsp>
                        <wps:cNvPr id="17899" name="Shape 17899"/>
                        <wps:cNvSpPr/>
                        <wps:spPr>
                          <a:xfrm>
                            <a:off x="357634" y="610083"/>
                            <a:ext cx="547623" cy="722376"/>
                          </a:xfrm>
                          <a:custGeom>
                            <a:avLst/>
                            <a:gdLst/>
                            <a:ahLst/>
                            <a:cxnLst/>
                            <a:rect l="0" t="0" r="0" b="0"/>
                            <a:pathLst>
                              <a:path w="547623" h="722376">
                                <a:moveTo>
                                  <a:pt x="0" y="0"/>
                                </a:moveTo>
                                <a:lnTo>
                                  <a:pt x="4568" y="722376"/>
                                </a:lnTo>
                                <a:lnTo>
                                  <a:pt x="547623" y="722376"/>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7900" name="Shape 17900"/>
                        <wps:cNvSpPr/>
                        <wps:spPr>
                          <a:xfrm>
                            <a:off x="901700" y="1294104"/>
                            <a:ext cx="77723" cy="76708"/>
                          </a:xfrm>
                          <a:custGeom>
                            <a:avLst/>
                            <a:gdLst/>
                            <a:ahLst/>
                            <a:cxnLst/>
                            <a:rect l="0" t="0" r="0" b="0"/>
                            <a:pathLst>
                              <a:path w="77723" h="76708">
                                <a:moveTo>
                                  <a:pt x="0" y="0"/>
                                </a:moveTo>
                                <a:lnTo>
                                  <a:pt x="77723" y="38354"/>
                                </a:lnTo>
                                <a:lnTo>
                                  <a:pt x="0" y="76708"/>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71774" style="width:240pt;height:418.3pt;mso-position-horizontal-relative:char;mso-position-vertical-relative:line" coordsize="30477,53125" o:spid="_x0000_s2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" w14:anchorId="15E4B529">
                <v:shape id="Shape 17850" style="position:absolute;left:6126;top:8998;width:24351;height:42474;visibility:visible;mso-wrap-style:square;v-text-anchor:top" coordsize="2435095,4247387" o:spid="_x0000_s2216" filled="f" strokecolor="#181717" strokeweight=".43pt" path="m102488,l,,,4247387r2435095,l2435095,,20939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">
                  <v:stroke miterlimit="95496f" joinstyle="miter"/>
                  <v:path textboxrect="0,0,2435095,4247387" arrowok="t"/>
                </v:shape>
                <v:rect id="Rectangle 17851" style="position:absolute;left:7338;top:8714;width:25853;height:1406;visibility:visible;mso-wrap-style:square;v-text-anchor:top" o:spid="_x0000_s22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">
                  <v:textbox inset="0,0,0,0">
                    <w:txbxContent>
                      <w:p w:rsidR="00F46B49" w:rsidP="00F46B49" w:rsidRDefault="00F46B49">
                        <w:pPr>
                          <w:spacing w:after="160" w:line="259" w:lineRule="auto"/>
                          <w:ind w:left="0" w:firstLine="0"/>
                        </w:pPr>
                        <w:r>
                          <w:rPr>
                            <w:b/>
                            <w:color w:val="181717"/>
                            <w:sz w:val="18"/>
                            <w:lang w:val="pt"/>
                          </w:rPr>
                          <w:t xml:space="preserve">Programa de Serviços MYLIB/FINANCIAL</w:t>
                        </w:r>
                      </w:p>
                    </w:txbxContent>
                  </v:textbox>
                </v:rect>
                <v:shape id="Shape 17852" style="position:absolute;left:7343;top:30780;width:10360;height:5981;visibility:visible;mso-wrap-style:square;v-text-anchor:top" coordsize="1036068,598043" o:spid="_x0000_s2218" filled="f" strokecolor="#181717" strokeweight=".43pt" path="m83185,3683l,3683,,598043r1036068,l1036068,3683,9281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">
                  <v:stroke miterlimit="95496f" joinstyle="miter"/>
                  <v:path textboxrect="0,0,1036068,598043" arrowok="t"/>
                </v:shape>
                <v:shape id="Shape 17853" style="position:absolute;left:7315;top:38076;width:10360;height:7106;visibility:visible;mso-wrap-style:square;v-text-anchor:top" coordsize="1036067,710562" o:spid="_x0000_s2219" filled="f" strokecolor="#181717" strokeweight=".43pt" path="m83315,l,,,710562r1036067,l1036067,,9108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">
                  <v:stroke miterlimit="95496f" joinstyle="miter"/>
                  <v:path textboxrect="0,0,1036067,710562" arrowok="t"/>
                </v:shape>
                <v:shape id="Shape 17854" style="position:absolute;left:18818;top:30771;width:10361;height:5962;visibility:visible;mso-wrap-style:square;v-text-anchor:top" coordsize="1036066,596138" o:spid="_x0000_s2220" filled="f" strokecolor="#181717" strokeweight=".43pt" path="m83185,1778l,1778,,596138r1036066,l1036066,1778,9244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">
                  <v:stroke miterlimit="95496f" joinstyle="miter"/>
                  <v:path textboxrect="0,0,1036066,596138" arrowok="t"/>
                </v:shape>
                <v:shape id="Shape 17855" style="position:absolute;left:18910;top:37967;width:10360;height:7261;visibility:visible;mso-wrap-style:square;v-text-anchor:top" coordsize="1036066,726059" o:spid="_x0000_s2221" filled="f" strokecolor="#181717" strokeweight=".43pt" path="m83185,l,,,726059r1036066,l1036066,,7726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">
                  <v:stroke miterlimit="95496f" joinstyle="miter"/>
                  <v:path textboxrect="0,0,1036066,726059" arrowok="t"/>
                </v:shape>
                <v:rect id="Rectangle 17856" style="position:absolute;left:8354;top:30425;width:10809;height:1416;visibility:visible;mso-wrap-style:square;v-text-anchor:top" o:spid="_x0000_s22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Módulo DINHEIRO</w:t>
                        </w:r>
                      </w:p>
                    </w:txbxContent>
                  </v:textbox>
                </v:rect>
                <v:rect id="Rectangle 17857" style="position:absolute;left:7973;top:47443;width:18591;height:1416;visibility:visible;mso-wrap-style:square;v-text-anchor:top" o:spid="_x0000_s22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Assinatura atual = Sig 789</w:t>
                        </w:r>
                      </w:p>
                    </w:txbxContent>
                  </v:textbox>
                </v:rect>
                <v:rect id="Rectangle 17858" style="position:absolute;left:7973;top:48967;width:26082;height:1416;visibility:visible;mso-wrap-style:square;v-text-anchor:top" o:spid="_x0000_s22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assinaturas anteriores = sig 456, sig 123</w:t>
                        </w:r>
                      </w:p>
                    </w:txbxContent>
                  </v:textbox>
                </v:rect>
                <v:rect id="Rectangle 17859" style="position:absolute;left:8354;top:37778;width:10483;height:1438;visibility:visible;mso-wrap-style:square;v-text-anchor:top" o:spid="_x0000_s22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TAXAS DO MÓDULO</w:t>
                        </w:r>
                      </w:p>
                    </w:txbxContent>
                  </v:textbox>
                </v:rect>
                <v:rect id="Rectangle 17860" style="position:absolute;left:20038;top:37410;width:5326;height:1416;visibility:visible;mso-wrap-style:square;v-text-anchor:top" o:spid="_x0000_s22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Módulo | </w:t>
                        </w:r>
                      </w:p>
                    </w:txbxContent>
                  </v:textbox>
                </v:rect>
                <v:rect id="Rectangle 17861" style="position:absolute;left:20038;top:38561;width:8398;height:1415;visibility:visible;mso-wrap-style:square;v-text-anchor:top" o:spid="_x0000_s22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CONTAS</w:t>
                        </w:r>
                      </w:p>
                    </w:txbxContent>
                  </v:textbox>
                </v:rect>
                <v:rect id="Rectangle 17862" style="position:absolute;left:19911;top:30539;width:10484;height:1438;visibility:visible;mso-wrap-style:square;v-text-anchor:top" o:spid="_x0000_s22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Módulo CALCS</w:t>
                        </w:r>
                      </w:p>
                    </w:txbxContent>
                  </v:textbox>
                </v:rect>
                <v:rect id="Rectangle 17863" style="position:absolute;left:8481;top:32063;width:7016;height:1438;visibility:visible;mso-wrap-style:square;v-text-anchor:top" o:spid="_x0000_s22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ZtSxQAAAN4AAAAPAAAAZHJzL2Rvd25yZXYueG1sRE9Na8JA&#10;EL0X+h+WKXhrNrVg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BVNZtS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864" style="position:absolute;left:8481;top:33934;width:7016;height:1438;visibility:visible;mso-wrap-style:square;v-text-anchor:top" o:spid="_x0000_s22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AMmxQAAAN4AAAAPAAAAZHJzL2Rvd25yZXYueG1sRE9Na8JA&#10;EL0X+h+WKXhrNpVi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Da3AMm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865" style="position:absolute;left:11275;top:33079;width:5242;height:1438;visibility:visible;mso-wrap-style:square;v-text-anchor:top" o:spid="_x0000_s22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a9xQAAAN4AAAAPAAAAZHJzL2Rvd25yZXYueG1sRE9Na8JA&#10;EL0X+h+WKXhrNhVq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C1kKa9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Quantidade</w:t>
                        </w:r>
                      </w:p>
                    </w:txbxContent>
                  </v:textbox>
                </v:rect>
                <v:rect id="Rectangle 17866" style="position:absolute;left:11275;top:34950;width:6002;height:1438;visibility:visible;mso-wrap-style:square;v-text-anchor:top" o:spid="_x0000_s22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Pagamento</w:t>
                        </w:r>
                      </w:p>
                    </w:txbxContent>
                  </v:textbox>
                </v:rect>
                <v:rect id="Rectangle 17867" style="position:absolute;left:8735;top:39429;width:7016;height:1438;visibility:visible;mso-wrap-style:square;v-text-anchor:top" o:spid="_x0000_s22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868" style="position:absolute;left:8735;top:41300;width:7016;height:1438;visibility:visible;mso-wrap-style:square;v-text-anchor:top" o:spid="_x0000_s22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869" style="position:absolute;left:8735;top:43170;width:7016;height:1438;visibility:visible;mso-wrap-style:square;v-text-anchor:top" o:spid="_x0000_s22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870" style="position:absolute;left:10767;top:40318;width:3546;height:1438;visibility:visible;mso-wrap-style:square;v-text-anchor:top" o:spid="_x0000_s22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Prazo</w:t>
                        </w:r>
                      </w:p>
                    </w:txbxContent>
                  </v:textbox>
                </v:rect>
                <v:rect id="Rectangle 17871" style="position:absolute;left:10767;top:42189;width:6425;height:1438;visibility:visible;mso-wrap-style:square;v-text-anchor:top" o:spid="_x0000_s22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Old_Rate</w:t>
                        </w:r>
                      </w:p>
                    </w:txbxContent>
                  </v:textbox>
                </v:rect>
                <v:rect id="Rectangle 17872" style="position:absolute;left:10767;top:44059;width:3211;height:1438;visibility:visible;mso-wrap-style:square;v-text-anchor:top" o:spid="_x0000_s22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Táxons</w:t>
                        </w:r>
                      </w:p>
                    </w:txbxContent>
                  </v:textbox>
                </v:rect>
                <v:rect id="Rectangle 17873" style="position:absolute;left:20038;top:40318;width:7016;height:1438;visibility:visible;mso-wrap-style:square;v-text-anchor:top" o:spid="_x0000_s22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A2PxQAAAN4AAAAPAAAAZHJzL2Rvd25yZXYueG1sRE9La8JA&#10;EL4L/Q/LFHozm7ZQ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DQ7A2P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874" style="position:absolute;left:20038;top:42656;width:7016;height:1438;visibility:visible;mso-wrap-style:square;v-text-anchor:top" o:spid="_x0000_s22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X7xQAAAN4AAAAPAAAAZHJzL2Rvd25yZXYueG1sRE9La8JA&#10;EL4L/Q/LFHozm5ZS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BfBZX7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875" style="position:absolute;left:21943;top:41461;width:9218;height:1438;visibility:visible;mso-wrap-style:square;v-text-anchor:top" o:spid="_x0000_s22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BgxQAAAN4AAAAPAAAAZHJzL2Rvd25yZXYueG1sRE9La8JA&#10;EL4L/Q/LFHozmxZa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AwSTBg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OpenAccount</w:t>
                        </w:r>
                      </w:p>
                    </w:txbxContent>
                  </v:textbox>
                </v:rect>
                <v:rect id="Rectangle 17876" style="position:absolute;left:21943;top:43799;width:9388;height:1438;visibility:visible;mso-wrap-style:square;v-text-anchor:top" o:spid="_x0000_s22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FecharConta |</w:t>
                        </w:r>
                      </w:p>
                    </w:txbxContent>
                  </v:textbox>
                </v:rect>
                <v:rect id="Rectangle 17877" style="position:absolute;left:23086;top:33333;width:4905;height:1438;visibility:visible;mso-wrap-style:square;v-text-anchor:top" o:spid="_x0000_s22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CALC1</w:t>
                        </w:r>
                      </w:p>
                    </w:txbxContent>
                  </v:textbox>
                </v:rect>
                <v:rect id="Rectangle 17878" style="position:absolute;left:23086;top:35204;width:4905;height:1438;visibility:visible;mso-wrap-style:square;v-text-anchor:top" o:spid="_x0000_s22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8"/>
                            <w:lang w:val="pt"/>
                          </w:rPr>
                          <w:t xml:space="preserve">CALC2</w:t>
                        </w:r>
                      </w:p>
                    </w:txbxContent>
                  </v:textbox>
                </v:rect>
                <v:rect id="Rectangle 17879" style="position:absolute;left:19911;top:32444;width:7016;height:1438;visibility:visible;mso-wrap-style:square;v-text-anchor:top" o:spid="_x0000_s22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7880" style="position:absolute;left:19911;top:34315;width:7016;height:1438;visibility:visible;mso-wrap-style:square;v-text-anchor:top" o:spid="_x0000_s22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shape id="Shape 17881" style="position:absolute;left:9885;top:12181;width:8522;height:15865;visibility:visible;mso-wrap-style:square;v-text-anchor:top" coordsize="852170,1586484" o:spid="_x0000_s2247" filled="f" strokecolor="#181717" strokeweight=".22pt" path="m,1586484r852170,l852170,,,,,15864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">
                  <v:stroke miterlimit="95496f" joinstyle="miter"/>
                  <v:path textboxrect="0,0,852170,1586484" arrowok="t"/>
                </v:shape>
                <v:rect id="Rectangle 17882" style="position:absolute;left:10640;top:12905;width:3546;height:1406;visibility:visible;mso-wrap-style:square;v-text-anchor:top" o:spid="_x0000_s22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Prazo</w:t>
                        </w:r>
                      </w:p>
                    </w:txbxContent>
                  </v:textbox>
                </v:rect>
                <v:rect id="Rectangle 17883" style="position:absolute;left:10640;top:15191;width:6425;height:1406;visibility:visible;mso-wrap-style:square;v-text-anchor:top" o:spid="_x0000_s22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Old_Rate</w:t>
                        </w:r>
                      </w:p>
                    </w:txbxContent>
                  </v:textbox>
                </v:rect>
                <v:rect id="Rectangle 17884" style="position:absolute;left:10640;top:17476;width:5242;height:1406;visibility:visible;mso-wrap-style:square;v-text-anchor:top" o:spid="_x0000_s22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Quantidade</w:t>
                        </w:r>
                      </w:p>
                    </w:txbxContent>
                  </v:textbox>
                </v:rect>
                <v:rect id="Rectangle 17885" style="position:absolute;left:10640;top:19762;width:6002;height:1406;visibility:visible;mso-wrap-style:square;v-text-anchor:top" o:spid="_x0000_s22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Pagamento</w:t>
                        </w:r>
                      </w:p>
                    </w:txbxContent>
                  </v:textbox>
                </v:rect>
                <v:rect id="Rectangle 17886" style="position:absolute;left:10640;top:22048;width:9218;height:1406;visibility:visible;mso-wrap-style:square;v-text-anchor:top" o:spid="_x0000_s22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OpenAccount</w:t>
                        </w:r>
                      </w:p>
                    </w:txbxContent>
                  </v:textbox>
                </v:rect>
                <v:rect id="Rectangle 17887" style="position:absolute;left:10640;top:24333;width:9388;height:1406;visibility:visible;mso-wrap-style:square;v-text-anchor:top" o:spid="_x0000_s22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FecharConta |</w:t>
                        </w:r>
                      </w:p>
                    </w:txbxContent>
                  </v:textbox>
                </v:rect>
                <v:rect id="Rectangle 17888" style="position:absolute;left:10640;top:26619;width:3211;height:1406;visibility:visible;mso-wrap-style:square;v-text-anchor:top" o:spid="_x0000_s22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Táxons</w:t>
                        </w:r>
                      </w:p>
                    </w:txbxContent>
                  </v:textbox>
                </v:rect>
                <v:shape id="Shape 17889" style="position:absolute;left:9885;top:14622;width:8522;height:0;visibility:visible;mso-wrap-style:square;v-text-anchor:top" coordsize="852167,0" o:spid="_x0000_s2255" filled="f" strokecolor="#181717" strokeweight=".22pt" path="m,l8521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">
                  <v:stroke miterlimit="95496f" joinstyle="miter"/>
                  <v:path textboxrect="0,0,852167,0" arrowok="t"/>
                </v:shape>
                <v:shape id="Shape 17890" style="position:absolute;left:9885;top:16744;width:8522;height:0;visibility:visible;mso-wrap-style:square;v-text-anchor:top" coordsize="852167,0" o:spid="_x0000_s2256" filled="f" strokecolor="#181717" strokeweight=".22pt" path="m,l8521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">
                  <v:stroke miterlimit="95496f" joinstyle="miter"/>
                  <v:path textboxrect="0,0,852167,0" arrowok="t"/>
                </v:shape>
                <v:shape id="Shape 17891" style="position:absolute;left:9885;top:19067;width:8522;height:0;visibility:visible;mso-wrap-style:square;v-text-anchor:top" coordsize="852167,0" o:spid="_x0000_s2257" filled="f" strokecolor="#181717" strokeweight=".22pt" path="m,l8521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">
                  <v:stroke miterlimit="95496f" joinstyle="miter"/>
                  <v:path textboxrect="0,0,852167,0" arrowok="t"/>
                </v:shape>
                <v:shape id="Shape 17892" style="position:absolute;left:9875;top:21270;width:8523;height:0;visibility:visible;mso-wrap-style:square;v-text-anchor:top" coordsize="852296,0" o:spid="_x0000_s2258" filled="f" strokecolor="#181717" strokeweight=".22pt" path="m,l8522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">
                  <v:stroke miterlimit="95496f" joinstyle="miter"/>
                  <v:path textboxrect="0,0,852296,0" arrowok="t"/>
                </v:shape>
                <v:shape id="Shape 17893" style="position:absolute;left:9966;top:23611;width:8441;height:0;visibility:visible;mso-wrap-style:square;v-text-anchor:top" coordsize="844042,0" o:spid="_x0000_s2259" filled="f" strokecolor="#181717" strokeweight=".22pt" path="m,l8440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">
                  <v:stroke miterlimit="95496f" joinstyle="miter"/>
                  <v:path textboxrect="0,0,844042,0" arrowok="t"/>
                </v:shape>
                <v:shape id="Shape 17894" style="position:absolute;left:9903;top:25760;width:8440;height:0;visibility:visible;mso-wrap-style:square;v-text-anchor:top" coordsize="844042,0" o:spid="_x0000_s2260" filled="f" strokecolor="#181717" strokeweight=".22pt" path="m,l8440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">
                  <v:stroke miterlimit="95496f" joinstyle="miter"/>
                  <v:path textboxrect="0,0,844042,0" arrowok="t"/>
                </v:shape>
                <v:shape id="Shape 17895" style="position:absolute;width:7452;height:6072;visibility:visible;mso-wrap-style:square;v-text-anchor:top" coordsize="745237,607289" o:spid="_x0000_s2261" fillcolor="#d4d3d3" stroked="f" strokeweight="0" path="m119693,l625659,r14726,4557c702090,30590,745237,91573,745237,162916r,272542c745237,530580,668531,607289,573405,607289r-401443,c76835,607289,,530580,,435458l,162916c,91573,43220,30590,104961,4557l1196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">
                  <v:stroke miterlimit="95496f" joinstyle="miter"/>
                  <v:path textboxrect="0,0,745237,607289" arrowok="t"/>
                </v:shape>
                <v:rect id="Rectangle 17896" style="position:absolute;left:2072;top:1983;width:4984;height:1406;visibility:visible;mso-wrap-style:square;v-text-anchor:top" o:spid="_x0000_s22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Público </w:t>
                        </w:r>
                      </w:p>
                    </w:txbxContent>
                  </v:textbox>
                </v:rect>
                <v:rect id="Rectangle 17897" style="position:absolute;left:1386;top:3126;width:6335;height:1406;visibility:visible;mso-wrap-style:square;v-text-anchor:top" o:spid="_x0000_s22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Interface</w:t>
                        </w:r>
                      </w:p>
                    </w:txbxContent>
                  </v:textbox>
                </v:rect>
                <v:rect id="Rectangle 17898" style="position:absolute;left:25880;top:52424;width:6062;height:933;visibility:visible;mso-wrap-style:square;v-text-anchor:top" o:spid="_x0000_s22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">
                  <v:textbox inset="0,0,0,0">
                    <w:txbxContent>
                      <w:p w:rsidR="00F46B49" w:rsidP="00F46B49" w:rsidRDefault="00F46B49">
                        <w:pPr>
                          <w:spacing w:after="160" w:line="259" w:lineRule="auto"/>
                          <w:ind w:left="0" w:firstLine="0"/>
                        </w:pPr>
                        <w:r>
                          <w:rPr>
                            <w:color w:val="181717"/>
                            <w:sz w:val="12"/>
                            <w:lang w:val="pt"/>
                          </w:rPr>
                          <w:t xml:space="preserve">RV2W1055-2</w:t>
                        </w:r>
                      </w:p>
                    </w:txbxContent>
                  </v:textbox>
                </v:rect>
                <v:shape id="Shape 17899" style="position:absolute;left:3576;top:6100;width:5476;height:7224;visibility:visible;mso-wrap-style:square;v-text-anchor:top" coordsize="547623,722376" o:spid="_x0000_s2265" filled="f" strokecolor="#181717" strokeweight=".22pt" path="m,l4568,722376r5430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">
                  <v:stroke miterlimit="95496f" joinstyle="miter"/>
                  <v:path textboxrect="0,0,547623,722376" arrowok="t"/>
                </v:shape>
                <v:shape id="Shape 17900" style="position:absolute;left:9017;top:12941;width:777;height:767;visibility:visible;mso-wrap-style:square;v-text-anchor:top" coordsize="77723,76708" o:spid="_x0000_s2266" fillcolor="#181717" stroked="f" strokeweight="0" path="m,l77723,38354,,767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">
                  <v:stroke miterlimit="95496f" joinstyle="miter"/>
                  <v:path textboxrect="0,0,77723,76708" arrowok="t"/>
                </v:shape>
                <w10:anchorlock/>
              </v:group>
            </w:pict>
          </mc:Fallback>
        </mc:AlternateContent>
      </w:r>
    </w:p>
    <w:p w:rsidR="00F46B49" w:rsidRDefault="00F46B49" w:rsidP="00F46B49">
      <w:pPr>
        <w:spacing w:after="213" w:line="265" w:lineRule="auto"/>
        <w:ind w:left="-5"/>
      </w:pPr>
      <w:r>
        <w:rPr>
          <w:i/>
          <w:sz w:val="18"/>
          <w:lang w:val="pt"/>
        </w:rPr>
        <w:t>Figura 36. Atualizando um programa de serviço usando o idioma do fichário</w:t>
      </w:r>
    </w:p>
    <w:p w:rsidR="00F46B49" w:rsidRDefault="00F46B49" w:rsidP="00F46B49">
      <w:pPr>
        <w:ind w:left="-5" w:right="15"/>
      </w:pPr>
      <w:r>
        <w:rPr>
          <w:lang w:val="pt"/>
        </w:rPr>
        <w:t>Os programas ILE e os programas de serviço que usam o procedimento Rate original do programa de serviços FINANCEIROS vão para o slot 2. Isso direciona a chamada para o procedimento Old_Rate, o que é vantajoso porque Old_Rate manipula os quatro parâmetros originais. Se qualquer um dos programas ILE ou programas de serviço que usaram o procedimento Rate original precisar ser recriado, siga um destes procedimentos:</w:t>
      </w:r>
    </w:p>
    <w:p w:rsidR="00F46B49" w:rsidRDefault="00F46B49" w:rsidP="00F46B49">
      <w:pPr>
        <w:ind w:left="201" w:right="15" w:hanging="216"/>
      </w:pPr>
      <w:r>
        <w:rPr>
          <w:lang w:val="pt"/>
        </w:rPr>
        <w:t>v Para continuar a usar o procedimento Rate original de quatro parâmetros, chame o procedimento Old_Rate em vez do procedimento Rate.</w:t>
      </w:r>
    </w:p>
    <w:p w:rsidR="00F46B49" w:rsidRDefault="00F46B49" w:rsidP="00F46B49">
      <w:pPr>
        <w:spacing w:after="230"/>
        <w:ind w:left="201" w:right="15" w:hanging="216"/>
      </w:pPr>
      <w:r>
        <w:rPr>
          <w:lang w:val="pt"/>
        </w:rPr>
        <w:lastRenderedPageBreak/>
        <w:t>v Para usar o novo procedimento Rate, adicione o quinto parâmetro, Credit_History, a cada chamada para o procedimento Rate.</w:t>
      </w:r>
    </w:p>
    <w:p w:rsidR="00F46B49" w:rsidRDefault="00F46B49" w:rsidP="00F46B49">
      <w:pPr>
        <w:spacing w:after="101"/>
        <w:ind w:left="-5" w:right="643"/>
      </w:pPr>
      <w:r>
        <w:rPr>
          <w:lang w:val="pt"/>
        </w:rPr>
        <w:t>Quando uma atualização para um programa de serviço deve atender aos seguintes requisitos: v Oferecer suporte a um procedimento que alterou o número de parâmetros que ele pode processar v Permitir que programas existentes e programas de serviço que usam o programa de serviço alterado permaneçam inalterados</w:t>
      </w:r>
    </w:p>
    <w:p w:rsidR="00F46B49" w:rsidRDefault="00F46B49" w:rsidP="00F46B49">
      <w:pPr>
        <w:ind w:left="-5" w:right="15"/>
      </w:pPr>
      <w:r>
        <w:rPr>
          <w:lang w:val="pt"/>
        </w:rPr>
        <w:t>as seguintes etapas precisam ser executadas:</w:t>
      </w:r>
    </w:p>
    <w:p w:rsidR="00F46B49" w:rsidRDefault="00F46B49" w:rsidP="00F46B49">
      <w:pPr>
        <w:numPr>
          <w:ilvl w:val="0"/>
          <w:numId w:val="22"/>
        </w:numPr>
        <w:ind w:right="15" w:hanging="427"/>
      </w:pPr>
      <w:r>
        <w:rPr>
          <w:lang w:val="pt"/>
        </w:rPr>
        <w:t>Duplique o bloco STRPGMEXP, ENDPGMEXP que contém PGMLVL(*CURRENT).</w:t>
      </w:r>
    </w:p>
    <w:p w:rsidR="00F46B49" w:rsidRDefault="00F46B49" w:rsidP="00F46B49">
      <w:pPr>
        <w:numPr>
          <w:ilvl w:val="0"/>
          <w:numId w:val="22"/>
        </w:numPr>
        <w:ind w:right="15" w:hanging="427"/>
      </w:pPr>
      <w:r>
        <w:rPr>
          <w:lang w:val="pt"/>
        </w:rPr>
        <w:t>Altere o valor PGMLVL(*CURRENT) duplicado para PGMLVL(*PRV).</w:t>
      </w:r>
    </w:p>
    <w:p w:rsidR="00F46B49" w:rsidRDefault="00F46B49" w:rsidP="00F46B49">
      <w:pPr>
        <w:numPr>
          <w:ilvl w:val="0"/>
          <w:numId w:val="22"/>
        </w:numPr>
        <w:ind w:right="15" w:hanging="427"/>
      </w:pPr>
      <w:r>
        <w:rPr>
          <w:lang w:val="pt"/>
        </w:rPr>
        <w:t>No comando STRPGMEXP que contém PGMLVL(*CURRENT), renomeie o nome do procedimento original, mas deixe-o na mesma posição relativa.</w:t>
      </w:r>
    </w:p>
    <w:p w:rsidR="00F46B49" w:rsidRDefault="00F46B49" w:rsidP="00F46B49">
      <w:pPr>
        <w:ind w:left="676" w:right="15"/>
      </w:pPr>
      <w:r>
        <w:rPr>
          <w:lang w:val="pt"/>
        </w:rPr>
        <w:t>Neste exemplo, Rate foi alterado para Old_Rate mas deixado na mesma posição relativa na lista de símbolos a serem exportados.</w:t>
      </w:r>
    </w:p>
    <w:p w:rsidR="00F46B49" w:rsidRDefault="00F46B49" w:rsidP="00F46B49">
      <w:pPr>
        <w:numPr>
          <w:ilvl w:val="0"/>
          <w:numId w:val="22"/>
        </w:numPr>
        <w:ind w:right="15" w:hanging="427"/>
      </w:pPr>
      <w:r>
        <w:rPr>
          <w:lang w:val="pt"/>
        </w:rPr>
        <w:t>No comando STRPGMEXP que tem PGMLVL(*CURRENT), coloque o nome do procedimento original no final da lista que oferece suporte a um número diferente de parâmetros.</w:t>
      </w:r>
    </w:p>
    <w:p w:rsidR="00F46B49" w:rsidRDefault="00F46B49" w:rsidP="00F46B49">
      <w:pPr>
        <w:ind w:left="676" w:right="15"/>
      </w:pPr>
      <w:r>
        <w:rPr>
          <w:lang w:val="pt"/>
        </w:rPr>
        <w:t>Neste exemplo, Rate é adicionado ao final da lista de símbolos exportados, mas esse procedimento Rate oferece suporte ao parâmetro adicional Credit_History.</w:t>
      </w:r>
    </w:p>
    <w:p w:rsidR="00F46B49" w:rsidRDefault="00F46B49" w:rsidP="00F46B49">
      <w:pPr>
        <w:numPr>
          <w:ilvl w:val="0"/>
          <w:numId w:val="22"/>
        </w:numPr>
        <w:ind w:right="15" w:hanging="427"/>
      </w:pPr>
      <w:r>
        <w:rPr>
          <w:lang w:val="pt"/>
        </w:rPr>
        <w:t>Salve as alterações no arquivo de origem do idioma do fichário.</w:t>
      </w:r>
    </w:p>
    <w:p w:rsidR="00F46B49" w:rsidRDefault="00F46B49" w:rsidP="00F46B49">
      <w:pPr>
        <w:numPr>
          <w:ilvl w:val="0"/>
          <w:numId w:val="22"/>
        </w:numPr>
        <w:ind w:right="15" w:hanging="427"/>
      </w:pPr>
      <w:r>
        <w:rPr>
          <w:lang w:val="pt"/>
        </w:rPr>
        <w:t>No arquivo que contém o código-fonte, aprimore o procedimento original para oferecer suporte ao novo parâmetro.</w:t>
      </w:r>
    </w:p>
    <w:p w:rsidR="00F46B49" w:rsidRDefault="00F46B49" w:rsidP="00F46B49">
      <w:pPr>
        <w:ind w:left="676" w:right="15"/>
      </w:pPr>
      <w:r>
        <w:rPr>
          <w:lang w:val="pt"/>
        </w:rPr>
        <w:t>No exemplo, isso significa alterar o procedimento Rate existente para dar suporte ao quinto parâmetro de Credit_History.</w:t>
      </w:r>
    </w:p>
    <w:p w:rsidR="00F46B49" w:rsidRDefault="00F46B49" w:rsidP="00F46B49">
      <w:pPr>
        <w:numPr>
          <w:ilvl w:val="0"/>
          <w:numId w:val="22"/>
        </w:numPr>
        <w:ind w:right="15" w:hanging="427"/>
      </w:pPr>
      <w:r>
        <w:rPr>
          <w:lang w:val="pt"/>
        </w:rPr>
        <w:t>Um novo procedimento é criado que manipula os parâmetros originais como entrada e chama o novo procedimento com um parâmetro extra fictício.</w:t>
      </w:r>
    </w:p>
    <w:p w:rsidR="00F46B49" w:rsidRDefault="00F46B49" w:rsidP="00F46B49">
      <w:pPr>
        <w:ind w:left="676" w:right="15"/>
      </w:pPr>
      <w:r>
        <w:rPr>
          <w:lang w:val="pt"/>
        </w:rPr>
        <w:t>No exemplo, isso significa adicionar o procedimento Old_Rate que manipula os parâmetros originais e chamar o novo procedimento Rate com um quinto parâmetro fictício.</w:t>
      </w:r>
    </w:p>
    <w:p w:rsidR="00F46B49" w:rsidRDefault="00F46B49" w:rsidP="00F46B49">
      <w:pPr>
        <w:numPr>
          <w:ilvl w:val="0"/>
          <w:numId w:val="22"/>
        </w:numPr>
        <w:ind w:right="15" w:hanging="427"/>
      </w:pPr>
      <w:r>
        <w:rPr>
          <w:lang w:val="pt"/>
        </w:rPr>
        <w:t>Salve as alterações de código-fonte do idioma do fichário.</w:t>
      </w:r>
    </w:p>
    <w:p w:rsidR="00F46B49" w:rsidRDefault="00F46B49" w:rsidP="00F46B49">
      <w:pPr>
        <w:numPr>
          <w:ilvl w:val="0"/>
          <w:numId w:val="22"/>
        </w:numPr>
        <w:ind w:right="15" w:hanging="427"/>
      </w:pPr>
      <w:r>
        <w:rPr>
          <w:lang w:val="pt"/>
        </w:rPr>
        <w:t>Crie os objetos de módulo com os procedimentos novos e alterados.</w:t>
      </w:r>
    </w:p>
    <w:p w:rsidR="00F46B49" w:rsidRDefault="00F46B49" w:rsidP="00F46B49">
      <w:pPr>
        <w:numPr>
          <w:ilvl w:val="0"/>
          <w:numId w:val="22"/>
        </w:numPr>
        <w:spacing w:after="281"/>
        <w:ind w:right="15" w:hanging="427"/>
      </w:pPr>
      <w:r>
        <w:rPr>
          <w:lang w:val="pt"/>
        </w:rPr>
        <w:t>Crie o programa de serviço a partir dos módulos novos e alterados usando a linguagem de fichário atualizada.</w:t>
      </w:r>
    </w:p>
    <w:p w:rsidR="00F46B49" w:rsidRDefault="00F46B49" w:rsidP="00F46B49">
      <w:pPr>
        <w:spacing w:after="12" w:line="249" w:lineRule="auto"/>
        <w:ind w:right="49"/>
      </w:pPr>
      <w:r>
        <w:rPr>
          <w:b/>
          <w:sz w:val="28"/>
          <w:lang w:val="pt"/>
        </w:rPr>
        <w:t>Alterando programas</w:t>
      </w:r>
    </w:p>
    <w:p w:rsidR="00F46B49" w:rsidRDefault="00F46B49" w:rsidP="00F46B49">
      <w:pPr>
        <w:ind w:left="-5" w:right="253"/>
      </w:pPr>
      <w:r>
        <w:rPr>
          <w:lang w:val="pt"/>
        </w:rPr>
        <w:t>| Os comandos Programa de Alteração (</w:t>
      </w:r>
      <w:r>
        <w:rPr>
          <w:lang w:val="pt"/>
        </w:rPr>
        <w:tab/>
        <w:t xml:space="preserve">CHGPGM) e Programa de Serviço de Alteração (CHGSRVPGM) alteram o | </w:t>
      </w:r>
      <w:r>
        <w:rPr>
          <w:lang w:val="pt"/>
        </w:rPr>
        <w:tab/>
        <w:t xml:space="preserve">atributos de um programa e programa de serviço sem a necessidade de recompilação. Algumas das | mutáveis  </w:t>
      </w:r>
      <w:r>
        <w:rPr>
          <w:lang w:val="pt"/>
        </w:rPr>
        <w:tab/>
        <w:t>os atributos seguem:</w:t>
      </w:r>
    </w:p>
    <w:p w:rsidR="00F46B49" w:rsidRDefault="00F46B49" w:rsidP="00F46B49">
      <w:pPr>
        <w:tabs>
          <w:tab w:val="center" w:pos="1552"/>
        </w:tabs>
        <w:ind w:left="-15" w:firstLine="0"/>
      </w:pPr>
      <w:r>
        <w:rPr>
          <w:lang w:val="pt"/>
        </w:rPr>
        <w:t xml:space="preserve">| </w:t>
      </w:r>
      <w:r>
        <w:rPr>
          <w:lang w:val="pt"/>
        </w:rPr>
        <w:tab/>
        <w:t>v O atributo de otimização.</w:t>
      </w:r>
    </w:p>
    <w:p w:rsidR="00F46B49" w:rsidRDefault="00F46B49" w:rsidP="00F46B49">
      <w:pPr>
        <w:tabs>
          <w:tab w:val="center" w:pos="1499"/>
        </w:tabs>
        <w:ind w:left="-15" w:firstLine="0"/>
      </w:pPr>
      <w:r>
        <w:rPr>
          <w:lang w:val="pt"/>
        </w:rPr>
        <w:t xml:space="preserve">| </w:t>
      </w:r>
      <w:r>
        <w:rPr>
          <w:lang w:val="pt"/>
        </w:rPr>
        <w:tab/>
        <w:t>v O atributo de perfil de usuário.</w:t>
      </w:r>
    </w:p>
    <w:p w:rsidR="00F46B49" w:rsidRDefault="00F46B49" w:rsidP="00F46B49">
      <w:pPr>
        <w:tabs>
          <w:tab w:val="center" w:pos="1797"/>
        </w:tabs>
        <w:ind w:left="-15" w:firstLine="0"/>
      </w:pPr>
      <w:r>
        <w:rPr>
          <w:lang w:val="pt"/>
        </w:rPr>
        <w:t xml:space="preserve">| </w:t>
      </w:r>
      <w:r>
        <w:rPr>
          <w:lang w:val="pt"/>
        </w:rPr>
        <w:tab/>
        <w:t>v Use o atributo de autoridade adotado.</w:t>
      </w:r>
    </w:p>
    <w:p w:rsidR="00F46B49" w:rsidRDefault="00F46B49" w:rsidP="00F46B49">
      <w:pPr>
        <w:tabs>
          <w:tab w:val="center" w:pos="1597"/>
        </w:tabs>
        <w:ind w:left="-15" w:firstLine="0"/>
      </w:pPr>
      <w:r>
        <w:rPr>
          <w:lang w:val="pt"/>
        </w:rPr>
        <w:t xml:space="preserve">| </w:t>
      </w:r>
      <w:r>
        <w:rPr>
          <w:lang w:val="pt"/>
        </w:rPr>
        <w:tab/>
        <w:t>v O atributo de dados de criação de perfil.</w:t>
      </w:r>
    </w:p>
    <w:p w:rsidR="00F46B49" w:rsidRDefault="00F46B49" w:rsidP="00F46B49">
      <w:pPr>
        <w:tabs>
          <w:tab w:val="center" w:pos="1155"/>
        </w:tabs>
        <w:ind w:left="-15" w:firstLine="0"/>
      </w:pPr>
      <w:r>
        <w:rPr>
          <w:lang w:val="pt"/>
        </w:rPr>
        <w:t xml:space="preserve">| </w:t>
      </w:r>
      <w:r>
        <w:rPr>
          <w:lang w:val="pt"/>
        </w:rPr>
        <w:tab/>
        <w:t>v O texto do programa.</w:t>
      </w:r>
    </w:p>
    <w:p w:rsidR="00F46B49" w:rsidRDefault="00F46B49" w:rsidP="00F46B49">
      <w:pPr>
        <w:tabs>
          <w:tab w:val="center" w:pos="1777"/>
        </w:tabs>
        <w:ind w:left="-15" w:firstLine="0"/>
      </w:pPr>
      <w:r>
        <w:rPr>
          <w:lang w:val="pt"/>
        </w:rPr>
        <w:t xml:space="preserve">| </w:t>
      </w:r>
      <w:r>
        <w:rPr>
          <w:lang w:val="pt"/>
        </w:rPr>
        <w:tab/>
        <w:t>v Opções de Código Interno Licenciado.</w:t>
      </w:r>
    </w:p>
    <w:p w:rsidR="00F46B49" w:rsidRDefault="00F46B49" w:rsidP="00F46B49">
      <w:pPr>
        <w:tabs>
          <w:tab w:val="center" w:pos="2640"/>
        </w:tabs>
        <w:spacing w:after="226"/>
        <w:ind w:left="-15" w:firstLine="0"/>
      </w:pPr>
      <w:r>
        <w:rPr>
          <w:lang w:val="pt"/>
        </w:rPr>
        <w:t xml:space="preserve">| </w:t>
      </w:r>
      <w:r>
        <w:rPr>
          <w:lang w:val="pt"/>
        </w:rPr>
        <w:tab/>
        <w:t>v Modelo de armazenamento (somente de *SNGLVL para *INHERIT).</w:t>
      </w:r>
    </w:p>
    <w:p w:rsidR="00F46B49" w:rsidRDefault="00F46B49" w:rsidP="00F46B49">
      <w:pPr>
        <w:spacing w:after="230"/>
        <w:ind w:right="15"/>
      </w:pPr>
      <w:r>
        <w:rPr>
          <w:lang w:val="pt"/>
        </w:rPr>
        <w:t>O usuário também pode forçar a recriação de um programa, mesmo que os atributos especificados sejam os mesmos que os atributos atuais. Faça isso especificando o parâmetro de recreação de programa de força (FRCCRT) com um valor de *YES.</w:t>
      </w:r>
    </w:p>
    <w:p w:rsidR="00F46B49" w:rsidRDefault="00F46B49" w:rsidP="00F46B49">
      <w:pPr>
        <w:ind w:right="15"/>
      </w:pPr>
      <w:r>
        <w:rPr>
          <w:lang w:val="pt"/>
        </w:rPr>
        <w:lastRenderedPageBreak/>
        <w:t>O parâmetro de recreação do programa de força (FRCCRT) também pode ser especificado com os valores de *NO e *NOCRT. Esses valores determinam se os atributos de programa solicitados são realmente alterados quando a alteração requer que o programa seja recriado. Modificar os seguintes atributos de programa pode fazer com que o programa seja recriado:</w:t>
      </w:r>
    </w:p>
    <w:p w:rsidR="00F46B49" w:rsidRDefault="00F46B49" w:rsidP="00F46B49">
      <w:pPr>
        <w:spacing w:after="162" w:line="313" w:lineRule="auto"/>
        <w:ind w:left="-15" w:right="3773" w:firstLine="239"/>
      </w:pPr>
      <w:r>
        <w:rPr>
          <w:lang w:val="pt"/>
        </w:rPr>
        <w:t xml:space="preserve">v O prompt do programa Optimize (parâmetro OPTIMIZ) v O prompt Usar autoridade adotada (parâmetro USEADPAUT) v O prompt de dados de criação de perfil (parâmetro PRFDTA) v O prompt de perfil do usuário (parâmetro USRPRF) v Prompt de opções de código interno licenciado (parâmetro LICOPT) | </w:t>
      </w:r>
      <w:r>
        <w:rPr>
          <w:lang w:val="pt"/>
        </w:rPr>
        <w:tab/>
        <w:t>v Prompt do modelo de armazenamento (parâmetro STGMDL)</w:t>
      </w:r>
    </w:p>
    <w:p w:rsidR="00F46B49" w:rsidRDefault="00F46B49" w:rsidP="00F46B49">
      <w:pPr>
        <w:ind w:right="15"/>
      </w:pPr>
      <w:r>
        <w:rPr>
          <w:lang w:val="pt"/>
        </w:rPr>
        <w:t>Um valor de *NO para o parâmetro de recriação de programa de força (FRCCRT) significa que a recriação não é forçada, mas se um dos atributos do programa que exigem recriação foi alterado, o programa é recriado. Essa opção permite que o sistema determine se uma alteração é necessária.</w:t>
      </w:r>
    </w:p>
    <w:p w:rsidR="00F46B49" w:rsidRDefault="00F46B49" w:rsidP="00F46B49">
      <w:pPr>
        <w:spacing w:after="230"/>
        <w:ind w:left="-5" w:right="15"/>
      </w:pPr>
      <w:r>
        <w:rPr>
          <w:lang w:val="pt"/>
        </w:rPr>
        <w:t>Recriar um programa com CHGPGM ou CHGSRVPGM enquanto um ou mais trabalhos estão usando o programa faz com que uma exceção "Objeto destruído" ocorra e esses trabalhos podem falhar. Alterando o padrão de comando para o parâmetro de recriação de programa de força (FRCCRT) para *NOCRT, você pode impedir que isso aconteça inadvertidamente.</w:t>
      </w:r>
    </w:p>
    <w:p w:rsidR="00F46B49" w:rsidRDefault="00F46B49" w:rsidP="00F46B49">
      <w:pPr>
        <w:spacing w:after="0"/>
        <w:ind w:left="-5" w:right="15"/>
      </w:pPr>
      <w:r>
        <w:rPr>
          <w:lang w:val="pt"/>
        </w:rPr>
        <w:t>Você pode usar o parâmetro number of threads (NBRTHD) para aproveitar os ciclos de unidade de processamento disponíveis, especialmente em um sistema multiprocessador.</w:t>
      </w:r>
    </w:p>
    <w:p w:rsidR="00F46B49" w:rsidRDefault="00F46B49" w:rsidP="00F46B49">
      <w:pPr>
        <w:spacing w:after="94" w:line="259" w:lineRule="auto"/>
        <w:ind w:left="0" w:right="-41" w:firstLine="0"/>
      </w:pPr>
      <w:r>
        <w:rPr>
          <w:noProof/>
          <w:sz w:val="22"/>
        </w:rPr>
        <mc:AlternateContent>
          <mc:Choice Requires="wpg">
            <w:drawing>
              <wp:inline distT="0" distB="0" distL="0" distR="0" wp14:anchorId="555B7EF9" wp14:editId="3222ECDA">
                <wp:extent cx="6082563" cy="6336"/>
                <wp:effectExtent l="0" t="0" r="0" b="0"/>
                <wp:docPr id="372663" name="Group 372663"/>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8143" name="Shape 18143"/>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72663"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AL&#10;KD2UUAIAAK4FAAAOAAAAAAAAAAAAAAAAAC4CAABkcnMvZTJvRG9jLnhtbFBLAQItABQABgAIAAAA&#10;IQB8kPNx2gAAAAMBAAAPAAAAAAAAAAAAAAAAAKoEAABkcnMvZG93bnJldi54bWxQSwUGAAAAAAQA&#10;BADzAAAAsQUAAAAA&#10;" w14:anchorId="7A96D559">
                <v:shape id="Shape 18143"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Atualizações do programa</w:t>
      </w:r>
    </w:p>
    <w:p w:rsidR="00F46B49" w:rsidRDefault="00F46B49" w:rsidP="00F46B49">
      <w:pPr>
        <w:spacing w:after="230"/>
        <w:ind w:left="-5" w:right="15"/>
      </w:pPr>
      <w:r>
        <w:rPr>
          <w:lang w:val="pt"/>
        </w:rPr>
        <w:t>Depois que um objeto de programa ILE ou programa de serviço é criado, talvez seja necessário corrigir um erro nele ou adicionar um aprimoramento a ele. No entanto, depois de fazer a manutenção do objeto, ele pode ser tão grande que o envio de todo o objeto para seus clientes é difícil ou caro.</w:t>
      </w:r>
    </w:p>
    <w:p w:rsidR="00F46B49" w:rsidRDefault="00F46B49" w:rsidP="00F46B49">
      <w:pPr>
        <w:spacing w:after="230"/>
        <w:ind w:left="-5" w:right="15"/>
      </w:pPr>
      <w:r>
        <w:rPr>
          <w:lang w:val="pt"/>
        </w:rPr>
        <w:t>Você pode reduzir o tamanho da remessa usando o comando Programa de Atualização (UPDPGM) ou Programa de Serviço de Atualização (UPDSRVPGM). Esses comandos substituem apenas os módulos especificados e somente os módulos alterados ou adicionados precisam ser enviados aos seus clientes.</w:t>
      </w:r>
    </w:p>
    <w:p w:rsidR="00F46B49" w:rsidRDefault="00F46B49" w:rsidP="00F46B49">
      <w:pPr>
        <w:spacing w:after="10"/>
        <w:ind w:left="-5" w:right="15"/>
      </w:pPr>
      <w:r>
        <w:rPr>
          <w:lang w:val="pt"/>
        </w:rPr>
        <w:t>Se você usar o processo PTF, um programa de saída contendo uma ou mais chamadas para o UPDPGM ou</w:t>
      </w:r>
    </w:p>
    <w:p w:rsidR="00F46B49" w:rsidRDefault="00F46B49" w:rsidP="00F46B49">
      <w:pPr>
        <w:spacing w:after="248"/>
        <w:ind w:left="-5" w:right="15"/>
      </w:pPr>
      <w:r>
        <w:rPr>
          <w:lang w:val="pt"/>
        </w:rPr>
        <w:t>Os comandos UPDSRVPGM podem ser usados para executar as funções de atualização. Vincular o mesmo módulo a vários objetos de programa ou programas de serviço requer a execução do comando UPDPGM ou UPDSRVPGM em cada objeto *PGM e *SRVPGM.</w:t>
      </w:r>
    </w:p>
    <w:p w:rsidR="00F46B49" w:rsidRDefault="00F46B49" w:rsidP="00F46B49">
      <w:pPr>
        <w:ind w:left="-5" w:right="15"/>
      </w:pPr>
      <w:r>
        <w:rPr>
          <w:lang w:val="pt"/>
        </w:rPr>
        <w:t>Por exemplo, consulte a Figura 37 na página 80.</w:t>
      </w:r>
      <w:r>
        <w:rPr>
          <w:lang w:val="pt"/>
        </w:rPr>
        <w:br w:type="page"/>
      </w:r>
    </w:p>
    <w:p w:rsidR="00F46B49" w:rsidRDefault="00F46B49" w:rsidP="00F46B49">
      <w:pPr>
        <w:spacing w:after="186" w:line="259" w:lineRule="auto"/>
        <w:ind w:left="15" w:firstLine="0"/>
      </w:pPr>
      <w:r>
        <w:rPr>
          <w:noProof/>
          <w:sz w:val="22"/>
          <w:lang w:val="pt"/>
        </w:rPr>
        <w:lastRenderedPageBreak/>
        <mc:AlternateContent>
          <mc:Choice Requires="wpg">
            <w:drawing>
              <wp:inline distT="0" distB="0" distL="0" distR="0" wp14:anchorId="00E5423D" wp14:editId="762AC5DF">
                <wp:extent cx="3155568" cy="5312597"/>
                <wp:effectExtent l="0" t="0" r="0" b="0"/>
                <wp:docPr id="372783" name="Group 372783"/>
                <wp:cNvGraphicFramePr/>
                <a:graphic xmlns:a="http://schemas.openxmlformats.org/drawingml/2006/main">
                  <a:graphicData uri="http://schemas.microsoft.com/office/word/2010/wordprocessingGroup">
                    <wpg:wgp>
                      <wpg:cNvGrpSpPr/>
                      <wpg:grpSpPr>
                        <a:xfrm>
                          <a:off x="0" y="0"/>
                          <a:ext cx="3155568" cy="5312597"/>
                          <a:chOff x="0" y="0"/>
                          <a:chExt cx="3155568" cy="5312597"/>
                        </a:xfrm>
                      </wpg:grpSpPr>
                      <wps:wsp>
                        <wps:cNvPr id="18264" name="Shape 18264"/>
                        <wps:cNvSpPr/>
                        <wps:spPr>
                          <a:xfrm>
                            <a:off x="720472" y="899897"/>
                            <a:ext cx="2435095" cy="4247387"/>
                          </a:xfrm>
                          <a:custGeom>
                            <a:avLst/>
                            <a:gdLst/>
                            <a:ahLst/>
                            <a:cxnLst/>
                            <a:rect l="0" t="0" r="0" b="0"/>
                            <a:pathLst>
                              <a:path w="2435095" h="4247387">
                                <a:moveTo>
                                  <a:pt x="102488" y="0"/>
                                </a:moveTo>
                                <a:lnTo>
                                  <a:pt x="0" y="0"/>
                                </a:lnTo>
                                <a:lnTo>
                                  <a:pt x="0" y="4247387"/>
                                </a:lnTo>
                                <a:lnTo>
                                  <a:pt x="2435095" y="4247387"/>
                                </a:lnTo>
                                <a:lnTo>
                                  <a:pt x="2435095" y="0"/>
                                </a:lnTo>
                                <a:lnTo>
                                  <a:pt x="2093973"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8265" name="Rectangle 18265"/>
                        <wps:cNvSpPr/>
                        <wps:spPr>
                          <a:xfrm>
                            <a:off x="841628" y="871435"/>
                            <a:ext cx="2585332"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Programa de Serviços MYLIB/FINANCIAL</w:t>
                              </w:r>
                            </w:p>
                          </w:txbxContent>
                        </wps:txbx>
                        <wps:bodyPr horzOverflow="overflow" vert="horz" lIns="0" tIns="0" rIns="0" bIns="0" rtlCol="0">
                          <a:noAutofit/>
                        </wps:bodyPr>
                      </wps:wsp>
                      <wps:wsp>
                        <wps:cNvPr id="18266" name="Shape 18266"/>
                        <wps:cNvSpPr/>
                        <wps:spPr>
                          <a:xfrm>
                            <a:off x="842134" y="3078073"/>
                            <a:ext cx="1036068" cy="598043"/>
                          </a:xfrm>
                          <a:custGeom>
                            <a:avLst/>
                            <a:gdLst/>
                            <a:ahLst/>
                            <a:cxnLst/>
                            <a:rect l="0" t="0" r="0" b="0"/>
                            <a:pathLst>
                              <a:path w="1036068" h="598043">
                                <a:moveTo>
                                  <a:pt x="83185" y="3683"/>
                                </a:moveTo>
                                <a:lnTo>
                                  <a:pt x="0" y="3683"/>
                                </a:lnTo>
                                <a:lnTo>
                                  <a:pt x="0" y="598043"/>
                                </a:lnTo>
                                <a:lnTo>
                                  <a:pt x="1036068" y="598043"/>
                                </a:lnTo>
                                <a:lnTo>
                                  <a:pt x="1036068" y="3683"/>
                                </a:lnTo>
                                <a:lnTo>
                                  <a:pt x="928118" y="0"/>
                                </a:lnTo>
                              </a:path>
                            </a:pathLst>
                          </a:custGeom>
                          <a:ln w="5461" cap="flat">
                            <a:miter lim="145716"/>
                          </a:ln>
                        </wps:spPr>
                        <wps:style>
                          <a:lnRef idx="1">
                            <a:srgbClr val="999A9A"/>
                          </a:lnRef>
                          <a:fillRef idx="0">
                            <a:srgbClr val="000000">
                              <a:alpha val="0"/>
                            </a:srgbClr>
                          </a:fillRef>
                          <a:effectRef idx="0">
                            <a:scrgbClr r="0" g="0" b="0"/>
                          </a:effectRef>
                          <a:fontRef idx="none"/>
                        </wps:style>
                        <wps:bodyPr/>
                      </wps:wsp>
                      <wps:wsp>
                        <wps:cNvPr id="18267" name="Shape 18267"/>
                        <wps:cNvSpPr/>
                        <wps:spPr>
                          <a:xfrm>
                            <a:off x="839341" y="3807689"/>
                            <a:ext cx="1036067" cy="710562"/>
                          </a:xfrm>
                          <a:custGeom>
                            <a:avLst/>
                            <a:gdLst/>
                            <a:ahLst/>
                            <a:cxnLst/>
                            <a:rect l="0" t="0" r="0" b="0"/>
                            <a:pathLst>
                              <a:path w="1036067" h="710562">
                                <a:moveTo>
                                  <a:pt x="83315" y="0"/>
                                </a:moveTo>
                                <a:lnTo>
                                  <a:pt x="0" y="0"/>
                                </a:lnTo>
                                <a:lnTo>
                                  <a:pt x="0" y="710562"/>
                                </a:lnTo>
                                <a:lnTo>
                                  <a:pt x="1036067" y="710562"/>
                                </a:lnTo>
                                <a:lnTo>
                                  <a:pt x="1036067" y="0"/>
                                </a:lnTo>
                                <a:lnTo>
                                  <a:pt x="910845"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8268" name="Shape 18268"/>
                        <wps:cNvSpPr/>
                        <wps:spPr>
                          <a:xfrm>
                            <a:off x="1989708" y="3077184"/>
                            <a:ext cx="1036066" cy="596138"/>
                          </a:xfrm>
                          <a:custGeom>
                            <a:avLst/>
                            <a:gdLst/>
                            <a:ahLst/>
                            <a:cxnLst/>
                            <a:rect l="0" t="0" r="0" b="0"/>
                            <a:pathLst>
                              <a:path w="1036066" h="596138">
                                <a:moveTo>
                                  <a:pt x="83185" y="1778"/>
                                </a:moveTo>
                                <a:lnTo>
                                  <a:pt x="0" y="1778"/>
                                </a:lnTo>
                                <a:lnTo>
                                  <a:pt x="0" y="596138"/>
                                </a:lnTo>
                                <a:lnTo>
                                  <a:pt x="1036066" y="596138"/>
                                </a:lnTo>
                                <a:lnTo>
                                  <a:pt x="1036066" y="1778"/>
                                </a:lnTo>
                                <a:lnTo>
                                  <a:pt x="924433"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8269" name="Shape 18269"/>
                        <wps:cNvSpPr/>
                        <wps:spPr>
                          <a:xfrm>
                            <a:off x="1998852" y="3796766"/>
                            <a:ext cx="1036066" cy="726059"/>
                          </a:xfrm>
                          <a:custGeom>
                            <a:avLst/>
                            <a:gdLst/>
                            <a:ahLst/>
                            <a:cxnLst/>
                            <a:rect l="0" t="0" r="0" b="0"/>
                            <a:pathLst>
                              <a:path w="1036066" h="726059">
                                <a:moveTo>
                                  <a:pt x="83185" y="0"/>
                                </a:moveTo>
                                <a:lnTo>
                                  <a:pt x="0" y="0"/>
                                </a:lnTo>
                                <a:lnTo>
                                  <a:pt x="0" y="726059"/>
                                </a:lnTo>
                                <a:lnTo>
                                  <a:pt x="1036066" y="726059"/>
                                </a:lnTo>
                                <a:lnTo>
                                  <a:pt x="1036066" y="0"/>
                                </a:lnTo>
                                <a:lnTo>
                                  <a:pt x="772668"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8270" name="Rectangle 18270"/>
                        <wps:cNvSpPr/>
                        <wps:spPr>
                          <a:xfrm>
                            <a:off x="943228" y="3042597"/>
                            <a:ext cx="1080913" cy="141519"/>
                          </a:xfrm>
                          <a:prstGeom prst="rect">
                            <a:avLst/>
                          </a:prstGeom>
                          <a:ln>
                            <a:noFill/>
                          </a:ln>
                        </wps:spPr>
                        <wps:txbx>
                          <w:txbxContent>
                            <w:p w:rsidR="00F46B49" w:rsidRDefault="00F46B49" w:rsidP="00F46B49">
                              <w:pPr>
                                <w:spacing w:after="160" w:line="259" w:lineRule="auto"/>
                                <w:ind w:left="0" w:firstLine="0"/>
                              </w:pPr>
                              <w:r>
                                <w:rPr>
                                  <w:color w:val="999A9A"/>
                                  <w:sz w:val="18"/>
                                  <w:lang w:val="pt"/>
                                </w:rPr>
                                <w:t>Módulo DINHEIRO</w:t>
                              </w:r>
                            </w:p>
                          </w:txbxContent>
                        </wps:txbx>
                        <wps:bodyPr horzOverflow="overflow" vert="horz" lIns="0" tIns="0" rIns="0" bIns="0" rtlCol="0">
                          <a:noAutofit/>
                        </wps:bodyPr>
                      </wps:wsp>
                      <wps:wsp>
                        <wps:cNvPr id="18271" name="Rectangle 18271"/>
                        <wps:cNvSpPr/>
                        <wps:spPr>
                          <a:xfrm>
                            <a:off x="905128" y="4744397"/>
                            <a:ext cx="1859105"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Assinatura atual = Sig 789</w:t>
                              </w:r>
                            </w:p>
                          </w:txbxContent>
                        </wps:txbx>
                        <wps:bodyPr horzOverflow="overflow" vert="horz" lIns="0" tIns="0" rIns="0" bIns="0" rtlCol="0">
                          <a:noAutofit/>
                        </wps:bodyPr>
                      </wps:wsp>
                      <wps:wsp>
                        <wps:cNvPr id="18272" name="Rectangle 18272"/>
                        <wps:cNvSpPr/>
                        <wps:spPr>
                          <a:xfrm>
                            <a:off x="905128" y="4896797"/>
                            <a:ext cx="2608282"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assinaturas anteriores = sig 456, sig 123</w:t>
                              </w:r>
                            </w:p>
                          </w:txbxContent>
                        </wps:txbx>
                        <wps:bodyPr horzOverflow="overflow" vert="horz" lIns="0" tIns="0" rIns="0" bIns="0" rtlCol="0">
                          <a:noAutofit/>
                        </wps:bodyPr>
                      </wps:wsp>
                      <wps:wsp>
                        <wps:cNvPr id="18273" name="Rectangle 18273"/>
                        <wps:cNvSpPr/>
                        <wps:spPr>
                          <a:xfrm>
                            <a:off x="943228" y="3777854"/>
                            <a:ext cx="1048330"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TAXAS DO MÓDULO</w:t>
                              </w:r>
                            </w:p>
                          </w:txbxContent>
                        </wps:txbx>
                        <wps:bodyPr horzOverflow="overflow" vert="horz" lIns="0" tIns="0" rIns="0" bIns="0" rtlCol="0">
                          <a:noAutofit/>
                        </wps:bodyPr>
                      </wps:wsp>
                      <wps:wsp>
                        <wps:cNvPr id="18274" name="Rectangle 18274"/>
                        <wps:cNvSpPr/>
                        <wps:spPr>
                          <a:xfrm>
                            <a:off x="2111628" y="3741097"/>
                            <a:ext cx="532604"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 xml:space="preserve">Módulo | </w:t>
                              </w:r>
                            </w:p>
                          </w:txbxContent>
                        </wps:txbx>
                        <wps:bodyPr horzOverflow="overflow" vert="horz" lIns="0" tIns="0" rIns="0" bIns="0" rtlCol="0">
                          <a:noAutofit/>
                        </wps:bodyPr>
                      </wps:wsp>
                      <wps:wsp>
                        <wps:cNvPr id="18275" name="Rectangle 18275"/>
                        <wps:cNvSpPr/>
                        <wps:spPr>
                          <a:xfrm>
                            <a:off x="2111628" y="3856131"/>
                            <a:ext cx="839813"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CONTAS</w:t>
                              </w:r>
                            </w:p>
                          </w:txbxContent>
                        </wps:txbx>
                        <wps:bodyPr horzOverflow="overflow" vert="horz" lIns="0" tIns="0" rIns="0" bIns="0" rtlCol="0">
                          <a:noAutofit/>
                        </wps:bodyPr>
                      </wps:wsp>
                      <wps:wsp>
                        <wps:cNvPr id="18276" name="Rectangle 18276"/>
                        <wps:cNvSpPr/>
                        <wps:spPr>
                          <a:xfrm>
                            <a:off x="2098928" y="3053954"/>
                            <a:ext cx="1048482"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CALCS</w:t>
                              </w:r>
                            </w:p>
                          </w:txbxContent>
                        </wps:txbx>
                        <wps:bodyPr horzOverflow="overflow" vert="horz" lIns="0" tIns="0" rIns="0" bIns="0" rtlCol="0">
                          <a:noAutofit/>
                        </wps:bodyPr>
                      </wps:wsp>
                      <wps:wsp>
                        <wps:cNvPr id="18277" name="Rectangle 18277"/>
                        <wps:cNvSpPr/>
                        <wps:spPr>
                          <a:xfrm>
                            <a:off x="955928" y="3206354"/>
                            <a:ext cx="701622" cy="143821"/>
                          </a:xfrm>
                          <a:prstGeom prst="rect">
                            <a:avLst/>
                          </a:prstGeom>
                          <a:ln>
                            <a:noFill/>
                          </a:ln>
                        </wps:spPr>
                        <wps:txbx>
                          <w:txbxContent>
                            <w:p w:rsidR="00F46B49" w:rsidRDefault="00F46B49" w:rsidP="00F46B49">
                              <w:pPr>
                                <w:spacing w:after="160" w:line="259" w:lineRule="auto"/>
                                <w:ind w:left="0" w:firstLine="0"/>
                              </w:pPr>
                              <w:r>
                                <w:rPr>
                                  <w:color w:val="999A9A"/>
                                  <w:sz w:val="18"/>
                                  <w:lang w:val="pt"/>
                                </w:rPr>
                                <w:t>Procedimento</w:t>
                              </w:r>
                            </w:p>
                          </w:txbxContent>
                        </wps:txbx>
                        <wps:bodyPr horzOverflow="overflow" vert="horz" lIns="0" tIns="0" rIns="0" bIns="0" rtlCol="0">
                          <a:noAutofit/>
                        </wps:bodyPr>
                      </wps:wsp>
                      <wps:wsp>
                        <wps:cNvPr id="18278" name="Rectangle 18278"/>
                        <wps:cNvSpPr/>
                        <wps:spPr>
                          <a:xfrm>
                            <a:off x="955928" y="3393401"/>
                            <a:ext cx="701622" cy="143821"/>
                          </a:xfrm>
                          <a:prstGeom prst="rect">
                            <a:avLst/>
                          </a:prstGeom>
                          <a:ln>
                            <a:noFill/>
                          </a:ln>
                        </wps:spPr>
                        <wps:txbx>
                          <w:txbxContent>
                            <w:p w:rsidR="00F46B49" w:rsidRDefault="00F46B49" w:rsidP="00F46B49">
                              <w:pPr>
                                <w:spacing w:after="160" w:line="259" w:lineRule="auto"/>
                                <w:ind w:left="0" w:firstLine="0"/>
                              </w:pPr>
                              <w:r>
                                <w:rPr>
                                  <w:color w:val="999A9A"/>
                                  <w:sz w:val="18"/>
                                  <w:lang w:val="pt"/>
                                </w:rPr>
                                <w:t>Procedimento</w:t>
                              </w:r>
                            </w:p>
                          </w:txbxContent>
                        </wps:txbx>
                        <wps:bodyPr horzOverflow="overflow" vert="horz" lIns="0" tIns="0" rIns="0" bIns="0" rtlCol="0">
                          <a:noAutofit/>
                        </wps:bodyPr>
                      </wps:wsp>
                      <wps:wsp>
                        <wps:cNvPr id="18279" name="Rectangle 18279"/>
                        <wps:cNvSpPr/>
                        <wps:spPr>
                          <a:xfrm>
                            <a:off x="1235328" y="3307953"/>
                            <a:ext cx="524241" cy="143821"/>
                          </a:xfrm>
                          <a:prstGeom prst="rect">
                            <a:avLst/>
                          </a:prstGeom>
                          <a:ln>
                            <a:noFill/>
                          </a:ln>
                        </wps:spPr>
                        <wps:txbx>
                          <w:txbxContent>
                            <w:p w:rsidR="00F46B49" w:rsidRDefault="00F46B49" w:rsidP="00F46B49">
                              <w:pPr>
                                <w:spacing w:after="160" w:line="259" w:lineRule="auto"/>
                                <w:ind w:left="0" w:firstLine="0"/>
                              </w:pPr>
                              <w:r>
                                <w:rPr>
                                  <w:color w:val="999A9A"/>
                                  <w:sz w:val="18"/>
                                  <w:lang w:val="pt"/>
                                </w:rPr>
                                <w:t>Quantidade</w:t>
                              </w:r>
                            </w:p>
                          </w:txbxContent>
                        </wps:txbx>
                        <wps:bodyPr horzOverflow="overflow" vert="horz" lIns="0" tIns="0" rIns="0" bIns="0" rtlCol="0">
                          <a:noAutofit/>
                        </wps:bodyPr>
                      </wps:wsp>
                      <wps:wsp>
                        <wps:cNvPr id="18280" name="Rectangle 18280"/>
                        <wps:cNvSpPr/>
                        <wps:spPr>
                          <a:xfrm>
                            <a:off x="1235328" y="3495001"/>
                            <a:ext cx="600240" cy="143820"/>
                          </a:xfrm>
                          <a:prstGeom prst="rect">
                            <a:avLst/>
                          </a:prstGeom>
                          <a:ln>
                            <a:noFill/>
                          </a:ln>
                        </wps:spPr>
                        <wps:txbx>
                          <w:txbxContent>
                            <w:p w:rsidR="00F46B49" w:rsidRDefault="00F46B49" w:rsidP="00F46B49">
                              <w:pPr>
                                <w:spacing w:after="160" w:line="259" w:lineRule="auto"/>
                                <w:ind w:left="0" w:firstLine="0"/>
                              </w:pPr>
                              <w:r>
                                <w:rPr>
                                  <w:color w:val="999A9A"/>
                                  <w:sz w:val="18"/>
                                  <w:lang w:val="pt"/>
                                </w:rPr>
                                <w:t>Pagamento</w:t>
                              </w:r>
                            </w:p>
                          </w:txbxContent>
                        </wps:txbx>
                        <wps:bodyPr horzOverflow="overflow" vert="horz" lIns="0" tIns="0" rIns="0" bIns="0" rtlCol="0">
                          <a:noAutofit/>
                        </wps:bodyPr>
                      </wps:wsp>
                      <wps:wsp>
                        <wps:cNvPr id="18281" name="Rectangle 18281"/>
                        <wps:cNvSpPr/>
                        <wps:spPr>
                          <a:xfrm>
                            <a:off x="981328" y="3942954"/>
                            <a:ext cx="70162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8282" name="Rectangle 18282"/>
                        <wps:cNvSpPr/>
                        <wps:spPr>
                          <a:xfrm>
                            <a:off x="981328" y="4130001"/>
                            <a:ext cx="70162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8283" name="Rectangle 18283"/>
                        <wps:cNvSpPr/>
                        <wps:spPr>
                          <a:xfrm>
                            <a:off x="981328" y="4317048"/>
                            <a:ext cx="70162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8284" name="Rectangle 18284"/>
                        <wps:cNvSpPr/>
                        <wps:spPr>
                          <a:xfrm>
                            <a:off x="1184528" y="4031858"/>
                            <a:ext cx="354611"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Prazo</w:t>
                              </w:r>
                            </w:p>
                          </w:txbxContent>
                        </wps:txbx>
                        <wps:bodyPr horzOverflow="overflow" vert="horz" lIns="0" tIns="0" rIns="0" bIns="0" rtlCol="0">
                          <a:noAutofit/>
                        </wps:bodyPr>
                      </wps:wsp>
                      <wps:wsp>
                        <wps:cNvPr id="18285" name="Rectangle 18285"/>
                        <wps:cNvSpPr/>
                        <wps:spPr>
                          <a:xfrm>
                            <a:off x="1184528" y="4218905"/>
                            <a:ext cx="642495"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Old_Rate</w:t>
                              </w:r>
                            </w:p>
                          </w:txbxContent>
                        </wps:txbx>
                        <wps:bodyPr horzOverflow="overflow" vert="horz" lIns="0" tIns="0" rIns="0" bIns="0" rtlCol="0">
                          <a:noAutofit/>
                        </wps:bodyPr>
                      </wps:wsp>
                      <wps:wsp>
                        <wps:cNvPr id="18286" name="Rectangle 18286"/>
                        <wps:cNvSpPr/>
                        <wps:spPr>
                          <a:xfrm>
                            <a:off x="1184528" y="4405951"/>
                            <a:ext cx="32117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Táxons</w:t>
                              </w:r>
                            </w:p>
                          </w:txbxContent>
                        </wps:txbx>
                        <wps:bodyPr horzOverflow="overflow" vert="horz" lIns="0" tIns="0" rIns="0" bIns="0" rtlCol="0">
                          <a:noAutofit/>
                        </wps:bodyPr>
                      </wps:wsp>
                      <wps:wsp>
                        <wps:cNvPr id="18287" name="Rectangle 18287"/>
                        <wps:cNvSpPr/>
                        <wps:spPr>
                          <a:xfrm>
                            <a:off x="2111628" y="4031861"/>
                            <a:ext cx="70162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8288" name="Rectangle 18288"/>
                        <wps:cNvSpPr/>
                        <wps:spPr>
                          <a:xfrm>
                            <a:off x="2111628" y="4265671"/>
                            <a:ext cx="70162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8289" name="Rectangle 18289"/>
                        <wps:cNvSpPr/>
                        <wps:spPr>
                          <a:xfrm>
                            <a:off x="2302128" y="4146162"/>
                            <a:ext cx="921868"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OpenAccount</w:t>
                              </w:r>
                            </w:p>
                          </w:txbxContent>
                        </wps:txbx>
                        <wps:bodyPr horzOverflow="overflow" vert="horz" lIns="0" tIns="0" rIns="0" bIns="0" rtlCol="0">
                          <a:noAutofit/>
                        </wps:bodyPr>
                      </wps:wsp>
                      <wps:wsp>
                        <wps:cNvPr id="18290" name="Rectangle 18290"/>
                        <wps:cNvSpPr/>
                        <wps:spPr>
                          <a:xfrm>
                            <a:off x="2302128" y="4379972"/>
                            <a:ext cx="93889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FecharConta |</w:t>
                              </w:r>
                            </w:p>
                          </w:txbxContent>
                        </wps:txbx>
                        <wps:bodyPr horzOverflow="overflow" vert="horz" lIns="0" tIns="0" rIns="0" bIns="0" rtlCol="0">
                          <a:noAutofit/>
                        </wps:bodyPr>
                      </wps:wsp>
                      <wps:wsp>
                        <wps:cNvPr id="18291" name="Rectangle 18291"/>
                        <wps:cNvSpPr/>
                        <wps:spPr>
                          <a:xfrm>
                            <a:off x="2416428" y="3333363"/>
                            <a:ext cx="490498"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CALC1</w:t>
                              </w:r>
                            </w:p>
                          </w:txbxContent>
                        </wps:txbx>
                        <wps:bodyPr horzOverflow="overflow" vert="horz" lIns="0" tIns="0" rIns="0" bIns="0" rtlCol="0">
                          <a:noAutofit/>
                        </wps:bodyPr>
                      </wps:wsp>
                      <wps:wsp>
                        <wps:cNvPr id="18292" name="Rectangle 18292"/>
                        <wps:cNvSpPr/>
                        <wps:spPr>
                          <a:xfrm>
                            <a:off x="2416428" y="3520409"/>
                            <a:ext cx="490498"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CALC2</w:t>
                              </w:r>
                            </w:p>
                          </w:txbxContent>
                        </wps:txbx>
                        <wps:bodyPr horzOverflow="overflow" vert="horz" lIns="0" tIns="0" rIns="0" bIns="0" rtlCol="0">
                          <a:noAutofit/>
                        </wps:bodyPr>
                      </wps:wsp>
                      <wps:wsp>
                        <wps:cNvPr id="18293" name="Rectangle 18293"/>
                        <wps:cNvSpPr/>
                        <wps:spPr>
                          <a:xfrm>
                            <a:off x="2098927" y="3244463"/>
                            <a:ext cx="701622"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8294" name="Rectangle 18294"/>
                        <wps:cNvSpPr/>
                        <wps:spPr>
                          <a:xfrm>
                            <a:off x="2098927" y="3431509"/>
                            <a:ext cx="701622"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8295" name="Shape 18295"/>
                        <wps:cNvSpPr/>
                        <wps:spPr>
                          <a:xfrm>
                            <a:off x="1096393" y="1218158"/>
                            <a:ext cx="852170" cy="1586484"/>
                          </a:xfrm>
                          <a:custGeom>
                            <a:avLst/>
                            <a:gdLst/>
                            <a:ahLst/>
                            <a:cxnLst/>
                            <a:rect l="0" t="0" r="0" b="0"/>
                            <a:pathLst>
                              <a:path w="852170" h="1586484">
                                <a:moveTo>
                                  <a:pt x="0" y="1586484"/>
                                </a:moveTo>
                                <a:lnTo>
                                  <a:pt x="852170" y="1586484"/>
                                </a:lnTo>
                                <a:lnTo>
                                  <a:pt x="852170"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8296" name="Rectangle 18296"/>
                        <wps:cNvSpPr/>
                        <wps:spPr>
                          <a:xfrm>
                            <a:off x="1171828" y="1290535"/>
                            <a:ext cx="35461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Prazo</w:t>
                              </w:r>
                            </w:p>
                          </w:txbxContent>
                        </wps:txbx>
                        <wps:bodyPr horzOverflow="overflow" vert="horz" lIns="0" tIns="0" rIns="0" bIns="0" rtlCol="0">
                          <a:noAutofit/>
                        </wps:bodyPr>
                      </wps:wsp>
                      <wps:wsp>
                        <wps:cNvPr id="18297" name="Rectangle 18297"/>
                        <wps:cNvSpPr/>
                        <wps:spPr>
                          <a:xfrm>
                            <a:off x="1171828" y="1519106"/>
                            <a:ext cx="642495"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Old_Rate</w:t>
                              </w:r>
                            </w:p>
                          </w:txbxContent>
                        </wps:txbx>
                        <wps:bodyPr horzOverflow="overflow" vert="horz" lIns="0" tIns="0" rIns="0" bIns="0" rtlCol="0">
                          <a:noAutofit/>
                        </wps:bodyPr>
                      </wps:wsp>
                      <wps:wsp>
                        <wps:cNvPr id="18298" name="Rectangle 18298"/>
                        <wps:cNvSpPr/>
                        <wps:spPr>
                          <a:xfrm>
                            <a:off x="1171828" y="1747677"/>
                            <a:ext cx="52424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Quantidade</w:t>
                              </w:r>
                            </w:p>
                          </w:txbxContent>
                        </wps:txbx>
                        <wps:bodyPr horzOverflow="overflow" vert="horz" lIns="0" tIns="0" rIns="0" bIns="0" rtlCol="0">
                          <a:noAutofit/>
                        </wps:bodyPr>
                      </wps:wsp>
                      <wps:wsp>
                        <wps:cNvPr id="18299" name="Rectangle 18299"/>
                        <wps:cNvSpPr/>
                        <wps:spPr>
                          <a:xfrm>
                            <a:off x="1171828" y="1976247"/>
                            <a:ext cx="600240"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Pagamento</w:t>
                              </w:r>
                            </w:p>
                          </w:txbxContent>
                        </wps:txbx>
                        <wps:bodyPr horzOverflow="overflow" vert="horz" lIns="0" tIns="0" rIns="0" bIns="0" rtlCol="0">
                          <a:noAutofit/>
                        </wps:bodyPr>
                      </wps:wsp>
                      <wps:wsp>
                        <wps:cNvPr id="18300" name="Rectangle 18300"/>
                        <wps:cNvSpPr/>
                        <wps:spPr>
                          <a:xfrm>
                            <a:off x="1171828" y="2204818"/>
                            <a:ext cx="921867"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OpenAccount</w:t>
                              </w:r>
                            </w:p>
                          </w:txbxContent>
                        </wps:txbx>
                        <wps:bodyPr horzOverflow="overflow" vert="horz" lIns="0" tIns="0" rIns="0" bIns="0" rtlCol="0">
                          <a:noAutofit/>
                        </wps:bodyPr>
                      </wps:wsp>
                      <wps:wsp>
                        <wps:cNvPr id="18301" name="Rectangle 18301"/>
                        <wps:cNvSpPr/>
                        <wps:spPr>
                          <a:xfrm>
                            <a:off x="1171828" y="2433388"/>
                            <a:ext cx="938891" cy="140598"/>
                          </a:xfrm>
                          <a:prstGeom prst="rect">
                            <a:avLst/>
                          </a:prstGeom>
                          <a:ln>
                            <a:noFill/>
                          </a:ln>
                        </wps:spPr>
                        <wps:txbx>
                          <w:txbxContent>
                            <w:p w:rsidR="00F46B49" w:rsidRDefault="00F46B49" w:rsidP="00F46B49">
                              <w:pPr>
                                <w:spacing w:after="160" w:line="259" w:lineRule="auto"/>
                                <w:ind w:left="0" w:firstLine="0"/>
                              </w:pPr>
                              <w:r>
                                <w:rPr>
                                  <w:color w:val="181717"/>
                                  <w:sz w:val="18"/>
                                  <w:lang w:val="pt"/>
                                </w:rPr>
                                <w:t>FecharConta |</w:t>
                              </w:r>
                            </w:p>
                          </w:txbxContent>
                        </wps:txbx>
                        <wps:bodyPr horzOverflow="overflow" vert="horz" lIns="0" tIns="0" rIns="0" bIns="0" rtlCol="0">
                          <a:noAutofit/>
                        </wps:bodyPr>
                      </wps:wsp>
                      <wps:wsp>
                        <wps:cNvPr id="18302" name="Rectangle 18302"/>
                        <wps:cNvSpPr/>
                        <wps:spPr>
                          <a:xfrm>
                            <a:off x="1171828" y="2661960"/>
                            <a:ext cx="321172" cy="140597"/>
                          </a:xfrm>
                          <a:prstGeom prst="rect">
                            <a:avLst/>
                          </a:prstGeom>
                          <a:ln>
                            <a:noFill/>
                          </a:ln>
                        </wps:spPr>
                        <wps:txbx>
                          <w:txbxContent>
                            <w:p w:rsidR="00F46B49" w:rsidRDefault="00F46B49" w:rsidP="00F46B49">
                              <w:pPr>
                                <w:spacing w:after="160" w:line="259" w:lineRule="auto"/>
                                <w:ind w:left="0" w:firstLine="0"/>
                              </w:pPr>
                              <w:r>
                                <w:rPr>
                                  <w:color w:val="181717"/>
                                  <w:sz w:val="18"/>
                                  <w:lang w:val="pt"/>
                                </w:rPr>
                                <w:t>Táxons</w:t>
                              </w:r>
                            </w:p>
                          </w:txbxContent>
                        </wps:txbx>
                        <wps:bodyPr horzOverflow="overflow" vert="horz" lIns="0" tIns="0" rIns="0" bIns="0" rtlCol="0">
                          <a:noAutofit/>
                        </wps:bodyPr>
                      </wps:wsp>
                      <wps:wsp>
                        <wps:cNvPr id="18303" name="Shape 18303"/>
                        <wps:cNvSpPr/>
                        <wps:spPr>
                          <a:xfrm>
                            <a:off x="1096393" y="1462253"/>
                            <a:ext cx="852167" cy="0"/>
                          </a:xfrm>
                          <a:custGeom>
                            <a:avLst/>
                            <a:gdLst/>
                            <a:ahLst/>
                            <a:cxnLst/>
                            <a:rect l="0" t="0" r="0" b="0"/>
                            <a:pathLst>
                              <a:path w="852167">
                                <a:moveTo>
                                  <a:pt x="0" y="0"/>
                                </a:moveTo>
                                <a:lnTo>
                                  <a:pt x="852167"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8304" name="Shape 18304"/>
                        <wps:cNvSpPr/>
                        <wps:spPr>
                          <a:xfrm>
                            <a:off x="1096393" y="1674470"/>
                            <a:ext cx="852167" cy="0"/>
                          </a:xfrm>
                          <a:custGeom>
                            <a:avLst/>
                            <a:gdLst/>
                            <a:ahLst/>
                            <a:cxnLst/>
                            <a:rect l="0" t="0" r="0" b="0"/>
                            <a:pathLst>
                              <a:path w="852167">
                                <a:moveTo>
                                  <a:pt x="0" y="0"/>
                                </a:moveTo>
                                <a:lnTo>
                                  <a:pt x="852167"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8305" name="Shape 18305"/>
                        <wps:cNvSpPr/>
                        <wps:spPr>
                          <a:xfrm>
                            <a:off x="1096393" y="1906753"/>
                            <a:ext cx="852167" cy="0"/>
                          </a:xfrm>
                          <a:custGeom>
                            <a:avLst/>
                            <a:gdLst/>
                            <a:ahLst/>
                            <a:cxnLst/>
                            <a:rect l="0" t="0" r="0" b="0"/>
                            <a:pathLst>
                              <a:path w="852167">
                                <a:moveTo>
                                  <a:pt x="0" y="0"/>
                                </a:moveTo>
                                <a:lnTo>
                                  <a:pt x="852167"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8306" name="Shape 18306"/>
                        <wps:cNvSpPr/>
                        <wps:spPr>
                          <a:xfrm>
                            <a:off x="1095375" y="2127098"/>
                            <a:ext cx="852296" cy="0"/>
                          </a:xfrm>
                          <a:custGeom>
                            <a:avLst/>
                            <a:gdLst/>
                            <a:ahLst/>
                            <a:cxnLst/>
                            <a:rect l="0" t="0" r="0" b="0"/>
                            <a:pathLst>
                              <a:path w="852296">
                                <a:moveTo>
                                  <a:pt x="0" y="0"/>
                                </a:moveTo>
                                <a:lnTo>
                                  <a:pt x="852296"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8307" name="Shape 18307"/>
                        <wps:cNvSpPr/>
                        <wps:spPr>
                          <a:xfrm>
                            <a:off x="1104518" y="2361158"/>
                            <a:ext cx="844042" cy="0"/>
                          </a:xfrm>
                          <a:custGeom>
                            <a:avLst/>
                            <a:gdLst/>
                            <a:ahLst/>
                            <a:cxnLst/>
                            <a:rect l="0" t="0" r="0" b="0"/>
                            <a:pathLst>
                              <a:path w="844042">
                                <a:moveTo>
                                  <a:pt x="0" y="0"/>
                                </a:moveTo>
                                <a:lnTo>
                                  <a:pt x="844042"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8308" name="Shape 18308"/>
                        <wps:cNvSpPr/>
                        <wps:spPr>
                          <a:xfrm>
                            <a:off x="1098168" y="2576043"/>
                            <a:ext cx="844042" cy="0"/>
                          </a:xfrm>
                          <a:custGeom>
                            <a:avLst/>
                            <a:gdLst/>
                            <a:ahLst/>
                            <a:cxnLst/>
                            <a:rect l="0" t="0" r="0" b="0"/>
                            <a:pathLst>
                              <a:path w="844042">
                                <a:moveTo>
                                  <a:pt x="0" y="0"/>
                                </a:moveTo>
                                <a:lnTo>
                                  <a:pt x="844042"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8309" name="Shape 18309"/>
                        <wps:cNvSpPr/>
                        <wps:spPr>
                          <a:xfrm>
                            <a:off x="107821" y="0"/>
                            <a:ext cx="745237" cy="607289"/>
                          </a:xfrm>
                          <a:custGeom>
                            <a:avLst/>
                            <a:gdLst/>
                            <a:ahLst/>
                            <a:cxnLst/>
                            <a:rect l="0" t="0" r="0" b="0"/>
                            <a:pathLst>
                              <a:path w="745237" h="607289">
                                <a:moveTo>
                                  <a:pt x="119693" y="0"/>
                                </a:moveTo>
                                <a:lnTo>
                                  <a:pt x="625660" y="0"/>
                                </a:lnTo>
                                <a:lnTo>
                                  <a:pt x="640385" y="4557"/>
                                </a:lnTo>
                                <a:cubicBezTo>
                                  <a:pt x="702090" y="30590"/>
                                  <a:pt x="745237" y="91573"/>
                                  <a:pt x="745237" y="162916"/>
                                </a:cubicBezTo>
                                <a:lnTo>
                                  <a:pt x="745237" y="435458"/>
                                </a:lnTo>
                                <a:cubicBezTo>
                                  <a:pt x="745237" y="530580"/>
                                  <a:pt x="668532" y="607289"/>
                                  <a:pt x="573405" y="607289"/>
                                </a:cubicBezTo>
                                <a:lnTo>
                                  <a:pt x="171962" y="607289"/>
                                </a:lnTo>
                                <a:cubicBezTo>
                                  <a:pt x="76835" y="607289"/>
                                  <a:pt x="0" y="530580"/>
                                  <a:pt x="0" y="435458"/>
                                </a:cubicBezTo>
                                <a:lnTo>
                                  <a:pt x="0" y="162916"/>
                                </a:lnTo>
                                <a:cubicBezTo>
                                  <a:pt x="0" y="91573"/>
                                  <a:pt x="43220" y="30590"/>
                                  <a:pt x="104961" y="4557"/>
                                </a:cubicBezTo>
                                <a:lnTo>
                                  <a:pt x="119693" y="0"/>
                                </a:lnTo>
                                <a:close/>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18310" name="Rectangle 18310"/>
                        <wps:cNvSpPr/>
                        <wps:spPr>
                          <a:xfrm>
                            <a:off x="315059" y="198335"/>
                            <a:ext cx="498401"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 xml:space="preserve">Público </w:t>
                              </w:r>
                            </w:p>
                          </w:txbxContent>
                        </wps:txbx>
                        <wps:bodyPr horzOverflow="overflow" vert="horz" lIns="0" tIns="0" rIns="0" bIns="0" rtlCol="0">
                          <a:noAutofit/>
                        </wps:bodyPr>
                      </wps:wsp>
                      <wps:wsp>
                        <wps:cNvPr id="18311" name="Rectangle 18311"/>
                        <wps:cNvSpPr/>
                        <wps:spPr>
                          <a:xfrm>
                            <a:off x="246489" y="312620"/>
                            <a:ext cx="633527" cy="140598"/>
                          </a:xfrm>
                          <a:prstGeom prst="rect">
                            <a:avLst/>
                          </a:prstGeom>
                          <a:ln>
                            <a:noFill/>
                          </a:ln>
                        </wps:spPr>
                        <wps:txbx>
                          <w:txbxContent>
                            <w:p w:rsidR="00F46B49" w:rsidRDefault="00F46B49" w:rsidP="00F46B49">
                              <w:pPr>
                                <w:spacing w:after="160" w:line="259" w:lineRule="auto"/>
                                <w:ind w:left="0" w:firstLine="0"/>
                              </w:pPr>
                              <w:r>
                                <w:rPr>
                                  <w:b/>
                                  <w:color w:val="181717"/>
                                  <w:sz w:val="18"/>
                                  <w:lang w:val="pt"/>
                                </w:rPr>
                                <w:t>Interface</w:t>
                              </w:r>
                            </w:p>
                          </w:txbxContent>
                        </wps:txbx>
                        <wps:bodyPr horzOverflow="overflow" vert="horz" lIns="0" tIns="0" rIns="0" bIns="0" rtlCol="0">
                          <a:noAutofit/>
                        </wps:bodyPr>
                      </wps:wsp>
                      <wps:wsp>
                        <wps:cNvPr id="18312" name="Rectangle 18312"/>
                        <wps:cNvSpPr/>
                        <wps:spPr>
                          <a:xfrm>
                            <a:off x="2695824" y="5242404"/>
                            <a:ext cx="550050" cy="93357"/>
                          </a:xfrm>
                          <a:prstGeom prst="rect">
                            <a:avLst/>
                          </a:prstGeom>
                          <a:ln>
                            <a:noFill/>
                          </a:ln>
                        </wps:spPr>
                        <wps:txbx>
                          <w:txbxContent>
                            <w:p w:rsidR="00F46B49" w:rsidRDefault="00F46B49" w:rsidP="00F46B49">
                              <w:pPr>
                                <w:spacing w:after="160" w:line="259" w:lineRule="auto"/>
                                <w:ind w:left="0" w:firstLine="0"/>
                              </w:pPr>
                              <w:r>
                                <w:rPr>
                                  <w:color w:val="181717"/>
                                  <w:sz w:val="12"/>
                                  <w:lang w:val="pt"/>
                                </w:rPr>
                                <w:t>RV3W105-0</w:t>
                              </w:r>
                            </w:p>
                          </w:txbxContent>
                        </wps:txbx>
                        <wps:bodyPr horzOverflow="overflow" vert="horz" lIns="0" tIns="0" rIns="0" bIns="0" rtlCol="0">
                          <a:noAutofit/>
                        </wps:bodyPr>
                      </wps:wsp>
                      <wps:wsp>
                        <wps:cNvPr id="18313" name="Shape 18313"/>
                        <wps:cNvSpPr/>
                        <wps:spPr>
                          <a:xfrm>
                            <a:off x="465455" y="610083"/>
                            <a:ext cx="547623" cy="722376"/>
                          </a:xfrm>
                          <a:custGeom>
                            <a:avLst/>
                            <a:gdLst/>
                            <a:ahLst/>
                            <a:cxnLst/>
                            <a:rect l="0" t="0" r="0" b="0"/>
                            <a:pathLst>
                              <a:path w="547623" h="722376">
                                <a:moveTo>
                                  <a:pt x="0" y="0"/>
                                </a:moveTo>
                                <a:lnTo>
                                  <a:pt x="4568" y="722376"/>
                                </a:lnTo>
                                <a:lnTo>
                                  <a:pt x="547623" y="722376"/>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18314" name="Shape 18314"/>
                        <wps:cNvSpPr/>
                        <wps:spPr>
                          <a:xfrm>
                            <a:off x="1009521" y="1294104"/>
                            <a:ext cx="77723" cy="76708"/>
                          </a:xfrm>
                          <a:custGeom>
                            <a:avLst/>
                            <a:gdLst/>
                            <a:ahLst/>
                            <a:cxnLst/>
                            <a:rect l="0" t="0" r="0" b="0"/>
                            <a:pathLst>
                              <a:path w="77723" h="76708">
                                <a:moveTo>
                                  <a:pt x="0" y="0"/>
                                </a:moveTo>
                                <a:lnTo>
                                  <a:pt x="77723" y="38354"/>
                                </a:lnTo>
                                <a:lnTo>
                                  <a:pt x="0" y="76708"/>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510987" name="Shape 510987"/>
                        <wps:cNvSpPr/>
                        <wps:spPr>
                          <a:xfrm>
                            <a:off x="0" y="2751558"/>
                            <a:ext cx="1076195" cy="680338"/>
                          </a:xfrm>
                          <a:custGeom>
                            <a:avLst/>
                            <a:gdLst/>
                            <a:ahLst/>
                            <a:cxnLst/>
                            <a:rect l="0" t="0" r="0" b="0"/>
                            <a:pathLst>
                              <a:path w="1076195" h="680338">
                                <a:moveTo>
                                  <a:pt x="0" y="0"/>
                                </a:moveTo>
                                <a:lnTo>
                                  <a:pt x="1076195" y="0"/>
                                </a:lnTo>
                                <a:lnTo>
                                  <a:pt x="1076195" y="680338"/>
                                </a:lnTo>
                                <a:lnTo>
                                  <a:pt x="0" y="680338"/>
                                </a:lnTo>
                                <a:lnTo>
                                  <a:pt x="0" y="0"/>
                                </a:lnTo>
                              </a:path>
                            </a:pathLst>
                          </a:custGeom>
                          <a:ln w="0" cap="flat">
                            <a:miter lim="145716"/>
                          </a:ln>
                        </wps:spPr>
                        <wps:style>
                          <a:lnRef idx="0">
                            <a:srgbClr val="000000">
                              <a:alpha val="0"/>
                            </a:srgbClr>
                          </a:lnRef>
                          <a:fillRef idx="1">
                            <a:srgbClr val="FFFEFD"/>
                          </a:fillRef>
                          <a:effectRef idx="0">
                            <a:scrgbClr r="0" g="0" b="0"/>
                          </a:effectRef>
                          <a:fontRef idx="none"/>
                        </wps:style>
                        <wps:bodyPr/>
                      </wps:wsp>
                      <wps:wsp>
                        <wps:cNvPr id="18316" name="Shape 18316"/>
                        <wps:cNvSpPr/>
                        <wps:spPr>
                          <a:xfrm>
                            <a:off x="17398" y="2817469"/>
                            <a:ext cx="1035938" cy="596138"/>
                          </a:xfrm>
                          <a:custGeom>
                            <a:avLst/>
                            <a:gdLst/>
                            <a:ahLst/>
                            <a:cxnLst/>
                            <a:rect l="0" t="0" r="0" b="0"/>
                            <a:pathLst>
                              <a:path w="1035938" h="596138">
                                <a:moveTo>
                                  <a:pt x="66675" y="889"/>
                                </a:moveTo>
                                <a:lnTo>
                                  <a:pt x="0" y="1778"/>
                                </a:lnTo>
                                <a:lnTo>
                                  <a:pt x="0" y="596138"/>
                                </a:lnTo>
                                <a:lnTo>
                                  <a:pt x="1035938" y="596138"/>
                                </a:lnTo>
                                <a:lnTo>
                                  <a:pt x="1035938" y="1778"/>
                                </a:lnTo>
                                <a:lnTo>
                                  <a:pt x="928117"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18317" name="Rectangle 18317"/>
                        <wps:cNvSpPr/>
                        <wps:spPr>
                          <a:xfrm>
                            <a:off x="105028" y="2788597"/>
                            <a:ext cx="1080913" cy="141519"/>
                          </a:xfrm>
                          <a:prstGeom prst="rect">
                            <a:avLst/>
                          </a:prstGeom>
                          <a:ln>
                            <a:noFill/>
                          </a:ln>
                        </wps:spPr>
                        <wps:txbx>
                          <w:txbxContent>
                            <w:p w:rsidR="00F46B49" w:rsidRDefault="00F46B49" w:rsidP="00F46B49">
                              <w:pPr>
                                <w:spacing w:after="160" w:line="259" w:lineRule="auto"/>
                                <w:ind w:left="0" w:firstLine="0"/>
                              </w:pPr>
                              <w:r>
                                <w:rPr>
                                  <w:color w:val="181717"/>
                                  <w:sz w:val="18"/>
                                  <w:lang w:val="pt"/>
                                </w:rPr>
                                <w:t>Módulo DINHEIRO</w:t>
                              </w:r>
                            </w:p>
                          </w:txbxContent>
                        </wps:txbx>
                        <wps:bodyPr horzOverflow="overflow" vert="horz" lIns="0" tIns="0" rIns="0" bIns="0" rtlCol="0">
                          <a:noAutofit/>
                        </wps:bodyPr>
                      </wps:wsp>
                      <wps:wsp>
                        <wps:cNvPr id="18318" name="Rectangle 18318"/>
                        <wps:cNvSpPr/>
                        <wps:spPr>
                          <a:xfrm>
                            <a:off x="130428" y="2952354"/>
                            <a:ext cx="701622"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8319" name="Rectangle 18319"/>
                        <wps:cNvSpPr/>
                        <wps:spPr>
                          <a:xfrm>
                            <a:off x="130428" y="3139401"/>
                            <a:ext cx="701622"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18320" name="Rectangle 18320"/>
                        <wps:cNvSpPr/>
                        <wps:spPr>
                          <a:xfrm>
                            <a:off x="409828" y="3041253"/>
                            <a:ext cx="524241" cy="143821"/>
                          </a:xfrm>
                          <a:prstGeom prst="rect">
                            <a:avLst/>
                          </a:prstGeom>
                          <a:ln>
                            <a:noFill/>
                          </a:ln>
                        </wps:spPr>
                        <wps:txbx>
                          <w:txbxContent>
                            <w:p w:rsidR="00F46B49" w:rsidRDefault="00F46B49" w:rsidP="00F46B49">
                              <w:pPr>
                                <w:spacing w:after="160" w:line="259" w:lineRule="auto"/>
                                <w:ind w:left="0" w:firstLine="0"/>
                              </w:pPr>
                              <w:r>
                                <w:rPr>
                                  <w:color w:val="181717"/>
                                  <w:sz w:val="18"/>
                                  <w:lang w:val="pt"/>
                                </w:rPr>
                                <w:t>Quantidade</w:t>
                              </w:r>
                            </w:p>
                          </w:txbxContent>
                        </wps:txbx>
                        <wps:bodyPr horzOverflow="overflow" vert="horz" lIns="0" tIns="0" rIns="0" bIns="0" rtlCol="0">
                          <a:noAutofit/>
                        </wps:bodyPr>
                      </wps:wsp>
                      <wps:wsp>
                        <wps:cNvPr id="18321" name="Rectangle 18321"/>
                        <wps:cNvSpPr/>
                        <wps:spPr>
                          <a:xfrm>
                            <a:off x="409828" y="3228301"/>
                            <a:ext cx="600240" cy="143820"/>
                          </a:xfrm>
                          <a:prstGeom prst="rect">
                            <a:avLst/>
                          </a:prstGeom>
                          <a:ln>
                            <a:noFill/>
                          </a:ln>
                        </wps:spPr>
                        <wps:txbx>
                          <w:txbxContent>
                            <w:p w:rsidR="00F46B49" w:rsidRDefault="00F46B49" w:rsidP="00F46B49">
                              <w:pPr>
                                <w:spacing w:after="160" w:line="259" w:lineRule="auto"/>
                                <w:ind w:left="0" w:firstLine="0"/>
                              </w:pPr>
                              <w:r>
                                <w:rPr>
                                  <w:color w:val="181717"/>
                                  <w:sz w:val="18"/>
                                  <w:lang w:val="pt"/>
                                </w:rPr>
                                <w:t>Pagamento</w:t>
                              </w:r>
                            </w:p>
                          </w:txbxContent>
                        </wps:txbx>
                        <wps:bodyPr horzOverflow="overflow" vert="horz" lIns="0" tIns="0" rIns="0" bIns="0" rtlCol="0">
                          <a:noAutofit/>
                        </wps:bodyPr>
                      </wps:wsp>
                      <wps:wsp>
                        <wps:cNvPr id="18322" name="Shape 18322"/>
                        <wps:cNvSpPr/>
                        <wps:spPr>
                          <a:xfrm>
                            <a:off x="17398" y="3411829"/>
                            <a:ext cx="822960" cy="259715"/>
                          </a:xfrm>
                          <a:custGeom>
                            <a:avLst/>
                            <a:gdLst/>
                            <a:ahLst/>
                            <a:cxnLst/>
                            <a:rect l="0" t="0" r="0" b="0"/>
                            <a:pathLst>
                              <a:path w="822960" h="259715">
                                <a:moveTo>
                                  <a:pt x="0" y="0"/>
                                </a:moveTo>
                                <a:lnTo>
                                  <a:pt x="822960" y="259715"/>
                                </a:lnTo>
                              </a:path>
                            </a:pathLst>
                          </a:custGeom>
                          <a:ln w="2794" cap="flat">
                            <a:custDash>
                              <a:ds d="110000" sp="110000"/>
                            </a:custDash>
                            <a:miter lim="145716"/>
                          </a:ln>
                        </wps:spPr>
                        <wps:style>
                          <a:lnRef idx="1">
                            <a:srgbClr val="181717"/>
                          </a:lnRef>
                          <a:fillRef idx="0">
                            <a:srgbClr val="000000">
                              <a:alpha val="0"/>
                            </a:srgbClr>
                          </a:fillRef>
                          <a:effectRef idx="0">
                            <a:scrgbClr r="0" g="0" b="0"/>
                          </a:effectRef>
                          <a:fontRef idx="none"/>
                        </wps:style>
                        <wps:bodyPr/>
                      </wps:wsp>
                      <wps:wsp>
                        <wps:cNvPr id="18323" name="Shape 18323"/>
                        <wps:cNvSpPr/>
                        <wps:spPr>
                          <a:xfrm>
                            <a:off x="1053336" y="2819247"/>
                            <a:ext cx="822961" cy="259715"/>
                          </a:xfrm>
                          <a:custGeom>
                            <a:avLst/>
                            <a:gdLst/>
                            <a:ahLst/>
                            <a:cxnLst/>
                            <a:rect l="0" t="0" r="0" b="0"/>
                            <a:pathLst>
                              <a:path w="822961" h="259715">
                                <a:moveTo>
                                  <a:pt x="0" y="0"/>
                                </a:moveTo>
                                <a:lnTo>
                                  <a:pt x="822961" y="259715"/>
                                </a:lnTo>
                              </a:path>
                            </a:pathLst>
                          </a:custGeom>
                          <a:ln w="2794" cap="flat">
                            <a:custDash>
                              <a:ds d="110000" sp="110000"/>
                            </a:custDash>
                            <a:miter lim="145716"/>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72783" style="width:248.45pt;height:418.3pt;mso-position-horizontal-relative:char;mso-position-vertical-relative:line" coordsize="31555,53125" o:spid="_x0000_s2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" w14:anchorId="00E5423D">
                <v:shape id="Shape 18264" style="position:absolute;left:7204;top:8998;width:24351;height:42474;visibility:visible;mso-wrap-style:square;v-text-anchor:top" coordsize="2435095,4247387" o:spid="_x0000_s2268" filled="f" strokecolor="#181717" strokeweight=".43pt" path="m102488,l,,,4247387r2435095,l2435095,,20939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">
                  <v:stroke miterlimit="95496f" joinstyle="miter"/>
                  <v:path textboxrect="0,0,2435095,4247387" arrowok="t"/>
                </v:shape>
                <v:rect id="Rectangle 18265" style="position:absolute;left:8416;top:8714;width:25853;height:1406;visibility:visible;mso-wrap-style:square;v-text-anchor:top" o:spid="_x0000_s22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Programa de Serviços MYLIB/FINANCIAL</w:t>
                        </w:r>
                      </w:p>
                    </w:txbxContent>
                  </v:textbox>
                </v:rect>
                <v:shape id="Shape 18266" style="position:absolute;left:8421;top:30780;width:10361;height:5981;visibility:visible;mso-wrap-style:square;v-text-anchor:top" coordsize="1036068,598043" o:spid="_x0000_s2270" filled="f" strokecolor="#999a9a" strokeweight=".43pt" path="m83185,3683l,3683,,598043r1036068,l1036068,3683,9281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">
                  <v:stroke miterlimit="95496f" joinstyle="miter"/>
                  <v:path textboxrect="0,0,1036068,598043" arrowok="t"/>
                </v:shape>
                <v:shape id="Shape 18267" style="position:absolute;left:8393;top:38076;width:10361;height:7106;visibility:visible;mso-wrap-style:square;v-text-anchor:top" coordsize="1036067,710562" o:spid="_x0000_s2271" filled="f" strokecolor="#181717" strokeweight=".43pt" path="m83315,l,,,710562r1036067,l1036067,,9108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">
                  <v:stroke miterlimit="95496f" joinstyle="miter"/>
                  <v:path textboxrect="0,0,1036067,710562" arrowok="t"/>
                </v:shape>
                <v:shape id="Shape 18268" style="position:absolute;left:19897;top:30771;width:10360;height:5962;visibility:visible;mso-wrap-style:square;v-text-anchor:top" coordsize="1036066,596138" o:spid="_x0000_s2272" filled="f" strokecolor="#181717" strokeweight=".43pt" path="m83185,1778l,1778,,596138r1036066,l1036066,1778,9244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">
                  <v:stroke miterlimit="95496f" joinstyle="miter"/>
                  <v:path textboxrect="0,0,1036066,596138" arrowok="t"/>
                </v:shape>
                <v:shape id="Shape 18269" style="position:absolute;left:19988;top:37967;width:10361;height:7261;visibility:visible;mso-wrap-style:square;v-text-anchor:top" coordsize="1036066,726059" o:spid="_x0000_s2273" filled="f" strokecolor="#181717" strokeweight=".43pt" path="m83185,l,,,726059r1036066,l1036066,,7726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">
                  <v:stroke miterlimit="95496f" joinstyle="miter"/>
                  <v:path textboxrect="0,0,1036066,726059" arrowok="t"/>
                </v:shape>
                <v:rect id="Rectangle 18270" style="position:absolute;left:9432;top:30425;width:10809;height:1416;visibility:visible;mso-wrap-style:square;v-text-anchor:top" o:spid="_x0000_s22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">
                  <v:textbox inset="0,0,0,0">
                    <w:txbxContent>
                      <w:p w:rsidR="00F46B49" w:rsidP="00F46B49" w:rsidRDefault="00F46B49">
                        <w:pPr>
                          <w:spacing w:after="160" w:line="259" w:lineRule="auto"/>
                          <w:ind w:left="0" w:firstLine="0"/>
                        </w:pPr>
                        <w:r>
                          <w:rPr>
                            <w:color w:val="999A9A"/>
                            <w:sz w:val="18"/>
                            <w:lang w:val="pt"/>
                          </w:rPr>
                          <w:t xml:space="preserve">Módulo DINHEIRO</w:t>
                        </w:r>
                      </w:p>
                    </w:txbxContent>
                  </v:textbox>
                </v:rect>
                <v:rect id="Rectangle 18271" style="position:absolute;left:9051;top:47443;width:18591;height:1416;visibility:visible;mso-wrap-style:square;v-text-anchor:top" o:spid="_x0000_s22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Assinatura atual = Sig 789</w:t>
                        </w:r>
                      </w:p>
                    </w:txbxContent>
                  </v:textbox>
                </v:rect>
                <v:rect id="Rectangle 18272" style="position:absolute;left:9051;top:48967;width:26083;height:1416;visibility:visible;mso-wrap-style:square;v-text-anchor:top" o:spid="_x0000_s22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assinaturas anteriores = sig 456, sig 123</w:t>
                        </w:r>
                      </w:p>
                    </w:txbxContent>
                  </v:textbox>
                </v:rect>
                <v:rect id="Rectangle 18273" style="position:absolute;left:9432;top:37778;width:10483;height:1438;visibility:visible;mso-wrap-style:square;v-text-anchor:top" o:spid="_x0000_s22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TAXAS DO MÓDULO</w:t>
                        </w:r>
                      </w:p>
                    </w:txbxContent>
                  </v:textbox>
                </v:rect>
                <v:rect id="Rectangle 18274" style="position:absolute;left:21116;top:37410;width:5326;height:1416;visibility:visible;mso-wrap-style:square;v-text-anchor:top" o:spid="_x0000_s22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Módulo | </w:t>
                        </w:r>
                      </w:p>
                    </w:txbxContent>
                  </v:textbox>
                </v:rect>
                <v:rect id="Rectangle 18275" style="position:absolute;left:21116;top:38561;width:8398;height:1415;visibility:visible;mso-wrap-style:square;v-text-anchor:top" o:spid="_x0000_s22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CONTAS</w:t>
                        </w:r>
                      </w:p>
                    </w:txbxContent>
                  </v:textbox>
                </v:rect>
                <v:rect id="Rectangle 18276" style="position:absolute;left:20989;top:30539;width:10485;height:1438;visibility:visible;mso-wrap-style:square;v-text-anchor:top" o:spid="_x0000_s22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Módulo CALCS</w:t>
                        </w:r>
                      </w:p>
                    </w:txbxContent>
                  </v:textbox>
                </v:rect>
                <v:rect id="Rectangle 18277" style="position:absolute;left:9559;top:32063;width:7016;height:1438;visibility:visible;mso-wrap-style:square;v-text-anchor:top" o:spid="_x0000_s22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">
                  <v:textbox inset="0,0,0,0">
                    <w:txbxContent>
                      <w:p w:rsidR="00F46B49" w:rsidP="00F46B49" w:rsidRDefault="00F46B49">
                        <w:pPr>
                          <w:spacing w:after="160" w:line="259" w:lineRule="auto"/>
                          <w:ind w:left="0" w:firstLine="0"/>
                        </w:pPr>
                        <w:r>
                          <w:rPr>
                            <w:color w:val="999A9A"/>
                            <w:sz w:val="18"/>
                            <w:lang w:val="pt"/>
                          </w:rPr>
                          <w:t xml:space="preserve">Procedimento</w:t>
                        </w:r>
                      </w:p>
                    </w:txbxContent>
                  </v:textbox>
                </v:rect>
                <v:rect id="Rectangle 18278" style="position:absolute;left:9559;top:33934;width:7016;height:1438;visibility:visible;mso-wrap-style:square;v-text-anchor:top" o:spid="_x0000_s22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">
                  <v:textbox inset="0,0,0,0">
                    <w:txbxContent>
                      <w:p w:rsidR="00F46B49" w:rsidP="00F46B49" w:rsidRDefault="00F46B49">
                        <w:pPr>
                          <w:spacing w:after="160" w:line="259" w:lineRule="auto"/>
                          <w:ind w:left="0" w:firstLine="0"/>
                        </w:pPr>
                        <w:r>
                          <w:rPr>
                            <w:color w:val="999A9A"/>
                            <w:sz w:val="18"/>
                            <w:lang w:val="pt"/>
                          </w:rPr>
                          <w:t xml:space="preserve">Procedimento</w:t>
                        </w:r>
                      </w:p>
                    </w:txbxContent>
                  </v:textbox>
                </v:rect>
                <v:rect id="Rectangle 18279" style="position:absolute;left:12353;top:33079;width:5242;height:1438;visibility:visible;mso-wrap-style:square;v-text-anchor:top" o:spid="_x0000_s22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">
                  <v:textbox inset="0,0,0,0">
                    <w:txbxContent>
                      <w:p w:rsidR="00F46B49" w:rsidP="00F46B49" w:rsidRDefault="00F46B49">
                        <w:pPr>
                          <w:spacing w:after="160" w:line="259" w:lineRule="auto"/>
                          <w:ind w:left="0" w:firstLine="0"/>
                        </w:pPr>
                        <w:r>
                          <w:rPr>
                            <w:color w:val="999A9A"/>
                            <w:sz w:val="18"/>
                            <w:lang w:val="pt"/>
                          </w:rPr>
                          <w:t xml:space="preserve">Quantidade</w:t>
                        </w:r>
                      </w:p>
                    </w:txbxContent>
                  </v:textbox>
                </v:rect>
                <v:rect id="Rectangle 18280" style="position:absolute;left:12353;top:34950;width:6002;height:1438;visibility:visible;mso-wrap-style:square;v-text-anchor:top" o:spid="_x0000_s22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">
                  <v:textbox inset="0,0,0,0">
                    <w:txbxContent>
                      <w:p w:rsidR="00F46B49" w:rsidP="00F46B49" w:rsidRDefault="00F46B49">
                        <w:pPr>
                          <w:spacing w:after="160" w:line="259" w:lineRule="auto"/>
                          <w:ind w:left="0" w:firstLine="0"/>
                        </w:pPr>
                        <w:r>
                          <w:rPr>
                            <w:color w:val="999A9A"/>
                            <w:sz w:val="18"/>
                            <w:lang w:val="pt"/>
                          </w:rPr>
                          <w:t xml:space="preserve">Pagamento</w:t>
                        </w:r>
                      </w:p>
                    </w:txbxContent>
                  </v:textbox>
                </v:rect>
                <v:rect id="Rectangle 18281" style="position:absolute;left:9813;top:39429;width:7016;height:1438;visibility:visible;mso-wrap-style:square;v-text-anchor:top" o:spid="_x0000_s22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8282" style="position:absolute;left:9813;top:41300;width:7016;height:1438;visibility:visible;mso-wrap-style:square;v-text-anchor:top" o:spid="_x0000_s22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8283" style="position:absolute;left:9813;top:43170;width:7016;height:1438;visibility:visible;mso-wrap-style:square;v-text-anchor:top" o:spid="_x0000_s22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8284" style="position:absolute;left:11845;top:40318;width:3546;height:1438;visibility:visible;mso-wrap-style:square;v-text-anchor:top" o:spid="_x0000_s22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Prazo</w:t>
                        </w:r>
                      </w:p>
                    </w:txbxContent>
                  </v:textbox>
                </v:rect>
                <v:rect id="Rectangle 18285" style="position:absolute;left:11845;top:42189;width:6425;height:1438;visibility:visible;mso-wrap-style:square;v-text-anchor:top" o:spid="_x0000_s22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Old_Rate</w:t>
                        </w:r>
                      </w:p>
                    </w:txbxContent>
                  </v:textbox>
                </v:rect>
                <v:rect id="Rectangle 18286" style="position:absolute;left:11845;top:44059;width:3212;height:1438;visibility:visible;mso-wrap-style:square;v-text-anchor:top" o:spid="_x0000_s22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Táxons</w:t>
                        </w:r>
                      </w:p>
                    </w:txbxContent>
                  </v:textbox>
                </v:rect>
                <v:rect id="Rectangle 18287" style="position:absolute;left:21116;top:40318;width:7016;height:1438;visibility:visible;mso-wrap-style:square;v-text-anchor:top" o:spid="_x0000_s22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8288" style="position:absolute;left:21116;top:42656;width:7016;height:1438;visibility:visible;mso-wrap-style:square;v-text-anchor:top" o:spid="_x0000_s22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8289" style="position:absolute;left:23021;top:41461;width:9218;height:1438;visibility:visible;mso-wrap-style:square;v-text-anchor:top" o:spid="_x0000_s22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OpenAccount</w:t>
                        </w:r>
                      </w:p>
                    </w:txbxContent>
                  </v:textbox>
                </v:rect>
                <v:rect id="Rectangle 18290" style="position:absolute;left:23021;top:43799;width:9389;height:1438;visibility:visible;mso-wrap-style:square;v-text-anchor:top" o:spid="_x0000_s22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FecharConta |</w:t>
                        </w:r>
                      </w:p>
                    </w:txbxContent>
                  </v:textbox>
                </v:rect>
                <v:rect id="Rectangle 18291" style="position:absolute;left:24164;top:33333;width:4905;height:1438;visibility:visible;mso-wrap-style:square;v-text-anchor:top" o:spid="_x0000_s22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CALC1</w:t>
                        </w:r>
                      </w:p>
                    </w:txbxContent>
                  </v:textbox>
                </v:rect>
                <v:rect id="Rectangle 18292" style="position:absolute;left:24164;top:35204;width:4905;height:1438;visibility:visible;mso-wrap-style:square;v-text-anchor:top" o:spid="_x0000_s22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CALC2</w:t>
                        </w:r>
                      </w:p>
                    </w:txbxContent>
                  </v:textbox>
                </v:rect>
                <v:rect id="Rectangle 18293" style="position:absolute;left:20989;top:32444;width:7016;height:1438;visibility:visible;mso-wrap-style:square;v-text-anchor:top" o:spid="_x0000_s22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8294" style="position:absolute;left:20989;top:34315;width:7016;height:1438;visibility:visible;mso-wrap-style:square;v-text-anchor:top" o:spid="_x0000_s22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shape id="Shape 18295" style="position:absolute;left:10963;top:12181;width:8522;height:15865;visibility:visible;mso-wrap-style:square;v-text-anchor:top" coordsize="852170,1586484" o:spid="_x0000_s2299" filled="f" strokecolor="#181717" strokeweight=".22pt" path="m,1586484r852170,l852170,,,,,15864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">
                  <v:stroke miterlimit="95496f" joinstyle="miter"/>
                  <v:path textboxrect="0,0,852170,1586484" arrowok="t"/>
                </v:shape>
                <v:rect id="Rectangle 18296" style="position:absolute;left:11718;top:12905;width:3546;height:1406;visibility:visible;mso-wrap-style:square;v-text-anchor:top" o:spid="_x0000_s23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Prazo</w:t>
                        </w:r>
                      </w:p>
                    </w:txbxContent>
                  </v:textbox>
                </v:rect>
                <v:rect id="Rectangle 18297" style="position:absolute;left:11718;top:15191;width:6425;height:1406;visibility:visible;mso-wrap-style:square;v-text-anchor:top" o:spid="_x0000_s23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Old_Rate</w:t>
                        </w:r>
                      </w:p>
                    </w:txbxContent>
                  </v:textbox>
                </v:rect>
                <v:rect id="Rectangle 18298" style="position:absolute;left:11718;top:17476;width:5242;height:1406;visibility:visible;mso-wrap-style:square;v-text-anchor:top" o:spid="_x0000_s23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Quantidade</w:t>
                        </w:r>
                      </w:p>
                    </w:txbxContent>
                  </v:textbox>
                </v:rect>
                <v:rect id="Rectangle 18299" style="position:absolute;left:11718;top:19762;width:6002;height:1406;visibility:visible;mso-wrap-style:square;v-text-anchor:top" o:spid="_x0000_s23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">
                  <v:textbox inset="0,0,0,0">
                    <w:txbxContent>
                      <w:p w:rsidR="00F46B49" w:rsidP="00F46B49" w:rsidRDefault="00F46B49">
                        <w:pPr>
                          <w:spacing w:after="160" w:line="259" w:lineRule="auto"/>
                          <w:ind w:left="0" w:firstLine="0"/>
                        </w:pPr>
                        <w:r>
                          <w:rPr>
                            <w:color w:val="181717"/>
                            <w:sz w:val="18"/>
                            <w:lang w:val="pt"/>
                          </w:rPr>
                          <w:t xml:space="preserve">Pagamento</w:t>
                        </w:r>
                      </w:p>
                    </w:txbxContent>
                  </v:textbox>
                </v:rect>
                <v:rect id="Rectangle 18300" style="position:absolute;left:11718;top:22048;width:9218;height:1406;visibility:visible;mso-wrap-style:square;v-text-anchor:top" o:spid="_x0000_s23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OpenAccount</w:t>
                        </w:r>
                      </w:p>
                    </w:txbxContent>
                  </v:textbox>
                </v:rect>
                <v:rect id="Rectangle 18301" style="position:absolute;left:11718;top:24333;width:9389;height:1406;visibility:visible;mso-wrap-style:square;v-text-anchor:top" o:spid="_x0000_s23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FecharConta |</w:t>
                        </w:r>
                      </w:p>
                    </w:txbxContent>
                  </v:textbox>
                </v:rect>
                <v:rect id="Rectangle 18302" style="position:absolute;left:11718;top:26619;width:3212;height:1406;visibility:visible;mso-wrap-style:square;v-text-anchor:top" o:spid="_x0000_s23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Táxons</w:t>
                        </w:r>
                      </w:p>
                    </w:txbxContent>
                  </v:textbox>
                </v:rect>
                <v:shape id="Shape 18303" style="position:absolute;left:10963;top:14622;width:8522;height:0;visibility:visible;mso-wrap-style:square;v-text-anchor:top" coordsize="852167,0" o:spid="_x0000_s2307" filled="f" strokecolor="#181717" strokeweight=".22pt" path="m,l8521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">
                  <v:stroke miterlimit="95496f" joinstyle="miter"/>
                  <v:path textboxrect="0,0,852167,0" arrowok="t"/>
                </v:shape>
                <v:shape id="Shape 18304" style="position:absolute;left:10963;top:16744;width:8522;height:0;visibility:visible;mso-wrap-style:square;v-text-anchor:top" coordsize="852167,0" o:spid="_x0000_s2308" filled="f" strokecolor="#181717" strokeweight=".22pt" path="m,l8521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">
                  <v:stroke miterlimit="95496f" joinstyle="miter"/>
                  <v:path textboxrect="0,0,852167,0" arrowok="t"/>
                </v:shape>
                <v:shape id="Shape 18305" style="position:absolute;left:10963;top:19067;width:8522;height:0;visibility:visible;mso-wrap-style:square;v-text-anchor:top" coordsize="852167,0" o:spid="_x0000_s2309" filled="f" strokecolor="#181717" strokeweight=".22pt" path="m,l8521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">
                  <v:stroke miterlimit="95496f" joinstyle="miter"/>
                  <v:path textboxrect="0,0,852167,0" arrowok="t"/>
                </v:shape>
                <v:shape id="Shape 18306" style="position:absolute;left:10953;top:21270;width:8523;height:0;visibility:visible;mso-wrap-style:square;v-text-anchor:top" coordsize="852296,0" o:spid="_x0000_s2310" filled="f" strokecolor="#181717" strokeweight=".22pt" path="m,l85229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">
                  <v:stroke miterlimit="95496f" joinstyle="miter"/>
                  <v:path textboxrect="0,0,852296,0" arrowok="t"/>
                </v:shape>
                <v:shape id="Shape 18307" style="position:absolute;left:11045;top:23611;width:8440;height:0;visibility:visible;mso-wrap-style:square;v-text-anchor:top" coordsize="844042,0" o:spid="_x0000_s2311" filled="f" strokecolor="#181717" strokeweight=".22pt" path="m,l8440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">
                  <v:stroke miterlimit="95496f" joinstyle="miter"/>
                  <v:path textboxrect="0,0,844042,0" arrowok="t"/>
                </v:shape>
                <v:shape id="Shape 18308" style="position:absolute;left:10981;top:25760;width:8441;height:0;visibility:visible;mso-wrap-style:square;v-text-anchor:top" coordsize="844042,0" o:spid="_x0000_s2312" filled="f" strokecolor="#181717" strokeweight=".22pt" path="m,l8440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">
                  <v:stroke miterlimit="95496f" joinstyle="miter"/>
                  <v:path textboxrect="0,0,844042,0" arrowok="t"/>
                </v:shape>
                <v:shape id="Shape 18309" style="position:absolute;left:1078;width:7452;height:6072;visibility:visible;mso-wrap-style:square;v-text-anchor:top" coordsize="745237,607289" o:spid="_x0000_s2313" fillcolor="#d4d3d3" stroked="f" strokeweight="0" path="m119693,l625660,r14725,4557c702090,30590,745237,91573,745237,162916r,272542c745237,530580,668532,607289,573405,607289r-401443,c76835,607289,,530580,,435458l,162916c,91573,43220,30590,104961,4557l1196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">
                  <v:stroke miterlimit="95496f" joinstyle="miter"/>
                  <v:path textboxrect="0,0,745237,607289" arrowok="t"/>
                </v:shape>
                <v:rect id="Rectangle 18310" style="position:absolute;left:3150;top:1983;width:4984;height:1406;visibility:visible;mso-wrap-style:square;v-text-anchor:top" o:spid="_x0000_s23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">
                  <v:textbox inset="0,0,0,0">
                    <w:txbxContent>
                      <w:p w:rsidR="00F46B49" w:rsidP="00F46B49" w:rsidRDefault="00F46B49">
                        <w:pPr>
                          <w:spacing w:after="160" w:line="259" w:lineRule="auto"/>
                          <w:ind w:left="0" w:firstLine="0"/>
                        </w:pPr>
                        <w:r>
                          <w:rPr>
                            <w:b/>
                            <w:color w:val="181717"/>
                            <w:sz w:val="18"/>
                            <w:lang w:val="pt"/>
                          </w:rPr>
                          <w:t xml:space="preserve">Público </w:t>
                        </w:r>
                      </w:p>
                    </w:txbxContent>
                  </v:textbox>
                </v:rect>
                <v:rect id="Rectangle 18311" style="position:absolute;left:2464;top:3126;width:6336;height:1406;visibility:visible;mso-wrap-style:square;v-text-anchor:top" o:spid="_x0000_s23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">
                  <v:textbox inset="0,0,0,0">
                    <w:txbxContent>
                      <w:p w:rsidR="00F46B49" w:rsidP="00F46B49" w:rsidRDefault="00F46B49">
                        <w:pPr>
                          <w:spacing w:after="160" w:line="259" w:lineRule="auto"/>
                          <w:ind w:left="0" w:firstLine="0"/>
                        </w:pPr>
                        <w:r>
                          <w:rPr>
                            <w:b/>
                            <w:color w:val="181717"/>
                            <w:sz w:val="18"/>
                            <w:lang w:val="pt"/>
                          </w:rPr>
                          <w:t xml:space="preserve">Interface</w:t>
                        </w:r>
                      </w:p>
                    </w:txbxContent>
                  </v:textbox>
                </v:rect>
                <v:rect id="Rectangle 18312" style="position:absolute;left:26958;top:52424;width:5500;height:933;visibility:visible;mso-wrap-style:square;v-text-anchor:top" o:spid="_x0000_s23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2"/>
                            <w:lang w:val="pt"/>
                          </w:rPr>
                          <w:t xml:space="preserve">RV3W105-0</w:t>
                        </w:r>
                      </w:p>
                    </w:txbxContent>
                  </v:textbox>
                </v:rect>
                <v:shape id="Shape 18313" style="position:absolute;left:4654;top:6100;width:5476;height:7224;visibility:visible;mso-wrap-style:square;v-text-anchor:top" coordsize="547623,722376" o:spid="_x0000_s2317" filled="f" strokecolor="#181717" strokeweight=".22pt" path="m,l4568,722376r5430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">
                  <v:stroke miterlimit="95496f" joinstyle="miter"/>
                  <v:path textboxrect="0,0,547623,722376" arrowok="t"/>
                </v:shape>
                <v:shape id="Shape 18314" style="position:absolute;left:10095;top:12941;width:777;height:767;visibility:visible;mso-wrap-style:square;v-text-anchor:top" coordsize="77723,76708" o:spid="_x0000_s2318" fillcolor="#181717" stroked="f" strokeweight="0" path="m,l77723,38354,,767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">
                  <v:stroke miterlimit="95496f" joinstyle="miter"/>
                  <v:path textboxrect="0,0,77723,76708" arrowok="t"/>
                </v:shape>
                <v:shape id="Shape 510987" style="position:absolute;top:27515;width:10761;height:6803;visibility:visible;mso-wrap-style:square;v-text-anchor:top" coordsize="1076195,680338" o:spid="_x0000_s2319" fillcolor="#fffefd" stroked="f" strokeweight="0" path="m,l1076195,r,680338l,6803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">
                  <v:stroke miterlimit="95496f" joinstyle="miter"/>
                  <v:path textboxrect="0,0,1076195,680338" arrowok="t"/>
                </v:shape>
                <v:shape id="Shape 18316" style="position:absolute;left:173;top:28174;width:10360;height:5962;visibility:visible;mso-wrap-style:square;v-text-anchor:top" coordsize="1035938,596138" o:spid="_x0000_s2320" filled="f" strokecolor="#181717" strokeweight=".43pt" path="m66675,889l,1778,,596138r1035938,l1035938,1778,92811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">
                  <v:stroke miterlimit="95496f" joinstyle="miter"/>
                  <v:path textboxrect="0,0,1035938,596138" arrowok="t"/>
                </v:shape>
                <v:rect id="Rectangle 18317" style="position:absolute;left:1050;top:27885;width:10809;height:1416;visibility:visible;mso-wrap-style:square;v-text-anchor:top" o:spid="_x0000_s23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Módulo DINHEIRO</w:t>
                        </w:r>
                      </w:p>
                    </w:txbxContent>
                  </v:textbox>
                </v:rect>
                <v:rect id="Rectangle 18318" style="position:absolute;left:1304;top:29523;width:7016;height:1438;visibility:visible;mso-wrap-style:square;v-text-anchor:top" o:spid="_x0000_s23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8319" style="position:absolute;left:1304;top:31394;width:7016;height:1438;visibility:visible;mso-wrap-style:square;v-text-anchor:top" o:spid="_x0000_s23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2/e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">
                  <v:textbox inset="0,0,0,0">
                    <w:txbxContent>
                      <w:p w:rsidR="00F46B49" w:rsidP="00F46B49" w:rsidRDefault="00F46B49">
                        <w:pPr>
                          <w:spacing w:after="160" w:line="259" w:lineRule="auto"/>
                          <w:ind w:left="0" w:firstLine="0"/>
                        </w:pPr>
                        <w:r>
                          <w:rPr>
                            <w:color w:val="181717"/>
                            <w:sz w:val="18"/>
                            <w:lang w:val="pt"/>
                          </w:rPr>
                          <w:t xml:space="preserve">Procedimento</w:t>
                        </w:r>
                      </w:p>
                    </w:txbxContent>
                  </v:textbox>
                </v:rect>
                <v:rect id="Rectangle 18320" style="position:absolute;left:4098;top:30412;width:5242;height:1438;visibility:visible;mso-wrap-style:square;v-text-anchor:top" o:spid="_x0000_s23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">
                  <v:textbox inset="0,0,0,0">
                    <w:txbxContent>
                      <w:p w:rsidR="00F46B49" w:rsidP="00F46B49" w:rsidRDefault="00F46B49">
                        <w:pPr>
                          <w:spacing w:after="160" w:line="259" w:lineRule="auto"/>
                          <w:ind w:left="0" w:firstLine="0"/>
                        </w:pPr>
                        <w:r>
                          <w:rPr>
                            <w:color w:val="181717"/>
                            <w:sz w:val="18"/>
                            <w:lang w:val="pt"/>
                          </w:rPr>
                          <w:t xml:space="preserve">Quantidade</w:t>
                        </w:r>
                      </w:p>
                    </w:txbxContent>
                  </v:textbox>
                </v:rect>
                <v:rect id="Rectangle 18321" style="position:absolute;left:4098;top:32283;width:6002;height:1438;visibility:visible;mso-wrap-style:square;v-text-anchor:top" o:spid="_x0000_s23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">
                  <v:textbox inset="0,0,0,0">
                    <w:txbxContent>
                      <w:p w:rsidR="00F46B49" w:rsidP="00F46B49" w:rsidRDefault="00F46B49">
                        <w:pPr>
                          <w:spacing w:after="160" w:line="259" w:lineRule="auto"/>
                          <w:ind w:left="0" w:firstLine="0"/>
                        </w:pPr>
                        <w:r>
                          <w:rPr>
                            <w:color w:val="181717"/>
                            <w:sz w:val="18"/>
                            <w:lang w:val="pt"/>
                          </w:rPr>
                          <w:t xml:space="preserve">Pagamento</w:t>
                        </w:r>
                      </w:p>
                    </w:txbxContent>
                  </v:textbox>
                </v:rect>
                <v:shape id="Shape 18322" style="position:absolute;left:173;top:34118;width:8230;height:2597;visibility:visible;mso-wrap-style:square;v-text-anchor:top" coordsize="822960,259715" o:spid="_x0000_s2326" filled="f" strokecolor="#181717" strokeweight=".22pt" path="m,l822960,259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">
                  <v:stroke miterlimit="95496f" joinstyle="miter"/>
                  <v:path textboxrect="0,0,822960,259715" arrowok="t"/>
                </v:shape>
                <v:shape id="Shape 18323" style="position:absolute;left:10533;top:28192;width:8229;height:2597;visibility:visible;mso-wrap-style:square;v-text-anchor:top" coordsize="822961,259715" o:spid="_x0000_s2327" filled="f" strokecolor="#181717" strokeweight=".22pt" path="m,l822961,259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">
                  <v:stroke miterlimit="95496f" joinstyle="miter"/>
                  <v:path textboxrect="0,0,822961,259715" arrowok="t"/>
                </v:shape>
                <w10:anchorlock/>
              </v:group>
            </w:pict>
          </mc:Fallback>
        </mc:AlternateContent>
      </w:r>
    </w:p>
    <w:p w:rsidR="00F46B49" w:rsidRDefault="00F46B49" w:rsidP="00F46B49">
      <w:pPr>
        <w:spacing w:after="213" w:line="265" w:lineRule="auto"/>
        <w:ind w:left="-5"/>
      </w:pPr>
      <w:r>
        <w:rPr>
          <w:i/>
          <w:sz w:val="18"/>
          <w:lang w:val="pt"/>
        </w:rPr>
        <w:t>Figura 37. Substituindo um módulo em um programa de serviço</w:t>
      </w:r>
    </w:p>
    <w:p w:rsidR="00F46B49" w:rsidRDefault="00F46B49" w:rsidP="00F46B49">
      <w:pPr>
        <w:spacing w:after="230"/>
        <w:ind w:left="-5" w:right="15"/>
      </w:pPr>
      <w:r>
        <w:rPr>
          <w:lang w:val="pt"/>
        </w:rPr>
        <w:t>Se um programa ou programa de serviço for atualizado enquanto permanecer ativado em outro trabalho, o trabalho continuará a usar a versão antiga do programa ou programa de serviço. Novas ativações usarão a versão atualizada do programa ou programa de serviço.</w:t>
      </w:r>
    </w:p>
    <w:p w:rsidR="00F46B49" w:rsidRDefault="00F46B49" w:rsidP="00F46B49">
      <w:pPr>
        <w:spacing w:after="0"/>
        <w:ind w:left="-5" w:right="15"/>
      </w:pPr>
      <w:r>
        <w:rPr>
          <w:lang w:val="pt"/>
        </w:rPr>
        <w:t>Os parâmetros allow update (ALWUPD) e allow *SRVPGM library update (ALWLIBUPD) no comando CRTPGM ou CRTSRVPGM determinam se um objeto de programa ou programa de serviço pode ser atualizado. Especificando ALWUPD(*NO), os módulos em um objeto de programa ou programa de serviço não podem ser substituídos pelo comando UPDPGM ou UPDSRVPGM. Especificando ALWUPD(*YES) e</w:t>
      </w:r>
    </w:p>
    <w:p w:rsidR="00F46B49" w:rsidRDefault="00F46B49" w:rsidP="00F46B49">
      <w:pPr>
        <w:spacing w:after="285"/>
        <w:ind w:left="-5" w:right="15"/>
      </w:pPr>
      <w:r>
        <w:rPr>
          <w:lang w:val="pt"/>
        </w:rPr>
        <w:t>ALWLIBUPD(*YES), você pode atualizar seu programa para usar um programa de serviço de uma biblioteca que não foi especificada anteriormente. Especificando ALWUPD(*YES) e ALWLIBUPD(*NO), você pode atualizar os módulos, mas não a biblioteca de programas de serviço acoplada. Você não pode especificar ALWUPD(*NO) e ALWLIBUPD(*YES) ao mesmo tempo.</w:t>
      </w:r>
    </w:p>
    <w:p w:rsidR="00F46B49" w:rsidRDefault="00F46B49" w:rsidP="00F46B49">
      <w:pPr>
        <w:spacing w:after="12" w:line="249" w:lineRule="auto"/>
        <w:ind w:left="-5" w:right="49"/>
      </w:pPr>
      <w:r>
        <w:rPr>
          <w:b/>
          <w:sz w:val="28"/>
          <w:lang w:val="pt"/>
        </w:rPr>
        <w:t>Parâmetros nos comandos UPDPGM e UPDSRVPGM</w:t>
      </w:r>
    </w:p>
    <w:p w:rsidR="00F46B49" w:rsidRDefault="00F46B49" w:rsidP="00F46B49">
      <w:pPr>
        <w:spacing w:after="230"/>
        <w:ind w:left="-5" w:right="15"/>
      </w:pPr>
      <w:r>
        <w:rPr>
          <w:lang w:val="pt"/>
        </w:rPr>
        <w:t xml:space="preserve">Cada módulo especificado no parâmetro module substitui um módulo com o mesmo nome que está vinculado a um objeto de programa ou programa de serviço. Se mais de um módulo vinculado a um objeto de programa ou programa de serviço tiver o mesmo nome, o parâmetro de biblioteca de substituição (RPLLIB) será usado. Esse parâmetro especifica qual </w:t>
      </w:r>
      <w:r>
        <w:rPr>
          <w:lang w:val="pt"/>
        </w:rPr>
        <w:lastRenderedPageBreak/>
        <w:t>método é usado para selecionar o módulo a ser substituído. Se nenhum módulo com o mesmo nome já estiver vinculado a um objeto de programa ou programa de serviço, o objeto de programa ou programa de serviço não será atualizado.</w:t>
      </w:r>
    </w:p>
    <w:p w:rsidR="00F46B49" w:rsidRDefault="00F46B49" w:rsidP="00F46B49">
      <w:pPr>
        <w:spacing w:after="230"/>
        <w:ind w:left="-5" w:right="15"/>
      </w:pPr>
      <w:r>
        <w:rPr>
          <w:lang w:val="pt"/>
        </w:rPr>
        <w:t>O parâmetro de programa de serviço acoplado (BNDSRVPGM) especifica programas de serviço adicionais além daqueles aos quais o objeto de programa ou programa de serviço já está vinculado. Se um módulo de substituição contiver mais importações ou menos exportações do que o módulo que ele substitui, esses programas de serviço poderão ser necessários para resolver essas importações.</w:t>
      </w:r>
    </w:p>
    <w:p w:rsidR="00F46B49" w:rsidRDefault="00F46B49" w:rsidP="00F46B49">
      <w:pPr>
        <w:spacing w:after="230"/>
        <w:ind w:left="-5" w:right="15"/>
      </w:pPr>
      <w:r>
        <w:rPr>
          <w:lang w:val="pt"/>
        </w:rPr>
        <w:t>Com o parâmetro de biblioteca de programas de serviço (SRVPGMLIB), você pode especificar a biblioteca que armazena os programas de serviço acoplados. Cada vez que você executa os comandos UPDPGM ou UPDSRVPGM, os programas de serviço acoplados da biblioteca especificada são usados. O comando UPDPGM ou UPDSRVPGM permite que você altere a biblioteca se ALWLIBUPD(*YES) for usado.</w:t>
      </w:r>
    </w:p>
    <w:p w:rsidR="00F46B49" w:rsidRDefault="00F46B49" w:rsidP="00F46B49">
      <w:pPr>
        <w:spacing w:after="230"/>
        <w:ind w:left="-5" w:right="15"/>
      </w:pPr>
      <w:r>
        <w:rPr>
          <w:lang w:val="pt"/>
        </w:rPr>
        <w:t>O parâmetro de diretório de vinculação (BNDDIR) especifica diretórios de vinculação que contêm módulos ou programas de serviço que também podem ser necessários para resolver importações extras.</w:t>
      </w:r>
    </w:p>
    <w:p w:rsidR="00F46B49" w:rsidRDefault="00F46B49" w:rsidP="00F46B49">
      <w:pPr>
        <w:spacing w:after="285"/>
        <w:ind w:left="-5" w:right="15"/>
      </w:pPr>
      <w:r>
        <w:rPr>
          <w:lang w:val="pt"/>
        </w:rPr>
        <w:t>O parâmetro de grupo de ativação (ACTGRP) especifica o nome do grupo de ativação a ser usado quando um programa ou programa de serviço é ativado. Esse parâmetro também permite que você altere o nome do grupo de ativação de um grupo de ativação nomeado.</w:t>
      </w:r>
    </w:p>
    <w:p w:rsidR="00F46B49" w:rsidRDefault="00F46B49" w:rsidP="00F46B49">
      <w:pPr>
        <w:spacing w:after="12" w:line="249" w:lineRule="auto"/>
        <w:ind w:left="-5" w:right="49"/>
      </w:pPr>
      <w:r>
        <w:rPr>
          <w:b/>
          <w:sz w:val="28"/>
          <w:lang w:val="pt"/>
        </w:rPr>
        <w:t>Módulo substituído por um módulo com menos importações</w:t>
      </w:r>
    </w:p>
    <w:p w:rsidR="00F46B49" w:rsidRDefault="00F46B49" w:rsidP="00F46B49">
      <w:pPr>
        <w:ind w:left="-5" w:right="15"/>
      </w:pPr>
      <w:r>
        <w:rPr>
          <w:lang w:val="pt"/>
        </w:rPr>
        <w:t>Se um módulo for substituído por outro módulo com menos importações, o novo objeto de programa ou programa de serviço será sempre criado. No entanto, o objeto de programa atualizado ou programa de serviço contém um módulo isolado se as seguintes condições existirem:</w:t>
      </w:r>
    </w:p>
    <w:p w:rsidR="00F46B49" w:rsidRDefault="00F46B49" w:rsidP="00F46B49">
      <w:pPr>
        <w:ind w:left="201" w:right="15" w:hanging="216"/>
      </w:pPr>
      <w:r>
        <w:rPr>
          <w:lang w:val="pt"/>
        </w:rPr>
        <w:t>v Devido às importações agora ausentes, um dos módulos vinculados a um objeto de programa ou programa de serviço não resolve mais nenhuma importação</w:t>
      </w:r>
    </w:p>
    <w:p w:rsidR="00F46B49" w:rsidRDefault="00F46B49" w:rsidP="00F46B49">
      <w:pPr>
        <w:spacing w:after="10"/>
        <w:ind w:left="-5" w:right="15"/>
      </w:pPr>
      <w:r>
        <w:rPr>
          <w:lang w:val="pt"/>
        </w:rPr>
        <w:t>v Esse módulo veio originalmente de um diretório de vinculação usado no CRTPGM ou CRTSRVPGM</w:t>
      </w:r>
    </w:p>
    <w:p w:rsidR="00F46B49" w:rsidRDefault="00F46B49" w:rsidP="00F46B49">
      <w:pPr>
        <w:spacing w:after="226"/>
        <w:ind w:left="226" w:right="15"/>
      </w:pPr>
      <w:r>
        <w:rPr>
          <w:lang w:val="pt"/>
        </w:rPr>
        <w:t>comando</w:t>
      </w:r>
    </w:p>
    <w:p w:rsidR="00F46B49" w:rsidRDefault="00F46B49" w:rsidP="00F46B49">
      <w:pPr>
        <w:spacing w:after="285"/>
        <w:ind w:left="-5" w:right="15"/>
      </w:pPr>
      <w:r>
        <w:rPr>
          <w:lang w:val="pt"/>
        </w:rPr>
        <w:t>Programas com módulos isolados podem crescer significativamente ao longo do tempo. Para remover módulos que não resolvem mais nenhuma importação e que originalmente vieram de um diretório de associação, você pode especificar OPTION(*TRIM) ao atualizar os objetos. No entanto, se você usar essa opção, as exportações que os módulos contêm não estão disponíveis para futuras atualizações do programa.</w:t>
      </w:r>
    </w:p>
    <w:p w:rsidR="00F46B49" w:rsidRDefault="00F46B49" w:rsidP="00F46B49">
      <w:pPr>
        <w:spacing w:after="12" w:line="249" w:lineRule="auto"/>
        <w:ind w:left="-5" w:right="49"/>
      </w:pPr>
      <w:r>
        <w:rPr>
          <w:b/>
          <w:sz w:val="28"/>
          <w:lang w:val="pt"/>
        </w:rPr>
        <w:t>Módulo substituído por um módulo com mais importações</w:t>
      </w:r>
    </w:p>
    <w:p w:rsidR="00F46B49" w:rsidRDefault="00F46B49" w:rsidP="00F46B49">
      <w:pPr>
        <w:ind w:left="-5" w:right="15"/>
      </w:pPr>
      <w:r>
        <w:rPr>
          <w:lang w:val="pt"/>
        </w:rPr>
        <w:t>Se um módulo for substituído por um módulo com mais importações, o objeto de programa ou programa de serviço poderá ser atualizado se essas importações extras forem resolvidas, de acordo com o seguinte:</w:t>
      </w:r>
    </w:p>
    <w:p w:rsidR="00F46B49" w:rsidRDefault="00F46B49" w:rsidP="00F46B49">
      <w:pPr>
        <w:spacing w:after="0" w:line="313" w:lineRule="auto"/>
        <w:ind w:left="-5" w:right="4744"/>
      </w:pPr>
      <w:r>
        <w:rPr>
          <w:lang w:val="pt"/>
        </w:rPr>
        <w:t>v O conjunto existente de módulos vinculados ao objeto. v Programas de serviço vinculados ao objeto.</w:t>
      </w:r>
    </w:p>
    <w:p w:rsidR="00F46B49" w:rsidRDefault="00F46B49" w:rsidP="00F46B49">
      <w:pPr>
        <w:ind w:left="201" w:right="15" w:hanging="216"/>
      </w:pPr>
      <w:r>
        <w:rPr>
          <w:lang w:val="pt"/>
        </w:rPr>
        <w:t>v Diretórios de vinculação especificados no comando. Se um módulo em um desses diretórios de vinculação contiver uma exportação necessária, o módulo será adicionado ao programa ou programa de serviço. Se um programa de serviço em um desses diretórios de associação contiver uma exportação necessária, o programa de serviço será vinculado por referência ao programa ou programa de serviço.</w:t>
      </w:r>
    </w:p>
    <w:p w:rsidR="00F46B49" w:rsidRDefault="00F46B49" w:rsidP="00F46B49">
      <w:pPr>
        <w:spacing w:after="110"/>
        <w:ind w:left="201" w:right="15" w:hanging="216"/>
      </w:pPr>
      <w:r>
        <w:rPr>
          <w:lang w:val="pt"/>
        </w:rPr>
        <w:t xml:space="preserve">v Diretórios de vinculação implícitos. Um diretório de associação </w:t>
      </w:r>
      <w:r>
        <w:rPr>
          <w:b/>
          <w:lang w:val="pt"/>
        </w:rPr>
        <w:t xml:space="preserve">implícito </w:t>
      </w:r>
      <w:r>
        <w:rPr>
          <w:lang w:val="pt"/>
        </w:rPr>
        <w:t>é um diretório de associação que contém exportações que podem ser necessárias para criar um programa que contém o módulo. Cada compilador ILE cria uma lista de diretórios de vinculação implícitos em cada módulo que cria.</w:t>
      </w:r>
    </w:p>
    <w:p w:rsidR="00F46B49" w:rsidRDefault="00F46B49" w:rsidP="00F46B49">
      <w:pPr>
        <w:ind w:left="-5" w:right="15"/>
      </w:pPr>
      <w:r>
        <w:rPr>
          <w:lang w:val="pt"/>
        </w:rPr>
        <w:t>Se essas importações extras não puderem ser resolvidas, a operação de atualização falhará, a menos que OPTION(*UNRSLVREF) seja especificado no comando update.</w:t>
      </w:r>
    </w:p>
    <w:p w:rsidR="00F46B49" w:rsidRDefault="00F46B49" w:rsidP="00F46B49">
      <w:pPr>
        <w:spacing w:after="12" w:line="249" w:lineRule="auto"/>
        <w:ind w:left="-5" w:right="49"/>
      </w:pPr>
      <w:r>
        <w:rPr>
          <w:b/>
          <w:sz w:val="28"/>
          <w:lang w:val="pt"/>
        </w:rPr>
        <w:t>Módulo substituído por um módulo com menos exportações</w:t>
      </w:r>
    </w:p>
    <w:p w:rsidR="00F46B49" w:rsidRDefault="00F46B49" w:rsidP="00F46B49">
      <w:pPr>
        <w:spacing w:after="221"/>
        <w:ind w:left="-5" w:right="764"/>
      </w:pPr>
      <w:r>
        <w:rPr>
          <w:lang w:val="pt"/>
        </w:rPr>
        <w:lastRenderedPageBreak/>
        <w:t>Se um módulo for substituído por outro módulo com menos exportações, a atualização ocorrerá se as seguintes condições existirem: v As exportações ausentes não são necessárias para a vinculação. v As exportações em falta não são exportadas para fora do programa de serviço no caso do UPDSRVPGM.</w:t>
      </w:r>
    </w:p>
    <w:p w:rsidR="00F46B49" w:rsidRDefault="00F46B49" w:rsidP="00F46B49">
      <w:pPr>
        <w:spacing w:after="230"/>
        <w:ind w:left="-5" w:right="15"/>
      </w:pPr>
      <w:r>
        <w:rPr>
          <w:lang w:val="pt"/>
        </w:rPr>
        <w:t>Se um programa de serviço for atualizado com EXPORT(*ALL) especificado, uma nova lista de exportação será criada. A nova lista de exportação será diferente da lista de exportação original.</w:t>
      </w:r>
    </w:p>
    <w:p w:rsidR="00F46B49" w:rsidRDefault="00F46B49" w:rsidP="00F46B49">
      <w:pPr>
        <w:ind w:left="-5" w:right="15"/>
      </w:pPr>
      <w:r>
        <w:rPr>
          <w:lang w:val="pt"/>
        </w:rPr>
        <w:t>A atualização não ocorre se as seguintes condições existirem:</w:t>
      </w:r>
    </w:p>
    <w:p w:rsidR="00F46B49" w:rsidRDefault="00F46B49" w:rsidP="00F46B49">
      <w:pPr>
        <w:ind w:left="-5" w:right="15"/>
      </w:pPr>
      <w:r>
        <w:rPr>
          <w:lang w:val="pt"/>
        </w:rPr>
        <w:t>v Algumas importações não podem ser resolvidas devido à falta de exportações.</w:t>
      </w:r>
    </w:p>
    <w:p w:rsidR="00F46B49" w:rsidRDefault="00F46B49" w:rsidP="00F46B49">
      <w:pPr>
        <w:spacing w:after="278"/>
        <w:ind w:left="-5" w:right="698"/>
      </w:pPr>
      <w:r>
        <w:rPr>
          <w:lang w:val="pt"/>
        </w:rPr>
        <w:t>v Essas exportações ausentes não podem ser encontradas nos programas de serviço extras e nos diretórios de vinculação especificados no comando. v O idioma do fichário indica exportar um símbolo, mas a exportação está ausente.</w:t>
      </w:r>
    </w:p>
    <w:p w:rsidR="00F46B49" w:rsidRDefault="00F46B49" w:rsidP="00F46B49">
      <w:pPr>
        <w:spacing w:after="12" w:line="249" w:lineRule="auto"/>
        <w:ind w:left="-5" w:right="49"/>
      </w:pPr>
      <w:r>
        <w:rPr>
          <w:b/>
          <w:sz w:val="28"/>
          <w:lang w:val="pt"/>
        </w:rPr>
        <w:t>Módulo substituído por um módulo com mais exportações</w:t>
      </w:r>
    </w:p>
    <w:p w:rsidR="00F46B49" w:rsidRDefault="00F46B49" w:rsidP="00F46B49">
      <w:pPr>
        <w:spacing w:after="230"/>
        <w:ind w:left="-5" w:right="15"/>
      </w:pPr>
      <w:r>
        <w:rPr>
          <w:lang w:val="pt"/>
        </w:rPr>
        <w:t>Se um módulo for substituído por outro módulo com mais exportações, a operação de atualização ocorrerá se todas as exportações extras tiverem o nome exclusivo. A exportação do programa de serviço será diferente se EXPORT(*ALL) for especificado.</w:t>
      </w:r>
    </w:p>
    <w:p w:rsidR="00F46B49" w:rsidRDefault="00F46B49" w:rsidP="00F46B49">
      <w:pPr>
        <w:ind w:left="-5" w:right="15"/>
      </w:pPr>
      <w:r>
        <w:rPr>
          <w:lang w:val="pt"/>
        </w:rPr>
        <w:t>No entanto, se uma ou mais das exportações extras não forem nomeadas exclusivamente, os nomes duplicados podem causar um problema:</w:t>
      </w:r>
    </w:p>
    <w:p w:rsidR="00F46B49" w:rsidRDefault="00F46B49" w:rsidP="00F46B49">
      <w:pPr>
        <w:ind w:left="201" w:right="15" w:hanging="216"/>
      </w:pPr>
      <w:r>
        <w:rPr>
          <w:lang w:val="pt"/>
        </w:rPr>
        <w:t>v Se OPTION(*NODUPPROC) ou OPTION(*NODUPVAR) for especificado no comando update, o objeto de programa ou programa de serviço não será atualizado.</w:t>
      </w:r>
    </w:p>
    <w:p w:rsidR="00F46B49" w:rsidRDefault="00F46B49" w:rsidP="00F46B49">
      <w:pPr>
        <w:spacing w:after="0"/>
        <w:ind w:left="201" w:right="15" w:hanging="216"/>
      </w:pPr>
      <w:r>
        <w:rPr>
          <w:lang w:val="pt"/>
        </w:rPr>
        <w:t>v Se OPTION(*DUPPROC) ou OPTION(*DUPVAR) for especificado, a atualização ocorrerá, mas a exportação extra poderá ser usada em vez da exportação original de mesmo nome.</w:t>
      </w:r>
    </w:p>
    <w:p w:rsidR="00F46B49" w:rsidRDefault="00F46B49" w:rsidP="00F46B49">
      <w:pPr>
        <w:spacing w:after="94" w:line="259" w:lineRule="auto"/>
        <w:ind w:left="0" w:right="-19" w:firstLine="0"/>
      </w:pPr>
      <w:r>
        <w:rPr>
          <w:noProof/>
          <w:sz w:val="22"/>
        </w:rPr>
        <mc:AlternateContent>
          <mc:Choice Requires="wpg">
            <w:drawing>
              <wp:inline distT="0" distB="0" distL="0" distR="0" wp14:anchorId="61F5E031" wp14:editId="30A697A3">
                <wp:extent cx="6082563" cy="6336"/>
                <wp:effectExtent l="0" t="0" r="0" b="0"/>
                <wp:docPr id="373239" name="Group 373239"/>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8550" name="Shape 18550"/>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73239"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CD&#10;eZ9WUAIAAK4FAAAOAAAAAAAAAAAAAAAAAC4CAABkcnMvZTJvRG9jLnhtbFBLAQItABQABgAIAAAA&#10;IQB8kPNx2gAAAAMBAAAPAAAAAAAAAAAAAAAAAKoEAABkcnMvZG93bnJldi54bWxQSwUGAAAAAAQA&#10;BADzAAAAsQUAAAAA&#10;" w14:anchorId="3E6B9D17">
                <v:shape id="Shape 18550"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Dicas para criar módulos, programas e programas de serviço</w:t>
      </w:r>
    </w:p>
    <w:p w:rsidR="00F46B49" w:rsidRDefault="00F46B49" w:rsidP="00F46B49">
      <w:pPr>
        <w:ind w:left="-5" w:right="15"/>
      </w:pPr>
      <w:r>
        <w:rPr>
          <w:lang w:val="pt"/>
        </w:rPr>
        <w:t>Para criar e manter módulos, programas ILE e programas de serviço convenientemente, considere o seguinte:</w:t>
      </w:r>
    </w:p>
    <w:p w:rsidR="00F46B49" w:rsidRDefault="00F46B49" w:rsidP="00F46B49">
      <w:pPr>
        <w:spacing w:after="10"/>
        <w:ind w:left="-5" w:right="15"/>
      </w:pPr>
      <w:r>
        <w:rPr>
          <w:lang w:val="pt"/>
        </w:rPr>
        <w:t>v Siga uma convenção de nomenclatura para os módulos que serão copiados para criar um programa ou serviço</w:t>
      </w:r>
    </w:p>
    <w:p w:rsidR="00F46B49" w:rsidRDefault="00F46B49" w:rsidP="00F46B49">
      <w:pPr>
        <w:ind w:left="226" w:right="15"/>
      </w:pPr>
      <w:r>
        <w:rPr>
          <w:lang w:val="pt"/>
        </w:rPr>
        <w:t>programa.</w:t>
      </w:r>
    </w:p>
    <w:p w:rsidR="00F46B49" w:rsidRDefault="00F46B49" w:rsidP="00F46B49">
      <w:pPr>
        <w:ind w:left="226" w:right="15"/>
      </w:pPr>
      <w:r>
        <w:rPr>
          <w:lang w:val="pt"/>
        </w:rPr>
        <w:t>Uma estratégia de nomenclatura com um prefixo comum facilita a especificação genérica de módulos no parâmetro module.</w:t>
      </w:r>
    </w:p>
    <w:p w:rsidR="00F46B49" w:rsidRDefault="00F46B49" w:rsidP="00F46B49">
      <w:pPr>
        <w:ind w:left="-5" w:right="246"/>
      </w:pPr>
      <w:r>
        <w:rPr>
          <w:lang w:val="pt"/>
        </w:rPr>
        <w:t>v Para facilitar a manutenção, inclua cada módulo em apenas um programa ou programa de serviço. Se mais de um programa precisar usar um módulo, coloque-o em um programa de serviço. Dessa forma, se você tiver que redesenhar um módulo, você só precisa redesenhá-lo em um só lugar. v Para garantir sua assinatura, use a linguagem do fichário sempre que criar um programa de serviço.</w:t>
      </w:r>
    </w:p>
    <w:p w:rsidR="00F46B49" w:rsidRDefault="00F46B49" w:rsidP="00F46B49">
      <w:pPr>
        <w:ind w:left="226" w:right="15"/>
      </w:pPr>
      <w:r>
        <w:rPr>
          <w:lang w:val="pt"/>
        </w:rPr>
        <w:t>A linguagem do fichário permite que o programa de serviço seja facilmente atualizado sem ter que recriar os programas de uso e os programas de serviço.</w:t>
      </w:r>
    </w:p>
    <w:p w:rsidR="00F46B49" w:rsidRDefault="00F46B49" w:rsidP="00F46B49">
      <w:pPr>
        <w:ind w:left="226" w:right="15"/>
      </w:pPr>
      <w:r>
        <w:rPr>
          <w:lang w:val="pt"/>
        </w:rPr>
        <w:t>O comando Recover Binder Source (RTVBNDSRC) pode ser usado para ajudar a gerar a origem do idioma do fichário com base nas exportações de um ou mais módulos ou programas de serviço.</w:t>
      </w:r>
    </w:p>
    <w:p w:rsidR="00F46B49" w:rsidRDefault="00F46B49" w:rsidP="00F46B49">
      <w:pPr>
        <w:ind w:left="226" w:right="15"/>
      </w:pPr>
      <w:r>
        <w:rPr>
          <w:lang w:val="pt"/>
        </w:rPr>
        <w:t>Se uma das seguintes condições existir:</w:t>
      </w:r>
    </w:p>
    <w:p w:rsidR="00F46B49" w:rsidRDefault="00F46B49" w:rsidP="00F46B49">
      <w:pPr>
        <w:numPr>
          <w:ilvl w:val="0"/>
          <w:numId w:val="23"/>
        </w:numPr>
        <w:ind w:right="99" w:hanging="249"/>
      </w:pPr>
      <w:r>
        <w:rPr>
          <w:lang w:val="pt"/>
        </w:rPr>
        <w:t>Um programa de serviço nunca mudará</w:t>
      </w:r>
    </w:p>
    <w:p w:rsidR="00F46B49" w:rsidRDefault="00F46B49" w:rsidP="00F46B49">
      <w:pPr>
        <w:numPr>
          <w:ilvl w:val="0"/>
          <w:numId w:val="23"/>
        </w:numPr>
        <w:ind w:right="99" w:hanging="249"/>
      </w:pPr>
      <w:r>
        <w:rPr>
          <w:lang w:val="pt"/>
        </w:rPr>
        <w:t>Os usuários do programa de serviço não se importam de alterar seus programas quando uma assinatura é alterada, você não precisa usar a linguagem do fichário. Como essa situação não é provável para a maioria dos aplicativos, considere o uso da linguagem do fichário para todos os programas de serviço.</w:t>
      </w:r>
    </w:p>
    <w:p w:rsidR="00F46B49" w:rsidRDefault="00F46B49" w:rsidP="00F46B49">
      <w:pPr>
        <w:ind w:left="201" w:right="15" w:hanging="216"/>
      </w:pPr>
      <w:r>
        <w:rPr>
          <w:lang w:val="pt"/>
        </w:rPr>
        <w:t>v Se você receber uma mensagem CPF5D04 ao usar um comando de criação de programa como CRTPGM, CRTSRVPGM ou UPDPGM, mas seu programa ou programa de serviço ainda estiver criado, há duas explicações possíveis:</w:t>
      </w:r>
    </w:p>
    <w:p w:rsidR="00F46B49" w:rsidRDefault="00F46B49" w:rsidP="00F46B49">
      <w:pPr>
        <w:numPr>
          <w:ilvl w:val="1"/>
          <w:numId w:val="24"/>
        </w:numPr>
        <w:ind w:right="15" w:hanging="316"/>
      </w:pPr>
      <w:r>
        <w:rPr>
          <w:lang w:val="pt"/>
        </w:rPr>
        <w:t>Seu programa é criado com OPTION(*UNRSLVREF) e contém referências não resolvidas.</w:t>
      </w:r>
    </w:p>
    <w:p w:rsidR="00F46B49" w:rsidRDefault="00F46B49" w:rsidP="00F46B49">
      <w:pPr>
        <w:numPr>
          <w:ilvl w:val="1"/>
          <w:numId w:val="24"/>
        </w:numPr>
        <w:ind w:right="15" w:hanging="316"/>
      </w:pPr>
      <w:r>
        <w:rPr>
          <w:lang w:val="pt"/>
        </w:rPr>
        <w:lastRenderedPageBreak/>
        <w:t>Você está vinculado a um *SRVPGM listado em *BNDDIR QSYS/QUSAPIBD que é fornecido com *PUBLIC *EXCLUDE authority, e você não tem autoridade. Para ver quem está autorizado a um objeto, use o comando DSPOBJAUT. O sistema *BNDDIR QUSAPIBD contém os nomes de *SRVPGMs que fornecem APIs do sistema. Algumas dessas APIs são sensíveis à segurança, portanto, os *SRVPGMs em que estão são fornecidos com a autoridade *PUBLIC *EXCLUDE. Esses *SRVPGMs são agrupados no final do QUSAPIBD. Quando você estiver usando um programa de serviço *PUBLIC *EXCLUDE nesta lista, o fichário geralmente precisa examinar outros *PUBLIC *EXCLUDE *SRVPGMs à frente do seu, e ele leva o CPF5D04.</w:t>
      </w:r>
    </w:p>
    <w:p w:rsidR="00F46B49" w:rsidRDefault="00F46B49" w:rsidP="00F46B49">
      <w:pPr>
        <w:ind w:left="465" w:right="15"/>
      </w:pPr>
      <w:r>
        <w:rPr>
          <w:lang w:val="pt"/>
        </w:rPr>
        <w:t>Para evitar receber a mensagem CPF5D04, use um dos seguintes métodos:</w:t>
      </w:r>
    </w:p>
    <w:p w:rsidR="00F46B49" w:rsidRDefault="00F46B49" w:rsidP="00F46B49">
      <w:pPr>
        <w:numPr>
          <w:ilvl w:val="1"/>
          <w:numId w:val="25"/>
        </w:numPr>
        <w:spacing w:after="0"/>
        <w:ind w:left="704" w:right="15" w:hanging="249"/>
      </w:pPr>
      <w:r>
        <w:rPr>
          <w:lang w:val="pt"/>
        </w:rPr>
        <w:t>Especifique explicitamente quaisquer *SRVPGMs aos quais seu programa ou programa de serviço esteja vinculado. Para ver a lista de *SRVPGMS aos quais seu programa ou serviço está vinculado, use DSPPGM ou DSPSRVPGM DETAIL(*SRVPGM). Esses *SRVPGMs podem ser especificados no parâmetro CRTPGM ou CRTSRVPGM BNDSRVPGM. Eles também podem ser colocados em um diretório de vinculação dado no CRTBNDRPG, CRTRPGMOD,</w:t>
      </w:r>
    </w:p>
    <w:p w:rsidR="00F46B49" w:rsidRDefault="00F46B49" w:rsidP="00F46B49">
      <w:pPr>
        <w:ind w:left="715" w:right="15"/>
      </w:pPr>
      <w:r>
        <w:rPr>
          <w:lang w:val="pt"/>
        </w:rPr>
        <w:t>CRTBNDCBL, CRTPGM ou CRTSRVPGM BNDDIR parâmetro, ou de um RPG H-spec. Tomar essa ação garante que todas as referências sejam resolvidas antes que o *PUBLIC *EXCLUDE *SRVPGMs em *BNDDIR QUSAPIBD precise ser examinado.</w:t>
      </w:r>
    </w:p>
    <w:p w:rsidR="00F46B49" w:rsidRDefault="00F46B49" w:rsidP="00F46B49">
      <w:pPr>
        <w:numPr>
          <w:ilvl w:val="1"/>
          <w:numId w:val="25"/>
        </w:numPr>
        <w:ind w:left="704" w:right="15" w:hanging="249"/>
      </w:pPr>
      <w:r>
        <w:rPr>
          <w:lang w:val="pt"/>
        </w:rPr>
        <w:t>Conceder *autoridade PÚBLICA ou individual aos *SRVPGMs listados nas mensagens do CPF5D04. Isso tem a desvantagem de autorizar os usuários a interfaces potencialmente sensíveis à segurança desnecessariamente.</w:t>
      </w:r>
    </w:p>
    <w:p w:rsidR="00F46B49" w:rsidRDefault="00F46B49" w:rsidP="00F46B49">
      <w:pPr>
        <w:numPr>
          <w:ilvl w:val="1"/>
          <w:numId w:val="25"/>
        </w:numPr>
        <w:ind w:left="704" w:right="15" w:hanging="249"/>
      </w:pPr>
      <w:r>
        <w:rPr>
          <w:lang w:val="pt"/>
        </w:rPr>
        <w:t>Se OPTION(*UNRSLVREF) for usado e seu programa contiver referências não resolvidas, verifique se todas as referências estão resolvidas.</w:t>
      </w:r>
    </w:p>
    <w:p w:rsidR="00F46B49" w:rsidRDefault="00F46B49" w:rsidP="00F46B49">
      <w:pPr>
        <w:spacing w:after="10"/>
        <w:ind w:right="15"/>
      </w:pPr>
      <w:r>
        <w:rPr>
          <w:lang w:val="pt"/>
        </w:rPr>
        <w:t>v Se outras pessoas usarem um objeto de programa ou programa de serviço que você criar, especifique</w:t>
      </w:r>
    </w:p>
    <w:p w:rsidR="00F46B49" w:rsidRDefault="00F46B49" w:rsidP="00F46B49">
      <w:pPr>
        <w:ind w:left="465" w:right="15"/>
      </w:pPr>
      <w:r>
        <w:rPr>
          <w:lang w:val="pt"/>
        </w:rPr>
        <w:t>OPTION(*RSLVREF) ao criá-lo. Quando você estiver desenvolvendo um aplicativo, convém criar um objeto de programa ou programa de serviço com importações não resolvidas. No entanto, quando em produção, todas as importações devem ser resolvidas.</w:t>
      </w:r>
    </w:p>
    <w:p w:rsidR="00F46B49" w:rsidRDefault="00F46B49" w:rsidP="00F46B49">
      <w:pPr>
        <w:ind w:left="465" w:right="15"/>
      </w:pPr>
      <w:r>
        <w:rPr>
          <w:lang w:val="pt"/>
        </w:rPr>
        <w:t>Se OPTION(*WARN) for especificado, as referências não resolvidas serão listadas no log de trabalho que contém a solicitação CRTPGM ou CRTSRVPGM. Se você especificar uma listagem no parâmetro DETAIL, elas também serão incluídas na listagem do programa. Você deve manter o registro de trabalho ou a listagem.</w:t>
      </w:r>
    </w:p>
    <w:p w:rsidR="00F46B49" w:rsidRDefault="00F46B49" w:rsidP="00F46B49">
      <w:pPr>
        <w:ind w:left="455" w:right="15" w:hanging="216"/>
      </w:pPr>
      <w:r>
        <w:rPr>
          <w:lang w:val="pt"/>
        </w:rPr>
        <w:t>v Ao projetar novos aplicativos, determine se os procedimentos comuns que devem entrar em um ou mais programas de serviço podem ser identificados.</w:t>
      </w:r>
    </w:p>
    <w:p w:rsidR="00F46B49" w:rsidRDefault="00F46B49" w:rsidP="00F46B49">
      <w:pPr>
        <w:ind w:left="465" w:right="15"/>
      </w:pPr>
      <w:r>
        <w:rPr>
          <w:lang w:val="pt"/>
        </w:rPr>
        <w:t>É provavelmente mais fácil identificar e projetar procedimentos comuns para novas aplicações. Se você estiver convertendo um aplicativo existente para usar o ILE, pode ser mais difícil determinar procedimentos comuns para um programa de serviço. No entanto, tente identificar procedimentos comuns necessários para o aplicativo e tente criar programas de serviço contendo os procedimentos comuns.</w:t>
      </w:r>
    </w:p>
    <w:p w:rsidR="00F46B49" w:rsidRDefault="00F46B49" w:rsidP="00F46B49">
      <w:pPr>
        <w:ind w:right="15"/>
      </w:pPr>
      <w:r>
        <w:rPr>
          <w:lang w:val="pt"/>
        </w:rPr>
        <w:t>v Ao converter um aplicativo existente em ILE, considere a criação de alguns programas grandes.</w:t>
      </w:r>
    </w:p>
    <w:p w:rsidR="00F46B49" w:rsidRDefault="00F46B49" w:rsidP="00F46B49">
      <w:pPr>
        <w:ind w:left="239" w:right="98" w:firstLine="216"/>
      </w:pPr>
      <w:r>
        <w:rPr>
          <w:lang w:val="pt"/>
        </w:rPr>
        <w:t>Com algumas alterações, geralmente pequenas, você pode converter facilmente um aplicativo existente para aproveitar os recursos do ILE. Depois de criar os módulos, combiná-los em alguns programas grandes pode ser a maneira mais fácil e menos dispendiosa de converter para ILE. v Tente limitar o número de programas de serviço que seu aplicativo usa.</w:t>
      </w:r>
    </w:p>
    <w:p w:rsidR="00F46B49" w:rsidRDefault="00F46B49" w:rsidP="00F46B49">
      <w:pPr>
        <w:ind w:left="465" w:right="15"/>
      </w:pPr>
      <w:r>
        <w:rPr>
          <w:lang w:val="pt"/>
        </w:rPr>
        <w:t>Isso pode exigir que um programa de serviço seja criado a partir de mais de um módulo. As vantagens são um tempo de ativação mais rápido e um processo de ligação mais rápido.</w:t>
      </w:r>
    </w:p>
    <w:p w:rsidR="00F46B49" w:rsidRDefault="00F46B49" w:rsidP="00F46B49">
      <w:pPr>
        <w:ind w:left="-5" w:right="395"/>
      </w:pPr>
      <w:r>
        <w:rPr>
          <w:lang w:val="pt"/>
        </w:rPr>
        <w:t xml:space="preserve">| </w:t>
      </w:r>
      <w:r>
        <w:rPr>
          <w:lang w:val="pt"/>
        </w:rPr>
        <w:tab/>
        <w:t xml:space="preserve">Não há respostas simples para o número de programas de serviço que um aplicativo deve usar. Se um | </w:t>
      </w:r>
      <w:r>
        <w:rPr>
          <w:lang w:val="pt"/>
        </w:rPr>
        <w:tab/>
        <w:t xml:space="preserve">programa usa centenas de programas de serviço, provavelmente está usando muitos. Por outro lado, um | </w:t>
      </w:r>
      <w:r>
        <w:rPr>
          <w:lang w:val="pt"/>
        </w:rPr>
        <w:tab/>
        <w:t>programa de serviço pode não ser prático também.</w:t>
      </w:r>
    </w:p>
    <w:p w:rsidR="00F46B49" w:rsidRDefault="00F46B49" w:rsidP="00F46B49">
      <w:pPr>
        <w:sectPr w:rsidR="00F46B49">
          <w:headerReference w:type="even" r:id="rId90"/>
          <w:headerReference w:type="default" r:id="rId91"/>
          <w:footerReference w:type="even" r:id="rId92"/>
          <w:footerReference w:type="default" r:id="rId93"/>
          <w:headerReference w:type="first" r:id="rId94"/>
          <w:footerReference w:type="first" r:id="rId95"/>
          <w:pgSz w:w="12240" w:h="15840"/>
          <w:pgMar w:top="1305" w:right="1222" w:bottom="689" w:left="958" w:header="720" w:footer="677" w:gutter="0"/>
          <w:cols w:space="720"/>
          <w:titlePg/>
        </w:sectPr>
      </w:pPr>
    </w:p>
    <w:p w:rsidR="00F46B49" w:rsidRDefault="00F46B49" w:rsidP="00F46B49">
      <w:pPr>
        <w:tabs>
          <w:tab w:val="center" w:pos="349"/>
          <w:tab w:val="center" w:pos="1531"/>
        </w:tabs>
        <w:spacing w:after="5" w:line="255" w:lineRule="auto"/>
        <w:ind w:left="-15" w:firstLine="0"/>
      </w:pPr>
      <w:r>
        <w:rPr>
          <w:sz w:val="22"/>
          <w:lang w:val="pt"/>
        </w:rPr>
        <w:lastRenderedPageBreak/>
        <w:tab/>
      </w:r>
      <w:r>
        <w:rPr>
          <w:b/>
          <w:sz w:val="22"/>
          <w:lang w:val="pt"/>
        </w:rPr>
        <w:t>84</w:t>
      </w:r>
      <w:r>
        <w:rPr>
          <w:b/>
          <w:sz w:val="22"/>
          <w:lang w:val="pt"/>
        </w:rPr>
        <w:tab/>
      </w:r>
      <w:r>
        <w:rPr>
          <w:sz w:val="16"/>
          <w:lang w:val="pt"/>
        </w:rPr>
        <w:t>Conceitos de ILE IBM i 7.1</w:t>
      </w:r>
    </w:p>
    <w:p w:rsidR="00F46B49" w:rsidRDefault="00F46B49" w:rsidP="00F46B49">
      <w:pPr>
        <w:spacing w:after="589" w:line="259" w:lineRule="auto"/>
        <w:ind w:left="0" w:right="-209" w:firstLine="0"/>
      </w:pPr>
      <w:r>
        <w:rPr>
          <w:noProof/>
          <w:sz w:val="22"/>
        </w:rPr>
        <mc:AlternateContent>
          <mc:Choice Requires="wpg">
            <w:drawing>
              <wp:inline distT="0" distB="0" distL="0" distR="0" wp14:anchorId="021407E8" wp14:editId="558011E4">
                <wp:extent cx="6082563" cy="25344"/>
                <wp:effectExtent l="0" t="0" r="0" b="0"/>
                <wp:docPr id="373712" name="Group 373712"/>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18855" name="Shape 18855"/>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73712" style="width:478.95pt;height:2pt;mso-position-horizontal-relative:char;mso-position-vertical-relative:line" coordsize="60825,25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" w14:anchorId="6219443C">
                <v:shape id="Shape 18855" style="position:absolute;width:60825;height:0;visibility:visible;mso-wrap-style:square;v-text-anchor:top" coordsize="6082563,0" o:spid="_x0000_s1027" filled="f" strokeweight=".704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">
                  <v:stroke miterlimit="83231f" joinstyle="miter"/>
                  <v:path textboxrect="0,0,6082563,0" arrowok="t"/>
                </v:shape>
                <w10:anchorlock/>
              </v:group>
            </w:pict>
          </mc:Fallback>
        </mc:AlternateContent>
      </w:r>
    </w:p>
    <w:p w:rsidR="00F46B49" w:rsidRDefault="00F46B49" w:rsidP="00F46B49">
      <w:pPr>
        <w:spacing w:after="174" w:line="259" w:lineRule="auto"/>
        <w:ind w:left="-5"/>
      </w:pPr>
      <w:r>
        <w:rPr>
          <w:b/>
          <w:sz w:val="32"/>
          <w:lang w:val="pt"/>
        </w:rPr>
        <w:t>Capítulo 6. Gerenciamento do Grupo de Ativação</w:t>
      </w:r>
    </w:p>
    <w:p w:rsidR="00F46B49" w:rsidRDefault="00F46B49" w:rsidP="00F46B49">
      <w:pPr>
        <w:ind w:left="-5" w:right="15"/>
      </w:pPr>
      <w:r>
        <w:rPr>
          <w:lang w:val="pt"/>
        </w:rPr>
        <w:t>Este capítulo contém exemplos de como estruturar um aplicativo usando grupos de ativação. Os tópicos incluem:</w:t>
      </w:r>
    </w:p>
    <w:p w:rsidR="00F46B49" w:rsidRDefault="00F46B49" w:rsidP="00F46B49">
      <w:pPr>
        <w:spacing w:after="0" w:line="313" w:lineRule="auto"/>
        <w:ind w:left="-5" w:right="1178"/>
      </w:pPr>
      <w:r>
        <w:rPr>
          <w:lang w:val="pt"/>
        </w:rPr>
        <w:t>v Suporte a vários aplicativos v Usando o comando Recursos de Recuperação (RCLRSC) com programas OPM e ILE v Excluindo grupos de ativação com o comando Grupo de Ativação de Recuperação (RCLACTGRP) v Programas de serviço e grupos de ativação</w:t>
      </w:r>
    </w:p>
    <w:p w:rsidR="00F46B49" w:rsidRDefault="00F46B49" w:rsidP="00F46B49">
      <w:pPr>
        <w:spacing w:after="94" w:line="259" w:lineRule="auto"/>
        <w:ind w:left="0" w:right="-209" w:firstLine="0"/>
      </w:pPr>
      <w:r>
        <w:rPr>
          <w:noProof/>
          <w:sz w:val="22"/>
        </w:rPr>
        <mc:AlternateContent>
          <mc:Choice Requires="wpg">
            <w:drawing>
              <wp:inline distT="0" distB="0" distL="0" distR="0" wp14:anchorId="2D3B4407" wp14:editId="55AD961C">
                <wp:extent cx="6082563" cy="6336"/>
                <wp:effectExtent l="0" t="0" r="0" b="0"/>
                <wp:docPr id="373713" name="Group 373713"/>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8880" name="Shape 18880"/>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73713"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" w14:anchorId="5E8CF6ED">
                <v:shape id="Shape 18880"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Vários aplicativos em execução no mesmo trabalho</w:t>
      </w:r>
    </w:p>
    <w:p w:rsidR="00F46B49" w:rsidRDefault="00F46B49" w:rsidP="00F46B49">
      <w:pPr>
        <w:spacing w:after="230"/>
        <w:ind w:left="-5" w:right="15"/>
      </w:pPr>
      <w:r>
        <w:rPr>
          <w:lang w:val="pt"/>
        </w:rPr>
        <w:t>Os grupos de ativação nomeados pelo usuário permitem que você deixe um grupo de ativação em um trabalho para uso posterior. Uma operação de retorno normal ou uma operação de pular (como longjmp() na ILE C) após o limite de controle não exclui o grupo de ativação.</w:t>
      </w:r>
    </w:p>
    <w:p w:rsidR="00F46B49" w:rsidRDefault="00F46B49" w:rsidP="00F46B49">
      <w:pPr>
        <w:spacing w:after="230"/>
        <w:ind w:left="-5" w:right="15"/>
      </w:pPr>
      <w:r>
        <w:rPr>
          <w:lang w:val="pt"/>
        </w:rPr>
        <w:t>Isso permite que você deixe seu aplicativo em seu último estado usado. Variáveis estáticas e arquivos abertos permanecem inalterados entre as chamadas em seu aplicativo. Isso pode economizar tempo de processamento e pode ser necessário para realizar a função que você está tentando fornecer.</w:t>
      </w:r>
    </w:p>
    <w:p w:rsidR="00F46B49" w:rsidRDefault="00F46B49" w:rsidP="00F46B49">
      <w:pPr>
        <w:spacing w:after="248"/>
        <w:ind w:left="-5" w:right="15"/>
      </w:pPr>
      <w:r>
        <w:rPr>
          <w:lang w:val="pt"/>
        </w:rPr>
        <w:t>No entanto, você deve estar preparado para aceitar solicitações de vários clientes independentes em execução no mesmo trabalho. O sistema não limita o número de programas ILE que podem ser vinculados ao seu programa de serviço ILE. Como resultado, talvez seja necessário oferecer suporte a vários clientes.</w:t>
      </w:r>
    </w:p>
    <w:p w:rsidR="00F46B49" w:rsidRDefault="00F46B49" w:rsidP="00F46B49">
      <w:pPr>
        <w:spacing w:after="147"/>
        <w:ind w:left="-5" w:right="15"/>
      </w:pPr>
      <w:r>
        <w:rPr>
          <w:lang w:val="pt"/>
        </w:rPr>
        <w:t>A Figura 38 mostra uma técnica que você pode usar para compartilhar funções de serviço comuns, mantendo as vantagens de desempenho de um grupo de ativação nomeado pelo usuário.</w:t>
      </w:r>
    </w:p>
    <w:p w:rsidR="00F46B49" w:rsidRDefault="00F46B49" w:rsidP="00F46B49">
      <w:pPr>
        <w:spacing w:after="1004" w:line="259" w:lineRule="auto"/>
        <w:ind w:left="-3" w:firstLine="0"/>
      </w:pPr>
      <w:r>
        <w:rPr>
          <w:noProof/>
        </w:rPr>
        <w:drawing>
          <wp:inline distT="0" distB="0" distL="0" distR="0" wp14:anchorId="7F649AA4" wp14:editId="518D8A0D">
            <wp:extent cx="3346704" cy="3377184"/>
            <wp:effectExtent l="0" t="0" r="0" b="0"/>
            <wp:docPr id="477669" name="Picture 477669"/>
            <wp:cNvGraphicFramePr/>
            <a:graphic xmlns:a="http://schemas.openxmlformats.org/drawingml/2006/main">
              <a:graphicData uri="http://schemas.openxmlformats.org/drawingml/2006/picture">
                <pic:pic xmlns:pic="http://schemas.openxmlformats.org/drawingml/2006/picture">
                  <pic:nvPicPr>
                    <pic:cNvPr id="477669" name="Picture 477669"/>
                    <pic:cNvPicPr/>
                  </pic:nvPicPr>
                  <pic:blipFill>
                    <a:blip r:embed="rId96"/>
                    <a:stretch>
                      <a:fillRect/>
                    </a:stretch>
                  </pic:blipFill>
                  <pic:spPr>
                    <a:xfrm>
                      <a:off x="0" y="0"/>
                      <a:ext cx="3346704" cy="3377184"/>
                    </a:xfrm>
                    <a:prstGeom prst="rect">
                      <a:avLst/>
                    </a:prstGeom>
                  </pic:spPr>
                </pic:pic>
              </a:graphicData>
            </a:graphic>
          </wp:inline>
        </w:drawing>
      </w:r>
    </w:p>
    <w:p w:rsidR="00F46B49" w:rsidRDefault="00F46B49" w:rsidP="00F46B49">
      <w:pPr>
        <w:spacing w:after="5" w:line="255" w:lineRule="auto"/>
        <w:ind w:left="-5" w:right="13"/>
      </w:pPr>
      <w:r>
        <w:rPr>
          <w:sz w:val="16"/>
          <w:lang w:val="pt"/>
        </w:rPr>
        <w:lastRenderedPageBreak/>
        <w:t>© Direitos autorais IBM Corp. 1997, 2010</w:t>
      </w:r>
    </w:p>
    <w:p w:rsidR="00F46B49" w:rsidRDefault="00F46B49" w:rsidP="00F46B49">
      <w:pPr>
        <w:spacing w:after="230"/>
        <w:ind w:left="-5" w:right="15"/>
      </w:pPr>
      <w:r>
        <w:rPr>
          <w:lang w:val="pt"/>
        </w:rPr>
        <w:t>Cada chamada para um procedimento no programa de serviço X requer um identificador de usuário. O ID do campo representa um identificador de usuário neste exemplo. Cada usuário é responsável por fornecer esse identificador. Você faz uma rotina de inicialização para retornar um identificador exclusivo para cada usuário.</w:t>
      </w:r>
    </w:p>
    <w:p w:rsidR="00F46B49" w:rsidRDefault="00F46B49" w:rsidP="00F46B49">
      <w:pPr>
        <w:spacing w:after="0"/>
        <w:ind w:left="-5" w:right="15"/>
      </w:pPr>
      <w:r>
        <w:rPr>
          <w:lang w:val="pt"/>
        </w:rPr>
        <w:t>Quando uma chamada é feita para o programa de serviço, o identificador de usuário é usado para localizar as variáveis de armazenamento relacionadas a esse usuário. Ao economizar tempo de criação do grupo de ativação, você pode oferecer suporte a vários clientes ao mesmo tempo.</w:t>
      </w:r>
    </w:p>
    <w:p w:rsidR="00F46B49" w:rsidRDefault="00F46B49" w:rsidP="00F46B49">
      <w:pPr>
        <w:spacing w:after="94" w:line="259" w:lineRule="auto"/>
        <w:ind w:left="0" w:right="-54" w:firstLine="0"/>
      </w:pPr>
      <w:r>
        <w:rPr>
          <w:noProof/>
          <w:sz w:val="22"/>
        </w:rPr>
        <mc:AlternateContent>
          <mc:Choice Requires="wpg">
            <w:drawing>
              <wp:inline distT="0" distB="0" distL="0" distR="0" wp14:anchorId="3DF5F3F5" wp14:editId="1F9CD2AD">
                <wp:extent cx="6082563" cy="6336"/>
                <wp:effectExtent l="0" t="0" r="0" b="0"/>
                <wp:docPr id="373559" name="Group 373559"/>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19332" name="Shape 19332"/>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73559"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CW&#10;oXC1UAIAAK4FAAAOAAAAAAAAAAAAAAAAAC4CAABkcnMvZTJvRG9jLnhtbFBLAQItABQABgAIAAAA&#10;IQB8kPNx2gAAAAMBAAAPAAAAAAAAAAAAAAAAAKoEAABkcnMvZG93bnJldi54bWxQSwUGAAAAAAQA&#10;BADzAAAAsQUAAAAA&#10;" w14:anchorId="56A2B7E8">
                <v:shape id="Shape 19332"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">
                  <v:stroke miterlimit="83231f" joinstyle="miter"/>
                  <v:path textboxrect="0,0,6082563,0" arrowok="t"/>
                </v:shape>
                <w10:anchorlock/>
              </v:group>
            </w:pict>
          </mc:Fallback>
        </mc:AlternateContent>
      </w:r>
    </w:p>
    <w:p w:rsidR="00F46B49" w:rsidRDefault="00F46B49" w:rsidP="00F46B49">
      <w:pPr>
        <w:spacing w:after="49" w:line="249" w:lineRule="auto"/>
        <w:ind w:left="-5" w:right="49"/>
      </w:pPr>
      <w:r>
        <w:rPr>
          <w:b/>
          <w:sz w:val="28"/>
          <w:lang w:val="pt"/>
        </w:rPr>
        <w:t>Comando Recuperar Recursos</w:t>
      </w:r>
    </w:p>
    <w:p w:rsidR="00F46B49" w:rsidRDefault="00F46B49" w:rsidP="00F46B49">
      <w:pPr>
        <w:spacing w:after="0"/>
        <w:ind w:left="-5" w:right="15"/>
      </w:pPr>
      <w:r>
        <w:rPr>
          <w:lang w:val="pt"/>
        </w:rPr>
        <w:t xml:space="preserve">O comando Reclaim Resources (RCLRSC) depende de um conceito de sistema conhecido como </w:t>
      </w:r>
      <w:r>
        <w:rPr>
          <w:b/>
          <w:lang w:val="pt"/>
        </w:rPr>
        <w:t>número de nível</w:t>
      </w:r>
      <w:r>
        <w:rPr>
          <w:lang w:val="pt"/>
        </w:rPr>
        <w:t>. Um número de nível é um valor exclusivo atribuído pelo sistema a determinados recursos que você usa em um trabalho. Três números de nível são definidos da seguinte forma:</w:t>
      </w:r>
    </w:p>
    <w:p w:rsidR="00F46B49" w:rsidRDefault="00F46B49" w:rsidP="00F46B49">
      <w:pPr>
        <w:spacing w:after="0" w:line="259" w:lineRule="auto"/>
        <w:ind w:left="10"/>
      </w:pPr>
      <w:r>
        <w:rPr>
          <w:b/>
          <w:lang w:val="pt"/>
        </w:rPr>
        <w:t>Número do nível de chamada</w:t>
      </w:r>
    </w:p>
    <w:p w:rsidR="00F46B49" w:rsidRDefault="00F46B49" w:rsidP="00F46B49">
      <w:pPr>
        <w:spacing w:after="10"/>
        <w:ind w:left="369" w:right="15"/>
      </w:pPr>
      <w:r>
        <w:rPr>
          <w:lang w:val="pt"/>
        </w:rPr>
        <w:t>Cada entrada de pilha de chamadas recebe um número de nível exclusivo</w:t>
      </w:r>
    </w:p>
    <w:p w:rsidR="00F46B49" w:rsidRDefault="00F46B49" w:rsidP="00F46B49">
      <w:pPr>
        <w:spacing w:after="0" w:line="259" w:lineRule="auto"/>
        <w:ind w:left="10"/>
      </w:pPr>
      <w:r>
        <w:rPr>
          <w:b/>
          <w:lang w:val="pt"/>
        </w:rPr>
        <w:t>Número do nível de ativação do programa</w:t>
      </w:r>
    </w:p>
    <w:p w:rsidR="00F46B49" w:rsidRDefault="00F46B49" w:rsidP="00F46B49">
      <w:pPr>
        <w:spacing w:after="10"/>
        <w:ind w:left="369" w:right="15"/>
      </w:pPr>
      <w:r>
        <w:rPr>
          <w:lang w:val="pt"/>
        </w:rPr>
        <w:t>Cada ativação do programa OPM e ILE recebe um número de nível exclusivo</w:t>
      </w:r>
    </w:p>
    <w:p w:rsidR="00F46B49" w:rsidRDefault="00F46B49" w:rsidP="00F46B49">
      <w:pPr>
        <w:pStyle w:val="Ttulo4"/>
      </w:pPr>
      <w:r>
        <w:rPr>
          <w:sz w:val="20"/>
          <w:lang w:val="pt"/>
        </w:rPr>
        <w:t>Número de nível do grupo de ativação</w:t>
      </w:r>
    </w:p>
    <w:p w:rsidR="00F46B49" w:rsidRDefault="00F46B49" w:rsidP="00F46B49">
      <w:pPr>
        <w:spacing w:after="226"/>
        <w:ind w:left="369" w:right="15"/>
      </w:pPr>
      <w:r>
        <w:rPr>
          <w:lang w:val="pt"/>
        </w:rPr>
        <w:t>Cada grupo de ativação recebe um número de nível exclusivo</w:t>
      </w:r>
    </w:p>
    <w:p w:rsidR="00F46B49" w:rsidRDefault="00F46B49" w:rsidP="00F46B49">
      <w:pPr>
        <w:spacing w:after="248"/>
        <w:ind w:left="-5" w:right="15"/>
      </w:pPr>
      <w:r>
        <w:rPr>
          <w:lang w:val="pt"/>
        </w:rPr>
        <w:t>À medida que seu trabalho é executado, o sistema continua a atribuir números de nível exclusivos para cada nova ocorrência dos recursos que acabamos de descrever. Os números de nível são atribuídos em valor crescente. Recursos com números de nível mais alto são criados após recursos com números de nível mais baixos.</w:t>
      </w:r>
    </w:p>
    <w:p w:rsidR="00F46B49" w:rsidRDefault="00F46B49" w:rsidP="00F46B49">
      <w:pPr>
        <w:spacing w:after="6978"/>
        <w:ind w:left="-5" w:right="15"/>
      </w:pPr>
      <w:r>
        <w:rPr>
          <w:lang w:val="pt"/>
        </w:rPr>
        <w:t>A Figura 39 na página 87 mostra um exemplo de uso do comando RCLRSC em programas OPM e ILE. O escopo em nível de chamada foi usado para os arquivos abertos mostrados neste exemplo. Quando o escopo em nível de chamada é usado, cada recurso de gerenciamento de dados recebe os mesmos números de nível que a entrada de pilha de chamadas que criou esse recurso.</w:t>
      </w:r>
    </w:p>
    <w:p w:rsidR="00F46B49" w:rsidRDefault="00F46B49" w:rsidP="00F46B49">
      <w:pPr>
        <w:tabs>
          <w:tab w:val="center" w:pos="349"/>
          <w:tab w:val="center" w:pos="1531"/>
        </w:tabs>
        <w:spacing w:after="5" w:line="255" w:lineRule="auto"/>
        <w:ind w:left="-15" w:firstLine="0"/>
      </w:pPr>
      <w:r>
        <w:rPr>
          <w:sz w:val="22"/>
          <w:lang w:val="pt"/>
        </w:rPr>
        <w:lastRenderedPageBreak/>
        <w:tab/>
      </w:r>
      <w:r>
        <w:rPr>
          <w:b/>
          <w:sz w:val="22"/>
          <w:lang w:val="pt"/>
        </w:rPr>
        <w:t>86</w:t>
      </w:r>
      <w:r>
        <w:rPr>
          <w:b/>
          <w:sz w:val="22"/>
          <w:lang w:val="pt"/>
        </w:rPr>
        <w:tab/>
      </w:r>
      <w:r>
        <w:rPr>
          <w:sz w:val="16"/>
          <w:lang w:val="pt"/>
        </w:rPr>
        <w:t>Conceitos de ILE IBM i 7.1</w:t>
      </w:r>
    </w:p>
    <w:p w:rsidR="00F46B49" w:rsidRDefault="00F46B49" w:rsidP="00F46B49">
      <w:pPr>
        <w:spacing w:after="249" w:line="259" w:lineRule="auto"/>
        <w:ind w:left="251" w:firstLine="0"/>
      </w:pPr>
      <w:r>
        <w:rPr>
          <w:noProof/>
        </w:rPr>
        <w:drawing>
          <wp:inline distT="0" distB="0" distL="0" distR="0" wp14:anchorId="5E4AF410" wp14:editId="7C81F302">
            <wp:extent cx="4401313" cy="5974081"/>
            <wp:effectExtent l="0" t="0" r="0" b="0"/>
            <wp:docPr id="477671" name="Picture 477671"/>
            <wp:cNvGraphicFramePr/>
            <a:graphic xmlns:a="http://schemas.openxmlformats.org/drawingml/2006/main">
              <a:graphicData uri="http://schemas.openxmlformats.org/drawingml/2006/picture">
                <pic:pic xmlns:pic="http://schemas.openxmlformats.org/drawingml/2006/picture">
                  <pic:nvPicPr>
                    <pic:cNvPr id="477671" name="Picture 477671"/>
                    <pic:cNvPicPr/>
                  </pic:nvPicPr>
                  <pic:blipFill>
                    <a:blip r:embed="rId97"/>
                    <a:stretch>
                      <a:fillRect/>
                    </a:stretch>
                  </pic:blipFill>
                  <pic:spPr>
                    <a:xfrm>
                      <a:off x="0" y="0"/>
                      <a:ext cx="4401313" cy="5974081"/>
                    </a:xfrm>
                    <a:prstGeom prst="rect">
                      <a:avLst/>
                    </a:prstGeom>
                  </pic:spPr>
                </pic:pic>
              </a:graphicData>
            </a:graphic>
          </wp:inline>
        </w:drawing>
      </w:r>
    </w:p>
    <w:p w:rsidR="00F46B49" w:rsidRDefault="00F46B49" w:rsidP="00F46B49">
      <w:pPr>
        <w:tabs>
          <w:tab w:val="center" w:pos="259"/>
          <w:tab w:val="right" w:pos="10052"/>
        </w:tabs>
        <w:spacing w:after="10"/>
        <w:ind w:left="-15" w:firstLine="0"/>
      </w:pPr>
      <w:r>
        <w:rPr>
          <w:sz w:val="22"/>
          <w:lang w:val="pt"/>
        </w:rPr>
        <w:tab/>
      </w:r>
      <w:r>
        <w:rPr>
          <w:lang w:val="pt"/>
        </w:rPr>
        <w:t xml:space="preserve">| </w:t>
      </w:r>
      <w:r>
        <w:rPr>
          <w:lang w:val="pt"/>
        </w:rPr>
        <w:tab/>
        <w:t>Neste exemplo, a sequência de chamada é os programas A, B, C e D. Os programas D e C retornam ao programa B.</w:t>
      </w:r>
    </w:p>
    <w:p w:rsidR="00F46B49" w:rsidRDefault="00F46B49" w:rsidP="00F46B49">
      <w:pPr>
        <w:tabs>
          <w:tab w:val="center" w:pos="259"/>
          <w:tab w:val="right" w:pos="10052"/>
        </w:tabs>
        <w:spacing w:after="10"/>
        <w:ind w:left="-15" w:firstLine="0"/>
      </w:pPr>
      <w:r>
        <w:rPr>
          <w:sz w:val="22"/>
          <w:lang w:val="pt"/>
        </w:rPr>
        <w:tab/>
      </w:r>
      <w:r>
        <w:rPr>
          <w:lang w:val="pt"/>
        </w:rPr>
        <w:t xml:space="preserve">| </w:t>
      </w:r>
      <w:r>
        <w:rPr>
          <w:lang w:val="pt"/>
        </w:rPr>
        <w:tab/>
        <w:t>O programa B está prestes a usar o comando RCLRSC com uma opção de LVL(*). O comando RCLRSC usa</w:t>
      </w:r>
    </w:p>
    <w:p w:rsidR="00F46B49" w:rsidRDefault="00F46B49" w:rsidP="00F46B49">
      <w:pPr>
        <w:tabs>
          <w:tab w:val="center" w:pos="259"/>
          <w:tab w:val="center" w:pos="5131"/>
        </w:tabs>
        <w:spacing w:after="10"/>
        <w:ind w:left="-15" w:firstLine="0"/>
      </w:pPr>
      <w:r>
        <w:rPr>
          <w:sz w:val="22"/>
          <w:lang w:val="pt"/>
        </w:rPr>
        <w:tab/>
      </w:r>
      <w:r>
        <w:rPr>
          <w:lang w:val="pt"/>
        </w:rPr>
        <w:t xml:space="preserve">| </w:t>
      </w:r>
      <w:r>
        <w:rPr>
          <w:lang w:val="pt"/>
        </w:rPr>
        <w:tab/>
        <w:t>o parâmetro level (LVL) para limpar recursos. Todos os recursos com um número de nível de chamada maior que o</w:t>
      </w:r>
    </w:p>
    <w:p w:rsidR="00F46B49" w:rsidRDefault="00F46B49" w:rsidP="00F46B49">
      <w:pPr>
        <w:tabs>
          <w:tab w:val="center" w:pos="259"/>
          <w:tab w:val="right" w:pos="10052"/>
        </w:tabs>
        <w:spacing w:after="10"/>
        <w:ind w:left="-15" w:firstLine="0"/>
      </w:pPr>
      <w:r>
        <w:rPr>
          <w:sz w:val="22"/>
          <w:lang w:val="pt"/>
        </w:rPr>
        <w:tab/>
      </w:r>
      <w:r>
        <w:rPr>
          <w:lang w:val="pt"/>
        </w:rPr>
        <w:t xml:space="preserve">| </w:t>
      </w:r>
      <w:r>
        <w:rPr>
          <w:lang w:val="pt"/>
        </w:rPr>
        <w:tab/>
        <w:t>o número de nível de chamada da entrada da pilha de chamadas atual é limpo. Neste exemplo, o número de nível de chamada 104 é</w:t>
      </w:r>
    </w:p>
    <w:p w:rsidR="00F46B49" w:rsidRDefault="00F46B49" w:rsidP="00F46B49">
      <w:pPr>
        <w:spacing w:after="227"/>
        <w:ind w:left="-5" w:right="15"/>
      </w:pPr>
      <w:r>
        <w:rPr>
          <w:lang w:val="pt"/>
        </w:rPr>
        <w:t xml:space="preserve">| </w:t>
      </w:r>
      <w:r>
        <w:rPr>
          <w:lang w:val="pt"/>
        </w:rPr>
        <w:tab/>
        <w:t xml:space="preserve">usado como ponto de partida. Todos os recursos maiores que o número de nível de chamada 104 são excluídos. Note que | </w:t>
      </w:r>
      <w:r>
        <w:rPr>
          <w:lang w:val="pt"/>
        </w:rPr>
        <w:tab/>
        <w:t xml:space="preserve">os recursos no nível de chamada 200 e 201 não são afetados pelo RCLRSC porque estão em um grupo de ativação ILE.  | </w:t>
      </w:r>
      <w:r>
        <w:rPr>
          <w:lang w:val="pt"/>
        </w:rPr>
        <w:tab/>
        <w:t>RCLRSC funciona apenas nos grupos de ativação padrão.</w:t>
      </w:r>
    </w:p>
    <w:p w:rsidR="00F46B49" w:rsidRDefault="00F46B49" w:rsidP="00F46B49">
      <w:pPr>
        <w:spacing w:after="1486"/>
        <w:ind w:right="15"/>
      </w:pPr>
      <w:r>
        <w:rPr>
          <w:lang w:val="pt"/>
        </w:rPr>
        <w:t>Além disso, o armazenamento dos programas C e D e o caminho de dados abertos (ODP) para o arquivo F3 é fechado. O arquivo F1 é compartilhado com o ODP aberto no programa A. O ODP compartilhado é fechado, mas o arquivo F1 permanece aberto.</w:t>
      </w:r>
    </w:p>
    <w:p w:rsidR="00F46B49" w:rsidRDefault="00F46B49" w:rsidP="00F46B49">
      <w:pPr>
        <w:spacing w:after="3" w:line="259" w:lineRule="auto"/>
        <w:ind w:left="10" w:right="452"/>
        <w:jc w:val="right"/>
      </w:pPr>
      <w:r>
        <w:rPr>
          <w:sz w:val="16"/>
          <w:lang w:val="pt"/>
        </w:rPr>
        <w:lastRenderedPageBreak/>
        <w:t>Capítulo 6. Gerenciamento do Grupo de Ativação</w:t>
      </w:r>
    </w:p>
    <w:p w:rsidR="00F46B49" w:rsidRDefault="00F46B49" w:rsidP="00F46B49">
      <w:pPr>
        <w:spacing w:after="12" w:line="249" w:lineRule="auto"/>
        <w:ind w:right="49"/>
      </w:pPr>
      <w:r>
        <w:rPr>
          <w:b/>
          <w:sz w:val="28"/>
          <w:lang w:val="pt"/>
        </w:rPr>
        <w:t>Comando Recuperar Recursos para Programas OPM</w:t>
      </w:r>
    </w:p>
    <w:p w:rsidR="00F46B49" w:rsidRDefault="00F46B49" w:rsidP="00F46B49">
      <w:pPr>
        <w:spacing w:after="285"/>
        <w:ind w:right="15"/>
      </w:pPr>
      <w:r>
        <w:rPr>
          <w:lang w:val="pt"/>
        </w:rPr>
        <w:t>O comando Recursos de Recuperação (RCLRSC) pode ser usado para fechar arquivos abertos e liberar armazenamento estático para programas OPM que retornaram sem terminar. Algumas linguagens OPM, como RPG, permitem que você retorne sem terminar o programa. Se mais tarde você quiser fechar os arquivos do programa e liberar seu armazenamento, você pode usar o comando RCLRSC.</w:t>
      </w:r>
    </w:p>
    <w:p w:rsidR="00F46B49" w:rsidRDefault="00F46B49" w:rsidP="00F46B49">
      <w:pPr>
        <w:spacing w:after="12" w:line="249" w:lineRule="auto"/>
        <w:ind w:right="49"/>
      </w:pPr>
      <w:r>
        <w:rPr>
          <w:b/>
          <w:sz w:val="28"/>
          <w:lang w:val="pt"/>
        </w:rPr>
        <w:t>Comando Recuperar Recursos para Programas ILE</w:t>
      </w:r>
    </w:p>
    <w:p w:rsidR="00F46B49" w:rsidRDefault="00F46B49" w:rsidP="00F46B49">
      <w:pPr>
        <w:tabs>
          <w:tab w:val="center" w:pos="4270"/>
        </w:tabs>
        <w:spacing w:after="10"/>
        <w:ind w:left="-15" w:firstLine="0"/>
      </w:pPr>
      <w:r>
        <w:rPr>
          <w:lang w:val="pt"/>
        </w:rPr>
        <w:t xml:space="preserve">| </w:t>
      </w:r>
      <w:r>
        <w:rPr>
          <w:lang w:val="pt"/>
        </w:rPr>
        <w:tab/>
        <w:t>Para programas ILE que são criados pelos comandos CRTBNDRPG e CRTBNDCL com</w:t>
      </w:r>
    </w:p>
    <w:p w:rsidR="00F46B49" w:rsidRDefault="00F46B49" w:rsidP="00F46B49">
      <w:pPr>
        <w:tabs>
          <w:tab w:val="center" w:pos="4585"/>
        </w:tabs>
        <w:spacing w:after="10"/>
        <w:ind w:left="-15" w:firstLine="0"/>
      </w:pPr>
      <w:r>
        <w:rPr>
          <w:lang w:val="pt"/>
        </w:rPr>
        <w:t xml:space="preserve">| </w:t>
      </w:r>
      <w:r>
        <w:rPr>
          <w:lang w:val="pt"/>
        </w:rPr>
        <w:tab/>
        <w:t>DFTACTGRP(*YES) especificado, o comando RCLRSC libera armazenamento estático, assim como faz para o OPM</w:t>
      </w:r>
    </w:p>
    <w:p w:rsidR="00F46B49" w:rsidRDefault="00F46B49" w:rsidP="00F46B49">
      <w:pPr>
        <w:tabs>
          <w:tab w:val="center" w:pos="4863"/>
        </w:tabs>
        <w:spacing w:after="10"/>
        <w:ind w:left="-15" w:firstLine="0"/>
      </w:pPr>
      <w:r>
        <w:rPr>
          <w:lang w:val="pt"/>
        </w:rPr>
        <w:t xml:space="preserve">| </w:t>
      </w:r>
      <w:r>
        <w:rPr>
          <w:lang w:val="pt"/>
        </w:rPr>
        <w:tab/>
        <w:t xml:space="preserve">Programas. Para programas ILE que </w:t>
      </w:r>
      <w:r>
        <w:rPr>
          <w:b/>
          <w:lang w:val="pt"/>
        </w:rPr>
        <w:t xml:space="preserve">não </w:t>
      </w:r>
      <w:r>
        <w:rPr>
          <w:lang w:val="pt"/>
        </w:rPr>
        <w:t xml:space="preserve"> são criados pelos comandos CRTBNDRPG ou CRTBNDCL com</w:t>
      </w:r>
    </w:p>
    <w:p w:rsidR="00F46B49" w:rsidRDefault="00F46B49" w:rsidP="00F46B49">
      <w:pPr>
        <w:tabs>
          <w:tab w:val="center" w:pos="4947"/>
        </w:tabs>
        <w:spacing w:after="10"/>
        <w:ind w:left="-15" w:firstLine="0"/>
      </w:pPr>
      <w:r>
        <w:rPr>
          <w:lang w:val="pt"/>
        </w:rPr>
        <w:t xml:space="preserve">| </w:t>
      </w:r>
      <w:r>
        <w:rPr>
          <w:lang w:val="pt"/>
        </w:rPr>
        <w:tab/>
        <w:t>DFTACTGRP(*YES) especificado, o comando RCLRSC reinicializa todas as ativações que foram criadas</w:t>
      </w:r>
    </w:p>
    <w:p w:rsidR="00F46B49" w:rsidRDefault="00F46B49" w:rsidP="00F46B49">
      <w:pPr>
        <w:tabs>
          <w:tab w:val="center" w:pos="4800"/>
        </w:tabs>
        <w:spacing w:after="10"/>
        <w:ind w:left="-15" w:firstLine="0"/>
      </w:pPr>
      <w:r>
        <w:rPr>
          <w:lang w:val="pt"/>
        </w:rPr>
        <w:t xml:space="preserve">| </w:t>
      </w:r>
      <w:r>
        <w:rPr>
          <w:lang w:val="pt"/>
        </w:rPr>
        <w:tab/>
        <w:t>em um grupo de ativação padrão, mas não libera o armazenamento estático. Programas ILE que usam grandes quantidades de</w:t>
      </w:r>
    </w:p>
    <w:p w:rsidR="00F46B49" w:rsidRDefault="00F46B49" w:rsidP="00F46B49">
      <w:pPr>
        <w:tabs>
          <w:tab w:val="center" w:pos="4880"/>
        </w:tabs>
        <w:spacing w:after="10"/>
        <w:ind w:left="-15" w:firstLine="0"/>
      </w:pPr>
      <w:r>
        <w:rPr>
          <w:lang w:val="pt"/>
        </w:rPr>
        <w:t xml:space="preserve">| </w:t>
      </w:r>
      <w:r>
        <w:rPr>
          <w:lang w:val="pt"/>
        </w:rPr>
        <w:tab/>
        <w:t>o armazenamento estático deve ser ativado em um grupo de ativação ILE. A exclusão do grupo de ativação retorna isso</w:t>
      </w:r>
    </w:p>
    <w:p w:rsidR="00F46B49" w:rsidRDefault="00F46B49" w:rsidP="00F46B49">
      <w:pPr>
        <w:spacing w:after="227"/>
        <w:ind w:left="-5" w:right="198"/>
      </w:pPr>
      <w:r>
        <w:rPr>
          <w:lang w:val="pt"/>
        </w:rPr>
        <w:t xml:space="preserve">| </w:t>
      </w:r>
      <w:r>
        <w:rPr>
          <w:lang w:val="pt"/>
        </w:rPr>
        <w:tab/>
        <w:t xml:space="preserve">armazenamento para o sistema. O comando RCLRSC fecha arquivos abertos por programas de serviço ou programas ILE | </w:t>
      </w:r>
      <w:r>
        <w:rPr>
          <w:lang w:val="pt"/>
        </w:rPr>
        <w:tab/>
        <w:t xml:space="preserve">em execução em um grupo de ativação padrão. O comando RCLRSC não reinicializa o armazenamento estático de | </w:t>
      </w:r>
      <w:r>
        <w:rPr>
          <w:lang w:val="pt"/>
        </w:rPr>
        <w:tab/>
        <w:t>e não afeta grupos de ativação não padrão.</w:t>
      </w:r>
    </w:p>
    <w:p w:rsidR="00F46B49" w:rsidRDefault="00F46B49" w:rsidP="00F46B49">
      <w:pPr>
        <w:spacing w:after="284"/>
        <w:ind w:right="15"/>
      </w:pPr>
      <w:r>
        <w:rPr>
          <w:lang w:val="pt"/>
        </w:rPr>
        <w:t>Para usar o comando RCLRSC diretamente do ILE, você pode usar a API QCAPCMD ou um procedimento ILE CL. Usando a API QCAPCMD, você pode chamar diretamente comandos do sistema sem o uso de um programa CL. Na Figura 39 na página 87, chamar diretamente os comandos do sistema é importante porque talvez você queira usar o número de nível de chamada de um determinado procedimento ILE. Certas linguagens, como ILE C, também fornecem uma função do sistema que permite a execução direta de comandos do IBM i.</w:t>
      </w:r>
    </w:p>
    <w:p w:rsidR="00F46B49" w:rsidRDefault="00F46B49" w:rsidP="00F46B49">
      <w:pPr>
        <w:spacing w:after="12" w:line="249" w:lineRule="auto"/>
        <w:ind w:right="49"/>
      </w:pPr>
      <w:r>
        <w:rPr>
          <w:b/>
          <w:sz w:val="28"/>
          <w:lang w:val="pt"/>
        </w:rPr>
        <w:t>Comando Recuperar Grupo de Ativação</w:t>
      </w:r>
    </w:p>
    <w:p w:rsidR="00F46B49" w:rsidRDefault="00F46B49" w:rsidP="00F46B49">
      <w:pPr>
        <w:spacing w:after="0"/>
        <w:ind w:right="15"/>
      </w:pPr>
      <w:r>
        <w:rPr>
          <w:lang w:val="pt"/>
        </w:rPr>
        <w:t>O comando Grupo de Ativação de Recuperação (RCLACTGRP) pode ser usado para excluir um grupo de ativação não padrão que não está em uso. Esse comando permite que as opções excluam todos os grupos de ativação qualificados ou excluam um grupo de ativação pelo nome.</w:t>
      </w:r>
    </w:p>
    <w:p w:rsidR="00F46B49" w:rsidRDefault="00F46B49" w:rsidP="00F46B49">
      <w:pPr>
        <w:spacing w:after="94" w:line="259" w:lineRule="auto"/>
        <w:ind w:left="239" w:right="-40" w:firstLine="0"/>
      </w:pPr>
      <w:r>
        <w:rPr>
          <w:noProof/>
          <w:sz w:val="22"/>
        </w:rPr>
        <mc:AlternateContent>
          <mc:Choice Requires="wpg">
            <w:drawing>
              <wp:inline distT="0" distB="0" distL="0" distR="0" wp14:anchorId="205494D5" wp14:editId="67DE61A7">
                <wp:extent cx="6082563" cy="6336"/>
                <wp:effectExtent l="0" t="0" r="0" b="0"/>
                <wp:docPr id="373838" name="Group 373838"/>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0263" name="Shape 20263"/>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373838" style="width:478.95pt;height:.5pt;mso-position-horizontal-relative:char;mso-position-vertical-relative:line" coordsize="60825,6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" w14:anchorId="1A879E31">
                <v:shape id="Shape 20263" style="position:absolute;width:60825;height:0;visibility:visible;mso-wrap-style:square;v-text-anchor:top" coordsize="6082563,0" o:spid="_x0000_s1027" filled="f" strokeweight=".176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">
                  <v:stroke miterlimit="83231f" joinstyle="miter"/>
                  <v:path textboxrect="0,0,6082563,0" arrowok="t"/>
                </v:shape>
                <w10:anchorlock/>
              </v:group>
            </w:pict>
          </mc:Fallback>
        </mc:AlternateContent>
      </w:r>
    </w:p>
    <w:p w:rsidR="00F46B49" w:rsidRDefault="00F46B49" w:rsidP="00F46B49">
      <w:pPr>
        <w:spacing w:after="49" w:line="249" w:lineRule="auto"/>
        <w:ind w:right="49"/>
      </w:pPr>
      <w:r>
        <w:rPr>
          <w:b/>
          <w:sz w:val="28"/>
          <w:lang w:val="pt"/>
        </w:rPr>
        <w:t>Programas de serviço e grupos de ativação</w:t>
      </w:r>
    </w:p>
    <w:p w:rsidR="00F46B49" w:rsidRDefault="00F46B49" w:rsidP="00F46B49">
      <w:pPr>
        <w:spacing w:after="230"/>
        <w:ind w:right="15"/>
      </w:pPr>
      <w:r>
        <w:rPr>
          <w:lang w:val="pt"/>
        </w:rPr>
        <w:t>Ao criar um programa de serviço ILE, decida se deseja especificar uma opção de *CALLER ou um nome para o parâmetro ATTIGRP. Essa opção determina se o programa de serviço será ativado no grupo de ativação do chamador ou em um grupo de ativação nomeado separadamente. Qualquer escolha tem vantagens e desvantagens. Este tópico discute o que cada opção oferece.</w:t>
      </w:r>
    </w:p>
    <w:p w:rsidR="00F46B49" w:rsidRDefault="00F46B49" w:rsidP="00F46B49">
      <w:pPr>
        <w:ind w:right="15"/>
      </w:pPr>
      <w:r>
        <w:rPr>
          <w:lang w:val="pt"/>
        </w:rPr>
        <w:t>Para a opção ACTGRP(*CALLER), o programa de serviço funciona da seguinte maneira:</w:t>
      </w:r>
    </w:p>
    <w:p w:rsidR="00F46B49" w:rsidRDefault="00F46B49" w:rsidP="00F46B49">
      <w:pPr>
        <w:ind w:right="15"/>
      </w:pPr>
      <w:r>
        <w:rPr>
          <w:lang w:val="pt"/>
        </w:rPr>
        <w:t>v As chamadas de procedimento estático são rápidas</w:t>
      </w:r>
    </w:p>
    <w:p w:rsidR="00F46B49" w:rsidRDefault="00F46B49" w:rsidP="00F46B49">
      <w:pPr>
        <w:ind w:left="465" w:right="15"/>
      </w:pPr>
      <w:r>
        <w:rPr>
          <w:lang w:val="pt"/>
        </w:rPr>
        <w:t>As chamadas de procedimento estático no programa de serviço são otimizadas ao serem executadas no mesmo grupo de ativação.</w:t>
      </w:r>
    </w:p>
    <w:p w:rsidR="00F46B49" w:rsidRDefault="00F46B49" w:rsidP="00F46B49">
      <w:pPr>
        <w:ind w:right="15"/>
      </w:pPr>
      <w:r>
        <w:rPr>
          <w:lang w:val="pt"/>
        </w:rPr>
        <w:t>v Dados externos compartilhados</w:t>
      </w:r>
    </w:p>
    <w:p w:rsidR="00F46B49" w:rsidRDefault="00F46B49" w:rsidP="00F46B49">
      <w:pPr>
        <w:ind w:left="465" w:right="15"/>
      </w:pPr>
      <w:r>
        <w:rPr>
          <w:lang w:val="pt"/>
        </w:rPr>
        <w:t>Os programas de serviço podem exportar dados para serem usados por outros programas e programas de serviço no mesmo grupo de ativação.</w:t>
      </w:r>
    </w:p>
    <w:p w:rsidR="00F46B49" w:rsidRDefault="00F46B49" w:rsidP="00F46B49">
      <w:pPr>
        <w:ind w:right="15"/>
      </w:pPr>
      <w:r>
        <w:rPr>
          <w:lang w:val="pt"/>
        </w:rPr>
        <w:t>v Recursos de gerenciamento de dados compartilhados</w:t>
      </w:r>
    </w:p>
    <w:p w:rsidR="00F46B49" w:rsidRDefault="00F46B49" w:rsidP="00F46B49">
      <w:pPr>
        <w:ind w:left="465" w:right="15"/>
      </w:pPr>
      <w:r>
        <w:rPr>
          <w:lang w:val="pt"/>
        </w:rPr>
        <w:t>Arquivos abertos e outros recursos de gerenciamento de dados podem ser compartilhados entre o programa de serviço e outros programas no grupo de ativação. O programa de serviço pode emitir uma operação de confirmação ou uma operação de reversão que afeta os outros programas no grupo de ativação.</w:t>
      </w:r>
    </w:p>
    <w:p w:rsidR="00F46B49" w:rsidRDefault="00F46B49" w:rsidP="00F46B49">
      <w:pPr>
        <w:ind w:right="15"/>
      </w:pPr>
      <w:r>
        <w:rPr>
          <w:lang w:val="pt"/>
        </w:rPr>
        <w:t>v Sem limite de controle</w:t>
      </w:r>
    </w:p>
    <w:p w:rsidR="00F46B49" w:rsidRDefault="00F46B49" w:rsidP="00F46B49">
      <w:pPr>
        <w:spacing w:after="230"/>
        <w:ind w:left="465" w:right="15"/>
      </w:pPr>
      <w:r>
        <w:rPr>
          <w:lang w:val="pt"/>
        </w:rPr>
        <w:lastRenderedPageBreak/>
        <w:t>Exceções não tratadas dentro do programa de serviço percolate para os programas cliente. Os verbos de fim HLL usados no programa de serviço podem excluir o grupo de ativação dos programas cliente.</w:t>
      </w:r>
    </w:p>
    <w:p w:rsidR="00F46B49" w:rsidRDefault="00F46B49" w:rsidP="00F46B49">
      <w:pPr>
        <w:ind w:right="15"/>
      </w:pPr>
      <w:r>
        <w:rPr>
          <w:lang w:val="pt"/>
        </w:rPr>
        <w:t>Para a opção ACTGRP(name), o programa de serviço funciona da seguinte maneira:</w:t>
      </w:r>
    </w:p>
    <w:p w:rsidR="00F46B49" w:rsidRDefault="00F46B49" w:rsidP="00F46B49">
      <w:pPr>
        <w:tabs>
          <w:tab w:val="center" w:pos="3603"/>
        </w:tabs>
        <w:spacing w:after="329"/>
        <w:ind w:left="-15" w:firstLine="0"/>
      </w:pPr>
      <w:r>
        <w:rPr>
          <w:lang w:val="pt"/>
        </w:rPr>
        <w:t xml:space="preserve">| </w:t>
      </w:r>
      <w:r>
        <w:rPr>
          <w:lang w:val="pt"/>
        </w:rPr>
        <w:tab/>
        <w:t>v Separe o espaço de endereço para as variáveis, se estiver usando o modelo de armazenamento de nível único.</w:t>
      </w:r>
    </w:p>
    <w:p w:rsidR="00F46B49" w:rsidRDefault="00F46B49" w:rsidP="00F46B49">
      <w:pPr>
        <w:tabs>
          <w:tab w:val="center" w:pos="349"/>
          <w:tab w:val="center" w:pos="1531"/>
        </w:tabs>
        <w:spacing w:after="5" w:line="255" w:lineRule="auto"/>
        <w:ind w:left="0" w:firstLine="0"/>
      </w:pPr>
      <w:r>
        <w:rPr>
          <w:sz w:val="22"/>
          <w:lang w:val="pt"/>
        </w:rPr>
        <w:tab/>
      </w:r>
      <w:r>
        <w:rPr>
          <w:b/>
          <w:sz w:val="22"/>
          <w:lang w:val="pt"/>
        </w:rPr>
        <w:t>88</w:t>
      </w:r>
      <w:r>
        <w:rPr>
          <w:b/>
          <w:sz w:val="22"/>
          <w:lang w:val="pt"/>
        </w:rPr>
        <w:tab/>
      </w:r>
      <w:r>
        <w:rPr>
          <w:sz w:val="16"/>
          <w:lang w:val="pt"/>
        </w:rPr>
        <w:t>Conceitos de ILE IBM i 7.1</w:t>
      </w:r>
    </w:p>
    <w:p w:rsidR="00F46B49" w:rsidRDefault="00F46B49" w:rsidP="00F46B49">
      <w:pPr>
        <w:spacing w:after="42"/>
        <w:ind w:left="-5" w:right="848"/>
      </w:pPr>
      <w:r>
        <w:rPr>
          <w:lang w:val="pt"/>
        </w:rPr>
        <w:t xml:space="preserve">| </w:t>
      </w:r>
      <w:r>
        <w:rPr>
          <w:lang w:val="pt"/>
        </w:rPr>
        <w:tab/>
        <w:t xml:space="preserve">O programa cliente não pode manipular ponteiros para endereçar seu armazenamento de trabalho. Isso pode ser | </w:t>
      </w:r>
      <w:r>
        <w:rPr>
          <w:lang w:val="pt"/>
        </w:rPr>
        <w:tab/>
        <w:t>importante se o seu programa de serviço estiver sendo executado com a autoridade adotada. v Recursos de gerenciamento de dados separados</w:t>
      </w:r>
    </w:p>
    <w:p w:rsidR="00F46B49" w:rsidRDefault="00F46B49" w:rsidP="00F46B49">
      <w:pPr>
        <w:ind w:left="465" w:right="15"/>
      </w:pPr>
      <w:r>
        <w:rPr>
          <w:lang w:val="pt"/>
        </w:rPr>
        <w:t>Você tem seus próprios arquivos abertos e definições de compromisso. O compartilhamento acidental de arquivos abertos é impedido.</w:t>
      </w:r>
    </w:p>
    <w:p w:rsidR="00F46B49" w:rsidRDefault="00F46B49" w:rsidP="00F46B49">
      <w:pPr>
        <w:ind w:right="15"/>
      </w:pPr>
      <w:r>
        <w:rPr>
          <w:lang w:val="pt"/>
        </w:rPr>
        <w:t>v Informações estatais controladas</w:t>
      </w:r>
    </w:p>
    <w:p w:rsidR="00F46B49" w:rsidRDefault="00F46B49" w:rsidP="00F46B49">
      <w:pPr>
        <w:spacing w:after="11265"/>
        <w:ind w:left="465" w:right="15"/>
      </w:pPr>
      <w:r>
        <w:rPr>
          <w:lang w:val="pt"/>
        </w:rPr>
        <w:t>Você controla quando o armazenamento do aplicativo é excluído. Usando verbos de fim HLL ou instruções de retorno de idioma normal, você pode decidir quando excluir o aplicativo. No entanto, você deve gerenciar as informações de estado para vários clientes.</w:t>
      </w:r>
    </w:p>
    <w:p w:rsidR="003D54E5" w:rsidRDefault="003D54E5">
      <w:pPr>
        <w:spacing w:after="160" w:line="259" w:lineRule="auto"/>
        <w:ind w:left="0" w:firstLine="0"/>
      </w:pPr>
      <w:r>
        <w:lastRenderedPageBreak/>
        <w:br w:type="page"/>
      </w:r>
    </w:p>
    <w:p w:rsidR="003D54E5" w:rsidRDefault="003D54E5" w:rsidP="003D54E5">
      <w:pPr>
        <w:tabs>
          <w:tab w:val="center" w:pos="349"/>
          <w:tab w:val="center" w:pos="1531"/>
        </w:tabs>
        <w:spacing w:after="5" w:line="255" w:lineRule="auto"/>
        <w:ind w:left="-15" w:firstLine="0"/>
      </w:pPr>
      <w:r>
        <w:rPr>
          <w:sz w:val="22"/>
          <w:lang w:val="pt"/>
        </w:rPr>
        <w:lastRenderedPageBreak/>
        <w:tab/>
      </w:r>
      <w:r>
        <w:rPr>
          <w:b/>
          <w:sz w:val="22"/>
          <w:lang w:val="pt"/>
        </w:rPr>
        <w:t>90 Conceitos</w:t>
      </w:r>
      <w:r>
        <w:rPr>
          <w:b/>
          <w:sz w:val="22"/>
          <w:lang w:val="pt"/>
        </w:rPr>
        <w:tab/>
      </w:r>
      <w:r>
        <w:rPr>
          <w:sz w:val="16"/>
          <w:lang w:val="pt"/>
        </w:rPr>
        <w:t>ILE  IBM i 7.1</w:t>
      </w:r>
    </w:p>
    <w:p w:rsidR="003D54E5" w:rsidRDefault="003D54E5" w:rsidP="003D54E5">
      <w:pPr>
        <w:spacing w:after="589" w:line="259" w:lineRule="auto"/>
        <w:ind w:left="239" w:right="-5" w:firstLine="0"/>
      </w:pPr>
      <w:r>
        <w:rPr>
          <w:noProof/>
          <w:sz w:val="22"/>
        </w:rPr>
        <mc:AlternateContent>
          <mc:Choice Requires="wpg">
            <w:drawing>
              <wp:inline distT="0" distB="0" distL="0" distR="0" wp14:anchorId="0886D4B8" wp14:editId="379B4F1E">
                <wp:extent cx="6082563" cy="25344"/>
                <wp:effectExtent l="0" t="0" r="0" b="0"/>
                <wp:docPr id="374298" name="Group 374298"/>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20402" name="Shape 20402"/>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743CF9" id="Group 374298" o:spid="_x0000_s1026" style="width:478.95pt;height:2pt;mso-position-horizontal-relative:char;mso-position-vertical-relative:line" coordsize="6082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">
                <v:shape id="Shape 20402"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" path="m,l6082563,e" filled="f" strokeweight=".704mm">
                  <v:stroke miterlimit="83231f" joinstyle="miter"/>
                  <v:path arrowok="t" textboxrect="0,0,6082563,0"/>
                </v:shape>
                <w10:anchorlock/>
              </v:group>
            </w:pict>
          </mc:Fallback>
        </mc:AlternateContent>
      </w:r>
    </w:p>
    <w:p w:rsidR="003D54E5" w:rsidRDefault="003D54E5" w:rsidP="003D54E5">
      <w:pPr>
        <w:spacing w:after="174" w:line="259" w:lineRule="auto"/>
      </w:pPr>
      <w:r>
        <w:rPr>
          <w:b/>
          <w:sz w:val="32"/>
          <w:lang w:val="pt"/>
        </w:rPr>
        <w:t xml:space="preserve">Capítulo 7. </w:t>
      </w:r>
      <w:r>
        <w:rPr>
          <w:lang w:val="pt"/>
        </w:rPr>
        <w:t xml:space="preserve"> </w:t>
      </w:r>
      <w:r>
        <w:rPr>
          <w:b/>
          <w:sz w:val="32"/>
          <w:lang w:val="pt"/>
        </w:rPr>
        <w:t>Chamadas para Procedimentos e Programas</w:t>
      </w:r>
    </w:p>
    <w:p w:rsidR="003D54E5" w:rsidRDefault="003D54E5" w:rsidP="003D54E5">
      <w:pPr>
        <w:spacing w:after="230"/>
        <w:ind w:right="15"/>
      </w:pPr>
      <w:r>
        <w:rPr>
          <w:lang w:val="pt"/>
        </w:rPr>
        <w:t xml:space="preserve">A  pilha de chamadas ILE e os métodos de passagem de argumentos  facilitam a comunicação  entre idiomas, facilitando  a escrita de  aplicativos de linguagem mista.  Este capítulo discute diferentes exemplos de  chamadas dinâmicas de  programa  e chamadas de procedimento estático, que foram introduzidas em "Chamando  um programa ou um procedimento" na página   18. Um terceiro tipo de chamada, a chamada de ponteiro de procedimento, é introduzido. </w:t>
      </w:r>
    </w:p>
    <w:p w:rsidR="003D54E5" w:rsidRDefault="003D54E5" w:rsidP="003D54E5">
      <w:pPr>
        <w:spacing w:after="0"/>
        <w:ind w:right="15"/>
      </w:pPr>
      <w:r>
        <w:rPr>
          <w:lang w:val="pt"/>
        </w:rPr>
        <w:t xml:space="preserve"> Além disso, este capítulo discute como oferecer suporte a interfaces de  programação de aplicativos (APIs)  OPM usando novas funções ILE  ou conversões OPM para  ILE. </w:t>
      </w:r>
    </w:p>
    <w:p w:rsidR="003D54E5" w:rsidRDefault="003D54E5" w:rsidP="003D54E5">
      <w:pPr>
        <w:spacing w:after="94" w:line="259" w:lineRule="auto"/>
        <w:ind w:left="239" w:right="-5" w:firstLine="0"/>
      </w:pPr>
      <w:r>
        <w:rPr>
          <w:noProof/>
          <w:sz w:val="22"/>
        </w:rPr>
        <mc:AlternateContent>
          <mc:Choice Requires="wpg">
            <w:drawing>
              <wp:inline distT="0" distB="0" distL="0" distR="0" wp14:anchorId="5C36F52F" wp14:editId="4368EA42">
                <wp:extent cx="6082563" cy="6336"/>
                <wp:effectExtent l="0" t="0" r="0" b="0"/>
                <wp:docPr id="374299" name="Group 374299"/>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0431" name="Shape 20431"/>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152767" id="Group 374299"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UpxeQVECAACuBQAADgAAAAAAAAAAAAAAAAAuAgAAZHJzL2Uyb0RvYy54bWxQSwECLQAUAAYACAAA&#10;ACEAfJDzcdoAAAADAQAADwAAAAAAAAAAAAAAAACrBAAAZHJzL2Rvd25yZXYueG1sUEsFBgAAAAAE&#10;AAQA8wAAALIFAAAAAA==&#10;">
                <v:shape id="Shape 20431"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spacing w:after="68" w:line="249" w:lineRule="auto"/>
        <w:ind w:right="49"/>
      </w:pPr>
      <w:r>
        <w:rPr>
          <w:b/>
          <w:sz w:val="28"/>
          <w:lang w:val="pt"/>
        </w:rPr>
        <w:t xml:space="preserve"> Pilha de chamadas</w:t>
      </w:r>
    </w:p>
    <w:p w:rsidR="003D54E5" w:rsidRDefault="003D54E5" w:rsidP="003D54E5">
      <w:pPr>
        <w:spacing w:after="248"/>
        <w:ind w:right="15"/>
      </w:pPr>
      <w:r>
        <w:rPr>
          <w:lang w:val="pt"/>
        </w:rPr>
        <w:t xml:space="preserve">A pilha de  chamadas  é uma lista de </w:t>
      </w:r>
      <w:r>
        <w:rPr>
          <w:b/>
          <w:lang w:val="pt"/>
        </w:rPr>
        <w:t xml:space="preserve"> entradas</w:t>
      </w:r>
      <w:r>
        <w:rPr>
          <w:lang w:val="pt"/>
        </w:rPr>
        <w:t xml:space="preserve"> de </w:t>
      </w:r>
      <w:r>
        <w:rPr>
          <w:b/>
          <w:lang w:val="pt"/>
        </w:rPr>
        <w:t xml:space="preserve"> pilha</w:t>
      </w:r>
      <w:r>
        <w:rPr>
          <w:lang w:val="pt"/>
        </w:rPr>
        <w:t xml:space="preserve"> de </w:t>
      </w:r>
      <w:r>
        <w:rPr>
          <w:b/>
          <w:lang w:val="pt"/>
        </w:rPr>
        <w:t xml:space="preserve"> chamadas</w:t>
      </w:r>
      <w:r>
        <w:rPr>
          <w:lang w:val="pt"/>
        </w:rPr>
        <w:t xml:space="preserve"> de última entrada (LIFO), uma entrada para cada procedimento ou programa chamado.    Cada entrada  de pilha de chamadas  tem informações sobre  as variáveis automáticas para o procedimento ou programa e sobre outros recursos com escopo para a  entrada de    pilha  de  chamadas,  como   manipuladores de condição  e  manipuladores de cancelamento.</w:t>
      </w:r>
    </w:p>
    <w:p w:rsidR="003D54E5" w:rsidRDefault="003D54E5" w:rsidP="003D54E5">
      <w:pPr>
        <w:spacing w:after="281"/>
        <w:ind w:left="-5" w:right="15"/>
      </w:pPr>
      <w:r>
        <w:rPr>
          <w:lang w:val="pt"/>
        </w:rPr>
        <w:t xml:space="preserve">| </w:t>
      </w:r>
      <w:r>
        <w:rPr>
          <w:lang w:val="pt"/>
        </w:rPr>
        <w:tab/>
        <w:t xml:space="preserve">Há  uma  pilha de chamadas por thread. Uma chamada adiciona uma nova entrada na  pilha de chamadas para o procedimento chamado ou |  </w:t>
      </w:r>
      <w:r>
        <w:rPr>
          <w:lang w:val="pt"/>
        </w:rPr>
        <w:tab/>
        <w:t xml:space="preserve">e passa  o controle para o objeto chamado. Um retorno remove a entrada da pilha  e passa  o controle de volta | </w:t>
      </w:r>
      <w:r>
        <w:rPr>
          <w:lang w:val="pt"/>
        </w:rPr>
        <w:tab/>
        <w:t>para o  procedimento de chamada ou programa.  Consulte Threads no IBM i para obter mais informações.</w:t>
      </w:r>
    </w:p>
    <w:p w:rsidR="003D54E5" w:rsidRDefault="003D54E5" w:rsidP="003D54E5">
      <w:pPr>
        <w:spacing w:after="12" w:line="249" w:lineRule="auto"/>
        <w:ind w:right="49"/>
      </w:pPr>
      <w:r>
        <w:rPr>
          <w:b/>
          <w:sz w:val="28"/>
          <w:lang w:val="pt"/>
        </w:rPr>
        <w:t>Exemplo</w:t>
      </w:r>
      <w:r>
        <w:rPr>
          <w:lang w:val="pt"/>
        </w:rPr>
        <w:t xml:space="preserve"> de</w:t>
      </w:r>
      <w:r>
        <w:rPr>
          <w:b/>
          <w:sz w:val="28"/>
          <w:lang w:val="pt"/>
        </w:rPr>
        <w:t xml:space="preserve"> pilha </w:t>
      </w:r>
      <w:r>
        <w:rPr>
          <w:lang w:val="pt"/>
        </w:rPr>
        <w:t xml:space="preserve"> de chamadas</w:t>
      </w:r>
    </w:p>
    <w:p w:rsidR="003D54E5" w:rsidRDefault="003D54E5" w:rsidP="003D54E5">
      <w:pPr>
        <w:ind w:right="15"/>
      </w:pPr>
      <w:r>
        <w:rPr>
          <w:lang w:val="pt"/>
        </w:rPr>
        <w:t>A Figura 40 na página 92 contém um segmento de uma  pilha de chamadas com dois programas:  um programa  OPM  (Programa  A) e um programa ILE  (Programa B).   O programa B contém três procedimentos:  seu procedimento de entrada  no programa, seu procedimento de   entrada do usuário  e outro procedimento (P1). Os conceitos de procedimento de entrada de programa (PEP) e procedimento de  entrada de usuário   (UEP)  são definidos em "Objeto de módulo" na página  10. O  fluxo de chamadas inclui as seguintes etapas:</w:t>
      </w:r>
    </w:p>
    <w:p w:rsidR="003D54E5" w:rsidRDefault="003D54E5" w:rsidP="003D54E5">
      <w:pPr>
        <w:numPr>
          <w:ilvl w:val="0"/>
          <w:numId w:val="26"/>
        </w:numPr>
        <w:ind w:left="555" w:right="15" w:hanging="316"/>
      </w:pPr>
      <w:r>
        <w:rPr>
          <w:lang w:val="pt"/>
        </w:rPr>
        <w:t>Uma  chamada de programa dinâmico  para o Programa A.</w:t>
      </w:r>
    </w:p>
    <w:p w:rsidR="003D54E5" w:rsidRDefault="003D54E5" w:rsidP="003D54E5">
      <w:pPr>
        <w:numPr>
          <w:ilvl w:val="0"/>
          <w:numId w:val="26"/>
        </w:numPr>
        <w:ind w:left="555" w:right="15" w:hanging="316"/>
      </w:pPr>
      <w:r>
        <w:rPr>
          <w:lang w:val="pt"/>
        </w:rPr>
        <w:t>O Programa A chama o Programa B, passando o  controle para o seu PEP.  Esta  chamada  para o Programa B é uma  chamada de programa dinâmico.</w:t>
      </w:r>
    </w:p>
    <w:p w:rsidR="003D54E5" w:rsidRDefault="003D54E5" w:rsidP="003D54E5">
      <w:pPr>
        <w:numPr>
          <w:ilvl w:val="0"/>
          <w:numId w:val="26"/>
        </w:numPr>
        <w:ind w:left="555" w:right="15" w:hanging="316"/>
      </w:pPr>
      <w:r>
        <w:rPr>
          <w:lang w:val="pt"/>
        </w:rPr>
        <w:t>O PEP chama a UEP.  Esta é uma chamada de procedimento estático.</w:t>
      </w:r>
    </w:p>
    <w:p w:rsidR="003D54E5" w:rsidRDefault="003D54E5" w:rsidP="003D54E5">
      <w:pPr>
        <w:numPr>
          <w:ilvl w:val="0"/>
          <w:numId w:val="26"/>
        </w:numPr>
        <w:spacing w:after="4841"/>
        <w:ind w:left="555" w:right="15" w:hanging="316"/>
      </w:pPr>
      <w:r>
        <w:rPr>
          <w:lang w:val="pt"/>
        </w:rPr>
        <w:t>O UEP chama o procedimento P1.  Esta é uma chamada de procedimento estático.</w:t>
      </w:r>
    </w:p>
    <w:p w:rsidR="003D54E5" w:rsidRDefault="003D54E5" w:rsidP="003D54E5">
      <w:pPr>
        <w:spacing w:after="5" w:line="255" w:lineRule="auto"/>
        <w:ind w:right="13"/>
      </w:pPr>
      <w:r>
        <w:rPr>
          <w:sz w:val="16"/>
          <w:lang w:val="pt"/>
        </w:rPr>
        <w:lastRenderedPageBreak/>
        <w:t>© Direitos autorais IBM Corp. 1997, 2010</w:t>
      </w:r>
    </w:p>
    <w:p w:rsidR="003D54E5" w:rsidRDefault="003D54E5" w:rsidP="003D54E5">
      <w:pPr>
        <w:sectPr w:rsidR="003D54E5">
          <w:headerReference w:type="even" r:id="rId98"/>
          <w:headerReference w:type="default" r:id="rId99"/>
          <w:footerReference w:type="even" r:id="rId100"/>
          <w:footerReference w:type="default" r:id="rId101"/>
          <w:headerReference w:type="first" r:id="rId102"/>
          <w:footerReference w:type="first" r:id="rId103"/>
          <w:pgSz w:w="12240" w:h="15840"/>
          <w:pgMar w:top="1306" w:right="1230" w:bottom="687" w:left="958" w:header="720" w:footer="720" w:gutter="0"/>
          <w:cols w:space="720"/>
        </w:sectPr>
      </w:pPr>
    </w:p>
    <w:p w:rsidR="003D54E5" w:rsidRDefault="003D54E5" w:rsidP="003D54E5">
      <w:pPr>
        <w:spacing w:after="286" w:line="259" w:lineRule="auto"/>
        <w:ind w:left="2183" w:firstLine="0"/>
      </w:pPr>
      <w:r>
        <w:rPr>
          <w:noProof/>
          <w:sz w:val="22"/>
          <w:lang w:val="pt"/>
        </w:rPr>
        <w:lastRenderedPageBreak/>
        <mc:AlternateContent>
          <mc:Choice Requires="wpg">
            <w:drawing>
              <wp:inline distT="0" distB="0" distL="0" distR="0" wp14:anchorId="2AEFCC2E" wp14:editId="4C78D142">
                <wp:extent cx="2639934" cy="3933164"/>
                <wp:effectExtent l="0" t="0" r="0" b="0"/>
                <wp:docPr id="374446" name="Group 374446"/>
                <wp:cNvGraphicFramePr/>
                <a:graphic xmlns:a="http://schemas.openxmlformats.org/drawingml/2006/main">
                  <a:graphicData uri="http://schemas.microsoft.com/office/word/2010/wordprocessingGroup">
                    <wpg:wgp>
                      <wpg:cNvGrpSpPr/>
                      <wpg:grpSpPr>
                        <a:xfrm>
                          <a:off x="0" y="0"/>
                          <a:ext cx="2639934" cy="3933164"/>
                          <a:chOff x="0" y="0"/>
                          <a:chExt cx="2639934" cy="3933164"/>
                        </a:xfrm>
                      </wpg:grpSpPr>
                      <wps:wsp>
                        <wps:cNvPr id="20669" name="Shape 20669"/>
                        <wps:cNvSpPr/>
                        <wps:spPr>
                          <a:xfrm>
                            <a:off x="86867" y="1231024"/>
                            <a:ext cx="969264" cy="1577339"/>
                          </a:xfrm>
                          <a:custGeom>
                            <a:avLst/>
                            <a:gdLst/>
                            <a:ahLst/>
                            <a:cxnLst/>
                            <a:rect l="0" t="0" r="0" b="0"/>
                            <a:pathLst>
                              <a:path w="969264" h="1577339">
                                <a:moveTo>
                                  <a:pt x="657479" y="889"/>
                                </a:moveTo>
                                <a:lnTo>
                                  <a:pt x="969264" y="889"/>
                                </a:lnTo>
                                <a:lnTo>
                                  <a:pt x="969264" y="1577339"/>
                                </a:lnTo>
                                <a:lnTo>
                                  <a:pt x="0" y="1577339"/>
                                </a:lnTo>
                                <a:lnTo>
                                  <a:pt x="0" y="889"/>
                                </a:lnTo>
                                <a:lnTo>
                                  <a:pt x="50292"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0670" name="Shape 20670"/>
                        <wps:cNvSpPr/>
                        <wps:spPr>
                          <a:xfrm>
                            <a:off x="104266" y="3276611"/>
                            <a:ext cx="969264" cy="471805"/>
                          </a:xfrm>
                          <a:custGeom>
                            <a:avLst/>
                            <a:gdLst/>
                            <a:ahLst/>
                            <a:cxnLst/>
                            <a:rect l="0" t="0" r="0" b="0"/>
                            <a:pathLst>
                              <a:path w="969264" h="471805">
                                <a:moveTo>
                                  <a:pt x="657479" y="894"/>
                                </a:moveTo>
                                <a:lnTo>
                                  <a:pt x="969264" y="894"/>
                                </a:lnTo>
                                <a:lnTo>
                                  <a:pt x="969264" y="471805"/>
                                </a:lnTo>
                                <a:lnTo>
                                  <a:pt x="0" y="471805"/>
                                </a:lnTo>
                                <a:lnTo>
                                  <a:pt x="0" y="894"/>
                                </a:lnTo>
                                <a:lnTo>
                                  <a:pt x="41148"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0673" name="Shape 20673"/>
                        <wps:cNvSpPr/>
                        <wps:spPr>
                          <a:xfrm>
                            <a:off x="85978" y="1713878"/>
                            <a:ext cx="968375" cy="0"/>
                          </a:xfrm>
                          <a:custGeom>
                            <a:avLst/>
                            <a:gdLst/>
                            <a:ahLst/>
                            <a:cxnLst/>
                            <a:rect l="0" t="0" r="0" b="0"/>
                            <a:pathLst>
                              <a:path w="968375">
                                <a:moveTo>
                                  <a:pt x="0" y="0"/>
                                </a:moveTo>
                                <a:lnTo>
                                  <a:pt x="968375"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0675" name="Rectangle 20675"/>
                        <wps:cNvSpPr/>
                        <wps:spPr>
                          <a:xfrm>
                            <a:off x="289813" y="444500"/>
                            <a:ext cx="766525"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Programa A</w:t>
                              </w:r>
                            </w:p>
                          </w:txbxContent>
                        </wps:txbx>
                        <wps:bodyPr horzOverflow="overflow" vert="horz" lIns="0" tIns="0" rIns="0" bIns="0" rtlCol="0">
                          <a:noAutofit/>
                        </wps:bodyPr>
                      </wps:wsp>
                      <wps:wsp>
                        <wps:cNvPr id="20676" name="Rectangle 20676"/>
                        <wps:cNvSpPr/>
                        <wps:spPr>
                          <a:xfrm>
                            <a:off x="150113" y="1193800"/>
                            <a:ext cx="792215"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Módulo M1</w:t>
                              </w:r>
                            </w:p>
                          </w:txbxContent>
                        </wps:txbx>
                        <wps:bodyPr horzOverflow="overflow" vert="horz" lIns="0" tIns="0" rIns="0" bIns="0" rtlCol="0">
                          <a:noAutofit/>
                        </wps:bodyPr>
                      </wps:wsp>
                      <wps:wsp>
                        <wps:cNvPr id="20677" name="Rectangle 20677"/>
                        <wps:cNvSpPr/>
                        <wps:spPr>
                          <a:xfrm>
                            <a:off x="150113" y="3238500"/>
                            <a:ext cx="792215"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Módulo M2</w:t>
                              </w:r>
                            </w:p>
                          </w:txbxContent>
                        </wps:txbx>
                        <wps:bodyPr horzOverflow="overflow" vert="horz" lIns="0" tIns="0" rIns="0" bIns="0" rtlCol="0">
                          <a:noAutofit/>
                        </wps:bodyPr>
                      </wps:wsp>
                      <wps:wsp>
                        <wps:cNvPr id="20678" name="Rectangle 20678"/>
                        <wps:cNvSpPr/>
                        <wps:spPr>
                          <a:xfrm>
                            <a:off x="289813" y="1079500"/>
                            <a:ext cx="766525"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Programa B</w:t>
                              </w:r>
                            </w:p>
                          </w:txbxContent>
                        </wps:txbx>
                        <wps:bodyPr horzOverflow="overflow" vert="horz" lIns="0" tIns="0" rIns="0" bIns="0" rtlCol="0">
                          <a:noAutofit/>
                        </wps:bodyPr>
                      </wps:wsp>
                      <wps:wsp>
                        <wps:cNvPr id="20679" name="Rectangle 20679"/>
                        <wps:cNvSpPr/>
                        <wps:spPr>
                          <a:xfrm>
                            <a:off x="1636012" y="0"/>
                            <a:ext cx="770627" cy="140598"/>
                          </a:xfrm>
                          <a:prstGeom prst="rect">
                            <a:avLst/>
                          </a:prstGeom>
                          <a:ln>
                            <a:noFill/>
                          </a:ln>
                        </wps:spPr>
                        <wps:txbx>
                          <w:txbxContent>
                            <w:p w:rsidR="003D54E5" w:rsidRDefault="003D54E5" w:rsidP="003D54E5">
                              <w:pPr>
                                <w:spacing w:after="160" w:line="259" w:lineRule="auto"/>
                                <w:ind w:left="0" w:firstLine="0"/>
                              </w:pPr>
                              <w:r>
                                <w:rPr>
                                  <w:b/>
                                  <w:color w:val="181717"/>
                                  <w:sz w:val="18"/>
                                  <w:lang w:val="pt"/>
                                </w:rPr>
                                <w:t>Pilha de chamadas</w:t>
                              </w:r>
                            </w:p>
                          </w:txbxContent>
                        </wps:txbx>
                        <wps:bodyPr horzOverflow="overflow" vert="horz" lIns="0" tIns="0" rIns="0" bIns="0" rtlCol="0">
                          <a:noAutofit/>
                        </wps:bodyPr>
                      </wps:wsp>
                      <wps:wsp>
                        <wps:cNvPr id="20680" name="Shape 20680"/>
                        <wps:cNvSpPr/>
                        <wps:spPr>
                          <a:xfrm>
                            <a:off x="220471" y="2304555"/>
                            <a:ext cx="723265" cy="380365"/>
                          </a:xfrm>
                          <a:custGeom>
                            <a:avLst/>
                            <a:gdLst/>
                            <a:ahLst/>
                            <a:cxnLst/>
                            <a:rect l="0" t="0" r="0" b="0"/>
                            <a:pathLst>
                              <a:path w="723265" h="380365">
                                <a:moveTo>
                                  <a:pt x="0" y="380365"/>
                                </a:moveTo>
                                <a:lnTo>
                                  <a:pt x="723265" y="380365"/>
                                </a:lnTo>
                                <a:lnTo>
                                  <a:pt x="723265"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0681" name="Rectangle 20681"/>
                        <wps:cNvSpPr/>
                        <wps:spPr>
                          <a:xfrm>
                            <a:off x="1496312" y="215888"/>
                            <a:ext cx="346251"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OPM</w:t>
                              </w:r>
                            </w:p>
                          </w:txbxContent>
                        </wps:txbx>
                        <wps:bodyPr horzOverflow="overflow" vert="horz" lIns="0" tIns="0" rIns="0" bIns="0" rtlCol="0">
                          <a:noAutofit/>
                        </wps:bodyPr>
                      </wps:wsp>
                      <wps:wsp>
                        <wps:cNvPr id="20682" name="Rectangle 20682"/>
                        <wps:cNvSpPr/>
                        <wps:spPr>
                          <a:xfrm>
                            <a:off x="1547112" y="1181087"/>
                            <a:ext cx="228149"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20683" name="Shape 20683"/>
                        <wps:cNvSpPr/>
                        <wps:spPr>
                          <a:xfrm>
                            <a:off x="1054353" y="241694"/>
                            <a:ext cx="386842" cy="5461"/>
                          </a:xfrm>
                          <a:custGeom>
                            <a:avLst/>
                            <a:gdLst/>
                            <a:ahLst/>
                            <a:cxnLst/>
                            <a:rect l="0" t="0" r="0" b="0"/>
                            <a:pathLst>
                              <a:path w="386842" h="5461">
                                <a:moveTo>
                                  <a:pt x="0" y="0"/>
                                </a:moveTo>
                                <a:lnTo>
                                  <a:pt x="386842" y="5461"/>
                                </a:lnTo>
                              </a:path>
                            </a:pathLst>
                          </a:custGeom>
                          <a:ln w="5461" cap="flat">
                            <a:custDash>
                              <a:ds d="86000" sp="430000"/>
                            </a:custDash>
                            <a:miter lim="145716"/>
                          </a:ln>
                        </wps:spPr>
                        <wps:style>
                          <a:lnRef idx="1">
                            <a:srgbClr val="181717"/>
                          </a:lnRef>
                          <a:fillRef idx="0">
                            <a:srgbClr val="000000">
                              <a:alpha val="0"/>
                            </a:srgbClr>
                          </a:fillRef>
                          <a:effectRef idx="0">
                            <a:scrgbClr r="0" g="0" b="0"/>
                          </a:effectRef>
                          <a:fontRef idx="none"/>
                        </wps:style>
                        <wps:bodyPr/>
                      </wps:wsp>
                      <wps:wsp>
                        <wps:cNvPr id="20684" name="Shape 20684"/>
                        <wps:cNvSpPr/>
                        <wps:spPr>
                          <a:xfrm>
                            <a:off x="1054353" y="718071"/>
                            <a:ext cx="386842" cy="5461"/>
                          </a:xfrm>
                          <a:custGeom>
                            <a:avLst/>
                            <a:gdLst/>
                            <a:ahLst/>
                            <a:cxnLst/>
                            <a:rect l="0" t="0" r="0" b="0"/>
                            <a:pathLst>
                              <a:path w="386842" h="5461">
                                <a:moveTo>
                                  <a:pt x="386842" y="0"/>
                                </a:moveTo>
                                <a:lnTo>
                                  <a:pt x="0" y="5461"/>
                                </a:lnTo>
                              </a:path>
                            </a:pathLst>
                          </a:custGeom>
                          <a:ln w="5461" cap="flat">
                            <a:custDash>
                              <a:ds d="86000" sp="430000"/>
                            </a:custDash>
                            <a:miter lim="145716"/>
                          </a:ln>
                        </wps:spPr>
                        <wps:style>
                          <a:lnRef idx="1">
                            <a:srgbClr val="181717"/>
                          </a:lnRef>
                          <a:fillRef idx="0">
                            <a:srgbClr val="000000">
                              <a:alpha val="0"/>
                            </a:srgbClr>
                          </a:fillRef>
                          <a:effectRef idx="0">
                            <a:scrgbClr r="0" g="0" b="0"/>
                          </a:effectRef>
                          <a:fontRef idx="none"/>
                        </wps:style>
                        <wps:bodyPr/>
                      </wps:wsp>
                      <wps:wsp>
                        <wps:cNvPr id="20685" name="Shape 20685"/>
                        <wps:cNvSpPr/>
                        <wps:spPr>
                          <a:xfrm>
                            <a:off x="1056131" y="1232929"/>
                            <a:ext cx="413385" cy="0"/>
                          </a:xfrm>
                          <a:custGeom>
                            <a:avLst/>
                            <a:gdLst/>
                            <a:ahLst/>
                            <a:cxnLst/>
                            <a:rect l="0" t="0" r="0" b="0"/>
                            <a:pathLst>
                              <a:path w="413385">
                                <a:moveTo>
                                  <a:pt x="0" y="0"/>
                                </a:moveTo>
                                <a:lnTo>
                                  <a:pt x="413385" y="0"/>
                                </a:lnTo>
                              </a:path>
                            </a:pathLst>
                          </a:custGeom>
                          <a:ln w="5461" cap="flat">
                            <a:custDash>
                              <a:ds d="86000" sp="430000"/>
                            </a:custDash>
                            <a:miter lim="145716"/>
                          </a:ln>
                        </wps:spPr>
                        <wps:style>
                          <a:lnRef idx="1">
                            <a:srgbClr val="181717"/>
                          </a:lnRef>
                          <a:fillRef idx="0">
                            <a:srgbClr val="000000">
                              <a:alpha val="0"/>
                            </a:srgbClr>
                          </a:fillRef>
                          <a:effectRef idx="0">
                            <a:scrgbClr r="0" g="0" b="0"/>
                          </a:effectRef>
                          <a:fontRef idx="none"/>
                        </wps:style>
                        <wps:bodyPr/>
                      </wps:wsp>
                      <wps:wsp>
                        <wps:cNvPr id="20686" name="Shape 20686"/>
                        <wps:cNvSpPr/>
                        <wps:spPr>
                          <a:xfrm>
                            <a:off x="1076324" y="3232673"/>
                            <a:ext cx="383159" cy="40258"/>
                          </a:xfrm>
                          <a:custGeom>
                            <a:avLst/>
                            <a:gdLst/>
                            <a:ahLst/>
                            <a:cxnLst/>
                            <a:rect l="0" t="0" r="0" b="0"/>
                            <a:pathLst>
                              <a:path w="383159" h="40258">
                                <a:moveTo>
                                  <a:pt x="383159" y="0"/>
                                </a:moveTo>
                                <a:lnTo>
                                  <a:pt x="0" y="40258"/>
                                </a:lnTo>
                              </a:path>
                            </a:pathLst>
                          </a:custGeom>
                          <a:ln w="5461" cap="flat">
                            <a:custDash>
                              <a:ds d="86000" sp="430000"/>
                            </a:custDash>
                            <a:miter lim="145716"/>
                          </a:ln>
                        </wps:spPr>
                        <wps:style>
                          <a:lnRef idx="1">
                            <a:srgbClr val="181717"/>
                          </a:lnRef>
                          <a:fillRef idx="0">
                            <a:srgbClr val="000000">
                              <a:alpha val="0"/>
                            </a:srgbClr>
                          </a:fillRef>
                          <a:effectRef idx="0">
                            <a:scrgbClr r="0" g="0" b="0"/>
                          </a:effectRef>
                          <a:fontRef idx="none"/>
                        </wps:style>
                        <wps:bodyPr/>
                      </wps:wsp>
                      <wps:wsp>
                        <wps:cNvPr id="20687" name="Shape 20687"/>
                        <wps:cNvSpPr/>
                        <wps:spPr>
                          <a:xfrm>
                            <a:off x="1076324" y="3737368"/>
                            <a:ext cx="383159" cy="10160"/>
                          </a:xfrm>
                          <a:custGeom>
                            <a:avLst/>
                            <a:gdLst/>
                            <a:ahLst/>
                            <a:cxnLst/>
                            <a:rect l="0" t="0" r="0" b="0"/>
                            <a:pathLst>
                              <a:path w="383159" h="10160">
                                <a:moveTo>
                                  <a:pt x="0" y="10160"/>
                                </a:moveTo>
                                <a:lnTo>
                                  <a:pt x="383159" y="0"/>
                                </a:lnTo>
                              </a:path>
                            </a:pathLst>
                          </a:custGeom>
                          <a:ln w="5461" cap="flat">
                            <a:custDash>
                              <a:ds d="86000" sp="430000"/>
                            </a:custDash>
                            <a:miter lim="145716"/>
                          </a:ln>
                        </wps:spPr>
                        <wps:style>
                          <a:lnRef idx="1">
                            <a:srgbClr val="181717"/>
                          </a:lnRef>
                          <a:fillRef idx="0">
                            <a:srgbClr val="000000">
                              <a:alpha val="0"/>
                            </a:srgbClr>
                          </a:fillRef>
                          <a:effectRef idx="0">
                            <a:scrgbClr r="0" g="0" b="0"/>
                          </a:effectRef>
                          <a:fontRef idx="none"/>
                        </wps:style>
                        <wps:bodyPr/>
                      </wps:wsp>
                      <wps:wsp>
                        <wps:cNvPr id="20688" name="Shape 20688"/>
                        <wps:cNvSpPr/>
                        <wps:spPr>
                          <a:xfrm>
                            <a:off x="1056131" y="1717561"/>
                            <a:ext cx="413385" cy="0"/>
                          </a:xfrm>
                          <a:custGeom>
                            <a:avLst/>
                            <a:gdLst/>
                            <a:ahLst/>
                            <a:cxnLst/>
                            <a:rect l="0" t="0" r="0" b="0"/>
                            <a:pathLst>
                              <a:path w="413385">
                                <a:moveTo>
                                  <a:pt x="413385" y="0"/>
                                </a:moveTo>
                                <a:lnTo>
                                  <a:pt x="0" y="0"/>
                                </a:lnTo>
                              </a:path>
                            </a:pathLst>
                          </a:custGeom>
                          <a:ln w="5461" cap="flat">
                            <a:custDash>
                              <a:ds d="86000" sp="430000"/>
                            </a:custDash>
                            <a:miter lim="145716"/>
                          </a:ln>
                        </wps:spPr>
                        <wps:style>
                          <a:lnRef idx="1">
                            <a:srgbClr val="181717"/>
                          </a:lnRef>
                          <a:fillRef idx="0">
                            <a:srgbClr val="000000">
                              <a:alpha val="0"/>
                            </a:srgbClr>
                          </a:fillRef>
                          <a:effectRef idx="0">
                            <a:scrgbClr r="0" g="0" b="0"/>
                          </a:effectRef>
                          <a:fontRef idx="none"/>
                        </wps:style>
                        <wps:bodyPr/>
                      </wps:wsp>
                      <wps:wsp>
                        <wps:cNvPr id="20689" name="Shape 20689"/>
                        <wps:cNvSpPr/>
                        <wps:spPr>
                          <a:xfrm>
                            <a:off x="944625" y="2244230"/>
                            <a:ext cx="520319" cy="57531"/>
                          </a:xfrm>
                          <a:custGeom>
                            <a:avLst/>
                            <a:gdLst/>
                            <a:ahLst/>
                            <a:cxnLst/>
                            <a:rect l="0" t="0" r="0" b="0"/>
                            <a:pathLst>
                              <a:path w="520319" h="57531">
                                <a:moveTo>
                                  <a:pt x="520319" y="0"/>
                                </a:moveTo>
                                <a:lnTo>
                                  <a:pt x="0" y="57531"/>
                                </a:lnTo>
                              </a:path>
                            </a:pathLst>
                          </a:custGeom>
                          <a:ln w="5461" cap="flat">
                            <a:custDash>
                              <a:ds d="86000" sp="430000"/>
                            </a:custDash>
                            <a:miter lim="145716"/>
                          </a:ln>
                        </wps:spPr>
                        <wps:style>
                          <a:lnRef idx="1">
                            <a:srgbClr val="181717"/>
                          </a:lnRef>
                          <a:fillRef idx="0">
                            <a:srgbClr val="000000">
                              <a:alpha val="0"/>
                            </a:srgbClr>
                          </a:fillRef>
                          <a:effectRef idx="0">
                            <a:scrgbClr r="0" g="0" b="0"/>
                          </a:effectRef>
                          <a:fontRef idx="none"/>
                        </wps:style>
                        <wps:bodyPr/>
                      </wps:wsp>
                      <wps:wsp>
                        <wps:cNvPr id="20690" name="Shape 20690"/>
                        <wps:cNvSpPr/>
                        <wps:spPr>
                          <a:xfrm>
                            <a:off x="944625" y="2685809"/>
                            <a:ext cx="520319" cy="39369"/>
                          </a:xfrm>
                          <a:custGeom>
                            <a:avLst/>
                            <a:gdLst/>
                            <a:ahLst/>
                            <a:cxnLst/>
                            <a:rect l="0" t="0" r="0" b="0"/>
                            <a:pathLst>
                              <a:path w="520319" h="39369">
                                <a:moveTo>
                                  <a:pt x="0" y="0"/>
                                </a:moveTo>
                                <a:lnTo>
                                  <a:pt x="520319" y="39369"/>
                                </a:lnTo>
                              </a:path>
                            </a:pathLst>
                          </a:custGeom>
                          <a:ln w="5461" cap="flat">
                            <a:custDash>
                              <a:ds d="86000" sp="430000"/>
                            </a:custDash>
                            <a:miter lim="145716"/>
                          </a:ln>
                        </wps:spPr>
                        <wps:style>
                          <a:lnRef idx="1">
                            <a:srgbClr val="181717"/>
                          </a:lnRef>
                          <a:fillRef idx="0">
                            <a:srgbClr val="000000">
                              <a:alpha val="0"/>
                            </a:srgbClr>
                          </a:fillRef>
                          <a:effectRef idx="0">
                            <a:scrgbClr r="0" g="0" b="0"/>
                          </a:effectRef>
                          <a:fontRef idx="none"/>
                        </wps:style>
                        <wps:bodyPr/>
                      </wps:wsp>
                      <wps:wsp>
                        <wps:cNvPr id="20691" name="Rectangle 20691"/>
                        <wps:cNvSpPr/>
                        <wps:spPr>
                          <a:xfrm>
                            <a:off x="2156712" y="3862971"/>
                            <a:ext cx="626411" cy="93357"/>
                          </a:xfrm>
                          <a:prstGeom prst="rect">
                            <a:avLst/>
                          </a:prstGeom>
                          <a:ln>
                            <a:noFill/>
                          </a:ln>
                        </wps:spPr>
                        <wps:txbx>
                          <w:txbxContent>
                            <w:p w:rsidR="003D54E5" w:rsidRDefault="003D54E5" w:rsidP="003D54E5">
                              <w:pPr>
                                <w:spacing w:after="160" w:line="259" w:lineRule="auto"/>
                                <w:ind w:left="0" w:firstLine="0"/>
                              </w:pPr>
                              <w:r>
                                <w:rPr>
                                  <w:color w:val="181717"/>
                                  <w:sz w:val="12"/>
                                  <w:lang w:val="pt"/>
                                </w:rPr>
                                <w:t>RV2W1034-1</w:t>
                              </w:r>
                            </w:p>
                          </w:txbxContent>
                        </wps:txbx>
                        <wps:bodyPr horzOverflow="overflow" vert="horz" lIns="0" tIns="0" rIns="0" bIns="0" rtlCol="0">
                          <a:noAutofit/>
                        </wps:bodyPr>
                      </wps:wsp>
                      <wps:wsp>
                        <wps:cNvPr id="20692" name="Shape 20692"/>
                        <wps:cNvSpPr/>
                        <wps:spPr>
                          <a:xfrm>
                            <a:off x="88772" y="240805"/>
                            <a:ext cx="968375" cy="481838"/>
                          </a:xfrm>
                          <a:custGeom>
                            <a:avLst/>
                            <a:gdLst/>
                            <a:ahLst/>
                            <a:cxnLst/>
                            <a:rect l="0" t="0" r="0" b="0"/>
                            <a:pathLst>
                              <a:path w="968375" h="481838">
                                <a:moveTo>
                                  <a:pt x="42037" y="0"/>
                                </a:moveTo>
                                <a:lnTo>
                                  <a:pt x="0" y="0"/>
                                </a:lnTo>
                                <a:lnTo>
                                  <a:pt x="0" y="481838"/>
                                </a:lnTo>
                                <a:lnTo>
                                  <a:pt x="968375" y="481838"/>
                                </a:lnTo>
                                <a:lnTo>
                                  <a:pt x="968375" y="0"/>
                                </a:lnTo>
                                <a:lnTo>
                                  <a:pt x="320929"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0693" name="Shape 20693"/>
                        <wps:cNvSpPr/>
                        <wps:spPr>
                          <a:xfrm>
                            <a:off x="0" y="948449"/>
                            <a:ext cx="1169542" cy="2888614"/>
                          </a:xfrm>
                          <a:custGeom>
                            <a:avLst/>
                            <a:gdLst/>
                            <a:ahLst/>
                            <a:cxnLst/>
                            <a:rect l="0" t="0" r="0" b="0"/>
                            <a:pathLst>
                              <a:path w="1169542" h="2888614">
                                <a:moveTo>
                                  <a:pt x="50291" y="0"/>
                                </a:moveTo>
                                <a:lnTo>
                                  <a:pt x="0" y="0"/>
                                </a:lnTo>
                                <a:lnTo>
                                  <a:pt x="0" y="2888614"/>
                                </a:lnTo>
                                <a:lnTo>
                                  <a:pt x="1169542" y="2888614"/>
                                </a:lnTo>
                                <a:lnTo>
                                  <a:pt x="1169542" y="0"/>
                                </a:lnTo>
                                <a:lnTo>
                                  <a:pt x="292607"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0694" name="Shape 20694"/>
                        <wps:cNvSpPr/>
                        <wps:spPr>
                          <a:xfrm>
                            <a:off x="1439290" y="244361"/>
                            <a:ext cx="968375" cy="481965"/>
                          </a:xfrm>
                          <a:custGeom>
                            <a:avLst/>
                            <a:gdLst/>
                            <a:ahLst/>
                            <a:cxnLst/>
                            <a:rect l="0" t="0" r="0" b="0"/>
                            <a:pathLst>
                              <a:path w="968375" h="481965">
                                <a:moveTo>
                                  <a:pt x="42037" y="0"/>
                                </a:moveTo>
                                <a:lnTo>
                                  <a:pt x="0" y="0"/>
                                </a:lnTo>
                                <a:lnTo>
                                  <a:pt x="0" y="481965"/>
                                </a:lnTo>
                                <a:lnTo>
                                  <a:pt x="968375" y="481965"/>
                                </a:lnTo>
                                <a:lnTo>
                                  <a:pt x="968375" y="0"/>
                                </a:lnTo>
                                <a:lnTo>
                                  <a:pt x="339217" y="2794"/>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0695" name="Shape 20695"/>
                        <wps:cNvSpPr/>
                        <wps:spPr>
                          <a:xfrm>
                            <a:off x="1469516" y="1232929"/>
                            <a:ext cx="968375" cy="481838"/>
                          </a:xfrm>
                          <a:custGeom>
                            <a:avLst/>
                            <a:gdLst/>
                            <a:ahLst/>
                            <a:cxnLst/>
                            <a:rect l="0" t="0" r="0" b="0"/>
                            <a:pathLst>
                              <a:path w="968375" h="481838">
                                <a:moveTo>
                                  <a:pt x="67691" y="0"/>
                                </a:moveTo>
                                <a:lnTo>
                                  <a:pt x="0" y="0"/>
                                </a:lnTo>
                                <a:lnTo>
                                  <a:pt x="0" y="481838"/>
                                </a:lnTo>
                                <a:lnTo>
                                  <a:pt x="968375" y="481838"/>
                                </a:lnTo>
                                <a:lnTo>
                                  <a:pt x="968375" y="0"/>
                                </a:lnTo>
                                <a:lnTo>
                                  <a:pt x="273431"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0696" name="Shape 20696"/>
                        <wps:cNvSpPr/>
                        <wps:spPr>
                          <a:xfrm>
                            <a:off x="1462150" y="2245119"/>
                            <a:ext cx="968375" cy="481841"/>
                          </a:xfrm>
                          <a:custGeom>
                            <a:avLst/>
                            <a:gdLst/>
                            <a:ahLst/>
                            <a:cxnLst/>
                            <a:rect l="0" t="0" r="0" b="0"/>
                            <a:pathLst>
                              <a:path w="968375" h="481841">
                                <a:moveTo>
                                  <a:pt x="67691" y="0"/>
                                </a:moveTo>
                                <a:lnTo>
                                  <a:pt x="0" y="0"/>
                                </a:lnTo>
                                <a:lnTo>
                                  <a:pt x="0" y="481841"/>
                                </a:lnTo>
                                <a:lnTo>
                                  <a:pt x="968375" y="481841"/>
                                </a:lnTo>
                                <a:lnTo>
                                  <a:pt x="968375" y="0"/>
                                </a:lnTo>
                                <a:lnTo>
                                  <a:pt x="273431"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0697" name="Rectangle 20697"/>
                        <wps:cNvSpPr/>
                        <wps:spPr>
                          <a:xfrm>
                            <a:off x="137413" y="203200"/>
                            <a:ext cx="352789"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OPM</w:t>
                              </w:r>
                            </w:p>
                          </w:txbxContent>
                        </wps:txbx>
                        <wps:bodyPr horzOverflow="overflow" vert="horz" lIns="0" tIns="0" rIns="0" bIns="0" rtlCol="0">
                          <a:noAutofit/>
                        </wps:bodyPr>
                      </wps:wsp>
                      <wps:wsp>
                        <wps:cNvPr id="20698" name="Rectangle 20698"/>
                        <wps:cNvSpPr/>
                        <wps:spPr>
                          <a:xfrm>
                            <a:off x="86613" y="927100"/>
                            <a:ext cx="236359"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20699" name="Rectangle 20699"/>
                        <wps:cNvSpPr/>
                        <wps:spPr>
                          <a:xfrm>
                            <a:off x="1534412" y="2222500"/>
                            <a:ext cx="236359"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20700" name="Rectangle 20700"/>
                        <wps:cNvSpPr/>
                        <wps:spPr>
                          <a:xfrm>
                            <a:off x="2067812" y="838200"/>
                            <a:ext cx="591576"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Dinâmico</w:t>
                              </w:r>
                            </w:p>
                          </w:txbxContent>
                        </wps:txbx>
                        <wps:bodyPr horzOverflow="overflow" vert="horz" lIns="0" tIns="0" rIns="0" bIns="0" rtlCol="0">
                          <a:noAutofit/>
                        </wps:bodyPr>
                      </wps:wsp>
                      <wps:wsp>
                        <wps:cNvPr id="20701" name="Rectangle 20701"/>
                        <wps:cNvSpPr/>
                        <wps:spPr>
                          <a:xfrm>
                            <a:off x="2067812" y="952484"/>
                            <a:ext cx="625168"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 xml:space="preserve">Programa </w:t>
                              </w:r>
                            </w:p>
                          </w:txbxContent>
                        </wps:txbx>
                        <wps:bodyPr horzOverflow="overflow" vert="horz" lIns="0" tIns="0" rIns="0" bIns="0" rtlCol="0">
                          <a:noAutofit/>
                        </wps:bodyPr>
                      </wps:wsp>
                      <wps:wsp>
                        <wps:cNvPr id="20702" name="Rectangle 20702"/>
                        <wps:cNvSpPr/>
                        <wps:spPr>
                          <a:xfrm>
                            <a:off x="2067812" y="1066770"/>
                            <a:ext cx="262197"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Chamar</w:t>
                              </w:r>
                            </w:p>
                          </w:txbxContent>
                        </wps:txbx>
                        <wps:bodyPr horzOverflow="overflow" vert="horz" lIns="0" tIns="0" rIns="0" bIns="0" rtlCol="0">
                          <a:noAutofit/>
                        </wps:bodyPr>
                      </wps:wsp>
                      <wps:wsp>
                        <wps:cNvPr id="20703" name="Rectangle 20703"/>
                        <wps:cNvSpPr/>
                        <wps:spPr>
                          <a:xfrm>
                            <a:off x="2080512" y="1828799"/>
                            <a:ext cx="380299"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Estático</w:t>
                              </w:r>
                            </w:p>
                          </w:txbxContent>
                        </wps:txbx>
                        <wps:bodyPr horzOverflow="overflow" vert="horz" lIns="0" tIns="0" rIns="0" bIns="0" rtlCol="0">
                          <a:noAutofit/>
                        </wps:bodyPr>
                      </wps:wsp>
                      <wps:wsp>
                        <wps:cNvPr id="20704" name="Rectangle 20704"/>
                        <wps:cNvSpPr/>
                        <wps:spPr>
                          <a:xfrm>
                            <a:off x="2080512" y="1943084"/>
                            <a:ext cx="744030"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 xml:space="preserve">Procedimento </w:t>
                              </w:r>
                            </w:p>
                          </w:txbxContent>
                        </wps:txbx>
                        <wps:bodyPr horzOverflow="overflow" vert="horz" lIns="0" tIns="0" rIns="0" bIns="0" rtlCol="0">
                          <a:noAutofit/>
                        </wps:bodyPr>
                      </wps:wsp>
                      <wps:wsp>
                        <wps:cNvPr id="20705" name="Rectangle 20705"/>
                        <wps:cNvSpPr/>
                        <wps:spPr>
                          <a:xfrm>
                            <a:off x="2080512" y="2057369"/>
                            <a:ext cx="262197"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Chamar</w:t>
                              </w:r>
                            </w:p>
                          </w:txbxContent>
                        </wps:txbx>
                        <wps:bodyPr horzOverflow="overflow" vert="horz" lIns="0" tIns="0" rIns="0" bIns="0" rtlCol="0">
                          <a:noAutofit/>
                        </wps:bodyPr>
                      </wps:wsp>
                      <wps:wsp>
                        <wps:cNvPr id="20706" name="Rectangle 20706"/>
                        <wps:cNvSpPr/>
                        <wps:spPr>
                          <a:xfrm>
                            <a:off x="2093212" y="2844799"/>
                            <a:ext cx="380299"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Estático</w:t>
                              </w:r>
                            </w:p>
                          </w:txbxContent>
                        </wps:txbx>
                        <wps:bodyPr horzOverflow="overflow" vert="horz" lIns="0" tIns="0" rIns="0" bIns="0" rtlCol="0">
                          <a:noAutofit/>
                        </wps:bodyPr>
                      </wps:wsp>
                      <wps:wsp>
                        <wps:cNvPr id="20708" name="Rectangle 20708"/>
                        <wps:cNvSpPr/>
                        <wps:spPr>
                          <a:xfrm>
                            <a:off x="2093212" y="2959083"/>
                            <a:ext cx="701623"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20709" name="Rectangle 20709"/>
                        <wps:cNvSpPr/>
                        <wps:spPr>
                          <a:xfrm>
                            <a:off x="2093212" y="3073369"/>
                            <a:ext cx="262197"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Chamar</w:t>
                              </w:r>
                            </w:p>
                          </w:txbxContent>
                        </wps:txbx>
                        <wps:bodyPr horzOverflow="overflow" vert="horz" lIns="0" tIns="0" rIns="0" bIns="0" rtlCol="0">
                          <a:noAutofit/>
                        </wps:bodyPr>
                      </wps:wsp>
                      <wps:wsp>
                        <wps:cNvPr id="20710" name="Rectangle 20710"/>
                        <wps:cNvSpPr/>
                        <wps:spPr>
                          <a:xfrm>
                            <a:off x="1597912" y="1384294"/>
                            <a:ext cx="979779"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Entrada no Programa</w:t>
                              </w:r>
                            </w:p>
                          </w:txbxContent>
                        </wps:txbx>
                        <wps:bodyPr horzOverflow="overflow" vert="horz" lIns="0" tIns="0" rIns="0" bIns="0" rtlCol="0">
                          <a:noAutofit/>
                        </wps:bodyPr>
                      </wps:wsp>
                      <wps:wsp>
                        <wps:cNvPr id="20711" name="Rectangle 20711"/>
                        <wps:cNvSpPr/>
                        <wps:spPr>
                          <a:xfrm>
                            <a:off x="1597912" y="1498580"/>
                            <a:ext cx="701623"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20712" name="Rectangle 20712"/>
                        <wps:cNvSpPr/>
                        <wps:spPr>
                          <a:xfrm>
                            <a:off x="200913" y="1384294"/>
                            <a:ext cx="979778"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Entrada no Programa</w:t>
                              </w:r>
                            </w:p>
                          </w:txbxContent>
                        </wps:txbx>
                        <wps:bodyPr horzOverflow="overflow" vert="horz" lIns="0" tIns="0" rIns="0" bIns="0" rtlCol="0">
                          <a:noAutofit/>
                        </wps:bodyPr>
                      </wps:wsp>
                      <wps:wsp>
                        <wps:cNvPr id="20713" name="Rectangle 20713"/>
                        <wps:cNvSpPr/>
                        <wps:spPr>
                          <a:xfrm>
                            <a:off x="200913" y="1498580"/>
                            <a:ext cx="701622"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20714" name="Rectangle 20714"/>
                        <wps:cNvSpPr/>
                        <wps:spPr>
                          <a:xfrm>
                            <a:off x="251713" y="3479792"/>
                            <a:ext cx="929923"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Procedimento P1</w:t>
                              </w:r>
                            </w:p>
                          </w:txbxContent>
                        </wps:txbx>
                        <wps:bodyPr horzOverflow="overflow" vert="horz" lIns="0" tIns="0" rIns="0" bIns="0" rtlCol="0">
                          <a:noAutofit/>
                        </wps:bodyPr>
                      </wps:wsp>
                      <wps:wsp>
                        <wps:cNvPr id="20715" name="Rectangle 20715"/>
                        <wps:cNvSpPr/>
                        <wps:spPr>
                          <a:xfrm>
                            <a:off x="1585212" y="3441692"/>
                            <a:ext cx="929924"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Procedimento P1</w:t>
                              </w:r>
                            </w:p>
                          </w:txbxContent>
                        </wps:txbx>
                        <wps:bodyPr horzOverflow="overflow" vert="horz" lIns="0" tIns="0" rIns="0" bIns="0" rtlCol="0">
                          <a:noAutofit/>
                        </wps:bodyPr>
                      </wps:wsp>
                      <wps:wsp>
                        <wps:cNvPr id="20716" name="Rectangle 20716"/>
                        <wps:cNvSpPr/>
                        <wps:spPr>
                          <a:xfrm>
                            <a:off x="327913" y="2400292"/>
                            <a:ext cx="717886"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Entrada do usuário</w:t>
                              </w:r>
                            </w:p>
                          </w:txbxContent>
                        </wps:txbx>
                        <wps:bodyPr horzOverflow="overflow" vert="horz" lIns="0" tIns="0" rIns="0" bIns="0" rtlCol="0">
                          <a:noAutofit/>
                        </wps:bodyPr>
                      </wps:wsp>
                      <wps:wsp>
                        <wps:cNvPr id="20717" name="Rectangle 20717"/>
                        <wps:cNvSpPr/>
                        <wps:spPr>
                          <a:xfrm>
                            <a:off x="327913" y="2514577"/>
                            <a:ext cx="701622"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20718" name="Rectangle 20718"/>
                        <wps:cNvSpPr/>
                        <wps:spPr>
                          <a:xfrm>
                            <a:off x="1597912" y="2400292"/>
                            <a:ext cx="717886"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Entrada do usuário</w:t>
                              </w:r>
                            </w:p>
                          </w:txbxContent>
                        </wps:txbx>
                        <wps:bodyPr horzOverflow="overflow" vert="horz" lIns="0" tIns="0" rIns="0" bIns="0" rtlCol="0">
                          <a:noAutofit/>
                        </wps:bodyPr>
                      </wps:wsp>
                      <wps:wsp>
                        <wps:cNvPr id="20719" name="Rectangle 20719"/>
                        <wps:cNvSpPr/>
                        <wps:spPr>
                          <a:xfrm>
                            <a:off x="1597912" y="2514577"/>
                            <a:ext cx="701623"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20720" name="Shape 20720"/>
                        <wps:cNvSpPr/>
                        <wps:spPr>
                          <a:xfrm>
                            <a:off x="1945004" y="728104"/>
                            <a:ext cx="0" cy="435229"/>
                          </a:xfrm>
                          <a:custGeom>
                            <a:avLst/>
                            <a:gdLst/>
                            <a:ahLst/>
                            <a:cxnLst/>
                            <a:rect l="0" t="0" r="0" b="0"/>
                            <a:pathLst>
                              <a:path h="435229">
                                <a:moveTo>
                                  <a:pt x="0" y="0"/>
                                </a:moveTo>
                                <a:lnTo>
                                  <a:pt x="0" y="435229"/>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0721" name="Shape 20721"/>
                        <wps:cNvSpPr/>
                        <wps:spPr>
                          <a:xfrm>
                            <a:off x="1906523" y="1158761"/>
                            <a:ext cx="76835" cy="78740"/>
                          </a:xfrm>
                          <a:custGeom>
                            <a:avLst/>
                            <a:gdLst/>
                            <a:ahLst/>
                            <a:cxnLst/>
                            <a:rect l="0" t="0" r="0" b="0"/>
                            <a:pathLst>
                              <a:path w="76835" h="78740">
                                <a:moveTo>
                                  <a:pt x="0" y="0"/>
                                </a:moveTo>
                                <a:lnTo>
                                  <a:pt x="76835" y="0"/>
                                </a:lnTo>
                                <a:lnTo>
                                  <a:pt x="38481" y="78740"/>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20722" name="Shape 20722"/>
                        <wps:cNvSpPr/>
                        <wps:spPr>
                          <a:xfrm>
                            <a:off x="1464055" y="3232673"/>
                            <a:ext cx="966470" cy="494665"/>
                          </a:xfrm>
                          <a:custGeom>
                            <a:avLst/>
                            <a:gdLst/>
                            <a:ahLst/>
                            <a:cxnLst/>
                            <a:rect l="0" t="0" r="0" b="0"/>
                            <a:pathLst>
                              <a:path w="966470" h="494665">
                                <a:moveTo>
                                  <a:pt x="0" y="494665"/>
                                </a:moveTo>
                                <a:lnTo>
                                  <a:pt x="966470" y="494665"/>
                                </a:lnTo>
                                <a:lnTo>
                                  <a:pt x="966470"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0723" name="Shape 20723"/>
                        <wps:cNvSpPr/>
                        <wps:spPr>
                          <a:xfrm>
                            <a:off x="1933065" y="1717561"/>
                            <a:ext cx="0" cy="450723"/>
                          </a:xfrm>
                          <a:custGeom>
                            <a:avLst/>
                            <a:gdLst/>
                            <a:ahLst/>
                            <a:cxnLst/>
                            <a:rect l="0" t="0" r="0" b="0"/>
                            <a:pathLst>
                              <a:path h="450723">
                                <a:moveTo>
                                  <a:pt x="0" y="0"/>
                                </a:moveTo>
                                <a:lnTo>
                                  <a:pt x="0" y="45072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0724" name="Shape 20724"/>
                        <wps:cNvSpPr/>
                        <wps:spPr>
                          <a:xfrm>
                            <a:off x="1894711" y="2163712"/>
                            <a:ext cx="76835" cy="78613"/>
                          </a:xfrm>
                          <a:custGeom>
                            <a:avLst/>
                            <a:gdLst/>
                            <a:ahLst/>
                            <a:cxnLst/>
                            <a:rect l="0" t="0" r="0" b="0"/>
                            <a:pathLst>
                              <a:path w="76835" h="78613">
                                <a:moveTo>
                                  <a:pt x="0" y="0"/>
                                </a:moveTo>
                                <a:lnTo>
                                  <a:pt x="76835" y="0"/>
                                </a:lnTo>
                                <a:lnTo>
                                  <a:pt x="38354"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20725" name="Shape 20725"/>
                        <wps:cNvSpPr/>
                        <wps:spPr>
                          <a:xfrm>
                            <a:off x="1933065" y="2726960"/>
                            <a:ext cx="0" cy="431670"/>
                          </a:xfrm>
                          <a:custGeom>
                            <a:avLst/>
                            <a:gdLst/>
                            <a:ahLst/>
                            <a:cxnLst/>
                            <a:rect l="0" t="0" r="0" b="0"/>
                            <a:pathLst>
                              <a:path h="431670">
                                <a:moveTo>
                                  <a:pt x="0" y="0"/>
                                </a:moveTo>
                                <a:lnTo>
                                  <a:pt x="0" y="43167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0726" name="Shape 20726"/>
                        <wps:cNvSpPr/>
                        <wps:spPr>
                          <a:xfrm>
                            <a:off x="1894711" y="3154056"/>
                            <a:ext cx="76835" cy="78617"/>
                          </a:xfrm>
                          <a:custGeom>
                            <a:avLst/>
                            <a:gdLst/>
                            <a:ahLst/>
                            <a:cxnLst/>
                            <a:rect l="0" t="0" r="0" b="0"/>
                            <a:pathLst>
                              <a:path w="76835" h="78617">
                                <a:moveTo>
                                  <a:pt x="0" y="0"/>
                                </a:moveTo>
                                <a:lnTo>
                                  <a:pt x="76835" y="0"/>
                                </a:lnTo>
                                <a:lnTo>
                                  <a:pt x="38354" y="78617"/>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2AEFCC2E" id="Group 374446" o:spid="_x0000_s2328" style="width:207.85pt;height:309.7pt;mso-position-horizontal-relative:char;mso-position-vertical-relative:line" coordsize="26399,39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">
                <v:shape id="Shape 20669" o:spid="_x0000_s2329" style="position:absolute;left:868;top:12310;width:9693;height:15773;visibility:visible;mso-wrap-style:square;v-text-anchor:top" coordsize="969264,157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" path="m657479,889r311785,l969264,1577339,,1577339,,889,50292,e" filled="f" strokecolor="#181717" strokeweight=".43pt">
                  <v:stroke miterlimit="95496f" joinstyle="miter"/>
                  <v:path arrowok="t" textboxrect="0,0,969264,1577339"/>
                </v:shape>
                <v:shape id="Shape 20670" o:spid="_x0000_s2330" style="position:absolute;left:1042;top:32766;width:9693;height:4718;visibility:visible;mso-wrap-style:square;v-text-anchor:top" coordsize="969264,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" path="m657479,894r311785,l969264,471805,,471805,,894,41148,e" filled="f" strokecolor="#181717" strokeweight=".43pt">
                  <v:stroke miterlimit="95496f" joinstyle="miter"/>
                  <v:path arrowok="t" textboxrect="0,0,969264,471805"/>
                </v:shape>
                <v:shape id="Shape 20673" o:spid="_x0000_s2331" style="position:absolute;left:859;top:17138;width:9684;height:0;visibility:visible;mso-wrap-style:square;v-text-anchor:top" coordsize="968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" path="m,l968375,e" filled="f" strokecolor="#181717" strokeweight=".22pt">
                  <v:stroke miterlimit="95496f" joinstyle="miter"/>
                  <v:path arrowok="t" textboxrect="0,0,968375,0"/>
                </v:shape>
                <v:rect id="Rectangle 20675" o:spid="_x0000_s2332" style="position:absolute;left:2898;top:4445;width:7665;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2IZ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IiGo0943QlXQM6fAAAA//8DAFBLAQItABQABgAIAAAAIQDb4fbL7gAAAIUBAAATAAAAAAAA&#10;AAAAAAAAAAAAAABbQ29udGVudF9UeXBlc10ueG1sUEsBAi0AFAAGAAgAAAAhAFr0LFu/AAAAFQEA&#10;AAsAAAAAAAAAAAAAAAAAHwEAAF9yZWxzLy5yZWxzUEsBAi0AFAAGAAgAAAAhAFinYhn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Programa A</w:t>
                        </w:r>
                      </w:p>
                    </w:txbxContent>
                  </v:textbox>
                </v:rect>
                <v:rect id="Rectangle 20676" o:spid="_x0000_s2333" style="position:absolute;left:1501;top:11938;width:7922;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Módulo M1</w:t>
                        </w:r>
                      </w:p>
                    </w:txbxContent>
                  </v:textbox>
                </v:rect>
                <v:rect id="Rectangle 20677" o:spid="_x0000_s2334" style="position:absolute;left:1501;top:32385;width:7922;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Módulo M2</w:t>
                        </w:r>
                      </w:p>
                    </w:txbxContent>
                  </v:textbox>
                </v:rect>
                <v:rect id="Rectangle 20678" o:spid="_x0000_s2335" style="position:absolute;left:2898;top:10795;width:7665;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" filled="f" stroked="f">
                  <v:textbox inset="0,0,0,0">
                    <w:txbxContent>
                      <w:p w:rsidR="003D54E5" w:rsidRDefault="003D54E5" w:rsidP="003D54E5">
                        <w:pPr>
                          <w:spacing w:after="160" w:line="259" w:lineRule="auto"/>
                          <w:ind w:left="0" w:firstLine="0"/>
                        </w:pPr>
                        <w:r>
                          <w:rPr>
                            <w:color w:val="181717"/>
                            <w:sz w:val="18"/>
                            <w:lang w:val="pt"/>
                          </w:rPr>
                          <w:t>Programa B</w:t>
                        </w:r>
                      </w:p>
                    </w:txbxContent>
                  </v:textbox>
                </v:rect>
                <v:rect id="Rectangle 20679" o:spid="_x0000_s2336" style="position:absolute;left:16360;width:770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" filled="f" stroked="f">
                  <v:textbox inset="0,0,0,0">
                    <w:txbxContent>
                      <w:p w:rsidR="003D54E5" w:rsidRDefault="003D54E5" w:rsidP="003D54E5">
                        <w:pPr>
                          <w:spacing w:after="160" w:line="259" w:lineRule="auto"/>
                          <w:ind w:left="0" w:firstLine="0"/>
                        </w:pPr>
                        <w:r>
                          <w:rPr>
                            <w:b/>
                            <w:color w:val="181717"/>
                            <w:sz w:val="18"/>
                            <w:lang w:val="pt"/>
                          </w:rPr>
                          <w:t>Pilha de chamadas</w:t>
                        </w:r>
                      </w:p>
                    </w:txbxContent>
                  </v:textbox>
                </v:rect>
                <v:shape id="Shape 20680" o:spid="_x0000_s2337" style="position:absolute;left:2204;top:23045;width:7233;height:3804;visibility:visible;mso-wrap-style:square;v-text-anchor:top" coordsize="72326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" path="m,380365r723265,l723265,,,,,380365xe" filled="f" strokecolor="#181717" strokeweight=".22pt">
                  <v:stroke miterlimit="95496f" joinstyle="miter"/>
                  <v:path arrowok="t" textboxrect="0,0,723265,380365"/>
                </v:shape>
                <v:rect id="Rectangle 20681" o:spid="_x0000_s2338" style="position:absolute;left:14963;top:2158;width:346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OPM</w:t>
                        </w:r>
                      </w:p>
                    </w:txbxContent>
                  </v:textbox>
                </v:rect>
                <v:rect id="Rectangle 20682" o:spid="_x0000_s2339" style="position:absolute;left:15471;top:11810;width:228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ILE</w:t>
                        </w:r>
                      </w:p>
                    </w:txbxContent>
                  </v:textbox>
                </v:rect>
                <v:shape id="Shape 20683" o:spid="_x0000_s2340" style="position:absolute;left:10543;top:2416;width:3868;height:55;visibility:visible;mso-wrap-style:square;v-text-anchor:top" coordsize="386842,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" path="m,l386842,5461e" filled="f" strokecolor="#181717" strokeweight=".43pt">
                  <v:stroke miterlimit="95496f" joinstyle="miter"/>
                  <v:path arrowok="t" textboxrect="0,0,386842,5461"/>
                </v:shape>
                <v:shape id="Shape 20684" o:spid="_x0000_s2341" style="position:absolute;left:10543;top:7180;width:3868;height:55;visibility:visible;mso-wrap-style:square;v-text-anchor:top" coordsize="386842,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" path="m386842,l,5461e" filled="f" strokecolor="#181717" strokeweight=".43pt">
                  <v:stroke miterlimit="95496f" joinstyle="miter"/>
                  <v:path arrowok="t" textboxrect="0,0,386842,5461"/>
                </v:shape>
                <v:shape id="Shape 20685" o:spid="_x0000_s2342" style="position:absolute;left:10561;top:12329;width:4134;height:0;visibility:visible;mso-wrap-style:square;v-text-anchor:top" coordsize="413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" path="m,l413385,e" filled="f" strokecolor="#181717" strokeweight=".43pt">
                  <v:stroke miterlimit="95496f" joinstyle="miter"/>
                  <v:path arrowok="t" textboxrect="0,0,413385,0"/>
                </v:shape>
                <v:shape id="Shape 20686" o:spid="_x0000_s2343" style="position:absolute;left:10763;top:32326;width:3831;height:403;visibility:visible;mso-wrap-style:square;v-text-anchor:top" coordsize="383159,40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" path="m383159,l,40258e" filled="f" strokecolor="#181717" strokeweight=".43pt">
                  <v:stroke miterlimit="95496f" joinstyle="miter"/>
                  <v:path arrowok="t" textboxrect="0,0,383159,40258"/>
                </v:shape>
                <v:shape id="Shape 20687" o:spid="_x0000_s2344" style="position:absolute;left:10763;top:37373;width:3831;height:102;visibility:visible;mso-wrap-style:square;v-text-anchor:top" coordsize="383159,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" path="m,10160l383159,e" filled="f" strokecolor="#181717" strokeweight=".43pt">
                  <v:stroke miterlimit="95496f" joinstyle="miter"/>
                  <v:path arrowok="t" textboxrect="0,0,383159,10160"/>
                </v:shape>
                <v:shape id="Shape 20688" o:spid="_x0000_s2345" style="position:absolute;left:10561;top:17175;width:4134;height:0;visibility:visible;mso-wrap-style:square;v-text-anchor:top" coordsize="413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" path="m413385,l,e" filled="f" strokecolor="#181717" strokeweight=".43pt">
                  <v:stroke miterlimit="95496f" joinstyle="miter"/>
                  <v:path arrowok="t" textboxrect="0,0,413385,0"/>
                </v:shape>
                <v:shape id="Shape 20689" o:spid="_x0000_s2346" style="position:absolute;left:9446;top:22442;width:5203;height:575;visibility:visible;mso-wrap-style:square;v-text-anchor:top" coordsize="520319,5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" path="m520319,l,57531e" filled="f" strokecolor="#181717" strokeweight=".43pt">
                  <v:stroke miterlimit="95496f" joinstyle="miter"/>
                  <v:path arrowok="t" textboxrect="0,0,520319,57531"/>
                </v:shape>
                <v:shape id="Shape 20690" o:spid="_x0000_s2347" style="position:absolute;left:9446;top:26858;width:5203;height:393;visibility:visible;mso-wrap-style:square;v-text-anchor:top" coordsize="520319,3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" path="m,l520319,39369e" filled="f" strokecolor="#181717" strokeweight=".43pt">
                  <v:stroke miterlimit="95496f" joinstyle="miter"/>
                  <v:path arrowok="t" textboxrect="0,0,520319,39369"/>
                </v:shape>
                <v:rect id="Rectangle 20691" o:spid="_x0000_s2348" style="position:absolute;left:21567;top:38629;width:6264;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2"/>
                            <w:lang w:val="pt"/>
                          </w:rPr>
                          <w:t>RV2W1034-1</w:t>
                        </w:r>
                      </w:p>
                    </w:txbxContent>
                  </v:textbox>
                </v:rect>
                <v:shape id="Shape 20692" o:spid="_x0000_s2349" style="position:absolute;left:887;top:2408;width:9684;height:4818;visibility:visible;mso-wrap-style:square;v-text-anchor:top" coordsize="968375,48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" path="m42037,l,,,481838r968375,l968375,,320929,e" filled="f" strokecolor="#181717" strokeweight=".43pt">
                  <v:stroke miterlimit="95496f" joinstyle="miter"/>
                  <v:path arrowok="t" textboxrect="0,0,968375,481838"/>
                </v:shape>
                <v:shape id="Shape 20693" o:spid="_x0000_s2350" style="position:absolute;top:9484;width:11695;height:28886;visibility:visible;mso-wrap-style:square;v-text-anchor:top" coordsize="1169542,288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" path="m50291,l,,,2888614r1169542,l1169542,,292607,e" filled="f" strokecolor="#181717" strokeweight=".43pt">
                  <v:stroke miterlimit="95496f" joinstyle="miter"/>
                  <v:path arrowok="t" textboxrect="0,0,1169542,2888614"/>
                </v:shape>
                <v:shape id="Shape 20694" o:spid="_x0000_s2351" style="position:absolute;left:14392;top:2443;width:9684;height:4820;visibility:visible;mso-wrap-style:square;v-text-anchor:top" coordsize="968375,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" path="m42037,l,,,481965r968375,l968375,,339217,2794e" filled="f" strokecolor="#181717" strokeweight=".43pt">
                  <v:stroke miterlimit="95496f" joinstyle="miter"/>
                  <v:path arrowok="t" textboxrect="0,0,968375,481965"/>
                </v:shape>
                <v:shape id="Shape 20695" o:spid="_x0000_s2352" style="position:absolute;left:14695;top:12329;width:9683;height:4818;visibility:visible;mso-wrap-style:square;v-text-anchor:top" coordsize="968375,48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" path="m67691,l,,,481838r968375,l968375,,273431,e" filled="f" strokecolor="#181717" strokeweight=".43pt">
                  <v:stroke miterlimit="95496f" joinstyle="miter"/>
                  <v:path arrowok="t" textboxrect="0,0,968375,481838"/>
                </v:shape>
                <v:shape id="Shape 20696" o:spid="_x0000_s2353" style="position:absolute;left:14621;top:22451;width:9684;height:4818;visibility:visible;mso-wrap-style:square;v-text-anchor:top" coordsize="968375,48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" path="m67691,l,,,481841r968375,l968375,,273431,e" filled="f" strokecolor="#181717" strokeweight=".43pt">
                  <v:stroke miterlimit="95496f" joinstyle="miter"/>
                  <v:path arrowok="t" textboxrect="0,0,968375,481841"/>
                </v:shape>
                <v:rect id="Rectangle 20697" o:spid="_x0000_s2354" style="position:absolute;left:1374;top:2032;width:3528;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OPM</w:t>
                        </w:r>
                      </w:p>
                    </w:txbxContent>
                  </v:textbox>
                </v:rect>
                <v:rect id="Rectangle 20698" o:spid="_x0000_s2355" style="position:absolute;left:866;top:9271;width:2363;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" filled="f" stroked="f">
                  <v:textbox inset="0,0,0,0">
                    <w:txbxContent>
                      <w:p w:rsidR="003D54E5" w:rsidRDefault="003D54E5" w:rsidP="003D54E5">
                        <w:pPr>
                          <w:spacing w:after="160" w:line="259" w:lineRule="auto"/>
                          <w:ind w:left="0" w:firstLine="0"/>
                        </w:pPr>
                        <w:r>
                          <w:rPr>
                            <w:color w:val="181717"/>
                            <w:sz w:val="18"/>
                            <w:lang w:val="pt"/>
                          </w:rPr>
                          <w:t>ILE</w:t>
                        </w:r>
                      </w:p>
                    </w:txbxContent>
                  </v:textbox>
                </v:rect>
                <v:rect id="Rectangle 20699" o:spid="_x0000_s2356" style="position:absolute;left:15344;top:22225;width:2363;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" filled="f" stroked="f">
                  <v:textbox inset="0,0,0,0">
                    <w:txbxContent>
                      <w:p w:rsidR="003D54E5" w:rsidRDefault="003D54E5" w:rsidP="003D54E5">
                        <w:pPr>
                          <w:spacing w:after="160" w:line="259" w:lineRule="auto"/>
                          <w:ind w:left="0" w:firstLine="0"/>
                        </w:pPr>
                        <w:r>
                          <w:rPr>
                            <w:color w:val="181717"/>
                            <w:sz w:val="18"/>
                            <w:lang w:val="pt"/>
                          </w:rPr>
                          <w:t>ILE</w:t>
                        </w:r>
                      </w:p>
                    </w:txbxContent>
                  </v:textbox>
                </v:rect>
                <v:rect id="Rectangle 20700" o:spid="_x0000_s2357" style="position:absolute;left:20678;top:8382;width:5915;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Dinâmico</w:t>
                        </w:r>
                      </w:p>
                    </w:txbxContent>
                  </v:textbox>
                </v:rect>
                <v:rect id="Rectangle 20701" o:spid="_x0000_s2358" style="position:absolute;left:20678;top:9524;width:625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 xml:space="preserve">Programa </w:t>
                        </w:r>
                      </w:p>
                    </w:txbxContent>
                  </v:textbox>
                </v:rect>
                <v:rect id="Rectangle 20702" o:spid="_x0000_s2359" style="position:absolute;left:20678;top:10667;width:262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Chamar</w:t>
                        </w:r>
                      </w:p>
                    </w:txbxContent>
                  </v:textbox>
                </v:rect>
                <v:rect id="Rectangle 20703" o:spid="_x0000_s2360" style="position:absolute;left:20805;top:18287;width:380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Estático</w:t>
                        </w:r>
                      </w:p>
                    </w:txbxContent>
                  </v:textbox>
                </v:rect>
                <v:rect id="Rectangle 20704" o:spid="_x0000_s2361" style="position:absolute;left:20805;top:19430;width:7440;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 xml:space="preserve">Procedimento </w:t>
                        </w:r>
                      </w:p>
                    </w:txbxContent>
                  </v:textbox>
                </v:rect>
                <v:rect id="Rectangle 20705" o:spid="_x0000_s2362" style="position:absolute;left:20805;top:20573;width:262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Chamar</w:t>
                        </w:r>
                      </w:p>
                    </w:txbxContent>
                  </v:textbox>
                </v:rect>
                <v:rect id="Rectangle 20706" o:spid="_x0000_s2363" style="position:absolute;left:20932;top:28447;width:380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Estático</w:t>
                        </w:r>
                      </w:p>
                    </w:txbxContent>
                  </v:textbox>
                </v:rect>
                <v:rect id="Rectangle 20708" o:spid="_x0000_s2364" style="position:absolute;left:20932;top:29590;width:701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" filled="f" stroked="f">
                  <v:textbox inset="0,0,0,0">
                    <w:txbxContent>
                      <w:p w:rsidR="003D54E5" w:rsidRDefault="003D54E5" w:rsidP="003D54E5">
                        <w:pPr>
                          <w:spacing w:after="160" w:line="259" w:lineRule="auto"/>
                          <w:ind w:left="0" w:firstLine="0"/>
                        </w:pPr>
                        <w:r>
                          <w:rPr>
                            <w:color w:val="181717"/>
                            <w:sz w:val="18"/>
                            <w:lang w:val="pt"/>
                          </w:rPr>
                          <w:t>Procedimento</w:t>
                        </w:r>
                      </w:p>
                    </w:txbxContent>
                  </v:textbox>
                </v:rect>
                <v:rect id="Rectangle 20709" o:spid="_x0000_s2365" style="position:absolute;left:20932;top:30733;width:262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Chamar</w:t>
                        </w:r>
                      </w:p>
                    </w:txbxContent>
                  </v:textbox>
                </v:rect>
                <v:rect id="Rectangle 20710" o:spid="_x0000_s2366" style="position:absolute;left:15979;top:13842;width:979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" filled="f" stroked="f">
                  <v:textbox inset="0,0,0,0">
                    <w:txbxContent>
                      <w:p w:rsidR="003D54E5" w:rsidRDefault="003D54E5" w:rsidP="003D54E5">
                        <w:pPr>
                          <w:spacing w:after="160" w:line="259" w:lineRule="auto"/>
                          <w:ind w:left="0" w:firstLine="0"/>
                        </w:pPr>
                        <w:r>
                          <w:rPr>
                            <w:color w:val="181717"/>
                            <w:sz w:val="18"/>
                            <w:lang w:val="pt"/>
                          </w:rPr>
                          <w:t>Entrada no Programa</w:t>
                        </w:r>
                      </w:p>
                    </w:txbxContent>
                  </v:textbox>
                </v:rect>
                <v:rect id="Rectangle 20711" o:spid="_x0000_s2367" style="position:absolute;left:15979;top:14985;width:701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4n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tFnHMPvnXAF5PwNAAD//wMAUEsBAi0AFAAGAAgAAAAhANvh9svuAAAAhQEAABMAAAAAAAAA&#10;AAAAAAAAAAAAAFtDb250ZW50X1R5cGVzXS54bWxQSwECLQAUAAYACAAAACEAWvQsW78AAAAVAQAA&#10;CwAAAAAAAAAAAAAAAAAfAQAAX3JlbHMvLnJlbHNQSwECLQAUAAYACAAAACEAjKKOJ8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Procedimento</w:t>
                        </w:r>
                      </w:p>
                    </w:txbxContent>
                  </v:textbox>
                </v:rect>
                <v:rect id="Rectangle 20712" o:spid="_x0000_s2368" style="position:absolute;left:2009;top:13842;width:979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Entrada no Programa</w:t>
                        </w:r>
                      </w:p>
                    </w:txbxContent>
                  </v:textbox>
                </v:rect>
                <v:rect id="Rectangle 20713" o:spid="_x0000_s2369" style="position:absolute;left:2009;top:14985;width:701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Procedimento</w:t>
                        </w:r>
                      </w:p>
                    </w:txbxContent>
                  </v:textbox>
                </v:rect>
                <v:rect id="Rectangle 20714" o:spid="_x0000_s2370" style="position:absolute;left:2517;top:34797;width:929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Procedimento P1</w:t>
                        </w:r>
                      </w:p>
                    </w:txbxContent>
                  </v:textbox>
                </v:rect>
                <v:rect id="Rectangle 20715" o:spid="_x0000_s2371" style="position:absolute;left:15852;top:34416;width:929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Procedimento P1</w:t>
                        </w:r>
                      </w:p>
                    </w:txbxContent>
                  </v:textbox>
                </v:rect>
                <v:rect id="Rectangle 20716" o:spid="_x0000_s2372" style="position:absolute;left:3279;top:24002;width:717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Entrada do usuário</w:t>
                        </w:r>
                      </w:p>
                    </w:txbxContent>
                  </v:textbox>
                </v:rect>
                <v:rect id="Rectangle 20717" o:spid="_x0000_s2373" style="position:absolute;left:3279;top:25145;width:701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Procedimento</w:t>
                        </w:r>
                      </w:p>
                    </w:txbxContent>
                  </v:textbox>
                </v:rect>
                <v:rect id="Rectangle 20718" o:spid="_x0000_s2374" style="position:absolute;left:15979;top:24002;width:717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" filled="f" stroked="f">
                  <v:textbox inset="0,0,0,0">
                    <w:txbxContent>
                      <w:p w:rsidR="003D54E5" w:rsidRDefault="003D54E5" w:rsidP="003D54E5">
                        <w:pPr>
                          <w:spacing w:after="160" w:line="259" w:lineRule="auto"/>
                          <w:ind w:left="0" w:firstLine="0"/>
                        </w:pPr>
                        <w:r>
                          <w:rPr>
                            <w:color w:val="181717"/>
                            <w:sz w:val="18"/>
                            <w:lang w:val="pt"/>
                          </w:rPr>
                          <w:t>Entrada do usuário</w:t>
                        </w:r>
                      </w:p>
                    </w:txbxContent>
                  </v:textbox>
                </v:rect>
                <v:rect id="Rectangle 20719" o:spid="_x0000_s2375" style="position:absolute;left:15979;top:25145;width:701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Procedimento</w:t>
                        </w:r>
                      </w:p>
                    </w:txbxContent>
                  </v:textbox>
                </v:rect>
                <v:shape id="Shape 20720" o:spid="_x0000_s2376" style="position:absolute;left:19450;top:7281;width:0;height:4352;visibility:visible;mso-wrap-style:square;v-text-anchor:top" coordsize="0,43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" path="m,l,435229e" filled="f" strokecolor="#181717" strokeweight=".22pt">
                  <v:stroke miterlimit="95496f" joinstyle="miter"/>
                  <v:path arrowok="t" textboxrect="0,0,0,435229"/>
                </v:shape>
                <v:shape id="Shape 20721" o:spid="_x0000_s2377" style="position:absolute;left:19065;top:11587;width:768;height:788;visibility:visible;mso-wrap-style:square;v-text-anchor:top" coordsize="76835,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" path="m,l76835,,38481,78740,,xe" fillcolor="#181717" stroked="f" strokeweight="0">
                  <v:stroke miterlimit="95496f" joinstyle="miter"/>
                  <v:path arrowok="t" textboxrect="0,0,76835,78740"/>
                </v:shape>
                <v:shape id="Shape 20722" o:spid="_x0000_s2378" style="position:absolute;left:14640;top:32326;width:9665;height:4947;visibility:visible;mso-wrap-style:square;v-text-anchor:top" coordsize="966470,49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" path="m,494665r966470,l966470,,,,,494665xe" filled="f" strokecolor="#181717" strokeweight=".22pt">
                  <v:stroke miterlimit="95496f" joinstyle="miter"/>
                  <v:path arrowok="t" textboxrect="0,0,966470,494665"/>
                </v:shape>
                <v:shape id="Shape 20723" o:spid="_x0000_s2379" style="position:absolute;left:19330;top:17175;width:0;height:4507;visibility:visible;mso-wrap-style:square;v-text-anchor:top" coordsize="0,45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" path="m,l,450723e" filled="f" strokecolor="#181717" strokeweight=".22pt">
                  <v:stroke miterlimit="95496f" joinstyle="miter"/>
                  <v:path arrowok="t" textboxrect="0,0,0,450723"/>
                </v:shape>
                <v:shape id="Shape 20724" o:spid="_x0000_s2380" style="position:absolute;left:18947;top:21637;width:768;height:786;visibility:visible;mso-wrap-style:square;v-text-anchor:top" coordsize="76835,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" path="m,l76835,,38354,78613,,xe" fillcolor="#181717" stroked="f" strokeweight="0">
                  <v:stroke miterlimit="95496f" joinstyle="miter"/>
                  <v:path arrowok="t" textboxrect="0,0,76835,78613"/>
                </v:shape>
                <v:shape id="Shape 20725" o:spid="_x0000_s2381" style="position:absolute;left:19330;top:27269;width:0;height:4317;visibility:visible;mso-wrap-style:square;v-text-anchor:top" coordsize="0,43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" path="m,l,431670e" filled="f" strokecolor="#181717" strokeweight=".22pt">
                  <v:stroke miterlimit="95496f" joinstyle="miter"/>
                  <v:path arrowok="t" textboxrect="0,0,0,431670"/>
                </v:shape>
                <v:shape id="Shape 20726" o:spid="_x0000_s2382" style="position:absolute;left:18947;top:31540;width:768;height:786;visibility:visible;mso-wrap-style:square;v-text-anchor:top" coordsize="76835,7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" path="m,l76835,,38354,78617,,xe" fillcolor="#181717" stroked="f" strokeweight="0">
                  <v:stroke miterlimit="95496f" joinstyle="miter"/>
                  <v:path arrowok="t" textboxrect="0,0,76835,78617"/>
                </v:shape>
                <w10:anchorlock/>
              </v:group>
            </w:pict>
          </mc:Fallback>
        </mc:AlternateContent>
      </w:r>
    </w:p>
    <w:p w:rsidR="003D54E5" w:rsidRDefault="003D54E5" w:rsidP="003D54E5">
      <w:pPr>
        <w:spacing w:after="213" w:line="265" w:lineRule="auto"/>
      </w:pPr>
      <w:r>
        <w:rPr>
          <w:i/>
          <w:sz w:val="18"/>
          <w:lang w:val="pt"/>
        </w:rPr>
        <w:t>Figura 40. Chamadas de programa</w:t>
      </w:r>
      <w:r>
        <w:rPr>
          <w:lang w:val="pt"/>
        </w:rPr>
        <w:t xml:space="preserve"> dinâmico </w:t>
      </w:r>
      <w:r>
        <w:rPr>
          <w:i/>
          <w:sz w:val="18"/>
          <w:lang w:val="pt"/>
        </w:rPr>
        <w:t xml:space="preserve"> e </w:t>
      </w:r>
      <w:r>
        <w:rPr>
          <w:lang w:val="pt"/>
        </w:rPr>
        <w:t xml:space="preserve"> chamadas de procedimento </w:t>
      </w:r>
      <w:r>
        <w:rPr>
          <w:i/>
          <w:sz w:val="18"/>
          <w:lang w:val="pt"/>
        </w:rPr>
        <w:t xml:space="preserve">estático  na pilha de  chamadas </w:t>
      </w:r>
    </w:p>
    <w:p w:rsidR="003D54E5" w:rsidRDefault="003D54E5" w:rsidP="003D54E5">
      <w:pPr>
        <w:ind w:left="-5" w:right="15"/>
      </w:pPr>
      <w:r>
        <w:rPr>
          <w:lang w:val="pt"/>
        </w:rPr>
        <w:t xml:space="preserve">| </w:t>
      </w:r>
      <w:r>
        <w:rPr>
          <w:lang w:val="pt"/>
        </w:rPr>
        <w:tab/>
        <w:t xml:space="preserve">A Figura 40 ilustra a pilha  de  chamadas para este exemplo. A  entrada  chamada mais recentemente na pilha é representada | </w:t>
      </w:r>
      <w:r>
        <w:rPr>
          <w:lang w:val="pt"/>
        </w:rPr>
        <w:tab/>
        <w:t xml:space="preserve"> na parte inferior da  pilha. É  a entrada para o programa ou procedimento que está sendo processado no momento. O | </w:t>
      </w:r>
      <w:r>
        <w:rPr>
          <w:lang w:val="pt"/>
        </w:rPr>
        <w:tab/>
        <w:t xml:space="preserve"> O programa ou procedimento atual pode executar um dos  seguintes procedimentos:</w:t>
      </w:r>
    </w:p>
    <w:p w:rsidR="003D54E5" w:rsidRDefault="003D54E5" w:rsidP="003D54E5">
      <w:pPr>
        <w:tabs>
          <w:tab w:val="center" w:pos="4365"/>
        </w:tabs>
        <w:ind w:left="-15" w:firstLine="0"/>
      </w:pPr>
      <w:r>
        <w:rPr>
          <w:lang w:val="pt"/>
        </w:rPr>
        <w:t xml:space="preserve">| </w:t>
      </w:r>
      <w:r>
        <w:rPr>
          <w:lang w:val="pt"/>
        </w:rPr>
        <w:tab/>
        <w:t>v Chame outro procedimento ou programa, que adiciona outra entrada à  parte inferior da  pilha.</w:t>
      </w:r>
    </w:p>
    <w:p w:rsidR="003D54E5" w:rsidRDefault="003D54E5" w:rsidP="003D54E5">
      <w:pPr>
        <w:spacing w:after="245"/>
        <w:ind w:left="-5" w:right="206"/>
      </w:pPr>
      <w:r>
        <w:rPr>
          <w:lang w:val="pt"/>
        </w:rPr>
        <w:t xml:space="preserve">| </w:t>
      </w:r>
      <w:r>
        <w:rPr>
          <w:lang w:val="pt"/>
        </w:rPr>
        <w:tab/>
        <w:t xml:space="preserve">v Retornar o  controle para seu chamador depois que ele terminar o processamento, o que  faz com que sua  entrada de pilha de chamadas  seja removida | </w:t>
      </w:r>
      <w:r>
        <w:rPr>
          <w:lang w:val="pt"/>
        </w:rPr>
        <w:tab/>
        <w:t>da  pilha.</w:t>
      </w:r>
    </w:p>
    <w:p w:rsidR="003D54E5" w:rsidRDefault="003D54E5" w:rsidP="003D54E5">
      <w:pPr>
        <w:tabs>
          <w:tab w:val="center" w:pos="4861"/>
        </w:tabs>
        <w:spacing w:after="10"/>
        <w:ind w:left="-15" w:firstLine="0"/>
      </w:pPr>
      <w:r>
        <w:rPr>
          <w:lang w:val="pt"/>
        </w:rPr>
        <w:t xml:space="preserve">| </w:t>
      </w:r>
      <w:r>
        <w:rPr>
          <w:lang w:val="pt"/>
        </w:rPr>
        <w:tab/>
        <w:t xml:space="preserve">Suponha que, após o procedimento  P1  ser feito, não  é necessário mais processamento do Programa B. Procedimento P1 </w:t>
      </w:r>
    </w:p>
    <w:p w:rsidR="003D54E5" w:rsidRDefault="003D54E5" w:rsidP="003D54E5">
      <w:pPr>
        <w:tabs>
          <w:tab w:val="center" w:pos="4968"/>
        </w:tabs>
        <w:spacing w:after="10"/>
        <w:ind w:left="-15" w:firstLine="0"/>
      </w:pPr>
      <w:r>
        <w:rPr>
          <w:lang w:val="pt"/>
        </w:rPr>
        <w:t xml:space="preserve">| </w:t>
      </w:r>
      <w:r>
        <w:rPr>
          <w:lang w:val="pt"/>
        </w:rPr>
        <w:tab/>
        <w:t>retorna o  controle para  o UEP e a entrada para P1 é  removida da pilha.   Em seguida, o UEP retorna o controle</w:t>
      </w:r>
    </w:p>
    <w:p w:rsidR="003D54E5" w:rsidRDefault="003D54E5" w:rsidP="003D54E5">
      <w:pPr>
        <w:tabs>
          <w:tab w:val="center" w:pos="4931"/>
        </w:tabs>
        <w:spacing w:after="10"/>
        <w:ind w:left="-15" w:firstLine="0"/>
      </w:pPr>
      <w:r>
        <w:rPr>
          <w:lang w:val="pt"/>
        </w:rPr>
        <w:t xml:space="preserve">| </w:t>
      </w:r>
      <w:r>
        <w:rPr>
          <w:lang w:val="pt"/>
        </w:rPr>
        <w:tab/>
        <w:t xml:space="preserve">para o PEP e a entrada UEP  é removida  da pilha.  Finalmente, o  PEP retorna o controle para o Programa A, </w:t>
      </w:r>
    </w:p>
    <w:p w:rsidR="003D54E5" w:rsidRDefault="003D54E5" w:rsidP="003D54E5">
      <w:pPr>
        <w:spacing w:after="0" w:line="263" w:lineRule="auto"/>
        <w:ind w:left="-5" w:right="237"/>
        <w:jc w:val="both"/>
      </w:pPr>
      <w:r>
        <w:rPr>
          <w:lang w:val="pt"/>
        </w:rPr>
        <w:t>| e a entrada PEP  é removida da  pilha. Apenas  a entrada do Programa  A é deixada  neste segmento da  chamada |  pilha. O programa A continua processando a  partir do  ponto em que fez  a chamada dinâmica do programa para |  Programa B.</w:t>
      </w:r>
    </w:p>
    <w:p w:rsidR="003D54E5" w:rsidRDefault="003D54E5" w:rsidP="003D54E5">
      <w:pPr>
        <w:spacing w:after="94" w:line="259" w:lineRule="auto"/>
        <w:ind w:left="239" w:right="-10" w:firstLine="0"/>
      </w:pPr>
      <w:r>
        <w:rPr>
          <w:noProof/>
          <w:sz w:val="22"/>
        </w:rPr>
        <mc:AlternateContent>
          <mc:Choice Requires="wpg">
            <w:drawing>
              <wp:inline distT="0" distB="0" distL="0" distR="0" wp14:anchorId="5200B4EE" wp14:editId="0029F425">
                <wp:extent cx="6082563" cy="6336"/>
                <wp:effectExtent l="0" t="0" r="0" b="0"/>
                <wp:docPr id="374445" name="Group 374445"/>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0625" name="Shape 20625"/>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64CD48" id="Group 374445"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DK&#10;ZQQ5UAIAAK4FAAAOAAAAAAAAAAAAAAAAAC4CAABkcnMvZTJvRG9jLnhtbFBLAQItABQABgAIAAAA&#10;IQB8kPNx2gAAAAMBAAAPAAAAAAAAAAAAAAAAAKoEAABkcnMvZG93bnJldi54bWxQSwUGAAAAAAQA&#10;BADzAAAAsQUAAAAA&#10;">
                <v:shape id="Shape 20625"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spacing w:after="49" w:line="249" w:lineRule="auto"/>
        <w:ind w:right="49"/>
      </w:pPr>
      <w:r>
        <w:rPr>
          <w:b/>
          <w:sz w:val="28"/>
          <w:lang w:val="pt"/>
        </w:rPr>
        <w:t xml:space="preserve">Chamadas para  Programas e Chamadas para Procedimentos </w:t>
      </w:r>
    </w:p>
    <w:p w:rsidR="003D54E5" w:rsidRDefault="003D54E5" w:rsidP="003D54E5">
      <w:pPr>
        <w:spacing w:after="248"/>
        <w:ind w:right="15"/>
      </w:pPr>
      <w:r>
        <w:rPr>
          <w:lang w:val="pt"/>
        </w:rPr>
        <w:t xml:space="preserve">Três tipos de chamadas  podem ser feitas durante o  tempo de execução do ILE: chamadas dinâmicas de  programa,  chamadas de procedimento estático e chamadas de ponteiro de   procedimento. </w:t>
      </w:r>
    </w:p>
    <w:p w:rsidR="003D54E5" w:rsidRDefault="003D54E5" w:rsidP="003D54E5">
      <w:pPr>
        <w:tabs>
          <w:tab w:val="center" w:pos="4634"/>
        </w:tabs>
        <w:spacing w:after="10"/>
        <w:ind w:left="-15" w:firstLine="0"/>
      </w:pPr>
      <w:r>
        <w:rPr>
          <w:lang w:val="pt"/>
        </w:rPr>
        <w:t xml:space="preserve">| </w:t>
      </w:r>
      <w:r>
        <w:rPr>
          <w:lang w:val="pt"/>
        </w:rPr>
        <w:tab/>
        <w:t xml:space="preserve">Quando um programa ILE  é ativado, todos os seus procedimentos, exceto seu PEP, tornam-se disponíveis para estática </w:t>
      </w:r>
    </w:p>
    <w:p w:rsidR="003D54E5" w:rsidRDefault="003D54E5" w:rsidP="003D54E5">
      <w:pPr>
        <w:tabs>
          <w:tab w:val="center" w:pos="4913"/>
        </w:tabs>
        <w:spacing w:after="10"/>
        <w:ind w:left="-15" w:firstLine="0"/>
      </w:pPr>
      <w:r>
        <w:rPr>
          <w:lang w:val="pt"/>
        </w:rPr>
        <w:t xml:space="preserve">| chamadas de procedimento e </w:t>
      </w:r>
      <w:r>
        <w:rPr>
          <w:lang w:val="pt"/>
        </w:rPr>
        <w:tab/>
        <w:t>chamadas de  ponteiro de procedimento.    A ativação do  programa ocorre quando o programa é chamado por um</w:t>
      </w:r>
    </w:p>
    <w:p w:rsidR="003D54E5" w:rsidRDefault="003D54E5" w:rsidP="003D54E5">
      <w:pPr>
        <w:ind w:left="-5" w:right="15"/>
      </w:pPr>
      <w:r>
        <w:rPr>
          <w:lang w:val="pt"/>
        </w:rPr>
        <w:lastRenderedPageBreak/>
        <w:t xml:space="preserve">| </w:t>
      </w:r>
      <w:r>
        <w:rPr>
          <w:lang w:val="pt"/>
        </w:rPr>
        <w:tab/>
        <w:t xml:space="preserve"> chamada de programa dinâmico  e a ativação ainda não  existe. Quando um programa é ativado, o serviço | </w:t>
      </w:r>
      <w:r>
        <w:rPr>
          <w:lang w:val="pt"/>
        </w:rPr>
        <w:tab/>
        <w:t xml:space="preserve">programas que estão vinculados a  este programa, para o qual a ativação diferida não se aplica, também são  ativados.  | </w:t>
      </w:r>
      <w:r>
        <w:rPr>
          <w:lang w:val="pt"/>
        </w:rPr>
        <w:tab/>
        <w:t xml:space="preserve">Os procedimentos em um programa de serviço ILE  podem ser acessados somente  por chamadas de procedimento  estático ou por procedimento | </w:t>
      </w:r>
      <w:r>
        <w:rPr>
          <w:lang w:val="pt"/>
        </w:rPr>
        <w:tab/>
        <w:t>chamadas de ponteiro  (não por chamadas dinâmicas de programa).</w:t>
      </w:r>
    </w:p>
    <w:p w:rsidR="003D54E5" w:rsidRDefault="003D54E5" w:rsidP="003D54E5">
      <w:pPr>
        <w:spacing w:after="12" w:line="249" w:lineRule="auto"/>
        <w:ind w:right="49"/>
      </w:pPr>
      <w:r>
        <w:rPr>
          <w:b/>
          <w:sz w:val="28"/>
          <w:lang w:val="pt"/>
        </w:rPr>
        <w:t xml:space="preserve">Chamadas de procedimento </w:t>
      </w:r>
      <w:r>
        <w:rPr>
          <w:lang w:val="pt"/>
        </w:rPr>
        <w:t xml:space="preserve"> estático</w:t>
      </w:r>
    </w:p>
    <w:p w:rsidR="003D54E5" w:rsidRDefault="003D54E5" w:rsidP="003D54E5">
      <w:pPr>
        <w:ind w:right="15"/>
      </w:pPr>
      <w:r>
        <w:rPr>
          <w:lang w:val="pt"/>
        </w:rPr>
        <w:t>Uma chamada para um procedimento  ILE adiciona uma nova  entrada de pilha de chamadas  à parte inferior da  pilha e passa  o controle para um  procedimento especificado.    Os exemplos incluem qualquer um dos  seguintes:</w:t>
      </w:r>
    </w:p>
    <w:p w:rsidR="003D54E5" w:rsidRDefault="003D54E5" w:rsidP="003D54E5">
      <w:pPr>
        <w:numPr>
          <w:ilvl w:val="0"/>
          <w:numId w:val="27"/>
        </w:numPr>
        <w:ind w:left="555" w:right="15" w:hanging="316"/>
      </w:pPr>
      <w:r>
        <w:rPr>
          <w:lang w:val="pt"/>
        </w:rPr>
        <w:t>Uma chamada para um procedimento no mesmo módulo</w:t>
      </w:r>
    </w:p>
    <w:p w:rsidR="003D54E5" w:rsidRDefault="003D54E5" w:rsidP="003D54E5">
      <w:pPr>
        <w:numPr>
          <w:ilvl w:val="0"/>
          <w:numId w:val="27"/>
        </w:numPr>
        <w:ind w:left="555" w:right="15" w:hanging="316"/>
      </w:pPr>
      <w:r>
        <w:rPr>
          <w:lang w:val="pt"/>
        </w:rPr>
        <w:t xml:space="preserve">  Uma chamada para um  procedimento em um  módulo diferente no  mesmo programa  ILE  ou programa de serviço</w:t>
      </w:r>
    </w:p>
    <w:p w:rsidR="003D54E5" w:rsidRDefault="003D54E5" w:rsidP="003D54E5">
      <w:pPr>
        <w:numPr>
          <w:ilvl w:val="0"/>
          <w:numId w:val="27"/>
        </w:numPr>
        <w:ind w:left="555" w:right="15" w:hanging="316"/>
      </w:pPr>
      <w:r>
        <w:rPr>
          <w:lang w:val="pt"/>
        </w:rPr>
        <w:t>Uma chamada para um procedimento que  foi exportado de  um  programa de serviço   ILE  no mesmo grupo  de ativação</w:t>
      </w:r>
    </w:p>
    <w:p w:rsidR="003D54E5" w:rsidRDefault="003D54E5" w:rsidP="003D54E5">
      <w:pPr>
        <w:numPr>
          <w:ilvl w:val="0"/>
          <w:numId w:val="27"/>
        </w:numPr>
        <w:spacing w:after="248"/>
        <w:ind w:left="555" w:right="15" w:hanging="316"/>
      </w:pPr>
      <w:r>
        <w:rPr>
          <w:lang w:val="pt"/>
        </w:rPr>
        <w:t xml:space="preserve">Uma chamada para um procedimento que  foi exportado de um  programa de serviço ILE  em  um grupo de ativação diferente  </w:t>
      </w:r>
    </w:p>
    <w:p w:rsidR="003D54E5" w:rsidRDefault="003D54E5" w:rsidP="003D54E5">
      <w:pPr>
        <w:tabs>
          <w:tab w:val="center" w:pos="259"/>
          <w:tab w:val="center" w:pos="5124"/>
        </w:tabs>
        <w:spacing w:after="10"/>
        <w:ind w:left="-15" w:firstLine="0"/>
      </w:pPr>
      <w:r>
        <w:rPr>
          <w:sz w:val="22"/>
          <w:lang w:val="pt"/>
        </w:rPr>
        <w:tab/>
      </w:r>
      <w:r>
        <w:rPr>
          <w:lang w:val="pt"/>
        </w:rPr>
        <w:t xml:space="preserve">| </w:t>
      </w:r>
      <w:r>
        <w:rPr>
          <w:lang w:val="pt"/>
        </w:rPr>
        <w:tab/>
        <w:t>Nos exemplos 1, 2 e 3, a chamada de  procedimento  estático não cruza um limite de  grupo de ativação.   Esta chamada</w:t>
      </w:r>
    </w:p>
    <w:p w:rsidR="003D54E5" w:rsidRDefault="003D54E5" w:rsidP="003D54E5">
      <w:pPr>
        <w:tabs>
          <w:tab w:val="center" w:pos="259"/>
          <w:tab w:val="right" w:pos="10045"/>
        </w:tabs>
        <w:spacing w:after="10"/>
        <w:ind w:left="-15" w:firstLine="0"/>
      </w:pPr>
      <w:r>
        <w:rPr>
          <w:sz w:val="22"/>
          <w:lang w:val="pt"/>
        </w:rPr>
        <w:tab/>
      </w:r>
      <w:r>
        <w:rPr>
          <w:lang w:val="pt"/>
        </w:rPr>
        <w:t xml:space="preserve">| </w:t>
      </w:r>
      <w:r>
        <w:rPr>
          <w:lang w:val="pt"/>
        </w:rPr>
        <w:tab/>
        <w:t>path é muito mais curto do que o caminho para uma  chamada de programa dinâmico para um programa ILE ou OPM. No exemplo 4,</w:t>
      </w:r>
    </w:p>
    <w:p w:rsidR="003D54E5" w:rsidRDefault="003D54E5" w:rsidP="003D54E5">
      <w:pPr>
        <w:spacing w:after="245"/>
        <w:ind w:left="-5" w:right="262"/>
      </w:pPr>
      <w:r>
        <w:rPr>
          <w:lang w:val="pt"/>
        </w:rPr>
        <w:t xml:space="preserve">| a </w:t>
      </w:r>
      <w:r>
        <w:rPr>
          <w:lang w:val="pt"/>
        </w:rPr>
        <w:tab/>
        <w:t xml:space="preserve"> chamada cruza um limite de grupo de ativação e  o processamento adicional é feito para alternar a ativação |  </w:t>
      </w:r>
      <w:r>
        <w:rPr>
          <w:lang w:val="pt"/>
        </w:rPr>
        <w:tab/>
        <w:t xml:space="preserve"> recursos do grupo. O  comprimento do caminho da chamada  é maior do  que o comprimento do  caminho  de uma  chamada de  procedimento estático dentro de  um | </w:t>
      </w:r>
      <w:r>
        <w:rPr>
          <w:lang w:val="pt"/>
        </w:rPr>
        <w:tab/>
        <w:t xml:space="preserve"> grupo de ativação, mas ainda mais curto do que para uma  chamada de programa dinâmico. </w:t>
      </w:r>
    </w:p>
    <w:p w:rsidR="003D54E5" w:rsidRDefault="003D54E5" w:rsidP="003D54E5">
      <w:pPr>
        <w:spacing w:after="281"/>
        <w:ind w:left="-5" w:right="15"/>
      </w:pPr>
      <w:r>
        <w:rPr>
          <w:lang w:val="pt"/>
        </w:rPr>
        <w:t xml:space="preserve">| </w:t>
      </w:r>
      <w:r>
        <w:rPr>
          <w:lang w:val="pt"/>
        </w:rPr>
        <w:tab/>
        <w:t xml:space="preserve">Para uma chamada de procedimento estático, o procedimento  chamado foi vinculado ao  procedimento de chamada  . A chamada sempre | </w:t>
      </w:r>
      <w:r>
        <w:rPr>
          <w:lang w:val="pt"/>
        </w:rPr>
        <w:tab/>
        <w:t>acessa o mesmo procedimento. Por outro lado, o destino de uma chamada de ponteiro de procedimento  pode variar com cada chamada.</w:t>
      </w:r>
    </w:p>
    <w:p w:rsidR="003D54E5" w:rsidRDefault="003D54E5" w:rsidP="003D54E5">
      <w:pPr>
        <w:spacing w:after="12" w:line="249" w:lineRule="auto"/>
        <w:ind w:right="49"/>
      </w:pPr>
      <w:r>
        <w:rPr>
          <w:b/>
          <w:sz w:val="28"/>
          <w:lang w:val="pt"/>
        </w:rPr>
        <w:t>Chamadas</w:t>
      </w:r>
      <w:r>
        <w:rPr>
          <w:lang w:val="pt"/>
        </w:rPr>
        <w:t xml:space="preserve"> de ponteiro de procedimento</w:t>
      </w:r>
    </w:p>
    <w:p w:rsidR="003D54E5" w:rsidRDefault="003D54E5" w:rsidP="003D54E5">
      <w:pPr>
        <w:spacing w:after="230"/>
        <w:ind w:right="15"/>
      </w:pPr>
      <w:r>
        <w:rPr>
          <w:b/>
          <w:lang w:val="pt"/>
        </w:rPr>
        <w:t>As chamadas</w:t>
      </w:r>
      <w:r>
        <w:rPr>
          <w:lang w:val="pt"/>
        </w:rPr>
        <w:t xml:space="preserve"> de ponteiro de procedimento  fornecem uma maneira de  chamar um procedimento dinamicamente. Por exemplo, manipulando  matrizes, ou tabelas, de nomes ou endereços de procedimento,  você pode rotear dinamicamente  uma chamada de procedimento  para procedimentos  diferentes.</w:t>
      </w:r>
    </w:p>
    <w:p w:rsidR="003D54E5" w:rsidRDefault="003D54E5" w:rsidP="003D54E5">
      <w:pPr>
        <w:spacing w:after="285"/>
        <w:ind w:right="15"/>
      </w:pPr>
      <w:r>
        <w:rPr>
          <w:lang w:val="pt"/>
        </w:rPr>
        <w:t xml:space="preserve">  As chamadas de ponteiro de procedimento  adicionam entradas à pilha de chamadas exatamente da mesma maneira que as chamadas de procedimento estático.   Qualquer procedimento que possa ser chamado  usando uma chamada de procedimento estático  também pode ser chamado por meio de    um ponteiro de procedimento.    Se o procedimento  chamado estiver no  mesmo grupo de  ativação, o custo   de uma chamada de ponteiro de procedimento  será quase idêntico  ao custo  de  uma chamada de  procedimento estático.</w:t>
      </w:r>
    </w:p>
    <w:p w:rsidR="003D54E5" w:rsidRDefault="003D54E5" w:rsidP="003D54E5">
      <w:pPr>
        <w:spacing w:after="12" w:line="249" w:lineRule="auto"/>
        <w:ind w:right="49"/>
      </w:pPr>
      <w:r>
        <w:rPr>
          <w:b/>
          <w:sz w:val="28"/>
          <w:lang w:val="pt"/>
        </w:rPr>
        <w:t xml:space="preserve"> Passando argumentos para procedimentos ILE</w:t>
      </w:r>
    </w:p>
    <w:p w:rsidR="003D54E5" w:rsidRDefault="003D54E5" w:rsidP="003D54E5">
      <w:pPr>
        <w:spacing w:after="110"/>
        <w:ind w:right="15"/>
      </w:pPr>
      <w:r>
        <w:rPr>
          <w:lang w:val="pt"/>
        </w:rPr>
        <w:t xml:space="preserve">Em uma chamada de procedimento ILE,  um </w:t>
      </w:r>
      <w:r>
        <w:rPr>
          <w:b/>
          <w:lang w:val="pt"/>
        </w:rPr>
        <w:t xml:space="preserve"> argumento</w:t>
      </w:r>
      <w:r>
        <w:rPr>
          <w:lang w:val="pt"/>
        </w:rPr>
        <w:t xml:space="preserve"> é uma expressão que  representa um valor que o procedimento de chamada passa  para o   procedimento especificado na  chamada  . As linguagens ILE  usam três métodos para passar argumentos:</w:t>
      </w:r>
    </w:p>
    <w:p w:rsidR="003D54E5" w:rsidRDefault="003D54E5" w:rsidP="003D54E5">
      <w:pPr>
        <w:spacing w:after="5"/>
      </w:pPr>
      <w:r>
        <w:rPr>
          <w:b/>
          <w:lang w:val="pt"/>
        </w:rPr>
        <w:t>por valor, diretamente</w:t>
      </w:r>
    </w:p>
    <w:p w:rsidR="003D54E5" w:rsidRDefault="003D54E5" w:rsidP="003D54E5">
      <w:pPr>
        <w:spacing w:after="106"/>
        <w:ind w:left="968" w:right="15"/>
      </w:pPr>
      <w:r>
        <w:rPr>
          <w:lang w:val="pt"/>
        </w:rPr>
        <w:t>O valor do objeto de  dados  é colocado diretamente  na lista de  argumentos.</w:t>
      </w:r>
    </w:p>
    <w:p w:rsidR="003D54E5" w:rsidRDefault="003D54E5" w:rsidP="003D54E5">
      <w:pPr>
        <w:pStyle w:val="Ttulo4"/>
        <w:spacing w:after="5" w:line="248" w:lineRule="auto"/>
        <w:ind w:left="249"/>
      </w:pPr>
      <w:r>
        <w:rPr>
          <w:sz w:val="20"/>
          <w:lang w:val="pt"/>
        </w:rPr>
        <w:t>por valor, indiretamente</w:t>
      </w:r>
    </w:p>
    <w:p w:rsidR="003D54E5" w:rsidRDefault="003D54E5" w:rsidP="003D54E5">
      <w:pPr>
        <w:spacing w:after="110"/>
        <w:ind w:left="968" w:right="15"/>
      </w:pPr>
      <w:r>
        <w:rPr>
          <w:lang w:val="pt"/>
        </w:rPr>
        <w:t>O valor do objeto de  dados  é copiado para um  local temporário. O endereço da  cópia (um ponteiro) é colocado na  lista  de argumentos.</w:t>
      </w:r>
    </w:p>
    <w:p w:rsidR="003D54E5" w:rsidRDefault="003D54E5" w:rsidP="003D54E5">
      <w:pPr>
        <w:pStyle w:val="Ttulo4"/>
        <w:spacing w:after="5" w:line="248" w:lineRule="auto"/>
        <w:ind w:left="249"/>
      </w:pPr>
      <w:r>
        <w:rPr>
          <w:sz w:val="20"/>
          <w:lang w:val="pt"/>
        </w:rPr>
        <w:lastRenderedPageBreak/>
        <w:t>por referência</w:t>
      </w:r>
    </w:p>
    <w:p w:rsidR="003D54E5" w:rsidRDefault="003D54E5" w:rsidP="003D54E5">
      <w:pPr>
        <w:spacing w:after="248"/>
        <w:ind w:left="968" w:right="15"/>
      </w:pPr>
      <w:r>
        <w:rPr>
          <w:lang w:val="pt"/>
        </w:rPr>
        <w:t>Um ponteiro para o objeto de  dados  é colocado na  lista  de argumentos.  As alterações feitas pelo procedimento  chamado no argumento  são refletidas no  procedimento  de chamada.</w:t>
      </w:r>
    </w:p>
    <w:p w:rsidR="003D54E5" w:rsidRDefault="003D54E5" w:rsidP="003D54E5">
      <w:pPr>
        <w:ind w:right="15"/>
      </w:pPr>
      <w:r>
        <w:rPr>
          <w:lang w:val="pt"/>
        </w:rPr>
        <w:t>A Figura 41 na página 94 ilustra esses  estilos de  passagem de argumento.  Nem todas as linguagens ILE  suportam a passagem por valor, diretamente. Os  estilos de passagem disponíveis são descritos nos guias do programador ILE HLL  .</w:t>
      </w:r>
    </w:p>
    <w:p w:rsidR="003D54E5" w:rsidRDefault="003D54E5" w:rsidP="003D54E5">
      <w:pPr>
        <w:spacing w:after="325" w:line="247" w:lineRule="auto"/>
        <w:ind w:left="-5" w:right="4986"/>
      </w:pPr>
      <w:r>
        <w:rPr>
          <w:color w:val="181717"/>
          <w:sz w:val="18"/>
          <w:lang w:val="pt"/>
        </w:rPr>
        <w:t>Por valor, diretamente</w:t>
      </w:r>
    </w:p>
    <w:p w:rsidR="003D54E5" w:rsidRDefault="003D54E5" w:rsidP="003D54E5">
      <w:pPr>
        <w:pBdr>
          <w:top w:val="single" w:sz="3" w:space="0" w:color="181717"/>
          <w:left w:val="single" w:sz="3" w:space="0" w:color="181717"/>
          <w:bottom w:val="single" w:sz="3" w:space="0" w:color="181717"/>
          <w:right w:val="single" w:sz="3" w:space="0" w:color="181717"/>
        </w:pBdr>
        <w:spacing w:after="612" w:line="265" w:lineRule="auto"/>
        <w:ind w:left="450"/>
      </w:pPr>
      <w:r>
        <w:rPr>
          <w:color w:val="181717"/>
          <w:sz w:val="18"/>
          <w:lang w:val="pt"/>
        </w:rPr>
        <w:t>uma cópia do argumento</w:t>
      </w:r>
    </w:p>
    <w:p w:rsidR="003D54E5" w:rsidRDefault="003D54E5" w:rsidP="003D54E5">
      <w:pPr>
        <w:spacing w:after="9" w:line="247" w:lineRule="auto"/>
        <w:ind w:left="-5" w:right="4986"/>
      </w:pPr>
      <w:r>
        <w:rPr>
          <w:color w:val="181717"/>
          <w:sz w:val="18"/>
          <w:lang w:val="pt"/>
        </w:rPr>
        <w:t>Por valor, indiretamente</w:t>
      </w:r>
    </w:p>
    <w:p w:rsidR="003D54E5" w:rsidRDefault="003D54E5" w:rsidP="003D54E5">
      <w:pPr>
        <w:spacing w:after="362" w:line="259" w:lineRule="auto"/>
        <w:ind w:left="366" w:firstLine="0"/>
      </w:pPr>
      <w:r>
        <w:rPr>
          <w:noProof/>
          <w:sz w:val="22"/>
          <w:lang w:val="pt"/>
        </w:rPr>
        <mc:AlternateContent>
          <mc:Choice Requires="wpg">
            <w:drawing>
              <wp:inline distT="0" distB="0" distL="0" distR="0" wp14:anchorId="6487CF36" wp14:editId="4925250F">
                <wp:extent cx="2941696" cy="459992"/>
                <wp:effectExtent l="0" t="0" r="0" b="0"/>
                <wp:docPr id="374893" name="Group 374893"/>
                <wp:cNvGraphicFramePr/>
                <a:graphic xmlns:a="http://schemas.openxmlformats.org/drawingml/2006/main">
                  <a:graphicData uri="http://schemas.microsoft.com/office/word/2010/wordprocessingGroup">
                    <wpg:wgp>
                      <wpg:cNvGrpSpPr/>
                      <wpg:grpSpPr>
                        <a:xfrm>
                          <a:off x="0" y="0"/>
                          <a:ext cx="2941696" cy="459992"/>
                          <a:chOff x="0" y="0"/>
                          <a:chExt cx="2941696" cy="459992"/>
                        </a:xfrm>
                      </wpg:grpSpPr>
                      <wps:wsp>
                        <wps:cNvPr id="21074" name="Rectangle 21074"/>
                        <wps:cNvSpPr/>
                        <wps:spPr>
                          <a:xfrm>
                            <a:off x="72260" y="156691"/>
                            <a:ext cx="465265"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ponteiro</w:t>
                              </w:r>
                            </w:p>
                          </w:txbxContent>
                        </wps:txbx>
                        <wps:bodyPr horzOverflow="overflow" vert="horz" lIns="0" tIns="0" rIns="0" bIns="0" rtlCol="0">
                          <a:noAutofit/>
                        </wps:bodyPr>
                      </wps:wsp>
                      <wps:wsp>
                        <wps:cNvPr id="21076" name="Rectangle 21076"/>
                        <wps:cNvSpPr/>
                        <wps:spPr>
                          <a:xfrm>
                            <a:off x="1799460" y="194791"/>
                            <a:ext cx="1419508"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uma cópia do argumento</w:t>
                              </w:r>
                            </w:p>
                          </w:txbxContent>
                        </wps:txbx>
                        <wps:bodyPr horzOverflow="overflow" vert="horz" lIns="0" tIns="0" rIns="0" bIns="0" rtlCol="0">
                          <a:noAutofit/>
                        </wps:bodyPr>
                      </wps:wsp>
                      <wps:wsp>
                        <wps:cNvPr id="21083" name="Shape 21083"/>
                        <wps:cNvSpPr/>
                        <wps:spPr>
                          <a:xfrm>
                            <a:off x="0" y="5462"/>
                            <a:ext cx="1189608" cy="454530"/>
                          </a:xfrm>
                          <a:custGeom>
                            <a:avLst/>
                            <a:gdLst/>
                            <a:ahLst/>
                            <a:cxnLst/>
                            <a:rect l="0" t="0" r="0" b="0"/>
                            <a:pathLst>
                              <a:path w="1189608" h="454530">
                                <a:moveTo>
                                  <a:pt x="0" y="454530"/>
                                </a:moveTo>
                                <a:lnTo>
                                  <a:pt x="1189608" y="454530"/>
                                </a:lnTo>
                                <a:lnTo>
                                  <a:pt x="1189608"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1085" name="Shape 21085"/>
                        <wps:cNvSpPr/>
                        <wps:spPr>
                          <a:xfrm>
                            <a:off x="1734690" y="0"/>
                            <a:ext cx="1207005" cy="456312"/>
                          </a:xfrm>
                          <a:custGeom>
                            <a:avLst/>
                            <a:gdLst/>
                            <a:ahLst/>
                            <a:cxnLst/>
                            <a:rect l="0" t="0" r="0" b="0"/>
                            <a:pathLst>
                              <a:path w="1207005" h="456312">
                                <a:moveTo>
                                  <a:pt x="0" y="456312"/>
                                </a:moveTo>
                                <a:lnTo>
                                  <a:pt x="1207005" y="456312"/>
                                </a:lnTo>
                                <a:lnTo>
                                  <a:pt x="1207005"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1087" name="Shape 21087"/>
                        <wps:cNvSpPr/>
                        <wps:spPr>
                          <a:xfrm>
                            <a:off x="1189607" y="232280"/>
                            <a:ext cx="470027" cy="0"/>
                          </a:xfrm>
                          <a:custGeom>
                            <a:avLst/>
                            <a:gdLst/>
                            <a:ahLst/>
                            <a:cxnLst/>
                            <a:rect l="0" t="0" r="0" b="0"/>
                            <a:pathLst>
                              <a:path w="470027">
                                <a:moveTo>
                                  <a:pt x="0" y="0"/>
                                </a:moveTo>
                                <a:lnTo>
                                  <a:pt x="470027"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1088" name="Shape 21088"/>
                        <wps:cNvSpPr/>
                        <wps:spPr>
                          <a:xfrm>
                            <a:off x="1655951" y="193804"/>
                            <a:ext cx="77724" cy="76835"/>
                          </a:xfrm>
                          <a:custGeom>
                            <a:avLst/>
                            <a:gdLst/>
                            <a:ahLst/>
                            <a:cxnLst/>
                            <a:rect l="0" t="0" r="0" b="0"/>
                            <a:pathLst>
                              <a:path w="77724" h="76835">
                                <a:moveTo>
                                  <a:pt x="0" y="0"/>
                                </a:moveTo>
                                <a:lnTo>
                                  <a:pt x="77724" y="38476"/>
                                </a:lnTo>
                                <a:lnTo>
                                  <a:pt x="0"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6487CF36" id="Group 374893" o:spid="_x0000_s2383" style="width:231.65pt;height:36.2pt;mso-position-horizontal-relative:char;mso-position-vertical-relative:line" coordsize="29416,4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">
                <v:rect id="Rectangle 21074" o:spid="_x0000_s2384" style="position:absolute;left:722;top:1566;width:465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ponteiro</w:t>
                        </w:r>
                      </w:p>
                    </w:txbxContent>
                  </v:textbox>
                </v:rect>
                <v:rect id="Rectangle 21076" o:spid="_x0000_s2385" style="position:absolute;left:17994;top:1947;width:1419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uma cópia do argumento</w:t>
                        </w:r>
                      </w:p>
                    </w:txbxContent>
                  </v:textbox>
                </v:rect>
                <v:shape id="Shape 21083" o:spid="_x0000_s2386" style="position:absolute;top:54;width:11896;height:4545;visibility:visible;mso-wrap-style:square;v-text-anchor:top" coordsize="1189608,45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" path="m,454530r1189608,l1189608,,,,,454530xe" filled="f" strokecolor="#181717" strokeweight=".43pt">
                  <v:stroke miterlimit="95496f" joinstyle="miter"/>
                  <v:path arrowok="t" textboxrect="0,0,1189608,454530"/>
                </v:shape>
                <v:shape id="Shape 21085" o:spid="_x0000_s2387" style="position:absolute;left:17346;width:12070;height:4563;visibility:visible;mso-wrap-style:square;v-text-anchor:top" coordsize="1207005,45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" path="m,456312r1207005,l1207005,,,,,456312xe" filled="f" strokecolor="#181717" strokeweight=".43pt">
                  <v:stroke miterlimit="95496f" joinstyle="miter"/>
                  <v:path arrowok="t" textboxrect="0,0,1207005,456312"/>
                </v:shape>
                <v:shape id="Shape 21087" o:spid="_x0000_s2388" style="position:absolute;left:11896;top:2322;width:4700;height:0;visibility:visible;mso-wrap-style:square;v-text-anchor:top" coordsize="470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" path="m,l470027,e" filled="f" strokecolor="#181717" strokeweight=".22pt">
                  <v:stroke miterlimit="95496f" joinstyle="miter"/>
                  <v:path arrowok="t" textboxrect="0,0,470027,0"/>
                </v:shape>
                <v:shape id="Shape 21088" o:spid="_x0000_s2389" style="position:absolute;left:16559;top:1938;width:777;height:768;visibility:visible;mso-wrap-style:square;v-text-anchor:top" coordsize="77724,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" path="m,l77724,38476,,76835,,xe" fillcolor="#181717" stroked="f" strokeweight="0">
                  <v:stroke miterlimit="95496f" joinstyle="miter"/>
                  <v:path arrowok="t" textboxrect="0,0,77724,76835"/>
                </v:shape>
                <w10:anchorlock/>
              </v:group>
            </w:pict>
          </mc:Fallback>
        </mc:AlternateContent>
      </w:r>
    </w:p>
    <w:p w:rsidR="003D54E5" w:rsidRDefault="003D54E5" w:rsidP="003D54E5">
      <w:pPr>
        <w:spacing w:after="9" w:line="247" w:lineRule="auto"/>
        <w:ind w:left="-5" w:right="4986"/>
      </w:pPr>
      <w:r>
        <w:rPr>
          <w:color w:val="181717"/>
          <w:sz w:val="18"/>
          <w:lang w:val="pt"/>
        </w:rPr>
        <w:t>Por referência</w:t>
      </w:r>
    </w:p>
    <w:p w:rsidR="003D54E5" w:rsidRDefault="003D54E5" w:rsidP="003D54E5">
      <w:pPr>
        <w:spacing w:after="71" w:line="259" w:lineRule="auto"/>
        <w:ind w:left="366" w:firstLine="0"/>
      </w:pPr>
      <w:r>
        <w:rPr>
          <w:noProof/>
          <w:sz w:val="22"/>
          <w:lang w:val="pt"/>
        </w:rPr>
        <mc:AlternateContent>
          <mc:Choice Requires="wpg">
            <w:drawing>
              <wp:inline distT="0" distB="0" distL="0" distR="0" wp14:anchorId="310B7B87" wp14:editId="208EC409">
                <wp:extent cx="2941696" cy="456312"/>
                <wp:effectExtent l="0" t="0" r="0" b="0"/>
                <wp:docPr id="374894" name="Group 374894"/>
                <wp:cNvGraphicFramePr/>
                <a:graphic xmlns:a="http://schemas.openxmlformats.org/drawingml/2006/main">
                  <a:graphicData uri="http://schemas.microsoft.com/office/word/2010/wordprocessingGroup">
                    <wpg:wgp>
                      <wpg:cNvGrpSpPr/>
                      <wpg:grpSpPr>
                        <a:xfrm>
                          <a:off x="0" y="0"/>
                          <a:ext cx="2941696" cy="456312"/>
                          <a:chOff x="0" y="0"/>
                          <a:chExt cx="2941696" cy="456312"/>
                        </a:xfrm>
                      </wpg:grpSpPr>
                      <wps:wsp>
                        <wps:cNvPr id="21075" name="Rectangle 21075"/>
                        <wps:cNvSpPr/>
                        <wps:spPr>
                          <a:xfrm>
                            <a:off x="72260" y="194157"/>
                            <a:ext cx="465265"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ponteiro</w:t>
                              </w:r>
                            </w:p>
                          </w:txbxContent>
                        </wps:txbx>
                        <wps:bodyPr horzOverflow="overflow" vert="horz" lIns="0" tIns="0" rIns="0" bIns="0" rtlCol="0">
                          <a:noAutofit/>
                        </wps:bodyPr>
                      </wps:wsp>
                      <wps:wsp>
                        <wps:cNvPr id="21077" name="Rectangle 21077"/>
                        <wps:cNvSpPr/>
                        <wps:spPr>
                          <a:xfrm>
                            <a:off x="1799460" y="181457"/>
                            <a:ext cx="1424371"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o argumento real</w:t>
                              </w:r>
                            </w:p>
                          </w:txbxContent>
                        </wps:txbx>
                        <wps:bodyPr horzOverflow="overflow" vert="horz" lIns="0" tIns="0" rIns="0" bIns="0" rtlCol="0">
                          <a:noAutofit/>
                        </wps:bodyPr>
                      </wps:wsp>
                      <wps:wsp>
                        <wps:cNvPr id="21084" name="Shape 21084"/>
                        <wps:cNvSpPr/>
                        <wps:spPr>
                          <a:xfrm>
                            <a:off x="0" y="0"/>
                            <a:ext cx="1189608" cy="454407"/>
                          </a:xfrm>
                          <a:custGeom>
                            <a:avLst/>
                            <a:gdLst/>
                            <a:ahLst/>
                            <a:cxnLst/>
                            <a:rect l="0" t="0" r="0" b="0"/>
                            <a:pathLst>
                              <a:path w="1189608" h="454407">
                                <a:moveTo>
                                  <a:pt x="0" y="454407"/>
                                </a:moveTo>
                                <a:lnTo>
                                  <a:pt x="1189608" y="454407"/>
                                </a:lnTo>
                                <a:lnTo>
                                  <a:pt x="1189608"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1086" name="Shape 21086"/>
                        <wps:cNvSpPr/>
                        <wps:spPr>
                          <a:xfrm>
                            <a:off x="1734690" y="0"/>
                            <a:ext cx="1207005" cy="456312"/>
                          </a:xfrm>
                          <a:custGeom>
                            <a:avLst/>
                            <a:gdLst/>
                            <a:ahLst/>
                            <a:cxnLst/>
                            <a:rect l="0" t="0" r="0" b="0"/>
                            <a:pathLst>
                              <a:path w="1207005" h="456312">
                                <a:moveTo>
                                  <a:pt x="0" y="456312"/>
                                </a:moveTo>
                                <a:lnTo>
                                  <a:pt x="1207005" y="456312"/>
                                </a:lnTo>
                                <a:lnTo>
                                  <a:pt x="1207005"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1089" name="Shape 21089"/>
                        <wps:cNvSpPr/>
                        <wps:spPr>
                          <a:xfrm>
                            <a:off x="1189607" y="233175"/>
                            <a:ext cx="470027" cy="0"/>
                          </a:xfrm>
                          <a:custGeom>
                            <a:avLst/>
                            <a:gdLst/>
                            <a:ahLst/>
                            <a:cxnLst/>
                            <a:rect l="0" t="0" r="0" b="0"/>
                            <a:pathLst>
                              <a:path w="470027">
                                <a:moveTo>
                                  <a:pt x="0" y="0"/>
                                </a:moveTo>
                                <a:lnTo>
                                  <a:pt x="470027"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1090" name="Shape 21090"/>
                        <wps:cNvSpPr/>
                        <wps:spPr>
                          <a:xfrm>
                            <a:off x="1655951" y="194693"/>
                            <a:ext cx="77724" cy="76835"/>
                          </a:xfrm>
                          <a:custGeom>
                            <a:avLst/>
                            <a:gdLst/>
                            <a:ahLst/>
                            <a:cxnLst/>
                            <a:rect l="0" t="0" r="0" b="0"/>
                            <a:pathLst>
                              <a:path w="77724" h="76835">
                                <a:moveTo>
                                  <a:pt x="0" y="0"/>
                                </a:moveTo>
                                <a:lnTo>
                                  <a:pt x="77724" y="38482"/>
                                </a:lnTo>
                                <a:lnTo>
                                  <a:pt x="0" y="76835"/>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310B7B87" id="Group 374894" o:spid="_x0000_s2390" style="width:231.65pt;height:35.95pt;mso-position-horizontal-relative:char;mso-position-vertical-relative:line" coordsize="29416,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">
                <v:rect id="Rectangle 21075" o:spid="_x0000_s2391" style="position:absolute;left:722;top:1941;width:465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ponteiro</w:t>
                        </w:r>
                      </w:p>
                    </w:txbxContent>
                  </v:textbox>
                </v:rect>
                <v:rect id="Rectangle 21077" o:spid="_x0000_s2392" style="position:absolute;left:17994;top:1814;width:1424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o argumento real</w:t>
                        </w:r>
                      </w:p>
                    </w:txbxContent>
                  </v:textbox>
                </v:rect>
                <v:shape id="Shape 21084" o:spid="_x0000_s2393" style="position:absolute;width:11896;height:4544;visibility:visible;mso-wrap-style:square;v-text-anchor:top" coordsize="1189608,45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" path="m,454407r1189608,l1189608,,,,,454407xe" filled="f" strokecolor="#181717" strokeweight=".43pt">
                  <v:stroke miterlimit="95496f" joinstyle="miter"/>
                  <v:path arrowok="t" textboxrect="0,0,1189608,454407"/>
                </v:shape>
                <v:shape id="Shape 21086" o:spid="_x0000_s2394" style="position:absolute;left:17346;width:12070;height:4563;visibility:visible;mso-wrap-style:square;v-text-anchor:top" coordsize="1207005,45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" path="m,456312r1207005,l1207005,,,,,456312xe" filled="f" strokecolor="#181717" strokeweight=".43pt">
                  <v:stroke miterlimit="95496f" joinstyle="miter"/>
                  <v:path arrowok="t" textboxrect="0,0,1207005,456312"/>
                </v:shape>
                <v:shape id="Shape 21089" o:spid="_x0000_s2395" style="position:absolute;left:11896;top:2331;width:4700;height:0;visibility:visible;mso-wrap-style:square;v-text-anchor:top" coordsize="470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" path="m,l470027,e" filled="f" strokecolor="#181717" strokeweight=".22pt">
                  <v:stroke miterlimit="95496f" joinstyle="miter"/>
                  <v:path arrowok="t" textboxrect="0,0,470027,0"/>
                </v:shape>
                <v:shape id="Shape 21090" o:spid="_x0000_s2396" style="position:absolute;left:16559;top:1946;width:777;height:769;visibility:visible;mso-wrap-style:square;v-text-anchor:top" coordsize="77724,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" path="m,l77724,38482,,76835,,xe" fillcolor="#181717" stroked="f" strokeweight="0">
                  <v:stroke miterlimit="95496f" joinstyle="miter"/>
                  <v:path arrowok="t" textboxrect="0,0,77724,76835"/>
                </v:shape>
                <w10:anchorlock/>
              </v:group>
            </w:pict>
          </mc:Fallback>
        </mc:AlternateContent>
      </w:r>
    </w:p>
    <w:p w:rsidR="003D54E5" w:rsidRDefault="003D54E5" w:rsidP="003D54E5">
      <w:pPr>
        <w:spacing w:after="208" w:line="259" w:lineRule="auto"/>
        <w:ind w:left="2460" w:right="2709"/>
        <w:jc w:val="center"/>
      </w:pPr>
      <w:r>
        <w:rPr>
          <w:color w:val="181717"/>
          <w:sz w:val="12"/>
          <w:lang w:val="pt"/>
        </w:rPr>
        <w:t>RV2W1027-1</w:t>
      </w:r>
    </w:p>
    <w:p w:rsidR="003D54E5" w:rsidRDefault="003D54E5" w:rsidP="003D54E5">
      <w:pPr>
        <w:spacing w:after="213" w:line="265" w:lineRule="auto"/>
        <w:ind w:left="-5"/>
      </w:pPr>
      <w:r>
        <w:rPr>
          <w:i/>
          <w:sz w:val="18"/>
          <w:lang w:val="pt"/>
        </w:rPr>
        <w:t xml:space="preserve">Figura 41. Métodos </w:t>
      </w:r>
      <w:r>
        <w:rPr>
          <w:lang w:val="pt"/>
        </w:rPr>
        <w:t xml:space="preserve"> para </w:t>
      </w:r>
      <w:r>
        <w:rPr>
          <w:i/>
          <w:sz w:val="18"/>
          <w:lang w:val="pt"/>
        </w:rPr>
        <w:t>passar argumentos para procedimentos ILE</w:t>
      </w:r>
    </w:p>
    <w:p w:rsidR="003D54E5" w:rsidRDefault="003D54E5" w:rsidP="003D54E5">
      <w:pPr>
        <w:spacing w:after="230"/>
        <w:ind w:left="-5" w:right="15"/>
      </w:pPr>
      <w:r>
        <w:rPr>
          <w:lang w:val="pt"/>
        </w:rPr>
        <w:t>A semântica HLL  geralmente determina  quando os  dados  são   passados por  valor e quando são passados por referência  . Por exemplo, o ILE C passa e aceita argumentos por  valor, diretamente, enquanto para ILE COBOL e ILE RPG  , os argumentos geralmente são   passados por referência.   Você deve garantir que o programa ou procedimento  de chamada passe argumentos da maneira esperada pelo  procedimento  chamado. Os  guias do programador ILE HLL  contêm mais informações sobre como passar argumentos para diferentes linguagens.</w:t>
      </w:r>
    </w:p>
    <w:p w:rsidR="003D54E5" w:rsidRDefault="003D54E5" w:rsidP="003D54E5">
      <w:pPr>
        <w:ind w:left="-5" w:right="15"/>
      </w:pPr>
      <w:r>
        <w:rPr>
          <w:lang w:val="pt"/>
        </w:rPr>
        <w:t>Um máximo de 400 argumentos são permitidos em uma chamada de procedimento estático.  Cada linguagem ILE  pode restringir ainda mais o número máximo de argumentos. As linguagens ILE oferecem suporte aos seguintes estilos de  passagem de argumentos:</w:t>
      </w:r>
    </w:p>
    <w:p w:rsidR="003D54E5" w:rsidRDefault="003D54E5" w:rsidP="003D54E5">
      <w:pPr>
        <w:ind w:left="201" w:right="15" w:hanging="216"/>
      </w:pPr>
      <w:r>
        <w:rPr>
          <w:lang w:val="pt"/>
        </w:rPr>
        <w:t>v ILE C passa e aceita argumentos por  valor diretamente, ampliando inteiros e valores de ponto flutuante  por padrão.   Os argumentos podem ser passados sem ampliação ou por valor indiretamente se você especificar os valores apropriados na  diretiva de argumento #pragma  para a função chamada.</w:t>
      </w:r>
    </w:p>
    <w:p w:rsidR="003D54E5" w:rsidRDefault="003D54E5" w:rsidP="003D54E5">
      <w:pPr>
        <w:ind w:left="201" w:right="15" w:hanging="216"/>
      </w:pPr>
      <w:r>
        <w:rPr>
          <w:lang w:val="pt"/>
        </w:rPr>
        <w:t>v ILE C++ passa e aceita argumentos por valor diretamente. O C++ não amplia parâmetros e valores de ponto flutuante  por padrão.  Os argumentos podem ser ampliados ou passados por valor indiretamente se você especificar os  valores apropriados no especificador de  ligação externa para a declaração da  função chamada.</w:t>
      </w:r>
    </w:p>
    <w:p w:rsidR="003D54E5" w:rsidRDefault="003D54E5" w:rsidP="003D54E5">
      <w:pPr>
        <w:ind w:left="201" w:right="15" w:hanging="216"/>
      </w:pPr>
      <w:r>
        <w:rPr>
          <w:lang w:val="pt"/>
        </w:rPr>
        <w:t>v ILE COBOL passa e  aceita argumentos por valor,  por  referência ou  por valor  indiretamente.  Os parâmetros que são passados por valor não são  ampliados.</w:t>
      </w:r>
    </w:p>
    <w:p w:rsidR="003D54E5" w:rsidRDefault="003D54E5" w:rsidP="003D54E5">
      <w:pPr>
        <w:spacing w:after="0"/>
        <w:ind w:left="201" w:right="15" w:hanging="216"/>
      </w:pPr>
      <w:r>
        <w:rPr>
          <w:lang w:val="pt"/>
        </w:rPr>
        <w:t xml:space="preserve">v ILE RPG passa e aceita argumentos por  valor ou por referência. O RPG não amplia inteiros e valores de ponto flutuante  por padrão, mas isso está disponível para parâmetros passados por  valor,   por codificação </w:t>
      </w:r>
    </w:p>
    <w:p w:rsidR="003D54E5" w:rsidRDefault="003D54E5" w:rsidP="003D54E5">
      <w:pPr>
        <w:ind w:left="226" w:right="15"/>
      </w:pPr>
      <w:r>
        <w:rPr>
          <w:lang w:val="pt"/>
        </w:rPr>
        <w:t>EXTPROC(*CWIDEN).</w:t>
      </w:r>
    </w:p>
    <w:p w:rsidR="003D54E5" w:rsidRDefault="003D54E5" w:rsidP="003D54E5">
      <w:pPr>
        <w:spacing w:after="195"/>
        <w:ind w:left="201" w:right="15" w:hanging="216"/>
      </w:pPr>
      <w:r>
        <w:rPr>
          <w:lang w:val="pt"/>
        </w:rPr>
        <w:t>v ILE CL passa e aceita argumentos por  referência e por valor.   Os parâmetros que são passados por valor não são  ampliados.</w:t>
      </w:r>
    </w:p>
    <w:p w:rsidR="003D54E5" w:rsidRDefault="003D54E5" w:rsidP="003D54E5">
      <w:pPr>
        <w:pStyle w:val="Ttulo4"/>
        <w:ind w:left="-5"/>
      </w:pPr>
      <w:r>
        <w:rPr>
          <w:lang w:val="pt"/>
        </w:rPr>
        <w:t xml:space="preserve"> Resultados da função</w:t>
      </w:r>
    </w:p>
    <w:p w:rsidR="003D54E5" w:rsidRDefault="003D54E5" w:rsidP="003D54E5">
      <w:pPr>
        <w:ind w:left="-5" w:right="15"/>
      </w:pPr>
      <w:r>
        <w:rPr>
          <w:lang w:val="pt"/>
        </w:rPr>
        <w:t xml:space="preserve">Para oferecer suporte a  HLLs que  permitem a definição de funções (procedimentos  que  retornam um argumento de  resultado), o modelo pressupõe  que  um  argumento de resultado  de função especial pode estar presente, conforme </w:t>
      </w:r>
      <w:r>
        <w:rPr>
          <w:lang w:val="pt"/>
        </w:rPr>
        <w:lastRenderedPageBreak/>
        <w:t>mostrado em Figura 42 na página 95. Conforme descrito nos  guias do programador ILE  HLL, as linguagens ILE  que oferecem suporte a resultados  de função  usam um mecanismo comum  para retornar resultados de função.</w:t>
      </w:r>
    </w:p>
    <w:p w:rsidR="003D54E5" w:rsidRDefault="003D54E5" w:rsidP="003D54E5">
      <w:pPr>
        <w:spacing w:after="1748" w:line="247" w:lineRule="auto"/>
        <w:ind w:left="-5" w:right="4986"/>
      </w:pPr>
      <w:r>
        <w:rPr>
          <w:noProof/>
          <w:sz w:val="22"/>
          <w:lang w:val="pt"/>
        </w:rPr>
        <mc:AlternateContent>
          <mc:Choice Requires="wpg">
            <w:drawing>
              <wp:anchor distT="0" distB="0" distL="114300" distR="114300" simplePos="0" relativeHeight="251667456" behindDoc="0" locked="0" layoutInCell="1" allowOverlap="1" wp14:anchorId="20034684" wp14:editId="38B5071A">
                <wp:simplePos x="0" y="0"/>
                <wp:positionH relativeFrom="column">
                  <wp:posOffset>977647</wp:posOffset>
                </wp:positionH>
                <wp:positionV relativeFrom="paragraph">
                  <wp:posOffset>-1165378</wp:posOffset>
                </wp:positionV>
                <wp:extent cx="991235" cy="2615189"/>
                <wp:effectExtent l="0" t="0" r="0" b="0"/>
                <wp:wrapSquare wrapText="bothSides"/>
                <wp:docPr id="375116" name="Group 375116"/>
                <wp:cNvGraphicFramePr/>
                <a:graphic xmlns:a="http://schemas.openxmlformats.org/drawingml/2006/main">
                  <a:graphicData uri="http://schemas.microsoft.com/office/word/2010/wordprocessingGroup">
                    <wpg:wgp>
                      <wpg:cNvGrpSpPr/>
                      <wpg:grpSpPr>
                        <a:xfrm>
                          <a:off x="0" y="0"/>
                          <a:ext cx="991235" cy="2615189"/>
                          <a:chOff x="0" y="0"/>
                          <a:chExt cx="991235" cy="2615189"/>
                        </a:xfrm>
                      </wpg:grpSpPr>
                      <wps:wsp>
                        <wps:cNvPr id="21219" name="Shape 21219"/>
                        <wps:cNvSpPr/>
                        <wps:spPr>
                          <a:xfrm>
                            <a:off x="37588" y="0"/>
                            <a:ext cx="917070" cy="750700"/>
                          </a:xfrm>
                          <a:custGeom>
                            <a:avLst/>
                            <a:gdLst/>
                            <a:ahLst/>
                            <a:cxnLst/>
                            <a:rect l="0" t="0" r="0" b="0"/>
                            <a:pathLst>
                              <a:path w="917070" h="750700">
                                <a:moveTo>
                                  <a:pt x="0" y="750700"/>
                                </a:moveTo>
                                <a:lnTo>
                                  <a:pt x="917070" y="750700"/>
                                </a:lnTo>
                                <a:lnTo>
                                  <a:pt x="917070"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1220" name="Shape 21220"/>
                        <wps:cNvSpPr/>
                        <wps:spPr>
                          <a:xfrm>
                            <a:off x="0" y="1935863"/>
                            <a:ext cx="991235" cy="679326"/>
                          </a:xfrm>
                          <a:custGeom>
                            <a:avLst/>
                            <a:gdLst/>
                            <a:ahLst/>
                            <a:cxnLst/>
                            <a:rect l="0" t="0" r="0" b="0"/>
                            <a:pathLst>
                              <a:path w="991235" h="679326">
                                <a:moveTo>
                                  <a:pt x="0" y="679326"/>
                                </a:moveTo>
                                <a:lnTo>
                                  <a:pt x="991235" y="679326"/>
                                </a:lnTo>
                                <a:lnTo>
                                  <a:pt x="991235"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1221" name="Rectangle 21221"/>
                        <wps:cNvSpPr/>
                        <wps:spPr>
                          <a:xfrm>
                            <a:off x="228853" y="200001"/>
                            <a:ext cx="507825"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 xml:space="preserve">Vocação </w:t>
                              </w:r>
                            </w:p>
                          </w:txbxContent>
                        </wps:txbx>
                        <wps:bodyPr horzOverflow="overflow" vert="horz" lIns="0" tIns="0" rIns="0" bIns="0" rtlCol="0">
                          <a:noAutofit/>
                        </wps:bodyPr>
                      </wps:wsp>
                      <wps:wsp>
                        <wps:cNvPr id="21222" name="Rectangle 21222"/>
                        <wps:cNvSpPr/>
                        <wps:spPr>
                          <a:xfrm>
                            <a:off x="228853" y="314286"/>
                            <a:ext cx="701622"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Procedimento</w:t>
                              </w:r>
                            </w:p>
                          </w:txbxContent>
                        </wps:txbx>
                        <wps:bodyPr horzOverflow="overflow" vert="horz" lIns="0" tIns="0" rIns="0" bIns="0" rtlCol="0">
                          <a:noAutofit/>
                        </wps:bodyPr>
                      </wps:wsp>
                      <wps:wsp>
                        <wps:cNvPr id="21223" name="Rectangle 21223"/>
                        <wps:cNvSpPr/>
                        <wps:spPr>
                          <a:xfrm>
                            <a:off x="51053" y="2282799"/>
                            <a:ext cx="1174643"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Procedimento chamado</w:t>
                              </w:r>
                            </w:p>
                          </w:txbxContent>
                        </wps:txbx>
                        <wps:bodyPr horzOverflow="overflow" vert="horz" lIns="0" tIns="0" rIns="0" bIns="0" rtlCol="0">
                          <a:noAutofit/>
                        </wps:bodyPr>
                      </wps:wsp>
                      <wps:wsp>
                        <wps:cNvPr id="21224" name="Rectangle 21224"/>
                        <wps:cNvSpPr/>
                        <wps:spPr>
                          <a:xfrm>
                            <a:off x="571753" y="1987090"/>
                            <a:ext cx="405192" cy="124852"/>
                          </a:xfrm>
                          <a:prstGeom prst="rect">
                            <a:avLst/>
                          </a:prstGeom>
                          <a:ln>
                            <a:noFill/>
                          </a:ln>
                        </wps:spPr>
                        <wps:txbx>
                          <w:txbxContent>
                            <w:p w:rsidR="003D54E5" w:rsidRDefault="003D54E5" w:rsidP="003D54E5">
                              <w:pPr>
                                <w:spacing w:after="160" w:line="259" w:lineRule="auto"/>
                                <w:ind w:left="0" w:firstLine="0"/>
                              </w:pPr>
                              <w:r>
                                <w:rPr>
                                  <w:color w:val="181717"/>
                                  <w:sz w:val="16"/>
                                  <w:lang w:val="pt"/>
                                </w:rPr>
                                <w:t>Retornar</w:t>
                              </w:r>
                            </w:p>
                          </w:txbxContent>
                        </wps:txbx>
                        <wps:bodyPr horzOverflow="overflow" vert="horz" lIns="0" tIns="0" rIns="0" bIns="0" rtlCol="0">
                          <a:noAutofit/>
                        </wps:bodyPr>
                      </wps:wsp>
                      <wps:wsp>
                        <wps:cNvPr id="21225" name="Rectangle 21225"/>
                        <wps:cNvSpPr/>
                        <wps:spPr>
                          <a:xfrm>
                            <a:off x="76453" y="640890"/>
                            <a:ext cx="232830" cy="124852"/>
                          </a:xfrm>
                          <a:prstGeom prst="rect">
                            <a:avLst/>
                          </a:prstGeom>
                          <a:ln>
                            <a:noFill/>
                          </a:ln>
                        </wps:spPr>
                        <wps:txbx>
                          <w:txbxContent>
                            <w:p w:rsidR="003D54E5" w:rsidRDefault="003D54E5" w:rsidP="003D54E5">
                              <w:pPr>
                                <w:spacing w:after="160" w:line="259" w:lineRule="auto"/>
                                <w:ind w:left="0" w:firstLine="0"/>
                              </w:pPr>
                              <w:r>
                                <w:rPr>
                                  <w:color w:val="181717"/>
                                  <w:sz w:val="16"/>
                                  <w:lang w:val="pt"/>
                                </w:rPr>
                                <w:t>Chamar</w:t>
                              </w:r>
                            </w:p>
                          </w:txbxContent>
                        </wps:txbx>
                        <wps:bodyPr horzOverflow="overflow" vert="horz" lIns="0" tIns="0" rIns="0" bIns="0" rtlCol="0">
                          <a:noAutofit/>
                        </wps:bodyPr>
                      </wps:wsp>
                      <wps:wsp>
                        <wps:cNvPr id="21232" name="Shape 21232"/>
                        <wps:cNvSpPr/>
                        <wps:spPr>
                          <a:xfrm>
                            <a:off x="159132" y="753494"/>
                            <a:ext cx="0" cy="1110996"/>
                          </a:xfrm>
                          <a:custGeom>
                            <a:avLst/>
                            <a:gdLst/>
                            <a:ahLst/>
                            <a:cxnLst/>
                            <a:rect l="0" t="0" r="0" b="0"/>
                            <a:pathLst>
                              <a:path h="1110996">
                                <a:moveTo>
                                  <a:pt x="0" y="0"/>
                                </a:moveTo>
                                <a:lnTo>
                                  <a:pt x="0" y="1110996"/>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1233" name="Shape 21233"/>
                        <wps:cNvSpPr/>
                        <wps:spPr>
                          <a:xfrm>
                            <a:off x="120773" y="1859915"/>
                            <a:ext cx="76835" cy="78617"/>
                          </a:xfrm>
                          <a:custGeom>
                            <a:avLst/>
                            <a:gdLst/>
                            <a:ahLst/>
                            <a:cxnLst/>
                            <a:rect l="0" t="0" r="0" b="0"/>
                            <a:pathLst>
                              <a:path w="76835" h="78617">
                                <a:moveTo>
                                  <a:pt x="0" y="0"/>
                                </a:moveTo>
                                <a:lnTo>
                                  <a:pt x="76835" y="0"/>
                                </a:lnTo>
                                <a:lnTo>
                                  <a:pt x="38359" y="78617"/>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21234" name="Shape 21234"/>
                        <wps:cNvSpPr/>
                        <wps:spPr>
                          <a:xfrm>
                            <a:off x="726058" y="827535"/>
                            <a:ext cx="0" cy="1110997"/>
                          </a:xfrm>
                          <a:custGeom>
                            <a:avLst/>
                            <a:gdLst/>
                            <a:ahLst/>
                            <a:cxnLst/>
                            <a:rect l="0" t="0" r="0" b="0"/>
                            <a:pathLst>
                              <a:path h="1110997">
                                <a:moveTo>
                                  <a:pt x="0" y="1110997"/>
                                </a:moveTo>
                                <a:lnTo>
                                  <a:pt x="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1235" name="Shape 21235"/>
                        <wps:cNvSpPr/>
                        <wps:spPr>
                          <a:xfrm>
                            <a:off x="686815" y="753494"/>
                            <a:ext cx="78613" cy="77724"/>
                          </a:xfrm>
                          <a:custGeom>
                            <a:avLst/>
                            <a:gdLst/>
                            <a:ahLst/>
                            <a:cxnLst/>
                            <a:rect l="0" t="0" r="0" b="0"/>
                            <a:pathLst>
                              <a:path w="78613" h="77724">
                                <a:moveTo>
                                  <a:pt x="39243" y="0"/>
                                </a:moveTo>
                                <a:lnTo>
                                  <a:pt x="78613" y="77724"/>
                                </a:lnTo>
                                <a:lnTo>
                                  <a:pt x="0" y="77724"/>
                                </a:lnTo>
                                <a:lnTo>
                                  <a:pt x="39243"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20034684" id="Group 375116" o:spid="_x0000_s2397" style="position:absolute;left:0;text-align:left;margin-left:77pt;margin-top:-91.75pt;width:78.05pt;height:205.9pt;z-index:251667456;mso-position-horizontal-relative:text;mso-position-vertical-relative:text" coordsize="9912,2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">
                <v:shape id="Shape 21219" o:spid="_x0000_s2398" style="position:absolute;left:375;width:9171;height:7507;visibility:visible;mso-wrap-style:square;v-text-anchor:top" coordsize="917070,75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" path="m,750700r917070,l917070,,,,,750700xe" filled="f" strokecolor="#181717" strokeweight=".43pt">
                  <v:stroke miterlimit="95496f" joinstyle="miter"/>
                  <v:path arrowok="t" textboxrect="0,0,917070,750700"/>
                </v:shape>
                <v:shape id="Shape 21220" o:spid="_x0000_s2399" style="position:absolute;top:19358;width:9912;height:6793;visibility:visible;mso-wrap-style:square;v-text-anchor:top" coordsize="991235,679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" path="m,679326r991235,l991235,,,,,679326xe" filled="f" strokecolor="#181717" strokeweight=".43pt">
                  <v:stroke miterlimit="95496f" joinstyle="miter"/>
                  <v:path arrowok="t" textboxrect="0,0,991235,679326"/>
                </v:shape>
                <v:rect id="Rectangle 21221" o:spid="_x0000_s2400" style="position:absolute;left:2288;top:2000;width:5078;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 xml:space="preserve">Vocação </w:t>
                        </w:r>
                      </w:p>
                    </w:txbxContent>
                  </v:textbox>
                </v:rect>
                <v:rect id="Rectangle 21222" o:spid="_x0000_s2401" style="position:absolute;left:2288;top:3142;width:701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Procedimento</w:t>
                        </w:r>
                      </w:p>
                    </w:txbxContent>
                  </v:textbox>
                </v:rect>
                <v:rect id="Rectangle 21223" o:spid="_x0000_s2402" style="position:absolute;left:510;top:22827;width:1174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Procedimento chamado</w:t>
                        </w:r>
                      </w:p>
                    </w:txbxContent>
                  </v:textbox>
                </v:rect>
                <v:rect id="Rectangle 21224" o:spid="_x0000_s2403" style="position:absolute;left:5717;top:19870;width:405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6"/>
                            <w:lang w:val="pt"/>
                          </w:rPr>
                          <w:t>Retornar</w:t>
                        </w:r>
                      </w:p>
                    </w:txbxContent>
                  </v:textbox>
                </v:rect>
                <v:rect id="Rectangle 21225" o:spid="_x0000_s2404" style="position:absolute;left:764;top:6408;width:2328;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6"/>
                            <w:lang w:val="pt"/>
                          </w:rPr>
                          <w:t>Chamar</w:t>
                        </w:r>
                      </w:p>
                    </w:txbxContent>
                  </v:textbox>
                </v:rect>
                <v:shape id="Shape 21232" o:spid="_x0000_s2405" style="position:absolute;left:1591;top:7534;width:0;height:11110;visibility:visible;mso-wrap-style:square;v-text-anchor:top" coordsize="0,1110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" path="m,l,1110996e" filled="f" strokecolor="#181717" strokeweight=".22pt">
                  <v:stroke miterlimit="95496f" joinstyle="miter"/>
                  <v:path arrowok="t" textboxrect="0,0,0,1110996"/>
                </v:shape>
                <v:shape id="Shape 21233" o:spid="_x0000_s2406" style="position:absolute;left:1207;top:18599;width:769;height:786;visibility:visible;mso-wrap-style:square;v-text-anchor:top" coordsize="76835,7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" path="m,l76835,,38359,78617,,xe" fillcolor="#181717" stroked="f" strokeweight="0">
                  <v:stroke miterlimit="95496f" joinstyle="miter"/>
                  <v:path arrowok="t" textboxrect="0,0,76835,78617"/>
                </v:shape>
                <v:shape id="Shape 21234" o:spid="_x0000_s2407" style="position:absolute;left:7260;top:8275;width:0;height:11110;visibility:visible;mso-wrap-style:square;v-text-anchor:top" coordsize="0,1110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" path="m,1110997l,e" filled="f" strokecolor="#181717" strokeweight=".22pt">
                  <v:stroke miterlimit="95496f" joinstyle="miter"/>
                  <v:path arrowok="t" textboxrect="0,0,0,1110997"/>
                </v:shape>
                <v:shape id="Shape 21235" o:spid="_x0000_s2408" style="position:absolute;left:6868;top:7534;width:786;height:778;visibility:visible;mso-wrap-style:square;v-text-anchor:top" coordsize="78613,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" path="m39243,l78613,77724,,77724,39243,xe" fillcolor="#181717" stroked="f" strokeweight="0">
                  <v:stroke miterlimit="95496f" joinstyle="miter"/>
                  <v:path arrowok="t" textboxrect="0,0,78613,77724"/>
                </v:shape>
                <w10:wrap type="square"/>
              </v:group>
            </w:pict>
          </mc:Fallback>
        </mc:AlternateContent>
      </w:r>
      <w:r>
        <w:rPr>
          <w:color w:val="181717"/>
          <w:sz w:val="18"/>
          <w:lang w:val="pt"/>
        </w:rPr>
        <w:t xml:space="preserve">Procedimento de chamada </w:t>
      </w:r>
      <w:r>
        <w:rPr>
          <w:color w:val="181717"/>
          <w:sz w:val="18"/>
          <w:lang w:val="pt"/>
        </w:rPr>
        <w:tab/>
        <w:t>Chamado procedimento passa Argumentos</w:t>
      </w:r>
      <w:r>
        <w:rPr>
          <w:color w:val="181717"/>
          <w:sz w:val="18"/>
          <w:lang w:val="pt"/>
        </w:rPr>
        <w:tab/>
        <w:t>Maio retornar um função resultado</w:t>
      </w:r>
    </w:p>
    <w:p w:rsidR="003D54E5" w:rsidRDefault="003D54E5" w:rsidP="003D54E5">
      <w:pPr>
        <w:spacing w:after="208" w:line="259" w:lineRule="auto"/>
        <w:ind w:left="3490"/>
      </w:pPr>
      <w:r>
        <w:rPr>
          <w:color w:val="181717"/>
          <w:sz w:val="12"/>
          <w:lang w:val="pt"/>
        </w:rPr>
        <w:t>RV2W1028-1</w:t>
      </w:r>
    </w:p>
    <w:p w:rsidR="003D54E5" w:rsidRDefault="003D54E5" w:rsidP="003D54E5">
      <w:pPr>
        <w:spacing w:after="657" w:line="265" w:lineRule="auto"/>
        <w:ind w:left="-5"/>
      </w:pPr>
      <w:r>
        <w:rPr>
          <w:i/>
          <w:sz w:val="18"/>
          <w:lang w:val="pt"/>
        </w:rPr>
        <w:t>Figura 42.  Terminologia</w:t>
      </w:r>
      <w:r>
        <w:rPr>
          <w:lang w:val="pt"/>
        </w:rPr>
        <w:t xml:space="preserve"> do </w:t>
      </w:r>
      <w:r>
        <w:rPr>
          <w:i/>
          <w:sz w:val="18"/>
          <w:lang w:val="pt"/>
        </w:rPr>
        <w:t xml:space="preserve"> argumento de chamada</w:t>
      </w:r>
      <w:r>
        <w:rPr>
          <w:lang w:val="pt"/>
        </w:rPr>
        <w:t xml:space="preserve"> do </w:t>
      </w:r>
      <w:r>
        <w:rPr>
          <w:i/>
          <w:sz w:val="18"/>
          <w:lang w:val="pt"/>
        </w:rPr>
        <w:t>programa</w:t>
      </w:r>
    </w:p>
    <w:p w:rsidR="003D54E5" w:rsidRDefault="003D54E5" w:rsidP="003D54E5">
      <w:pPr>
        <w:pStyle w:val="Ttulo4"/>
        <w:ind w:left="-5"/>
      </w:pPr>
      <w:r>
        <w:rPr>
          <w:lang w:val="pt"/>
        </w:rPr>
        <w:t xml:space="preserve"> Argumentos omitidos</w:t>
      </w:r>
    </w:p>
    <w:p w:rsidR="003D54E5" w:rsidRDefault="003D54E5" w:rsidP="003D54E5">
      <w:pPr>
        <w:spacing w:after="230"/>
        <w:ind w:left="-5" w:right="15"/>
      </w:pPr>
      <w:r>
        <w:rPr>
          <w:lang w:val="pt"/>
        </w:rPr>
        <w:t>Todas as linguagens ILE  podem simular argumentos omitidos, o que permite o uso do  mecanismo de  código de  feedback  para  manipuladores de condição  ILE e outros procedimentos   de tempo de execução. Por exemplo, se um   procedimento ILE C ou uma API vinculável ao ILE estiver esperando  um argumento  passado por referência,  às vezes você poderá  omitir o argumento passando   um null ponteiro em seu lugar. Para obter informações  sobre como  especificar um argumento omitido em uma  linguagem  ILE específica, consulte  o guia do programador para essa linguagem. O tópico API  da categoria Programação  do  Centro  de Informações do IBM i especifica quais argumentos podem ser omitidos para cada API.</w:t>
      </w:r>
    </w:p>
    <w:p w:rsidR="003D54E5" w:rsidRDefault="003D54E5" w:rsidP="003D54E5">
      <w:pPr>
        <w:spacing w:after="285"/>
        <w:ind w:left="-5" w:right="15"/>
      </w:pPr>
      <w:r>
        <w:rPr>
          <w:lang w:val="pt"/>
        </w:rPr>
        <w:t>Para linguagens ILE  que não fornecem uma maneira intrínseca para um  procedimento chamado testar se um argumento  foi omitido, a API vinculável  Test for Omitted Argument (CEETSTA) está disponível .</w:t>
      </w:r>
    </w:p>
    <w:p w:rsidR="003D54E5" w:rsidRDefault="003D54E5" w:rsidP="003D54E5">
      <w:pPr>
        <w:spacing w:after="12" w:line="249" w:lineRule="auto"/>
        <w:ind w:left="-5" w:right="49"/>
      </w:pPr>
      <w:r>
        <w:rPr>
          <w:b/>
          <w:sz w:val="28"/>
          <w:lang w:val="pt"/>
        </w:rPr>
        <w:t>Chamadas dinâmicas de programas</w:t>
      </w:r>
    </w:p>
    <w:p w:rsidR="003D54E5" w:rsidRDefault="003D54E5" w:rsidP="003D54E5">
      <w:pPr>
        <w:spacing w:after="230"/>
        <w:ind w:left="-5" w:right="15"/>
      </w:pPr>
      <w:r>
        <w:rPr>
          <w:lang w:val="pt"/>
        </w:rPr>
        <w:t xml:space="preserve">Uma chamada de programa dinâmico é uma chamada feita para um  objeto de programa  . Por exemplo, quando você  usa o comando CL  CALL, você está fazendo uma  chamada de programa dinâmico.  </w:t>
      </w:r>
    </w:p>
    <w:p w:rsidR="003D54E5" w:rsidRDefault="003D54E5" w:rsidP="003D54E5">
      <w:pPr>
        <w:spacing w:after="230"/>
        <w:ind w:left="-5" w:right="15"/>
      </w:pPr>
      <w:r>
        <w:rPr>
          <w:lang w:val="pt"/>
        </w:rPr>
        <w:t>Os programas OPM  são chamados  usando chamadas dinâmicas de programas. Os programas OPM  também são  limitados a fazer apenas chamadas  dinâmicas de programas.</w:t>
      </w:r>
    </w:p>
    <w:p w:rsidR="003D54E5" w:rsidRDefault="003D54E5" w:rsidP="003D54E5">
      <w:pPr>
        <w:spacing w:after="230"/>
        <w:ind w:left="-5" w:right="15"/>
      </w:pPr>
      <w:r>
        <w:rPr>
          <w:lang w:val="pt"/>
        </w:rPr>
        <w:t xml:space="preserve">Os programas ILE também são  chamados por chamadas dinâmicas de programas. Os procedimentos dentro de  um programa ILE  ativado podem ser acessados  usando chamadas de procedimento  estático ou chamadas de ponteiro de procedimento. </w:t>
      </w:r>
    </w:p>
    <w:p w:rsidR="003D54E5" w:rsidRDefault="003D54E5" w:rsidP="003D54E5">
      <w:pPr>
        <w:ind w:left="-5" w:right="15"/>
      </w:pPr>
      <w:r>
        <w:rPr>
          <w:lang w:val="pt"/>
        </w:rPr>
        <w:t>Em contraste com as chamadas de procedimento   estático, que são vinculadas em tempo de compilação, os símbolos para  chamadas de  programa dinâmico são resolvidos para endereços quando a chamada é executada  . Como resultado,  uma chamada de  programa dinâmico usa mais recursos do sistema  do que uma  chamada de procedimento estático.  Exemplos de  uma  chamada de programa dinâmico  incluem:</w:t>
      </w:r>
    </w:p>
    <w:p w:rsidR="003D54E5" w:rsidRDefault="003D54E5" w:rsidP="003D54E5">
      <w:pPr>
        <w:spacing w:after="162" w:line="313" w:lineRule="auto"/>
        <w:ind w:left="-5" w:right="5117"/>
      </w:pPr>
      <w:r>
        <w:rPr>
          <w:lang w:val="pt"/>
        </w:rPr>
        <w:t xml:space="preserve">v Uma chamada para um programa  ILE  ou  um programa OPM  v Uma chamada para uma API não vinculável </w:t>
      </w:r>
    </w:p>
    <w:p w:rsidR="003D54E5" w:rsidRDefault="003D54E5" w:rsidP="003D54E5">
      <w:pPr>
        <w:ind w:left="-5" w:right="15"/>
      </w:pPr>
      <w:r>
        <w:rPr>
          <w:lang w:val="pt"/>
        </w:rPr>
        <w:t>Uma  chamada de programa dinâmico para  um programa  ILE  passa o  controle para o PEP do programa  identificado, que então passa  o  controle  para o    UEP do    programa.  Depois que o programa  chamado é  feito o processamento,  o controle é passado de volta para a   instrução  após a instrução do programa  de chamada.</w:t>
      </w:r>
    </w:p>
    <w:p w:rsidR="003D54E5" w:rsidRDefault="003D54E5" w:rsidP="003D54E5">
      <w:pPr>
        <w:spacing w:after="12" w:line="249" w:lineRule="auto"/>
        <w:ind w:right="49"/>
      </w:pPr>
      <w:r>
        <w:rPr>
          <w:b/>
          <w:sz w:val="28"/>
          <w:lang w:val="pt"/>
        </w:rPr>
        <w:lastRenderedPageBreak/>
        <w:t xml:space="preserve"> Passando argumentos em uma </w:t>
      </w:r>
      <w:r>
        <w:rPr>
          <w:lang w:val="pt"/>
        </w:rPr>
        <w:t xml:space="preserve"> chamada </w:t>
      </w:r>
      <w:r>
        <w:rPr>
          <w:b/>
          <w:sz w:val="28"/>
          <w:lang w:val="pt"/>
        </w:rPr>
        <w:t>de programa dinâmico</w:t>
      </w:r>
    </w:p>
    <w:p w:rsidR="003D54E5" w:rsidRDefault="003D54E5" w:rsidP="003D54E5">
      <w:pPr>
        <w:spacing w:after="227"/>
        <w:ind w:left="-5" w:right="537"/>
      </w:pPr>
      <w:r>
        <w:rPr>
          <w:lang w:val="pt"/>
        </w:rPr>
        <w:t xml:space="preserve">| </w:t>
      </w:r>
      <w:r>
        <w:rPr>
          <w:lang w:val="pt"/>
        </w:rPr>
        <w:tab/>
        <w:t xml:space="preserve">As chamadas   para programas ILE ou OPM  (em contraste com as chamadas para procedimentos ILE) passam argumentos por referência |  </w:t>
      </w:r>
      <w:r>
        <w:rPr>
          <w:lang w:val="pt"/>
        </w:rPr>
        <w:tab/>
        <w:t>o que significa que  o  programa chamado recebe o endereço de cada argumento.</w:t>
      </w:r>
    </w:p>
    <w:p w:rsidR="003D54E5" w:rsidRDefault="003D54E5" w:rsidP="003D54E5">
      <w:pPr>
        <w:spacing w:after="0"/>
        <w:ind w:right="15"/>
      </w:pPr>
      <w:r>
        <w:rPr>
          <w:lang w:val="pt"/>
        </w:rPr>
        <w:t>Ao usar uma  chamada de programa dinâmico,  você  precisa saber o método de  passagem de argumento que é esperado pelo programa chamado  e como simulá-lo  , se necessário. Um máximo de  255 argumentos são permitidos em uma  chamada de programa dinâmico.  Cada linguagem ILE  pode restringir ainda mais o número máximo de argumentos. Algumas linguagens ILE  suportam a função interna  CALLPGMV, que permite um máximo de 16383 argumentos.  Informações sobre como  usar os diferentes métodos de passagem  estão contidas nos  guias do programador ILE HLL  .</w:t>
      </w:r>
    </w:p>
    <w:p w:rsidR="003D54E5" w:rsidRDefault="003D54E5" w:rsidP="003D54E5">
      <w:pPr>
        <w:spacing w:after="94" w:line="259" w:lineRule="auto"/>
        <w:ind w:left="239" w:right="-46" w:firstLine="0"/>
      </w:pPr>
      <w:r>
        <w:rPr>
          <w:noProof/>
          <w:sz w:val="22"/>
        </w:rPr>
        <mc:AlternateContent>
          <mc:Choice Requires="wpg">
            <w:drawing>
              <wp:inline distT="0" distB="0" distL="0" distR="0" wp14:anchorId="13DE3F6C" wp14:editId="5033D6F1">
                <wp:extent cx="6082563" cy="6336"/>
                <wp:effectExtent l="0" t="0" r="0" b="0"/>
                <wp:docPr id="375225" name="Group 375225"/>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1288" name="Shape 21288"/>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EA3115" id="Group 375225"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DQ&#10;nd6aUAIAAK4FAAAOAAAAAAAAAAAAAAAAAC4CAABkcnMvZTJvRG9jLnhtbFBLAQItABQABgAIAAAA&#10;IQB8kPNx2gAAAAMBAAAPAAAAAAAAAAAAAAAAAKoEAABkcnMvZG93bnJldi54bWxQSwUGAAAAAAQA&#10;BADzAAAAsQUAAAAA&#10;">
                <v:shape id="Shape 21288"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" path="m,l6082563,e" filled="f" strokeweight=".176mm">
                  <v:stroke miterlimit="83231f" joinstyle="miter"/>
                  <v:path arrowok="t" textboxrect="0,0,6082563,0"/>
                </v:shape>
                <w10:anchorlock/>
              </v:group>
            </w:pict>
          </mc:Fallback>
        </mc:AlternateContent>
      </w:r>
    </w:p>
    <w:p w:rsidR="003D54E5" w:rsidRDefault="003D54E5" w:rsidP="003D54E5">
      <w:pPr>
        <w:spacing w:after="49" w:line="249" w:lineRule="auto"/>
        <w:ind w:right="49"/>
      </w:pPr>
      <w:r>
        <w:rPr>
          <w:b/>
          <w:sz w:val="28"/>
          <w:lang w:val="pt"/>
        </w:rPr>
        <w:t>Compatibilidade de dados entre idiomas</w:t>
      </w:r>
    </w:p>
    <w:p w:rsidR="003D54E5" w:rsidRDefault="003D54E5" w:rsidP="003D54E5">
      <w:pPr>
        <w:spacing w:after="230"/>
        <w:ind w:right="15"/>
      </w:pPr>
      <w:r>
        <w:rPr>
          <w:lang w:val="pt"/>
        </w:rPr>
        <w:t xml:space="preserve">  As chamadas ILE  permitem que os argumentos  sejam passados entre procedimentos escritos em  diferentes HLLs.  Para facilitar o compartilhamento de  dados  entre os HLLs, algumas linguagens ILE  adicionaram tipos de dados. Por exemplo, o ILE COBOL adicionou USAGE PROCEDURE-POINTER como um novo tipo de dados.</w:t>
      </w:r>
    </w:p>
    <w:p w:rsidR="003D54E5" w:rsidRDefault="003D54E5" w:rsidP="003D54E5">
      <w:pPr>
        <w:spacing w:after="285"/>
        <w:ind w:right="15"/>
      </w:pPr>
      <w:r>
        <w:rPr>
          <w:lang w:val="pt"/>
        </w:rPr>
        <w:t>Para passar argumentos  entre HLLs, você precisa  saber o formato que  cada HLL espera dos argumentos que está recebendo. O  procedimento de chamada é necessário para garantir que os argumentos tenham o tamanho e  o tipo esperados pelo procedimento  chamado. Por exemplo, uma função ILE C  pode esperar um inteiro de 4 bytes, mesmo que um inteiro curto  (2 bytes) seja   declarado na  lista de parâmetros.  Informações sobre como corresponder  aos requisitos de tipo de dados  para passar argumentos  estão contidas nos  guias do programador ILE HLL  .</w:t>
      </w:r>
    </w:p>
    <w:p w:rsidR="003D54E5" w:rsidRDefault="003D54E5" w:rsidP="003D54E5">
      <w:pPr>
        <w:spacing w:after="12" w:line="249" w:lineRule="auto"/>
        <w:ind w:right="49"/>
      </w:pPr>
      <w:r>
        <w:rPr>
          <w:b/>
          <w:sz w:val="28"/>
          <w:lang w:val="pt"/>
        </w:rPr>
        <w:t xml:space="preserve">Sintaxe para passar argumentos em </w:t>
      </w:r>
      <w:r>
        <w:rPr>
          <w:lang w:val="pt"/>
        </w:rPr>
        <w:t xml:space="preserve"> aplicativos </w:t>
      </w:r>
      <w:r>
        <w:rPr>
          <w:b/>
          <w:sz w:val="28"/>
          <w:lang w:val="pt"/>
        </w:rPr>
        <w:t>de linguagem mista</w:t>
      </w:r>
    </w:p>
    <w:p w:rsidR="003D54E5" w:rsidRDefault="003D54E5" w:rsidP="003D54E5">
      <w:pPr>
        <w:spacing w:after="285"/>
        <w:ind w:right="15"/>
      </w:pPr>
      <w:r>
        <w:rPr>
          <w:lang w:val="pt"/>
        </w:rPr>
        <w:t>Algumas linguagens ILE  fornecem sintaxe para passar argumentos para procedimentos em outras linguagens ILE. Por exemplo, o  ILE C fornece um argumento #pragma para  passar argumentos de valor  para outros procedimentos ILE por valor indiretamente  ; RPG tem valores especiais para a palavra-chave protótipo EXTPROC.</w:t>
      </w:r>
    </w:p>
    <w:p w:rsidR="003D54E5" w:rsidRDefault="003D54E5" w:rsidP="003D54E5">
      <w:pPr>
        <w:spacing w:after="12" w:line="249" w:lineRule="auto"/>
        <w:ind w:right="49"/>
      </w:pPr>
      <w:r>
        <w:rPr>
          <w:b/>
          <w:sz w:val="28"/>
          <w:lang w:val="pt"/>
        </w:rPr>
        <w:t xml:space="preserve"> Descritores</w:t>
      </w:r>
      <w:r>
        <w:rPr>
          <w:lang w:val="pt"/>
        </w:rPr>
        <w:t xml:space="preserve"> Operacionais</w:t>
      </w:r>
    </w:p>
    <w:p w:rsidR="003D54E5" w:rsidRDefault="003D54E5" w:rsidP="003D54E5">
      <w:pPr>
        <w:spacing w:after="229"/>
        <w:ind w:right="15"/>
      </w:pPr>
      <w:r>
        <w:rPr>
          <w:lang w:val="pt"/>
        </w:rPr>
        <w:t xml:space="preserve">Descritores  operacionais  podem ser úteis para você  se você estiver escrevendo um procedimento ou API que possa receber argumentos de procedimentos escritos em  diferentes HLLs.   </w:t>
      </w:r>
      <w:r>
        <w:rPr>
          <w:b/>
          <w:lang w:val="pt"/>
        </w:rPr>
        <w:t xml:space="preserve"> Os descritores</w:t>
      </w:r>
      <w:r>
        <w:rPr>
          <w:lang w:val="pt"/>
        </w:rPr>
        <w:t xml:space="preserve"> </w:t>
      </w:r>
      <w:r>
        <w:rPr>
          <w:b/>
          <w:lang w:val="pt"/>
        </w:rPr>
        <w:t>operacionais</w:t>
      </w:r>
      <w:r>
        <w:rPr>
          <w:lang w:val="pt"/>
        </w:rPr>
        <w:t xml:space="preserve"> fornecem informações descritivas para o procedimento chamado  nos casos em que o procedimento   chamado não pode antecipar com precisão  a forma do  argumento (por exemplo, diferentes tipos de strings). As  informações adicionais permitem que o procedimento  interprete adequadamente  os argumentos.</w:t>
      </w:r>
    </w:p>
    <w:p w:rsidR="003D54E5" w:rsidRDefault="003D54E5" w:rsidP="003D54E5">
      <w:pPr>
        <w:spacing w:after="230"/>
        <w:ind w:right="15"/>
      </w:pPr>
      <w:r>
        <w:rPr>
          <w:lang w:val="pt"/>
        </w:rPr>
        <w:t>O argumento fornece o valor;  o  descritor operacional fornece informações sobre  o  tamanho e o tipo do argumento. Por exemplo, essas  informações podem incluir  o  comprimento de  uma  cadeia de caracteres  e o tipo de  cadeia de caracteres.</w:t>
      </w:r>
    </w:p>
    <w:p w:rsidR="003D54E5" w:rsidRDefault="003D54E5" w:rsidP="003D54E5">
      <w:pPr>
        <w:spacing w:after="230"/>
        <w:ind w:right="15"/>
      </w:pPr>
      <w:r>
        <w:rPr>
          <w:lang w:val="pt"/>
        </w:rPr>
        <w:t>Com  os descritores operacionais, serviços  como  APIs vinculáveis não precisam  ter uma variedade de   ligações  diferentes para cada HLL, e os HLLs  não  precisam  imitar  tipos  de  dados  incompatíveis . Algumas APIs vinculáveis de ILE  usam  descritores operacionais para acomodar  a  falta de tipos de  dados  de cadeia  de caracteres comuns  entre HLLs. A presença do  descritor operacional é transparente para o usuário da API.</w:t>
      </w:r>
    </w:p>
    <w:p w:rsidR="003D54E5" w:rsidRDefault="003D54E5" w:rsidP="003D54E5">
      <w:pPr>
        <w:spacing w:after="230"/>
        <w:ind w:right="15"/>
      </w:pPr>
      <w:r>
        <w:rPr>
          <w:lang w:val="pt"/>
        </w:rPr>
        <w:t xml:space="preserve"> Os descritores operacionais suportam a semântica HLL  enquanto são invisíveis para procedimentos que não os usam ou esperam.  Cada linguagem  ILE  pode  usar tipos de dados apropriados à  linguagem.  Cada compilador de linguagem ILE  fornece  pelo menos um método para gerar  descritores operacionais. Para obter mais informações sobre a semântica HLL  para  descritores operacionais, consulte  o manual de referência do ILE HLL  .</w:t>
      </w:r>
    </w:p>
    <w:p w:rsidR="003D54E5" w:rsidRDefault="003D54E5" w:rsidP="003D54E5">
      <w:pPr>
        <w:ind w:right="15"/>
      </w:pPr>
      <w:r>
        <w:rPr>
          <w:lang w:val="pt"/>
        </w:rPr>
        <w:lastRenderedPageBreak/>
        <w:t xml:space="preserve">Os descritores operacionais  são distintos de outros  descritores de dados com os  quais você pode estar  familiarizado. Por exemplo, eles não  estão relacionados aos   descritores associados a  dados ou arquivos distribuídos. </w:t>
      </w:r>
    </w:p>
    <w:p w:rsidR="003D54E5" w:rsidRDefault="003D54E5" w:rsidP="003D54E5">
      <w:pPr>
        <w:pStyle w:val="Ttulo4"/>
        <w:ind w:left="249"/>
      </w:pPr>
      <w:r>
        <w:rPr>
          <w:lang w:val="pt"/>
        </w:rPr>
        <w:t>Requisitos dos  Descritores Operacionais</w:t>
      </w:r>
    </w:p>
    <w:p w:rsidR="003D54E5" w:rsidRDefault="003D54E5" w:rsidP="003D54E5">
      <w:pPr>
        <w:spacing w:after="195"/>
        <w:ind w:right="15"/>
      </w:pPr>
      <w:r>
        <w:rPr>
          <w:lang w:val="pt"/>
        </w:rPr>
        <w:t>Você precisa  usar  descritores operacionais quando eles são esperados por   um  procedimento chamado escrito em  uma linguagem ILE diferente e quando eles    são  esperados por uma API  vinculável ILE.  Geralmente, as APIs vinculáveis exigem descritores para  a maioria dos argumentos de  cadeia de caracteres.  As informações sobre APIs  vinculáveis no tópico API  da categoria Programação  do  Centro  de Informações do IBM i especificam se uma determinada API  vinculável requer  descritores operacionais.</w:t>
      </w:r>
    </w:p>
    <w:p w:rsidR="003D54E5" w:rsidRDefault="003D54E5" w:rsidP="003D54E5">
      <w:pPr>
        <w:pStyle w:val="Ttulo4"/>
        <w:ind w:left="249"/>
      </w:pPr>
      <w:r>
        <w:rPr>
          <w:lang w:val="pt"/>
        </w:rPr>
        <w:t>Ausência de um  descritor necessário</w:t>
      </w:r>
    </w:p>
    <w:p w:rsidR="003D54E5" w:rsidRDefault="003D54E5" w:rsidP="003D54E5">
      <w:pPr>
        <w:spacing w:after="192"/>
        <w:ind w:left="-5" w:right="183"/>
      </w:pPr>
      <w:r>
        <w:rPr>
          <w:lang w:val="pt"/>
        </w:rPr>
        <w:t xml:space="preserve">| </w:t>
      </w:r>
      <w:r>
        <w:rPr>
          <w:lang w:val="pt"/>
        </w:rPr>
        <w:tab/>
        <w:t xml:space="preserve">A omissão de  um  descritor necessário é um erro.  Se um  procedimento exigir  um descritor para um  | específico </w:t>
      </w:r>
      <w:r>
        <w:rPr>
          <w:lang w:val="pt"/>
        </w:rPr>
        <w:tab/>
        <w:t xml:space="preserve">, esse requisito faz parte da  interface desse  procedimento.  Se um  descritor necessário não for | </w:t>
      </w:r>
      <w:r>
        <w:rPr>
          <w:lang w:val="pt"/>
        </w:rPr>
        <w:tab/>
        <w:t xml:space="preserve">desde que, o procedimento  chamado falhará  em tempo de execução. </w:t>
      </w:r>
    </w:p>
    <w:p w:rsidR="003D54E5" w:rsidRDefault="003D54E5" w:rsidP="003D54E5">
      <w:pPr>
        <w:pStyle w:val="Ttulo4"/>
        <w:ind w:left="249"/>
      </w:pPr>
      <w:r>
        <w:rPr>
          <w:lang w:val="pt"/>
        </w:rPr>
        <w:t>Presença de um descritor desnecessário</w:t>
      </w:r>
    </w:p>
    <w:p w:rsidR="003D54E5" w:rsidRDefault="003D54E5" w:rsidP="003D54E5">
      <w:pPr>
        <w:spacing w:after="248"/>
        <w:ind w:right="15"/>
      </w:pPr>
      <w:r>
        <w:rPr>
          <w:lang w:val="pt"/>
        </w:rPr>
        <w:t>A presença de um descritor que não é necessário não interfere no  acesso do procedimento  chamado aos argumentos.  Se um descritor operacional não for necessário ou esperado,  o  procedimento  chamado simplesmente o ignorará.</w:t>
      </w:r>
    </w:p>
    <w:p w:rsidR="003D54E5" w:rsidRDefault="003D54E5" w:rsidP="003D54E5">
      <w:pPr>
        <w:spacing w:after="192"/>
        <w:ind w:left="-5" w:right="496"/>
      </w:pPr>
      <w:r>
        <w:rPr>
          <w:lang w:val="pt"/>
        </w:rPr>
        <w:t xml:space="preserve">| </w:t>
      </w:r>
      <w:r>
        <w:rPr>
          <w:lang w:val="pt"/>
        </w:rPr>
        <w:tab/>
      </w:r>
      <w:r>
        <w:rPr>
          <w:b/>
          <w:lang w:val="pt"/>
        </w:rPr>
        <w:t xml:space="preserve">Nota: </w:t>
      </w:r>
      <w:r>
        <w:rPr>
          <w:lang w:val="pt"/>
        </w:rPr>
        <w:t xml:space="preserve">No entanto, a geração de descritores desnecessários pode diminuir o  desempenho, porque o uso do descritor | </w:t>
      </w:r>
      <w:r>
        <w:rPr>
          <w:lang w:val="pt"/>
        </w:rPr>
        <w:tab/>
        <w:t xml:space="preserve"> efetivamente aumenta o comprimento do  caminho de chamada.</w:t>
      </w:r>
    </w:p>
    <w:p w:rsidR="003D54E5" w:rsidRDefault="003D54E5" w:rsidP="003D54E5">
      <w:pPr>
        <w:pStyle w:val="Ttulo4"/>
        <w:ind w:left="249"/>
      </w:pPr>
      <w:r>
        <w:rPr>
          <w:lang w:val="pt"/>
        </w:rPr>
        <w:t>APIs vinculáveis para  acesso ao descritor operacional</w:t>
      </w:r>
    </w:p>
    <w:p w:rsidR="003D54E5" w:rsidRDefault="003D54E5" w:rsidP="003D54E5">
      <w:pPr>
        <w:ind w:right="15"/>
      </w:pPr>
      <w:r>
        <w:rPr>
          <w:lang w:val="pt"/>
        </w:rPr>
        <w:t>Os descritores são normalmente acessados diretamente por um  procedimento chamado de acordo com  a semântica do  HLL no qual o procedimento é escrito.   Uma vez que um procedimento  é  programado para esperar descritores operacionais, nenhum  tratamento adicional é geralmente exigido  pelo programador.  No entanto, às vezes,  um procedimento chamado precisa  determinar se os descritores que ele requer estão presentes antes de acessá-los. Para este propósito, as seguintes APIs  vinculáveis são fornecidas:</w:t>
      </w:r>
    </w:p>
    <w:p w:rsidR="003D54E5" w:rsidRDefault="003D54E5" w:rsidP="003D54E5">
      <w:pPr>
        <w:spacing w:after="0" w:line="313" w:lineRule="auto"/>
        <w:ind w:right="3009"/>
      </w:pPr>
      <w:r>
        <w:rPr>
          <w:lang w:val="pt"/>
        </w:rPr>
        <w:t>v Recuperar informações  do descritor operacional (CEEDOD) API vinculável  v Obter informações de  cadeia de caracteres  (CEEGSI)  API vinculável</w:t>
      </w:r>
    </w:p>
    <w:p w:rsidR="003D54E5" w:rsidRDefault="003D54E5" w:rsidP="003D54E5">
      <w:pPr>
        <w:spacing w:after="94" w:line="259" w:lineRule="auto"/>
        <w:ind w:left="239" w:right="-12" w:firstLine="0"/>
      </w:pPr>
      <w:r>
        <w:rPr>
          <w:noProof/>
          <w:sz w:val="22"/>
        </w:rPr>
        <mc:AlternateContent>
          <mc:Choice Requires="wpg">
            <w:drawing>
              <wp:inline distT="0" distB="0" distL="0" distR="0" wp14:anchorId="6FC9CB0B" wp14:editId="2B7F49A0">
                <wp:extent cx="6082563" cy="6336"/>
                <wp:effectExtent l="0" t="0" r="0" b="0"/>
                <wp:docPr id="376873" name="Group 376873"/>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1538" name="Shape 21538"/>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94DA11" id="Group 376873"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VoZKpFECAACuBQAADgAAAAAAAAAAAAAAAAAuAgAAZHJzL2Uyb0RvYy54bWxQSwECLQAUAAYACAAA&#10;ACEAfJDzcdoAAAADAQAADwAAAAAAAAAAAAAAAACrBAAAZHJzL2Rvd25yZXYueG1sUEsFBgAAAAAE&#10;AAQA8wAAALIFAAAAAA==&#10;">
                <v:shape id="Shape 21538"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" path="m,l6082563,e" filled="f" strokeweight=".176mm">
                  <v:stroke miterlimit="83231f" joinstyle="miter"/>
                  <v:path arrowok="t" textboxrect="0,0,6082563,0"/>
                </v:shape>
                <w10:anchorlock/>
              </v:group>
            </w:pict>
          </mc:Fallback>
        </mc:AlternateContent>
      </w:r>
    </w:p>
    <w:p w:rsidR="003D54E5" w:rsidRDefault="003D54E5" w:rsidP="003D54E5">
      <w:pPr>
        <w:spacing w:after="49" w:line="249" w:lineRule="auto"/>
        <w:ind w:right="49"/>
      </w:pPr>
      <w:r>
        <w:rPr>
          <w:b/>
          <w:sz w:val="28"/>
          <w:lang w:val="pt"/>
        </w:rPr>
        <w:t>Suporte para APIs OPM e ILE</w:t>
      </w:r>
    </w:p>
    <w:p w:rsidR="003D54E5" w:rsidRDefault="003D54E5" w:rsidP="003D54E5">
      <w:pPr>
        <w:spacing w:after="248"/>
        <w:ind w:right="15"/>
      </w:pPr>
      <w:r>
        <w:rPr>
          <w:lang w:val="pt"/>
        </w:rPr>
        <w:t>Ao desenvolver novas funções no ILE ou converter um aplicativo  existente em  ILE, convém   continuar a oferecer  suporte a APIs  de nível de chamada do OPM.  Este tópico explica uma técnica que pode ser usada para realizar esse suporte duplo  enquanto mantém seu aplicativo no ILE.</w:t>
      </w:r>
    </w:p>
    <w:p w:rsidR="003D54E5" w:rsidRDefault="003D54E5" w:rsidP="003D54E5">
      <w:pPr>
        <w:spacing w:after="227"/>
        <w:ind w:left="-5" w:right="159"/>
      </w:pPr>
      <w:r>
        <w:rPr>
          <w:lang w:val="pt"/>
        </w:rPr>
        <w:t xml:space="preserve">| Os </w:t>
      </w:r>
      <w:r>
        <w:rPr>
          <w:lang w:val="pt"/>
        </w:rPr>
        <w:tab/>
        <w:t xml:space="preserve"> programas de serviço ILE  fornecem uma maneira de   desenvolver e fornecer APIs  vinculáveis que podem ser acessadas | </w:t>
      </w:r>
      <w:r>
        <w:rPr>
          <w:lang w:val="pt"/>
        </w:rPr>
        <w:tab/>
        <w:t xml:space="preserve">de todos os idiomas ILE.  Para fornecer as mesmas funções aos programas OPM, você precisa  considerar o fato de | </w:t>
      </w:r>
      <w:r>
        <w:rPr>
          <w:lang w:val="pt"/>
        </w:rPr>
        <w:tab/>
        <w:t>que um  procedimento em  um programa de serviço ILE  não pode ser chamado diretamente de um programa OPM.</w:t>
      </w:r>
    </w:p>
    <w:p w:rsidR="003D54E5" w:rsidRDefault="003D54E5" w:rsidP="003D54E5">
      <w:pPr>
        <w:spacing w:after="248"/>
        <w:ind w:right="15"/>
      </w:pPr>
      <w:r>
        <w:rPr>
          <w:lang w:val="pt"/>
        </w:rPr>
        <w:t xml:space="preserve">  A técnica a ser usada é  desenvolver stubs de programa ILE  para cada API  vinculável que você planeja suportar.  Talvez   você queira nomear  as APIs  vinculáveis da mesma forma que os stubs do programa ILE  ou  escolher  nomes diferentes.  Cada stub de programa ILE  contém uma chamada de procedimento estático para a API  vinculável real. </w:t>
      </w:r>
    </w:p>
    <w:p w:rsidR="003D54E5" w:rsidRDefault="003D54E5" w:rsidP="003D54E5">
      <w:pPr>
        <w:ind w:right="15"/>
      </w:pPr>
      <w:r>
        <w:rPr>
          <w:lang w:val="pt"/>
        </w:rPr>
        <w:t>Um exemplo dessa  técnica é mostrado na  Figura 43 na página 98.</w:t>
      </w:r>
    </w:p>
    <w:p w:rsidR="003D54E5" w:rsidRDefault="003D54E5" w:rsidP="003D54E5">
      <w:pPr>
        <w:spacing w:after="250" w:line="259" w:lineRule="auto"/>
        <w:ind w:left="236" w:firstLine="0"/>
      </w:pPr>
      <w:r>
        <w:rPr>
          <w:noProof/>
        </w:rPr>
        <w:lastRenderedPageBreak/>
        <w:drawing>
          <wp:inline distT="0" distB="0" distL="0" distR="0" wp14:anchorId="4D3856DE" wp14:editId="05695107">
            <wp:extent cx="3715512" cy="3502152"/>
            <wp:effectExtent l="0" t="0" r="0" b="0"/>
            <wp:docPr id="477673" name="Picture 477673"/>
            <wp:cNvGraphicFramePr/>
            <a:graphic xmlns:a="http://schemas.openxmlformats.org/drawingml/2006/main">
              <a:graphicData uri="http://schemas.openxmlformats.org/drawingml/2006/picture">
                <pic:pic xmlns:pic="http://schemas.openxmlformats.org/drawingml/2006/picture">
                  <pic:nvPicPr>
                    <pic:cNvPr id="477673" name="Picture 477673"/>
                    <pic:cNvPicPr/>
                  </pic:nvPicPr>
                  <pic:blipFill>
                    <a:blip r:embed="rId104"/>
                    <a:stretch>
                      <a:fillRect/>
                    </a:stretch>
                  </pic:blipFill>
                  <pic:spPr>
                    <a:xfrm>
                      <a:off x="0" y="0"/>
                      <a:ext cx="3715512" cy="3502152"/>
                    </a:xfrm>
                    <a:prstGeom prst="rect">
                      <a:avLst/>
                    </a:prstGeom>
                  </pic:spPr>
                </pic:pic>
              </a:graphicData>
            </a:graphic>
          </wp:inline>
        </w:drawing>
      </w:r>
    </w:p>
    <w:p w:rsidR="003D54E5" w:rsidRDefault="003D54E5" w:rsidP="003D54E5">
      <w:pPr>
        <w:spacing w:after="230"/>
        <w:ind w:right="15"/>
      </w:pPr>
      <w:r>
        <w:rPr>
          <w:lang w:val="pt"/>
        </w:rPr>
        <w:t>Os programas B a D são os esboços do programa ILE. O programa de serviço  X contém a implementação real de cada API  vinculável.  Cada  stub de programa  e  o  programa de serviço recebem o mesmo nome de  grupo de ativação. Neste  exemplo, o nome do  grupo de ativação VENDOR1 é escolhido.</w:t>
      </w:r>
    </w:p>
    <w:p w:rsidR="003D54E5" w:rsidRDefault="003D54E5" w:rsidP="003D54E5">
      <w:pPr>
        <w:spacing w:after="248"/>
        <w:ind w:right="15"/>
      </w:pPr>
      <w:r>
        <w:rPr>
          <w:lang w:val="pt"/>
        </w:rPr>
        <w:t xml:space="preserve">O grupo de ativação  VENDOR1 é criado pelo  sistema quando necessário.  A chamada   dinâmica do programa OPM A cria o grupo de ativação  na primeira chamada de um   programa OPM  . A chamada de procedimento estático do programa ILE H cria o  grupo de ativação quando o programa  ILE  H é ativado.   Uma vez que o grupo de  ativação existe, ele pode ser usado a partir  do programa  A ou do programa H. </w:t>
      </w:r>
    </w:p>
    <w:p w:rsidR="003D54E5" w:rsidRDefault="003D54E5" w:rsidP="003D54E5">
      <w:pPr>
        <w:tabs>
          <w:tab w:val="center" w:pos="4554"/>
        </w:tabs>
        <w:spacing w:after="10"/>
        <w:ind w:left="-15" w:firstLine="0"/>
      </w:pPr>
      <w:r>
        <w:rPr>
          <w:lang w:val="pt"/>
        </w:rPr>
        <w:t xml:space="preserve">| </w:t>
      </w:r>
      <w:r>
        <w:rPr>
          <w:lang w:val="pt"/>
        </w:rPr>
        <w:tab/>
        <w:t>Escreva a implementação de sua API em um procedimento  ILE (procedimento P1 neste  exemplo).  Este</w:t>
      </w:r>
    </w:p>
    <w:p w:rsidR="003D54E5" w:rsidRDefault="003D54E5" w:rsidP="003D54E5">
      <w:pPr>
        <w:tabs>
          <w:tab w:val="center" w:pos="5000"/>
        </w:tabs>
        <w:spacing w:after="10"/>
        <w:ind w:left="-15" w:firstLine="0"/>
      </w:pPr>
      <w:r>
        <w:rPr>
          <w:lang w:val="pt"/>
        </w:rPr>
        <w:t xml:space="preserve">| procedimento </w:t>
      </w:r>
      <w:r>
        <w:rPr>
          <w:lang w:val="pt"/>
        </w:rPr>
        <w:tab/>
        <w:t>pode ser chamado  diretamente através de uma chamada de procedimento  ou indiretamente através de um  programa dinâmico</w:t>
      </w:r>
    </w:p>
    <w:p w:rsidR="003D54E5" w:rsidRDefault="003D54E5" w:rsidP="003D54E5">
      <w:pPr>
        <w:tabs>
          <w:tab w:val="center" w:pos="4970"/>
        </w:tabs>
        <w:spacing w:after="10"/>
        <w:ind w:left="-15" w:firstLine="0"/>
      </w:pPr>
      <w:r>
        <w:rPr>
          <w:lang w:val="pt"/>
        </w:rPr>
        <w:t xml:space="preserve">| </w:t>
      </w:r>
      <w:r>
        <w:rPr>
          <w:lang w:val="pt"/>
        </w:rPr>
        <w:tab/>
        <w:t>chamada para o  stub do programa.  Você deve    ter cuidado ao executar ações que dependem  da pilha de  chamadas</w:t>
      </w:r>
    </w:p>
    <w:p w:rsidR="003D54E5" w:rsidRDefault="003D54E5" w:rsidP="003D54E5">
      <w:pPr>
        <w:tabs>
          <w:tab w:val="center" w:pos="4751"/>
        </w:tabs>
        <w:spacing w:after="10"/>
        <w:ind w:left="-15" w:firstLine="0"/>
      </w:pPr>
      <w:r>
        <w:rPr>
          <w:lang w:val="pt"/>
        </w:rPr>
        <w:t xml:space="preserve">| </w:t>
      </w:r>
      <w:r>
        <w:rPr>
          <w:lang w:val="pt"/>
        </w:rPr>
        <w:tab/>
        <w:t xml:space="preserve">estrutura,  como o envio de  mensagens de exceção. Um retorno normal  do  stub do  programa ou do </w:t>
      </w:r>
    </w:p>
    <w:p w:rsidR="003D54E5" w:rsidRDefault="003D54E5" w:rsidP="003D54E5">
      <w:pPr>
        <w:tabs>
          <w:tab w:val="center" w:pos="5000"/>
        </w:tabs>
        <w:spacing w:after="10"/>
        <w:ind w:left="-15" w:firstLine="0"/>
      </w:pPr>
      <w:r>
        <w:rPr>
          <w:lang w:val="pt"/>
        </w:rPr>
        <w:t xml:space="preserve">| o </w:t>
      </w:r>
      <w:r>
        <w:rPr>
          <w:lang w:val="pt"/>
        </w:rPr>
        <w:tab/>
        <w:t xml:space="preserve"> procedimento  de implementação deixa o grupo de ativação no  trabalho para uso posterior.   Você pode implementar sua API</w:t>
      </w:r>
    </w:p>
    <w:p w:rsidR="003D54E5" w:rsidRDefault="003D54E5" w:rsidP="003D54E5">
      <w:pPr>
        <w:ind w:left="-5" w:right="223"/>
      </w:pPr>
      <w:r>
        <w:rPr>
          <w:lang w:val="pt"/>
        </w:rPr>
        <w:t xml:space="preserve">| </w:t>
      </w:r>
      <w:r>
        <w:rPr>
          <w:lang w:val="pt"/>
        </w:rPr>
        <w:tab/>
        <w:t xml:space="preserve">com  o conhecimento de  que um  limite de controle é estabelecido para o  stub do programa ou  para  o |  </w:t>
      </w:r>
      <w:r>
        <w:rPr>
          <w:lang w:val="pt"/>
        </w:rPr>
        <w:tab/>
        <w:t xml:space="preserve"> procedimento de execução em cada chamada.  Os verbos finais HLL  excluem o grupo de  ativação se a chamada | </w:t>
      </w:r>
      <w:r>
        <w:rPr>
          <w:lang w:val="pt"/>
        </w:rPr>
        <w:tab/>
        <w:t xml:space="preserve"> originado de um programa  OPM  ou um programa ILE.</w:t>
      </w:r>
    </w:p>
    <w:p w:rsidR="003D54E5" w:rsidRDefault="003D54E5" w:rsidP="003D54E5">
      <w:pPr>
        <w:sectPr w:rsidR="003D54E5">
          <w:headerReference w:type="even" r:id="rId105"/>
          <w:headerReference w:type="default" r:id="rId106"/>
          <w:footerReference w:type="even" r:id="rId107"/>
          <w:footerReference w:type="default" r:id="rId108"/>
          <w:headerReference w:type="first" r:id="rId109"/>
          <w:footerReference w:type="first" r:id="rId110"/>
          <w:pgSz w:w="12240" w:h="15840"/>
          <w:pgMar w:top="1305" w:right="1237" w:bottom="1421" w:left="958" w:header="720" w:footer="677" w:gutter="0"/>
          <w:cols w:space="720"/>
        </w:sectPr>
      </w:pPr>
    </w:p>
    <w:p w:rsidR="003D54E5" w:rsidRDefault="003D54E5" w:rsidP="003D54E5">
      <w:pPr>
        <w:spacing w:after="589" w:line="259" w:lineRule="auto"/>
        <w:ind w:left="0" w:right="-64" w:firstLine="0"/>
      </w:pPr>
      <w:r>
        <w:rPr>
          <w:noProof/>
          <w:sz w:val="22"/>
        </w:rPr>
        <w:lastRenderedPageBreak/>
        <mc:AlternateContent>
          <mc:Choice Requires="wpg">
            <w:drawing>
              <wp:inline distT="0" distB="0" distL="0" distR="0" wp14:anchorId="34562CDF" wp14:editId="69042ABF">
                <wp:extent cx="6082563" cy="25344"/>
                <wp:effectExtent l="0" t="0" r="0" b="0"/>
                <wp:docPr id="377609" name="Group 377609"/>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22058" name="Shape 22058"/>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FD3CFA" id="Group 377609" o:spid="_x0000_s1026" style="width:478.95pt;height:2pt;mso-position-horizontal-relative:char;mso-position-vertical-relative:line" coordsize="6082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">
                <v:shape id="Shape 22058"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" path="m,l6082563,e" filled="f" strokeweight=".704mm">
                  <v:stroke miterlimit="83231f" joinstyle="miter"/>
                  <v:path arrowok="t" textboxrect="0,0,6082563,0"/>
                </v:shape>
                <w10:anchorlock/>
              </v:group>
            </w:pict>
          </mc:Fallback>
        </mc:AlternateContent>
      </w:r>
    </w:p>
    <w:p w:rsidR="003D54E5" w:rsidRDefault="003D54E5" w:rsidP="003D54E5">
      <w:pPr>
        <w:spacing w:after="174" w:line="259" w:lineRule="auto"/>
        <w:ind w:left="-5"/>
      </w:pPr>
      <w:r>
        <w:rPr>
          <w:b/>
          <w:sz w:val="32"/>
          <w:lang w:val="pt"/>
        </w:rPr>
        <w:t xml:space="preserve">Capítulo 8. </w:t>
      </w:r>
      <w:r>
        <w:rPr>
          <w:lang w:val="pt"/>
        </w:rPr>
        <w:t xml:space="preserve"> </w:t>
      </w:r>
      <w:r>
        <w:rPr>
          <w:b/>
          <w:sz w:val="32"/>
          <w:lang w:val="pt"/>
        </w:rPr>
        <w:t xml:space="preserve"> Gerenciamento</w:t>
      </w:r>
      <w:r>
        <w:rPr>
          <w:lang w:val="pt"/>
        </w:rPr>
        <w:t xml:space="preserve"> </w:t>
      </w:r>
      <w:r>
        <w:rPr>
          <w:b/>
          <w:sz w:val="32"/>
          <w:lang w:val="pt"/>
        </w:rPr>
        <w:t>de armazenamento</w:t>
      </w:r>
    </w:p>
    <w:p w:rsidR="003D54E5" w:rsidRDefault="003D54E5" w:rsidP="003D54E5">
      <w:pPr>
        <w:spacing w:after="230"/>
        <w:ind w:left="-5" w:right="15"/>
      </w:pPr>
      <w:r>
        <w:rPr>
          <w:lang w:val="pt"/>
        </w:rPr>
        <w:t>O  sistema operacional fornece suporte de  armazenamento para os idiomas de alto nível ILE.  Esse  suporte de armazenamento  elimina a necessidade de gerenciadores  de  armazenamento exclusivos para o ambiente de  tempo de execução de cada linguagem. Ele evita incompatibilidades entre diferentes gerenciadores de armazenamento e mecanismos em idiomas de alto nível.</w:t>
      </w:r>
    </w:p>
    <w:p w:rsidR="003D54E5" w:rsidRDefault="003D54E5" w:rsidP="003D54E5">
      <w:pPr>
        <w:spacing w:after="230"/>
        <w:ind w:left="-5" w:right="15"/>
      </w:pPr>
      <w:r>
        <w:rPr>
          <w:lang w:val="pt"/>
        </w:rPr>
        <w:t xml:space="preserve">O  sistema operacional fornece o armazenamento automático, estático e dinâmico usado por programas e procedimentos em tempo  de execução.   O armazenamento automático e estático  é gerenciado pelo  sistema  operacional.   Ou seja,  a  necessidade  de  armazenamento automático e estático é conhecida em tempo  de  compilação a partir de declarações de  variáveis de programa. O armazenamento dinâmico  é gerenciado pelo  programa ou procedimento. A  necessidade  de  armazenamento dinâmico é conhecida apenas em tempo de execução. </w:t>
      </w:r>
    </w:p>
    <w:p w:rsidR="003D54E5" w:rsidRDefault="003D54E5" w:rsidP="003D54E5">
      <w:pPr>
        <w:spacing w:after="226"/>
        <w:ind w:left="-5" w:right="15"/>
      </w:pPr>
      <w:r>
        <w:rPr>
          <w:lang w:val="pt"/>
        </w:rPr>
        <w:t>Quando a  ativação do programa ocorre,  o armazenamento estático para  variáveis de programa é alocado e inicializado.</w:t>
      </w:r>
    </w:p>
    <w:p w:rsidR="003D54E5" w:rsidRDefault="003D54E5" w:rsidP="003D54E5">
      <w:pPr>
        <w:spacing w:after="230"/>
        <w:ind w:left="-5" w:right="15"/>
      </w:pPr>
      <w:r>
        <w:rPr>
          <w:lang w:val="pt"/>
        </w:rPr>
        <w:t>Quando um programa ou procedimento começa a ser executado,  o armazenamento automático é alocado. A  pilha de armazenamento  automático é  estendida para variáveis à  medida que o programa ou procedimento é adicionado à pilha  de chamadas.</w:t>
      </w:r>
    </w:p>
    <w:p w:rsidR="003D54E5" w:rsidRDefault="003D54E5" w:rsidP="003D54E5">
      <w:pPr>
        <w:spacing w:after="0"/>
        <w:ind w:left="-5" w:right="15"/>
      </w:pPr>
      <w:r>
        <w:rPr>
          <w:lang w:val="pt"/>
        </w:rPr>
        <w:t>À medida que um programa  ou procedimento é executado,  o  armazenamento dinâmico é alocado sob o controle do programa.  Esse armazenamento é  estendido à medida  que o armazenamento adicional é necessário.  Você tem a capacidade de  controlar o  armazenamento dinâmico. O restante deste capítulo concentra-se no armazenamento dinâmico e  nas  maneiras pelas quais ele pode ser controlado.</w:t>
      </w:r>
    </w:p>
    <w:p w:rsidR="003D54E5" w:rsidRDefault="003D54E5" w:rsidP="003D54E5">
      <w:pPr>
        <w:spacing w:after="94" w:line="259" w:lineRule="auto"/>
        <w:ind w:left="0" w:right="-64" w:firstLine="0"/>
      </w:pPr>
      <w:r>
        <w:rPr>
          <w:noProof/>
          <w:sz w:val="22"/>
        </w:rPr>
        <mc:AlternateContent>
          <mc:Choice Requires="wpg">
            <w:drawing>
              <wp:inline distT="0" distB="0" distL="0" distR="0" wp14:anchorId="5FE8C304" wp14:editId="7F8E644A">
                <wp:extent cx="6082563" cy="6336"/>
                <wp:effectExtent l="0" t="0" r="0" b="0"/>
                <wp:docPr id="377610" name="Group 377610"/>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2116" name="Shape 22116"/>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692B5D" id="Group 377610"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DQ&#10;7Xo5UAIAAK4FAAAOAAAAAAAAAAAAAAAAAC4CAABkcnMvZTJvRG9jLnhtbFBLAQItABQABgAIAAAA&#10;IQB8kPNx2gAAAAMBAAAPAAAAAAAAAAAAAAAAAKoEAABkcnMvZG93bnJldi54bWxQSwUGAAAAAAQA&#10;BADzAAAAsQUAAAAA&#10;">
                <v:shape id="Shape 22116"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" path="m,l6082563,e" filled="f" strokeweight=".176mm">
                  <v:stroke miterlimit="83231f" joinstyle="miter"/>
                  <v:path arrowok="t" textboxrect="0,0,6082563,0"/>
                </v:shape>
                <w10:anchorlock/>
              </v:group>
            </w:pict>
          </mc:Fallback>
        </mc:AlternateContent>
      </w:r>
    </w:p>
    <w:p w:rsidR="003D54E5" w:rsidRDefault="003D54E5" w:rsidP="003D54E5">
      <w:pPr>
        <w:spacing w:after="67" w:line="249" w:lineRule="auto"/>
        <w:ind w:left="-5" w:right="49"/>
      </w:pPr>
      <w:r>
        <w:rPr>
          <w:b/>
          <w:sz w:val="28"/>
          <w:lang w:val="pt"/>
        </w:rPr>
        <w:t xml:space="preserve">Pilha de  armazenamento de nível </w:t>
      </w:r>
      <w:r>
        <w:rPr>
          <w:lang w:val="pt"/>
        </w:rPr>
        <w:t xml:space="preserve"> único</w:t>
      </w:r>
    </w:p>
    <w:p w:rsidR="003D54E5" w:rsidRDefault="003D54E5" w:rsidP="003D54E5">
      <w:pPr>
        <w:spacing w:after="285"/>
        <w:ind w:left="-5" w:right="15"/>
      </w:pPr>
      <w:r>
        <w:rPr>
          <w:lang w:val="pt"/>
        </w:rPr>
        <w:t xml:space="preserve">Um </w:t>
      </w:r>
      <w:r>
        <w:rPr>
          <w:b/>
          <w:lang w:val="pt"/>
        </w:rPr>
        <w:t>heap</w:t>
      </w:r>
      <w:r>
        <w:rPr>
          <w:lang w:val="pt"/>
        </w:rPr>
        <w:t xml:space="preserve"> é  uma área de armazenamento  que é usada para alocações de   armazenamento dinâmico. A quantidade de  armazenamento dinâmico que  é exigida  por um  aplicativo  depende dos dados  que estão sendo processados pelo programa e  procedimentos que usam um heap  . O  sistema operacional permite o uso de vários heaps de  armazenamento de nível único que são  criados e descartados dinamicamente. A instrução ALCHSS  sempre usa armazenamento de nível único. Alguns idiomas também oferecem suporte ao uso de teraspace para  armazenamento dinâmico.</w:t>
      </w:r>
    </w:p>
    <w:p w:rsidR="003D54E5" w:rsidRDefault="003D54E5" w:rsidP="003D54E5">
      <w:pPr>
        <w:spacing w:after="12" w:line="249" w:lineRule="auto"/>
        <w:ind w:left="-5" w:right="49"/>
      </w:pPr>
      <w:r>
        <w:rPr>
          <w:b/>
          <w:sz w:val="28"/>
          <w:lang w:val="pt"/>
        </w:rPr>
        <w:t>Características da pilha</w:t>
      </w:r>
    </w:p>
    <w:p w:rsidR="003D54E5" w:rsidRDefault="003D54E5" w:rsidP="003D54E5">
      <w:pPr>
        <w:ind w:left="-5" w:right="15"/>
      </w:pPr>
      <w:r>
        <w:rPr>
          <w:lang w:val="pt"/>
        </w:rPr>
        <w:t>Cada pilha tem as seguintes características:</w:t>
      </w:r>
    </w:p>
    <w:p w:rsidR="003D54E5" w:rsidRDefault="003D54E5" w:rsidP="003D54E5">
      <w:pPr>
        <w:ind w:left="-5" w:right="15"/>
      </w:pPr>
      <w:r>
        <w:rPr>
          <w:lang w:val="pt"/>
        </w:rPr>
        <w:t>v O sistema atribui um  identificador de  pilha exclusivo a cada pilha dentro do grupo de ativação.</w:t>
      </w:r>
    </w:p>
    <w:p w:rsidR="003D54E5" w:rsidRDefault="003D54E5" w:rsidP="003D54E5">
      <w:pPr>
        <w:ind w:left="226" w:right="15"/>
      </w:pPr>
      <w:r>
        <w:rPr>
          <w:lang w:val="pt"/>
        </w:rPr>
        <w:t>O  identificador de pilha para o heap padrão  é sempre zero.</w:t>
      </w:r>
    </w:p>
    <w:p w:rsidR="003D54E5" w:rsidRDefault="003D54E5" w:rsidP="003D54E5">
      <w:pPr>
        <w:ind w:left="-15" w:right="374" w:firstLine="216"/>
      </w:pPr>
      <w:r>
        <w:rPr>
          <w:lang w:val="pt"/>
        </w:rPr>
        <w:t xml:space="preserve">Uma API vinculável ao gerenciamento de armazenamento, chamada por um programa ou procedimento, usa o identificador de pilha  para identificar a    pilha na qual ela  deve agir. A  API vinculável deve ser executada dentro do grupo de ativação que possui o heap. v O   grupo de ativação que cria um    heap também o possui.  </w:t>
      </w:r>
    </w:p>
    <w:p w:rsidR="003D54E5" w:rsidRDefault="003D54E5" w:rsidP="003D54E5">
      <w:pPr>
        <w:ind w:left="-15" w:right="207" w:firstLine="216"/>
      </w:pPr>
      <w:r>
        <w:rPr>
          <w:lang w:val="pt"/>
        </w:rPr>
        <w:t xml:space="preserve">Como  os grupos de ativação  possuem heaps,  o  tempo de vida de  um heap não  é maior do  que o do grupo  de  ativação  proprietário.  O  identificador de heap é  significativo e exclusivo somente dentro do grupo de  ativação que o  possui.  v O tamanho de um heap é estendido dinamicamente para satisfazer solicitações  de alocação. </w:t>
      </w:r>
    </w:p>
    <w:p w:rsidR="003D54E5" w:rsidRDefault="003D54E5" w:rsidP="003D54E5">
      <w:pPr>
        <w:spacing w:after="278"/>
        <w:ind w:left="-15" w:right="85" w:firstLine="216"/>
      </w:pPr>
      <w:r>
        <w:rPr>
          <w:lang w:val="pt"/>
        </w:rPr>
        <w:t>O  tamanho máximo do heap é de 4 gigabytes menos 512K bytes.  Este é o tamanho máximo  do heap se o número total  de alocações (a qualquer momento) não exceder 128.000. v O   tamanho máximo de qualquer alocação única     de um heap é  limitado a 16 megabytes menos 64K bytes.</w:t>
      </w:r>
    </w:p>
    <w:p w:rsidR="003D54E5" w:rsidRDefault="003D54E5" w:rsidP="003D54E5">
      <w:pPr>
        <w:spacing w:after="12" w:line="249" w:lineRule="auto"/>
        <w:ind w:left="-5" w:right="49"/>
      </w:pPr>
      <w:r>
        <w:rPr>
          <w:b/>
          <w:sz w:val="28"/>
          <w:lang w:val="pt"/>
        </w:rPr>
        <w:lastRenderedPageBreak/>
        <w:t>Pilha</w:t>
      </w:r>
      <w:r>
        <w:rPr>
          <w:lang w:val="pt"/>
        </w:rPr>
        <w:t xml:space="preserve"> padrão</w:t>
      </w:r>
    </w:p>
    <w:p w:rsidR="003D54E5" w:rsidRDefault="003D54E5" w:rsidP="003D54E5">
      <w:pPr>
        <w:spacing w:after="175"/>
        <w:ind w:left="-5" w:right="15"/>
      </w:pPr>
      <w:r>
        <w:rPr>
          <w:lang w:val="pt"/>
        </w:rPr>
        <w:t>A primeira solicitação  de armazenamento dinâmico do heap padrão  dentro de um  grupo de  ativação que está usando armazenamento de nível único  resulta na  criação de um   heap padrão   do  qual o  armazenamento  a alocação ocorre.  Se não houver armazenamento  suficiente no  heap  para atender a  quaisquer solicitações subsequentes de  armazenamento dinâmico,  o  sistema estenderá o  heap e alocará  armazenamento adicional.</w:t>
      </w:r>
    </w:p>
    <w:p w:rsidR="003D54E5" w:rsidRDefault="003D54E5" w:rsidP="003D54E5">
      <w:pPr>
        <w:spacing w:after="5" w:line="255" w:lineRule="auto"/>
        <w:ind w:left="-5" w:right="13"/>
      </w:pPr>
      <w:r>
        <w:rPr>
          <w:sz w:val="16"/>
          <w:lang w:val="pt"/>
        </w:rPr>
        <w:t>© Direitos autorais IBM Corp. 1997, 2010</w:t>
      </w:r>
    </w:p>
    <w:p w:rsidR="003D54E5" w:rsidRDefault="003D54E5" w:rsidP="003D54E5">
      <w:pPr>
        <w:spacing w:after="230"/>
        <w:ind w:left="-5" w:right="15"/>
      </w:pPr>
      <w:r>
        <w:rPr>
          <w:lang w:val="pt"/>
        </w:rPr>
        <w:t>O  armazenamento dinâmico alocado  permanece alocado até  que seja explicitamente liberado ou até que o   sistema descarte o heap. O heap padrão  é descartado somente quando o grupo de ativação proprietário  termina.</w:t>
      </w:r>
    </w:p>
    <w:p w:rsidR="003D54E5" w:rsidRDefault="003D54E5" w:rsidP="003D54E5">
      <w:pPr>
        <w:spacing w:after="285"/>
        <w:ind w:left="-5" w:right="15"/>
      </w:pPr>
      <w:r>
        <w:rPr>
          <w:lang w:val="pt"/>
        </w:rPr>
        <w:t>Os programas no  mesmo grupo de ativação compartilham automaticamente o armazenamento  dinâmico, desde que o  heap padrão aloque  o armazenamento.    No entanto, você pode isolar o armazenamento dinâmico que é usado por alguns programas e procedimentos dentro de um grupo de ativação.  Você faz isso  criando um ou mais heaps.</w:t>
      </w:r>
    </w:p>
    <w:p w:rsidR="003D54E5" w:rsidRDefault="003D54E5" w:rsidP="003D54E5">
      <w:pPr>
        <w:spacing w:after="12" w:line="249" w:lineRule="auto"/>
        <w:ind w:left="-5" w:right="49"/>
      </w:pPr>
      <w:r>
        <w:rPr>
          <w:b/>
          <w:sz w:val="28"/>
          <w:lang w:val="pt"/>
        </w:rPr>
        <w:t>Heaps criados pelo</w:t>
      </w:r>
      <w:r>
        <w:rPr>
          <w:lang w:val="pt"/>
        </w:rPr>
        <w:t xml:space="preserve"> usuário</w:t>
      </w:r>
    </w:p>
    <w:p w:rsidR="003D54E5" w:rsidRDefault="003D54E5" w:rsidP="003D54E5">
      <w:pPr>
        <w:spacing w:after="230"/>
        <w:ind w:left="-5" w:right="15"/>
      </w:pPr>
      <w:r>
        <w:rPr>
          <w:lang w:val="pt"/>
        </w:rPr>
        <w:t xml:space="preserve">Você pode criar e descartar explicitamente um ou mais heaps  usando APIs vinculáveis ILE.  Isso lhe dá  a  capacidade de gerenciar os heaps  e o armazenamento dinâmico que é alocado a partir desses heaps. </w:t>
      </w:r>
    </w:p>
    <w:p w:rsidR="003D54E5" w:rsidRDefault="003D54E5" w:rsidP="003D54E5">
      <w:pPr>
        <w:ind w:left="-5" w:right="15"/>
      </w:pPr>
      <w:r>
        <w:rPr>
          <w:lang w:val="pt"/>
        </w:rPr>
        <w:t xml:space="preserve">   Por exemplo, o sistema pode ou  não compartilhar armazenamento dinâmico alocado em  heaps criados pelo usuário para programas dentro de  um grupo de  ativação. O compartilhamento de  armazenamento dinâmico depende do identificador de  pilha que é referido   pelos programas.   Você pode usar mais de um heap para evitar o  compartilhamento automático de  armazenamento dinâmico. Dessa  forma, você pode isolar grupos lógicos de dados.  A seguir estão alguns  motivos adicionais para usar um ou mais  heaps criados pelo usuário:</w:t>
      </w:r>
    </w:p>
    <w:p w:rsidR="003D54E5" w:rsidRDefault="003D54E5" w:rsidP="003D54E5">
      <w:pPr>
        <w:ind w:left="201" w:right="15" w:hanging="216"/>
      </w:pPr>
      <w:r>
        <w:rPr>
          <w:lang w:val="pt"/>
        </w:rPr>
        <w:t xml:space="preserve">  v Você pode agrupar determinados objetos de armazenamento para atender a  um requisito único.  Depois de atender a  esse requisito, você pode liberar o armazenamento dinâmico que foi alocado por uma única chamada para a API vinculável Descartar Heap (CEEDSHP  ).  Essa operação libera o  armazenamento dinâmico e descarta o heap. Dessa forma, o  armazenamento dinâmico está disponível para atender a  outras solicitações.</w:t>
      </w:r>
    </w:p>
    <w:p w:rsidR="003D54E5" w:rsidRDefault="003D54E5" w:rsidP="003D54E5">
      <w:pPr>
        <w:ind w:left="201" w:right="15" w:hanging="216"/>
      </w:pPr>
      <w:r>
        <w:rPr>
          <w:lang w:val="pt"/>
        </w:rPr>
        <w:t>v Você pode liberar vários armazenamentos   dinâmicos alocados de  uma só vez  usando as APIs vinculáveis Mark  Heap (CEEMKHP) e Release Heap (CEERLHP  ). A  API vinculável CEEMKHP permite que você marque  um heap. Quando estiver pronto para liberar o  grupo de alocações que  foram feitas desde que o heap foi marcado, use a API vinculável CEERLHP  .   O uso das funções de marcação e liberação  deixa o  heap intacto, mas libera o armazenamento dinâmico  alocado  a  partir dele. Dessa  forma, você pode evitar a sobrecarga do sistema   associada à  criação  de  heap reutilizando heaps existentes para atender aos  requisitos de armazenamento dinâmico.</w:t>
      </w:r>
    </w:p>
    <w:p w:rsidR="003D54E5" w:rsidRDefault="003D54E5" w:rsidP="003D54E5">
      <w:pPr>
        <w:spacing w:after="110"/>
        <w:ind w:left="201" w:right="15" w:hanging="216"/>
      </w:pPr>
      <w:r>
        <w:rPr>
          <w:lang w:val="pt"/>
        </w:rPr>
        <w:t xml:space="preserve">v Seus requisitos de armazenamento  podem não corresponder aos  atributos de armazenamento que definem o heap padrão. Por exemplo, o tamanho inicial do heap padrão  é de 4K bytes.  No entanto, você precisa de várias  alocações de armazenamento dinâmico que, juntas, excedam 4 K bytes.   Você pode criar um  heap  com um  tamanho inicial maior do que 4K bytes.  Isso reduz a sobrecarga do sistema que,  de outra forma, ocorreria tanto ao estender implicitamente o heap quanto subsequentemente acessar as extensões do heap.   Da mesma forma, você pode ter extensões de pilha maiores que 4K bytes. Para obter informações sobre  como definir tamanhos de heap, consulte "Estratégia de  alocação de heap" na página 101 e a discussão sobre atributos  de   heap. </w:t>
      </w:r>
    </w:p>
    <w:p w:rsidR="003D54E5" w:rsidRDefault="003D54E5" w:rsidP="003D54E5">
      <w:pPr>
        <w:spacing w:after="285"/>
        <w:ind w:left="-5" w:right="15"/>
      </w:pPr>
      <w:r>
        <w:rPr>
          <w:lang w:val="pt"/>
        </w:rPr>
        <w:t>Você pode ter outros motivos para usar vários heaps em vez do heap padrão. As  APIs vinculáveis   ao  gerenciamento de armazenamento oferecem  a capacidade de  gerenciar os heaps  que você cria e o armazenamento dinâmico  alocado nesses  heaps. Para obter informações sobre as APIs de gerenciamento de  armazenamento, consulte a coleção de tópicos de  API  na categoria Programação  do Centro de Informações do IBM  i.</w:t>
      </w:r>
    </w:p>
    <w:p w:rsidR="003D54E5" w:rsidRDefault="003D54E5" w:rsidP="003D54E5">
      <w:pPr>
        <w:spacing w:after="12" w:line="249" w:lineRule="auto"/>
        <w:ind w:left="-5" w:right="49"/>
      </w:pPr>
      <w:r>
        <w:rPr>
          <w:b/>
          <w:sz w:val="28"/>
          <w:lang w:val="pt"/>
        </w:rPr>
        <w:t xml:space="preserve"> Suporte</w:t>
      </w:r>
      <w:r>
        <w:rPr>
          <w:lang w:val="pt"/>
        </w:rPr>
        <w:t xml:space="preserve"> a </w:t>
      </w:r>
      <w:r>
        <w:rPr>
          <w:b/>
          <w:sz w:val="28"/>
          <w:lang w:val="pt"/>
        </w:rPr>
        <w:t>heap</w:t>
      </w:r>
      <w:r>
        <w:rPr>
          <w:lang w:val="pt"/>
        </w:rPr>
        <w:t xml:space="preserve"> único</w:t>
      </w:r>
    </w:p>
    <w:p w:rsidR="003D54E5" w:rsidRDefault="003D54E5" w:rsidP="003D54E5">
      <w:pPr>
        <w:spacing w:after="230"/>
        <w:ind w:left="-5" w:right="15"/>
      </w:pPr>
      <w:r>
        <w:rPr>
          <w:lang w:val="pt"/>
        </w:rPr>
        <w:t xml:space="preserve">Os idiomas que não têm suporte  intrínseco ao armazenamento de  vários heap usam o heap  de  armazenamento de nível  único padrão. Não  é possível usar as APIs vinculáveis Descartar Heap (CEEDSHP),  Mark  Heap (CEEMKHP) ou Release  Heap (CEERLHP) com  o heap padrão.  Você pode liberar o  armazenamento    dinâmico  alocado pelo heap padrão  usando operações livres explícitas ou encerrando  o grupo de  ativação que o possui. </w:t>
      </w:r>
    </w:p>
    <w:p w:rsidR="003D54E5" w:rsidRDefault="003D54E5" w:rsidP="003D54E5">
      <w:pPr>
        <w:spacing w:after="1133"/>
        <w:ind w:left="-5" w:right="15"/>
      </w:pPr>
      <w:r>
        <w:rPr>
          <w:lang w:val="pt"/>
        </w:rPr>
        <w:lastRenderedPageBreak/>
        <w:t xml:space="preserve">Essas restrições  ao uso do heap padrão  ajudam  a impedir a liberação  inadvertida do  armazenamento dinâmico alocado em  aplicativos de idioma misto.   Lembre-se de  considerar as operações de heap de  liberação  e descarte de  heap como inseguras para  aplicativos grandes que reutilizam o código existente com suporte de armazenamento potencialmente diferente.  Lembre-se de  não usar  operações de pilha de  liberação  que sejam válidas para a pilha padrão.  Isso faz com que várias partes de um aplicativo que usa a  função de marca corretamente quando usadas  separadamente  possivelmente falhem quando usadas juntas.  </w:t>
      </w:r>
    </w:p>
    <w:p w:rsidR="003D54E5" w:rsidRDefault="003D54E5" w:rsidP="003D54E5">
      <w:pPr>
        <w:spacing w:after="5" w:line="255" w:lineRule="auto"/>
        <w:ind w:left="579" w:right="13"/>
      </w:pPr>
      <w:r>
        <w:rPr>
          <w:sz w:val="16"/>
          <w:lang w:val="pt"/>
        </w:rPr>
        <w:t>Conceitos</w:t>
      </w:r>
      <w:r>
        <w:rPr>
          <w:lang w:val="pt"/>
        </w:rPr>
        <w:t xml:space="preserve"> de ILE </w:t>
      </w:r>
      <w:r>
        <w:rPr>
          <w:sz w:val="16"/>
          <w:lang w:val="pt"/>
        </w:rPr>
        <w:t xml:space="preserve"> IBM i 7.1</w:t>
      </w:r>
    </w:p>
    <w:p w:rsidR="003D54E5" w:rsidRDefault="003D54E5" w:rsidP="003D54E5">
      <w:pPr>
        <w:spacing w:after="12" w:line="249" w:lineRule="auto"/>
        <w:ind w:left="-5" w:right="49"/>
      </w:pPr>
      <w:r>
        <w:rPr>
          <w:b/>
          <w:sz w:val="28"/>
          <w:lang w:val="pt"/>
        </w:rPr>
        <w:t xml:space="preserve"> Estratégia</w:t>
      </w:r>
      <w:r>
        <w:rPr>
          <w:lang w:val="pt"/>
        </w:rPr>
        <w:t xml:space="preserve"> de</w:t>
      </w:r>
      <w:r>
        <w:rPr>
          <w:b/>
          <w:sz w:val="28"/>
          <w:lang w:val="pt"/>
        </w:rPr>
        <w:t xml:space="preserve"> alocação de pilha</w:t>
      </w:r>
    </w:p>
    <w:p w:rsidR="003D54E5" w:rsidRDefault="003D54E5" w:rsidP="003D54E5">
      <w:pPr>
        <w:spacing w:after="230"/>
        <w:ind w:left="-5" w:right="15"/>
      </w:pPr>
      <w:r>
        <w:rPr>
          <w:lang w:val="pt"/>
        </w:rPr>
        <w:t xml:space="preserve">  Os atributos associados  ao heap padrão  são definidos pelo sistema por meio de uma  estratégia de alocação padrão.   Essa estratégia de alocação  define atributos  como  um tamanho de  criação de pilha de 4K bytes e um tamanho de  extensão   de 4K bytes.   Não é possível alterar essa estratégia de alocação padrão.</w:t>
      </w:r>
    </w:p>
    <w:p w:rsidR="003D54E5" w:rsidRDefault="003D54E5" w:rsidP="003D54E5">
      <w:pPr>
        <w:spacing w:after="230"/>
        <w:ind w:left="-5" w:right="15"/>
      </w:pPr>
      <w:r>
        <w:rPr>
          <w:lang w:val="pt"/>
        </w:rPr>
        <w:t>No entanto,  você  pode controlar os heaps que você cria explicitamente  por meio da API vinculável Create a Heap (CEECRHP  ).  Você também pode definir uma estratégia de alocação para  heaps criados explicitamente por meio da API vinculável Define Heap Allocation Strategy (CEE4DAS  ).  Em seguida, quando você  cria explicitamente  um heap, os  atributos de  heap são fornecidos  pela estratégia de alocação que você definiu. Dessa  forma, você pode definir  estratégias de alocação separadas para um ou mais  heaps criados explicitamente.</w:t>
      </w:r>
    </w:p>
    <w:p w:rsidR="003D54E5" w:rsidRDefault="003D54E5" w:rsidP="003D54E5">
      <w:pPr>
        <w:spacing w:after="10"/>
        <w:ind w:left="-5" w:right="15"/>
      </w:pPr>
      <w:r>
        <w:rPr>
          <w:lang w:val="pt"/>
        </w:rPr>
        <w:t>Você pode usar a API vinculável do CEECRHP sem definir uma estratégia  de alocação. Nesse caso, o heap  é definido pelos atributos do tipo de  estratégia de alocação _CEE4ALC. O  tipo de  estratégia de alocação _CEE4ALC  especifica um tamanho de  criação de pilha de 4K bytes e  um   tamanho de  extensão de 4K  bytes. O  tipo de  estratégia de alocação _CEE4ALC  contém os seguintes atributos:</w:t>
      </w:r>
    </w:p>
    <w:tbl>
      <w:tblPr>
        <w:tblStyle w:val="TableGrid"/>
        <w:tblW w:w="7094" w:type="dxa"/>
        <w:tblInd w:w="0" w:type="dxa"/>
        <w:tblLook w:val="04A0" w:firstRow="1" w:lastRow="0" w:firstColumn="1" w:lastColumn="0" w:noHBand="0" w:noVBand="1"/>
      </w:tblPr>
      <w:tblGrid>
        <w:gridCol w:w="1347"/>
        <w:gridCol w:w="1257"/>
        <w:gridCol w:w="4490"/>
      </w:tblGrid>
      <w:tr w:rsidR="003D54E5" w:rsidTr="00CE07FE">
        <w:trPr>
          <w:trHeight w:val="180"/>
        </w:trPr>
        <w:tc>
          <w:tcPr>
            <w:tcW w:w="2604" w:type="dxa"/>
            <w:gridSpan w:val="2"/>
            <w:tcBorders>
              <w:top w:val="nil"/>
              <w:left w:val="nil"/>
              <w:bottom w:val="nil"/>
              <w:right w:val="nil"/>
            </w:tcBorders>
          </w:tcPr>
          <w:p w:rsidR="003D54E5" w:rsidRDefault="003D54E5" w:rsidP="00CE07FE">
            <w:pPr>
              <w:spacing w:after="0" w:line="259" w:lineRule="auto"/>
              <w:ind w:left="0" w:firstLine="0"/>
            </w:pPr>
            <w:r>
              <w:rPr>
                <w:sz w:val="18"/>
                <w:lang w:val="pt"/>
              </w:rPr>
              <w:t>Max_Sngl_Alloc = 16MB - 64K</w:t>
            </w:r>
          </w:p>
        </w:tc>
        <w:tc>
          <w:tcPr>
            <w:tcW w:w="4490" w:type="dxa"/>
            <w:tcBorders>
              <w:top w:val="nil"/>
              <w:left w:val="nil"/>
              <w:bottom w:val="nil"/>
              <w:right w:val="nil"/>
            </w:tcBorders>
          </w:tcPr>
          <w:p w:rsidR="003D54E5" w:rsidRDefault="003D54E5" w:rsidP="00CE07FE">
            <w:pPr>
              <w:spacing w:after="0" w:line="259" w:lineRule="auto"/>
              <w:ind w:left="0" w:firstLine="0"/>
            </w:pPr>
            <w:r>
              <w:rPr>
                <w:sz w:val="18"/>
                <w:lang w:val="pt"/>
              </w:rPr>
              <w:t>/*  tamanho</w:t>
            </w:r>
            <w:r>
              <w:rPr>
                <w:lang w:val="pt"/>
              </w:rPr>
              <w:t xml:space="preserve"> </w:t>
            </w:r>
            <w:r>
              <w:rPr>
                <w:sz w:val="18"/>
                <w:lang w:val="pt"/>
              </w:rPr>
              <w:t>máximo de uma única alocação */</w:t>
            </w:r>
          </w:p>
        </w:tc>
      </w:tr>
      <w:tr w:rsidR="003D54E5" w:rsidTr="00CE07FE">
        <w:trPr>
          <w:trHeight w:val="200"/>
        </w:trPr>
        <w:tc>
          <w:tcPr>
            <w:tcW w:w="1347" w:type="dxa"/>
            <w:tcBorders>
              <w:top w:val="nil"/>
              <w:left w:val="nil"/>
              <w:bottom w:val="nil"/>
              <w:right w:val="nil"/>
            </w:tcBorders>
          </w:tcPr>
          <w:p w:rsidR="003D54E5" w:rsidRDefault="003D54E5" w:rsidP="00CE07FE">
            <w:pPr>
              <w:spacing w:after="0" w:line="259" w:lineRule="auto"/>
              <w:ind w:left="0" w:firstLine="0"/>
            </w:pPr>
            <w:r>
              <w:rPr>
                <w:sz w:val="18"/>
                <w:lang w:val="pt"/>
              </w:rPr>
              <w:t>Min_Bdy</w:t>
            </w:r>
          </w:p>
        </w:tc>
        <w:tc>
          <w:tcPr>
            <w:tcW w:w="1257" w:type="dxa"/>
            <w:tcBorders>
              <w:top w:val="nil"/>
              <w:left w:val="nil"/>
              <w:bottom w:val="nil"/>
              <w:right w:val="nil"/>
            </w:tcBorders>
          </w:tcPr>
          <w:p w:rsidR="003D54E5" w:rsidRDefault="003D54E5" w:rsidP="00CE07FE">
            <w:pPr>
              <w:spacing w:after="0" w:line="259" w:lineRule="auto"/>
              <w:ind w:left="0" w:firstLine="0"/>
            </w:pPr>
            <w:r>
              <w:rPr>
                <w:sz w:val="18"/>
                <w:lang w:val="pt"/>
              </w:rPr>
              <w:t>= 16</w:t>
            </w:r>
          </w:p>
        </w:tc>
        <w:tc>
          <w:tcPr>
            <w:tcW w:w="4490" w:type="dxa"/>
            <w:tcBorders>
              <w:top w:val="nil"/>
              <w:left w:val="nil"/>
              <w:bottom w:val="nil"/>
              <w:right w:val="nil"/>
            </w:tcBorders>
          </w:tcPr>
          <w:p w:rsidR="003D54E5" w:rsidRDefault="003D54E5" w:rsidP="00CE07FE">
            <w:pPr>
              <w:spacing w:after="0" w:line="259" w:lineRule="auto"/>
              <w:ind w:left="0" w:firstLine="0"/>
              <w:jc w:val="both"/>
            </w:pPr>
            <w:r>
              <w:rPr>
                <w:sz w:val="18"/>
                <w:lang w:val="pt"/>
              </w:rPr>
              <w:t>/*  alinhamento mínimo dos limites de qualquer atribuição */</w:t>
            </w:r>
          </w:p>
        </w:tc>
      </w:tr>
      <w:tr w:rsidR="003D54E5" w:rsidTr="00CE07FE">
        <w:trPr>
          <w:trHeight w:val="200"/>
        </w:trPr>
        <w:tc>
          <w:tcPr>
            <w:tcW w:w="1347" w:type="dxa"/>
            <w:tcBorders>
              <w:top w:val="nil"/>
              <w:left w:val="nil"/>
              <w:bottom w:val="nil"/>
              <w:right w:val="nil"/>
            </w:tcBorders>
          </w:tcPr>
          <w:p w:rsidR="003D54E5" w:rsidRDefault="003D54E5" w:rsidP="00CE07FE">
            <w:pPr>
              <w:spacing w:after="0" w:line="259" w:lineRule="auto"/>
              <w:ind w:left="0" w:firstLine="0"/>
            </w:pPr>
            <w:r>
              <w:rPr>
                <w:sz w:val="18"/>
                <w:lang w:val="pt"/>
              </w:rPr>
              <w:t>Crt_Size</w:t>
            </w:r>
          </w:p>
        </w:tc>
        <w:tc>
          <w:tcPr>
            <w:tcW w:w="1257" w:type="dxa"/>
            <w:tcBorders>
              <w:top w:val="nil"/>
              <w:left w:val="nil"/>
              <w:bottom w:val="nil"/>
              <w:right w:val="nil"/>
            </w:tcBorders>
          </w:tcPr>
          <w:p w:rsidR="003D54E5" w:rsidRDefault="003D54E5" w:rsidP="00CE07FE">
            <w:pPr>
              <w:spacing w:after="0" w:line="259" w:lineRule="auto"/>
              <w:ind w:left="0" w:firstLine="0"/>
            </w:pPr>
            <w:r>
              <w:rPr>
                <w:sz w:val="18"/>
                <w:lang w:val="pt"/>
              </w:rPr>
              <w:t>= 4K</w:t>
            </w:r>
          </w:p>
        </w:tc>
        <w:tc>
          <w:tcPr>
            <w:tcW w:w="4490" w:type="dxa"/>
            <w:tcBorders>
              <w:top w:val="nil"/>
              <w:left w:val="nil"/>
              <w:bottom w:val="nil"/>
              <w:right w:val="nil"/>
            </w:tcBorders>
          </w:tcPr>
          <w:p w:rsidR="003D54E5" w:rsidRDefault="003D54E5" w:rsidP="00CE07FE">
            <w:pPr>
              <w:spacing w:after="0" w:line="259" w:lineRule="auto"/>
              <w:ind w:left="0" w:firstLine="0"/>
            </w:pPr>
            <w:r>
              <w:rPr>
                <w:sz w:val="18"/>
                <w:lang w:val="pt"/>
              </w:rPr>
              <w:t>/*  tamanho de  criação</w:t>
            </w:r>
            <w:r>
              <w:rPr>
                <w:lang w:val="pt"/>
              </w:rPr>
              <w:t xml:space="preserve"> </w:t>
            </w:r>
            <w:r>
              <w:rPr>
                <w:sz w:val="18"/>
                <w:lang w:val="pt"/>
              </w:rPr>
              <w:t>inicial</w:t>
            </w:r>
            <w:r>
              <w:rPr>
                <w:lang w:val="pt"/>
              </w:rPr>
              <w:t xml:space="preserve"> </w:t>
            </w:r>
            <w:r>
              <w:rPr>
                <w:sz w:val="18"/>
                <w:lang w:val="pt"/>
              </w:rPr>
              <w:t>da pilha */</w:t>
            </w:r>
          </w:p>
        </w:tc>
      </w:tr>
      <w:tr w:rsidR="003D54E5" w:rsidTr="00CE07FE">
        <w:trPr>
          <w:trHeight w:val="200"/>
        </w:trPr>
        <w:tc>
          <w:tcPr>
            <w:tcW w:w="1347" w:type="dxa"/>
            <w:tcBorders>
              <w:top w:val="nil"/>
              <w:left w:val="nil"/>
              <w:bottom w:val="nil"/>
              <w:right w:val="nil"/>
            </w:tcBorders>
          </w:tcPr>
          <w:p w:rsidR="003D54E5" w:rsidRDefault="003D54E5" w:rsidP="00CE07FE">
            <w:pPr>
              <w:spacing w:after="0" w:line="259" w:lineRule="auto"/>
              <w:ind w:left="0" w:firstLine="0"/>
            </w:pPr>
            <w:r>
              <w:rPr>
                <w:sz w:val="18"/>
                <w:lang w:val="pt"/>
              </w:rPr>
              <w:t>Ext_Size</w:t>
            </w:r>
          </w:p>
        </w:tc>
        <w:tc>
          <w:tcPr>
            <w:tcW w:w="1257" w:type="dxa"/>
            <w:tcBorders>
              <w:top w:val="nil"/>
              <w:left w:val="nil"/>
              <w:bottom w:val="nil"/>
              <w:right w:val="nil"/>
            </w:tcBorders>
          </w:tcPr>
          <w:p w:rsidR="003D54E5" w:rsidRDefault="003D54E5" w:rsidP="00CE07FE">
            <w:pPr>
              <w:spacing w:after="0" w:line="259" w:lineRule="auto"/>
              <w:ind w:left="0" w:firstLine="0"/>
            </w:pPr>
            <w:r>
              <w:rPr>
                <w:sz w:val="18"/>
                <w:lang w:val="pt"/>
              </w:rPr>
              <w:t>= 4K</w:t>
            </w:r>
          </w:p>
        </w:tc>
        <w:tc>
          <w:tcPr>
            <w:tcW w:w="4490" w:type="dxa"/>
            <w:tcBorders>
              <w:top w:val="nil"/>
              <w:left w:val="nil"/>
              <w:bottom w:val="nil"/>
              <w:right w:val="nil"/>
            </w:tcBorders>
          </w:tcPr>
          <w:p w:rsidR="003D54E5" w:rsidRDefault="003D54E5" w:rsidP="00CE07FE">
            <w:pPr>
              <w:spacing w:after="0" w:line="259" w:lineRule="auto"/>
              <w:ind w:left="0" w:firstLine="0"/>
            </w:pPr>
            <w:r>
              <w:rPr>
                <w:sz w:val="18"/>
                <w:lang w:val="pt"/>
              </w:rPr>
              <w:t>/* o tamanho da  extensão</w:t>
            </w:r>
            <w:r>
              <w:rPr>
                <w:lang w:val="pt"/>
              </w:rPr>
              <w:t xml:space="preserve"> </w:t>
            </w:r>
            <w:r>
              <w:rPr>
                <w:sz w:val="18"/>
                <w:lang w:val="pt"/>
              </w:rPr>
              <w:t>da pilha */</w:t>
            </w:r>
          </w:p>
        </w:tc>
      </w:tr>
      <w:tr w:rsidR="003D54E5" w:rsidTr="00CE07FE">
        <w:trPr>
          <w:trHeight w:val="200"/>
        </w:trPr>
        <w:tc>
          <w:tcPr>
            <w:tcW w:w="1347" w:type="dxa"/>
            <w:tcBorders>
              <w:top w:val="nil"/>
              <w:left w:val="nil"/>
              <w:bottom w:val="nil"/>
              <w:right w:val="nil"/>
            </w:tcBorders>
          </w:tcPr>
          <w:p w:rsidR="003D54E5" w:rsidRDefault="003D54E5" w:rsidP="00CE07FE">
            <w:pPr>
              <w:spacing w:after="0" w:line="259" w:lineRule="auto"/>
              <w:ind w:left="0" w:firstLine="0"/>
            </w:pPr>
            <w:r>
              <w:rPr>
                <w:sz w:val="18"/>
                <w:lang w:val="pt"/>
              </w:rPr>
              <w:t>Alloc_Strat</w:t>
            </w:r>
          </w:p>
        </w:tc>
        <w:tc>
          <w:tcPr>
            <w:tcW w:w="1257" w:type="dxa"/>
            <w:tcBorders>
              <w:top w:val="nil"/>
              <w:left w:val="nil"/>
              <w:bottom w:val="nil"/>
              <w:right w:val="nil"/>
            </w:tcBorders>
          </w:tcPr>
          <w:p w:rsidR="003D54E5" w:rsidRDefault="003D54E5" w:rsidP="00CE07FE">
            <w:pPr>
              <w:spacing w:after="0" w:line="259" w:lineRule="auto"/>
              <w:ind w:left="0" w:firstLine="0"/>
            </w:pPr>
            <w:r>
              <w:rPr>
                <w:sz w:val="18"/>
                <w:lang w:val="pt"/>
              </w:rPr>
              <w:t>= 0</w:t>
            </w:r>
          </w:p>
        </w:tc>
        <w:tc>
          <w:tcPr>
            <w:tcW w:w="4490" w:type="dxa"/>
            <w:tcBorders>
              <w:top w:val="nil"/>
              <w:left w:val="nil"/>
              <w:bottom w:val="nil"/>
              <w:right w:val="nil"/>
            </w:tcBorders>
          </w:tcPr>
          <w:p w:rsidR="003D54E5" w:rsidRDefault="003D54E5" w:rsidP="00CE07FE">
            <w:pPr>
              <w:spacing w:after="0" w:line="259" w:lineRule="auto"/>
              <w:ind w:left="0" w:firstLine="0"/>
            </w:pPr>
            <w:r>
              <w:rPr>
                <w:sz w:val="18"/>
                <w:lang w:val="pt"/>
              </w:rPr>
              <w:t xml:space="preserve">/* uma escolha para </w:t>
            </w:r>
            <w:r>
              <w:rPr>
                <w:lang w:val="pt"/>
              </w:rPr>
              <w:t xml:space="preserve"> a </w:t>
            </w:r>
            <w:r>
              <w:rPr>
                <w:sz w:val="18"/>
                <w:lang w:val="pt"/>
              </w:rPr>
              <w:t xml:space="preserve"> estratégia</w:t>
            </w:r>
            <w:r>
              <w:rPr>
                <w:lang w:val="pt"/>
              </w:rPr>
              <w:t xml:space="preserve"> </w:t>
            </w:r>
            <w:r>
              <w:rPr>
                <w:sz w:val="18"/>
                <w:lang w:val="pt"/>
              </w:rPr>
              <w:t>de atribuição */</w:t>
            </w:r>
          </w:p>
        </w:tc>
      </w:tr>
      <w:tr w:rsidR="003D54E5" w:rsidTr="00CE07FE">
        <w:trPr>
          <w:trHeight w:val="200"/>
        </w:trPr>
        <w:tc>
          <w:tcPr>
            <w:tcW w:w="1347" w:type="dxa"/>
            <w:tcBorders>
              <w:top w:val="nil"/>
              <w:left w:val="nil"/>
              <w:bottom w:val="nil"/>
              <w:right w:val="nil"/>
            </w:tcBorders>
          </w:tcPr>
          <w:p w:rsidR="003D54E5" w:rsidRDefault="003D54E5" w:rsidP="00CE07FE">
            <w:pPr>
              <w:spacing w:after="0" w:line="259" w:lineRule="auto"/>
              <w:ind w:left="0" w:firstLine="0"/>
            </w:pPr>
            <w:r>
              <w:rPr>
                <w:sz w:val="18"/>
                <w:lang w:val="pt"/>
              </w:rPr>
              <w:t>No_Mark</w:t>
            </w:r>
          </w:p>
        </w:tc>
        <w:tc>
          <w:tcPr>
            <w:tcW w:w="1257" w:type="dxa"/>
            <w:tcBorders>
              <w:top w:val="nil"/>
              <w:left w:val="nil"/>
              <w:bottom w:val="nil"/>
              <w:right w:val="nil"/>
            </w:tcBorders>
          </w:tcPr>
          <w:p w:rsidR="003D54E5" w:rsidRDefault="003D54E5" w:rsidP="00CE07FE">
            <w:pPr>
              <w:spacing w:after="0" w:line="259" w:lineRule="auto"/>
              <w:ind w:left="0" w:firstLine="0"/>
            </w:pPr>
            <w:r>
              <w:rPr>
                <w:sz w:val="18"/>
                <w:lang w:val="pt"/>
              </w:rPr>
              <w:t>= 1</w:t>
            </w:r>
          </w:p>
        </w:tc>
        <w:tc>
          <w:tcPr>
            <w:tcW w:w="4490" w:type="dxa"/>
            <w:tcBorders>
              <w:top w:val="nil"/>
              <w:left w:val="nil"/>
              <w:bottom w:val="nil"/>
              <w:right w:val="nil"/>
            </w:tcBorders>
          </w:tcPr>
          <w:p w:rsidR="003D54E5" w:rsidRDefault="003D54E5" w:rsidP="00CE07FE">
            <w:pPr>
              <w:spacing w:after="0" w:line="259" w:lineRule="auto"/>
              <w:ind w:left="0" w:firstLine="0"/>
            </w:pPr>
            <w:r>
              <w:rPr>
                <w:sz w:val="18"/>
                <w:lang w:val="pt"/>
              </w:rPr>
              <w:t>/* uma  opção de desafectação de</w:t>
            </w:r>
            <w:r>
              <w:rPr>
                <w:lang w:val="pt"/>
              </w:rPr>
              <w:t xml:space="preserve"> </w:t>
            </w:r>
            <w:r>
              <w:rPr>
                <w:sz w:val="18"/>
                <w:lang w:val="pt"/>
              </w:rPr>
              <w:t>grupos */</w:t>
            </w:r>
          </w:p>
        </w:tc>
      </w:tr>
      <w:tr w:rsidR="003D54E5" w:rsidTr="00CE07FE">
        <w:trPr>
          <w:trHeight w:val="200"/>
        </w:trPr>
        <w:tc>
          <w:tcPr>
            <w:tcW w:w="1347" w:type="dxa"/>
            <w:tcBorders>
              <w:top w:val="nil"/>
              <w:left w:val="nil"/>
              <w:bottom w:val="nil"/>
              <w:right w:val="nil"/>
            </w:tcBorders>
          </w:tcPr>
          <w:p w:rsidR="003D54E5" w:rsidRDefault="003D54E5" w:rsidP="00CE07FE">
            <w:pPr>
              <w:spacing w:after="0" w:line="259" w:lineRule="auto"/>
              <w:ind w:left="0" w:firstLine="0"/>
            </w:pPr>
            <w:r>
              <w:rPr>
                <w:sz w:val="18"/>
                <w:lang w:val="pt"/>
              </w:rPr>
              <w:t>Blk_Xfer</w:t>
            </w:r>
          </w:p>
        </w:tc>
        <w:tc>
          <w:tcPr>
            <w:tcW w:w="1257" w:type="dxa"/>
            <w:tcBorders>
              <w:top w:val="nil"/>
              <w:left w:val="nil"/>
              <w:bottom w:val="nil"/>
              <w:right w:val="nil"/>
            </w:tcBorders>
          </w:tcPr>
          <w:p w:rsidR="003D54E5" w:rsidRDefault="003D54E5" w:rsidP="00CE07FE">
            <w:pPr>
              <w:spacing w:after="0" w:line="259" w:lineRule="auto"/>
              <w:ind w:left="0" w:firstLine="0"/>
            </w:pPr>
            <w:r>
              <w:rPr>
                <w:sz w:val="18"/>
                <w:lang w:val="pt"/>
              </w:rPr>
              <w:t>= 0</w:t>
            </w:r>
          </w:p>
        </w:tc>
        <w:tc>
          <w:tcPr>
            <w:tcW w:w="4490" w:type="dxa"/>
            <w:tcBorders>
              <w:top w:val="nil"/>
              <w:left w:val="nil"/>
              <w:bottom w:val="nil"/>
              <w:right w:val="nil"/>
            </w:tcBorders>
          </w:tcPr>
          <w:p w:rsidR="003D54E5" w:rsidRDefault="003D54E5" w:rsidP="00CE07FE">
            <w:pPr>
              <w:spacing w:after="0" w:line="259" w:lineRule="auto"/>
              <w:ind w:left="0" w:firstLine="0"/>
            </w:pPr>
            <w:r>
              <w:rPr>
                <w:sz w:val="18"/>
                <w:lang w:val="pt"/>
              </w:rPr>
              <w:t>/* uma opção para  transferência em bloco de uma pilha */</w:t>
            </w:r>
          </w:p>
        </w:tc>
      </w:tr>
      <w:tr w:rsidR="003D54E5" w:rsidTr="00CE07FE">
        <w:trPr>
          <w:trHeight w:val="200"/>
        </w:trPr>
        <w:tc>
          <w:tcPr>
            <w:tcW w:w="1347" w:type="dxa"/>
            <w:tcBorders>
              <w:top w:val="nil"/>
              <w:left w:val="nil"/>
              <w:bottom w:val="nil"/>
              <w:right w:val="nil"/>
            </w:tcBorders>
          </w:tcPr>
          <w:p w:rsidR="003D54E5" w:rsidRDefault="003D54E5" w:rsidP="00CE07FE">
            <w:pPr>
              <w:spacing w:after="0" w:line="259" w:lineRule="auto"/>
              <w:ind w:left="0" w:firstLine="0"/>
            </w:pPr>
            <w:r>
              <w:rPr>
                <w:sz w:val="18"/>
                <w:lang w:val="pt"/>
              </w:rPr>
              <w:t>PAG</w:t>
            </w:r>
          </w:p>
        </w:tc>
        <w:tc>
          <w:tcPr>
            <w:tcW w:w="1257" w:type="dxa"/>
            <w:tcBorders>
              <w:top w:val="nil"/>
              <w:left w:val="nil"/>
              <w:bottom w:val="nil"/>
              <w:right w:val="nil"/>
            </w:tcBorders>
          </w:tcPr>
          <w:p w:rsidR="003D54E5" w:rsidRDefault="003D54E5" w:rsidP="00CE07FE">
            <w:pPr>
              <w:spacing w:after="0" w:line="259" w:lineRule="auto"/>
              <w:ind w:left="0" w:firstLine="0"/>
            </w:pPr>
            <w:r>
              <w:rPr>
                <w:sz w:val="18"/>
                <w:lang w:val="pt"/>
              </w:rPr>
              <w:t>= 0</w:t>
            </w:r>
          </w:p>
        </w:tc>
        <w:tc>
          <w:tcPr>
            <w:tcW w:w="4490" w:type="dxa"/>
            <w:tcBorders>
              <w:top w:val="nil"/>
              <w:left w:val="nil"/>
              <w:bottom w:val="nil"/>
              <w:right w:val="nil"/>
            </w:tcBorders>
          </w:tcPr>
          <w:p w:rsidR="003D54E5" w:rsidRDefault="003D54E5" w:rsidP="00CE07FE">
            <w:pPr>
              <w:spacing w:after="0" w:line="259" w:lineRule="auto"/>
              <w:ind w:left="0" w:firstLine="0"/>
            </w:pPr>
            <w:r>
              <w:rPr>
                <w:sz w:val="18"/>
                <w:lang w:val="pt"/>
              </w:rPr>
              <w:t>/* uma opção para  a criação</w:t>
            </w:r>
            <w:r>
              <w:rPr>
                <w:lang w:val="pt"/>
              </w:rPr>
              <w:t xml:space="preserve"> </w:t>
            </w:r>
            <w:r>
              <w:rPr>
                <w:sz w:val="18"/>
                <w:lang w:val="pt"/>
              </w:rPr>
              <w:t>de heap em um PAG */</w:t>
            </w:r>
          </w:p>
        </w:tc>
      </w:tr>
      <w:tr w:rsidR="003D54E5" w:rsidTr="00CE07FE">
        <w:trPr>
          <w:trHeight w:val="200"/>
        </w:trPr>
        <w:tc>
          <w:tcPr>
            <w:tcW w:w="1347" w:type="dxa"/>
            <w:tcBorders>
              <w:top w:val="nil"/>
              <w:left w:val="nil"/>
              <w:bottom w:val="nil"/>
              <w:right w:val="nil"/>
            </w:tcBorders>
          </w:tcPr>
          <w:p w:rsidR="003D54E5" w:rsidRDefault="003D54E5" w:rsidP="00CE07FE">
            <w:pPr>
              <w:spacing w:after="0" w:line="259" w:lineRule="auto"/>
              <w:ind w:left="0" w:firstLine="0"/>
            </w:pPr>
            <w:r>
              <w:rPr>
                <w:sz w:val="18"/>
                <w:lang w:val="pt"/>
              </w:rPr>
              <w:t>Alloc_Init</w:t>
            </w:r>
          </w:p>
        </w:tc>
        <w:tc>
          <w:tcPr>
            <w:tcW w:w="1257" w:type="dxa"/>
            <w:tcBorders>
              <w:top w:val="nil"/>
              <w:left w:val="nil"/>
              <w:bottom w:val="nil"/>
              <w:right w:val="nil"/>
            </w:tcBorders>
          </w:tcPr>
          <w:p w:rsidR="003D54E5" w:rsidRDefault="003D54E5" w:rsidP="00CE07FE">
            <w:pPr>
              <w:spacing w:after="0" w:line="259" w:lineRule="auto"/>
              <w:ind w:left="0" w:firstLine="0"/>
            </w:pPr>
            <w:r>
              <w:rPr>
                <w:sz w:val="18"/>
                <w:lang w:val="pt"/>
              </w:rPr>
              <w:t>= 0</w:t>
            </w:r>
          </w:p>
        </w:tc>
        <w:tc>
          <w:tcPr>
            <w:tcW w:w="4490" w:type="dxa"/>
            <w:tcBorders>
              <w:top w:val="nil"/>
              <w:left w:val="nil"/>
              <w:bottom w:val="nil"/>
              <w:right w:val="nil"/>
            </w:tcBorders>
          </w:tcPr>
          <w:p w:rsidR="003D54E5" w:rsidRDefault="003D54E5" w:rsidP="00CE07FE">
            <w:pPr>
              <w:spacing w:after="0" w:line="259" w:lineRule="auto"/>
              <w:ind w:left="0" w:firstLine="0"/>
            </w:pPr>
            <w:r>
              <w:rPr>
                <w:sz w:val="18"/>
                <w:lang w:val="pt"/>
              </w:rPr>
              <w:t>/* uma opção para  inicialização</w:t>
            </w:r>
            <w:r>
              <w:rPr>
                <w:lang w:val="pt"/>
              </w:rPr>
              <w:t xml:space="preserve"> </w:t>
            </w:r>
            <w:r>
              <w:rPr>
                <w:sz w:val="18"/>
                <w:lang w:val="pt"/>
              </w:rPr>
              <w:t>de alocação */</w:t>
            </w:r>
          </w:p>
        </w:tc>
      </w:tr>
      <w:tr w:rsidR="003D54E5" w:rsidTr="00CE07FE">
        <w:trPr>
          <w:trHeight w:val="180"/>
        </w:trPr>
        <w:tc>
          <w:tcPr>
            <w:tcW w:w="1347" w:type="dxa"/>
            <w:tcBorders>
              <w:top w:val="nil"/>
              <w:left w:val="nil"/>
              <w:bottom w:val="nil"/>
              <w:right w:val="nil"/>
            </w:tcBorders>
          </w:tcPr>
          <w:p w:rsidR="003D54E5" w:rsidRDefault="003D54E5" w:rsidP="00CE07FE">
            <w:pPr>
              <w:spacing w:after="0" w:line="259" w:lineRule="auto"/>
              <w:ind w:left="0" w:firstLine="0"/>
            </w:pPr>
            <w:r>
              <w:rPr>
                <w:sz w:val="18"/>
                <w:lang w:val="pt"/>
              </w:rPr>
              <w:t>Init_Value</w:t>
            </w:r>
          </w:p>
        </w:tc>
        <w:tc>
          <w:tcPr>
            <w:tcW w:w="1257" w:type="dxa"/>
            <w:tcBorders>
              <w:top w:val="nil"/>
              <w:left w:val="nil"/>
              <w:bottom w:val="nil"/>
              <w:right w:val="nil"/>
            </w:tcBorders>
          </w:tcPr>
          <w:p w:rsidR="003D54E5" w:rsidRDefault="003D54E5" w:rsidP="00CE07FE">
            <w:pPr>
              <w:spacing w:after="0" w:line="259" w:lineRule="auto"/>
              <w:ind w:left="0" w:firstLine="0"/>
            </w:pPr>
            <w:r>
              <w:rPr>
                <w:sz w:val="18"/>
                <w:lang w:val="pt"/>
              </w:rPr>
              <w:t>= 0x00</w:t>
            </w:r>
          </w:p>
        </w:tc>
        <w:tc>
          <w:tcPr>
            <w:tcW w:w="4490" w:type="dxa"/>
            <w:tcBorders>
              <w:top w:val="nil"/>
              <w:left w:val="nil"/>
              <w:bottom w:val="nil"/>
              <w:right w:val="nil"/>
            </w:tcBorders>
          </w:tcPr>
          <w:p w:rsidR="003D54E5" w:rsidRDefault="003D54E5" w:rsidP="00CE07FE">
            <w:pPr>
              <w:spacing w:after="0" w:line="259" w:lineRule="auto"/>
              <w:ind w:left="0" w:firstLine="0"/>
            </w:pPr>
            <w:r>
              <w:rPr>
                <w:sz w:val="18"/>
                <w:lang w:val="pt"/>
              </w:rPr>
              <w:t>/*  valor</w:t>
            </w:r>
            <w:r>
              <w:rPr>
                <w:lang w:val="pt"/>
              </w:rPr>
              <w:t xml:space="preserve"> </w:t>
            </w:r>
            <w:r>
              <w:rPr>
                <w:sz w:val="18"/>
                <w:lang w:val="pt"/>
              </w:rPr>
              <w:t>de inicialização */</w:t>
            </w:r>
          </w:p>
        </w:tc>
      </w:tr>
    </w:tbl>
    <w:p w:rsidR="003D54E5" w:rsidRDefault="003D54E5" w:rsidP="003D54E5">
      <w:pPr>
        <w:spacing w:after="285"/>
        <w:ind w:left="-5" w:right="15"/>
      </w:pPr>
      <w:r>
        <w:rPr>
          <w:lang w:val="pt"/>
        </w:rPr>
        <w:t>Os atributos  mostrados aqui ilustram a estrutura do tipo de  estratégia de alocação de _CEE4ALC. Para obter informações sobre todos os atributos de  estratégia de alocação de _CEE4ALC, consulte a coleção de tópicos da API  na categoria Programação  do  Centro  de Informações do IBM  i.</w:t>
      </w:r>
    </w:p>
    <w:p w:rsidR="003D54E5" w:rsidRDefault="003D54E5" w:rsidP="003D54E5">
      <w:pPr>
        <w:spacing w:after="12" w:line="249" w:lineRule="auto"/>
        <w:ind w:left="-5" w:right="49"/>
      </w:pPr>
      <w:r>
        <w:rPr>
          <w:b/>
          <w:sz w:val="28"/>
          <w:lang w:val="pt"/>
        </w:rPr>
        <w:t xml:space="preserve"> Interfaces</w:t>
      </w:r>
      <w:r>
        <w:rPr>
          <w:lang w:val="pt"/>
        </w:rPr>
        <w:t xml:space="preserve"> de </w:t>
      </w:r>
      <w:r>
        <w:rPr>
          <w:b/>
          <w:sz w:val="28"/>
          <w:lang w:val="pt"/>
        </w:rPr>
        <w:t xml:space="preserve"> pilha de armazenamento de</w:t>
      </w:r>
      <w:r>
        <w:rPr>
          <w:lang w:val="pt"/>
        </w:rPr>
        <w:t xml:space="preserve"> </w:t>
      </w:r>
      <w:r>
        <w:rPr>
          <w:b/>
          <w:sz w:val="28"/>
          <w:lang w:val="pt"/>
        </w:rPr>
        <w:t>nível</w:t>
      </w:r>
      <w:r>
        <w:rPr>
          <w:lang w:val="pt"/>
        </w:rPr>
        <w:t xml:space="preserve"> único</w:t>
      </w:r>
    </w:p>
    <w:p w:rsidR="003D54E5" w:rsidRDefault="003D54E5" w:rsidP="003D54E5">
      <w:pPr>
        <w:spacing w:after="230"/>
        <w:ind w:left="-5" w:right="15"/>
      </w:pPr>
      <w:r>
        <w:rPr>
          <w:lang w:val="pt"/>
        </w:rPr>
        <w:t>APIs vinculáveis são fornecidas para todas as operações de heap.  Os aplicativos podem ser escritos usando  as APIs  vinculáveis,  funções intrínsecas à linguagem ou ambas.</w:t>
      </w:r>
    </w:p>
    <w:p w:rsidR="003D54E5" w:rsidRDefault="003D54E5" w:rsidP="003D54E5">
      <w:pPr>
        <w:ind w:left="-5" w:right="15"/>
      </w:pPr>
      <w:r>
        <w:rPr>
          <w:lang w:val="pt"/>
        </w:rPr>
        <w:t>As  APIs vinculáveis se enquadram  nas seguintes categorias:</w:t>
      </w:r>
    </w:p>
    <w:p w:rsidR="003D54E5" w:rsidRDefault="003D54E5" w:rsidP="003D54E5">
      <w:pPr>
        <w:spacing w:after="10"/>
        <w:ind w:left="-5" w:right="15"/>
      </w:pPr>
      <w:r>
        <w:rPr>
          <w:lang w:val="pt"/>
        </w:rPr>
        <w:t>v  Operações básicas de heap.  Essas operações podem ser usadas no heap padrão  e em heaps criados pelo usuário.</w:t>
      </w:r>
    </w:p>
    <w:p w:rsidR="003D54E5" w:rsidRDefault="003D54E5" w:rsidP="003D54E5">
      <w:pPr>
        <w:spacing w:after="10"/>
        <w:ind w:left="525" w:right="15"/>
      </w:pPr>
      <w:r>
        <w:rPr>
          <w:lang w:val="pt"/>
        </w:rPr>
        <w:t>A  API vinculável de armazenamento livre (CEEFRST)  libera uma  alocação anterior de armazenamento  de pilha.</w:t>
      </w:r>
    </w:p>
    <w:p w:rsidR="003D54E5" w:rsidRDefault="003D54E5" w:rsidP="003D54E5">
      <w:pPr>
        <w:spacing w:after="10"/>
        <w:ind w:left="525" w:right="15"/>
      </w:pPr>
      <w:r>
        <w:rPr>
          <w:lang w:val="pt"/>
        </w:rPr>
        <w:t>A  API vinculável Get Heap Storage (CEEGTST) aloca o armazenamento dentro de  um heap.</w:t>
      </w:r>
    </w:p>
    <w:p w:rsidR="003D54E5" w:rsidRDefault="003D54E5" w:rsidP="003D54E5">
      <w:pPr>
        <w:ind w:left="525" w:right="15"/>
      </w:pPr>
      <w:r>
        <w:rPr>
          <w:lang w:val="pt"/>
        </w:rPr>
        <w:t>A  API vinculável Reallocate Storage (CEECZST) altera o tamanho do  armazenamento alocado anteriormente.</w:t>
      </w:r>
    </w:p>
    <w:p w:rsidR="003D54E5" w:rsidRDefault="003D54E5" w:rsidP="003D54E5">
      <w:pPr>
        <w:spacing w:after="10"/>
        <w:ind w:left="-5" w:right="15"/>
      </w:pPr>
      <w:r>
        <w:rPr>
          <w:lang w:val="pt"/>
        </w:rPr>
        <w:t>v Operações de pilha estendidas.  Essas operações podem ser usadas somente em heaps criados pelo usuário.</w:t>
      </w:r>
    </w:p>
    <w:p w:rsidR="003D54E5" w:rsidRDefault="003D54E5" w:rsidP="003D54E5">
      <w:pPr>
        <w:spacing w:after="10"/>
        <w:ind w:left="525" w:right="15"/>
      </w:pPr>
      <w:r>
        <w:rPr>
          <w:lang w:val="pt"/>
        </w:rPr>
        <w:t>A  API vinculável Create Heap (CEECRHP)  cria  um novo heap.</w:t>
      </w:r>
    </w:p>
    <w:p w:rsidR="003D54E5" w:rsidRDefault="003D54E5" w:rsidP="003D54E5">
      <w:pPr>
        <w:spacing w:after="10"/>
        <w:ind w:left="525" w:right="15"/>
      </w:pPr>
      <w:r>
        <w:rPr>
          <w:lang w:val="pt"/>
        </w:rPr>
        <w:t>A  API vinculável Descartar Heap (CEEDSHP) descarta um  heap existente.</w:t>
      </w:r>
    </w:p>
    <w:p w:rsidR="003D54E5" w:rsidRDefault="003D54E5" w:rsidP="003D54E5">
      <w:pPr>
        <w:spacing w:after="0"/>
        <w:ind w:left="525" w:right="15"/>
      </w:pPr>
      <w:r>
        <w:rPr>
          <w:lang w:val="pt"/>
        </w:rPr>
        <w:lastRenderedPageBreak/>
        <w:t xml:space="preserve">A API vinculável Mark Heap (CEEMKHP) retorna um token que pode ser  usado para identificar o  armazenamento de heap a ser liberado pela API vinculável  CEERLHP  . </w:t>
      </w:r>
    </w:p>
    <w:p w:rsidR="003D54E5" w:rsidRDefault="003D54E5" w:rsidP="003D54E5">
      <w:pPr>
        <w:ind w:left="525" w:right="15"/>
      </w:pPr>
      <w:r>
        <w:rPr>
          <w:lang w:val="pt"/>
        </w:rPr>
        <w:t>A  API vinculável de pilhagem de liberação  (CEERLHP) libera todo o  armazenamento alocado no  heap desde que a marca foi especificada.</w:t>
      </w:r>
    </w:p>
    <w:p w:rsidR="003D54E5" w:rsidRDefault="003D54E5" w:rsidP="003D54E5">
      <w:pPr>
        <w:spacing w:after="10"/>
        <w:ind w:left="-5" w:right="15"/>
      </w:pPr>
      <w:r>
        <w:rPr>
          <w:lang w:val="pt"/>
        </w:rPr>
        <w:t xml:space="preserve">  v Estratégias de alocação de heap</w:t>
      </w:r>
    </w:p>
    <w:p w:rsidR="003D54E5" w:rsidRDefault="003D54E5" w:rsidP="003D54E5">
      <w:pPr>
        <w:spacing w:after="230"/>
        <w:ind w:left="525" w:right="15"/>
      </w:pPr>
      <w:r>
        <w:rPr>
          <w:lang w:val="pt"/>
        </w:rPr>
        <w:t>A API vinculável Define Heap Allocation Strategy (CEE4DAS)  define uma estratégia de alocação  que determina os atributos de um heap criado com a API vinculável CEECRHP.</w:t>
      </w:r>
    </w:p>
    <w:p w:rsidR="003D54E5" w:rsidRDefault="003D54E5" w:rsidP="003D54E5">
      <w:pPr>
        <w:spacing w:after="1107"/>
        <w:ind w:left="-5" w:right="15"/>
      </w:pPr>
      <w:r>
        <w:rPr>
          <w:lang w:val="pt"/>
        </w:rPr>
        <w:t>Para obter informações sobre as APIs de gerenciamento de  armazenamento, consulte a coleção de tópicos de  API  na categoria Programação  do Centro de Informações do IBM  i.</w:t>
      </w:r>
    </w:p>
    <w:p w:rsidR="003D54E5" w:rsidRDefault="003D54E5" w:rsidP="003D54E5">
      <w:pPr>
        <w:spacing w:after="3" w:line="259" w:lineRule="auto"/>
        <w:ind w:left="10" w:right="552"/>
        <w:jc w:val="right"/>
      </w:pPr>
      <w:r>
        <w:rPr>
          <w:sz w:val="16"/>
          <w:lang w:val="pt"/>
        </w:rPr>
        <w:t xml:space="preserve">Capítulo 8. </w:t>
      </w:r>
      <w:r>
        <w:rPr>
          <w:lang w:val="pt"/>
        </w:rPr>
        <w:t xml:space="preserve"> </w:t>
      </w:r>
      <w:r>
        <w:rPr>
          <w:sz w:val="16"/>
          <w:lang w:val="pt"/>
        </w:rPr>
        <w:t xml:space="preserve"> Gerenciamento</w:t>
      </w:r>
      <w:r>
        <w:rPr>
          <w:lang w:val="pt"/>
        </w:rPr>
        <w:t xml:space="preserve"> </w:t>
      </w:r>
      <w:r>
        <w:rPr>
          <w:sz w:val="16"/>
          <w:lang w:val="pt"/>
        </w:rPr>
        <w:t>de armazenamento</w:t>
      </w:r>
    </w:p>
    <w:p w:rsidR="003D54E5" w:rsidRDefault="003D54E5" w:rsidP="003D54E5">
      <w:pPr>
        <w:pStyle w:val="Ttulo1"/>
        <w:spacing w:after="68"/>
        <w:ind w:right="49"/>
      </w:pPr>
      <w:bookmarkStart w:id="0" w:name="_Toc502808"/>
      <w:r>
        <w:rPr>
          <w:lang w:val="pt"/>
        </w:rPr>
        <w:t>Suporte a pilha</w:t>
      </w:r>
      <w:bookmarkEnd w:id="0"/>
    </w:p>
    <w:p w:rsidR="003D54E5" w:rsidRDefault="003D54E5" w:rsidP="003D54E5">
      <w:pPr>
        <w:spacing w:after="256"/>
        <w:ind w:right="15"/>
      </w:pPr>
      <w:r>
        <w:rPr>
          <w:lang w:val="pt"/>
        </w:rPr>
        <w:t>Por padrão, o armazenamento  dinâmico fornecido por malloc,  calloc, realloc e new é o  mesmo tipo de armazenamento  que o modelo de   armazenamento do programa raiz  no  grupo de ativação  .  No entanto, quando o  modelo  de armazenamento de nível único está em uso, o    armazenamento teraspace é fornecido por essas interfaces se a opção de compilador TERASPACE(*YES *TSIFC)  foi especificada.  Da mesma forma, um programa de  modelo  de  armazenamento de nível único  pode usar  explicitamente APIs vinculáveis para trabalhar com teraspace,  como  _C_TS_malloc, _C_TS_free,  _C_TS_realloc e  _ C_TS_calloc.</w:t>
      </w:r>
    </w:p>
    <w:p w:rsidR="003D54E5" w:rsidRDefault="003D54E5" w:rsidP="003D54E5">
      <w:pPr>
        <w:spacing w:after="230"/>
        <w:ind w:right="15"/>
      </w:pPr>
      <w:r>
        <w:rPr>
          <w:lang w:val="pt"/>
        </w:rPr>
        <w:t xml:space="preserve">Para obter detalhes sobre como você pode usar o armazenamento  teraspace, consulte o Capítulo 4, "Teraspace e armazenamento de nível  único", na página 45. </w:t>
      </w:r>
    </w:p>
    <w:p w:rsidR="003D54E5" w:rsidRDefault="003D54E5" w:rsidP="003D54E5">
      <w:pPr>
        <w:ind w:right="15"/>
      </w:pPr>
      <w:r>
        <w:rPr>
          <w:lang w:val="pt"/>
        </w:rPr>
        <w:t>Se você optar por  usar as APIs vinculáveis de  gerenciamento  de armazenamento  CEExxxx e as funções ILE C malloc(), calloc(),   realloc() e free(), as regras  a seguir aplicar:</w:t>
      </w:r>
    </w:p>
    <w:p w:rsidR="003D54E5" w:rsidRDefault="003D54E5" w:rsidP="003D54E5">
      <w:pPr>
        <w:ind w:left="455" w:right="15" w:hanging="216"/>
      </w:pPr>
      <w:r>
        <w:rPr>
          <w:lang w:val="pt"/>
        </w:rPr>
        <w:t xml:space="preserve">v O armazenamento dinâmico  alocado através das funções C  malloc(), calloc() e  realloc(  ), não pode ser liberado ou  realocado com  as APIs vinculáveis  CEEFRST e CEECZST  . </w:t>
      </w:r>
    </w:p>
    <w:p w:rsidR="003D54E5" w:rsidRDefault="003D54E5" w:rsidP="003D54E5">
      <w:pPr>
        <w:ind w:right="15"/>
      </w:pPr>
      <w:r>
        <w:rPr>
          <w:lang w:val="pt"/>
        </w:rPr>
        <w:t xml:space="preserve">v O armazenamento dinâmico  alocado pela API vinculável CEEGTST  pode ser liberado com a função free(). </w:t>
      </w:r>
    </w:p>
    <w:p w:rsidR="003D54E5" w:rsidRDefault="003D54E5" w:rsidP="003D54E5">
      <w:pPr>
        <w:spacing w:after="230"/>
        <w:ind w:left="455" w:right="15" w:hanging="216"/>
      </w:pPr>
      <w:r>
        <w:rPr>
          <w:lang w:val="pt"/>
        </w:rPr>
        <w:t>v O armazenamento dinâmico  inicialmente alocado com a  API vinculável CEEGTST pode ser realocado com  a função  realloc().</w:t>
      </w:r>
    </w:p>
    <w:p w:rsidR="003D54E5" w:rsidRDefault="003D54E5" w:rsidP="003D54E5">
      <w:pPr>
        <w:spacing w:after="248"/>
        <w:ind w:right="15"/>
      </w:pPr>
      <w:r>
        <w:rPr>
          <w:lang w:val="pt"/>
        </w:rPr>
        <w:t>Outras linguagens,  como COBOL,  não têm modelo  de armazenamento de pilha.  Essas linguagens podem acessar o modelo  de armazenamento dinâmico  ILE por meio das APIs  vinculáveis para  armazenamento dinâmico.</w:t>
      </w:r>
    </w:p>
    <w:p w:rsidR="003D54E5" w:rsidRDefault="003D54E5" w:rsidP="003D54E5">
      <w:pPr>
        <w:tabs>
          <w:tab w:val="center" w:pos="4670"/>
        </w:tabs>
        <w:spacing w:after="10"/>
        <w:ind w:left="-15" w:firstLine="0"/>
      </w:pPr>
      <w:r>
        <w:rPr>
          <w:lang w:val="pt"/>
        </w:rPr>
        <w:t xml:space="preserve">| </w:t>
      </w:r>
      <w:r>
        <w:rPr>
          <w:lang w:val="pt"/>
        </w:rPr>
        <w:tab/>
        <w:t>RPG tem códigos de operação ALLOC,  REALLOC e DEALLOC,  e  funções internas %ALLOC e</w:t>
      </w:r>
    </w:p>
    <w:p w:rsidR="003D54E5" w:rsidRDefault="003D54E5" w:rsidP="003D54E5">
      <w:pPr>
        <w:tabs>
          <w:tab w:val="center" w:pos="4737"/>
        </w:tabs>
        <w:spacing w:after="10"/>
        <w:ind w:left="-15" w:firstLine="0"/>
      </w:pPr>
      <w:r>
        <w:rPr>
          <w:lang w:val="pt"/>
        </w:rPr>
        <w:t xml:space="preserve">| </w:t>
      </w:r>
      <w:r>
        <w:rPr>
          <w:lang w:val="pt"/>
        </w:rPr>
        <w:tab/>
        <w:t>%REALLOC para acessar o armazenamento de pilha.  Um módulo RPG pode usar armazenamento de  pilha  de nível único  ou</w:t>
      </w:r>
    </w:p>
    <w:p w:rsidR="003D54E5" w:rsidRDefault="003D54E5" w:rsidP="003D54E5">
      <w:pPr>
        <w:tabs>
          <w:tab w:val="center" w:pos="4835"/>
        </w:tabs>
        <w:spacing w:after="10"/>
        <w:ind w:left="-15" w:firstLine="0"/>
      </w:pPr>
      <w:r>
        <w:rPr>
          <w:lang w:val="pt"/>
        </w:rPr>
        <w:t xml:space="preserve">| </w:t>
      </w:r>
      <w:r>
        <w:rPr>
          <w:lang w:val="pt"/>
        </w:rPr>
        <w:tab/>
        <w:t>armazenamento de pilha  teraspace. Para módulos com modelo de armazenamento  teraspace, o tipo padrão  de   armazenamento de pilha  é</w:t>
      </w:r>
    </w:p>
    <w:p w:rsidR="003D54E5" w:rsidRDefault="003D54E5" w:rsidP="003D54E5">
      <w:pPr>
        <w:tabs>
          <w:tab w:val="center" w:pos="4776"/>
        </w:tabs>
        <w:spacing w:after="10"/>
        <w:ind w:left="-15" w:firstLine="0"/>
      </w:pPr>
      <w:r>
        <w:rPr>
          <w:lang w:val="pt"/>
        </w:rPr>
        <w:t xml:space="preserve">| </w:t>
      </w:r>
      <w:r>
        <w:rPr>
          <w:lang w:val="pt"/>
        </w:rPr>
        <w:tab/>
        <w:t>teraespaço. Para módulos com modelo de armazenamento  herdado ou de nível único, o tipo padrão  de  armazenamento de pilha  é</w:t>
      </w:r>
    </w:p>
    <w:p w:rsidR="003D54E5" w:rsidRDefault="003D54E5" w:rsidP="003D54E5">
      <w:pPr>
        <w:tabs>
          <w:tab w:val="center" w:pos="4917"/>
        </w:tabs>
        <w:spacing w:after="10"/>
        <w:ind w:left="-15" w:firstLine="0"/>
      </w:pPr>
      <w:r>
        <w:rPr>
          <w:lang w:val="pt"/>
        </w:rPr>
        <w:t xml:space="preserve">| </w:t>
      </w:r>
      <w:r>
        <w:rPr>
          <w:lang w:val="pt"/>
        </w:rPr>
        <w:tab/>
        <w:t xml:space="preserve">nível único.  No entanto, você pode definir  explicitamente o tipo de armazenamento  de pilha  usando a palavra-chave ALLOC  no </w:t>
      </w:r>
    </w:p>
    <w:p w:rsidR="003D54E5" w:rsidRDefault="003D54E5" w:rsidP="003D54E5">
      <w:pPr>
        <w:spacing w:after="9"/>
        <w:ind w:left="-5" w:right="175"/>
      </w:pPr>
      <w:r>
        <w:rPr>
          <w:noProof/>
          <w:sz w:val="22"/>
          <w:lang w:val="pt"/>
        </w:rPr>
        <mc:AlternateContent>
          <mc:Choice Requires="wpg">
            <w:drawing>
              <wp:anchor distT="0" distB="0" distL="114300" distR="114300" simplePos="0" relativeHeight="251668480" behindDoc="0" locked="0" layoutInCell="1" allowOverlap="1" wp14:anchorId="14AA640B" wp14:editId="67CCC8E5">
                <wp:simplePos x="0" y="0"/>
                <wp:positionH relativeFrom="page">
                  <wp:posOffset>760320</wp:posOffset>
                </wp:positionH>
                <wp:positionV relativeFrom="page">
                  <wp:posOffset>807840</wp:posOffset>
                </wp:positionV>
                <wp:extent cx="6082563" cy="6336"/>
                <wp:effectExtent l="0" t="0" r="0" b="0"/>
                <wp:wrapTopAndBottom/>
                <wp:docPr id="381259" name="Group 381259"/>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2624" name="Shape 22624"/>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8D5D6C" id="Group 381259" o:spid="_x0000_s1026" style="position:absolute;margin-left:59.85pt;margin-top:63.6pt;width:478.95pt;height:.5pt;z-index:251668480;mso-position-horizontal-relative:page;mso-position-vertical-relative:pag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">
                <v:shape id="Shape 22624"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" path="m,l6082563,e" filled="f" strokeweight=".176mm">
                  <v:stroke miterlimit="83231f" joinstyle="miter"/>
                  <v:path arrowok="t" textboxrect="0,0,6082563,0"/>
                </v:shape>
                <w10:wrap type="topAndBottom" anchorx="page" anchory="page"/>
              </v:group>
            </w:pict>
          </mc:Fallback>
        </mc:AlternateContent>
      </w:r>
      <w:r>
        <w:rPr>
          <w:lang w:val="pt"/>
        </w:rPr>
        <w:t xml:space="preserve">| </w:t>
      </w:r>
      <w:r>
        <w:rPr>
          <w:lang w:val="pt"/>
        </w:rPr>
        <w:tab/>
        <w:t xml:space="preserve">Especificação de controle. O suporte a RPG  usa as APIs vinculáveis CEEGTST, CEECZST e CEEFRST  para | </w:t>
      </w:r>
      <w:r>
        <w:rPr>
          <w:lang w:val="pt"/>
        </w:rPr>
        <w:tab/>
        <w:t xml:space="preserve"> operações de  armazenamento de  pilha de nível único e  usa as C_TS_ _C_TS_realloc malloc(), _C_TS_free() e _|()  </w:t>
      </w:r>
      <w:r>
        <w:rPr>
          <w:lang w:val="pt"/>
        </w:rPr>
        <w:tab/>
        <w:t>funções para  operações de  armazenamento de  pilha teraspace.</w:t>
      </w:r>
    </w:p>
    <w:p w:rsidR="003D54E5" w:rsidRDefault="003D54E5" w:rsidP="003D54E5">
      <w:pPr>
        <w:spacing w:after="94" w:line="259" w:lineRule="auto"/>
        <w:ind w:left="239" w:firstLine="0"/>
      </w:pPr>
      <w:r>
        <w:rPr>
          <w:noProof/>
          <w:sz w:val="22"/>
        </w:rPr>
        <mc:AlternateContent>
          <mc:Choice Requires="wpg">
            <w:drawing>
              <wp:inline distT="0" distB="0" distL="0" distR="0" wp14:anchorId="3643DD4C" wp14:editId="648D79DC">
                <wp:extent cx="6082563" cy="6336"/>
                <wp:effectExtent l="0" t="0" r="0" b="0"/>
                <wp:docPr id="381260" name="Group 381260"/>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2717" name="Shape 22717"/>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EAB25A" id="Group 381260"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Br&#10;9Xt5UAIAAK4FAAAOAAAAAAAAAAAAAAAAAC4CAABkcnMvZTJvRG9jLnhtbFBLAQItABQABgAIAAAA&#10;IQB8kPNx2gAAAAMBAAAPAAAAAAAAAAAAAAAAAKoEAABkcnMvZG93bnJldi54bWxQSwUGAAAAAAQA&#10;BADzAAAAsQUAAAAA&#10;">
                <v:shape id="Shape 22717"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right="49"/>
      </w:pPr>
      <w:bookmarkStart w:id="1" w:name="_Toc502809"/>
      <w:r>
        <w:rPr>
          <w:lang w:val="pt"/>
        </w:rPr>
        <w:lastRenderedPageBreak/>
        <w:t>Armazenamento local de thread</w:t>
      </w:r>
      <w:bookmarkEnd w:id="1"/>
    </w:p>
    <w:p w:rsidR="003D54E5" w:rsidRDefault="003D54E5" w:rsidP="003D54E5">
      <w:pPr>
        <w:spacing w:after="229"/>
        <w:ind w:right="15"/>
      </w:pPr>
      <w:r>
        <w:rPr>
          <w:lang w:val="pt"/>
        </w:rPr>
        <w:t xml:space="preserve">Os compiladores ILE C, ILE C++ e ILE RPG  oferecem suporte a TLS (armazenamento local de thread  ). As variáveis TLS  para cada  programa  ou programa de serviço são organizadas em um quadro TLS. O  quadro    TLS contém uma cópia inicializada de cada variável TLS  associada ao programa ou </w:t>
      </w:r>
      <w:r>
        <w:rPr>
          <w:i/>
          <w:lang w:val="pt"/>
        </w:rPr>
        <w:t xml:space="preserve"> </w:t>
      </w:r>
      <w:r>
        <w:rPr>
          <w:lang w:val="pt"/>
        </w:rPr>
        <w:t xml:space="preserve"> programa de serviço. Uma cópia do  quadro TLS é criada para cada thread que executa o programa  ou programa de serviço. Para obter informações sobre o suporte disponível em um compilador específico, consulte a documentação da  linguagem de  alto nível (HLL) específica. </w:t>
      </w:r>
    </w:p>
    <w:p w:rsidR="003D54E5" w:rsidRDefault="003D54E5" w:rsidP="003D54E5">
      <w:pPr>
        <w:spacing w:after="0" w:line="263" w:lineRule="auto"/>
        <w:ind w:right="14"/>
        <w:jc w:val="both"/>
      </w:pPr>
      <w:r>
        <w:rPr>
          <w:lang w:val="pt"/>
        </w:rPr>
        <w:t xml:space="preserve">Uma variável TLS  é semelhante a  uma variável estática, exceto que existe uma   cópia exclusiva da  variável TLS  para cada thread.   Consulte a  tabela a seguir para obter as diferenças entre variáveis TLS  e variáveis estáticas.  </w:t>
      </w:r>
      <w:r>
        <w:rPr>
          <w:i/>
          <w:sz w:val="18"/>
          <w:lang w:val="pt"/>
        </w:rPr>
        <w:t xml:space="preserve">Tabela 9. </w:t>
      </w:r>
      <w:r>
        <w:rPr>
          <w:lang w:val="pt"/>
        </w:rPr>
        <w:t xml:space="preserve"> </w:t>
      </w:r>
      <w:r>
        <w:rPr>
          <w:i/>
          <w:sz w:val="18"/>
          <w:lang w:val="pt"/>
        </w:rPr>
        <w:t>Diferenças entre</w:t>
      </w:r>
      <w:r>
        <w:rPr>
          <w:lang w:val="pt"/>
        </w:rPr>
        <w:t xml:space="preserve"> </w:t>
      </w:r>
      <w:r>
        <w:rPr>
          <w:i/>
          <w:sz w:val="18"/>
          <w:lang w:val="pt"/>
        </w:rPr>
        <w:t>variáveis TLS  e  variáveis</w:t>
      </w:r>
      <w:r>
        <w:rPr>
          <w:lang w:val="pt"/>
        </w:rPr>
        <w:t xml:space="preserve"> </w:t>
      </w:r>
      <w:r>
        <w:rPr>
          <w:i/>
          <w:sz w:val="18"/>
          <w:lang w:val="pt"/>
        </w:rPr>
        <w:t>estáticas</w:t>
      </w:r>
    </w:p>
    <w:tbl>
      <w:tblPr>
        <w:tblStyle w:val="TableGrid"/>
        <w:tblW w:w="9569" w:type="dxa"/>
        <w:tblInd w:w="244" w:type="dxa"/>
        <w:tblCellMar>
          <w:top w:w="55" w:type="dxa"/>
          <w:left w:w="45" w:type="dxa"/>
          <w:right w:w="115" w:type="dxa"/>
        </w:tblCellMar>
        <w:tblLook w:val="04A0" w:firstRow="1" w:lastRow="0" w:firstColumn="1" w:lastColumn="0" w:noHBand="0" w:noVBand="1"/>
      </w:tblPr>
      <w:tblGrid>
        <w:gridCol w:w="3184"/>
        <w:gridCol w:w="3200"/>
        <w:gridCol w:w="3185"/>
      </w:tblGrid>
      <w:tr w:rsidR="003D54E5" w:rsidTr="00CE07FE">
        <w:trPr>
          <w:trHeight w:val="284"/>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160" w:line="259" w:lineRule="auto"/>
              <w:ind w:left="0" w:firstLine="0"/>
            </w:pP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 xml:space="preserve"> Variável</w:t>
            </w:r>
            <w:r>
              <w:rPr>
                <w:lang w:val="pt"/>
              </w:rPr>
              <w:t xml:space="preserve"> estática</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Variável TLS</w:t>
            </w:r>
          </w:p>
        </w:tc>
      </w:tr>
      <w:tr w:rsidR="003D54E5" w:rsidTr="00CE07FE">
        <w:trPr>
          <w:trHeight w:val="539"/>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Quando o armazenamento para a variável</w:t>
            </w:r>
            <w:r>
              <w:rPr>
                <w:lang w:val="pt"/>
              </w:rPr>
              <w:t xml:space="preserve"> é </w:t>
            </w:r>
            <w:r>
              <w:rPr>
                <w:sz w:val="18"/>
                <w:lang w:val="pt"/>
              </w:rPr>
              <w:t xml:space="preserve"> alocado?</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Quando o </w:t>
            </w:r>
            <w:r>
              <w:rPr>
                <w:lang w:val="pt"/>
              </w:rPr>
              <w:t xml:space="preserve"> programa </w:t>
            </w:r>
            <w:r>
              <w:rPr>
                <w:sz w:val="18"/>
                <w:lang w:val="pt"/>
              </w:rPr>
              <w:t xml:space="preserve"> ou programa de serviço é ativado.</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Quando o  fio  toca</w:t>
            </w:r>
            <w:r>
              <w:rPr>
                <w:lang w:val="pt"/>
              </w:rPr>
              <w:t xml:space="preserve"> </w:t>
            </w:r>
            <w:r>
              <w:rPr>
                <w:sz w:val="18"/>
                <w:lang w:val="pt"/>
              </w:rPr>
              <w:t>pela primeira vez</w:t>
            </w:r>
            <w:r>
              <w:rPr>
                <w:lang w:val="pt"/>
              </w:rPr>
              <w:t xml:space="preserve"> </w:t>
            </w:r>
            <w:r>
              <w:rPr>
                <w:sz w:val="18"/>
                <w:lang w:val="pt"/>
              </w:rPr>
              <w:t xml:space="preserve">o </w:t>
            </w:r>
          </w:p>
          <w:p w:rsidR="003D54E5" w:rsidRDefault="003D54E5" w:rsidP="00CE07FE">
            <w:pPr>
              <w:spacing w:after="0" w:line="259" w:lineRule="auto"/>
              <w:ind w:left="15" w:firstLine="0"/>
            </w:pPr>
            <w:r>
              <w:rPr>
                <w:sz w:val="18"/>
                <w:lang w:val="pt"/>
              </w:rPr>
              <w:t>Quadro TLS que contém a variável.</w:t>
            </w:r>
          </w:p>
        </w:tc>
      </w:tr>
      <w:tr w:rsidR="003D54E5" w:rsidTr="00CE07FE">
        <w:trPr>
          <w:trHeight w:val="539"/>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Quando  a variável</w:t>
            </w:r>
            <w:r>
              <w:rPr>
                <w:lang w:val="pt"/>
              </w:rPr>
              <w:t xml:space="preserve"> </w:t>
            </w:r>
            <w:r>
              <w:rPr>
                <w:sz w:val="18"/>
                <w:lang w:val="pt"/>
              </w:rPr>
              <w:t>é inicializada?</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Quando o</w:t>
            </w:r>
            <w:r>
              <w:rPr>
                <w:lang w:val="pt"/>
              </w:rPr>
              <w:t xml:space="preserve"> programa </w:t>
            </w:r>
            <w:r>
              <w:rPr>
                <w:sz w:val="18"/>
                <w:lang w:val="pt"/>
              </w:rPr>
              <w:t xml:space="preserve"> ou programa de serviço  é ativado.</w:t>
            </w:r>
            <w:r>
              <w:rPr>
                <w:lang w:val="pt"/>
              </w:rPr>
              <w:t xml:space="preserve"> </w:t>
            </w:r>
            <w:r>
              <w:rPr>
                <w:sz w:val="18"/>
                <w:vertAlign w:val="superscript"/>
                <w:lang w:val="pt"/>
              </w:rPr>
              <w:t>algarismo</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Quando o  fio  toca</w:t>
            </w:r>
            <w:r>
              <w:rPr>
                <w:lang w:val="pt"/>
              </w:rPr>
              <w:t xml:space="preserve"> </w:t>
            </w:r>
            <w:r>
              <w:rPr>
                <w:sz w:val="18"/>
                <w:lang w:val="pt"/>
              </w:rPr>
              <w:t>pela primeira vez</w:t>
            </w:r>
            <w:r>
              <w:rPr>
                <w:lang w:val="pt"/>
              </w:rPr>
              <w:t xml:space="preserve"> </w:t>
            </w:r>
            <w:r>
              <w:rPr>
                <w:sz w:val="18"/>
                <w:lang w:val="pt"/>
              </w:rPr>
              <w:t xml:space="preserve">o </w:t>
            </w:r>
          </w:p>
          <w:p w:rsidR="003D54E5" w:rsidRDefault="003D54E5" w:rsidP="00CE07FE">
            <w:pPr>
              <w:spacing w:after="0" w:line="259" w:lineRule="auto"/>
              <w:ind w:left="15" w:firstLine="0"/>
            </w:pPr>
            <w:r>
              <w:rPr>
                <w:sz w:val="18"/>
                <w:lang w:val="pt"/>
              </w:rPr>
              <w:t>Quadro TLS que contém a variável.</w:t>
            </w:r>
          </w:p>
        </w:tc>
      </w:tr>
      <w:tr w:rsidR="003D54E5" w:rsidTr="00CE07FE">
        <w:trPr>
          <w:trHeight w:val="539"/>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Quando o armazenamento da  variável</w:t>
            </w:r>
            <w:r>
              <w:rPr>
                <w:lang w:val="pt"/>
              </w:rPr>
              <w:t xml:space="preserve"> </w:t>
            </w:r>
            <w:r>
              <w:rPr>
                <w:sz w:val="18"/>
                <w:lang w:val="pt"/>
              </w:rPr>
              <w:t>é liberado?</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Quando o </w:t>
            </w:r>
            <w:r>
              <w:rPr>
                <w:lang w:val="pt"/>
              </w:rPr>
              <w:t xml:space="preserve"> programa </w:t>
            </w:r>
            <w:r>
              <w:rPr>
                <w:sz w:val="18"/>
                <w:lang w:val="pt"/>
              </w:rPr>
              <w:t xml:space="preserve"> ou programa de serviço é desativado.</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Quando o fio é destruído.</w:t>
            </w:r>
          </w:p>
        </w:tc>
      </w:tr>
      <w:tr w:rsidR="003D54E5" w:rsidTr="00CE07FE">
        <w:trPr>
          <w:trHeight w:val="544"/>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Cada thread tem sua própria cópia da variável?</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Não, uma única cópia é compartilhada por todos os threads.</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Sim.</w:t>
            </w:r>
          </w:p>
        </w:tc>
      </w:tr>
    </w:tbl>
    <w:p w:rsidR="003D54E5" w:rsidRDefault="003D54E5" w:rsidP="003D54E5">
      <w:pPr>
        <w:spacing w:after="5" w:line="255" w:lineRule="auto"/>
        <w:ind w:left="818" w:right="13"/>
      </w:pPr>
      <w:r>
        <w:rPr>
          <w:sz w:val="16"/>
          <w:lang w:val="pt"/>
        </w:rPr>
        <w:t>Conceitos</w:t>
      </w:r>
      <w:r>
        <w:rPr>
          <w:lang w:val="pt"/>
        </w:rPr>
        <w:t xml:space="preserve"> de ILE </w:t>
      </w:r>
      <w:r>
        <w:rPr>
          <w:sz w:val="16"/>
          <w:lang w:val="pt"/>
        </w:rPr>
        <w:t xml:space="preserve"> IBM i 7.1</w:t>
      </w:r>
    </w:p>
    <w:p w:rsidR="003D54E5" w:rsidRDefault="003D54E5" w:rsidP="003D54E5">
      <w:pPr>
        <w:spacing w:after="0" w:line="265" w:lineRule="auto"/>
        <w:ind w:left="-5"/>
      </w:pPr>
      <w:r>
        <w:rPr>
          <w:i/>
          <w:sz w:val="18"/>
          <w:lang w:val="pt"/>
        </w:rPr>
        <w:t xml:space="preserve">Tabela 9. </w:t>
      </w:r>
      <w:r>
        <w:rPr>
          <w:lang w:val="pt"/>
        </w:rPr>
        <w:t xml:space="preserve"> </w:t>
      </w:r>
      <w:r>
        <w:rPr>
          <w:i/>
          <w:sz w:val="18"/>
          <w:lang w:val="pt"/>
        </w:rPr>
        <w:t>Diferenças entre</w:t>
      </w:r>
      <w:r>
        <w:rPr>
          <w:lang w:val="pt"/>
        </w:rPr>
        <w:t xml:space="preserve"> variáveis </w:t>
      </w:r>
      <w:r>
        <w:rPr>
          <w:i/>
          <w:sz w:val="18"/>
          <w:lang w:val="pt"/>
        </w:rPr>
        <w:t xml:space="preserve"> TLS  e variáveis</w:t>
      </w:r>
      <w:r>
        <w:rPr>
          <w:lang w:val="pt"/>
        </w:rPr>
        <w:t xml:space="preserve"> </w:t>
      </w:r>
      <w:r>
        <w:rPr>
          <w:i/>
          <w:sz w:val="18"/>
          <w:lang w:val="pt"/>
        </w:rPr>
        <w:t>estáticas  (continuação)</w:t>
      </w:r>
    </w:p>
    <w:tbl>
      <w:tblPr>
        <w:tblStyle w:val="TableGrid"/>
        <w:tblW w:w="9569" w:type="dxa"/>
        <w:tblInd w:w="5" w:type="dxa"/>
        <w:tblCellMar>
          <w:top w:w="55" w:type="dxa"/>
          <w:left w:w="45" w:type="dxa"/>
          <w:right w:w="115" w:type="dxa"/>
        </w:tblCellMar>
        <w:tblLook w:val="04A0" w:firstRow="1" w:lastRow="0" w:firstColumn="1" w:lastColumn="0" w:noHBand="0" w:noVBand="1"/>
      </w:tblPr>
      <w:tblGrid>
        <w:gridCol w:w="3184"/>
        <w:gridCol w:w="3200"/>
        <w:gridCol w:w="3185"/>
      </w:tblGrid>
      <w:tr w:rsidR="003D54E5" w:rsidTr="00CE07FE">
        <w:trPr>
          <w:trHeight w:val="284"/>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160" w:line="259" w:lineRule="auto"/>
              <w:ind w:left="0" w:firstLine="0"/>
            </w:pP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 xml:space="preserve"> Variável</w:t>
            </w:r>
            <w:r>
              <w:rPr>
                <w:lang w:val="pt"/>
              </w:rPr>
              <w:t xml:space="preserve"> estática</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Variável TLS</w:t>
            </w:r>
          </w:p>
        </w:tc>
      </w:tr>
      <w:tr w:rsidR="003D54E5" w:rsidTr="00CE07FE">
        <w:trPr>
          <w:trHeight w:val="539"/>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 xml:space="preserve"> A variável</w:t>
            </w:r>
            <w:r>
              <w:rPr>
                <w:lang w:val="pt"/>
              </w:rPr>
              <w:t xml:space="preserve"> é </w:t>
            </w:r>
            <w:r>
              <w:rPr>
                <w:sz w:val="18"/>
                <w:lang w:val="pt"/>
              </w:rPr>
              <w:t xml:space="preserve"> armazenada em armazenamento de</w:t>
            </w:r>
            <w:r>
              <w:rPr>
                <w:lang w:val="pt"/>
              </w:rPr>
              <w:t xml:space="preserve"> </w:t>
            </w:r>
            <w:r>
              <w:rPr>
                <w:sz w:val="18"/>
                <w:lang w:val="pt"/>
              </w:rPr>
              <w:t>nível</w:t>
            </w:r>
            <w:r>
              <w:rPr>
                <w:lang w:val="pt"/>
              </w:rPr>
              <w:t xml:space="preserve"> único </w:t>
            </w:r>
            <w:r>
              <w:rPr>
                <w:sz w:val="18"/>
                <w:lang w:val="pt"/>
              </w:rPr>
              <w:t xml:space="preserve"> ou armazenamento teraspace?</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 Depende do grupo</w:t>
            </w:r>
            <w:r>
              <w:rPr>
                <w:lang w:val="pt"/>
              </w:rPr>
              <w:t xml:space="preserve"> de </w:t>
            </w:r>
            <w:r>
              <w:rPr>
                <w:sz w:val="18"/>
                <w:lang w:val="pt"/>
              </w:rPr>
              <w:t xml:space="preserve"> ativação</w:t>
            </w:r>
            <w:r>
              <w:rPr>
                <w:lang w:val="pt"/>
              </w:rPr>
              <w:t xml:space="preserve"> </w:t>
            </w:r>
            <w:r>
              <w:rPr>
                <w:sz w:val="18"/>
                <w:lang w:val="pt"/>
              </w:rPr>
              <w:t xml:space="preserve">do programa ou programa de serviço.  </w:t>
            </w:r>
            <w:r>
              <w:rPr>
                <w:lang w:val="pt"/>
              </w:rPr>
              <w:t xml:space="preserve"> </w:t>
            </w:r>
            <w:r>
              <w:rPr>
                <w:sz w:val="18"/>
                <w:vertAlign w:val="superscript"/>
                <w:lang w:val="pt"/>
              </w:rPr>
              <w:t>1</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As variáveis</w:t>
            </w:r>
            <w:r>
              <w:rPr>
                <w:lang w:val="pt"/>
              </w:rPr>
              <w:t xml:space="preserve"> TLS </w:t>
            </w:r>
            <w:r>
              <w:rPr>
                <w:sz w:val="18"/>
                <w:lang w:val="pt"/>
              </w:rPr>
              <w:t xml:space="preserve"> são sempre armazenadas no armazenamento teraspace. </w:t>
            </w:r>
            <w:r>
              <w:rPr>
                <w:lang w:val="pt"/>
              </w:rPr>
              <w:t xml:space="preserve"> </w:t>
            </w:r>
            <w:r>
              <w:rPr>
                <w:sz w:val="18"/>
                <w:vertAlign w:val="superscript"/>
                <w:lang w:val="pt"/>
              </w:rPr>
              <w:t>1</w:t>
            </w:r>
          </w:p>
        </w:tc>
      </w:tr>
      <w:tr w:rsidR="003D54E5" w:rsidTr="00CE07FE">
        <w:trPr>
          <w:trHeight w:val="943"/>
        </w:trPr>
        <w:tc>
          <w:tcPr>
            <w:tcW w:w="9569" w:type="dxa"/>
            <w:gridSpan w:val="3"/>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1"/>
                <w:lang w:val="pt"/>
              </w:rPr>
              <w:t>1</w:t>
            </w:r>
          </w:p>
          <w:p w:rsidR="003D54E5" w:rsidRDefault="003D54E5" w:rsidP="00CE07FE">
            <w:pPr>
              <w:spacing w:after="0" w:line="581" w:lineRule="auto"/>
              <w:ind w:left="0" w:right="2203" w:firstLine="115"/>
            </w:pPr>
            <w:r>
              <w:rPr>
                <w:sz w:val="18"/>
                <w:lang w:val="pt"/>
              </w:rPr>
              <w:t>Consulte o Capítulo 4, "Teraspace e armazenamento de</w:t>
            </w:r>
            <w:r>
              <w:rPr>
                <w:lang w:val="pt"/>
              </w:rPr>
              <w:t xml:space="preserve"> </w:t>
            </w:r>
            <w:r>
              <w:rPr>
                <w:sz w:val="18"/>
                <w:lang w:val="pt"/>
              </w:rPr>
              <w:t xml:space="preserve">nível único", na página 45 para obter mais informações. </w:t>
            </w:r>
            <w:r>
              <w:rPr>
                <w:lang w:val="pt"/>
              </w:rPr>
              <w:t xml:space="preserve"> </w:t>
            </w:r>
            <w:r>
              <w:rPr>
                <w:sz w:val="11"/>
                <w:lang w:val="pt"/>
              </w:rPr>
              <w:t>algarismo</w:t>
            </w:r>
          </w:p>
          <w:p w:rsidR="003D54E5" w:rsidRDefault="003D54E5" w:rsidP="00CE07FE">
            <w:pPr>
              <w:spacing w:after="0" w:line="259" w:lineRule="auto"/>
              <w:ind w:left="0" w:firstLine="115"/>
            </w:pPr>
            <w:r>
              <w:rPr>
                <w:sz w:val="18"/>
                <w:lang w:val="pt"/>
              </w:rPr>
              <w:t>Isso representa o momento em que a variável é inicializada diretamente pelo  sistema. A variável pode ser inicializada indiretamente pelo seu HLL posteriormente .</w:t>
            </w:r>
          </w:p>
        </w:tc>
      </w:tr>
    </w:tbl>
    <w:p w:rsidR="003D54E5" w:rsidRDefault="003D54E5" w:rsidP="003D54E5">
      <w:pPr>
        <w:spacing w:after="248"/>
        <w:ind w:left="-5" w:right="15"/>
      </w:pPr>
      <w:r>
        <w:rPr>
          <w:lang w:val="pt"/>
        </w:rPr>
        <w:t>Quando uma referência  é feita  a  uma variável TLS  dentro de um thread,  a  referência acessa a  cópia da  variável  associada a esse thread. Ele  não acessará ou atualizará uma cópia da  variável associada a nenhum outro thread.</w:t>
      </w:r>
    </w:p>
    <w:p w:rsidR="003D54E5" w:rsidRDefault="003D54E5" w:rsidP="003D54E5">
      <w:pPr>
        <w:spacing w:after="9479"/>
        <w:ind w:left="-5" w:right="15"/>
      </w:pPr>
      <w:r>
        <w:rPr>
          <w:lang w:val="pt"/>
        </w:rPr>
        <w:t xml:space="preserve">Como cada variável TLS  está associada a  um thread, a sincronização (conforme descrito no Capítulo 14, "Sincronização de Armazenamento Compartilhado", na página 151)  geralmente não é uma preocupação.  A sincronização pode se  tornar necessária, no entanto, se o endereço de uma variável TLS  for passado para outro thread. </w:t>
      </w:r>
    </w:p>
    <w:p w:rsidR="003D54E5" w:rsidRDefault="003D54E5" w:rsidP="003D54E5">
      <w:pPr>
        <w:spacing w:after="3" w:line="259" w:lineRule="auto"/>
        <w:ind w:left="10" w:right="412"/>
        <w:jc w:val="right"/>
      </w:pPr>
      <w:r>
        <w:rPr>
          <w:sz w:val="16"/>
          <w:lang w:val="pt"/>
        </w:rPr>
        <w:lastRenderedPageBreak/>
        <w:t xml:space="preserve">Capítulo 8. </w:t>
      </w:r>
      <w:r>
        <w:rPr>
          <w:lang w:val="pt"/>
        </w:rPr>
        <w:t xml:space="preserve"> </w:t>
      </w:r>
      <w:r>
        <w:rPr>
          <w:sz w:val="16"/>
          <w:lang w:val="pt"/>
        </w:rPr>
        <w:t xml:space="preserve"> Gerenciamento</w:t>
      </w:r>
      <w:r>
        <w:rPr>
          <w:lang w:val="pt"/>
        </w:rPr>
        <w:t xml:space="preserve"> </w:t>
      </w:r>
      <w:r>
        <w:rPr>
          <w:sz w:val="16"/>
          <w:lang w:val="pt"/>
        </w:rPr>
        <w:t>de armazenamento</w:t>
      </w:r>
    </w:p>
    <w:p w:rsidR="003D54E5" w:rsidRDefault="003D54E5" w:rsidP="003D54E5">
      <w:pPr>
        <w:sectPr w:rsidR="003D54E5">
          <w:headerReference w:type="even" r:id="rId111"/>
          <w:headerReference w:type="default" r:id="rId112"/>
          <w:footerReference w:type="even" r:id="rId113"/>
          <w:footerReference w:type="default" r:id="rId114"/>
          <w:headerReference w:type="first" r:id="rId115"/>
          <w:footerReference w:type="first" r:id="rId116"/>
          <w:pgSz w:w="12240" w:h="15840"/>
          <w:pgMar w:top="1306" w:right="1234" w:bottom="689" w:left="958" w:header="720" w:footer="677" w:gutter="0"/>
          <w:cols w:space="720"/>
        </w:sectPr>
      </w:pPr>
    </w:p>
    <w:p w:rsidR="003D54E5" w:rsidRDefault="003D54E5" w:rsidP="003D54E5">
      <w:pPr>
        <w:tabs>
          <w:tab w:val="center" w:pos="1402"/>
        </w:tabs>
        <w:spacing w:after="5" w:line="255" w:lineRule="auto"/>
        <w:ind w:left="-15" w:firstLine="0"/>
      </w:pPr>
      <w:r>
        <w:rPr>
          <w:b/>
          <w:sz w:val="22"/>
          <w:lang w:val="pt"/>
        </w:rPr>
        <w:lastRenderedPageBreak/>
        <w:t>104 Conceitos</w:t>
      </w:r>
      <w:r>
        <w:rPr>
          <w:b/>
          <w:sz w:val="22"/>
          <w:lang w:val="pt"/>
        </w:rPr>
        <w:tab/>
      </w:r>
      <w:r>
        <w:rPr>
          <w:sz w:val="16"/>
          <w:lang w:val="pt"/>
        </w:rPr>
        <w:t>ILE  IBM i 7.1</w:t>
      </w:r>
    </w:p>
    <w:p w:rsidR="003D54E5" w:rsidRDefault="003D54E5" w:rsidP="003D54E5">
      <w:pPr>
        <w:pStyle w:val="Ttulo1"/>
        <w:spacing w:after="174" w:line="259" w:lineRule="auto"/>
        <w:ind w:left="-5"/>
      </w:pPr>
      <w:bookmarkStart w:id="2" w:name="_Toc502810"/>
      <w:r>
        <w:rPr>
          <w:sz w:val="32"/>
          <w:lang w:val="pt"/>
        </w:rPr>
        <w:t xml:space="preserve">Capítulo 9. </w:t>
      </w:r>
      <w:r>
        <w:rPr>
          <w:lang w:val="pt"/>
        </w:rPr>
        <w:t xml:space="preserve"> Gerenciamento </w:t>
      </w:r>
      <w:r>
        <w:rPr>
          <w:sz w:val="32"/>
          <w:lang w:val="pt"/>
        </w:rPr>
        <w:t>de exceções e  condições</w:t>
      </w:r>
      <w:bookmarkEnd w:id="2"/>
    </w:p>
    <w:p w:rsidR="003D54E5" w:rsidRDefault="003D54E5" w:rsidP="003D54E5">
      <w:pPr>
        <w:spacing w:after="230"/>
        <w:ind w:left="-5" w:right="15"/>
      </w:pPr>
      <w:r>
        <w:rPr>
          <w:lang w:val="pt"/>
        </w:rPr>
        <w:t>Este capítulo fornece detalhes adicionais sobre o  tratamento de exceções e o tratamento de condições. Antes de ler este capítulo, leia os conceitos avançados descritos em "Tratamento de Erros" na página 34.</w:t>
      </w:r>
    </w:p>
    <w:p w:rsidR="003D54E5" w:rsidRDefault="003D54E5" w:rsidP="003D54E5">
      <w:pPr>
        <w:spacing w:after="0"/>
        <w:ind w:left="-5" w:right="15"/>
      </w:pPr>
      <w:r>
        <w:rPr>
          <w:lang w:val="pt"/>
        </w:rPr>
        <w:t xml:space="preserve">A  arquitetura de  mensagem de exceção do sistema  operacional é usada para implementar o tratamento de   exceções e o tratamento de condições.    Há casos em que o tratamento  de exceções e o tratamento de condições interagem. Por exemplo,  um manipulador de condição  ILE  registrado  com a API vinculável Registrar um  manipulador de  condição escrito pelo usuário (CEEHDLR) é usado para manipular uma mensagem de  exceção enviada com o botão Enviar  API  de Mensagem de Programa (QMHSNDPM).  Essas interações são explicadas neste  capítulo. O termo manipulador de exceção  é usado neste capítulo para significar um </w:t>
      </w:r>
      <w:r>
        <w:rPr>
          <w:i/>
          <w:lang w:val="pt"/>
        </w:rPr>
        <w:t xml:space="preserve"> manipulador</w:t>
      </w:r>
      <w:r>
        <w:rPr>
          <w:lang w:val="pt"/>
        </w:rPr>
        <w:t xml:space="preserve"> de exceção do sistema  operacional ou um  manipulador de condição ILE.</w:t>
      </w:r>
      <w:r>
        <w:rPr>
          <w:i/>
          <w:lang w:val="pt"/>
        </w:rPr>
        <w:t xml:space="preserve"> </w:t>
      </w:r>
    </w:p>
    <w:p w:rsidR="003D54E5" w:rsidRDefault="003D54E5" w:rsidP="003D54E5">
      <w:pPr>
        <w:spacing w:after="94" w:line="259" w:lineRule="auto"/>
        <w:ind w:left="0" w:right="-2" w:firstLine="0"/>
      </w:pPr>
      <w:r>
        <w:rPr>
          <w:noProof/>
          <w:sz w:val="22"/>
        </w:rPr>
        <mc:AlternateContent>
          <mc:Choice Requires="wpg">
            <w:drawing>
              <wp:inline distT="0" distB="0" distL="0" distR="0" wp14:anchorId="2288D12E" wp14:editId="75CD8688">
                <wp:extent cx="6082563" cy="6336"/>
                <wp:effectExtent l="0" t="0" r="0" b="0"/>
                <wp:docPr id="381539" name="Group 381539"/>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2951" name="Shape 22951"/>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936F28" id="Group 381539"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LgUQIAAK4FAAAOAAAAZHJzL2Uyb0RvYy54bWykVE1v2zAMvQ/YfxB0X+wkaNY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vf8i4FECAACuBQAADgAAAAAAAAAAAAAAAAAuAgAAZHJzL2Uyb0RvYy54bWxQSwECLQAUAAYACAAA&#10;ACEAfJDzcdoAAAADAQAADwAAAAAAAAAAAAAAAACrBAAAZHJzL2Rvd25yZXYueG1sUEsFBgAAAAAE&#10;AAQA8wAAALIFAAAAAA==&#10;">
                <v:shape id="Shape 22951"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left="-5" w:right="49"/>
      </w:pPr>
      <w:bookmarkStart w:id="3" w:name="_Toc502811"/>
      <w:r>
        <w:rPr>
          <w:lang w:val="pt"/>
        </w:rPr>
        <w:t xml:space="preserve"> Manipular cursores e cursores de retomada </w:t>
      </w:r>
      <w:bookmarkEnd w:id="3"/>
    </w:p>
    <w:p w:rsidR="003D54E5" w:rsidRDefault="003D54E5" w:rsidP="003D54E5">
      <w:pPr>
        <w:spacing w:after="248"/>
        <w:ind w:left="-5" w:right="15"/>
      </w:pPr>
      <w:r>
        <w:rPr>
          <w:lang w:val="pt"/>
        </w:rPr>
        <w:t xml:space="preserve">Para processar exceções, o sistema usa dois ponteiros chamados cursor  do identificador e cursor de retomada.  Esses ponteiros  acompanham o progresso do tratamento de exceções.  Você  precisa entender o uso  do cursor do identificador e do cursor de retomada em determinados cenários avançados de  tratamento de erros.  Esses conceitos são usados para explicar recursos adicionais de  tratamento de erros em tópicos posteriores. </w:t>
      </w:r>
    </w:p>
    <w:p w:rsidR="003D54E5" w:rsidRDefault="003D54E5" w:rsidP="003D54E5">
      <w:pPr>
        <w:ind w:left="-5" w:right="15"/>
      </w:pPr>
      <w:r>
        <w:rPr>
          <w:lang w:val="pt"/>
        </w:rPr>
        <w:t xml:space="preserve">O </w:t>
      </w:r>
      <w:r>
        <w:rPr>
          <w:b/>
          <w:lang w:val="pt"/>
        </w:rPr>
        <w:t xml:space="preserve"> cursor do identificador </w:t>
      </w:r>
      <w:r>
        <w:rPr>
          <w:lang w:val="pt"/>
        </w:rPr>
        <w:t>é um ponteiro que  mantém o controle do  manipulador de  exceções atual. À medida  que o  sistema  procura um manipulador  de exceções disponível, ele move  o  cursor do identificador para o próximo manipulador na  lista de  manipuladores de  exceção  definida por cada entrada de pilha de  chamadas.   Esta lista pode conter:</w:t>
      </w:r>
    </w:p>
    <w:p w:rsidR="003D54E5" w:rsidRDefault="003D54E5" w:rsidP="003D54E5">
      <w:pPr>
        <w:spacing w:after="162" w:line="313" w:lineRule="auto"/>
        <w:ind w:left="-5" w:right="7208"/>
        <w:jc w:val="both"/>
      </w:pPr>
      <w:r>
        <w:rPr>
          <w:lang w:val="pt"/>
        </w:rPr>
        <w:t xml:space="preserve">v Manipuladores de monitor direto v  Manipuladores de condição ILE v Manipuladores específicos de HLL </w:t>
      </w:r>
    </w:p>
    <w:p w:rsidR="003D54E5" w:rsidRDefault="003D54E5" w:rsidP="003D54E5">
      <w:pPr>
        <w:spacing w:after="248"/>
        <w:ind w:left="-5" w:right="15"/>
      </w:pPr>
      <w:r>
        <w:rPr>
          <w:noProof/>
          <w:sz w:val="22"/>
          <w:lang w:val="pt"/>
        </w:rPr>
        <mc:AlternateContent>
          <mc:Choice Requires="wpg">
            <w:drawing>
              <wp:anchor distT="0" distB="0" distL="114300" distR="114300" simplePos="0" relativeHeight="251669504" behindDoc="0" locked="0" layoutInCell="1" allowOverlap="1" wp14:anchorId="68AF11C8" wp14:editId="1F4A0198">
                <wp:simplePos x="0" y="0"/>
                <wp:positionH relativeFrom="page">
                  <wp:posOffset>912385</wp:posOffset>
                </wp:positionH>
                <wp:positionV relativeFrom="page">
                  <wp:posOffset>833184</wp:posOffset>
                </wp:positionV>
                <wp:extent cx="6082563" cy="25344"/>
                <wp:effectExtent l="0" t="0" r="0" b="0"/>
                <wp:wrapTopAndBottom/>
                <wp:docPr id="381538" name="Group 381538"/>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22917" name="Shape 22917"/>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2C7C07" id="Group 381538" o:spid="_x0000_s1026" style="position:absolute;margin-left:71.85pt;margin-top:65.6pt;width:478.95pt;height:2pt;z-index:251669504;mso-position-horizontal-relative:page;mso-position-vertical-relative:page" coordsize="6082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">
                <v:shape id="Shape 22917"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" path="m,l6082563,e" filled="f" strokeweight=".704mm">
                  <v:stroke miterlimit="83231f" joinstyle="miter"/>
                  <v:path arrowok="t" textboxrect="0,0,6082563,0"/>
                </v:shape>
                <w10:wrap type="topAndBottom" anchorx="page" anchory="page"/>
              </v:group>
            </w:pict>
          </mc:Fallback>
        </mc:AlternateContent>
      </w:r>
      <w:r>
        <w:rPr>
          <w:lang w:val="pt"/>
        </w:rPr>
        <w:t>O cursor do identificador se move  para baixo na lista de  manipuladores de exceção  para manipuladores de prioridade mais baixa até que a exceção seja tratada.   Se a exceção  não for manipulada por nenhum dos  manipuladores de   exceção que  foram definidos para uma entrada de  pilha de chamadas,  o cursor do identificador será movido para o primeiro (mais alto   priority) manipulador para a entrada de  pilha de chamadas anterior.</w:t>
      </w:r>
    </w:p>
    <w:p w:rsidR="003D54E5" w:rsidRDefault="003D54E5" w:rsidP="003D54E5">
      <w:pPr>
        <w:spacing w:after="248"/>
        <w:ind w:left="-5" w:right="15"/>
      </w:pPr>
      <w:r>
        <w:rPr>
          <w:lang w:val="pt"/>
        </w:rPr>
        <w:t xml:space="preserve">O   cursor de retomada é um ponteiro que mantém o  controle do  local atual no qual o  manipulador de  exceções pode retomar o processamento depois de manipular a exceção.  </w:t>
      </w:r>
      <w:r>
        <w:rPr>
          <w:b/>
          <w:lang w:val="pt"/>
        </w:rPr>
        <w:t xml:space="preserve"> </w:t>
      </w:r>
      <w:r>
        <w:rPr>
          <w:lang w:val="pt"/>
        </w:rPr>
        <w:t xml:space="preserve"> Normalmente,  o  sistema define o cursor de retomada para a  próxima instrução após a ocorrência de uma exceção  . Para  entradas de  pilha de chamadas acima do procedimento que  incorreu na exceção,  o  ponto de retomada é diretamente após o procedimento ou  chamada de  programa que atualmente suspendeu o   procedimento  ou  programa.  Para mover o cursor de retomada para um  ponto de retomada anterior, use a API vinculável Mover Cursor de Retomada (CEEMRCR  ). </w:t>
      </w:r>
    </w:p>
    <w:p w:rsidR="003D54E5" w:rsidRDefault="003D54E5" w:rsidP="003D54E5">
      <w:pPr>
        <w:spacing w:after="3344"/>
        <w:ind w:left="-5" w:right="15"/>
      </w:pPr>
      <w:r>
        <w:rPr>
          <w:lang w:val="pt"/>
        </w:rPr>
        <w:t>A Figura 44 na página 106 mostra um exemplo do cursor da alça e  do  cursor de retomada.</w:t>
      </w:r>
    </w:p>
    <w:p w:rsidR="003D54E5" w:rsidRDefault="003D54E5" w:rsidP="003D54E5">
      <w:pPr>
        <w:spacing w:after="5" w:line="255" w:lineRule="auto"/>
        <w:ind w:left="-5" w:right="13"/>
      </w:pPr>
      <w:r>
        <w:rPr>
          <w:sz w:val="16"/>
          <w:lang w:val="pt"/>
        </w:rPr>
        <w:lastRenderedPageBreak/>
        <w:t>© Direitos autorais IBM Corp. 1997, 2010</w:t>
      </w:r>
    </w:p>
    <w:p w:rsidR="003D54E5" w:rsidRDefault="003D54E5" w:rsidP="003D54E5">
      <w:pPr>
        <w:spacing w:after="0" w:line="259" w:lineRule="auto"/>
        <w:ind w:left="17"/>
      </w:pPr>
      <w:r>
        <w:rPr>
          <w:noProof/>
          <w:sz w:val="22"/>
          <w:lang w:val="pt"/>
        </w:rPr>
        <mc:AlternateContent>
          <mc:Choice Requires="wpg">
            <w:drawing>
              <wp:inline distT="0" distB="0" distL="0" distR="0" wp14:anchorId="752BF92F" wp14:editId="33037F87">
                <wp:extent cx="2567981" cy="2620286"/>
                <wp:effectExtent l="0" t="0" r="0" b="0"/>
                <wp:docPr id="381712" name="Group 381712"/>
                <wp:cNvGraphicFramePr/>
                <a:graphic xmlns:a="http://schemas.openxmlformats.org/drawingml/2006/main">
                  <a:graphicData uri="http://schemas.microsoft.com/office/word/2010/wordprocessingGroup">
                    <wpg:wgp>
                      <wpg:cNvGrpSpPr/>
                      <wpg:grpSpPr>
                        <a:xfrm>
                          <a:off x="0" y="0"/>
                          <a:ext cx="2567981" cy="2620286"/>
                          <a:chOff x="0" y="0"/>
                          <a:chExt cx="2567981" cy="2620286"/>
                        </a:xfrm>
                      </wpg:grpSpPr>
                      <wps:wsp>
                        <wps:cNvPr id="23136" name="Rectangle 23136"/>
                        <wps:cNvSpPr/>
                        <wps:spPr>
                          <a:xfrm>
                            <a:off x="224155" y="0"/>
                            <a:ext cx="726703" cy="140579"/>
                          </a:xfrm>
                          <a:prstGeom prst="rect">
                            <a:avLst/>
                          </a:prstGeom>
                          <a:ln>
                            <a:noFill/>
                          </a:ln>
                        </wps:spPr>
                        <wps:txbx>
                          <w:txbxContent>
                            <w:p w:rsidR="003D54E5" w:rsidRDefault="003D54E5" w:rsidP="003D54E5">
                              <w:pPr>
                                <w:spacing w:after="160" w:line="259" w:lineRule="auto"/>
                                <w:ind w:left="0" w:firstLine="0"/>
                              </w:pPr>
                              <w:r>
                                <w:rPr>
                                  <w:b/>
                                  <w:color w:val="181717"/>
                                  <w:sz w:val="18"/>
                                  <w:lang w:val="pt"/>
                                </w:rPr>
                                <w:t>Pilha de chamadas |</w:t>
                              </w:r>
                            </w:p>
                          </w:txbxContent>
                        </wps:txbx>
                        <wps:bodyPr horzOverflow="overflow" vert="horz" lIns="0" tIns="0" rIns="0" bIns="0" rtlCol="0">
                          <a:noAutofit/>
                        </wps:bodyPr>
                      </wps:wsp>
                      <wps:wsp>
                        <wps:cNvPr id="23137" name="Rectangle 23137"/>
                        <wps:cNvSpPr/>
                        <wps:spPr>
                          <a:xfrm>
                            <a:off x="122555" y="368288"/>
                            <a:ext cx="929923"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Procedimento P1</w:t>
                              </w:r>
                            </w:p>
                          </w:txbxContent>
                        </wps:txbx>
                        <wps:bodyPr horzOverflow="overflow" vert="horz" lIns="0" tIns="0" rIns="0" bIns="0" rtlCol="0">
                          <a:noAutofit/>
                        </wps:bodyPr>
                      </wps:wsp>
                      <wps:wsp>
                        <wps:cNvPr id="23138" name="Rectangle 23138"/>
                        <wps:cNvSpPr/>
                        <wps:spPr>
                          <a:xfrm>
                            <a:off x="122555" y="538344"/>
                            <a:ext cx="930227"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CALLPRC P2</w:t>
                              </w:r>
                            </w:p>
                          </w:txbxContent>
                        </wps:txbx>
                        <wps:bodyPr horzOverflow="overflow" vert="horz" lIns="0" tIns="0" rIns="0" bIns="0" rtlCol="0">
                          <a:noAutofit/>
                        </wps:bodyPr>
                      </wps:wsp>
                      <wps:wsp>
                        <wps:cNvPr id="23139" name="Rectangle 23139"/>
                        <wps:cNvSpPr/>
                        <wps:spPr>
                          <a:xfrm>
                            <a:off x="122555" y="1231888"/>
                            <a:ext cx="929923"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Procedimento P2</w:t>
                              </w:r>
                            </w:p>
                          </w:txbxContent>
                        </wps:txbx>
                        <wps:bodyPr horzOverflow="overflow" vert="horz" lIns="0" tIns="0" rIns="0" bIns="0" rtlCol="0">
                          <a:noAutofit/>
                        </wps:bodyPr>
                      </wps:wsp>
                      <wps:wsp>
                        <wps:cNvPr id="23140" name="Rectangle 23140"/>
                        <wps:cNvSpPr/>
                        <wps:spPr>
                          <a:xfrm>
                            <a:off x="122555" y="1401944"/>
                            <a:ext cx="930227"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CALLPRC P3</w:t>
                              </w:r>
                            </w:p>
                          </w:txbxContent>
                        </wps:txbx>
                        <wps:bodyPr horzOverflow="overflow" vert="horz" lIns="0" tIns="0" rIns="0" bIns="0" rtlCol="0">
                          <a:noAutofit/>
                        </wps:bodyPr>
                      </wps:wsp>
                      <wps:wsp>
                        <wps:cNvPr id="23141" name="Rectangle 23141"/>
                        <wps:cNvSpPr/>
                        <wps:spPr>
                          <a:xfrm>
                            <a:off x="1533919" y="723888"/>
                            <a:ext cx="710438"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 xml:space="preserve">Exceção </w:t>
                              </w:r>
                            </w:p>
                          </w:txbxContent>
                        </wps:txbx>
                        <wps:bodyPr horzOverflow="overflow" vert="horz" lIns="0" tIns="0" rIns="0" bIns="0" rtlCol="0">
                          <a:noAutofit/>
                        </wps:bodyPr>
                      </wps:wsp>
                      <wps:wsp>
                        <wps:cNvPr id="23142" name="Rectangle 23142"/>
                        <wps:cNvSpPr/>
                        <wps:spPr>
                          <a:xfrm>
                            <a:off x="1585116" y="838173"/>
                            <a:ext cx="533057"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Treinador</w:t>
                              </w:r>
                            </w:p>
                          </w:txbxContent>
                        </wps:txbx>
                        <wps:bodyPr horzOverflow="overflow" vert="horz" lIns="0" tIns="0" rIns="0" bIns="0" rtlCol="0">
                          <a:noAutofit/>
                        </wps:bodyPr>
                      </wps:wsp>
                      <wps:wsp>
                        <wps:cNvPr id="23143" name="Rectangle 23143"/>
                        <wps:cNvSpPr/>
                        <wps:spPr>
                          <a:xfrm>
                            <a:off x="1696657" y="952459"/>
                            <a:ext cx="236813"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Lista</w:t>
                              </w:r>
                            </w:p>
                          </w:txbxContent>
                        </wps:txbx>
                        <wps:bodyPr horzOverflow="overflow" vert="horz" lIns="0" tIns="0" rIns="0" bIns="0" rtlCol="0">
                          <a:noAutofit/>
                        </wps:bodyPr>
                      </wps:wsp>
                      <wps:wsp>
                        <wps:cNvPr id="23144" name="Rectangle 23144"/>
                        <wps:cNvSpPr/>
                        <wps:spPr>
                          <a:xfrm>
                            <a:off x="2205357" y="1219174"/>
                            <a:ext cx="482290"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Manéjar</w:t>
                              </w:r>
                            </w:p>
                          </w:txbxContent>
                        </wps:txbx>
                        <wps:bodyPr horzOverflow="overflow" vert="horz" lIns="0" tIns="0" rIns="0" bIns="0" rtlCol="0">
                          <a:noAutofit/>
                        </wps:bodyPr>
                      </wps:wsp>
                      <wps:wsp>
                        <wps:cNvPr id="23145" name="Rectangle 23145"/>
                        <wps:cNvSpPr/>
                        <wps:spPr>
                          <a:xfrm>
                            <a:off x="2205357" y="1333459"/>
                            <a:ext cx="456298"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Cursor</w:t>
                              </w:r>
                            </w:p>
                          </w:txbxContent>
                        </wps:txbx>
                        <wps:bodyPr horzOverflow="overflow" vert="horz" lIns="0" tIns="0" rIns="0" bIns="0" rtlCol="0">
                          <a:noAutofit/>
                        </wps:bodyPr>
                      </wps:wsp>
                      <wps:wsp>
                        <wps:cNvPr id="23146" name="Rectangle 23146"/>
                        <wps:cNvSpPr/>
                        <wps:spPr>
                          <a:xfrm>
                            <a:off x="1570357" y="2400288"/>
                            <a:ext cx="566192"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Retomar</w:t>
                              </w:r>
                            </w:p>
                          </w:txbxContent>
                        </wps:txbx>
                        <wps:bodyPr horzOverflow="overflow" vert="horz" lIns="0" tIns="0" rIns="0" bIns="0" rtlCol="0">
                          <a:noAutofit/>
                        </wps:bodyPr>
                      </wps:wsp>
                      <wps:wsp>
                        <wps:cNvPr id="23147" name="Rectangle 23147"/>
                        <wps:cNvSpPr/>
                        <wps:spPr>
                          <a:xfrm>
                            <a:off x="1570357" y="2514573"/>
                            <a:ext cx="456298"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Cursor</w:t>
                              </w:r>
                            </w:p>
                          </w:txbxContent>
                        </wps:txbx>
                        <wps:bodyPr horzOverflow="overflow" vert="horz" lIns="0" tIns="0" rIns="0" bIns="0" rtlCol="0">
                          <a:noAutofit/>
                        </wps:bodyPr>
                      </wps:wsp>
                      <wps:wsp>
                        <wps:cNvPr id="23148" name="Rectangle 23148"/>
                        <wps:cNvSpPr/>
                        <wps:spPr>
                          <a:xfrm>
                            <a:off x="46357" y="2082788"/>
                            <a:ext cx="929923"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Procedimento P3</w:t>
                              </w:r>
                            </w:p>
                          </w:txbxContent>
                        </wps:txbx>
                        <wps:bodyPr horzOverflow="overflow" vert="horz" lIns="0" tIns="0" rIns="0" bIns="0" rtlCol="0">
                          <a:noAutofit/>
                        </wps:bodyPr>
                      </wps:wsp>
                      <wps:wsp>
                        <wps:cNvPr id="23149" name="Rectangle 23149"/>
                        <wps:cNvSpPr/>
                        <wps:spPr>
                          <a:xfrm>
                            <a:off x="46357" y="2252844"/>
                            <a:ext cx="1335149"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Ocorreu uma exceção</w:t>
                              </w:r>
                            </w:p>
                          </w:txbxContent>
                        </wps:txbx>
                        <wps:bodyPr horzOverflow="overflow" vert="horz" lIns="0" tIns="0" rIns="0" bIns="0" rtlCol="0">
                          <a:noAutofit/>
                        </wps:bodyPr>
                      </wps:wsp>
                      <wps:wsp>
                        <wps:cNvPr id="23152" name="Rectangle 23152"/>
                        <wps:cNvSpPr/>
                        <wps:spPr>
                          <a:xfrm>
                            <a:off x="84457" y="177791"/>
                            <a:ext cx="228149"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23153" name="Rectangle 23153"/>
                        <wps:cNvSpPr/>
                        <wps:spPr>
                          <a:xfrm>
                            <a:off x="84457" y="1054091"/>
                            <a:ext cx="228149"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23154" name="Rectangle 23154"/>
                        <wps:cNvSpPr/>
                        <wps:spPr>
                          <a:xfrm>
                            <a:off x="84457" y="1917691"/>
                            <a:ext cx="228149"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ILE</w:t>
                              </w:r>
                            </w:p>
                          </w:txbxContent>
                        </wps:txbx>
                        <wps:bodyPr horzOverflow="overflow" vert="horz" lIns="0" tIns="0" rIns="0" bIns="0" rtlCol="0">
                          <a:noAutofit/>
                        </wps:bodyPr>
                      </wps:wsp>
                      <wps:wsp>
                        <wps:cNvPr id="23155" name="Shape 23155"/>
                        <wps:cNvSpPr/>
                        <wps:spPr>
                          <a:xfrm>
                            <a:off x="466343" y="829439"/>
                            <a:ext cx="0" cy="185547"/>
                          </a:xfrm>
                          <a:custGeom>
                            <a:avLst/>
                            <a:gdLst/>
                            <a:ahLst/>
                            <a:cxnLst/>
                            <a:rect l="0" t="0" r="0" b="0"/>
                            <a:pathLst>
                              <a:path h="185547">
                                <a:moveTo>
                                  <a:pt x="0" y="0"/>
                                </a:moveTo>
                                <a:lnTo>
                                  <a:pt x="0" y="185547"/>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3156" name="Shape 23156"/>
                        <wps:cNvSpPr/>
                        <wps:spPr>
                          <a:xfrm>
                            <a:off x="427990" y="1010414"/>
                            <a:ext cx="76835" cy="78740"/>
                          </a:xfrm>
                          <a:custGeom>
                            <a:avLst/>
                            <a:gdLst/>
                            <a:ahLst/>
                            <a:cxnLst/>
                            <a:rect l="0" t="0" r="0" b="0"/>
                            <a:pathLst>
                              <a:path w="76835" h="78740">
                                <a:moveTo>
                                  <a:pt x="0" y="0"/>
                                </a:moveTo>
                                <a:lnTo>
                                  <a:pt x="76835" y="0"/>
                                </a:lnTo>
                                <a:lnTo>
                                  <a:pt x="38353" y="78740"/>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23157" name="Shape 23157"/>
                        <wps:cNvSpPr/>
                        <wps:spPr>
                          <a:xfrm>
                            <a:off x="465455" y="1694436"/>
                            <a:ext cx="0" cy="185674"/>
                          </a:xfrm>
                          <a:custGeom>
                            <a:avLst/>
                            <a:gdLst/>
                            <a:ahLst/>
                            <a:cxnLst/>
                            <a:rect l="0" t="0" r="0" b="0"/>
                            <a:pathLst>
                              <a:path h="185674">
                                <a:moveTo>
                                  <a:pt x="0" y="0"/>
                                </a:moveTo>
                                <a:lnTo>
                                  <a:pt x="0" y="185674"/>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3158" name="Shape 23158"/>
                        <wps:cNvSpPr/>
                        <wps:spPr>
                          <a:xfrm>
                            <a:off x="427102" y="1875538"/>
                            <a:ext cx="76705" cy="78613"/>
                          </a:xfrm>
                          <a:custGeom>
                            <a:avLst/>
                            <a:gdLst/>
                            <a:ahLst/>
                            <a:cxnLst/>
                            <a:rect l="0" t="0" r="0" b="0"/>
                            <a:pathLst>
                              <a:path w="76705" h="78613">
                                <a:moveTo>
                                  <a:pt x="0" y="0"/>
                                </a:moveTo>
                                <a:lnTo>
                                  <a:pt x="76705" y="0"/>
                                </a:lnTo>
                                <a:lnTo>
                                  <a:pt x="38353"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510989" name="Shape 510989"/>
                        <wps:cNvSpPr/>
                        <wps:spPr>
                          <a:xfrm>
                            <a:off x="385950" y="690373"/>
                            <a:ext cx="713235" cy="136272"/>
                          </a:xfrm>
                          <a:custGeom>
                            <a:avLst/>
                            <a:gdLst/>
                            <a:ahLst/>
                            <a:cxnLst/>
                            <a:rect l="0" t="0" r="0" b="0"/>
                            <a:pathLst>
                              <a:path w="713235" h="136272">
                                <a:moveTo>
                                  <a:pt x="0" y="0"/>
                                </a:moveTo>
                                <a:lnTo>
                                  <a:pt x="713235" y="0"/>
                                </a:lnTo>
                                <a:lnTo>
                                  <a:pt x="713235" y="136272"/>
                                </a:lnTo>
                                <a:lnTo>
                                  <a:pt x="0" y="136272"/>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510990" name="Shape 510990"/>
                        <wps:cNvSpPr/>
                        <wps:spPr>
                          <a:xfrm>
                            <a:off x="384940" y="1555499"/>
                            <a:ext cx="714245" cy="136143"/>
                          </a:xfrm>
                          <a:custGeom>
                            <a:avLst/>
                            <a:gdLst/>
                            <a:ahLst/>
                            <a:cxnLst/>
                            <a:rect l="0" t="0" r="0" b="0"/>
                            <a:pathLst>
                              <a:path w="714245" h="136143">
                                <a:moveTo>
                                  <a:pt x="0" y="0"/>
                                </a:moveTo>
                                <a:lnTo>
                                  <a:pt x="714245" y="0"/>
                                </a:lnTo>
                                <a:lnTo>
                                  <a:pt x="714245" y="136143"/>
                                </a:lnTo>
                                <a:lnTo>
                                  <a:pt x="0" y="136143"/>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510991" name="Shape 510991"/>
                        <wps:cNvSpPr/>
                        <wps:spPr>
                          <a:xfrm>
                            <a:off x="384046" y="2420496"/>
                            <a:ext cx="714122" cy="136272"/>
                          </a:xfrm>
                          <a:custGeom>
                            <a:avLst/>
                            <a:gdLst/>
                            <a:ahLst/>
                            <a:cxnLst/>
                            <a:rect l="0" t="0" r="0" b="0"/>
                            <a:pathLst>
                              <a:path w="714122" h="136272">
                                <a:moveTo>
                                  <a:pt x="0" y="0"/>
                                </a:moveTo>
                                <a:lnTo>
                                  <a:pt x="714122" y="0"/>
                                </a:lnTo>
                                <a:lnTo>
                                  <a:pt x="714122" y="136272"/>
                                </a:lnTo>
                                <a:lnTo>
                                  <a:pt x="0" y="136272"/>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23166" name="Rectangle 23166"/>
                        <wps:cNvSpPr/>
                        <wps:spPr>
                          <a:xfrm>
                            <a:off x="401955" y="733078"/>
                            <a:ext cx="848329" cy="124852"/>
                          </a:xfrm>
                          <a:prstGeom prst="rect">
                            <a:avLst/>
                          </a:prstGeom>
                          <a:ln>
                            <a:noFill/>
                          </a:ln>
                        </wps:spPr>
                        <wps:txbx>
                          <w:txbxContent>
                            <w:p w:rsidR="003D54E5" w:rsidRDefault="003D54E5" w:rsidP="003D54E5">
                              <w:pPr>
                                <w:spacing w:after="160" w:line="259" w:lineRule="auto"/>
                                <w:ind w:left="0" w:firstLine="0"/>
                              </w:pPr>
                              <w:r>
                                <w:rPr>
                                  <w:i/>
                                  <w:color w:val="181717"/>
                                  <w:sz w:val="16"/>
                                  <w:bdr w:val="single" w:sz="4" w:space="0" w:color="181717"/>
                                  <w:lang w:val="pt"/>
                                </w:rPr>
                                <w:t>Ponto de Currículo</w:t>
                              </w:r>
                            </w:p>
                          </w:txbxContent>
                        </wps:txbx>
                        <wps:bodyPr horzOverflow="overflow" vert="horz" lIns="0" tIns="0" rIns="0" bIns="0" rtlCol="0">
                          <a:noAutofit/>
                        </wps:bodyPr>
                      </wps:wsp>
                      <wps:wsp>
                        <wps:cNvPr id="23167" name="Rectangle 23167"/>
                        <wps:cNvSpPr/>
                        <wps:spPr>
                          <a:xfrm>
                            <a:off x="401955" y="1596678"/>
                            <a:ext cx="848447" cy="124852"/>
                          </a:xfrm>
                          <a:prstGeom prst="rect">
                            <a:avLst/>
                          </a:prstGeom>
                          <a:ln>
                            <a:noFill/>
                          </a:ln>
                        </wps:spPr>
                        <wps:txbx>
                          <w:txbxContent>
                            <w:p w:rsidR="003D54E5" w:rsidRDefault="003D54E5" w:rsidP="003D54E5">
                              <w:pPr>
                                <w:spacing w:after="160" w:line="259" w:lineRule="auto"/>
                                <w:ind w:left="0" w:firstLine="0"/>
                              </w:pPr>
                              <w:r>
                                <w:rPr>
                                  <w:i/>
                                  <w:color w:val="181717"/>
                                  <w:sz w:val="16"/>
                                  <w:bdr w:val="single" w:sz="4" w:space="0" w:color="181717"/>
                                  <w:lang w:val="pt"/>
                                </w:rPr>
                                <w:t>Ponto de Currículo</w:t>
                              </w:r>
                            </w:p>
                          </w:txbxContent>
                        </wps:txbx>
                        <wps:bodyPr horzOverflow="overflow" vert="horz" lIns="0" tIns="0" rIns="0" bIns="0" rtlCol="0">
                          <a:noAutofit/>
                        </wps:bodyPr>
                      </wps:wsp>
                      <wps:wsp>
                        <wps:cNvPr id="23168" name="Rectangle 23168"/>
                        <wps:cNvSpPr/>
                        <wps:spPr>
                          <a:xfrm>
                            <a:off x="401955" y="2460278"/>
                            <a:ext cx="848447" cy="124852"/>
                          </a:xfrm>
                          <a:prstGeom prst="rect">
                            <a:avLst/>
                          </a:prstGeom>
                          <a:ln>
                            <a:noFill/>
                          </a:ln>
                        </wps:spPr>
                        <wps:txbx>
                          <w:txbxContent>
                            <w:p w:rsidR="003D54E5" w:rsidRDefault="003D54E5" w:rsidP="003D54E5">
                              <w:pPr>
                                <w:spacing w:after="160" w:line="259" w:lineRule="auto"/>
                                <w:ind w:left="0" w:firstLine="0"/>
                              </w:pPr>
                              <w:r>
                                <w:rPr>
                                  <w:i/>
                                  <w:color w:val="181717"/>
                                  <w:sz w:val="16"/>
                                  <w:bdr w:val="single" w:sz="4" w:space="0" w:color="181717"/>
                                  <w:lang w:val="pt"/>
                                </w:rPr>
                                <w:t>Ponto de Currículo</w:t>
                              </w:r>
                            </w:p>
                          </w:txbxContent>
                        </wps:txbx>
                        <wps:bodyPr horzOverflow="overflow" vert="horz" lIns="0" tIns="0" rIns="0" bIns="0" rtlCol="0">
                          <a:noAutofit/>
                        </wps:bodyPr>
                      </wps:wsp>
                      <wps:wsp>
                        <wps:cNvPr id="23169" name="Shape 23169"/>
                        <wps:cNvSpPr/>
                        <wps:spPr>
                          <a:xfrm>
                            <a:off x="0" y="222252"/>
                            <a:ext cx="1096392" cy="605282"/>
                          </a:xfrm>
                          <a:custGeom>
                            <a:avLst/>
                            <a:gdLst/>
                            <a:ahLst/>
                            <a:cxnLst/>
                            <a:rect l="0" t="0" r="0" b="0"/>
                            <a:pathLst>
                              <a:path w="1096392" h="605282">
                                <a:moveTo>
                                  <a:pt x="70485" y="0"/>
                                </a:moveTo>
                                <a:lnTo>
                                  <a:pt x="0" y="0"/>
                                </a:lnTo>
                                <a:lnTo>
                                  <a:pt x="0" y="605282"/>
                                </a:lnTo>
                                <a:lnTo>
                                  <a:pt x="1096392" y="605282"/>
                                </a:lnTo>
                                <a:lnTo>
                                  <a:pt x="1096392" y="0"/>
                                </a:lnTo>
                                <a:lnTo>
                                  <a:pt x="287150" y="2794"/>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3170" name="Shape 23170"/>
                        <wps:cNvSpPr/>
                        <wps:spPr>
                          <a:xfrm>
                            <a:off x="2793" y="1087249"/>
                            <a:ext cx="1093599" cy="605409"/>
                          </a:xfrm>
                          <a:custGeom>
                            <a:avLst/>
                            <a:gdLst/>
                            <a:ahLst/>
                            <a:cxnLst/>
                            <a:rect l="0" t="0" r="0" b="0"/>
                            <a:pathLst>
                              <a:path w="1093599" h="605409">
                                <a:moveTo>
                                  <a:pt x="70361" y="0"/>
                                </a:moveTo>
                                <a:lnTo>
                                  <a:pt x="0" y="0"/>
                                </a:lnTo>
                                <a:lnTo>
                                  <a:pt x="0" y="605409"/>
                                </a:lnTo>
                                <a:lnTo>
                                  <a:pt x="1093599" y="605409"/>
                                </a:lnTo>
                                <a:lnTo>
                                  <a:pt x="1093599" y="0"/>
                                </a:lnTo>
                                <a:lnTo>
                                  <a:pt x="298962"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3171" name="Shape 23171"/>
                        <wps:cNvSpPr/>
                        <wps:spPr>
                          <a:xfrm>
                            <a:off x="1905" y="1949579"/>
                            <a:ext cx="1093599" cy="608077"/>
                          </a:xfrm>
                          <a:custGeom>
                            <a:avLst/>
                            <a:gdLst/>
                            <a:ahLst/>
                            <a:cxnLst/>
                            <a:rect l="0" t="0" r="0" b="0"/>
                            <a:pathLst>
                              <a:path w="1093599" h="608077">
                                <a:moveTo>
                                  <a:pt x="70356" y="2667"/>
                                </a:moveTo>
                                <a:lnTo>
                                  <a:pt x="0" y="2667"/>
                                </a:lnTo>
                                <a:lnTo>
                                  <a:pt x="0" y="608077"/>
                                </a:lnTo>
                                <a:lnTo>
                                  <a:pt x="1093599" y="608077"/>
                                </a:lnTo>
                                <a:lnTo>
                                  <a:pt x="1093599" y="2667"/>
                                </a:lnTo>
                                <a:lnTo>
                                  <a:pt x="292605" y="0"/>
                                </a:lnTo>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3176" name="Shape 23176"/>
                        <wps:cNvSpPr/>
                        <wps:spPr>
                          <a:xfrm>
                            <a:off x="1552702" y="1222631"/>
                            <a:ext cx="489204" cy="0"/>
                          </a:xfrm>
                          <a:custGeom>
                            <a:avLst/>
                            <a:gdLst/>
                            <a:ahLst/>
                            <a:cxnLst/>
                            <a:rect l="0" t="0" r="0" b="0"/>
                            <a:pathLst>
                              <a:path w="489204">
                                <a:moveTo>
                                  <a:pt x="0" y="0"/>
                                </a:moveTo>
                                <a:lnTo>
                                  <a:pt x="489204"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3177" name="Shape 23177"/>
                        <wps:cNvSpPr/>
                        <wps:spPr>
                          <a:xfrm>
                            <a:off x="1552702" y="1381762"/>
                            <a:ext cx="490982" cy="0"/>
                          </a:xfrm>
                          <a:custGeom>
                            <a:avLst/>
                            <a:gdLst/>
                            <a:ahLst/>
                            <a:cxnLst/>
                            <a:rect l="0" t="0" r="0" b="0"/>
                            <a:pathLst>
                              <a:path w="490982">
                                <a:moveTo>
                                  <a:pt x="0" y="0"/>
                                </a:moveTo>
                                <a:lnTo>
                                  <a:pt x="490982"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3178" name="Shape 23178"/>
                        <wps:cNvSpPr/>
                        <wps:spPr>
                          <a:xfrm>
                            <a:off x="1554480" y="1554482"/>
                            <a:ext cx="487426" cy="0"/>
                          </a:xfrm>
                          <a:custGeom>
                            <a:avLst/>
                            <a:gdLst/>
                            <a:ahLst/>
                            <a:cxnLst/>
                            <a:rect l="0" t="0" r="0" b="0"/>
                            <a:pathLst>
                              <a:path w="487426">
                                <a:moveTo>
                                  <a:pt x="0" y="0"/>
                                </a:moveTo>
                                <a:lnTo>
                                  <a:pt x="487426"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510992" name="Shape 510992"/>
                        <wps:cNvSpPr/>
                        <wps:spPr>
                          <a:xfrm>
                            <a:off x="1551813" y="1222631"/>
                            <a:ext cx="492760" cy="158115"/>
                          </a:xfrm>
                          <a:custGeom>
                            <a:avLst/>
                            <a:gdLst/>
                            <a:ahLst/>
                            <a:cxnLst/>
                            <a:rect l="0" t="0" r="0" b="0"/>
                            <a:pathLst>
                              <a:path w="492760" h="158115">
                                <a:moveTo>
                                  <a:pt x="0" y="0"/>
                                </a:moveTo>
                                <a:lnTo>
                                  <a:pt x="492760" y="0"/>
                                </a:lnTo>
                                <a:lnTo>
                                  <a:pt x="492760" y="158115"/>
                                </a:lnTo>
                                <a:lnTo>
                                  <a:pt x="0" y="158115"/>
                                </a:lnTo>
                                <a:lnTo>
                                  <a:pt x="0" y="0"/>
                                </a:lnTo>
                              </a:path>
                            </a:pathLst>
                          </a:custGeom>
                          <a:ln w="0" cap="flat">
                            <a:miter lim="145716"/>
                          </a:ln>
                        </wps:spPr>
                        <wps:style>
                          <a:lnRef idx="0">
                            <a:srgbClr val="000000">
                              <a:alpha val="0"/>
                            </a:srgbClr>
                          </a:lnRef>
                          <a:fillRef idx="1">
                            <a:srgbClr val="D4D3D3"/>
                          </a:fillRef>
                          <a:effectRef idx="0">
                            <a:scrgbClr r="0" g="0" b="0"/>
                          </a:effectRef>
                          <a:fontRef idx="none"/>
                        </wps:style>
                        <wps:bodyPr/>
                      </wps:wsp>
                      <wps:wsp>
                        <wps:cNvPr id="23180" name="Shape 23180"/>
                        <wps:cNvSpPr/>
                        <wps:spPr>
                          <a:xfrm>
                            <a:off x="1551813" y="1222631"/>
                            <a:ext cx="492760" cy="158115"/>
                          </a:xfrm>
                          <a:custGeom>
                            <a:avLst/>
                            <a:gdLst/>
                            <a:ahLst/>
                            <a:cxnLst/>
                            <a:rect l="0" t="0" r="0" b="0"/>
                            <a:pathLst>
                              <a:path w="492760" h="158115">
                                <a:moveTo>
                                  <a:pt x="0" y="158115"/>
                                </a:moveTo>
                                <a:lnTo>
                                  <a:pt x="492760" y="158115"/>
                                </a:lnTo>
                                <a:lnTo>
                                  <a:pt x="492760" y="0"/>
                                </a:lnTo>
                                <a:lnTo>
                                  <a:pt x="0" y="0"/>
                                </a:lnTo>
                                <a:close/>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3181" name="Shape 23181"/>
                        <wps:cNvSpPr/>
                        <wps:spPr>
                          <a:xfrm>
                            <a:off x="1551813" y="1058037"/>
                            <a:ext cx="490984" cy="652909"/>
                          </a:xfrm>
                          <a:custGeom>
                            <a:avLst/>
                            <a:gdLst/>
                            <a:ahLst/>
                            <a:cxnLst/>
                            <a:rect l="0" t="0" r="0" b="0"/>
                            <a:pathLst>
                              <a:path w="490984" h="652909">
                                <a:moveTo>
                                  <a:pt x="0" y="652909"/>
                                </a:moveTo>
                                <a:lnTo>
                                  <a:pt x="490984" y="652909"/>
                                </a:lnTo>
                                <a:lnTo>
                                  <a:pt x="490984" y="0"/>
                                </a:lnTo>
                                <a:lnTo>
                                  <a:pt x="0" y="0"/>
                                </a:lnTo>
                                <a:close/>
                              </a:path>
                            </a:pathLst>
                          </a:custGeom>
                          <a:ln w="5461" cap="flat">
                            <a:miter lim="145716"/>
                          </a:ln>
                        </wps:spPr>
                        <wps:style>
                          <a:lnRef idx="1">
                            <a:srgbClr val="181717"/>
                          </a:lnRef>
                          <a:fillRef idx="0">
                            <a:srgbClr val="000000">
                              <a:alpha val="0"/>
                            </a:srgbClr>
                          </a:fillRef>
                          <a:effectRef idx="0">
                            <a:scrgbClr r="0" g="0" b="0"/>
                          </a:effectRef>
                          <a:fontRef idx="none"/>
                        </wps:style>
                        <wps:bodyPr/>
                      </wps:wsp>
                      <wps:wsp>
                        <wps:cNvPr id="23182" name="Shape 23182"/>
                        <wps:cNvSpPr/>
                        <wps:spPr>
                          <a:xfrm>
                            <a:off x="1095505" y="1305816"/>
                            <a:ext cx="455293" cy="0"/>
                          </a:xfrm>
                          <a:custGeom>
                            <a:avLst/>
                            <a:gdLst/>
                            <a:ahLst/>
                            <a:cxnLst/>
                            <a:rect l="0" t="0" r="0" b="0"/>
                            <a:pathLst>
                              <a:path w="455293">
                                <a:moveTo>
                                  <a:pt x="0" y="0"/>
                                </a:moveTo>
                                <a:lnTo>
                                  <a:pt x="455293"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3183" name="Shape 23183"/>
                        <wps:cNvSpPr/>
                        <wps:spPr>
                          <a:xfrm>
                            <a:off x="2134235" y="1305816"/>
                            <a:ext cx="55753" cy="0"/>
                          </a:xfrm>
                          <a:custGeom>
                            <a:avLst/>
                            <a:gdLst/>
                            <a:ahLst/>
                            <a:cxnLst/>
                            <a:rect l="0" t="0" r="0" b="0"/>
                            <a:pathLst>
                              <a:path w="55753">
                                <a:moveTo>
                                  <a:pt x="55753" y="0"/>
                                </a:moveTo>
                                <a:lnTo>
                                  <a:pt x="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3184" name="Shape 23184"/>
                        <wps:cNvSpPr/>
                        <wps:spPr>
                          <a:xfrm>
                            <a:off x="2060194" y="1266446"/>
                            <a:ext cx="78613" cy="78740"/>
                          </a:xfrm>
                          <a:custGeom>
                            <a:avLst/>
                            <a:gdLst/>
                            <a:ahLst/>
                            <a:cxnLst/>
                            <a:rect l="0" t="0" r="0" b="0"/>
                            <a:pathLst>
                              <a:path w="78613" h="78740">
                                <a:moveTo>
                                  <a:pt x="78613" y="0"/>
                                </a:moveTo>
                                <a:lnTo>
                                  <a:pt x="78613" y="78740"/>
                                </a:lnTo>
                                <a:lnTo>
                                  <a:pt x="0" y="39370"/>
                                </a:lnTo>
                                <a:lnTo>
                                  <a:pt x="78613"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23185" name="Shape 23185"/>
                        <wps:cNvSpPr/>
                        <wps:spPr>
                          <a:xfrm>
                            <a:off x="1174115" y="2496314"/>
                            <a:ext cx="376682" cy="0"/>
                          </a:xfrm>
                          <a:custGeom>
                            <a:avLst/>
                            <a:gdLst/>
                            <a:ahLst/>
                            <a:cxnLst/>
                            <a:rect l="0" t="0" r="0" b="0"/>
                            <a:pathLst>
                              <a:path w="376682">
                                <a:moveTo>
                                  <a:pt x="376682" y="0"/>
                                </a:moveTo>
                                <a:lnTo>
                                  <a:pt x="0" y="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3186" name="Shape 23186"/>
                        <wps:cNvSpPr/>
                        <wps:spPr>
                          <a:xfrm>
                            <a:off x="1100073" y="2457073"/>
                            <a:ext cx="78617" cy="78611"/>
                          </a:xfrm>
                          <a:custGeom>
                            <a:avLst/>
                            <a:gdLst/>
                            <a:ahLst/>
                            <a:cxnLst/>
                            <a:rect l="0" t="0" r="0" b="0"/>
                            <a:pathLst>
                              <a:path w="78617" h="78611">
                                <a:moveTo>
                                  <a:pt x="78617" y="0"/>
                                </a:moveTo>
                                <a:lnTo>
                                  <a:pt x="78617" y="78611"/>
                                </a:lnTo>
                                <a:lnTo>
                                  <a:pt x="0" y="39241"/>
                                </a:lnTo>
                                <a:lnTo>
                                  <a:pt x="78617"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752BF92F" id="Group 381712" o:spid="_x0000_s2409" style="width:202.2pt;height:206.3pt;mso-position-horizontal-relative:char;mso-position-vertical-relative:line" coordsize="25679,26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">
                <v:rect id="Rectangle 23136" o:spid="_x0000_s2410" style="position:absolute;left:2241;width:726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" filled="f" stroked="f">
                  <v:textbox inset="0,0,0,0">
                    <w:txbxContent>
                      <w:p w:rsidR="003D54E5" w:rsidRDefault="003D54E5" w:rsidP="003D54E5">
                        <w:pPr>
                          <w:spacing w:after="160" w:line="259" w:lineRule="auto"/>
                          <w:ind w:left="0" w:firstLine="0"/>
                        </w:pPr>
                        <w:r>
                          <w:rPr>
                            <w:b/>
                            <w:color w:val="181717"/>
                            <w:sz w:val="18"/>
                            <w:lang w:val="pt"/>
                          </w:rPr>
                          <w:t>Pilha de chamadas |</w:t>
                        </w:r>
                      </w:p>
                    </w:txbxContent>
                  </v:textbox>
                </v:rect>
                <v:rect id="Rectangle 23137" o:spid="_x0000_s2411" style="position:absolute;left:1225;top:3682;width:929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Procedimento P1</w:t>
                        </w:r>
                      </w:p>
                    </w:txbxContent>
                  </v:textbox>
                </v:rect>
                <v:rect id="Rectangle 23138" o:spid="_x0000_s2412" style="position:absolute;left:1225;top:5383;width:930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" filled="f" stroked="f">
                  <v:textbox inset="0,0,0,0">
                    <w:txbxContent>
                      <w:p w:rsidR="003D54E5" w:rsidRDefault="003D54E5" w:rsidP="003D54E5">
                        <w:pPr>
                          <w:spacing w:after="160" w:line="259" w:lineRule="auto"/>
                          <w:ind w:left="0" w:firstLine="0"/>
                        </w:pPr>
                        <w:r>
                          <w:rPr>
                            <w:color w:val="181717"/>
                            <w:sz w:val="18"/>
                            <w:lang w:val="pt"/>
                          </w:rPr>
                          <w:t>CALLPRC P2</w:t>
                        </w:r>
                      </w:p>
                    </w:txbxContent>
                  </v:textbox>
                </v:rect>
                <v:rect id="Rectangle 23139" o:spid="_x0000_s2413" style="position:absolute;left:1225;top:12318;width:929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Procedimento P2</w:t>
                        </w:r>
                      </w:p>
                    </w:txbxContent>
                  </v:textbox>
                </v:rect>
                <v:rect id="Rectangle 23140" o:spid="_x0000_s2414" style="position:absolute;left:1225;top:14019;width:930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" filled="f" stroked="f">
                  <v:textbox inset="0,0,0,0">
                    <w:txbxContent>
                      <w:p w:rsidR="003D54E5" w:rsidRDefault="003D54E5" w:rsidP="003D54E5">
                        <w:pPr>
                          <w:spacing w:after="160" w:line="259" w:lineRule="auto"/>
                          <w:ind w:left="0" w:firstLine="0"/>
                        </w:pPr>
                        <w:r>
                          <w:rPr>
                            <w:color w:val="181717"/>
                            <w:sz w:val="18"/>
                            <w:lang w:val="pt"/>
                          </w:rPr>
                          <w:t>CALLPRC P3</w:t>
                        </w:r>
                      </w:p>
                    </w:txbxContent>
                  </v:textbox>
                </v:rect>
                <v:rect id="Rectangle 23141" o:spid="_x0000_s2415" style="position:absolute;left:15339;top:7238;width:710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 xml:space="preserve">Exceção </w:t>
                        </w:r>
                      </w:p>
                    </w:txbxContent>
                  </v:textbox>
                </v:rect>
                <v:rect id="Rectangle 23142" o:spid="_x0000_s2416" style="position:absolute;left:15851;top:8381;width:5330;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Treinador</w:t>
                        </w:r>
                      </w:p>
                    </w:txbxContent>
                  </v:textbox>
                </v:rect>
                <v:rect id="Rectangle 23143" o:spid="_x0000_s2417" style="position:absolute;left:16966;top:9524;width:2368;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Lista</w:t>
                        </w:r>
                      </w:p>
                    </w:txbxContent>
                  </v:textbox>
                </v:rect>
                <v:rect id="Rectangle 23144" o:spid="_x0000_s2418" style="position:absolute;left:22053;top:12191;width:482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71L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" filled="f" stroked="f">
                  <v:textbox inset="0,0,0,0">
                    <w:txbxContent>
                      <w:p w:rsidR="003D54E5" w:rsidRDefault="003D54E5" w:rsidP="003D54E5">
                        <w:pPr>
                          <w:spacing w:after="160" w:line="259" w:lineRule="auto"/>
                          <w:ind w:left="0" w:firstLine="0"/>
                        </w:pPr>
                        <w:r>
                          <w:rPr>
                            <w:color w:val="181717"/>
                            <w:sz w:val="18"/>
                            <w:lang w:val="pt"/>
                          </w:rPr>
                          <w:t>Manéjar</w:t>
                        </w:r>
                      </w:p>
                    </w:txbxContent>
                  </v:textbox>
                </v:rect>
                <v:rect id="Rectangle 23145" o:spid="_x0000_s2419" style="position:absolute;left:22053;top:13334;width:456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Cursor</w:t>
                        </w:r>
                      </w:p>
                    </w:txbxContent>
                  </v:textbox>
                </v:rect>
                <v:rect id="Rectangle 23146" o:spid="_x0000_s2420" style="position:absolute;left:15703;top:24002;width:566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Retomar</w:t>
                        </w:r>
                      </w:p>
                    </w:txbxContent>
                  </v:textbox>
                </v:rect>
                <v:rect id="Rectangle 23147" o:spid="_x0000_s2421" style="position:absolute;left:15703;top:25145;width:456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Cursor</w:t>
                        </w:r>
                      </w:p>
                    </w:txbxContent>
                  </v:textbox>
                </v:rect>
                <v:rect id="Rectangle 23148" o:spid="_x0000_s2422" style="position:absolute;left:463;top:20827;width:929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" filled="f" stroked="f">
                  <v:textbox inset="0,0,0,0">
                    <w:txbxContent>
                      <w:p w:rsidR="003D54E5" w:rsidRDefault="003D54E5" w:rsidP="003D54E5">
                        <w:pPr>
                          <w:spacing w:after="160" w:line="259" w:lineRule="auto"/>
                          <w:ind w:left="0" w:firstLine="0"/>
                        </w:pPr>
                        <w:r>
                          <w:rPr>
                            <w:color w:val="181717"/>
                            <w:sz w:val="18"/>
                            <w:lang w:val="pt"/>
                          </w:rPr>
                          <w:t>Procedimento P3</w:t>
                        </w:r>
                      </w:p>
                    </w:txbxContent>
                  </v:textbox>
                </v:rect>
                <v:rect id="Rectangle 23149" o:spid="_x0000_s2423" style="position:absolute;left:463;top:22528;width:1335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" filled="f" stroked="f">
                  <v:textbox inset="0,0,0,0">
                    <w:txbxContent>
                      <w:p w:rsidR="003D54E5" w:rsidRDefault="003D54E5" w:rsidP="003D54E5">
                        <w:pPr>
                          <w:spacing w:after="160" w:line="259" w:lineRule="auto"/>
                          <w:ind w:left="0" w:firstLine="0"/>
                        </w:pPr>
                        <w:r>
                          <w:rPr>
                            <w:color w:val="181717"/>
                            <w:sz w:val="18"/>
                            <w:lang w:val="pt"/>
                          </w:rPr>
                          <w:t>Ocorreu uma exceção</w:t>
                        </w:r>
                      </w:p>
                    </w:txbxContent>
                  </v:textbox>
                </v:rect>
                <v:rect id="Rectangle 23152" o:spid="_x0000_s2424" style="position:absolute;left:844;top:1777;width:228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ILE</w:t>
                        </w:r>
                      </w:p>
                    </w:txbxContent>
                  </v:textbox>
                </v:rect>
                <v:rect id="Rectangle 23153" o:spid="_x0000_s2425" style="position:absolute;left:844;top:10540;width:228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ILE</w:t>
                        </w:r>
                      </w:p>
                    </w:txbxContent>
                  </v:textbox>
                </v:rect>
                <v:rect id="Rectangle 23154" o:spid="_x0000_s2426" style="position:absolute;left:844;top:19176;width:228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ILE</w:t>
                        </w:r>
                      </w:p>
                    </w:txbxContent>
                  </v:textbox>
                </v:rect>
                <v:shape id="Shape 23155" o:spid="_x0000_s2427" style="position:absolute;left:4663;top:8294;width:0;height:1855;visibility:visible;mso-wrap-style:square;v-text-anchor:top" coordsize="0,18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" path="m,l,185547e" filled="f" strokecolor="#181717" strokeweight=".22pt">
                  <v:stroke miterlimit="95496f" joinstyle="miter"/>
                  <v:path arrowok="t" textboxrect="0,0,0,185547"/>
                </v:shape>
                <v:shape id="Shape 23156" o:spid="_x0000_s2428" style="position:absolute;left:4279;top:10104;width:769;height:787;visibility:visible;mso-wrap-style:square;v-text-anchor:top" coordsize="76835,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" path="m,l76835,,38353,78740,,xe" fillcolor="#181717" stroked="f" strokeweight="0">
                  <v:stroke miterlimit="95496f" joinstyle="miter"/>
                  <v:path arrowok="t" textboxrect="0,0,76835,78740"/>
                </v:shape>
                <v:shape id="Shape 23157" o:spid="_x0000_s2429" style="position:absolute;left:4654;top:16944;width:0;height:1857;visibility:visible;mso-wrap-style:square;v-text-anchor:top" coordsize="0,18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" path="m,l,185674e" filled="f" strokecolor="#181717" strokeweight=".22pt">
                  <v:stroke miterlimit="95496f" joinstyle="miter"/>
                  <v:path arrowok="t" textboxrect="0,0,0,185674"/>
                </v:shape>
                <v:shape id="Shape 23158" o:spid="_x0000_s2430" style="position:absolute;left:4271;top:18755;width:767;height:786;visibility:visible;mso-wrap-style:square;v-text-anchor:top" coordsize="76705,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" path="m,l76705,,38353,78613,,xe" fillcolor="#181717" stroked="f" strokeweight="0">
                  <v:stroke miterlimit="95496f" joinstyle="miter"/>
                  <v:path arrowok="t" textboxrect="0,0,76705,78613"/>
                </v:shape>
                <v:shape id="Shape 510989" o:spid="_x0000_s2431" style="position:absolute;left:3859;top:6903;width:7132;height:1363;visibility:visible;mso-wrap-style:square;v-text-anchor:top" coordsize="713235,13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" path="m,l713235,r,136272l,136272,,e" fillcolor="#d4d3d3" stroked="f" strokeweight="0">
                  <v:stroke miterlimit="95496f" joinstyle="miter"/>
                  <v:path arrowok="t" textboxrect="0,0,713235,136272"/>
                </v:shape>
                <v:shape id="Shape 510990" o:spid="_x0000_s2432" style="position:absolute;left:3849;top:15554;width:7142;height:1362;visibility:visible;mso-wrap-style:square;v-text-anchor:top" coordsize="714245,13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" path="m,l714245,r,136143l,136143,,e" fillcolor="#d4d3d3" stroked="f" strokeweight="0">
                  <v:stroke miterlimit="95496f" joinstyle="miter"/>
                  <v:path arrowok="t" textboxrect="0,0,714245,136143"/>
                </v:shape>
                <v:shape id="Shape 510991" o:spid="_x0000_s2433" style="position:absolute;left:3840;top:24204;width:7141;height:1363;visibility:visible;mso-wrap-style:square;v-text-anchor:top" coordsize="714122,13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" path="m,l714122,r,136272l,136272,,e" fillcolor="#d4d3d3" stroked="f" strokeweight="0">
                  <v:stroke miterlimit="95496f" joinstyle="miter"/>
                  <v:path arrowok="t" textboxrect="0,0,714122,136272"/>
                </v:shape>
                <v:rect id="Rectangle 23166" o:spid="_x0000_s2434" style="position:absolute;left:4019;top:7330;width:8483;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" filled="f" stroked="f">
                  <v:textbox inset="0,0,0,0">
                    <w:txbxContent>
                      <w:p w:rsidR="003D54E5" w:rsidRDefault="003D54E5" w:rsidP="003D54E5">
                        <w:pPr>
                          <w:spacing w:after="160" w:line="259" w:lineRule="auto"/>
                          <w:ind w:left="0" w:firstLine="0"/>
                        </w:pPr>
                        <w:r>
                          <w:rPr>
                            <w:i/>
                            <w:color w:val="181717"/>
                            <w:sz w:val="16"/>
                            <w:bdr w:val="single" w:sz="4" w:space="0" w:color="181717"/>
                            <w:lang w:val="pt"/>
                          </w:rPr>
                          <w:t>Ponto de Currículo</w:t>
                        </w:r>
                      </w:p>
                    </w:txbxContent>
                  </v:textbox>
                </v:rect>
                <v:rect id="Rectangle 23167" o:spid="_x0000_s2435" style="position:absolute;left:4019;top:15966;width:8485;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H9c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" filled="f" stroked="f">
                  <v:textbox inset="0,0,0,0">
                    <w:txbxContent>
                      <w:p w:rsidR="003D54E5" w:rsidRDefault="003D54E5" w:rsidP="003D54E5">
                        <w:pPr>
                          <w:spacing w:after="160" w:line="259" w:lineRule="auto"/>
                          <w:ind w:left="0" w:firstLine="0"/>
                        </w:pPr>
                        <w:r>
                          <w:rPr>
                            <w:i/>
                            <w:color w:val="181717"/>
                            <w:sz w:val="16"/>
                            <w:bdr w:val="single" w:sz="4" w:space="0" w:color="181717"/>
                            <w:lang w:val="pt"/>
                          </w:rPr>
                          <w:t>Ponto de Currículo</w:t>
                        </w:r>
                      </w:p>
                    </w:txbxContent>
                  </v:textbox>
                </v:rect>
                <v:rect id="Rectangle 23168" o:spid="_x0000_s2436" style="position:absolute;left:4019;top:24602;width:8485;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" filled="f" stroked="f">
                  <v:textbox inset="0,0,0,0">
                    <w:txbxContent>
                      <w:p w:rsidR="003D54E5" w:rsidRDefault="003D54E5" w:rsidP="003D54E5">
                        <w:pPr>
                          <w:spacing w:after="160" w:line="259" w:lineRule="auto"/>
                          <w:ind w:left="0" w:firstLine="0"/>
                        </w:pPr>
                        <w:r>
                          <w:rPr>
                            <w:i/>
                            <w:color w:val="181717"/>
                            <w:sz w:val="16"/>
                            <w:bdr w:val="single" w:sz="4" w:space="0" w:color="181717"/>
                            <w:lang w:val="pt"/>
                          </w:rPr>
                          <w:t>Ponto de Currículo</w:t>
                        </w:r>
                      </w:p>
                    </w:txbxContent>
                  </v:textbox>
                </v:rect>
                <v:shape id="Shape 23169" o:spid="_x0000_s2437" style="position:absolute;top:2222;width:10963;height:6053;visibility:visible;mso-wrap-style:square;v-text-anchor:top" coordsize="1096392,60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" path="m70485,l,,,605282r1096392,l1096392,,287150,2794e" filled="f" strokecolor="#181717" strokeweight=".43pt">
                  <v:stroke miterlimit="95496f" joinstyle="miter"/>
                  <v:path arrowok="t" textboxrect="0,0,1096392,605282"/>
                </v:shape>
                <v:shape id="Shape 23170" o:spid="_x0000_s2438" style="position:absolute;left:27;top:10872;width:10936;height:6054;visibility:visible;mso-wrap-style:square;v-text-anchor:top" coordsize="1093599,605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" path="m70361,l,,,605409r1093599,l1093599,,298962,e" filled="f" strokecolor="#181717" strokeweight=".43pt">
                  <v:stroke miterlimit="95496f" joinstyle="miter"/>
                  <v:path arrowok="t" textboxrect="0,0,1093599,605409"/>
                </v:shape>
                <v:shape id="Shape 23171" o:spid="_x0000_s2439" style="position:absolute;left:19;top:19495;width:10936;height:6081;visibility:visible;mso-wrap-style:square;v-text-anchor:top" coordsize="1093599,60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" path="m70356,2667l,2667,,608077r1093599,l1093599,2667,292605,e" filled="f" strokecolor="#181717" strokeweight=".43pt">
                  <v:stroke miterlimit="95496f" joinstyle="miter"/>
                  <v:path arrowok="t" textboxrect="0,0,1093599,608077"/>
                </v:shape>
                <v:shape id="Shape 23176" o:spid="_x0000_s2440" style="position:absolute;left:15527;top:12226;width:4892;height:0;visibility:visible;mso-wrap-style:square;v-text-anchor:top" coordsize="489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" path="m,l489204,e" filled="f" strokecolor="#181717" strokeweight=".22pt">
                  <v:stroke miterlimit="95496f" joinstyle="miter"/>
                  <v:path arrowok="t" textboxrect="0,0,489204,0"/>
                </v:shape>
                <v:shape id="Shape 23177" o:spid="_x0000_s2441" style="position:absolute;left:15527;top:13817;width:4909;height:0;visibility:visible;mso-wrap-style:square;v-text-anchor:top" coordsize="490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" path="m,l490982,e" filled="f" strokecolor="#181717" strokeweight=".22pt">
                  <v:stroke miterlimit="95496f" joinstyle="miter"/>
                  <v:path arrowok="t" textboxrect="0,0,490982,0"/>
                </v:shape>
                <v:shape id="Shape 23178" o:spid="_x0000_s2442" style="position:absolute;left:15544;top:15544;width:4875;height:0;visibility:visible;mso-wrap-style:square;v-text-anchor:top" coordsize="487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" path="m,l487426,e" filled="f" strokecolor="#181717" strokeweight=".22pt">
                  <v:stroke miterlimit="95496f" joinstyle="miter"/>
                  <v:path arrowok="t" textboxrect="0,0,487426,0"/>
                </v:shape>
                <v:shape id="Shape 510992" o:spid="_x0000_s2443" style="position:absolute;left:15518;top:12226;width:4927;height:1581;visibility:visible;mso-wrap-style:square;v-text-anchor:top" coordsize="492760,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" path="m,l492760,r,158115l,158115,,e" fillcolor="#d4d3d3" stroked="f" strokeweight="0">
                  <v:stroke miterlimit="95496f" joinstyle="miter"/>
                  <v:path arrowok="t" textboxrect="0,0,492760,158115"/>
                </v:shape>
                <v:shape id="Shape 23180" o:spid="_x0000_s2444" style="position:absolute;left:15518;top:12226;width:4927;height:1581;visibility:visible;mso-wrap-style:square;v-text-anchor:top" coordsize="492760,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" path="m,158115r492760,l492760,,,,,158115xe" filled="f" strokecolor="#181717" strokeweight=".22pt">
                  <v:stroke miterlimit="95496f" joinstyle="miter"/>
                  <v:path arrowok="t" textboxrect="0,0,492760,158115"/>
                </v:shape>
                <v:shape id="Shape 23181" o:spid="_x0000_s2445" style="position:absolute;left:15518;top:10580;width:4909;height:6529;visibility:visible;mso-wrap-style:square;v-text-anchor:top" coordsize="490984,65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" path="m,652909r490984,l490984,,,,,652909xe" filled="f" strokecolor="#181717" strokeweight=".43pt">
                  <v:stroke miterlimit="95496f" joinstyle="miter"/>
                  <v:path arrowok="t" textboxrect="0,0,490984,652909"/>
                </v:shape>
                <v:shape id="Shape 23182" o:spid="_x0000_s2446" style="position:absolute;left:10955;top:13058;width:4552;height:0;visibility:visible;mso-wrap-style:square;v-text-anchor:top" coordsize="455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" path="m,l455293,e" filled="f" strokecolor="#181717" strokeweight=".22pt">
                  <v:stroke miterlimit="95496f" joinstyle="miter"/>
                  <v:path arrowok="t" textboxrect="0,0,455293,0"/>
                </v:shape>
                <v:shape id="Shape 23183" o:spid="_x0000_s2447" style="position:absolute;left:21342;top:13058;width:557;height:0;visibility:visible;mso-wrap-style:square;v-text-anchor:top" coordsize="5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" path="m55753,l,e" filled="f" strokecolor="#181717" strokeweight=".22pt">
                  <v:stroke miterlimit="95496f" joinstyle="miter"/>
                  <v:path arrowok="t" textboxrect="0,0,55753,0"/>
                </v:shape>
                <v:shape id="Shape 23184" o:spid="_x0000_s2448" style="position:absolute;left:20601;top:12664;width:787;height:787;visibility:visible;mso-wrap-style:square;v-text-anchor:top" coordsize="78613,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" path="m78613,r,78740l,39370,78613,xe" fillcolor="#181717" stroked="f" strokeweight="0">
                  <v:stroke miterlimit="95496f" joinstyle="miter"/>
                  <v:path arrowok="t" textboxrect="0,0,78613,78740"/>
                </v:shape>
                <v:shape id="Shape 23185" o:spid="_x0000_s2449" style="position:absolute;left:11741;top:24963;width:3766;height:0;visibility:visible;mso-wrap-style:square;v-text-anchor:top" coordsize="376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" path="m376682,l,e" filled="f" strokecolor="#181717" strokeweight=".22pt">
                  <v:stroke miterlimit="95496f" joinstyle="miter"/>
                  <v:path arrowok="t" textboxrect="0,0,376682,0"/>
                </v:shape>
                <v:shape id="Shape 23186" o:spid="_x0000_s2450" style="position:absolute;left:11000;top:24570;width:786;height:786;visibility:visible;mso-wrap-style:square;v-text-anchor:top" coordsize="78617,7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" path="m78617,r,78611l,39241,78617,xe" fillcolor="#181717" stroked="f" strokeweight="0">
                  <v:stroke miterlimit="95496f" joinstyle="miter"/>
                  <v:path arrowok="t" textboxrect="0,0,78617,78611"/>
                </v:shape>
                <w10:anchorlock/>
              </v:group>
            </w:pict>
          </mc:Fallback>
        </mc:AlternateContent>
      </w:r>
      <w:r>
        <w:rPr>
          <w:color w:val="181717"/>
          <w:sz w:val="30"/>
          <w:lang w:val="pt"/>
        </w:rPr>
        <w:t>.</w:t>
      </w:r>
    </w:p>
    <w:p w:rsidR="003D54E5" w:rsidRDefault="003D54E5" w:rsidP="003D54E5">
      <w:pPr>
        <w:spacing w:after="0" w:line="259" w:lineRule="auto"/>
        <w:ind w:left="675"/>
      </w:pPr>
      <w:r>
        <w:rPr>
          <w:color w:val="181717"/>
          <w:sz w:val="30"/>
          <w:lang w:val="pt"/>
        </w:rPr>
        <w:t>.</w:t>
      </w:r>
    </w:p>
    <w:p w:rsidR="003D54E5" w:rsidRDefault="003D54E5" w:rsidP="003D54E5">
      <w:pPr>
        <w:spacing w:after="119" w:line="259" w:lineRule="auto"/>
        <w:ind w:left="675"/>
      </w:pPr>
      <w:r>
        <w:rPr>
          <w:color w:val="181717"/>
          <w:sz w:val="30"/>
          <w:lang w:val="pt"/>
        </w:rPr>
        <w:t>.</w:t>
      </w:r>
    </w:p>
    <w:p w:rsidR="003D54E5" w:rsidRDefault="003D54E5" w:rsidP="003D54E5">
      <w:pPr>
        <w:pBdr>
          <w:top w:val="single" w:sz="3" w:space="0" w:color="181717"/>
          <w:left w:val="single" w:sz="3" w:space="0" w:color="181717"/>
          <w:bottom w:val="single" w:sz="3" w:space="0" w:color="181717"/>
          <w:right w:val="single" w:sz="3" w:space="0" w:color="181717"/>
        </w:pBdr>
        <w:spacing w:after="40" w:line="265" w:lineRule="auto"/>
        <w:ind w:left="115"/>
      </w:pPr>
      <w:r>
        <w:rPr>
          <w:color w:val="181717"/>
          <w:sz w:val="18"/>
          <w:lang w:val="pt"/>
        </w:rPr>
        <w:t xml:space="preserve"> Manipulador</w:t>
      </w:r>
      <w:r>
        <w:rPr>
          <w:lang w:val="pt"/>
        </w:rPr>
        <w:t xml:space="preserve"> de exceções</w:t>
      </w:r>
    </w:p>
    <w:p w:rsidR="003D54E5" w:rsidRDefault="003D54E5" w:rsidP="003D54E5">
      <w:pPr>
        <w:pBdr>
          <w:top w:val="single" w:sz="3" w:space="0" w:color="181717"/>
          <w:left w:val="single" w:sz="3" w:space="0" w:color="181717"/>
          <w:bottom w:val="single" w:sz="3" w:space="0" w:color="181717"/>
          <w:right w:val="single" w:sz="3" w:space="0" w:color="181717"/>
        </w:pBdr>
        <w:spacing w:after="264" w:line="265" w:lineRule="auto"/>
        <w:ind w:left="115"/>
      </w:pPr>
      <w:r>
        <w:rPr>
          <w:color w:val="181717"/>
          <w:sz w:val="18"/>
          <w:lang w:val="pt"/>
        </w:rPr>
        <w:t>Processo P10</w:t>
      </w:r>
    </w:p>
    <w:p w:rsidR="003D54E5" w:rsidRDefault="003D54E5" w:rsidP="003D54E5">
      <w:pPr>
        <w:spacing w:after="208" w:line="259" w:lineRule="auto"/>
        <w:ind w:left="3350"/>
      </w:pPr>
      <w:r>
        <w:rPr>
          <w:color w:val="181717"/>
          <w:sz w:val="12"/>
          <w:lang w:val="pt"/>
        </w:rPr>
        <w:t>RV2W1044-0</w:t>
      </w:r>
    </w:p>
    <w:p w:rsidR="003D54E5" w:rsidRDefault="003D54E5" w:rsidP="003D54E5">
      <w:pPr>
        <w:spacing w:after="213" w:line="265" w:lineRule="auto"/>
        <w:ind w:left="-5"/>
      </w:pPr>
      <w:r>
        <w:rPr>
          <w:i/>
          <w:sz w:val="18"/>
          <w:lang w:val="pt"/>
        </w:rPr>
        <w:t>Figura 44. Exemplo</w:t>
      </w:r>
      <w:r>
        <w:rPr>
          <w:lang w:val="pt"/>
        </w:rPr>
        <w:t xml:space="preserve"> de </w:t>
      </w:r>
      <w:r>
        <w:rPr>
          <w:i/>
          <w:sz w:val="18"/>
          <w:lang w:val="pt"/>
        </w:rPr>
        <w:t xml:space="preserve"> cursor de manipulação e cursor de retomada </w:t>
      </w:r>
    </w:p>
    <w:p w:rsidR="003D54E5" w:rsidRDefault="003D54E5" w:rsidP="003D54E5">
      <w:pPr>
        <w:spacing w:after="230"/>
        <w:ind w:left="-5" w:right="15"/>
      </w:pPr>
      <w:r>
        <w:rPr>
          <w:lang w:val="pt"/>
        </w:rPr>
        <w:t xml:space="preserve">O  cursor do identificador está atualmente  no segundo manipulador de exceções  definido na  lista de prioridades do  manipulador de exceções para o  procedimento P2. O  procedimento do manipulador P10 é atualmente chamado pelo  sistema.  Se o procedimento  P10 manipular a exceção e retornar,  o controle irá para o local atual do  cursor de retomada  definido no procedimento P3.  Este exemplo pressupõe que o procedimento P3 percolou a exceção ao procedimento P2. </w:t>
      </w:r>
    </w:p>
    <w:p w:rsidR="003D54E5" w:rsidRDefault="003D54E5" w:rsidP="003D54E5">
      <w:pPr>
        <w:ind w:left="-5" w:right="15"/>
      </w:pPr>
      <w:r>
        <w:rPr>
          <w:lang w:val="pt"/>
        </w:rPr>
        <w:t>O procedimento  do manipulador de exceções P10 pode modificar o cursor de retomada com a API vinculável Mover Cursor de Retomada (CEEMRCR  ).  Duas opções são fornecidas com esta API.  Um manipulador de exceções  pode modificar o cursor de retomada para uma das  seguintes opções:</w:t>
      </w:r>
    </w:p>
    <w:p w:rsidR="003D54E5" w:rsidRDefault="003D54E5" w:rsidP="003D54E5">
      <w:pPr>
        <w:spacing w:line="313" w:lineRule="auto"/>
        <w:ind w:left="-5" w:right="4875"/>
      </w:pPr>
      <w:r>
        <w:rPr>
          <w:lang w:val="pt"/>
        </w:rPr>
        <w:t>v A entrada da pilha de chamadas  que contém o cursor do  identificador v A  entrada  da  pilha de chamadas  antes do  cursor do identificador</w:t>
      </w:r>
    </w:p>
    <w:p w:rsidR="003D54E5" w:rsidRDefault="003D54E5" w:rsidP="003D54E5">
      <w:pPr>
        <w:spacing w:after="0"/>
        <w:ind w:left="-5" w:right="15"/>
      </w:pPr>
      <w:r>
        <w:rPr>
          <w:lang w:val="pt"/>
        </w:rPr>
        <w:t xml:space="preserve">Na Figura 44, você pode modificar o  cursor de retomada para o procedimento P2 ou P1.   Depois que o  cursor de retomada  é  modificado e a exceção é marcada como manipulada, um retorno normal do  manipulador de   exceções retorna o  controle para o novo ponto de retomada. </w:t>
      </w:r>
    </w:p>
    <w:p w:rsidR="003D54E5" w:rsidRDefault="003D54E5" w:rsidP="003D54E5">
      <w:pPr>
        <w:spacing w:after="94" w:line="259" w:lineRule="auto"/>
        <w:ind w:left="0" w:right="-20" w:firstLine="0"/>
      </w:pPr>
      <w:r>
        <w:rPr>
          <w:noProof/>
          <w:sz w:val="22"/>
        </w:rPr>
        <mc:AlternateContent>
          <mc:Choice Requires="wpg">
            <w:drawing>
              <wp:inline distT="0" distB="0" distL="0" distR="0" wp14:anchorId="284036D6" wp14:editId="42846C96">
                <wp:extent cx="6082563" cy="6336"/>
                <wp:effectExtent l="0" t="0" r="0" b="0"/>
                <wp:docPr id="381711" name="Group 381711"/>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3111" name="Shape 23111"/>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704087" id="Group 381711"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Cc&#10;ccR3UAIAAK4FAAAOAAAAAAAAAAAAAAAAAC4CAABkcnMvZTJvRG9jLnhtbFBLAQItABQABgAIAAAA&#10;IQB8kPNx2gAAAAMBAAAPAAAAAAAAAAAAAAAAAKoEAABkcnMvZG93bnJldi54bWxQSwUGAAAAAAQA&#10;BADzAAAAsQUAAAAA&#10;">
                <v:shape id="Shape 23111"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left="-5" w:right="49"/>
      </w:pPr>
      <w:bookmarkStart w:id="4" w:name="_Toc502812"/>
      <w:r>
        <w:rPr>
          <w:lang w:val="pt"/>
        </w:rPr>
        <w:t>Ações do manipulador de  exceções</w:t>
      </w:r>
      <w:bookmarkEnd w:id="4"/>
    </w:p>
    <w:p w:rsidR="003D54E5" w:rsidRDefault="003D54E5" w:rsidP="003D54E5">
      <w:pPr>
        <w:ind w:left="-5" w:right="15"/>
      </w:pPr>
      <w:r>
        <w:rPr>
          <w:lang w:val="pt"/>
        </w:rPr>
        <w:t>Quando o manipulador de    exceção é chamado pelo sistema, você pode executar várias ações para manipular a exceção. Por exemplo, as extensões ILE C  oferecem suporte a  ações de controle, manipuladores de  ponto  de ramificação e monitoramento por ID  de mensagem. As possíveis ações descritas aqui pertencem a qualquer um dos  seguintes tipos de manipuladores:</w:t>
      </w:r>
    </w:p>
    <w:p w:rsidR="003D54E5" w:rsidRDefault="003D54E5" w:rsidP="003D54E5">
      <w:pPr>
        <w:spacing w:after="217" w:line="313" w:lineRule="auto"/>
        <w:ind w:left="-5" w:right="7275"/>
        <w:jc w:val="both"/>
      </w:pPr>
      <w:r>
        <w:rPr>
          <w:lang w:val="pt"/>
        </w:rPr>
        <w:lastRenderedPageBreak/>
        <w:t xml:space="preserve">v Manipulador de monitor direto v  Manipulador de condição ILE v  manipulador específico de HLL </w:t>
      </w:r>
    </w:p>
    <w:p w:rsidR="003D54E5" w:rsidRDefault="003D54E5" w:rsidP="003D54E5">
      <w:pPr>
        <w:pStyle w:val="Ttulo2"/>
        <w:ind w:left="-5" w:right="49"/>
      </w:pPr>
      <w:bookmarkStart w:id="5" w:name="_Toc502813"/>
      <w:r>
        <w:rPr>
          <w:lang w:val="pt"/>
        </w:rPr>
        <w:t>Como  retomar o processamento</w:t>
      </w:r>
      <w:bookmarkEnd w:id="5"/>
    </w:p>
    <w:p w:rsidR="003D54E5" w:rsidRDefault="003D54E5" w:rsidP="003D54E5">
      <w:pPr>
        <w:spacing w:after="10"/>
        <w:ind w:left="-5" w:right="15"/>
      </w:pPr>
      <w:r>
        <w:rPr>
          <w:lang w:val="pt"/>
        </w:rPr>
        <w:t>Se você determinar que o processamento pode continuar, poderá  retomar no local  atual do  cursor de retomada.</w:t>
      </w:r>
    </w:p>
    <w:p w:rsidR="003D54E5" w:rsidRDefault="003D54E5" w:rsidP="003D54E5">
      <w:pPr>
        <w:ind w:left="-5" w:right="15"/>
      </w:pPr>
      <w:r>
        <w:rPr>
          <w:lang w:val="pt"/>
        </w:rPr>
        <w:t>Antes de  retomar  o processamento, a mensagem de exceção deve ser alterada para indicar que ela  foi</w:t>
      </w:r>
    </w:p>
    <w:p w:rsidR="003D54E5" w:rsidRDefault="003D54E5" w:rsidP="003D54E5">
      <w:pPr>
        <w:sectPr w:rsidR="003D54E5">
          <w:headerReference w:type="even" r:id="rId117"/>
          <w:headerReference w:type="default" r:id="rId118"/>
          <w:footerReference w:type="even" r:id="rId119"/>
          <w:footerReference w:type="default" r:id="rId120"/>
          <w:headerReference w:type="first" r:id="rId121"/>
          <w:footerReference w:type="first" r:id="rId122"/>
          <w:pgSz w:w="12240" w:h="15840"/>
          <w:pgMar w:top="1435" w:right="1226" w:bottom="687" w:left="1197" w:header="720" w:footer="720" w:gutter="0"/>
          <w:cols w:space="720"/>
          <w:titlePg/>
        </w:sectPr>
      </w:pPr>
    </w:p>
    <w:p w:rsidR="003D54E5" w:rsidRDefault="003D54E5" w:rsidP="003D54E5">
      <w:pPr>
        <w:spacing w:after="230"/>
        <w:ind w:left="-5" w:right="15"/>
      </w:pPr>
      <w:r>
        <w:rPr>
          <w:lang w:val="pt"/>
        </w:rPr>
        <w:lastRenderedPageBreak/>
        <w:t xml:space="preserve">manuseado.  Certos tipos de manipuladores exigem   que você  altere explicitamente  a mensagem  de exceção para indicar que a mensagem  foi manipulada. Para outros tipos de manipulador,  o  sistema pode alterar a mensagem de exceção antes que o manipulador seja chamado. </w:t>
      </w:r>
    </w:p>
    <w:p w:rsidR="003D54E5" w:rsidRDefault="003D54E5" w:rsidP="003D54E5">
      <w:pPr>
        <w:spacing w:after="230"/>
        <w:ind w:left="-5" w:right="15"/>
      </w:pPr>
      <w:r>
        <w:rPr>
          <w:lang w:val="pt"/>
        </w:rPr>
        <w:t>Para um manipulador de monitor direto, você pode especificar uma ação  a  ser executada para a mensagem  de exceção.  Essa ação pode ser  chamar o   manipulador,   manipular  a exceção  antes de chamar o     manipulador ou manipular a exceção e retomar o programa.    Se a  ação for apenas para chamar o manipulador, você ainda  poderá manipular a  exceção  usando a API  Change Exception Message (QMHCHGEM) ou   a  API  vinculável CEE4HC (Handle Condição). Você pode alterar o ponto de retomada em um manipulador  de  monitor direto  usando a API vinculável Mover Cursor de Retomada (CEEMRCR  ).   Depois de  fazer essas alterações, você continua o processamento  retornando do  manipulador de  exceções.</w:t>
      </w:r>
    </w:p>
    <w:p w:rsidR="003D54E5" w:rsidRDefault="003D54E5" w:rsidP="003D54E5">
      <w:pPr>
        <w:spacing w:after="230"/>
        <w:ind w:left="-5" w:right="15"/>
      </w:pPr>
      <w:r>
        <w:rPr>
          <w:lang w:val="pt"/>
        </w:rPr>
        <w:t>Para um  manipulador  de condição ILE, você continua o processamento definindo um  valor de  código de retorno e retornando ao  sistema. Para obter informações sobre valores reais de  código de retorno  para  a API vinculável Registrar um  manipulador de condição escrito pelo usuário (CEEHDLR), consulte a coleção de tópicos da API  na categoria Programação do  Centro  de Informações do IBM  i.</w:t>
      </w:r>
    </w:p>
    <w:p w:rsidR="003D54E5" w:rsidRDefault="003D54E5" w:rsidP="003D54E5">
      <w:pPr>
        <w:spacing w:after="285"/>
        <w:ind w:left="-5" w:right="15"/>
      </w:pPr>
      <w:r>
        <w:rPr>
          <w:lang w:val="pt"/>
        </w:rPr>
        <w:t xml:space="preserve">Para um manipulador específico de  HLL, a mensagem de  exceção é alterada para indicar que ele  foi manipulado antes de seu manipulador ser chamado.   Para determinar se você pode modificar o  cursor de retomada  de  um  manipulador específico de HLL, consulte o guia do programador ILE HLL  . </w:t>
      </w:r>
    </w:p>
    <w:p w:rsidR="003D54E5" w:rsidRDefault="003D54E5" w:rsidP="003D54E5">
      <w:pPr>
        <w:pStyle w:val="Ttulo2"/>
        <w:ind w:left="-5" w:right="49"/>
      </w:pPr>
      <w:bookmarkStart w:id="6" w:name="_Toc502814"/>
      <w:r>
        <w:rPr>
          <w:lang w:val="pt"/>
        </w:rPr>
        <w:t>Como Realizar uma Mensagem</w:t>
      </w:r>
      <w:bookmarkEnd w:id="6"/>
    </w:p>
    <w:p w:rsidR="003D54E5" w:rsidRDefault="003D54E5" w:rsidP="003D54E5">
      <w:pPr>
        <w:spacing w:after="230"/>
        <w:ind w:left="-5" w:right="15"/>
      </w:pPr>
      <w:r>
        <w:rPr>
          <w:lang w:val="pt"/>
        </w:rPr>
        <w:t>Se você determinar que uma mensagem de exceção  não é reconhecida pelo  manipulador,  poderá incluir a mensagem  de   exceção no próximo manipulador disponível. Para  que a percolação ocorra, a mensagem  de exceção não deve  ser considerada como uma  mensagem manipulada. Outros  manipuladores  de exceção na mesma ou em entradas de  pilha de  chamadas anteriores têm a  chance de  manipular a mensagem de exceção. A técnica para percolar uma mensagem de  exceção varia  dependendo do tipo de  manipulador de exceções.</w:t>
      </w:r>
    </w:p>
    <w:p w:rsidR="003D54E5" w:rsidRDefault="003D54E5" w:rsidP="003D54E5">
      <w:pPr>
        <w:spacing w:after="230"/>
        <w:ind w:left="-5" w:right="15"/>
      </w:pPr>
      <w:r>
        <w:rPr>
          <w:lang w:val="pt"/>
        </w:rPr>
        <w:t>Para um manipulador de monitor direto, não altere a mensagem de exceção para indicar que ela  foi manipulada. Um retorno normal  do manipulador de exceções  faz com que o sistema  percolate a mensagem. A mensagem é percolada para  o próximo manipulador de  exceções na  lista de  manipuladores de  exceção para sua entrada de pilha de   chamadas.   Se  o manipulador  estiver no final da  lista de  manipuladores de exceções, a mensagem será percolada para o primeiro manipulador  de  exceções na  entrada de  pilha   de chamadas anterior.</w:t>
      </w:r>
    </w:p>
    <w:p w:rsidR="003D54E5" w:rsidRDefault="003D54E5" w:rsidP="003D54E5">
      <w:pPr>
        <w:spacing w:after="230"/>
        <w:ind w:left="-5" w:right="15"/>
      </w:pPr>
      <w:r>
        <w:rPr>
          <w:lang w:val="pt"/>
        </w:rPr>
        <w:t>Para um  manipulador  de condição ILE, você comunica uma  ação de percolação  definindo um  valor de código de retorno e retornando ao  sistema. Para obter informações sobre os valores reais de  código de retorno para  a API vinculável Registrar um  manipulador de  condição escrito pelo usuário (CEEHDLR), consulte a coleção de tópicos da API  na categoria Programação  de   o Centro de Informações do IBM  i.</w:t>
      </w:r>
    </w:p>
    <w:p w:rsidR="003D54E5" w:rsidRDefault="003D54E5" w:rsidP="003D54E5">
      <w:pPr>
        <w:spacing w:after="285"/>
        <w:ind w:left="-5" w:right="15"/>
      </w:pPr>
      <w:r>
        <w:rPr>
          <w:lang w:val="pt"/>
        </w:rPr>
        <w:t>Para um manipulador específico de  HLL, talvez não seja possível  visualizar uma mensagem de  exceção.  Se você pode percolar uma  mensagem   depende se o HLL marca a  mensagem como manipulada antes de seu manipulador ser chamado.   Se você  não  declarar um manipulador específico de  HLL, seu HLL poderá incluir a mensagem de  exceção não tratada.  Consulte o manual  de referência do  ILE HLL para determinar as mensagens  de exceção que seu manipulador específico do HLL pode manipular.</w:t>
      </w:r>
    </w:p>
    <w:p w:rsidR="003D54E5" w:rsidRDefault="003D54E5" w:rsidP="003D54E5">
      <w:pPr>
        <w:pStyle w:val="Ttulo2"/>
        <w:ind w:left="-5" w:right="49"/>
      </w:pPr>
      <w:bookmarkStart w:id="7" w:name="_Toc502815"/>
      <w:r>
        <w:rPr>
          <w:lang w:val="pt"/>
        </w:rPr>
        <w:t>Como promover  uma mensagem</w:t>
      </w:r>
      <w:bookmarkEnd w:id="7"/>
    </w:p>
    <w:p w:rsidR="003D54E5" w:rsidRDefault="003D54E5" w:rsidP="003D54E5">
      <w:pPr>
        <w:spacing w:after="230"/>
        <w:ind w:left="-5" w:right="15"/>
      </w:pPr>
      <w:r>
        <w:rPr>
          <w:lang w:val="pt"/>
        </w:rPr>
        <w:t xml:space="preserve">  Em determinadas  situações limitadas, você pode optar por modificar a mensagem de exceção  para uma  mensagem diferente.  Essa ação marca a mensagem de exceção original  como manipulada e reinicia o processamento de  exceção com uma nova  mensagem de exceção.  Essa ação é permitida somente de manipuladores de  monitor diretos  e manipuladores de condição ILE. </w:t>
      </w:r>
    </w:p>
    <w:p w:rsidR="003D54E5" w:rsidRDefault="003D54E5" w:rsidP="003D54E5">
      <w:pPr>
        <w:ind w:left="-5" w:right="15"/>
      </w:pPr>
      <w:r>
        <w:rPr>
          <w:lang w:val="pt"/>
        </w:rPr>
        <w:lastRenderedPageBreak/>
        <w:t>Para manipuladores de monitor diretos, use a API  Promote Message (QMHPRMM) para promover uma mensagem. O sistema pode promover apenas tipos de  mensagem de status e escape.  Com essa API, você tem algum controle sobre  o posicionamento do  cursor do identificador que é usado para continuar o  processamento de exceções.  Consulte  o tópico API  na categoria Programação  do Centro de Informações do IBM  i.</w:t>
      </w:r>
    </w:p>
    <w:p w:rsidR="003D54E5" w:rsidRDefault="003D54E5" w:rsidP="003D54E5">
      <w:pPr>
        <w:spacing w:after="0"/>
        <w:ind w:left="-5" w:right="15"/>
      </w:pPr>
      <w:r>
        <w:rPr>
          <w:lang w:val="pt"/>
        </w:rPr>
        <w:t>Para um  manipulador  de condição ILE, você comunica a ação de  promoção definindo um valor de código de retorno e retornando ao   sistema. Para obter informações sobre os valores reais de  código de retorno para  a API vinculável Registrar um  manipulador de  condição escrito pelo usuário (CEEHDLR), consulte a coleção de tópicos da API  na categoria Programação  de   o Centro de Informações do IBM  i.</w:t>
      </w:r>
    </w:p>
    <w:p w:rsidR="003D54E5" w:rsidRDefault="003D54E5" w:rsidP="003D54E5">
      <w:pPr>
        <w:spacing w:after="94" w:line="259" w:lineRule="auto"/>
        <w:ind w:left="0" w:right="-3" w:firstLine="0"/>
      </w:pPr>
      <w:r>
        <w:rPr>
          <w:noProof/>
          <w:sz w:val="22"/>
        </w:rPr>
        <mc:AlternateContent>
          <mc:Choice Requires="wpg">
            <w:drawing>
              <wp:inline distT="0" distB="0" distL="0" distR="0" wp14:anchorId="6D467CD9" wp14:editId="4430802D">
                <wp:extent cx="6082563" cy="6336"/>
                <wp:effectExtent l="0" t="0" r="0" b="0"/>
                <wp:docPr id="382138" name="Group 382138"/>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3379" name="Shape 23379"/>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88254C" id="Group 382138"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ZjJUQIAAK4FAAAOAAAAZHJzL2Uyb0RvYy54bWykVE1v2zAMvQ/YfxB0X+wkWNo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pFGYyVECAACuBQAADgAAAAAAAAAAAAAAAAAuAgAAZHJzL2Uyb0RvYy54bWxQSwECLQAUAAYACAAA&#10;ACEAfJDzcdoAAAADAQAADwAAAAAAAAAAAAAAAACrBAAAZHJzL2Rvd25yZXYueG1sUEsFBgAAAAAE&#10;AAQA8wAAALIFAAAAAA==&#10;">
                <v:shape id="Shape 23379"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left="-5" w:right="49"/>
      </w:pPr>
      <w:bookmarkStart w:id="8" w:name="_Toc502816"/>
      <w:r>
        <w:rPr>
          <w:lang w:val="pt"/>
        </w:rPr>
        <w:t>Ações padrão  para  exceções não tratadas</w:t>
      </w:r>
      <w:bookmarkEnd w:id="8"/>
    </w:p>
    <w:p w:rsidR="003D54E5" w:rsidRDefault="003D54E5" w:rsidP="003D54E5">
      <w:pPr>
        <w:spacing w:after="248"/>
        <w:ind w:left="-5" w:right="15"/>
      </w:pPr>
      <w:r>
        <w:rPr>
          <w:lang w:val="pt"/>
        </w:rPr>
        <w:t>Se uma  mensagem de exceção for percolada ao   limite de controle, o sistema executará uma ação padrão.   Se a exceção  for uma   mensagem de notificação, o  sistema enviará a resposta padrão  , manipulará  a exceção e permitirá que o remetente da   mensagem de  notificação  continue o processamento .  Se a exceção  for uma  mensagem de status,  o  sistema   manipulará a exceção e permitirá que o  remetente da  mensagem de  status  continue o processamento.   Se a  exceção for uma mensagem de escape,  o  sistema  manipula a mensagem de escape  e envia uma mensagem de   verificação de função de  volta para onde o cursor de retomada está   posicionado no momento  .  Se a  exceção não tratada for uma  verificação de função, todas as entradas na  pilha até  o limite de controle  serão canceladas e a mensagem  de escape CEE9901  será  enviado para a próxima entrada de pilha anterior.</w:t>
      </w:r>
    </w:p>
    <w:p w:rsidR="003D54E5" w:rsidRDefault="003D54E5" w:rsidP="003D54E5">
      <w:pPr>
        <w:spacing w:after="133"/>
        <w:ind w:left="-5" w:right="15"/>
      </w:pPr>
      <w:r>
        <w:rPr>
          <w:lang w:val="pt"/>
        </w:rPr>
        <w:t>A Tabela 10 contém as respostas padrão que o sistema toma quando uma exceção não é tratada em um  limite de controle.</w:t>
      </w:r>
    </w:p>
    <w:p w:rsidR="003D54E5" w:rsidRDefault="003D54E5" w:rsidP="003D54E5">
      <w:pPr>
        <w:spacing w:after="0" w:line="265" w:lineRule="auto"/>
        <w:ind w:left="-5"/>
      </w:pPr>
      <w:r>
        <w:rPr>
          <w:i/>
          <w:sz w:val="18"/>
          <w:lang w:val="pt"/>
        </w:rPr>
        <w:t>Tabela 10. Respostas padrão a exceções não tratadas</w:t>
      </w:r>
    </w:p>
    <w:p w:rsidR="003D54E5" w:rsidRDefault="003D54E5" w:rsidP="003D54E5">
      <w:pPr>
        <w:spacing w:after="55" w:line="259" w:lineRule="auto"/>
        <w:ind w:left="0" w:right="-3" w:firstLine="0"/>
      </w:pPr>
      <w:r>
        <w:rPr>
          <w:noProof/>
          <w:sz w:val="22"/>
        </w:rPr>
        <mc:AlternateContent>
          <mc:Choice Requires="wpg">
            <w:drawing>
              <wp:inline distT="0" distB="0" distL="0" distR="0" wp14:anchorId="13B21531" wp14:editId="31E3C049">
                <wp:extent cx="6082563" cy="6336"/>
                <wp:effectExtent l="0" t="0" r="0" b="0"/>
                <wp:docPr id="382139" name="Group 382139"/>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3411" name="Shape 23411"/>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BBA946" id="Group 382139"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wMinX1ECAACuBQAADgAAAAAAAAAAAAAAAAAuAgAAZHJzL2Uyb0RvYy54bWxQSwECLQAUAAYACAAA&#10;ACEAfJDzcdoAAAADAQAADwAAAAAAAAAAAAAAAACrBAAAZHJzL2Rvd25yZXYueG1sUEsFBgAAAAAE&#10;AAQA8wAAALIFAAAAAA==&#10;">
                <v:shape id="Shape 23411"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" path="m,l6082563,e" filled="f" strokeweight=".176mm">
                  <v:stroke miterlimit="83231f" joinstyle="miter"/>
                  <v:path arrowok="t" textboxrect="0,0,6082563,0"/>
                </v:shape>
                <w10:anchorlock/>
              </v:group>
            </w:pict>
          </mc:Fallback>
        </mc:AlternateContent>
      </w:r>
    </w:p>
    <w:tbl>
      <w:tblPr>
        <w:tblStyle w:val="TableGrid"/>
        <w:tblW w:w="9574" w:type="dxa"/>
        <w:tblInd w:w="0" w:type="dxa"/>
        <w:tblLook w:val="04A0" w:firstRow="1" w:lastRow="0" w:firstColumn="1" w:lastColumn="0" w:noHBand="0" w:noVBand="1"/>
      </w:tblPr>
      <w:tblGrid>
        <w:gridCol w:w="2424"/>
        <w:gridCol w:w="2425"/>
        <w:gridCol w:w="2425"/>
        <w:gridCol w:w="2300"/>
      </w:tblGrid>
      <w:tr w:rsidR="003D54E5" w:rsidTr="00CE07FE">
        <w:trPr>
          <w:trHeight w:val="686"/>
        </w:trPr>
        <w:tc>
          <w:tcPr>
            <w:tcW w:w="2425" w:type="dxa"/>
            <w:tcBorders>
              <w:top w:val="nil"/>
              <w:left w:val="nil"/>
              <w:bottom w:val="nil"/>
              <w:right w:val="nil"/>
            </w:tcBorders>
            <w:vAlign w:val="bottom"/>
          </w:tcPr>
          <w:p w:rsidR="003D54E5" w:rsidRDefault="003D54E5" w:rsidP="00CE07FE">
            <w:pPr>
              <w:spacing w:after="0" w:line="259" w:lineRule="auto"/>
              <w:ind w:left="0" w:firstLine="0"/>
            </w:pPr>
            <w:r>
              <w:rPr>
                <w:b/>
                <w:sz w:val="18"/>
                <w:lang w:val="pt"/>
              </w:rPr>
              <w:t xml:space="preserve"> Tipo</w:t>
            </w:r>
            <w:r>
              <w:rPr>
                <w:lang w:val="pt"/>
              </w:rPr>
              <w:t xml:space="preserve"> de mensagem</w:t>
            </w:r>
          </w:p>
        </w:tc>
        <w:tc>
          <w:tcPr>
            <w:tcW w:w="2425" w:type="dxa"/>
            <w:tcBorders>
              <w:top w:val="nil"/>
              <w:left w:val="nil"/>
              <w:bottom w:val="nil"/>
              <w:right w:val="nil"/>
            </w:tcBorders>
            <w:vAlign w:val="bottom"/>
          </w:tcPr>
          <w:p w:rsidR="003D54E5" w:rsidRDefault="003D54E5" w:rsidP="00CE07FE">
            <w:pPr>
              <w:spacing w:after="0" w:line="259" w:lineRule="auto"/>
              <w:ind w:left="0" w:firstLine="0"/>
            </w:pPr>
            <w:r>
              <w:rPr>
                <w:b/>
                <w:sz w:val="18"/>
                <w:lang w:val="pt"/>
              </w:rPr>
              <w:t>Gravidade da condição</w:t>
            </w:r>
          </w:p>
        </w:tc>
        <w:tc>
          <w:tcPr>
            <w:tcW w:w="2425" w:type="dxa"/>
            <w:tcBorders>
              <w:top w:val="nil"/>
              <w:left w:val="nil"/>
              <w:bottom w:val="nil"/>
              <w:right w:val="nil"/>
            </w:tcBorders>
          </w:tcPr>
          <w:p w:rsidR="003D54E5" w:rsidRDefault="003D54E5" w:rsidP="00CE07FE">
            <w:pPr>
              <w:spacing w:after="0" w:line="259" w:lineRule="auto"/>
              <w:ind w:left="0" w:firstLine="0"/>
            </w:pPr>
            <w:r>
              <w:rPr>
                <w:b/>
                <w:sz w:val="18"/>
                <w:lang w:val="pt"/>
              </w:rPr>
              <w:t xml:space="preserve">Condição levantada pelo </w:t>
            </w:r>
          </w:p>
          <w:p w:rsidR="003D54E5" w:rsidRDefault="003D54E5" w:rsidP="00CE07FE">
            <w:pPr>
              <w:spacing w:after="0" w:line="259" w:lineRule="auto"/>
              <w:ind w:left="0" w:firstLine="0"/>
            </w:pPr>
            <w:r>
              <w:rPr>
                <w:b/>
                <w:sz w:val="18"/>
                <w:lang w:val="pt"/>
              </w:rPr>
              <w:t>Sinalizar uma condição</w:t>
            </w:r>
          </w:p>
          <w:p w:rsidR="003D54E5" w:rsidRDefault="003D54E5" w:rsidP="00CE07FE">
            <w:pPr>
              <w:spacing w:after="0" w:line="259" w:lineRule="auto"/>
              <w:ind w:left="0" w:firstLine="0"/>
            </w:pPr>
            <w:r>
              <w:rPr>
                <w:b/>
                <w:sz w:val="18"/>
                <w:lang w:val="pt"/>
              </w:rPr>
              <w:t>(CEESGL)  API</w:t>
            </w:r>
            <w:r>
              <w:rPr>
                <w:lang w:val="pt"/>
              </w:rPr>
              <w:t xml:space="preserve"> </w:t>
            </w:r>
            <w:r>
              <w:rPr>
                <w:b/>
                <w:sz w:val="18"/>
                <w:lang w:val="pt"/>
              </w:rPr>
              <w:t>vinculável</w:t>
            </w:r>
          </w:p>
        </w:tc>
        <w:tc>
          <w:tcPr>
            <w:tcW w:w="2300" w:type="dxa"/>
            <w:tcBorders>
              <w:top w:val="nil"/>
              <w:left w:val="nil"/>
              <w:bottom w:val="nil"/>
              <w:right w:val="nil"/>
            </w:tcBorders>
            <w:vAlign w:val="bottom"/>
          </w:tcPr>
          <w:p w:rsidR="003D54E5" w:rsidRDefault="003D54E5" w:rsidP="00CE07FE">
            <w:pPr>
              <w:spacing w:after="0" w:line="259" w:lineRule="auto"/>
              <w:ind w:left="0" w:firstLine="0"/>
            </w:pPr>
            <w:r>
              <w:rPr>
                <w:b/>
                <w:sz w:val="18"/>
                <w:lang w:val="pt"/>
              </w:rPr>
              <w:t>Exceção originada de qualquer outra fonte</w:t>
            </w:r>
          </w:p>
        </w:tc>
      </w:tr>
      <w:tr w:rsidR="003D54E5" w:rsidTr="00CE07FE">
        <w:trPr>
          <w:trHeight w:val="501"/>
        </w:trPr>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Estado</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0 (Mensagem informativa)</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Retorne a condição não tratada.</w:t>
            </w:r>
          </w:p>
        </w:tc>
        <w:tc>
          <w:tcPr>
            <w:tcW w:w="2300" w:type="dxa"/>
            <w:tcBorders>
              <w:top w:val="nil"/>
              <w:left w:val="nil"/>
              <w:bottom w:val="nil"/>
              <w:right w:val="nil"/>
            </w:tcBorders>
          </w:tcPr>
          <w:p w:rsidR="003D54E5" w:rsidRDefault="003D54E5" w:rsidP="00CE07FE">
            <w:pPr>
              <w:spacing w:after="0" w:line="259" w:lineRule="auto"/>
              <w:ind w:left="0" w:firstLine="0"/>
            </w:pPr>
            <w:r>
              <w:rPr>
                <w:sz w:val="18"/>
                <w:lang w:val="pt"/>
              </w:rPr>
              <w:t>Retomar sem registrar a mensagem.</w:t>
            </w:r>
          </w:p>
        </w:tc>
      </w:tr>
      <w:tr w:rsidR="003D54E5" w:rsidTr="00CE07FE">
        <w:trPr>
          <w:trHeight w:val="459"/>
        </w:trPr>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Estado</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1 (Atenção)</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Retorne a condição não tratada.</w:t>
            </w:r>
          </w:p>
        </w:tc>
        <w:tc>
          <w:tcPr>
            <w:tcW w:w="2300" w:type="dxa"/>
            <w:tcBorders>
              <w:top w:val="nil"/>
              <w:left w:val="nil"/>
              <w:bottom w:val="nil"/>
              <w:right w:val="nil"/>
            </w:tcBorders>
          </w:tcPr>
          <w:p w:rsidR="003D54E5" w:rsidRDefault="003D54E5" w:rsidP="00CE07FE">
            <w:pPr>
              <w:spacing w:after="0" w:line="259" w:lineRule="auto"/>
              <w:ind w:left="0" w:firstLine="0"/>
            </w:pPr>
            <w:r>
              <w:rPr>
                <w:sz w:val="18"/>
                <w:lang w:val="pt"/>
              </w:rPr>
              <w:t>Retomar sem registrar a mensagem.</w:t>
            </w:r>
          </w:p>
        </w:tc>
      </w:tr>
      <w:tr w:rsidR="003D54E5" w:rsidTr="00CE07FE">
        <w:trPr>
          <w:trHeight w:val="459"/>
        </w:trPr>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Notificar</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0 (Mensagem informativa)</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Não aplicável.</w:t>
            </w:r>
          </w:p>
        </w:tc>
        <w:tc>
          <w:tcPr>
            <w:tcW w:w="2300" w:type="dxa"/>
            <w:tcBorders>
              <w:top w:val="nil"/>
              <w:left w:val="nil"/>
              <w:bottom w:val="nil"/>
              <w:right w:val="nil"/>
            </w:tcBorders>
          </w:tcPr>
          <w:p w:rsidR="003D54E5" w:rsidRDefault="003D54E5" w:rsidP="00CE07FE">
            <w:pPr>
              <w:spacing w:after="0" w:line="259" w:lineRule="auto"/>
              <w:ind w:left="0" w:firstLine="0"/>
            </w:pPr>
            <w:r>
              <w:rPr>
                <w:sz w:val="18"/>
                <w:lang w:val="pt"/>
              </w:rPr>
              <w:t>Registre a  mensagem de notificação e envie a resposta padrão.</w:t>
            </w:r>
          </w:p>
        </w:tc>
      </w:tr>
      <w:tr w:rsidR="003D54E5" w:rsidTr="00CE07FE">
        <w:trPr>
          <w:trHeight w:val="459"/>
        </w:trPr>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Notificar</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1 (Atenção)</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Não aplicável.</w:t>
            </w:r>
          </w:p>
        </w:tc>
        <w:tc>
          <w:tcPr>
            <w:tcW w:w="2300" w:type="dxa"/>
            <w:tcBorders>
              <w:top w:val="nil"/>
              <w:left w:val="nil"/>
              <w:bottom w:val="nil"/>
              <w:right w:val="nil"/>
            </w:tcBorders>
          </w:tcPr>
          <w:p w:rsidR="003D54E5" w:rsidRDefault="003D54E5" w:rsidP="00CE07FE">
            <w:pPr>
              <w:spacing w:after="0" w:line="259" w:lineRule="auto"/>
              <w:ind w:left="0" w:firstLine="0"/>
            </w:pPr>
            <w:r>
              <w:rPr>
                <w:sz w:val="18"/>
                <w:lang w:val="pt"/>
              </w:rPr>
              <w:t>Registre a  mensagem de notificação e envie a resposta padrão.</w:t>
            </w:r>
          </w:p>
        </w:tc>
      </w:tr>
      <w:tr w:rsidR="003D54E5" w:rsidTr="00CE07FE">
        <w:trPr>
          <w:trHeight w:val="1117"/>
        </w:trPr>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Escapar</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2 (Erro)</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Retorne a condição não tratada.</w:t>
            </w:r>
          </w:p>
        </w:tc>
        <w:tc>
          <w:tcPr>
            <w:tcW w:w="2300" w:type="dxa"/>
            <w:tcBorders>
              <w:top w:val="nil"/>
              <w:left w:val="nil"/>
              <w:bottom w:val="nil"/>
              <w:right w:val="nil"/>
            </w:tcBorders>
          </w:tcPr>
          <w:p w:rsidR="003D54E5" w:rsidRDefault="003D54E5" w:rsidP="00CE07FE">
            <w:pPr>
              <w:spacing w:after="0" w:line="259" w:lineRule="auto"/>
              <w:ind w:left="0" w:firstLine="0"/>
            </w:pPr>
            <w:r>
              <w:rPr>
                <w:sz w:val="18"/>
                <w:lang w:val="pt"/>
              </w:rPr>
              <w:t>Registre a mensagem de  escape  e envie uma mensagem</w:t>
            </w:r>
            <w:r>
              <w:rPr>
                <w:lang w:val="pt"/>
              </w:rPr>
              <w:t xml:space="preserve"> de </w:t>
            </w:r>
            <w:r>
              <w:rPr>
                <w:sz w:val="18"/>
                <w:lang w:val="pt"/>
              </w:rPr>
              <w:t xml:space="preserve"> verificação de função para</w:t>
            </w:r>
            <w:r>
              <w:rPr>
                <w:lang w:val="pt"/>
              </w:rPr>
              <w:t xml:space="preserve"> </w:t>
            </w:r>
            <w:r>
              <w:rPr>
                <w:sz w:val="18"/>
                <w:lang w:val="pt"/>
              </w:rPr>
              <w:t>a entrada da pilha</w:t>
            </w:r>
            <w:r>
              <w:rPr>
                <w:lang w:val="pt"/>
              </w:rPr>
              <w:t xml:space="preserve"> de </w:t>
            </w:r>
            <w:r>
              <w:rPr>
                <w:sz w:val="18"/>
                <w:lang w:val="pt"/>
              </w:rPr>
              <w:t xml:space="preserve"> chamadas</w:t>
            </w:r>
            <w:r>
              <w:rPr>
                <w:lang w:val="pt"/>
              </w:rPr>
              <w:t xml:space="preserve"> </w:t>
            </w:r>
            <w:r>
              <w:rPr>
                <w:sz w:val="18"/>
                <w:lang w:val="pt"/>
              </w:rPr>
              <w:t>do</w:t>
            </w:r>
            <w:r>
              <w:rPr>
                <w:lang w:val="pt"/>
              </w:rPr>
              <w:t xml:space="preserve"> ponto </w:t>
            </w:r>
            <w:r>
              <w:rPr>
                <w:sz w:val="18"/>
                <w:lang w:val="pt"/>
              </w:rPr>
              <w:t xml:space="preserve"> de  retomada atual. </w:t>
            </w:r>
          </w:p>
        </w:tc>
      </w:tr>
      <w:tr w:rsidR="003D54E5" w:rsidTr="00CE07FE">
        <w:trPr>
          <w:trHeight w:val="1117"/>
        </w:trPr>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Escapar</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3 (Erro grave)</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Retorne a condição não tratada.</w:t>
            </w:r>
          </w:p>
        </w:tc>
        <w:tc>
          <w:tcPr>
            <w:tcW w:w="2300" w:type="dxa"/>
            <w:tcBorders>
              <w:top w:val="nil"/>
              <w:left w:val="nil"/>
              <w:bottom w:val="nil"/>
              <w:right w:val="nil"/>
            </w:tcBorders>
          </w:tcPr>
          <w:p w:rsidR="003D54E5" w:rsidRDefault="003D54E5" w:rsidP="00CE07FE">
            <w:pPr>
              <w:spacing w:after="0" w:line="259" w:lineRule="auto"/>
              <w:ind w:left="0" w:firstLine="0"/>
            </w:pPr>
            <w:r>
              <w:rPr>
                <w:sz w:val="18"/>
                <w:lang w:val="pt"/>
              </w:rPr>
              <w:t>Registre a mensagem de  escape  e envie uma mensagem</w:t>
            </w:r>
            <w:r>
              <w:rPr>
                <w:lang w:val="pt"/>
              </w:rPr>
              <w:t xml:space="preserve"> de </w:t>
            </w:r>
            <w:r>
              <w:rPr>
                <w:sz w:val="18"/>
                <w:lang w:val="pt"/>
              </w:rPr>
              <w:t xml:space="preserve"> verificação de função para</w:t>
            </w:r>
            <w:r>
              <w:rPr>
                <w:lang w:val="pt"/>
              </w:rPr>
              <w:t xml:space="preserve"> </w:t>
            </w:r>
            <w:r>
              <w:rPr>
                <w:sz w:val="18"/>
                <w:lang w:val="pt"/>
              </w:rPr>
              <w:t>a entrada da pilha</w:t>
            </w:r>
            <w:r>
              <w:rPr>
                <w:lang w:val="pt"/>
              </w:rPr>
              <w:t xml:space="preserve"> de </w:t>
            </w:r>
            <w:r>
              <w:rPr>
                <w:sz w:val="18"/>
                <w:lang w:val="pt"/>
              </w:rPr>
              <w:t xml:space="preserve"> chamadas</w:t>
            </w:r>
            <w:r>
              <w:rPr>
                <w:lang w:val="pt"/>
              </w:rPr>
              <w:t xml:space="preserve"> </w:t>
            </w:r>
            <w:r>
              <w:rPr>
                <w:sz w:val="18"/>
                <w:lang w:val="pt"/>
              </w:rPr>
              <w:t>do</w:t>
            </w:r>
            <w:r>
              <w:rPr>
                <w:lang w:val="pt"/>
              </w:rPr>
              <w:t xml:space="preserve"> ponto </w:t>
            </w:r>
            <w:r>
              <w:rPr>
                <w:sz w:val="18"/>
                <w:lang w:val="pt"/>
              </w:rPr>
              <w:t xml:space="preserve"> de  retomada atual. </w:t>
            </w:r>
          </w:p>
        </w:tc>
      </w:tr>
      <w:tr w:rsidR="003D54E5" w:rsidTr="00CE07FE">
        <w:trPr>
          <w:trHeight w:val="1117"/>
        </w:trPr>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lastRenderedPageBreak/>
              <w:t>Escapar</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4 (Erro crítico de ILE)</w:t>
            </w:r>
          </w:p>
        </w:tc>
        <w:tc>
          <w:tcPr>
            <w:tcW w:w="4725" w:type="dxa"/>
            <w:gridSpan w:val="2"/>
            <w:tcBorders>
              <w:top w:val="nil"/>
              <w:left w:val="nil"/>
              <w:bottom w:val="nil"/>
              <w:right w:val="nil"/>
            </w:tcBorders>
          </w:tcPr>
          <w:p w:rsidR="003D54E5" w:rsidRDefault="003D54E5" w:rsidP="00CE07FE">
            <w:pPr>
              <w:spacing w:after="0" w:line="258" w:lineRule="auto"/>
              <w:ind w:left="0" w:firstLine="0"/>
            </w:pPr>
            <w:r>
              <w:rPr>
                <w:sz w:val="18"/>
                <w:lang w:val="pt"/>
              </w:rPr>
              <w:t xml:space="preserve">Registrar a mensagem de escape e  Registrar </w:t>
            </w:r>
            <w:r>
              <w:rPr>
                <w:lang w:val="pt"/>
              </w:rPr>
              <w:t xml:space="preserve"> a mensagem de </w:t>
            </w:r>
            <w:r>
              <w:rPr>
                <w:sz w:val="18"/>
                <w:lang w:val="pt"/>
              </w:rPr>
              <w:t xml:space="preserve"> escape  e </w:t>
            </w:r>
            <w:r>
              <w:rPr>
                <w:lang w:val="pt"/>
              </w:rPr>
              <w:t xml:space="preserve"> enviar </w:t>
            </w:r>
            <w:r>
              <w:rPr>
                <w:sz w:val="18"/>
                <w:lang w:val="pt"/>
              </w:rPr>
              <w:t xml:space="preserve"> uma </w:t>
            </w:r>
            <w:r>
              <w:rPr>
                <w:lang w:val="pt"/>
              </w:rPr>
              <w:t xml:space="preserve"> verificação </w:t>
            </w:r>
            <w:r>
              <w:rPr>
                <w:sz w:val="18"/>
                <w:lang w:val="pt"/>
              </w:rPr>
              <w:t>de</w:t>
            </w:r>
            <w:r>
              <w:rPr>
                <w:lang w:val="pt"/>
              </w:rPr>
              <w:t xml:space="preserve"> função </w:t>
            </w:r>
            <w:r>
              <w:rPr>
                <w:sz w:val="18"/>
                <w:lang w:val="pt"/>
              </w:rPr>
              <w:t>enviar uma  mensagem</w:t>
            </w:r>
            <w:r>
              <w:rPr>
                <w:lang w:val="pt"/>
              </w:rPr>
              <w:t xml:space="preserve"> de </w:t>
            </w:r>
            <w:r>
              <w:rPr>
                <w:sz w:val="18"/>
                <w:lang w:val="pt"/>
              </w:rPr>
              <w:t xml:space="preserve"> verificação</w:t>
            </w:r>
            <w:r>
              <w:rPr>
                <w:lang w:val="pt"/>
              </w:rPr>
              <w:t xml:space="preserve"> de </w:t>
            </w:r>
            <w:r>
              <w:rPr>
                <w:sz w:val="18"/>
                <w:lang w:val="pt"/>
              </w:rPr>
              <w:tab/>
              <w:t>função</w:t>
            </w:r>
            <w:r>
              <w:rPr>
                <w:lang w:val="pt"/>
              </w:rPr>
              <w:t xml:space="preserve"> para a </w:t>
            </w:r>
            <w:r>
              <w:rPr>
                <w:sz w:val="18"/>
                <w:lang w:val="pt"/>
              </w:rPr>
              <w:t>mensagem</w:t>
            </w:r>
            <w:r>
              <w:rPr>
                <w:lang w:val="pt"/>
              </w:rPr>
              <w:t xml:space="preserve"> de pilha de chamadas </w:t>
            </w:r>
            <w:r>
              <w:rPr>
                <w:sz w:val="18"/>
                <w:lang w:val="pt"/>
              </w:rPr>
              <w:t xml:space="preserve"> para  a pilha </w:t>
            </w:r>
            <w:r>
              <w:rPr>
                <w:sz w:val="18"/>
                <w:lang w:val="pt"/>
              </w:rPr>
              <w:tab/>
              <w:t xml:space="preserve">   de chamadas </w:t>
            </w:r>
          </w:p>
          <w:p w:rsidR="003D54E5" w:rsidRDefault="003D54E5" w:rsidP="00CE07FE">
            <w:pPr>
              <w:spacing w:after="0" w:line="259" w:lineRule="auto"/>
              <w:ind w:left="0" w:firstLine="0"/>
              <w:jc w:val="both"/>
            </w:pPr>
            <w:r>
              <w:rPr>
                <w:sz w:val="18"/>
                <w:lang w:val="pt"/>
              </w:rPr>
              <w:t>entrada da entrada</w:t>
            </w:r>
            <w:r>
              <w:rPr>
                <w:lang w:val="pt"/>
              </w:rPr>
              <w:t xml:space="preserve"> do currículo atual </w:t>
            </w:r>
            <w:r>
              <w:rPr>
                <w:sz w:val="18"/>
                <w:lang w:val="pt"/>
              </w:rPr>
              <w:t>do</w:t>
            </w:r>
            <w:r>
              <w:rPr>
                <w:lang w:val="pt"/>
              </w:rPr>
              <w:t xml:space="preserve"> ponto </w:t>
            </w:r>
            <w:r>
              <w:rPr>
                <w:sz w:val="18"/>
                <w:lang w:val="pt"/>
              </w:rPr>
              <w:t xml:space="preserve"> de  currículo  atual  .</w:t>
            </w:r>
            <w:r>
              <w:rPr>
                <w:lang w:val="pt"/>
              </w:rPr>
              <w:t xml:space="preserve"> </w:t>
            </w:r>
            <w:r>
              <w:rPr>
                <w:sz w:val="18"/>
                <w:lang w:val="pt"/>
              </w:rPr>
              <w:tab/>
              <w:t>ponto.</w:t>
            </w:r>
          </w:p>
        </w:tc>
      </w:tr>
      <w:tr w:rsidR="003D54E5" w:rsidTr="00CE07FE">
        <w:trPr>
          <w:trHeight w:val="869"/>
        </w:trPr>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 xml:space="preserve"> Verificação de</w:t>
            </w:r>
            <w:r>
              <w:rPr>
                <w:lang w:val="pt"/>
              </w:rPr>
              <w:t xml:space="preserve"> função</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4 (Erro crítico de ILE)</w:t>
            </w:r>
          </w:p>
        </w:tc>
        <w:tc>
          <w:tcPr>
            <w:tcW w:w="4725" w:type="dxa"/>
            <w:gridSpan w:val="2"/>
            <w:tcBorders>
              <w:top w:val="nil"/>
              <w:left w:val="nil"/>
              <w:bottom w:val="nil"/>
              <w:right w:val="nil"/>
            </w:tcBorders>
          </w:tcPr>
          <w:p w:rsidR="003D54E5" w:rsidRDefault="003D54E5" w:rsidP="00CE07FE">
            <w:pPr>
              <w:tabs>
                <w:tab w:val="center" w:pos="3422"/>
              </w:tabs>
              <w:spacing w:after="0" w:line="259" w:lineRule="auto"/>
              <w:ind w:left="0" w:firstLine="0"/>
            </w:pPr>
            <w:r>
              <w:rPr>
                <w:sz w:val="18"/>
                <w:lang w:val="pt"/>
              </w:rPr>
              <w:t>Não aplicável</w:t>
            </w:r>
            <w:r>
              <w:rPr>
                <w:sz w:val="18"/>
                <w:lang w:val="pt"/>
              </w:rPr>
              <w:tab/>
              <w:t>Finalizar o aplicativo, e</w:t>
            </w:r>
          </w:p>
          <w:p w:rsidR="003D54E5" w:rsidRDefault="003D54E5" w:rsidP="00CE07FE">
            <w:pPr>
              <w:spacing w:after="0" w:line="259" w:lineRule="auto"/>
              <w:ind w:left="2425" w:firstLine="0"/>
            </w:pPr>
            <w:r>
              <w:rPr>
                <w:sz w:val="18"/>
                <w:lang w:val="pt"/>
              </w:rPr>
              <w:t>enviar a</w:t>
            </w:r>
            <w:r>
              <w:rPr>
                <w:lang w:val="pt"/>
              </w:rPr>
              <w:t xml:space="preserve"> </w:t>
            </w:r>
            <w:r>
              <w:rPr>
                <w:sz w:val="18"/>
                <w:lang w:val="pt"/>
              </w:rPr>
              <w:t xml:space="preserve">mensagem CEE9901  para o chamador do  limite de controle. </w:t>
            </w:r>
          </w:p>
        </w:tc>
      </w:tr>
    </w:tbl>
    <w:p w:rsidR="003D54E5" w:rsidRDefault="003D54E5" w:rsidP="003D54E5">
      <w:pPr>
        <w:spacing w:after="454" w:line="259" w:lineRule="auto"/>
        <w:ind w:left="0" w:right="-3" w:firstLine="0"/>
      </w:pPr>
      <w:r>
        <w:rPr>
          <w:noProof/>
          <w:sz w:val="22"/>
        </w:rPr>
        <mc:AlternateContent>
          <mc:Choice Requires="wpg">
            <w:drawing>
              <wp:inline distT="0" distB="0" distL="0" distR="0" wp14:anchorId="09546EF0" wp14:editId="0730AC6E">
                <wp:extent cx="6082563" cy="6336"/>
                <wp:effectExtent l="0" t="0" r="0" b="0"/>
                <wp:docPr id="382140" name="Group 382140"/>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3412" name="Shape 23412"/>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FF2701" id="Group 382140"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tZNjz1ECAACuBQAADgAAAAAAAAAAAAAAAAAuAgAAZHJzL2Uyb0RvYy54bWxQSwECLQAUAAYACAAA&#10;ACEAfJDzcdoAAAADAQAADwAAAAAAAAAAAAAAAACrBAAAZHJzL2Rvd25yZXYueG1sUEsFBgAAAAAE&#10;AAQA8wAAALIFAAAAAA==&#10;">
                <v:shape id="Shape 23412"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ind w:left="578" w:right="15" w:hanging="593"/>
      </w:pPr>
      <w:r>
        <w:rPr>
          <w:b/>
          <w:lang w:val="pt"/>
        </w:rPr>
        <w:t xml:space="preserve">Nota: </w:t>
      </w:r>
      <w:r>
        <w:rPr>
          <w:lang w:val="pt"/>
        </w:rPr>
        <w:t>Quando  o  aplicativo é  encerrado por uma verificação de função  não tratada,  o  grupo de ativação  é  excluído se o limite de  controle for a entrada de  pilha de chamadas mais antiga na   ativação  grupo.</w:t>
      </w:r>
    </w:p>
    <w:p w:rsidR="003D54E5" w:rsidRDefault="003D54E5" w:rsidP="003D54E5">
      <w:pPr>
        <w:pStyle w:val="Ttulo1"/>
        <w:spacing w:after="67"/>
        <w:ind w:left="-5" w:right="49"/>
      </w:pPr>
      <w:bookmarkStart w:id="9" w:name="_Toc502817"/>
      <w:r>
        <w:rPr>
          <w:lang w:val="pt"/>
        </w:rPr>
        <w:t xml:space="preserve"> Exceções aninhadas</w:t>
      </w:r>
      <w:bookmarkEnd w:id="9"/>
    </w:p>
    <w:p w:rsidR="003D54E5" w:rsidRDefault="003D54E5" w:rsidP="003D54E5">
      <w:pPr>
        <w:spacing w:after="230"/>
        <w:ind w:left="-5" w:right="15"/>
      </w:pPr>
      <w:r>
        <w:rPr>
          <w:lang w:val="pt"/>
        </w:rPr>
        <w:t xml:space="preserve">Uma exceção </w:t>
      </w:r>
      <w:r>
        <w:rPr>
          <w:b/>
          <w:lang w:val="pt"/>
        </w:rPr>
        <w:t xml:space="preserve">aninhada </w:t>
      </w:r>
      <w:r>
        <w:rPr>
          <w:lang w:val="pt"/>
        </w:rPr>
        <w:t xml:space="preserve"> é uma exceção  que ocorre enquanto outra exceção está sendo tratada. Quando isso acontece, o processamento da  primeira exceção é temporariamente suspenso. O sistema salva todas as informações  associadas, como os locais do cursor da  alça e do cursor de retomada.   O tratamento de exceções começa novamente com a exceção gerada mais recentemente. Novos locais para  o cursor da alça e o cursor de retomada são definidos pelo  sistema.  Uma vez que a  nova  exceção  tenha sido tratada corretamente, as atividades de manipulação  para a exceção original  normalmente são retomadas.</w:t>
      </w:r>
    </w:p>
    <w:p w:rsidR="003D54E5" w:rsidRDefault="003D54E5" w:rsidP="003D54E5">
      <w:pPr>
        <w:spacing w:after="162" w:line="313" w:lineRule="auto"/>
        <w:ind w:left="-5" w:right="2349"/>
      </w:pPr>
      <w:r>
        <w:rPr>
          <w:lang w:val="pt"/>
        </w:rPr>
        <w:t xml:space="preserve">Quando  ocorre uma exceção aninhada, ambos os  itens a seguir ainda estão na  pilha de  chamadas: v A entrada de pilha de chamadas associada à  exceção original  v A  entrada de    pilha de  chamadas   associada à   manipulador de exceções original </w:t>
      </w:r>
    </w:p>
    <w:p w:rsidR="003D54E5" w:rsidRDefault="003D54E5" w:rsidP="003D54E5">
      <w:pPr>
        <w:spacing w:after="230"/>
        <w:ind w:left="-5" w:right="15"/>
      </w:pPr>
      <w:r>
        <w:rPr>
          <w:lang w:val="pt"/>
        </w:rPr>
        <w:t xml:space="preserve">Para reduzir a possibilidade de loops de  manipulação de exceções  , o sistema interrompe a percolação de uma  exceção aninhada na entrada  de  pilha de  chamadas do manipulador de exceções original.   Em seguida, o sistema promove a  exceção aninhada para  uma  mensagem de verificação de função  e percola a  mensagem de  verificação de função para a mesma entrada   de pilha de  chamadas.   Se você não manipular a  exceção  aninhada ou   a  mensagem de verificação de função,  o  sistema encerrará o aplicativo chamando  a API vinculável Abnormal End (CEE4ABN   ). Nesse  caso, a mensagem CEE9901 é enviada ao  chamador do  limite de controle. </w:t>
      </w:r>
    </w:p>
    <w:p w:rsidR="003D54E5" w:rsidRDefault="003D54E5" w:rsidP="003D54E5">
      <w:pPr>
        <w:ind w:left="-5" w:right="15"/>
      </w:pPr>
      <w:r>
        <w:rPr>
          <w:lang w:val="pt"/>
        </w:rPr>
        <w:t xml:space="preserve"> Se você mover  o  cursor de retomada durante o processamento da exceção  aninhada,  poderá modificar implicitamente a exceção original.  Para fazer com que isso  ocorra, faça o seguinte:</w:t>
      </w:r>
    </w:p>
    <w:p w:rsidR="003D54E5" w:rsidRDefault="003D54E5" w:rsidP="003D54E5">
      <w:pPr>
        <w:numPr>
          <w:ilvl w:val="0"/>
          <w:numId w:val="28"/>
        </w:numPr>
        <w:ind w:right="15" w:hanging="316"/>
      </w:pPr>
      <w:r>
        <w:rPr>
          <w:lang w:val="pt"/>
        </w:rPr>
        <w:t xml:space="preserve">Mover o cursor de retomada para uma  entrada de pilha de chamadas  anterior  à entrada de   pilha de chamadas  que incorreu na exceção original  </w:t>
      </w:r>
    </w:p>
    <w:p w:rsidR="003D54E5" w:rsidRDefault="003D54E5" w:rsidP="003D54E5">
      <w:pPr>
        <w:numPr>
          <w:ilvl w:val="0"/>
          <w:numId w:val="28"/>
        </w:numPr>
        <w:spacing w:after="10"/>
        <w:ind w:right="15" w:hanging="316"/>
      </w:pPr>
      <w:r>
        <w:rPr>
          <w:lang w:val="pt"/>
        </w:rPr>
        <w:t>Retomar o processamento  retornando do  manipulador</w:t>
      </w:r>
    </w:p>
    <w:p w:rsidR="003D54E5" w:rsidRDefault="003D54E5" w:rsidP="003D54E5">
      <w:pPr>
        <w:spacing w:after="94" w:line="259" w:lineRule="auto"/>
        <w:ind w:left="0" w:right="-18" w:firstLine="0"/>
      </w:pPr>
      <w:r>
        <w:rPr>
          <w:noProof/>
          <w:sz w:val="22"/>
        </w:rPr>
        <mc:AlternateContent>
          <mc:Choice Requires="wpg">
            <w:drawing>
              <wp:inline distT="0" distB="0" distL="0" distR="0" wp14:anchorId="7153B71F" wp14:editId="33A52530">
                <wp:extent cx="6082563" cy="6336"/>
                <wp:effectExtent l="0" t="0" r="0" b="0"/>
                <wp:docPr id="384029" name="Group 384029"/>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3596" name="Shape 23596"/>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9E5F0B" id="Group 384029"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vjo0+1ECAACuBQAADgAAAAAAAAAAAAAAAAAuAgAAZHJzL2Uyb0RvYy54bWxQSwECLQAUAAYACAAA&#10;ACEAfJDzcdoAAAADAQAADwAAAAAAAAAAAAAAAACrBAAAZHJzL2Rvd25yZXYueG1sUEsFBgAAAAAE&#10;AAQA8wAAALIFAAAAAA==&#10;">
                <v:shape id="Shape 23596"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67"/>
        <w:ind w:left="-5" w:right="49"/>
      </w:pPr>
      <w:bookmarkStart w:id="10" w:name="_Toc502818"/>
      <w:r>
        <w:rPr>
          <w:noProof/>
          <w:sz w:val="22"/>
          <w:lang w:val="pt"/>
        </w:rPr>
        <mc:AlternateContent>
          <mc:Choice Requires="wpg">
            <w:drawing>
              <wp:anchor distT="0" distB="0" distL="114300" distR="114300" simplePos="0" relativeHeight="251670528" behindDoc="0" locked="0" layoutInCell="1" allowOverlap="1" wp14:anchorId="61905EE7" wp14:editId="7A95B428">
                <wp:simplePos x="0" y="0"/>
                <wp:positionH relativeFrom="page">
                  <wp:posOffset>912385</wp:posOffset>
                </wp:positionH>
                <wp:positionV relativeFrom="page">
                  <wp:posOffset>807840</wp:posOffset>
                </wp:positionV>
                <wp:extent cx="6082563" cy="6336"/>
                <wp:effectExtent l="0" t="0" r="0" b="0"/>
                <wp:wrapTopAndBottom/>
                <wp:docPr id="384027" name="Group 384027"/>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3539" name="Shape 23539"/>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A0B90B" id="Group 384027" o:spid="_x0000_s1026" style="position:absolute;margin-left:71.85pt;margin-top:63.6pt;width:478.95pt;height:.5pt;z-index:251670528;mso-position-horizontal-relative:page;mso-position-vertical-relative:pag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nGHUQIAAK4FAAAOAAAAZHJzL2Uyb0RvYy54bWykVE1v2zAMvQ/YfxB0X+wkaNY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">
                <v:shape id="Shape 23539"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" path="m,l6082563,e" filled="f" strokeweight=".176mm">
                  <v:stroke miterlimit="83231f" joinstyle="miter"/>
                  <v:path arrowok="t" textboxrect="0,0,6082563,0"/>
                </v:shape>
                <w10:wrap type="topAndBottom" anchorx="page" anchory="page"/>
              </v:group>
            </w:pict>
          </mc:Fallback>
        </mc:AlternateContent>
      </w:r>
      <w:r>
        <w:rPr>
          <w:lang w:val="pt"/>
        </w:rPr>
        <w:t xml:space="preserve"> Manipulação de Condição</w:t>
      </w:r>
      <w:bookmarkEnd w:id="10"/>
    </w:p>
    <w:p w:rsidR="003D54E5" w:rsidRDefault="003D54E5" w:rsidP="003D54E5">
      <w:pPr>
        <w:spacing w:after="229"/>
        <w:ind w:left="-5" w:right="15"/>
      </w:pPr>
      <w:r>
        <w:rPr>
          <w:i/>
          <w:lang w:val="pt"/>
        </w:rPr>
        <w:t>As condições</w:t>
      </w:r>
      <w:r>
        <w:rPr>
          <w:lang w:val="pt"/>
        </w:rPr>
        <w:t xml:space="preserve"> ILE  são  mensagens de exceção do    sistema operacional representadas de maneira independente do  sistema.   Um token  de condição ILE é usado para representar uma condição ILE.  </w:t>
      </w:r>
      <w:r>
        <w:rPr>
          <w:i/>
          <w:lang w:val="pt"/>
        </w:rPr>
        <w:t>O</w:t>
      </w:r>
      <w:r>
        <w:rPr>
          <w:lang w:val="pt"/>
        </w:rPr>
        <w:t xml:space="preserve"> tratamento de condições  refere-se às funções ILE  que você pode usar para manipular erros separadamente do tratamento de erros específicos  do idioma. Outros sistemas  implementaram  essas funções. Você pode usar  o  tratamento de condições  para aumentar a portabilidade de seus aplicativos entre sistemas que implementaram  o tratamento de condições. </w:t>
      </w:r>
    </w:p>
    <w:p w:rsidR="003D54E5" w:rsidRDefault="003D54E5" w:rsidP="003D54E5">
      <w:pPr>
        <w:spacing w:after="0" w:line="313" w:lineRule="auto"/>
        <w:ind w:left="-5" w:right="4271"/>
      </w:pPr>
      <w:r>
        <w:rPr>
          <w:lang w:val="pt"/>
        </w:rPr>
        <w:t xml:space="preserve"> O tratamento de condição ILE  inclui as seguintes funções:  v Capacidade de  registrar  dinamicamente um manipulador de </w:t>
      </w:r>
      <w:r>
        <w:rPr>
          <w:lang w:val="pt"/>
        </w:rPr>
        <w:lastRenderedPageBreak/>
        <w:t>condição ILE v Capacidade de  sinalizar  uma condição  ILE  v Arquitetura  de token de condição</w:t>
      </w:r>
    </w:p>
    <w:p w:rsidR="003D54E5" w:rsidRDefault="003D54E5" w:rsidP="003D54E5">
      <w:pPr>
        <w:spacing w:after="226"/>
        <w:ind w:left="-5" w:right="15"/>
      </w:pPr>
      <w:r>
        <w:rPr>
          <w:lang w:val="pt"/>
        </w:rPr>
        <w:t>v Códigos de  feedback de token de  condição opcionais para  APIs ILE vinculáveis</w:t>
      </w:r>
    </w:p>
    <w:p w:rsidR="003D54E5" w:rsidRDefault="003D54E5" w:rsidP="003D54E5">
      <w:pPr>
        <w:spacing w:after="280"/>
        <w:ind w:left="-5" w:right="15"/>
      </w:pPr>
      <w:r>
        <w:rPr>
          <w:lang w:val="pt"/>
        </w:rPr>
        <w:t>Essas funções são descritas nos  tópicos a seguir.</w:t>
      </w:r>
    </w:p>
    <w:p w:rsidR="003D54E5" w:rsidRDefault="003D54E5" w:rsidP="003D54E5">
      <w:pPr>
        <w:pStyle w:val="Ttulo2"/>
        <w:ind w:left="-5" w:right="49"/>
      </w:pPr>
      <w:bookmarkStart w:id="11" w:name="_Toc502819"/>
      <w:r>
        <w:rPr>
          <w:lang w:val="pt"/>
        </w:rPr>
        <w:t>Como as condições são representadas</w:t>
      </w:r>
      <w:bookmarkEnd w:id="11"/>
    </w:p>
    <w:p w:rsidR="003D54E5" w:rsidRDefault="003D54E5" w:rsidP="003D54E5">
      <w:pPr>
        <w:spacing w:after="230"/>
        <w:ind w:left="-5" w:right="15"/>
      </w:pPr>
      <w:r>
        <w:rPr>
          <w:lang w:val="pt"/>
        </w:rPr>
        <w:t xml:space="preserve">O </w:t>
      </w:r>
      <w:r>
        <w:rPr>
          <w:b/>
          <w:lang w:val="pt"/>
        </w:rPr>
        <w:t xml:space="preserve"> token de</w:t>
      </w:r>
      <w:r>
        <w:rPr>
          <w:lang w:val="pt"/>
        </w:rPr>
        <w:t xml:space="preserve"> condição ILE é um tipo de  dados compostos de  12 bytes  que contém campos estruturados para transmitir aspectos de uma condição.  Tais aspectos podem ser sua gravidade, seu  número de mensagem associado e informações  específicas para a instância dada  da  condição. O  token de  condição é usado para comunicar  essas informações sobre uma condição ao  sistema, aos  serviços de mensagens, às APIs  vinculáveis e aos procedimentos. As informações retornadas no  parâmetro fc opcional de todas as  APIs vinculáveis ILE, por exemplo,  são comunicadas usando um  token de condição. </w:t>
      </w:r>
    </w:p>
    <w:p w:rsidR="003D54E5" w:rsidRDefault="003D54E5" w:rsidP="003D54E5">
      <w:pPr>
        <w:spacing w:after="195"/>
        <w:ind w:left="-5" w:right="15"/>
      </w:pPr>
      <w:r>
        <w:rPr>
          <w:lang w:val="pt"/>
        </w:rPr>
        <w:t>Se uma exceção for detectada pelo sistema    operacional ou pelo hardware, um  token   de condição correspondente será criado automaticamente  pelo  sistema.   Você também pode criar um  token  de condição usando a  API vinculável Construct a Condition Token (CEENCOD).  Em seguida, você pode sinalizar uma condição para o sistema  retornando o token por meio da API vinculável Signal a Condition (CEESGL  ).</w:t>
      </w:r>
    </w:p>
    <w:p w:rsidR="003D54E5" w:rsidRDefault="003D54E5" w:rsidP="003D54E5">
      <w:pPr>
        <w:pStyle w:val="Ttulo3"/>
        <w:ind w:left="-5"/>
      </w:pPr>
      <w:bookmarkStart w:id="12" w:name="_Toc502820"/>
      <w:r>
        <w:rPr>
          <w:lang w:val="pt"/>
        </w:rPr>
        <w:t>Layout de um  token de condição</w:t>
      </w:r>
      <w:bookmarkEnd w:id="12"/>
    </w:p>
    <w:p w:rsidR="003D54E5" w:rsidRDefault="003D54E5" w:rsidP="003D54E5">
      <w:pPr>
        <w:spacing w:after="153"/>
        <w:ind w:left="-5" w:right="15"/>
      </w:pPr>
      <w:r>
        <w:rPr>
          <w:lang w:val="pt"/>
        </w:rPr>
        <w:t>A Figura 45 exibe um mapa do  token  de condição. A  posição do bit inicial é mostrada para cada campo.</w:t>
      </w:r>
    </w:p>
    <w:p w:rsidR="003D54E5" w:rsidRDefault="003D54E5" w:rsidP="003D54E5">
      <w:pPr>
        <w:spacing w:after="186" w:line="259" w:lineRule="auto"/>
        <w:ind w:left="20" w:firstLine="0"/>
      </w:pPr>
      <w:r>
        <w:rPr>
          <w:noProof/>
          <w:sz w:val="22"/>
          <w:lang w:val="pt"/>
        </w:rPr>
        <mc:AlternateContent>
          <mc:Choice Requires="wpg">
            <w:drawing>
              <wp:inline distT="0" distB="0" distL="0" distR="0" wp14:anchorId="5C2D667B" wp14:editId="54C15194">
                <wp:extent cx="4384549" cy="2015464"/>
                <wp:effectExtent l="0" t="0" r="0" b="0"/>
                <wp:docPr id="385269" name="Group 385269"/>
                <wp:cNvGraphicFramePr/>
                <a:graphic xmlns:a="http://schemas.openxmlformats.org/drawingml/2006/main">
                  <a:graphicData uri="http://schemas.microsoft.com/office/word/2010/wordprocessingGroup">
                    <wpg:wgp>
                      <wpg:cNvGrpSpPr/>
                      <wpg:grpSpPr>
                        <a:xfrm>
                          <a:off x="0" y="0"/>
                          <a:ext cx="4384549" cy="2015464"/>
                          <a:chOff x="0" y="0"/>
                          <a:chExt cx="4384549" cy="2015464"/>
                        </a:xfrm>
                      </wpg:grpSpPr>
                      <wps:wsp>
                        <wps:cNvPr id="23777" name="Shape 23777"/>
                        <wps:cNvSpPr/>
                        <wps:spPr>
                          <a:xfrm>
                            <a:off x="888" y="488456"/>
                            <a:ext cx="4383661" cy="381253"/>
                          </a:xfrm>
                          <a:custGeom>
                            <a:avLst/>
                            <a:gdLst/>
                            <a:ahLst/>
                            <a:cxnLst/>
                            <a:rect l="0" t="0" r="0" b="0"/>
                            <a:pathLst>
                              <a:path w="4383661" h="381253">
                                <a:moveTo>
                                  <a:pt x="4383661" y="381253"/>
                                </a:moveTo>
                                <a:lnTo>
                                  <a:pt x="0" y="381253"/>
                                </a:lnTo>
                                <a:lnTo>
                                  <a:pt x="0" y="0"/>
                                </a:lnTo>
                                <a:lnTo>
                                  <a:pt x="4383661" y="0"/>
                                </a:lnTo>
                              </a:path>
                            </a:pathLst>
                          </a:custGeom>
                          <a:ln w="6350" cap="flat">
                            <a:miter lim="145716"/>
                          </a:ln>
                        </wps:spPr>
                        <wps:style>
                          <a:lnRef idx="1">
                            <a:srgbClr val="181717"/>
                          </a:lnRef>
                          <a:fillRef idx="0">
                            <a:srgbClr val="000000">
                              <a:alpha val="0"/>
                            </a:srgbClr>
                          </a:fillRef>
                          <a:effectRef idx="0">
                            <a:scrgbClr r="0" g="0" b="0"/>
                          </a:effectRef>
                          <a:fontRef idx="none"/>
                        </wps:style>
                        <wps:bodyPr/>
                      </wps:wsp>
                      <wps:wsp>
                        <wps:cNvPr id="23778" name="Shape 23778"/>
                        <wps:cNvSpPr/>
                        <wps:spPr>
                          <a:xfrm>
                            <a:off x="888" y="1402856"/>
                            <a:ext cx="1386205" cy="381253"/>
                          </a:xfrm>
                          <a:custGeom>
                            <a:avLst/>
                            <a:gdLst/>
                            <a:ahLst/>
                            <a:cxnLst/>
                            <a:rect l="0" t="0" r="0" b="0"/>
                            <a:pathLst>
                              <a:path w="1386205" h="381253">
                                <a:moveTo>
                                  <a:pt x="0" y="381253"/>
                                </a:moveTo>
                                <a:lnTo>
                                  <a:pt x="1386205" y="381253"/>
                                </a:lnTo>
                                <a:lnTo>
                                  <a:pt x="1386205" y="0"/>
                                </a:lnTo>
                                <a:lnTo>
                                  <a:pt x="0" y="0"/>
                                </a:lnTo>
                                <a:close/>
                              </a:path>
                            </a:pathLst>
                          </a:custGeom>
                          <a:ln w="6350" cap="flat">
                            <a:miter lim="145716"/>
                          </a:ln>
                        </wps:spPr>
                        <wps:style>
                          <a:lnRef idx="1">
                            <a:srgbClr val="181717"/>
                          </a:lnRef>
                          <a:fillRef idx="0">
                            <a:srgbClr val="000000">
                              <a:alpha val="0"/>
                            </a:srgbClr>
                          </a:fillRef>
                          <a:effectRef idx="0">
                            <a:scrgbClr r="0" g="0" b="0"/>
                          </a:effectRef>
                          <a:fontRef idx="none"/>
                        </wps:style>
                        <wps:bodyPr/>
                      </wps:wsp>
                      <wps:wsp>
                        <wps:cNvPr id="23779" name="Rectangle 23779"/>
                        <wps:cNvSpPr/>
                        <wps:spPr>
                          <a:xfrm>
                            <a:off x="12700" y="903872"/>
                            <a:ext cx="56115" cy="93357"/>
                          </a:xfrm>
                          <a:prstGeom prst="rect">
                            <a:avLst/>
                          </a:prstGeom>
                          <a:ln>
                            <a:noFill/>
                          </a:ln>
                        </wps:spPr>
                        <wps:txbx>
                          <w:txbxContent>
                            <w:p w:rsidR="003D54E5" w:rsidRDefault="003D54E5" w:rsidP="003D54E5">
                              <w:pPr>
                                <w:spacing w:after="160" w:line="259" w:lineRule="auto"/>
                                <w:ind w:left="0" w:firstLine="0"/>
                              </w:pPr>
                              <w:r>
                                <w:rPr>
                                  <w:color w:val="181717"/>
                                  <w:sz w:val="12"/>
                                  <w:lang w:val="pt"/>
                                </w:rPr>
                                <w:t>0</w:t>
                              </w:r>
                            </w:p>
                          </w:txbxContent>
                        </wps:txbx>
                        <wps:bodyPr horzOverflow="overflow" vert="horz" lIns="0" tIns="0" rIns="0" bIns="0" rtlCol="0">
                          <a:noAutofit/>
                        </wps:bodyPr>
                      </wps:wsp>
                      <wps:wsp>
                        <wps:cNvPr id="23780" name="Rectangle 23780"/>
                        <wps:cNvSpPr/>
                        <wps:spPr>
                          <a:xfrm>
                            <a:off x="12700" y="1818271"/>
                            <a:ext cx="56115" cy="93357"/>
                          </a:xfrm>
                          <a:prstGeom prst="rect">
                            <a:avLst/>
                          </a:prstGeom>
                          <a:ln>
                            <a:noFill/>
                          </a:ln>
                        </wps:spPr>
                        <wps:txbx>
                          <w:txbxContent>
                            <w:p w:rsidR="003D54E5" w:rsidRDefault="003D54E5" w:rsidP="003D54E5">
                              <w:pPr>
                                <w:spacing w:after="160" w:line="259" w:lineRule="auto"/>
                                <w:ind w:left="0" w:firstLine="0"/>
                              </w:pPr>
                              <w:r>
                                <w:rPr>
                                  <w:color w:val="181717"/>
                                  <w:sz w:val="12"/>
                                  <w:lang w:val="pt"/>
                                </w:rPr>
                                <w:t>0</w:t>
                              </w:r>
                            </w:p>
                          </w:txbxContent>
                        </wps:txbx>
                        <wps:bodyPr horzOverflow="overflow" vert="horz" lIns="0" tIns="0" rIns="0" bIns="0" rtlCol="0">
                          <a:noAutofit/>
                        </wps:bodyPr>
                      </wps:wsp>
                      <wps:wsp>
                        <wps:cNvPr id="23781" name="Shape 23781"/>
                        <wps:cNvSpPr/>
                        <wps:spPr>
                          <a:xfrm>
                            <a:off x="1389888" y="488456"/>
                            <a:ext cx="0" cy="381253"/>
                          </a:xfrm>
                          <a:custGeom>
                            <a:avLst/>
                            <a:gdLst/>
                            <a:ahLst/>
                            <a:cxnLst/>
                            <a:rect l="0" t="0" r="0" b="0"/>
                            <a:pathLst>
                              <a:path h="381253">
                                <a:moveTo>
                                  <a:pt x="0" y="0"/>
                                </a:moveTo>
                                <a:lnTo>
                                  <a:pt x="0" y="381253"/>
                                </a:lnTo>
                              </a:path>
                            </a:pathLst>
                          </a:custGeom>
                          <a:ln w="6350" cap="flat">
                            <a:miter lim="145716"/>
                          </a:ln>
                        </wps:spPr>
                        <wps:style>
                          <a:lnRef idx="1">
                            <a:srgbClr val="181717"/>
                          </a:lnRef>
                          <a:fillRef idx="0">
                            <a:srgbClr val="000000">
                              <a:alpha val="0"/>
                            </a:srgbClr>
                          </a:fillRef>
                          <a:effectRef idx="0">
                            <a:scrgbClr r="0" g="0" b="0"/>
                          </a:effectRef>
                          <a:fontRef idx="none"/>
                        </wps:style>
                        <wps:bodyPr/>
                      </wps:wsp>
                      <wps:wsp>
                        <wps:cNvPr id="23782" name="Rectangle 23782"/>
                        <wps:cNvSpPr/>
                        <wps:spPr>
                          <a:xfrm>
                            <a:off x="1397000" y="903872"/>
                            <a:ext cx="112331" cy="93357"/>
                          </a:xfrm>
                          <a:prstGeom prst="rect">
                            <a:avLst/>
                          </a:prstGeom>
                          <a:ln>
                            <a:noFill/>
                          </a:ln>
                        </wps:spPr>
                        <wps:txbx>
                          <w:txbxContent>
                            <w:p w:rsidR="003D54E5" w:rsidRDefault="003D54E5" w:rsidP="003D54E5">
                              <w:pPr>
                                <w:spacing w:after="160" w:line="259" w:lineRule="auto"/>
                                <w:ind w:left="0" w:firstLine="0"/>
                              </w:pPr>
                              <w:r>
                                <w:rPr>
                                  <w:color w:val="181717"/>
                                  <w:sz w:val="12"/>
                                  <w:lang w:val="pt"/>
                                </w:rPr>
                                <w:t>32</w:t>
                              </w:r>
                            </w:p>
                          </w:txbxContent>
                        </wps:txbx>
                        <wps:bodyPr horzOverflow="overflow" vert="horz" lIns="0" tIns="0" rIns="0" bIns="0" rtlCol="0">
                          <a:noAutofit/>
                        </wps:bodyPr>
                      </wps:wsp>
                      <wps:wsp>
                        <wps:cNvPr id="23783" name="Shape 23783"/>
                        <wps:cNvSpPr/>
                        <wps:spPr>
                          <a:xfrm>
                            <a:off x="1539875" y="488456"/>
                            <a:ext cx="0" cy="381253"/>
                          </a:xfrm>
                          <a:custGeom>
                            <a:avLst/>
                            <a:gdLst/>
                            <a:ahLst/>
                            <a:cxnLst/>
                            <a:rect l="0" t="0" r="0" b="0"/>
                            <a:pathLst>
                              <a:path h="381253">
                                <a:moveTo>
                                  <a:pt x="0" y="0"/>
                                </a:moveTo>
                                <a:lnTo>
                                  <a:pt x="0" y="381253"/>
                                </a:lnTo>
                              </a:path>
                            </a:pathLst>
                          </a:custGeom>
                          <a:ln w="6350" cap="flat">
                            <a:miter lim="145716"/>
                          </a:ln>
                        </wps:spPr>
                        <wps:style>
                          <a:lnRef idx="1">
                            <a:srgbClr val="181717"/>
                          </a:lnRef>
                          <a:fillRef idx="0">
                            <a:srgbClr val="000000">
                              <a:alpha val="0"/>
                            </a:srgbClr>
                          </a:fillRef>
                          <a:effectRef idx="0">
                            <a:scrgbClr r="0" g="0" b="0"/>
                          </a:effectRef>
                          <a:fontRef idx="none"/>
                        </wps:style>
                        <wps:bodyPr/>
                      </wps:wsp>
                      <wps:wsp>
                        <wps:cNvPr id="23784" name="Shape 23784"/>
                        <wps:cNvSpPr/>
                        <wps:spPr>
                          <a:xfrm>
                            <a:off x="1691640" y="488456"/>
                            <a:ext cx="0" cy="381253"/>
                          </a:xfrm>
                          <a:custGeom>
                            <a:avLst/>
                            <a:gdLst/>
                            <a:ahLst/>
                            <a:cxnLst/>
                            <a:rect l="0" t="0" r="0" b="0"/>
                            <a:pathLst>
                              <a:path h="381253">
                                <a:moveTo>
                                  <a:pt x="0" y="0"/>
                                </a:moveTo>
                                <a:lnTo>
                                  <a:pt x="0" y="381253"/>
                                </a:lnTo>
                              </a:path>
                            </a:pathLst>
                          </a:custGeom>
                          <a:ln w="6350" cap="flat">
                            <a:miter lim="145716"/>
                          </a:ln>
                        </wps:spPr>
                        <wps:style>
                          <a:lnRef idx="1">
                            <a:srgbClr val="181717"/>
                          </a:lnRef>
                          <a:fillRef idx="0">
                            <a:srgbClr val="000000">
                              <a:alpha val="0"/>
                            </a:srgbClr>
                          </a:fillRef>
                          <a:effectRef idx="0">
                            <a:scrgbClr r="0" g="0" b="0"/>
                          </a:effectRef>
                          <a:fontRef idx="none"/>
                        </wps:style>
                        <wps:bodyPr/>
                      </wps:wsp>
                      <wps:wsp>
                        <wps:cNvPr id="23785" name="Rectangle 23785"/>
                        <wps:cNvSpPr/>
                        <wps:spPr>
                          <a:xfrm>
                            <a:off x="1536700" y="903872"/>
                            <a:ext cx="315024" cy="93357"/>
                          </a:xfrm>
                          <a:prstGeom prst="rect">
                            <a:avLst/>
                          </a:prstGeom>
                          <a:ln>
                            <a:noFill/>
                          </a:ln>
                        </wps:spPr>
                        <wps:txbx>
                          <w:txbxContent>
                            <w:p w:rsidR="003D54E5" w:rsidRDefault="003D54E5" w:rsidP="003D54E5">
                              <w:pPr>
                                <w:spacing w:after="160" w:line="259" w:lineRule="auto"/>
                                <w:ind w:left="0" w:firstLine="0"/>
                              </w:pPr>
                              <w:r>
                                <w:rPr>
                                  <w:color w:val="181717"/>
                                  <w:sz w:val="12"/>
                                  <w:lang w:val="pt"/>
                                </w:rPr>
                                <w:t>3437</w:t>
                              </w:r>
                            </w:p>
                          </w:txbxContent>
                        </wps:txbx>
                        <wps:bodyPr horzOverflow="overflow" vert="horz" lIns="0" tIns="0" rIns="0" bIns="0" rtlCol="0">
                          <a:noAutofit/>
                        </wps:bodyPr>
                      </wps:wsp>
                      <wps:wsp>
                        <wps:cNvPr id="23786" name="Shape 23786"/>
                        <wps:cNvSpPr/>
                        <wps:spPr>
                          <a:xfrm>
                            <a:off x="1828800" y="488456"/>
                            <a:ext cx="0" cy="381253"/>
                          </a:xfrm>
                          <a:custGeom>
                            <a:avLst/>
                            <a:gdLst/>
                            <a:ahLst/>
                            <a:cxnLst/>
                            <a:rect l="0" t="0" r="0" b="0"/>
                            <a:pathLst>
                              <a:path h="381253">
                                <a:moveTo>
                                  <a:pt x="0" y="0"/>
                                </a:moveTo>
                                <a:lnTo>
                                  <a:pt x="0" y="381253"/>
                                </a:lnTo>
                              </a:path>
                            </a:pathLst>
                          </a:custGeom>
                          <a:ln w="6350" cap="flat">
                            <a:miter lim="145716"/>
                          </a:ln>
                        </wps:spPr>
                        <wps:style>
                          <a:lnRef idx="1">
                            <a:srgbClr val="181717"/>
                          </a:lnRef>
                          <a:fillRef idx="0">
                            <a:srgbClr val="000000">
                              <a:alpha val="0"/>
                            </a:srgbClr>
                          </a:fillRef>
                          <a:effectRef idx="0">
                            <a:scrgbClr r="0" g="0" b="0"/>
                          </a:effectRef>
                          <a:fontRef idx="none"/>
                        </wps:style>
                        <wps:bodyPr/>
                      </wps:wsp>
                      <wps:wsp>
                        <wps:cNvPr id="23787" name="Rectangle 23787"/>
                        <wps:cNvSpPr/>
                        <wps:spPr>
                          <a:xfrm>
                            <a:off x="1828800" y="903872"/>
                            <a:ext cx="112331" cy="93357"/>
                          </a:xfrm>
                          <a:prstGeom prst="rect">
                            <a:avLst/>
                          </a:prstGeom>
                          <a:ln>
                            <a:noFill/>
                          </a:ln>
                        </wps:spPr>
                        <wps:txbx>
                          <w:txbxContent>
                            <w:p w:rsidR="003D54E5" w:rsidRDefault="003D54E5" w:rsidP="003D54E5">
                              <w:pPr>
                                <w:spacing w:after="160" w:line="259" w:lineRule="auto"/>
                                <w:ind w:left="0" w:firstLine="0"/>
                              </w:pPr>
                              <w:r>
                                <w:rPr>
                                  <w:color w:val="181717"/>
                                  <w:sz w:val="12"/>
                                  <w:lang w:val="pt"/>
                                </w:rPr>
                                <w:t>40</w:t>
                              </w:r>
                            </w:p>
                          </w:txbxContent>
                        </wps:txbx>
                        <wps:bodyPr horzOverflow="overflow" vert="horz" lIns="0" tIns="0" rIns="0" bIns="0" rtlCol="0">
                          <a:noAutofit/>
                        </wps:bodyPr>
                      </wps:wsp>
                      <wps:wsp>
                        <wps:cNvPr id="23788" name="Shape 23788"/>
                        <wps:cNvSpPr/>
                        <wps:spPr>
                          <a:xfrm>
                            <a:off x="2926080" y="488456"/>
                            <a:ext cx="0" cy="381253"/>
                          </a:xfrm>
                          <a:custGeom>
                            <a:avLst/>
                            <a:gdLst/>
                            <a:ahLst/>
                            <a:cxnLst/>
                            <a:rect l="0" t="0" r="0" b="0"/>
                            <a:pathLst>
                              <a:path h="381253">
                                <a:moveTo>
                                  <a:pt x="0" y="0"/>
                                </a:moveTo>
                                <a:lnTo>
                                  <a:pt x="0" y="381253"/>
                                </a:lnTo>
                              </a:path>
                            </a:pathLst>
                          </a:custGeom>
                          <a:ln w="6350" cap="flat">
                            <a:miter lim="145716"/>
                          </a:ln>
                        </wps:spPr>
                        <wps:style>
                          <a:lnRef idx="1">
                            <a:srgbClr val="181717"/>
                          </a:lnRef>
                          <a:fillRef idx="0">
                            <a:srgbClr val="000000">
                              <a:alpha val="0"/>
                            </a:srgbClr>
                          </a:fillRef>
                          <a:effectRef idx="0">
                            <a:scrgbClr r="0" g="0" b="0"/>
                          </a:effectRef>
                          <a:fontRef idx="none"/>
                        </wps:style>
                        <wps:bodyPr/>
                      </wps:wsp>
                      <wps:wsp>
                        <wps:cNvPr id="23789" name="Rectangle 23789"/>
                        <wps:cNvSpPr/>
                        <wps:spPr>
                          <a:xfrm>
                            <a:off x="2933700" y="903872"/>
                            <a:ext cx="112331" cy="93357"/>
                          </a:xfrm>
                          <a:prstGeom prst="rect">
                            <a:avLst/>
                          </a:prstGeom>
                          <a:ln>
                            <a:noFill/>
                          </a:ln>
                        </wps:spPr>
                        <wps:txbx>
                          <w:txbxContent>
                            <w:p w:rsidR="003D54E5" w:rsidRDefault="003D54E5" w:rsidP="003D54E5">
                              <w:pPr>
                                <w:spacing w:after="160" w:line="259" w:lineRule="auto"/>
                                <w:ind w:left="0" w:firstLine="0"/>
                              </w:pPr>
                              <w:r>
                                <w:rPr>
                                  <w:color w:val="181717"/>
                                  <w:sz w:val="12"/>
                                  <w:lang w:val="pt"/>
                                </w:rPr>
                                <w:t>64</w:t>
                              </w:r>
                            </w:p>
                          </w:txbxContent>
                        </wps:txbx>
                        <wps:bodyPr horzOverflow="overflow" vert="horz" lIns="0" tIns="0" rIns="0" bIns="0" rtlCol="0">
                          <a:noAutofit/>
                        </wps:bodyPr>
                      </wps:wsp>
                      <wps:wsp>
                        <wps:cNvPr id="23790" name="Shape 23790"/>
                        <wps:cNvSpPr/>
                        <wps:spPr>
                          <a:xfrm>
                            <a:off x="731520" y="1402856"/>
                            <a:ext cx="0" cy="381253"/>
                          </a:xfrm>
                          <a:custGeom>
                            <a:avLst/>
                            <a:gdLst/>
                            <a:ahLst/>
                            <a:cxnLst/>
                            <a:rect l="0" t="0" r="0" b="0"/>
                            <a:pathLst>
                              <a:path h="381253">
                                <a:moveTo>
                                  <a:pt x="0" y="0"/>
                                </a:moveTo>
                                <a:lnTo>
                                  <a:pt x="0" y="381253"/>
                                </a:lnTo>
                              </a:path>
                            </a:pathLst>
                          </a:custGeom>
                          <a:ln w="6350" cap="flat">
                            <a:miter lim="145716"/>
                          </a:ln>
                        </wps:spPr>
                        <wps:style>
                          <a:lnRef idx="1">
                            <a:srgbClr val="181717"/>
                          </a:lnRef>
                          <a:fillRef idx="0">
                            <a:srgbClr val="000000">
                              <a:alpha val="0"/>
                            </a:srgbClr>
                          </a:fillRef>
                          <a:effectRef idx="0">
                            <a:scrgbClr r="0" g="0" b="0"/>
                          </a:effectRef>
                          <a:fontRef idx="none"/>
                        </wps:style>
                        <wps:bodyPr/>
                      </wps:wsp>
                      <wps:wsp>
                        <wps:cNvPr id="23791" name="Rectangle 23791"/>
                        <wps:cNvSpPr/>
                        <wps:spPr>
                          <a:xfrm>
                            <a:off x="749300" y="1818271"/>
                            <a:ext cx="112331" cy="93357"/>
                          </a:xfrm>
                          <a:prstGeom prst="rect">
                            <a:avLst/>
                          </a:prstGeom>
                          <a:ln>
                            <a:noFill/>
                          </a:ln>
                        </wps:spPr>
                        <wps:txbx>
                          <w:txbxContent>
                            <w:p w:rsidR="003D54E5" w:rsidRDefault="003D54E5" w:rsidP="003D54E5">
                              <w:pPr>
                                <w:spacing w:after="160" w:line="259" w:lineRule="auto"/>
                                <w:ind w:left="0" w:firstLine="0"/>
                              </w:pPr>
                              <w:r>
                                <w:rPr>
                                  <w:color w:val="181717"/>
                                  <w:sz w:val="12"/>
                                  <w:lang w:val="pt"/>
                                </w:rPr>
                                <w:t>16</w:t>
                              </w:r>
                            </w:p>
                          </w:txbxContent>
                        </wps:txbx>
                        <wps:bodyPr horzOverflow="overflow" vert="horz" lIns="0" tIns="0" rIns="0" bIns="0" rtlCol="0">
                          <a:noAutofit/>
                        </wps:bodyPr>
                      </wps:wsp>
                      <wps:wsp>
                        <wps:cNvPr id="23792" name="Rectangle 23792"/>
                        <wps:cNvSpPr/>
                        <wps:spPr>
                          <a:xfrm>
                            <a:off x="38100" y="647701"/>
                            <a:ext cx="879612"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Condition_ID</w:t>
                              </w:r>
                            </w:p>
                          </w:txbxContent>
                        </wps:txbx>
                        <wps:bodyPr horzOverflow="overflow" vert="horz" lIns="0" tIns="0" rIns="0" bIns="0" rtlCol="0">
                          <a:noAutofit/>
                        </wps:bodyPr>
                      </wps:wsp>
                      <wps:wsp>
                        <wps:cNvPr id="57600" name="Rectangle 57600"/>
                        <wps:cNvSpPr/>
                        <wps:spPr>
                          <a:xfrm>
                            <a:off x="38100" y="1562100"/>
                            <a:ext cx="549320"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MsgSev</w:t>
                              </w:r>
                            </w:p>
                          </w:txbxContent>
                        </wps:txbx>
                        <wps:bodyPr horzOverflow="overflow" vert="horz" lIns="0" tIns="0" rIns="0" bIns="0" rtlCol="0">
                          <a:noAutofit/>
                        </wps:bodyPr>
                      </wps:wsp>
                      <wps:wsp>
                        <wps:cNvPr id="57601" name="Rectangle 57601"/>
                        <wps:cNvSpPr/>
                        <wps:spPr>
                          <a:xfrm>
                            <a:off x="800100" y="1562100"/>
                            <a:ext cx="566192"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Msg_No</w:t>
                              </w:r>
                            </w:p>
                          </w:txbxContent>
                        </wps:txbx>
                        <wps:bodyPr horzOverflow="overflow" vert="horz" lIns="0" tIns="0" rIns="0" bIns="0" rtlCol="0">
                          <a:noAutofit/>
                        </wps:bodyPr>
                      </wps:wsp>
                      <wps:wsp>
                        <wps:cNvPr id="57599" name="Rectangle 57599"/>
                        <wps:cNvSpPr/>
                        <wps:spPr>
                          <a:xfrm>
                            <a:off x="3009901" y="647700"/>
                            <a:ext cx="566343"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I_S_Info</w:t>
                              </w:r>
                            </w:p>
                          </w:txbxContent>
                        </wps:txbx>
                        <wps:bodyPr horzOverflow="overflow" vert="horz" lIns="0" tIns="0" rIns="0" bIns="0" rtlCol="0">
                          <a:noAutofit/>
                        </wps:bodyPr>
                      </wps:wsp>
                      <wps:wsp>
                        <wps:cNvPr id="57598" name="Rectangle 57598"/>
                        <wps:cNvSpPr/>
                        <wps:spPr>
                          <a:xfrm>
                            <a:off x="1930400" y="647700"/>
                            <a:ext cx="709830"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Facility_ID</w:t>
                              </w:r>
                            </w:p>
                          </w:txbxContent>
                        </wps:txbx>
                        <wps:bodyPr horzOverflow="overflow" vert="horz" lIns="0" tIns="0" rIns="0" bIns="0" rtlCol="0">
                          <a:noAutofit/>
                        </wps:bodyPr>
                      </wps:wsp>
                      <wps:wsp>
                        <wps:cNvPr id="23795" name="Shape 23795"/>
                        <wps:cNvSpPr/>
                        <wps:spPr>
                          <a:xfrm>
                            <a:off x="0" y="869709"/>
                            <a:ext cx="0" cy="533147"/>
                          </a:xfrm>
                          <a:custGeom>
                            <a:avLst/>
                            <a:gdLst/>
                            <a:ahLst/>
                            <a:cxnLst/>
                            <a:rect l="0" t="0" r="0" b="0"/>
                            <a:pathLst>
                              <a:path h="533147">
                                <a:moveTo>
                                  <a:pt x="0" y="0"/>
                                </a:moveTo>
                                <a:lnTo>
                                  <a:pt x="0" y="533147"/>
                                </a:lnTo>
                              </a:path>
                            </a:pathLst>
                          </a:custGeom>
                          <a:ln w="2794" cap="flat">
                            <a:custDash>
                              <a:ds d="44000" sp="220000"/>
                            </a:custDash>
                            <a:miter lim="145716"/>
                          </a:ln>
                        </wps:spPr>
                        <wps:style>
                          <a:lnRef idx="1">
                            <a:srgbClr val="181717"/>
                          </a:lnRef>
                          <a:fillRef idx="0">
                            <a:srgbClr val="000000">
                              <a:alpha val="0"/>
                            </a:srgbClr>
                          </a:fillRef>
                          <a:effectRef idx="0">
                            <a:scrgbClr r="0" g="0" b="0"/>
                          </a:effectRef>
                          <a:fontRef idx="none"/>
                        </wps:style>
                        <wps:bodyPr/>
                      </wps:wsp>
                      <wps:wsp>
                        <wps:cNvPr id="23796" name="Shape 23796"/>
                        <wps:cNvSpPr/>
                        <wps:spPr>
                          <a:xfrm>
                            <a:off x="1389888" y="864247"/>
                            <a:ext cx="0" cy="533147"/>
                          </a:xfrm>
                          <a:custGeom>
                            <a:avLst/>
                            <a:gdLst/>
                            <a:ahLst/>
                            <a:cxnLst/>
                            <a:rect l="0" t="0" r="0" b="0"/>
                            <a:pathLst>
                              <a:path h="533147">
                                <a:moveTo>
                                  <a:pt x="0" y="0"/>
                                </a:moveTo>
                                <a:lnTo>
                                  <a:pt x="0" y="533147"/>
                                </a:lnTo>
                              </a:path>
                            </a:pathLst>
                          </a:custGeom>
                          <a:ln w="2794" cap="flat">
                            <a:custDash>
                              <a:ds d="44000" sp="220000"/>
                            </a:custDash>
                            <a:miter lim="145716"/>
                          </a:ln>
                        </wps:spPr>
                        <wps:style>
                          <a:lnRef idx="1">
                            <a:srgbClr val="181717"/>
                          </a:lnRef>
                          <a:fillRef idx="0">
                            <a:srgbClr val="000000">
                              <a:alpha val="0"/>
                            </a:srgbClr>
                          </a:fillRef>
                          <a:effectRef idx="0">
                            <a:scrgbClr r="0" g="0" b="0"/>
                          </a:effectRef>
                          <a:fontRef idx="none"/>
                        </wps:style>
                        <wps:bodyPr/>
                      </wps:wsp>
                      <wps:wsp>
                        <wps:cNvPr id="23797" name="Rectangle 23797"/>
                        <wps:cNvSpPr/>
                        <wps:spPr>
                          <a:xfrm>
                            <a:off x="38100" y="1168385"/>
                            <a:ext cx="1418745"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 xml:space="preserve">A ID da condição ILE </w:t>
                              </w:r>
                            </w:p>
                          </w:txbxContent>
                        </wps:txbx>
                        <wps:bodyPr horzOverflow="overflow" vert="horz" lIns="0" tIns="0" rIns="0" bIns="0" rtlCol="0">
                          <a:noAutofit/>
                        </wps:bodyPr>
                      </wps:wsp>
                      <wps:wsp>
                        <wps:cNvPr id="23798" name="Rectangle 23798"/>
                        <wps:cNvSpPr/>
                        <wps:spPr>
                          <a:xfrm>
                            <a:off x="38100" y="1282670"/>
                            <a:ext cx="1755578"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sempre tem o formato do caso 1:</w:t>
                              </w:r>
                            </w:p>
                          </w:txbxContent>
                        </wps:txbx>
                        <wps:bodyPr horzOverflow="overflow" vert="horz" lIns="0" tIns="0" rIns="0" bIns="0" rtlCol="0">
                          <a:noAutofit/>
                        </wps:bodyPr>
                      </wps:wsp>
                      <wps:wsp>
                        <wps:cNvPr id="23799" name="Rectangle 23799"/>
                        <wps:cNvSpPr/>
                        <wps:spPr>
                          <a:xfrm>
                            <a:off x="1701800" y="266700"/>
                            <a:ext cx="490193"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Controle</w:t>
                              </w:r>
                            </w:p>
                          </w:txbxContent>
                        </wps:txbx>
                        <wps:bodyPr horzOverflow="overflow" vert="horz" lIns="0" tIns="0" rIns="0" bIns="0" rtlCol="0">
                          <a:noAutofit/>
                        </wps:bodyPr>
                      </wps:wsp>
                      <wps:wsp>
                        <wps:cNvPr id="23800" name="Rectangle 23800"/>
                        <wps:cNvSpPr/>
                        <wps:spPr>
                          <a:xfrm>
                            <a:off x="1562100" y="139700"/>
                            <a:ext cx="549320"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Severidade</w:t>
                              </w:r>
                            </w:p>
                          </w:txbxContent>
                        </wps:txbx>
                        <wps:bodyPr horzOverflow="overflow" vert="horz" lIns="0" tIns="0" rIns="0" bIns="0" rtlCol="0">
                          <a:noAutofit/>
                        </wps:bodyPr>
                      </wps:wsp>
                      <wps:wsp>
                        <wps:cNvPr id="23801" name="Rectangle 23801"/>
                        <wps:cNvSpPr/>
                        <wps:spPr>
                          <a:xfrm>
                            <a:off x="1422400" y="0"/>
                            <a:ext cx="355067" cy="140598"/>
                          </a:xfrm>
                          <a:prstGeom prst="rect">
                            <a:avLst/>
                          </a:prstGeom>
                          <a:ln>
                            <a:noFill/>
                          </a:ln>
                        </wps:spPr>
                        <wps:txbx>
                          <w:txbxContent>
                            <w:p w:rsidR="003D54E5" w:rsidRDefault="003D54E5" w:rsidP="003D54E5">
                              <w:pPr>
                                <w:spacing w:after="160" w:line="259" w:lineRule="auto"/>
                                <w:ind w:left="0" w:firstLine="0"/>
                              </w:pPr>
                              <w:r>
                                <w:rPr>
                                  <w:color w:val="181717"/>
                                  <w:sz w:val="18"/>
                                  <w:lang w:val="pt"/>
                                </w:rPr>
                                <w:t>Caso</w:t>
                              </w:r>
                            </w:p>
                          </w:txbxContent>
                        </wps:txbx>
                        <wps:bodyPr horzOverflow="overflow" vert="horz" lIns="0" tIns="0" rIns="0" bIns="0" rtlCol="0">
                          <a:noAutofit/>
                        </wps:bodyPr>
                      </wps:wsp>
                      <wps:wsp>
                        <wps:cNvPr id="23802" name="Rectangle 23802"/>
                        <wps:cNvSpPr/>
                        <wps:spPr>
                          <a:xfrm>
                            <a:off x="3911600" y="1945271"/>
                            <a:ext cx="626411" cy="93357"/>
                          </a:xfrm>
                          <a:prstGeom prst="rect">
                            <a:avLst/>
                          </a:prstGeom>
                          <a:ln>
                            <a:noFill/>
                          </a:ln>
                        </wps:spPr>
                        <wps:txbx>
                          <w:txbxContent>
                            <w:p w:rsidR="003D54E5" w:rsidRDefault="003D54E5" w:rsidP="003D54E5">
                              <w:pPr>
                                <w:spacing w:after="160" w:line="259" w:lineRule="auto"/>
                                <w:ind w:left="0" w:firstLine="0"/>
                              </w:pPr>
                              <w:r>
                                <w:rPr>
                                  <w:color w:val="181717"/>
                                  <w:sz w:val="12"/>
                                  <w:lang w:val="pt"/>
                                </w:rPr>
                                <w:t>RV2W1032-2</w:t>
                              </w:r>
                            </w:p>
                          </w:txbxContent>
                        </wps:txbx>
                        <wps:bodyPr horzOverflow="overflow" vert="horz" lIns="0" tIns="0" rIns="0" bIns="0" rtlCol="0">
                          <a:noAutofit/>
                        </wps:bodyPr>
                      </wps:wsp>
                      <wps:wsp>
                        <wps:cNvPr id="23803" name="Shape 23803"/>
                        <wps:cNvSpPr/>
                        <wps:spPr>
                          <a:xfrm>
                            <a:off x="1465834" y="107202"/>
                            <a:ext cx="0" cy="307213"/>
                          </a:xfrm>
                          <a:custGeom>
                            <a:avLst/>
                            <a:gdLst/>
                            <a:ahLst/>
                            <a:cxnLst/>
                            <a:rect l="0" t="0" r="0" b="0"/>
                            <a:pathLst>
                              <a:path h="307213">
                                <a:moveTo>
                                  <a:pt x="0" y="0"/>
                                </a:moveTo>
                                <a:lnTo>
                                  <a:pt x="0" y="307213"/>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3804" name="Shape 23804"/>
                        <wps:cNvSpPr/>
                        <wps:spPr>
                          <a:xfrm>
                            <a:off x="1427353" y="409843"/>
                            <a:ext cx="76835" cy="78613"/>
                          </a:xfrm>
                          <a:custGeom>
                            <a:avLst/>
                            <a:gdLst/>
                            <a:ahLst/>
                            <a:cxnLst/>
                            <a:rect l="0" t="0" r="0" b="0"/>
                            <a:pathLst>
                              <a:path w="76835" h="78613">
                                <a:moveTo>
                                  <a:pt x="0" y="0"/>
                                </a:moveTo>
                                <a:lnTo>
                                  <a:pt x="76835" y="0"/>
                                </a:lnTo>
                                <a:lnTo>
                                  <a:pt x="38481"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23805" name="Shape 23805"/>
                        <wps:cNvSpPr/>
                        <wps:spPr>
                          <a:xfrm>
                            <a:off x="1612138" y="232424"/>
                            <a:ext cx="0" cy="181991"/>
                          </a:xfrm>
                          <a:custGeom>
                            <a:avLst/>
                            <a:gdLst/>
                            <a:ahLst/>
                            <a:cxnLst/>
                            <a:rect l="0" t="0" r="0" b="0"/>
                            <a:pathLst>
                              <a:path h="181991">
                                <a:moveTo>
                                  <a:pt x="0" y="0"/>
                                </a:moveTo>
                                <a:lnTo>
                                  <a:pt x="0" y="181991"/>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3806" name="Shape 23806"/>
                        <wps:cNvSpPr/>
                        <wps:spPr>
                          <a:xfrm>
                            <a:off x="1573657" y="409843"/>
                            <a:ext cx="76835" cy="78613"/>
                          </a:xfrm>
                          <a:custGeom>
                            <a:avLst/>
                            <a:gdLst/>
                            <a:ahLst/>
                            <a:cxnLst/>
                            <a:rect l="0" t="0" r="0" b="0"/>
                            <a:pathLst>
                              <a:path w="76835" h="78613">
                                <a:moveTo>
                                  <a:pt x="0" y="0"/>
                                </a:moveTo>
                                <a:lnTo>
                                  <a:pt x="76835" y="0"/>
                                </a:lnTo>
                                <a:lnTo>
                                  <a:pt x="38481"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s:wsp>
                        <wps:cNvPr id="23807" name="Shape 23807"/>
                        <wps:cNvSpPr/>
                        <wps:spPr>
                          <a:xfrm>
                            <a:off x="1757426" y="368695"/>
                            <a:ext cx="0" cy="45720"/>
                          </a:xfrm>
                          <a:custGeom>
                            <a:avLst/>
                            <a:gdLst/>
                            <a:ahLst/>
                            <a:cxnLst/>
                            <a:rect l="0" t="0" r="0" b="0"/>
                            <a:pathLst>
                              <a:path h="45720">
                                <a:moveTo>
                                  <a:pt x="0" y="0"/>
                                </a:moveTo>
                                <a:lnTo>
                                  <a:pt x="0" y="45720"/>
                                </a:lnTo>
                              </a:path>
                            </a:pathLst>
                          </a:custGeom>
                          <a:ln w="2794" cap="flat">
                            <a:miter lim="145716"/>
                          </a:ln>
                        </wps:spPr>
                        <wps:style>
                          <a:lnRef idx="1">
                            <a:srgbClr val="181717"/>
                          </a:lnRef>
                          <a:fillRef idx="0">
                            <a:srgbClr val="000000">
                              <a:alpha val="0"/>
                            </a:srgbClr>
                          </a:fillRef>
                          <a:effectRef idx="0">
                            <a:scrgbClr r="0" g="0" b="0"/>
                          </a:effectRef>
                          <a:fontRef idx="none"/>
                        </wps:style>
                        <wps:bodyPr/>
                      </wps:wsp>
                      <wps:wsp>
                        <wps:cNvPr id="23808" name="Shape 23808"/>
                        <wps:cNvSpPr/>
                        <wps:spPr>
                          <a:xfrm>
                            <a:off x="1719072" y="409843"/>
                            <a:ext cx="76835" cy="78613"/>
                          </a:xfrm>
                          <a:custGeom>
                            <a:avLst/>
                            <a:gdLst/>
                            <a:ahLst/>
                            <a:cxnLst/>
                            <a:rect l="0" t="0" r="0" b="0"/>
                            <a:pathLst>
                              <a:path w="76835" h="78613">
                                <a:moveTo>
                                  <a:pt x="0" y="0"/>
                                </a:moveTo>
                                <a:lnTo>
                                  <a:pt x="76835" y="0"/>
                                </a:lnTo>
                                <a:lnTo>
                                  <a:pt x="38354" y="78613"/>
                                </a:lnTo>
                                <a:lnTo>
                                  <a:pt x="0" y="0"/>
                                </a:lnTo>
                                <a:close/>
                              </a:path>
                            </a:pathLst>
                          </a:custGeom>
                          <a:ln w="0" cap="flat">
                            <a:miter lim="145716"/>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5C2D667B" id="Group 385269" o:spid="_x0000_s2451" style="width:345.25pt;height:158.7pt;mso-position-horizontal-relative:char;mso-position-vertical-relative:line" coordsize="4384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">
                <v:shape id="Shape 23777" o:spid="_x0000_s2452" style="position:absolute;left:8;top:4884;width:43837;height:3813;visibility:visible;mso-wrap-style:square;v-text-anchor:top" coordsize="4383661,38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" path="m4383661,381253l,381253,,,4383661,e" filled="f" strokecolor="#181717" strokeweight=".5pt">
                  <v:stroke miterlimit="95496f" joinstyle="miter"/>
                  <v:path arrowok="t" textboxrect="0,0,4383661,381253"/>
                </v:shape>
                <v:shape id="Shape 23778" o:spid="_x0000_s2453" style="position:absolute;left:8;top:14028;width:13862;height:3813;visibility:visible;mso-wrap-style:square;v-text-anchor:top" coordsize="1386205,38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" path="m,381253r1386205,l1386205,,,,,381253xe" filled="f" strokecolor="#181717" strokeweight=".5pt">
                  <v:stroke miterlimit="95496f" joinstyle="miter"/>
                  <v:path arrowok="t" textboxrect="0,0,1386205,381253"/>
                </v:shape>
                <v:rect id="Rectangle 23779" o:spid="_x0000_s2454" style="position:absolute;left:127;top:9038;width:561;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2"/>
                            <w:lang w:val="pt"/>
                          </w:rPr>
                          <w:t>0</w:t>
                        </w:r>
                      </w:p>
                    </w:txbxContent>
                  </v:textbox>
                </v:rect>
                <v:rect id="Rectangle 23780" o:spid="_x0000_s2455" style="position:absolute;left:127;top:18182;width:561;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2"/>
                            <w:lang w:val="pt"/>
                          </w:rPr>
                          <w:t>0</w:t>
                        </w:r>
                      </w:p>
                    </w:txbxContent>
                  </v:textbox>
                </v:rect>
                <v:shape id="Shape 23781" o:spid="_x0000_s2456" style="position:absolute;left:13898;top:4884;width:0;height:3813;visibility:visible;mso-wrap-style:square;v-text-anchor:top" coordsize="0,38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" path="m,l,381253e" filled="f" strokecolor="#181717" strokeweight=".5pt">
                  <v:stroke miterlimit="95496f" joinstyle="miter"/>
                  <v:path arrowok="t" textboxrect="0,0,0,381253"/>
                </v:shape>
                <v:rect id="Rectangle 23782" o:spid="_x0000_s2457" style="position:absolute;left:13970;top:9038;width:1123;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2"/>
                            <w:lang w:val="pt"/>
                          </w:rPr>
                          <w:t>32</w:t>
                        </w:r>
                      </w:p>
                    </w:txbxContent>
                  </v:textbox>
                </v:rect>
                <v:shape id="Shape 23783" o:spid="_x0000_s2458" style="position:absolute;left:15398;top:4884;width:0;height:3813;visibility:visible;mso-wrap-style:square;v-text-anchor:top" coordsize="0,38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" path="m,l,381253e" filled="f" strokecolor="#181717" strokeweight=".5pt">
                  <v:stroke miterlimit="95496f" joinstyle="miter"/>
                  <v:path arrowok="t" textboxrect="0,0,0,381253"/>
                </v:shape>
                <v:shape id="Shape 23784" o:spid="_x0000_s2459" style="position:absolute;left:16916;top:4884;width:0;height:3813;visibility:visible;mso-wrap-style:square;v-text-anchor:top" coordsize="0,38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" path="m,l,381253e" filled="f" strokecolor="#181717" strokeweight=".5pt">
                  <v:stroke miterlimit="95496f" joinstyle="miter"/>
                  <v:path arrowok="t" textboxrect="0,0,0,381253"/>
                </v:shape>
                <v:rect id="Rectangle 23785" o:spid="_x0000_s2460" style="position:absolute;left:15367;top:9038;width:3150;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2"/>
                            <w:lang w:val="pt"/>
                          </w:rPr>
                          <w:t>3437</w:t>
                        </w:r>
                      </w:p>
                    </w:txbxContent>
                  </v:textbox>
                </v:rect>
                <v:shape id="Shape 23786" o:spid="_x0000_s2461" style="position:absolute;left:18288;top:4884;width:0;height:3813;visibility:visible;mso-wrap-style:square;v-text-anchor:top" coordsize="0,38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" path="m,l,381253e" filled="f" strokecolor="#181717" strokeweight=".5pt">
                  <v:stroke miterlimit="95496f" joinstyle="miter"/>
                  <v:path arrowok="t" textboxrect="0,0,0,381253"/>
                </v:shape>
                <v:rect id="Rectangle 23787" o:spid="_x0000_s2462" style="position:absolute;left:18288;top:9038;width:1123;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" filled="f" stroked="f">
                  <v:textbox inset="0,0,0,0">
                    <w:txbxContent>
                      <w:p w:rsidR="003D54E5" w:rsidRDefault="003D54E5" w:rsidP="003D54E5">
                        <w:pPr>
                          <w:spacing w:after="160" w:line="259" w:lineRule="auto"/>
                          <w:ind w:left="0" w:firstLine="0"/>
                        </w:pPr>
                        <w:r>
                          <w:rPr>
                            <w:color w:val="181717"/>
                            <w:sz w:val="12"/>
                            <w:lang w:val="pt"/>
                          </w:rPr>
                          <w:t>40</w:t>
                        </w:r>
                      </w:p>
                    </w:txbxContent>
                  </v:textbox>
                </v:rect>
                <v:shape id="Shape 23788" o:spid="_x0000_s2463" style="position:absolute;left:29260;top:4884;width:0;height:3813;visibility:visible;mso-wrap-style:square;v-text-anchor:top" coordsize="0,38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" path="m,l,381253e" filled="f" strokecolor="#181717" strokeweight=".5pt">
                  <v:stroke miterlimit="95496f" joinstyle="miter"/>
                  <v:path arrowok="t" textboxrect="0,0,0,381253"/>
                </v:shape>
                <v:rect id="Rectangle 23789" o:spid="_x0000_s2464" style="position:absolute;left:29337;top:9038;width:1123;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q3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3N4wT+7oQrIJcPAAAA//8DAFBLAQItABQABgAIAAAAIQDb4fbL7gAAAIUBAAATAAAAAAAA&#10;AAAAAAAAAAAAAABbQ29udGVudF9UeXBlc10ueG1sUEsBAi0AFAAGAAgAAAAhAFr0LFu/AAAAFQEA&#10;AAsAAAAAAAAAAAAAAAAAHwEAAF9yZWxzLy5yZWxzUEsBAi0AFAAGAAgAAAAhAOO0arf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2"/>
                            <w:lang w:val="pt"/>
                          </w:rPr>
                          <w:t>64</w:t>
                        </w:r>
                      </w:p>
                    </w:txbxContent>
                  </v:textbox>
                </v:rect>
                <v:shape id="Shape 23790" o:spid="_x0000_s2465" style="position:absolute;left:7315;top:14028;width:0;height:3813;visibility:visible;mso-wrap-style:square;v-text-anchor:top" coordsize="0,38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" path="m,l,381253e" filled="f" strokecolor="#181717" strokeweight=".5pt">
                  <v:stroke miterlimit="95496f" joinstyle="miter"/>
                  <v:path arrowok="t" textboxrect="0,0,0,381253"/>
                </v:shape>
                <v:rect id="Rectangle 23791" o:spid="_x0000_s2466" style="position:absolute;left:7493;top:18182;width:1123;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" filled="f" stroked="f">
                  <v:textbox inset="0,0,0,0">
                    <w:txbxContent>
                      <w:p w:rsidR="003D54E5" w:rsidRDefault="003D54E5" w:rsidP="003D54E5">
                        <w:pPr>
                          <w:spacing w:after="160" w:line="259" w:lineRule="auto"/>
                          <w:ind w:left="0" w:firstLine="0"/>
                        </w:pPr>
                        <w:r>
                          <w:rPr>
                            <w:color w:val="181717"/>
                            <w:sz w:val="12"/>
                            <w:lang w:val="pt"/>
                          </w:rPr>
                          <w:t>16</w:t>
                        </w:r>
                      </w:p>
                    </w:txbxContent>
                  </v:textbox>
                </v:rect>
                <v:rect id="Rectangle 23792" o:spid="_x0000_s2467" style="position:absolute;left:381;top:6477;width:879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Condition_ID</w:t>
                        </w:r>
                      </w:p>
                    </w:txbxContent>
                  </v:textbox>
                </v:rect>
                <v:rect id="Rectangle 57600" o:spid="_x0000_s2468" style="position:absolute;left:381;top:15621;width:5493;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8"/>
                            <w:lang w:val="pt"/>
                          </w:rPr>
                          <w:t>MsgSev</w:t>
                        </w:r>
                      </w:p>
                    </w:txbxContent>
                  </v:textbox>
                </v:rect>
                <v:rect id="Rectangle 57601" o:spid="_x0000_s2469" style="position:absolute;left:8001;top:15621;width:5661;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Msg_No</w:t>
                        </w:r>
                      </w:p>
                    </w:txbxContent>
                  </v:textbox>
                </v:rect>
                <v:rect id="Rectangle 57599" o:spid="_x0000_s2470" style="position:absolute;left:30099;top:6477;width:5663;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" filled="f" stroked="f">
                  <v:textbox inset="0,0,0,0">
                    <w:txbxContent>
                      <w:p w:rsidR="003D54E5" w:rsidRDefault="003D54E5" w:rsidP="003D54E5">
                        <w:pPr>
                          <w:spacing w:after="160" w:line="259" w:lineRule="auto"/>
                          <w:ind w:left="0" w:firstLine="0"/>
                        </w:pPr>
                        <w:r>
                          <w:rPr>
                            <w:color w:val="181717"/>
                            <w:sz w:val="18"/>
                            <w:lang w:val="pt"/>
                          </w:rPr>
                          <w:t>I_S_Info</w:t>
                        </w:r>
                      </w:p>
                    </w:txbxContent>
                  </v:textbox>
                </v:rect>
                <v:rect id="Rectangle 57598" o:spid="_x0000_s2471" style="position:absolute;left:19304;top:6477;width:7098;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" filled="f" stroked="f">
                  <v:textbox inset="0,0,0,0">
                    <w:txbxContent>
                      <w:p w:rsidR="003D54E5" w:rsidRDefault="003D54E5" w:rsidP="003D54E5">
                        <w:pPr>
                          <w:spacing w:after="160" w:line="259" w:lineRule="auto"/>
                          <w:ind w:left="0" w:firstLine="0"/>
                        </w:pPr>
                        <w:r>
                          <w:rPr>
                            <w:color w:val="181717"/>
                            <w:sz w:val="18"/>
                            <w:lang w:val="pt"/>
                          </w:rPr>
                          <w:t>Facility_ID</w:t>
                        </w:r>
                      </w:p>
                    </w:txbxContent>
                  </v:textbox>
                </v:rect>
                <v:shape id="Shape 23795" o:spid="_x0000_s2472" style="position:absolute;top:8697;width:0;height:5331;visibility:visible;mso-wrap-style:square;v-text-anchor:top" coordsize="0,533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" path="m,l,533147e" filled="f" strokecolor="#181717" strokeweight=".22pt">
                  <v:stroke miterlimit="95496f" joinstyle="miter"/>
                  <v:path arrowok="t" textboxrect="0,0,0,533147"/>
                </v:shape>
                <v:shape id="Shape 23796" o:spid="_x0000_s2473" style="position:absolute;left:13898;top:8642;width:0;height:5331;visibility:visible;mso-wrap-style:square;v-text-anchor:top" coordsize="0,533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" path="m,l,533147e" filled="f" strokecolor="#181717" strokeweight=".22pt">
                  <v:stroke miterlimit="95496f" joinstyle="miter"/>
                  <v:path arrowok="t" textboxrect="0,0,0,533147"/>
                </v:shape>
                <v:rect id="Rectangle 23797" o:spid="_x0000_s2474" style="position:absolute;left:381;top:11683;width:1418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 xml:space="preserve">A ID da condição ILE </w:t>
                        </w:r>
                      </w:p>
                    </w:txbxContent>
                  </v:textbox>
                </v:rect>
                <v:rect id="Rectangle 23798" o:spid="_x0000_s2475" style="position:absolute;left:381;top:12826;width:1755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" filled="f" stroked="f">
                  <v:textbox inset="0,0,0,0">
                    <w:txbxContent>
                      <w:p w:rsidR="003D54E5" w:rsidRDefault="003D54E5" w:rsidP="003D54E5">
                        <w:pPr>
                          <w:spacing w:after="160" w:line="259" w:lineRule="auto"/>
                          <w:ind w:left="0" w:firstLine="0"/>
                        </w:pPr>
                        <w:r>
                          <w:rPr>
                            <w:color w:val="181717"/>
                            <w:sz w:val="18"/>
                            <w:lang w:val="pt"/>
                          </w:rPr>
                          <w:t>sempre tem o formato do caso 1:</w:t>
                        </w:r>
                      </w:p>
                    </w:txbxContent>
                  </v:textbox>
                </v:rect>
                <v:rect id="Rectangle 23799" o:spid="_x0000_s2476" style="position:absolute;left:17018;top:2667;width:4901;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Controle</w:t>
                        </w:r>
                      </w:p>
                    </w:txbxContent>
                  </v:textbox>
                </v:rect>
                <v:rect id="Rectangle 23800" o:spid="_x0000_s2477" style="position:absolute;left:15621;top:1397;width:5493;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" filled="f" stroked="f">
                  <v:textbox inset="0,0,0,0">
                    <w:txbxContent>
                      <w:p w:rsidR="003D54E5" w:rsidRDefault="003D54E5" w:rsidP="003D54E5">
                        <w:pPr>
                          <w:spacing w:after="160" w:line="259" w:lineRule="auto"/>
                          <w:ind w:left="0" w:firstLine="0"/>
                        </w:pPr>
                        <w:r>
                          <w:rPr>
                            <w:color w:val="181717"/>
                            <w:sz w:val="18"/>
                            <w:lang w:val="pt"/>
                          </w:rPr>
                          <w:t>Severidade</w:t>
                        </w:r>
                      </w:p>
                    </w:txbxContent>
                  </v:textbox>
                </v:rect>
                <v:rect id="Rectangle 23801" o:spid="_x0000_s2478" style="position:absolute;left:14224;width:3550;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" filled="f" stroked="f">
                  <v:textbox inset="0,0,0,0">
                    <w:txbxContent>
                      <w:p w:rsidR="003D54E5" w:rsidRDefault="003D54E5" w:rsidP="003D54E5">
                        <w:pPr>
                          <w:spacing w:after="160" w:line="259" w:lineRule="auto"/>
                          <w:ind w:left="0" w:firstLine="0"/>
                        </w:pPr>
                        <w:r>
                          <w:rPr>
                            <w:color w:val="181717"/>
                            <w:sz w:val="18"/>
                            <w:lang w:val="pt"/>
                          </w:rPr>
                          <w:t>Caso</w:t>
                        </w:r>
                      </w:p>
                    </w:txbxContent>
                  </v:textbox>
                </v:rect>
                <v:rect id="Rectangle 23802" o:spid="_x0000_s2479" style="position:absolute;left:39116;top:19452;width:6264;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" filled="f" stroked="f">
                  <v:textbox inset="0,0,0,0">
                    <w:txbxContent>
                      <w:p w:rsidR="003D54E5" w:rsidRDefault="003D54E5" w:rsidP="003D54E5">
                        <w:pPr>
                          <w:spacing w:after="160" w:line="259" w:lineRule="auto"/>
                          <w:ind w:left="0" w:firstLine="0"/>
                        </w:pPr>
                        <w:r>
                          <w:rPr>
                            <w:color w:val="181717"/>
                            <w:sz w:val="12"/>
                            <w:lang w:val="pt"/>
                          </w:rPr>
                          <w:t>RV2W1032-2</w:t>
                        </w:r>
                      </w:p>
                    </w:txbxContent>
                  </v:textbox>
                </v:rect>
                <v:shape id="Shape 23803" o:spid="_x0000_s2480" style="position:absolute;left:14658;top:1072;width:0;height:3072;visibility:visible;mso-wrap-style:square;v-text-anchor:top" coordsize="0,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" path="m,l,307213e" filled="f" strokecolor="#181717" strokeweight=".22pt">
                  <v:stroke miterlimit="95496f" joinstyle="miter"/>
                  <v:path arrowok="t" textboxrect="0,0,0,307213"/>
                </v:shape>
                <v:shape id="Shape 23804" o:spid="_x0000_s2481" style="position:absolute;left:14273;top:4098;width:768;height:786;visibility:visible;mso-wrap-style:square;v-text-anchor:top" coordsize="76835,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" path="m,l76835,,38481,78613,,xe" fillcolor="#181717" stroked="f" strokeweight="0">
                  <v:stroke miterlimit="95496f" joinstyle="miter"/>
                  <v:path arrowok="t" textboxrect="0,0,76835,78613"/>
                </v:shape>
                <v:shape id="Shape 23805" o:spid="_x0000_s2482" style="position:absolute;left:16121;top:2324;width:0;height:1820;visibility:visible;mso-wrap-style:square;v-text-anchor:top" coordsize="0,18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" path="m,l,181991e" filled="f" strokecolor="#181717" strokeweight=".22pt">
                  <v:stroke miterlimit="95496f" joinstyle="miter"/>
                  <v:path arrowok="t" textboxrect="0,0,0,181991"/>
                </v:shape>
                <v:shape id="Shape 23806" o:spid="_x0000_s2483" style="position:absolute;left:15736;top:4098;width:768;height:786;visibility:visible;mso-wrap-style:square;v-text-anchor:top" coordsize="76835,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" path="m,l76835,,38481,78613,,xe" fillcolor="#181717" stroked="f" strokeweight="0">
                  <v:stroke miterlimit="95496f" joinstyle="miter"/>
                  <v:path arrowok="t" textboxrect="0,0,76835,78613"/>
                </v:shape>
                <v:shape id="Shape 23807" o:spid="_x0000_s2484" style="position:absolute;left:17574;top:36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" path="m,l,45720e" filled="f" strokecolor="#181717" strokeweight=".22pt">
                  <v:stroke miterlimit="95496f" joinstyle="miter"/>
                  <v:path arrowok="t" textboxrect="0,0,0,45720"/>
                </v:shape>
                <v:shape id="Shape 23808" o:spid="_x0000_s2485" style="position:absolute;left:17190;top:4098;width:769;height:786;visibility:visible;mso-wrap-style:square;v-text-anchor:top" coordsize="76835,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" path="m,l76835,,38354,78613,,xe" fillcolor="#181717" stroked="f" strokeweight="0">
                  <v:stroke miterlimit="95496f" joinstyle="miter"/>
                  <v:path arrowok="t" textboxrect="0,0,76835,78613"/>
                </v:shape>
                <w10:anchorlock/>
              </v:group>
            </w:pict>
          </mc:Fallback>
        </mc:AlternateContent>
      </w:r>
    </w:p>
    <w:p w:rsidR="003D54E5" w:rsidRDefault="003D54E5" w:rsidP="003D54E5">
      <w:pPr>
        <w:spacing w:after="213" w:line="265" w:lineRule="auto"/>
        <w:ind w:left="-5"/>
      </w:pPr>
      <w:r>
        <w:rPr>
          <w:i/>
          <w:sz w:val="18"/>
          <w:lang w:val="pt"/>
        </w:rPr>
        <w:t>Figura 45.  Layout de token de</w:t>
      </w:r>
      <w:r>
        <w:rPr>
          <w:lang w:val="pt"/>
        </w:rPr>
        <w:t xml:space="preserve"> </w:t>
      </w:r>
      <w:r>
        <w:rPr>
          <w:i/>
          <w:sz w:val="18"/>
          <w:lang w:val="pt"/>
        </w:rPr>
        <w:t>condição</w:t>
      </w:r>
      <w:r>
        <w:rPr>
          <w:lang w:val="pt"/>
        </w:rPr>
        <w:t xml:space="preserve"> ILE</w:t>
      </w:r>
    </w:p>
    <w:p w:rsidR="003D54E5" w:rsidRDefault="003D54E5" w:rsidP="003D54E5">
      <w:pPr>
        <w:spacing w:after="106"/>
        <w:ind w:left="-5" w:right="15"/>
      </w:pPr>
      <w:r>
        <w:rPr>
          <w:lang w:val="pt"/>
        </w:rPr>
        <w:t>Cada  token de condição contém os componentes indicados na Figura 45:</w:t>
      </w:r>
    </w:p>
    <w:p w:rsidR="003D54E5" w:rsidRDefault="003D54E5" w:rsidP="003D54E5">
      <w:pPr>
        <w:pStyle w:val="Ttulo5"/>
        <w:ind w:left="-5"/>
      </w:pPr>
      <w:r>
        <w:rPr>
          <w:lang w:val="pt"/>
        </w:rPr>
        <w:t>Condition_ID</w:t>
      </w:r>
    </w:p>
    <w:p w:rsidR="003D54E5" w:rsidRDefault="003D54E5" w:rsidP="003D54E5">
      <w:pPr>
        <w:spacing w:after="128"/>
        <w:ind w:left="728" w:right="15"/>
      </w:pPr>
      <w:r>
        <w:rPr>
          <w:lang w:val="pt"/>
        </w:rPr>
        <w:t>Um identificador de 4 bytes que, com o  Facility_ID, descreve a condição que   o  token se comunica. As  APIs vinculáveis ao ILE e a maioria dos aplicativos produzem condições de caso 1.</w:t>
      </w:r>
    </w:p>
    <w:p w:rsidR="003D54E5" w:rsidRDefault="003D54E5" w:rsidP="003D54E5">
      <w:pPr>
        <w:spacing w:after="110"/>
        <w:ind w:left="703" w:right="15" w:hanging="718"/>
      </w:pPr>
      <w:r>
        <w:rPr>
          <w:b/>
          <w:lang w:val="pt"/>
        </w:rPr>
        <w:t xml:space="preserve">Caso Um </w:t>
      </w:r>
      <w:r>
        <w:rPr>
          <w:b/>
          <w:lang w:val="pt"/>
        </w:rPr>
        <w:tab/>
      </w:r>
      <w:r>
        <w:rPr>
          <w:lang w:val="pt"/>
        </w:rPr>
        <w:t>campo de 2 bits  que define o formato da  parte Condition_ID  do  token. As condições de ILE  são sempre o caso 1.</w:t>
      </w:r>
    </w:p>
    <w:p w:rsidR="003D54E5" w:rsidRDefault="003D54E5" w:rsidP="003D54E5">
      <w:pPr>
        <w:pStyle w:val="Ttulo5"/>
        <w:ind w:left="-5"/>
      </w:pPr>
      <w:r>
        <w:rPr>
          <w:lang w:val="pt"/>
        </w:rPr>
        <w:t>Severidade</w:t>
      </w:r>
    </w:p>
    <w:p w:rsidR="003D54E5" w:rsidRDefault="003D54E5" w:rsidP="003D54E5">
      <w:pPr>
        <w:spacing w:after="108"/>
        <w:ind w:left="728" w:right="15"/>
      </w:pPr>
      <w:r>
        <w:rPr>
          <w:lang w:val="pt"/>
        </w:rPr>
        <w:t>Um  inteiro binário de 3  bits que indica a gravidade da  condição. Os  campos Gravidade e MsgSev contêm as mesmas informações.  Consulte a Tabela 10 na página 108 para obter uma lista de  severidades de condição de  ILE.  Consulte a Tabela  12  na página  111 e a Tabela 13 na página  111 para as severidades de mensagem do  sistema  operacional correspondentes.</w:t>
      </w:r>
    </w:p>
    <w:p w:rsidR="003D54E5" w:rsidRDefault="003D54E5" w:rsidP="003D54E5">
      <w:pPr>
        <w:pStyle w:val="Ttulo5"/>
        <w:ind w:left="-5"/>
      </w:pPr>
      <w:r>
        <w:rPr>
          <w:lang w:val="pt"/>
        </w:rPr>
        <w:lastRenderedPageBreak/>
        <w:t>Controle</w:t>
      </w:r>
    </w:p>
    <w:p w:rsidR="003D54E5" w:rsidRDefault="003D54E5" w:rsidP="003D54E5">
      <w:pPr>
        <w:spacing w:after="110"/>
        <w:ind w:left="728" w:right="15"/>
      </w:pPr>
      <w:r>
        <w:rPr>
          <w:lang w:val="pt"/>
        </w:rPr>
        <w:t>Um campo de 3 bits que  contém sinalizadores que descrevem ou controlam vários aspectos do tratamento de  condições. O terceiro bit especifica se o Facility_ID  foi atribuído pela IBM.</w:t>
      </w:r>
    </w:p>
    <w:p w:rsidR="003D54E5" w:rsidRDefault="003D54E5" w:rsidP="003D54E5">
      <w:pPr>
        <w:pStyle w:val="Ttulo5"/>
        <w:ind w:left="-5"/>
      </w:pPr>
      <w:r>
        <w:rPr>
          <w:lang w:val="pt"/>
        </w:rPr>
        <w:t>Facility_ID</w:t>
      </w:r>
    </w:p>
    <w:p w:rsidR="003D54E5" w:rsidRDefault="003D54E5" w:rsidP="003D54E5">
      <w:pPr>
        <w:spacing w:after="108"/>
        <w:ind w:left="728" w:right="15"/>
      </w:pPr>
      <w:r>
        <w:rPr>
          <w:lang w:val="pt"/>
        </w:rPr>
        <w:t>Uma  cadeia alfanumérica de 3  caracteres que  identifica o recurso que gerou a condição. O Facility_ID indica se a mensagem foi gerada  pelo sistema ou por um tempo  de execução HLL.  A Tabela 11 da página 111 lista os IDs de instalação usados no ILE.</w:t>
      </w:r>
    </w:p>
    <w:p w:rsidR="003D54E5" w:rsidRDefault="003D54E5" w:rsidP="003D54E5">
      <w:pPr>
        <w:pStyle w:val="Ttulo5"/>
        <w:ind w:left="-5"/>
      </w:pPr>
      <w:r>
        <w:rPr>
          <w:lang w:val="pt"/>
        </w:rPr>
        <w:t>I_S_Info</w:t>
      </w:r>
    </w:p>
    <w:p w:rsidR="003D54E5" w:rsidRDefault="003D54E5" w:rsidP="003D54E5">
      <w:pPr>
        <w:spacing w:after="110"/>
        <w:ind w:left="728" w:right="15"/>
      </w:pPr>
      <w:r>
        <w:rPr>
          <w:lang w:val="pt"/>
        </w:rPr>
        <w:t>Um campo de 4 bytes que identifica as informações específicas da instância   associadas a uma determinada instância da  condição.   Este campo contém a  chave de  referência para a instância da mensagem associada  ao  token  de  condição.  Se a chave de referência da mensagem  for zero,  não haverá  nenhuma  mensagem associada.</w:t>
      </w:r>
    </w:p>
    <w:p w:rsidR="003D54E5" w:rsidRDefault="003D54E5" w:rsidP="003D54E5">
      <w:pPr>
        <w:pStyle w:val="Ttulo5"/>
        <w:ind w:left="-5"/>
      </w:pPr>
      <w:r>
        <w:rPr>
          <w:lang w:val="pt"/>
        </w:rPr>
        <w:t>MsgSev</w:t>
      </w:r>
    </w:p>
    <w:p w:rsidR="003D54E5" w:rsidRDefault="003D54E5" w:rsidP="003D54E5">
      <w:pPr>
        <w:spacing w:after="107"/>
        <w:ind w:left="728" w:right="15"/>
      </w:pPr>
      <w:r>
        <w:rPr>
          <w:lang w:val="pt"/>
        </w:rPr>
        <w:t>Um inteiro binário de 2  bytes que indica a gravidade da  condição.  MsgSev e Severity contêm as mesmas informações.  Consulte a Tabela 10 na página 108 para obter uma lista de  severidades de condição de  ILE.  Consulte a Tabela  12  na página  111 e a Tabela 13 na página  111 para as severidades de mensagem do  sistema  operacional correspondentes.</w:t>
      </w:r>
    </w:p>
    <w:p w:rsidR="003D54E5" w:rsidRDefault="003D54E5" w:rsidP="003D54E5">
      <w:pPr>
        <w:pStyle w:val="Ttulo5"/>
        <w:ind w:left="-5"/>
      </w:pPr>
      <w:r>
        <w:rPr>
          <w:lang w:val="pt"/>
        </w:rPr>
        <w:t>Msg_No</w:t>
      </w:r>
    </w:p>
    <w:p w:rsidR="003D54E5" w:rsidRDefault="003D54E5" w:rsidP="003D54E5">
      <w:pPr>
        <w:ind w:left="728" w:right="15"/>
      </w:pPr>
      <w:r>
        <w:rPr>
          <w:lang w:val="pt"/>
        </w:rPr>
        <w:t>Um  número binário de 2  bytes que identifica a mensagem associada  à condição. A combinação de Facility_ID e Msg_No identifica exclusivamente uma condição.</w:t>
      </w:r>
    </w:p>
    <w:p w:rsidR="003D54E5" w:rsidRDefault="003D54E5" w:rsidP="003D54E5">
      <w:pPr>
        <w:spacing w:after="128"/>
        <w:ind w:left="-5" w:right="15"/>
      </w:pPr>
      <w:r>
        <w:rPr>
          <w:lang w:val="pt"/>
        </w:rPr>
        <w:t>A Tabela 11 contém as IDs de  recurso usadas nos tokens de condição ILE e no  prefixo  das mensagens.</w:t>
      </w:r>
    </w:p>
    <w:p w:rsidR="003D54E5" w:rsidRDefault="003D54E5" w:rsidP="003D54E5">
      <w:pPr>
        <w:spacing w:after="0" w:line="265" w:lineRule="auto"/>
        <w:ind w:left="-5"/>
      </w:pPr>
      <w:r>
        <w:rPr>
          <w:i/>
          <w:sz w:val="18"/>
          <w:lang w:val="pt"/>
        </w:rPr>
        <w:t xml:space="preserve">Tabela 11. </w:t>
      </w:r>
      <w:r>
        <w:rPr>
          <w:lang w:val="pt"/>
        </w:rPr>
        <w:t xml:space="preserve"> </w:t>
      </w:r>
      <w:r>
        <w:rPr>
          <w:i/>
          <w:sz w:val="18"/>
          <w:lang w:val="pt"/>
        </w:rPr>
        <w:t xml:space="preserve"> IDs</w:t>
      </w:r>
      <w:r>
        <w:rPr>
          <w:lang w:val="pt"/>
        </w:rPr>
        <w:t xml:space="preserve"> de </w:t>
      </w:r>
      <w:r>
        <w:rPr>
          <w:i/>
          <w:sz w:val="18"/>
          <w:lang w:val="pt"/>
        </w:rPr>
        <w:t xml:space="preserve"> recurso usados em mensagens</w:t>
      </w:r>
      <w:r>
        <w:rPr>
          <w:lang w:val="pt"/>
        </w:rPr>
        <w:t xml:space="preserve"> e </w:t>
      </w:r>
      <w:r>
        <w:rPr>
          <w:i/>
          <w:sz w:val="18"/>
          <w:lang w:val="pt"/>
        </w:rPr>
        <w:t xml:space="preserve"> tokens</w:t>
      </w:r>
      <w:r>
        <w:rPr>
          <w:lang w:val="pt"/>
        </w:rPr>
        <w:t xml:space="preserve"> </w:t>
      </w:r>
      <w:r>
        <w:rPr>
          <w:i/>
          <w:sz w:val="18"/>
          <w:lang w:val="pt"/>
        </w:rPr>
        <w:t xml:space="preserve">de condição ILE </w:t>
      </w:r>
    </w:p>
    <w:tbl>
      <w:tblPr>
        <w:tblStyle w:val="TableGrid"/>
        <w:tblW w:w="5230" w:type="dxa"/>
        <w:tblInd w:w="0" w:type="dxa"/>
        <w:tblLook w:val="04A0" w:firstRow="1" w:lastRow="0" w:firstColumn="1" w:lastColumn="0" w:noHBand="0" w:noVBand="1"/>
      </w:tblPr>
      <w:tblGrid>
        <w:gridCol w:w="2485"/>
        <w:gridCol w:w="2745"/>
      </w:tblGrid>
      <w:tr w:rsidR="003D54E5" w:rsidTr="00CE07FE">
        <w:trPr>
          <w:trHeight w:val="207"/>
        </w:trPr>
        <w:tc>
          <w:tcPr>
            <w:tcW w:w="2485" w:type="dxa"/>
            <w:tcBorders>
              <w:top w:val="nil"/>
              <w:left w:val="nil"/>
              <w:bottom w:val="nil"/>
              <w:right w:val="nil"/>
            </w:tcBorders>
          </w:tcPr>
          <w:p w:rsidR="003D54E5" w:rsidRDefault="003D54E5" w:rsidP="00CE07FE">
            <w:pPr>
              <w:spacing w:after="0" w:line="259" w:lineRule="auto"/>
              <w:ind w:left="0" w:firstLine="0"/>
            </w:pPr>
            <w:r>
              <w:rPr>
                <w:b/>
                <w:sz w:val="18"/>
                <w:lang w:val="pt"/>
              </w:rPr>
              <w:t xml:space="preserve"> ID</w:t>
            </w:r>
            <w:r>
              <w:rPr>
                <w:lang w:val="pt"/>
              </w:rPr>
              <w:t xml:space="preserve"> da instalação</w:t>
            </w:r>
          </w:p>
        </w:tc>
        <w:tc>
          <w:tcPr>
            <w:tcW w:w="2745" w:type="dxa"/>
            <w:tcBorders>
              <w:top w:val="nil"/>
              <w:left w:val="nil"/>
              <w:bottom w:val="nil"/>
              <w:right w:val="nil"/>
            </w:tcBorders>
          </w:tcPr>
          <w:p w:rsidR="003D54E5" w:rsidRDefault="003D54E5" w:rsidP="00CE07FE">
            <w:pPr>
              <w:spacing w:after="0" w:line="259" w:lineRule="auto"/>
              <w:ind w:left="0" w:firstLine="0"/>
            </w:pPr>
            <w:r>
              <w:rPr>
                <w:b/>
                <w:sz w:val="18"/>
                <w:lang w:val="pt"/>
              </w:rPr>
              <w:t>Instalação</w:t>
            </w:r>
          </w:p>
        </w:tc>
      </w:tr>
      <w:tr w:rsidR="003D54E5" w:rsidTr="00CE07FE">
        <w:trPr>
          <w:trHeight w:val="242"/>
        </w:trPr>
        <w:tc>
          <w:tcPr>
            <w:tcW w:w="2485" w:type="dxa"/>
            <w:tcBorders>
              <w:top w:val="nil"/>
              <w:left w:val="nil"/>
              <w:bottom w:val="nil"/>
              <w:right w:val="nil"/>
            </w:tcBorders>
          </w:tcPr>
          <w:p w:rsidR="003D54E5" w:rsidRDefault="003D54E5" w:rsidP="00CE07FE">
            <w:pPr>
              <w:spacing w:after="0" w:line="259" w:lineRule="auto"/>
              <w:ind w:left="0" w:firstLine="0"/>
            </w:pPr>
            <w:r>
              <w:rPr>
                <w:sz w:val="18"/>
                <w:lang w:val="pt"/>
              </w:rPr>
              <w:t>CEE (CEE)</w:t>
            </w:r>
          </w:p>
        </w:tc>
        <w:tc>
          <w:tcPr>
            <w:tcW w:w="2745" w:type="dxa"/>
            <w:tcBorders>
              <w:top w:val="nil"/>
              <w:left w:val="nil"/>
              <w:bottom w:val="nil"/>
              <w:right w:val="nil"/>
            </w:tcBorders>
          </w:tcPr>
          <w:p w:rsidR="003D54E5" w:rsidRDefault="003D54E5" w:rsidP="00CE07FE">
            <w:pPr>
              <w:spacing w:after="0" w:line="259" w:lineRule="auto"/>
              <w:ind w:left="0" w:firstLine="0"/>
            </w:pPr>
            <w:r>
              <w:rPr>
                <w:sz w:val="18"/>
                <w:lang w:val="pt"/>
              </w:rPr>
              <w:t>Biblioteca comum</w:t>
            </w:r>
            <w:r>
              <w:rPr>
                <w:lang w:val="pt"/>
              </w:rPr>
              <w:t xml:space="preserve"> ILE</w:t>
            </w:r>
          </w:p>
        </w:tc>
      </w:tr>
      <w:tr w:rsidR="003D54E5" w:rsidTr="00CE07FE">
        <w:trPr>
          <w:trHeight w:val="239"/>
        </w:trPr>
        <w:tc>
          <w:tcPr>
            <w:tcW w:w="2485" w:type="dxa"/>
            <w:tcBorders>
              <w:top w:val="nil"/>
              <w:left w:val="nil"/>
              <w:bottom w:val="nil"/>
              <w:right w:val="nil"/>
            </w:tcBorders>
          </w:tcPr>
          <w:p w:rsidR="003D54E5" w:rsidRDefault="003D54E5" w:rsidP="00CE07FE">
            <w:pPr>
              <w:spacing w:after="0" w:line="259" w:lineRule="auto"/>
              <w:ind w:left="0" w:firstLine="0"/>
            </w:pPr>
            <w:r>
              <w:rPr>
                <w:sz w:val="18"/>
                <w:lang w:val="pt"/>
              </w:rPr>
              <w:t>CPF</w:t>
            </w:r>
          </w:p>
        </w:tc>
        <w:tc>
          <w:tcPr>
            <w:tcW w:w="2745" w:type="dxa"/>
            <w:tcBorders>
              <w:top w:val="nil"/>
              <w:left w:val="nil"/>
              <w:bottom w:val="nil"/>
              <w:right w:val="nil"/>
            </w:tcBorders>
          </w:tcPr>
          <w:p w:rsidR="003D54E5" w:rsidRDefault="003D54E5" w:rsidP="00CE07FE">
            <w:pPr>
              <w:spacing w:after="0" w:line="259" w:lineRule="auto"/>
              <w:ind w:left="0" w:firstLine="0"/>
            </w:pPr>
            <w:r>
              <w:rPr>
                <w:sz w:val="18"/>
                <w:lang w:val="pt"/>
              </w:rPr>
              <w:t>Mensagem</w:t>
            </w:r>
            <w:r>
              <w:rPr>
                <w:lang w:val="pt"/>
              </w:rPr>
              <w:t xml:space="preserve"> do IBM i</w:t>
            </w:r>
          </w:p>
        </w:tc>
      </w:tr>
      <w:tr w:rsidR="003D54E5" w:rsidTr="00CE07FE">
        <w:trPr>
          <w:trHeight w:val="210"/>
        </w:trPr>
        <w:tc>
          <w:tcPr>
            <w:tcW w:w="2485" w:type="dxa"/>
            <w:tcBorders>
              <w:top w:val="nil"/>
              <w:left w:val="nil"/>
              <w:bottom w:val="nil"/>
              <w:right w:val="nil"/>
            </w:tcBorders>
          </w:tcPr>
          <w:p w:rsidR="003D54E5" w:rsidRDefault="003D54E5" w:rsidP="00CE07FE">
            <w:pPr>
              <w:spacing w:after="0" w:line="259" w:lineRule="auto"/>
              <w:ind w:left="0" w:firstLine="0"/>
            </w:pPr>
            <w:r>
              <w:rPr>
                <w:sz w:val="18"/>
                <w:lang w:val="pt"/>
              </w:rPr>
              <w:t>MCH</w:t>
            </w:r>
          </w:p>
        </w:tc>
        <w:tc>
          <w:tcPr>
            <w:tcW w:w="2745" w:type="dxa"/>
            <w:tcBorders>
              <w:top w:val="nil"/>
              <w:left w:val="nil"/>
              <w:bottom w:val="nil"/>
              <w:right w:val="nil"/>
            </w:tcBorders>
          </w:tcPr>
          <w:p w:rsidR="003D54E5" w:rsidRDefault="003D54E5" w:rsidP="00CE07FE">
            <w:pPr>
              <w:spacing w:after="0" w:line="259" w:lineRule="auto"/>
              <w:ind w:left="0" w:firstLine="0"/>
              <w:jc w:val="both"/>
            </w:pPr>
            <w:r>
              <w:rPr>
                <w:sz w:val="18"/>
                <w:lang w:val="pt"/>
              </w:rPr>
              <w:t xml:space="preserve"> Mensagem</w:t>
            </w:r>
            <w:r>
              <w:rPr>
                <w:lang w:val="pt"/>
              </w:rPr>
              <w:t xml:space="preserve"> de </w:t>
            </w:r>
            <w:r>
              <w:rPr>
                <w:sz w:val="18"/>
                <w:lang w:val="pt"/>
              </w:rPr>
              <w:t xml:space="preserve"> exceção</w:t>
            </w:r>
            <w:r>
              <w:rPr>
                <w:lang w:val="pt"/>
              </w:rPr>
              <w:t xml:space="preserve"> </w:t>
            </w:r>
            <w:r>
              <w:rPr>
                <w:sz w:val="18"/>
                <w:lang w:val="pt"/>
              </w:rPr>
              <w:t>de máquina</w:t>
            </w:r>
            <w:r>
              <w:rPr>
                <w:lang w:val="pt"/>
              </w:rPr>
              <w:t xml:space="preserve"> do IBM i</w:t>
            </w:r>
          </w:p>
        </w:tc>
      </w:tr>
    </w:tbl>
    <w:p w:rsidR="003D54E5" w:rsidRDefault="003D54E5" w:rsidP="003D54E5">
      <w:pPr>
        <w:pStyle w:val="Ttulo2"/>
        <w:ind w:left="-5" w:right="49"/>
      </w:pPr>
      <w:bookmarkStart w:id="13" w:name="_Toc502821"/>
      <w:r>
        <w:rPr>
          <w:lang w:val="pt"/>
        </w:rPr>
        <w:t>Teste de token de condição</w:t>
      </w:r>
      <w:bookmarkEnd w:id="13"/>
    </w:p>
    <w:p w:rsidR="003D54E5" w:rsidRDefault="003D54E5" w:rsidP="003D54E5">
      <w:pPr>
        <w:spacing w:after="106"/>
        <w:ind w:left="-5" w:right="15"/>
      </w:pPr>
      <w:r>
        <w:rPr>
          <w:lang w:val="pt"/>
        </w:rPr>
        <w:t>Você pode testar um   token de condição retornado de uma  API vinculável para o seguinte:</w:t>
      </w:r>
    </w:p>
    <w:p w:rsidR="003D54E5" w:rsidRDefault="003D54E5" w:rsidP="003D54E5">
      <w:pPr>
        <w:pStyle w:val="Ttulo4"/>
        <w:spacing w:after="5" w:line="248" w:lineRule="auto"/>
        <w:ind w:left="-5"/>
      </w:pPr>
      <w:r>
        <w:rPr>
          <w:sz w:val="20"/>
          <w:lang w:val="pt"/>
        </w:rPr>
        <w:t>Êxito</w:t>
      </w:r>
    </w:p>
    <w:p w:rsidR="003D54E5" w:rsidRDefault="003D54E5" w:rsidP="003D54E5">
      <w:pPr>
        <w:spacing w:after="110"/>
        <w:ind w:left="728" w:right="15"/>
      </w:pPr>
      <w:r>
        <w:rPr>
          <w:lang w:val="pt"/>
        </w:rPr>
        <w:t xml:space="preserve">Para testar  o sucesso, determine se os primeiros 4 bytes são zero.  Se os primeiros 4 bytes forem zero, o restante do  token  de  condição será zero, indicando que uma  chamada bem-sucedida foi feita para a API  vinculável. </w:t>
      </w:r>
    </w:p>
    <w:p w:rsidR="003D54E5" w:rsidRDefault="003D54E5" w:rsidP="003D54E5">
      <w:pPr>
        <w:pStyle w:val="Ttulo4"/>
        <w:spacing w:after="5" w:line="248" w:lineRule="auto"/>
        <w:ind w:left="-5"/>
      </w:pPr>
      <w:r>
        <w:rPr>
          <w:sz w:val="20"/>
          <w:lang w:val="pt"/>
        </w:rPr>
        <w:t xml:space="preserve"> Tokens equivalentes</w:t>
      </w:r>
    </w:p>
    <w:p w:rsidR="003D54E5" w:rsidRDefault="003D54E5" w:rsidP="003D54E5">
      <w:pPr>
        <w:spacing w:after="108"/>
        <w:ind w:left="728" w:right="15"/>
      </w:pPr>
      <w:r>
        <w:rPr>
          <w:lang w:val="pt"/>
        </w:rPr>
        <w:t>Para  determinar se dois tokens de condição  são equivalentes (ou seja, o mesmo</w:t>
      </w:r>
      <w:r>
        <w:rPr>
          <w:i/>
          <w:lang w:val="pt"/>
        </w:rPr>
        <w:t xml:space="preserve"> tipo</w:t>
      </w:r>
      <w:r>
        <w:rPr>
          <w:lang w:val="pt"/>
        </w:rPr>
        <w:t xml:space="preserve"> de token de condição, mas não a mesma</w:t>
      </w:r>
      <w:r>
        <w:rPr>
          <w:i/>
          <w:lang w:val="pt"/>
        </w:rPr>
        <w:t xml:space="preserve"> instância</w:t>
      </w:r>
      <w:r>
        <w:rPr>
          <w:lang w:val="pt"/>
        </w:rPr>
        <w:t xml:space="preserve"> do  token de    condição), compare os primeiros 8 bytes  de cada   token de condição  uns com os outros.  Esses bytes são os mesmos para todas as instâncias de uma determinada condição.</w:t>
      </w:r>
    </w:p>
    <w:p w:rsidR="003D54E5" w:rsidRDefault="003D54E5" w:rsidP="003D54E5">
      <w:pPr>
        <w:pStyle w:val="Ttulo4"/>
        <w:spacing w:after="5" w:line="248" w:lineRule="auto"/>
        <w:ind w:left="-5"/>
      </w:pPr>
      <w:r>
        <w:rPr>
          <w:sz w:val="20"/>
          <w:lang w:val="pt"/>
        </w:rPr>
        <w:t xml:space="preserve"> Tokens Iguais</w:t>
      </w:r>
    </w:p>
    <w:p w:rsidR="003D54E5" w:rsidRDefault="003D54E5" w:rsidP="003D54E5">
      <w:pPr>
        <w:spacing w:after="285"/>
        <w:ind w:left="728" w:right="15"/>
      </w:pPr>
      <w:r>
        <w:rPr>
          <w:noProof/>
          <w:sz w:val="22"/>
          <w:lang w:val="pt"/>
        </w:rPr>
        <mc:AlternateContent>
          <mc:Choice Requires="wpg">
            <w:drawing>
              <wp:anchor distT="0" distB="0" distL="114300" distR="114300" simplePos="0" relativeHeight="251671552" behindDoc="0" locked="0" layoutInCell="1" allowOverlap="1" wp14:anchorId="17636CE4" wp14:editId="5C551D4D">
                <wp:simplePos x="0" y="0"/>
                <wp:positionH relativeFrom="column">
                  <wp:posOffset>5470741</wp:posOffset>
                </wp:positionH>
                <wp:positionV relativeFrom="paragraph">
                  <wp:posOffset>126848</wp:posOffset>
                </wp:positionV>
                <wp:extent cx="459648" cy="6336"/>
                <wp:effectExtent l="0" t="0" r="0" b="0"/>
                <wp:wrapSquare wrapText="bothSides"/>
                <wp:docPr id="385841" name="Group 385841"/>
                <wp:cNvGraphicFramePr/>
                <a:graphic xmlns:a="http://schemas.openxmlformats.org/drawingml/2006/main">
                  <a:graphicData uri="http://schemas.microsoft.com/office/word/2010/wordprocessingGroup">
                    <wpg:wgp>
                      <wpg:cNvGrpSpPr/>
                      <wpg:grpSpPr>
                        <a:xfrm>
                          <a:off x="0" y="0"/>
                          <a:ext cx="459648" cy="6336"/>
                          <a:chOff x="0" y="0"/>
                          <a:chExt cx="459648" cy="6336"/>
                        </a:xfrm>
                      </wpg:grpSpPr>
                      <wps:wsp>
                        <wps:cNvPr id="510997" name="Shape 510997"/>
                        <wps:cNvSpPr/>
                        <wps:spPr>
                          <a:xfrm>
                            <a:off x="0" y="0"/>
                            <a:ext cx="459648" cy="9144"/>
                          </a:xfrm>
                          <a:custGeom>
                            <a:avLst/>
                            <a:gdLst/>
                            <a:ahLst/>
                            <a:cxnLst/>
                            <a:rect l="0" t="0" r="0" b="0"/>
                            <a:pathLst>
                              <a:path w="459648" h="9144">
                                <a:moveTo>
                                  <a:pt x="0" y="0"/>
                                </a:moveTo>
                                <a:lnTo>
                                  <a:pt x="459648" y="0"/>
                                </a:lnTo>
                                <a:lnTo>
                                  <a:pt x="4596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5C5CD5" id="Group 385841" o:spid="_x0000_s1026" style="position:absolute;margin-left:430.75pt;margin-top:10pt;width:36.2pt;height:.5pt;z-index:251671552" coordsize="459648,6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">
                <v:shape id="Shape 510997" o:spid="_x0000_s1027" style="position:absolute;width:459648;height:9144;visibility:visible;mso-wrap-style:square;v-text-anchor:top" coordsize="4596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" path="m,l459648,r,9144l,9144,,e" fillcolor="black" stroked="f" strokeweight="0">
                  <v:stroke miterlimit="83231f" joinstyle="miter"/>
                  <v:path arrowok="t" textboxrect="0,0,459648,9144"/>
                </v:shape>
                <w10:wrap type="square"/>
              </v:group>
            </w:pict>
          </mc:Fallback>
        </mc:AlternateContent>
      </w:r>
      <w:r>
        <w:rPr>
          <w:lang w:val="pt"/>
        </w:rPr>
        <w:t xml:space="preserve">Para determinar se dois tokens de condição  são iguais (ou seja, eles representam a mesma instância de  uma  condição), compare todos os 12 bytes  de cada token  de condição  entre si. Os últimos 4 bytes podem mudar de instância  para instância de uma condição.  </w:t>
      </w:r>
    </w:p>
    <w:p w:rsidR="003D54E5" w:rsidRDefault="003D54E5" w:rsidP="003D54E5">
      <w:pPr>
        <w:pStyle w:val="Ttulo2"/>
        <w:ind w:left="-5" w:right="49"/>
      </w:pPr>
      <w:bookmarkStart w:id="14" w:name="_Toc502822"/>
      <w:r>
        <w:rPr>
          <w:lang w:val="pt"/>
        </w:rPr>
        <w:t>Relação das condições ILE  com as mensagens do sistema  operacional</w:t>
      </w:r>
      <w:bookmarkEnd w:id="14"/>
    </w:p>
    <w:p w:rsidR="003D54E5" w:rsidRDefault="003D54E5" w:rsidP="003D54E5">
      <w:pPr>
        <w:spacing w:after="231"/>
        <w:ind w:left="-5" w:right="15"/>
      </w:pPr>
      <w:r>
        <w:rPr>
          <w:lang w:val="pt"/>
        </w:rPr>
        <w:t xml:space="preserve">   Uma mensagem é associada a  todas as condições geradas no ILE. O  token de condição  contém uma  ID exclusiva que o ILE usa para gravar  uma  mensagem  associada à condição no  arquivo   de mensagem. </w:t>
      </w:r>
    </w:p>
    <w:p w:rsidR="003D54E5" w:rsidRDefault="003D54E5" w:rsidP="003D54E5">
      <w:pPr>
        <w:spacing w:after="127"/>
        <w:ind w:left="-5" w:right="15"/>
      </w:pPr>
      <w:r>
        <w:rPr>
          <w:lang w:val="pt"/>
        </w:rPr>
        <w:lastRenderedPageBreak/>
        <w:t>O formato de cada mensagem de tempo de  execução  é</w:t>
      </w:r>
      <w:r>
        <w:rPr>
          <w:b/>
          <w:lang w:val="pt"/>
        </w:rPr>
        <w:t xml:space="preserve"> FFFxxxx</w:t>
      </w:r>
      <w:r>
        <w:rPr>
          <w:lang w:val="pt"/>
        </w:rPr>
        <w:t>:</w:t>
      </w:r>
    </w:p>
    <w:p w:rsidR="003D54E5" w:rsidRDefault="003D54E5" w:rsidP="003D54E5">
      <w:pPr>
        <w:spacing w:after="125"/>
        <w:ind w:left="703" w:right="15" w:hanging="718"/>
      </w:pPr>
      <w:r>
        <w:rPr>
          <w:b/>
          <w:lang w:val="pt"/>
        </w:rPr>
        <w:t>FFF</w:t>
      </w:r>
      <w:r>
        <w:rPr>
          <w:b/>
          <w:lang w:val="pt"/>
        </w:rPr>
        <w:tab/>
      </w:r>
      <w:r>
        <w:rPr>
          <w:lang w:val="pt"/>
        </w:rPr>
        <w:t>O  ID  do recurso, um ID de 3 caracteres que é usado por todas as mensagens geradas nos idiomas ILE e ILE.  Consulte a Tabela 11 para obter uma lista de IDs e  recursos correspondentes.</w:t>
      </w:r>
    </w:p>
    <w:p w:rsidR="003D54E5" w:rsidRDefault="003D54E5" w:rsidP="003D54E5">
      <w:pPr>
        <w:spacing w:after="248"/>
        <w:ind w:left="703" w:right="15" w:hanging="718"/>
      </w:pPr>
      <w:r>
        <w:rPr>
          <w:b/>
          <w:lang w:val="pt"/>
        </w:rPr>
        <w:t>xxxx</w:t>
      </w:r>
      <w:r>
        <w:rPr>
          <w:b/>
          <w:lang w:val="pt"/>
        </w:rPr>
        <w:tab/>
      </w:r>
      <w:r>
        <w:rPr>
          <w:lang w:val="pt"/>
        </w:rPr>
        <w:t xml:space="preserve">O  número da mensagem de erro.  Este é um número hexadecimal  que identifica a mensagem de erro associada à condição. </w:t>
      </w:r>
    </w:p>
    <w:p w:rsidR="003D54E5" w:rsidRDefault="003D54E5" w:rsidP="003D54E5">
      <w:pPr>
        <w:spacing w:after="128"/>
        <w:ind w:left="-5" w:right="15"/>
      </w:pPr>
      <w:r>
        <w:rPr>
          <w:lang w:val="pt"/>
        </w:rPr>
        <w:t>A Tabela 12 e  a Tabela 13 mostram como a gravidade da condição de ILE  é mapeada para a  gravidade da mensagem.</w:t>
      </w:r>
    </w:p>
    <w:p w:rsidR="003D54E5" w:rsidRDefault="003D54E5" w:rsidP="003D54E5">
      <w:pPr>
        <w:spacing w:after="0" w:line="265" w:lineRule="auto"/>
        <w:ind w:left="-5"/>
      </w:pPr>
      <w:r>
        <w:rPr>
          <w:i/>
          <w:sz w:val="18"/>
          <w:lang w:val="pt"/>
        </w:rPr>
        <w:t xml:space="preserve">Tabela 12. Mapeando </w:t>
      </w:r>
      <w:r>
        <w:rPr>
          <w:lang w:val="pt"/>
        </w:rPr>
        <w:t xml:space="preserve"> as gravidades </w:t>
      </w:r>
      <w:r>
        <w:rPr>
          <w:i/>
          <w:sz w:val="18"/>
          <w:lang w:val="pt"/>
        </w:rPr>
        <w:t>da mensagem</w:t>
      </w:r>
      <w:r>
        <w:rPr>
          <w:lang w:val="pt"/>
        </w:rPr>
        <w:t xml:space="preserve"> *ESCAPE </w:t>
      </w:r>
      <w:r>
        <w:rPr>
          <w:i/>
          <w:sz w:val="18"/>
          <w:lang w:val="pt"/>
        </w:rPr>
        <w:t xml:space="preserve"> para as severidades da condição ILE</w:t>
      </w:r>
    </w:p>
    <w:tbl>
      <w:tblPr>
        <w:tblStyle w:val="TableGrid"/>
        <w:tblW w:w="9569" w:type="dxa"/>
        <w:tblInd w:w="5" w:type="dxa"/>
        <w:tblCellMar>
          <w:top w:w="29" w:type="dxa"/>
          <w:right w:w="115" w:type="dxa"/>
        </w:tblCellMar>
        <w:tblLook w:val="04A0" w:firstRow="1" w:lastRow="0" w:firstColumn="1" w:lastColumn="0" w:noHBand="0" w:noVBand="1"/>
      </w:tblPr>
      <w:tblGrid>
        <w:gridCol w:w="3244"/>
        <w:gridCol w:w="3200"/>
        <w:gridCol w:w="3125"/>
      </w:tblGrid>
      <w:tr w:rsidR="003D54E5" w:rsidTr="00CE07FE">
        <w:trPr>
          <w:trHeight w:val="302"/>
        </w:trPr>
        <w:tc>
          <w:tcPr>
            <w:tcW w:w="3245" w:type="dxa"/>
            <w:tcBorders>
              <w:top w:val="single" w:sz="4" w:space="0" w:color="000000"/>
              <w:left w:val="single" w:sz="4" w:space="0" w:color="000000"/>
              <w:bottom w:val="nil"/>
              <w:right w:val="nil"/>
            </w:tcBorders>
          </w:tcPr>
          <w:p w:rsidR="003D54E5" w:rsidRDefault="003D54E5" w:rsidP="00CE07FE">
            <w:pPr>
              <w:spacing w:after="0" w:line="259" w:lineRule="auto"/>
              <w:ind w:left="45" w:firstLine="0"/>
            </w:pPr>
            <w:r>
              <w:rPr>
                <w:b/>
                <w:sz w:val="18"/>
                <w:lang w:val="pt"/>
              </w:rPr>
              <w:t>Da  Gravidade</w:t>
            </w:r>
            <w:r>
              <w:rPr>
                <w:lang w:val="pt"/>
              </w:rPr>
              <w:t xml:space="preserve"> </w:t>
            </w:r>
            <w:r>
              <w:rPr>
                <w:b/>
                <w:sz w:val="18"/>
                <w:lang w:val="pt"/>
              </w:rPr>
              <w:t xml:space="preserve">da Mensagem do IBM i </w:t>
            </w:r>
          </w:p>
        </w:tc>
        <w:tc>
          <w:tcPr>
            <w:tcW w:w="3200" w:type="dxa"/>
            <w:tcBorders>
              <w:top w:val="single" w:sz="4" w:space="0" w:color="000000"/>
              <w:left w:val="nil"/>
              <w:bottom w:val="nil"/>
              <w:right w:val="nil"/>
            </w:tcBorders>
          </w:tcPr>
          <w:p w:rsidR="003D54E5" w:rsidRDefault="003D54E5" w:rsidP="00CE07FE">
            <w:pPr>
              <w:spacing w:after="0" w:line="259" w:lineRule="auto"/>
              <w:ind w:left="0" w:firstLine="0"/>
            </w:pPr>
            <w:r>
              <w:rPr>
                <w:b/>
                <w:sz w:val="18"/>
                <w:lang w:val="pt"/>
              </w:rPr>
              <w:t>Para a  gravidade</w:t>
            </w:r>
            <w:r>
              <w:rPr>
                <w:lang w:val="pt"/>
              </w:rPr>
              <w:t xml:space="preserve"> da </w:t>
            </w:r>
            <w:r>
              <w:rPr>
                <w:b/>
                <w:sz w:val="18"/>
                <w:lang w:val="pt"/>
              </w:rPr>
              <w:t xml:space="preserve">condição ILE </w:t>
            </w:r>
          </w:p>
        </w:tc>
        <w:tc>
          <w:tcPr>
            <w:tcW w:w="3125" w:type="dxa"/>
            <w:tcBorders>
              <w:top w:val="single" w:sz="4" w:space="0" w:color="000000"/>
              <w:left w:val="nil"/>
              <w:bottom w:val="nil"/>
              <w:right w:val="single" w:sz="4" w:space="0" w:color="000000"/>
            </w:tcBorders>
          </w:tcPr>
          <w:p w:rsidR="003D54E5" w:rsidRDefault="003D54E5" w:rsidP="00CE07FE">
            <w:pPr>
              <w:spacing w:after="0" w:line="259" w:lineRule="auto"/>
              <w:ind w:left="0" w:firstLine="0"/>
            </w:pPr>
            <w:r>
              <w:rPr>
                <w:b/>
                <w:sz w:val="18"/>
                <w:lang w:val="pt"/>
              </w:rPr>
              <w:t>Para a  Gravidade</w:t>
            </w:r>
            <w:r>
              <w:rPr>
                <w:lang w:val="pt"/>
              </w:rPr>
              <w:t xml:space="preserve"> </w:t>
            </w:r>
            <w:r>
              <w:rPr>
                <w:b/>
                <w:sz w:val="18"/>
                <w:lang w:val="pt"/>
              </w:rPr>
              <w:t xml:space="preserve">da Mensagem do IBM i </w:t>
            </w:r>
          </w:p>
        </w:tc>
      </w:tr>
      <w:tr w:rsidR="003D54E5" w:rsidTr="00CE07FE">
        <w:trPr>
          <w:trHeight w:val="281"/>
        </w:trPr>
        <w:tc>
          <w:tcPr>
            <w:tcW w:w="3245" w:type="dxa"/>
            <w:tcBorders>
              <w:top w:val="nil"/>
              <w:left w:val="single" w:sz="4" w:space="0" w:color="000000"/>
              <w:bottom w:val="nil"/>
              <w:right w:val="nil"/>
            </w:tcBorders>
          </w:tcPr>
          <w:p w:rsidR="003D54E5" w:rsidRDefault="003D54E5" w:rsidP="00CE07FE">
            <w:pPr>
              <w:spacing w:after="0" w:line="259" w:lineRule="auto"/>
              <w:ind w:left="45" w:firstLine="0"/>
            </w:pPr>
            <w:r>
              <w:rPr>
                <w:sz w:val="18"/>
                <w:lang w:val="pt"/>
              </w:rPr>
              <w:t>0-29</w:t>
            </w:r>
          </w:p>
        </w:tc>
        <w:tc>
          <w:tcPr>
            <w:tcW w:w="3200" w:type="dxa"/>
            <w:tcBorders>
              <w:top w:val="nil"/>
              <w:left w:val="nil"/>
              <w:bottom w:val="nil"/>
              <w:right w:val="nil"/>
            </w:tcBorders>
          </w:tcPr>
          <w:p w:rsidR="003D54E5" w:rsidRDefault="003D54E5" w:rsidP="00CE07FE">
            <w:pPr>
              <w:spacing w:after="0" w:line="259" w:lineRule="auto"/>
              <w:ind w:left="0" w:firstLine="0"/>
            </w:pPr>
            <w:r>
              <w:rPr>
                <w:sz w:val="18"/>
                <w:lang w:val="pt"/>
              </w:rPr>
              <w:t>2</w:t>
            </w:r>
          </w:p>
        </w:tc>
        <w:tc>
          <w:tcPr>
            <w:tcW w:w="3125" w:type="dxa"/>
            <w:tcBorders>
              <w:top w:val="nil"/>
              <w:left w:val="nil"/>
              <w:bottom w:val="nil"/>
              <w:right w:val="single" w:sz="4" w:space="0" w:color="000000"/>
            </w:tcBorders>
          </w:tcPr>
          <w:p w:rsidR="003D54E5" w:rsidRDefault="003D54E5" w:rsidP="00CE07FE">
            <w:pPr>
              <w:spacing w:after="0" w:line="259" w:lineRule="auto"/>
              <w:ind w:left="0" w:firstLine="0"/>
            </w:pPr>
            <w:r>
              <w:rPr>
                <w:sz w:val="18"/>
                <w:lang w:val="pt"/>
              </w:rPr>
              <w:t>20</w:t>
            </w:r>
          </w:p>
        </w:tc>
      </w:tr>
      <w:tr w:rsidR="003D54E5" w:rsidTr="00CE07FE">
        <w:trPr>
          <w:trHeight w:val="239"/>
        </w:trPr>
        <w:tc>
          <w:tcPr>
            <w:tcW w:w="3245" w:type="dxa"/>
            <w:tcBorders>
              <w:top w:val="nil"/>
              <w:left w:val="single" w:sz="4" w:space="0" w:color="000000"/>
              <w:bottom w:val="nil"/>
              <w:right w:val="nil"/>
            </w:tcBorders>
          </w:tcPr>
          <w:p w:rsidR="003D54E5" w:rsidRDefault="003D54E5" w:rsidP="00CE07FE">
            <w:pPr>
              <w:spacing w:after="0" w:line="259" w:lineRule="auto"/>
              <w:ind w:left="45" w:firstLine="0"/>
            </w:pPr>
            <w:r>
              <w:rPr>
                <w:sz w:val="18"/>
                <w:lang w:val="pt"/>
              </w:rPr>
              <w:t>30-39</w:t>
            </w:r>
          </w:p>
        </w:tc>
        <w:tc>
          <w:tcPr>
            <w:tcW w:w="3200" w:type="dxa"/>
            <w:tcBorders>
              <w:top w:val="nil"/>
              <w:left w:val="nil"/>
              <w:bottom w:val="nil"/>
              <w:right w:val="nil"/>
            </w:tcBorders>
          </w:tcPr>
          <w:p w:rsidR="003D54E5" w:rsidRDefault="003D54E5" w:rsidP="00CE07FE">
            <w:pPr>
              <w:spacing w:after="0" w:line="259" w:lineRule="auto"/>
              <w:ind w:left="0" w:firstLine="0"/>
            </w:pPr>
            <w:r>
              <w:rPr>
                <w:sz w:val="18"/>
                <w:lang w:val="pt"/>
              </w:rPr>
              <w:t>3</w:t>
            </w:r>
          </w:p>
        </w:tc>
        <w:tc>
          <w:tcPr>
            <w:tcW w:w="3125" w:type="dxa"/>
            <w:tcBorders>
              <w:top w:val="nil"/>
              <w:left w:val="nil"/>
              <w:bottom w:val="nil"/>
              <w:right w:val="single" w:sz="4" w:space="0" w:color="000000"/>
            </w:tcBorders>
          </w:tcPr>
          <w:p w:rsidR="003D54E5" w:rsidRDefault="003D54E5" w:rsidP="00CE07FE">
            <w:pPr>
              <w:spacing w:after="0" w:line="259" w:lineRule="auto"/>
              <w:ind w:left="0" w:firstLine="0"/>
            </w:pPr>
            <w:r>
              <w:rPr>
                <w:sz w:val="18"/>
                <w:lang w:val="pt"/>
              </w:rPr>
              <w:t>30</w:t>
            </w:r>
          </w:p>
        </w:tc>
      </w:tr>
      <w:tr w:rsidR="003D54E5" w:rsidTr="00CE07FE">
        <w:trPr>
          <w:trHeight w:val="264"/>
        </w:trPr>
        <w:tc>
          <w:tcPr>
            <w:tcW w:w="3245" w:type="dxa"/>
            <w:tcBorders>
              <w:top w:val="nil"/>
              <w:left w:val="single" w:sz="4" w:space="0" w:color="000000"/>
              <w:bottom w:val="single" w:sz="4" w:space="0" w:color="000000"/>
              <w:right w:val="nil"/>
            </w:tcBorders>
          </w:tcPr>
          <w:p w:rsidR="003D54E5" w:rsidRDefault="003D54E5" w:rsidP="00CE07FE">
            <w:pPr>
              <w:spacing w:after="0" w:line="259" w:lineRule="auto"/>
              <w:ind w:left="45" w:firstLine="0"/>
            </w:pPr>
            <w:r>
              <w:rPr>
                <w:sz w:val="18"/>
                <w:lang w:val="pt"/>
              </w:rPr>
              <w:t>40-99</w:t>
            </w:r>
          </w:p>
        </w:tc>
        <w:tc>
          <w:tcPr>
            <w:tcW w:w="3200" w:type="dxa"/>
            <w:tcBorders>
              <w:top w:val="nil"/>
              <w:left w:val="nil"/>
              <w:bottom w:val="single" w:sz="4" w:space="0" w:color="000000"/>
              <w:right w:val="nil"/>
            </w:tcBorders>
          </w:tcPr>
          <w:p w:rsidR="003D54E5" w:rsidRDefault="003D54E5" w:rsidP="00CE07FE">
            <w:pPr>
              <w:spacing w:after="0" w:line="259" w:lineRule="auto"/>
              <w:ind w:left="0" w:firstLine="0"/>
            </w:pPr>
            <w:r>
              <w:rPr>
                <w:sz w:val="18"/>
                <w:lang w:val="pt"/>
              </w:rPr>
              <w:t>4</w:t>
            </w:r>
          </w:p>
        </w:tc>
        <w:tc>
          <w:tcPr>
            <w:tcW w:w="3125" w:type="dxa"/>
            <w:tcBorders>
              <w:top w:val="nil"/>
              <w:left w:val="nil"/>
              <w:bottom w:val="single" w:sz="4" w:space="0" w:color="000000"/>
              <w:right w:val="single" w:sz="4" w:space="0" w:color="000000"/>
            </w:tcBorders>
          </w:tcPr>
          <w:p w:rsidR="003D54E5" w:rsidRDefault="003D54E5" w:rsidP="00CE07FE">
            <w:pPr>
              <w:spacing w:after="0" w:line="259" w:lineRule="auto"/>
              <w:ind w:left="0" w:firstLine="0"/>
            </w:pPr>
            <w:r>
              <w:rPr>
                <w:sz w:val="18"/>
                <w:lang w:val="pt"/>
              </w:rPr>
              <w:t>40</w:t>
            </w:r>
          </w:p>
        </w:tc>
      </w:tr>
    </w:tbl>
    <w:p w:rsidR="003D54E5" w:rsidRDefault="003D54E5" w:rsidP="003D54E5">
      <w:pPr>
        <w:spacing w:after="0" w:line="265" w:lineRule="auto"/>
        <w:ind w:left="-5"/>
      </w:pPr>
      <w:r>
        <w:rPr>
          <w:i/>
          <w:sz w:val="18"/>
          <w:lang w:val="pt"/>
        </w:rPr>
        <w:t>Tabela 13. Mapeando *STATUS e *NOTIFY Gravidades de Mensagem para Severidades</w:t>
      </w:r>
      <w:r>
        <w:rPr>
          <w:lang w:val="pt"/>
        </w:rPr>
        <w:t xml:space="preserve"> </w:t>
      </w:r>
      <w:r>
        <w:rPr>
          <w:i/>
          <w:sz w:val="18"/>
          <w:lang w:val="pt"/>
        </w:rPr>
        <w:t xml:space="preserve">de Condição  ILE </w:t>
      </w:r>
    </w:p>
    <w:tbl>
      <w:tblPr>
        <w:tblStyle w:val="TableGrid"/>
        <w:tblW w:w="9569" w:type="dxa"/>
        <w:tblInd w:w="5" w:type="dxa"/>
        <w:tblCellMar>
          <w:top w:w="29" w:type="dxa"/>
          <w:right w:w="115" w:type="dxa"/>
        </w:tblCellMar>
        <w:tblLook w:val="04A0" w:firstRow="1" w:lastRow="0" w:firstColumn="1" w:lastColumn="0" w:noHBand="0" w:noVBand="1"/>
      </w:tblPr>
      <w:tblGrid>
        <w:gridCol w:w="3244"/>
        <w:gridCol w:w="3200"/>
        <w:gridCol w:w="3125"/>
      </w:tblGrid>
      <w:tr w:rsidR="003D54E5" w:rsidTr="00CE07FE">
        <w:trPr>
          <w:trHeight w:val="302"/>
        </w:trPr>
        <w:tc>
          <w:tcPr>
            <w:tcW w:w="3245" w:type="dxa"/>
            <w:tcBorders>
              <w:top w:val="single" w:sz="4" w:space="0" w:color="000000"/>
              <w:left w:val="single" w:sz="4" w:space="0" w:color="000000"/>
              <w:bottom w:val="nil"/>
              <w:right w:val="nil"/>
            </w:tcBorders>
          </w:tcPr>
          <w:p w:rsidR="003D54E5" w:rsidRDefault="003D54E5" w:rsidP="00CE07FE">
            <w:pPr>
              <w:spacing w:after="0" w:line="259" w:lineRule="auto"/>
              <w:ind w:left="45" w:firstLine="0"/>
            </w:pPr>
            <w:r>
              <w:rPr>
                <w:b/>
                <w:sz w:val="18"/>
                <w:lang w:val="pt"/>
              </w:rPr>
              <w:t>Da  Gravidade</w:t>
            </w:r>
            <w:r>
              <w:rPr>
                <w:lang w:val="pt"/>
              </w:rPr>
              <w:t xml:space="preserve"> </w:t>
            </w:r>
            <w:r>
              <w:rPr>
                <w:b/>
                <w:sz w:val="18"/>
                <w:lang w:val="pt"/>
              </w:rPr>
              <w:t xml:space="preserve">da Mensagem do IBM i </w:t>
            </w:r>
          </w:p>
        </w:tc>
        <w:tc>
          <w:tcPr>
            <w:tcW w:w="3200" w:type="dxa"/>
            <w:tcBorders>
              <w:top w:val="single" w:sz="4" w:space="0" w:color="000000"/>
              <w:left w:val="nil"/>
              <w:bottom w:val="nil"/>
              <w:right w:val="nil"/>
            </w:tcBorders>
          </w:tcPr>
          <w:p w:rsidR="003D54E5" w:rsidRDefault="003D54E5" w:rsidP="00CE07FE">
            <w:pPr>
              <w:spacing w:after="0" w:line="259" w:lineRule="auto"/>
              <w:ind w:left="0" w:firstLine="0"/>
            </w:pPr>
            <w:r>
              <w:rPr>
                <w:b/>
                <w:sz w:val="18"/>
                <w:lang w:val="pt"/>
              </w:rPr>
              <w:t>Para a  gravidade</w:t>
            </w:r>
            <w:r>
              <w:rPr>
                <w:lang w:val="pt"/>
              </w:rPr>
              <w:t xml:space="preserve"> da </w:t>
            </w:r>
            <w:r>
              <w:rPr>
                <w:b/>
                <w:sz w:val="18"/>
                <w:lang w:val="pt"/>
              </w:rPr>
              <w:t xml:space="preserve">condição ILE </w:t>
            </w:r>
          </w:p>
        </w:tc>
        <w:tc>
          <w:tcPr>
            <w:tcW w:w="3125" w:type="dxa"/>
            <w:tcBorders>
              <w:top w:val="single" w:sz="4" w:space="0" w:color="000000"/>
              <w:left w:val="nil"/>
              <w:bottom w:val="nil"/>
              <w:right w:val="single" w:sz="4" w:space="0" w:color="000000"/>
            </w:tcBorders>
          </w:tcPr>
          <w:p w:rsidR="003D54E5" w:rsidRDefault="003D54E5" w:rsidP="00CE07FE">
            <w:pPr>
              <w:spacing w:after="0" w:line="259" w:lineRule="auto"/>
              <w:ind w:left="0" w:firstLine="0"/>
            </w:pPr>
            <w:r>
              <w:rPr>
                <w:b/>
                <w:sz w:val="18"/>
                <w:lang w:val="pt"/>
              </w:rPr>
              <w:t>Para a  Gravidade</w:t>
            </w:r>
            <w:r>
              <w:rPr>
                <w:lang w:val="pt"/>
              </w:rPr>
              <w:t xml:space="preserve"> </w:t>
            </w:r>
            <w:r>
              <w:rPr>
                <w:b/>
                <w:sz w:val="18"/>
                <w:lang w:val="pt"/>
              </w:rPr>
              <w:t xml:space="preserve">da Mensagem do IBM i </w:t>
            </w:r>
          </w:p>
        </w:tc>
      </w:tr>
      <w:tr w:rsidR="003D54E5" w:rsidTr="00CE07FE">
        <w:trPr>
          <w:trHeight w:val="281"/>
        </w:trPr>
        <w:tc>
          <w:tcPr>
            <w:tcW w:w="3245" w:type="dxa"/>
            <w:tcBorders>
              <w:top w:val="nil"/>
              <w:left w:val="single" w:sz="4" w:space="0" w:color="000000"/>
              <w:bottom w:val="nil"/>
              <w:right w:val="nil"/>
            </w:tcBorders>
          </w:tcPr>
          <w:p w:rsidR="003D54E5" w:rsidRDefault="003D54E5" w:rsidP="00CE07FE">
            <w:pPr>
              <w:spacing w:after="0" w:line="259" w:lineRule="auto"/>
              <w:ind w:left="45" w:firstLine="0"/>
            </w:pPr>
            <w:r>
              <w:rPr>
                <w:sz w:val="18"/>
                <w:lang w:val="pt"/>
              </w:rPr>
              <w:t>0</w:t>
            </w:r>
          </w:p>
        </w:tc>
        <w:tc>
          <w:tcPr>
            <w:tcW w:w="3200" w:type="dxa"/>
            <w:tcBorders>
              <w:top w:val="nil"/>
              <w:left w:val="nil"/>
              <w:bottom w:val="nil"/>
              <w:right w:val="nil"/>
            </w:tcBorders>
          </w:tcPr>
          <w:p w:rsidR="003D54E5" w:rsidRDefault="003D54E5" w:rsidP="00CE07FE">
            <w:pPr>
              <w:spacing w:after="0" w:line="259" w:lineRule="auto"/>
              <w:ind w:left="0" w:firstLine="0"/>
            </w:pPr>
            <w:r>
              <w:rPr>
                <w:sz w:val="18"/>
                <w:lang w:val="pt"/>
              </w:rPr>
              <w:t>0</w:t>
            </w:r>
          </w:p>
        </w:tc>
        <w:tc>
          <w:tcPr>
            <w:tcW w:w="3125" w:type="dxa"/>
            <w:tcBorders>
              <w:top w:val="nil"/>
              <w:left w:val="nil"/>
              <w:bottom w:val="nil"/>
              <w:right w:val="single" w:sz="4" w:space="0" w:color="000000"/>
            </w:tcBorders>
          </w:tcPr>
          <w:p w:rsidR="003D54E5" w:rsidRDefault="003D54E5" w:rsidP="00CE07FE">
            <w:pPr>
              <w:spacing w:after="0" w:line="259" w:lineRule="auto"/>
              <w:ind w:left="0" w:firstLine="0"/>
            </w:pPr>
            <w:r>
              <w:rPr>
                <w:sz w:val="18"/>
                <w:lang w:val="pt"/>
              </w:rPr>
              <w:t>0</w:t>
            </w:r>
          </w:p>
        </w:tc>
      </w:tr>
      <w:tr w:rsidR="003D54E5" w:rsidTr="00CE07FE">
        <w:trPr>
          <w:trHeight w:val="264"/>
        </w:trPr>
        <w:tc>
          <w:tcPr>
            <w:tcW w:w="3245" w:type="dxa"/>
            <w:tcBorders>
              <w:top w:val="nil"/>
              <w:left w:val="single" w:sz="4" w:space="0" w:color="000000"/>
              <w:bottom w:val="single" w:sz="4" w:space="0" w:color="000000"/>
              <w:right w:val="nil"/>
            </w:tcBorders>
          </w:tcPr>
          <w:p w:rsidR="003D54E5" w:rsidRDefault="003D54E5" w:rsidP="00CE07FE">
            <w:pPr>
              <w:spacing w:after="0" w:line="259" w:lineRule="auto"/>
              <w:ind w:left="45" w:firstLine="0"/>
            </w:pPr>
            <w:r>
              <w:rPr>
                <w:sz w:val="18"/>
                <w:lang w:val="pt"/>
              </w:rPr>
              <w:t>1-99</w:t>
            </w:r>
          </w:p>
        </w:tc>
        <w:tc>
          <w:tcPr>
            <w:tcW w:w="3200" w:type="dxa"/>
            <w:tcBorders>
              <w:top w:val="nil"/>
              <w:left w:val="nil"/>
              <w:bottom w:val="single" w:sz="4" w:space="0" w:color="000000"/>
              <w:right w:val="nil"/>
            </w:tcBorders>
          </w:tcPr>
          <w:p w:rsidR="003D54E5" w:rsidRDefault="003D54E5" w:rsidP="00CE07FE">
            <w:pPr>
              <w:spacing w:after="0" w:line="259" w:lineRule="auto"/>
              <w:ind w:left="0" w:firstLine="0"/>
            </w:pPr>
            <w:r>
              <w:rPr>
                <w:sz w:val="18"/>
                <w:lang w:val="pt"/>
              </w:rPr>
              <w:t>1</w:t>
            </w:r>
          </w:p>
        </w:tc>
        <w:tc>
          <w:tcPr>
            <w:tcW w:w="3125" w:type="dxa"/>
            <w:tcBorders>
              <w:top w:val="nil"/>
              <w:left w:val="nil"/>
              <w:bottom w:val="single" w:sz="4" w:space="0" w:color="000000"/>
              <w:right w:val="single" w:sz="4" w:space="0" w:color="000000"/>
            </w:tcBorders>
          </w:tcPr>
          <w:p w:rsidR="003D54E5" w:rsidRDefault="003D54E5" w:rsidP="00CE07FE">
            <w:pPr>
              <w:spacing w:after="0" w:line="259" w:lineRule="auto"/>
              <w:ind w:left="0" w:firstLine="0"/>
            </w:pPr>
            <w:r>
              <w:rPr>
                <w:sz w:val="18"/>
                <w:lang w:val="pt"/>
              </w:rPr>
              <w:t>10</w:t>
            </w:r>
          </w:p>
        </w:tc>
      </w:tr>
    </w:tbl>
    <w:p w:rsidR="003D54E5" w:rsidRDefault="003D54E5" w:rsidP="003D54E5">
      <w:pPr>
        <w:pStyle w:val="Ttulo2"/>
        <w:ind w:left="-5" w:right="49"/>
      </w:pPr>
      <w:bookmarkStart w:id="15" w:name="_Toc502823"/>
      <w:r>
        <w:rPr>
          <w:lang w:val="pt"/>
        </w:rPr>
        <w:t>Mensagens do IBM i  e o Código de  Feedback da API  Bindable</w:t>
      </w:r>
      <w:bookmarkEnd w:id="15"/>
    </w:p>
    <w:p w:rsidR="003D54E5" w:rsidRDefault="003D54E5" w:rsidP="003D54E5">
      <w:pPr>
        <w:spacing w:after="230"/>
        <w:ind w:left="-5" w:right="15"/>
      </w:pPr>
      <w:r>
        <w:rPr>
          <w:lang w:val="pt"/>
        </w:rPr>
        <w:t>Como entrada para uma API vinculável, você tem a opção  de  codificar um código de feedback e usar o código de  feedback  como uma  verificação de código de retorno (ou feedback)    em um procedimento. O código de feedback é  um valor de  token de condição que é fornecido para  flexibilidade na verificação de  retornos de chamadas para outros procedimentos.   Em seguida, você pode usar o código de  feedback  como entrada para um  token de condição.  Se o código de feedback  for omitido na  chamada para uma API vinculável e  ocorrer uma condição, uma mensagem de  exceção  será enviada ao  chamador da  API  vinculável.</w:t>
      </w:r>
    </w:p>
    <w:p w:rsidR="003D54E5" w:rsidRDefault="003D54E5" w:rsidP="003D54E5">
      <w:pPr>
        <w:ind w:left="-5" w:right="15"/>
      </w:pPr>
      <w:r>
        <w:rPr>
          <w:lang w:val="pt"/>
        </w:rPr>
        <w:t xml:space="preserve">Se você codificar o parâmetro de código de feedback  em seu aplicativo para receber informações de  feedback  de uma API vinculável, a seguinte sequência de eventos ocorrerá quando uma condição for gerada  : </w:t>
      </w:r>
    </w:p>
    <w:p w:rsidR="003D54E5" w:rsidRDefault="003D54E5" w:rsidP="003D54E5">
      <w:pPr>
        <w:numPr>
          <w:ilvl w:val="0"/>
          <w:numId w:val="29"/>
        </w:numPr>
        <w:ind w:right="15" w:hanging="316"/>
      </w:pPr>
      <w:r>
        <w:rPr>
          <w:lang w:val="pt"/>
        </w:rPr>
        <w:t xml:space="preserve">  Uma mensagem informativa é enviada ao  chamador da API, comunicando a mensagem associada à  condição. </w:t>
      </w:r>
    </w:p>
    <w:p w:rsidR="003D54E5" w:rsidRDefault="003D54E5" w:rsidP="003D54E5">
      <w:pPr>
        <w:numPr>
          <w:ilvl w:val="0"/>
          <w:numId w:val="29"/>
        </w:numPr>
        <w:ind w:right="15" w:hanging="316"/>
      </w:pPr>
      <w:r>
        <w:rPr>
          <w:lang w:val="pt"/>
        </w:rPr>
        <w:t>A API vinculável na qual a condição  ocorreu cria um  token de condição para a  condição. A API vinculável coloca as informações  na área  de informações específicas da instância. As  informações específicas da instância do token  de  condição são a chave de  referência da  mensagem informativa.  Isso é usado pelo  sistema para reagir à  condição.</w:t>
      </w:r>
    </w:p>
    <w:p w:rsidR="003D54E5" w:rsidRDefault="003D54E5" w:rsidP="003D54E5">
      <w:pPr>
        <w:numPr>
          <w:ilvl w:val="0"/>
          <w:numId w:val="29"/>
        </w:numPr>
        <w:ind w:right="15" w:hanging="316"/>
      </w:pPr>
      <w:r>
        <w:rPr>
          <w:lang w:val="pt"/>
        </w:rPr>
        <w:t xml:space="preserve">  Se uma  condição detectada for crítica (a gravidade é 4), o sistema enviará uma mensagem de  exceção ao chamador da  API vinculável. </w:t>
      </w:r>
    </w:p>
    <w:p w:rsidR="003D54E5" w:rsidRDefault="003D54E5" w:rsidP="003D54E5">
      <w:pPr>
        <w:numPr>
          <w:ilvl w:val="0"/>
          <w:numId w:val="29"/>
        </w:numPr>
        <w:ind w:right="15" w:hanging="316"/>
      </w:pPr>
      <w:r>
        <w:rPr>
          <w:lang w:val="pt"/>
        </w:rPr>
        <w:t xml:space="preserve">Se uma  condição detectada  não for crítica (gravidade menor que 4), o token  de condição será retornado à rotina  chamada API vinculável. </w:t>
      </w:r>
    </w:p>
    <w:p w:rsidR="003D54E5" w:rsidRDefault="003D54E5" w:rsidP="003D54E5">
      <w:pPr>
        <w:numPr>
          <w:ilvl w:val="0"/>
          <w:numId w:val="29"/>
        </w:numPr>
        <w:ind w:right="15" w:hanging="316"/>
      </w:pPr>
      <w:r>
        <w:rPr>
          <w:lang w:val="pt"/>
        </w:rPr>
        <w:t>Quando o token de  condição é retornado ao seu aplicativo, você tem as seguintes opções:</w:t>
      </w:r>
    </w:p>
    <w:p w:rsidR="003D54E5" w:rsidRDefault="003D54E5" w:rsidP="003D54E5">
      <w:pPr>
        <w:ind w:left="326" w:right="15"/>
      </w:pPr>
      <w:r>
        <w:rPr>
          <w:lang w:val="pt"/>
        </w:rPr>
        <w:t>v Ignore-o e continue o processamento.</w:t>
      </w:r>
    </w:p>
    <w:p w:rsidR="003D54E5" w:rsidRDefault="003D54E5" w:rsidP="003D54E5">
      <w:pPr>
        <w:ind w:left="326" w:right="15"/>
      </w:pPr>
      <w:r>
        <w:rPr>
          <w:lang w:val="pt"/>
        </w:rPr>
        <w:t xml:space="preserve">v Sinalize  a  condição usando a API vinculável Signal a Condition (CEESGL  ). </w:t>
      </w:r>
    </w:p>
    <w:p w:rsidR="003D54E5" w:rsidRDefault="003D54E5" w:rsidP="003D54E5">
      <w:pPr>
        <w:ind w:left="532" w:right="15" w:hanging="216"/>
      </w:pPr>
      <w:r>
        <w:rPr>
          <w:lang w:val="pt"/>
        </w:rPr>
        <w:t xml:space="preserve">v Obtenha, formate e despache a  mensagem para exibição usando a API vinculável Get, Format, and Dispatch  a Message (CEEMSG  ). </w:t>
      </w:r>
    </w:p>
    <w:p w:rsidR="003D54E5" w:rsidRDefault="003D54E5" w:rsidP="003D54E5">
      <w:pPr>
        <w:ind w:left="326" w:right="15"/>
      </w:pPr>
      <w:r>
        <w:rPr>
          <w:lang w:val="pt"/>
        </w:rPr>
        <w:t>v Armazene a  mensagem em  uma  área de armazenamento usando a API vinculável Obter uma Mensagem (CEEMGET  ).</w:t>
      </w:r>
    </w:p>
    <w:p w:rsidR="003D54E5" w:rsidRDefault="003D54E5" w:rsidP="003D54E5">
      <w:pPr>
        <w:ind w:left="532" w:right="15" w:hanging="216"/>
      </w:pPr>
      <w:r>
        <w:rPr>
          <w:lang w:val="pt"/>
        </w:rPr>
        <w:t>v Use  a  API vinculável Dispatch a Message (CEEMOUT)  para  despachar uma  mensagem definida pelo usuário para um destino que você especificar.</w:t>
      </w:r>
    </w:p>
    <w:p w:rsidR="003D54E5" w:rsidRDefault="003D54E5" w:rsidP="003D54E5">
      <w:pPr>
        <w:spacing w:after="230"/>
        <w:ind w:left="532" w:right="15" w:hanging="216"/>
      </w:pPr>
      <w:r>
        <w:rPr>
          <w:lang w:val="pt"/>
        </w:rPr>
        <w:lastRenderedPageBreak/>
        <w:t>v Quando o  chamador da  API recupera o controle, a mensagem informativa é removida e não  aparece no log de trabalho.</w:t>
      </w:r>
    </w:p>
    <w:p w:rsidR="003D54E5" w:rsidRDefault="003D54E5" w:rsidP="003D54E5">
      <w:pPr>
        <w:ind w:left="-5" w:right="15"/>
      </w:pPr>
      <w:r>
        <w:rPr>
          <w:lang w:val="pt"/>
        </w:rPr>
        <w:t xml:space="preserve">Se você omitir o parâmetro de código de  feedback  quando  estiver chamando uma API vinculável  , a API vinculável enviará uma mensagem de  exceção ao  chamador da API   vinculável. </w:t>
      </w:r>
    </w:p>
    <w:p w:rsidR="003D54E5" w:rsidRDefault="003D54E5" w:rsidP="003D54E5">
      <w:pPr>
        <w:sectPr w:rsidR="003D54E5">
          <w:headerReference w:type="even" r:id="rId123"/>
          <w:headerReference w:type="default" r:id="rId124"/>
          <w:footerReference w:type="even" r:id="rId125"/>
          <w:footerReference w:type="default" r:id="rId126"/>
          <w:headerReference w:type="first" r:id="rId127"/>
          <w:footerReference w:type="first" r:id="rId128"/>
          <w:pgSz w:w="12240" w:h="15840"/>
          <w:pgMar w:top="1307" w:right="1232" w:bottom="1161" w:left="1437" w:header="720" w:footer="677" w:gutter="0"/>
          <w:cols w:space="720"/>
        </w:sectPr>
      </w:pPr>
    </w:p>
    <w:p w:rsidR="003D54E5" w:rsidRDefault="003D54E5" w:rsidP="003D54E5">
      <w:pPr>
        <w:spacing w:after="589" w:line="259" w:lineRule="auto"/>
        <w:ind w:left="0" w:right="-20" w:firstLine="0"/>
      </w:pPr>
      <w:r>
        <w:rPr>
          <w:noProof/>
          <w:sz w:val="22"/>
        </w:rPr>
        <w:lastRenderedPageBreak/>
        <mc:AlternateContent>
          <mc:Choice Requires="wpg">
            <w:drawing>
              <wp:inline distT="0" distB="0" distL="0" distR="0" wp14:anchorId="4851EED6" wp14:editId="0A4455BF">
                <wp:extent cx="6082563" cy="25344"/>
                <wp:effectExtent l="0" t="0" r="0" b="0"/>
                <wp:docPr id="386368" name="Group 386368"/>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24119" name="Shape 24119"/>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E21953" id="Group 386368" o:spid="_x0000_s1026" style="width:478.95pt;height:2pt;mso-position-horizontal-relative:char;mso-position-vertical-relative:line" coordsize="6082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">
                <v:shape id="Shape 24119"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" path="m,l6082563,e" filled="f" strokeweight=".704mm">
                  <v:stroke miterlimit="83231f" joinstyle="miter"/>
                  <v:path arrowok="t" textboxrect="0,0,6082563,0"/>
                </v:shape>
                <w10:anchorlock/>
              </v:group>
            </w:pict>
          </mc:Fallback>
        </mc:AlternateContent>
      </w:r>
    </w:p>
    <w:p w:rsidR="003D54E5" w:rsidRDefault="003D54E5" w:rsidP="003D54E5">
      <w:pPr>
        <w:pStyle w:val="Ttulo1"/>
        <w:spacing w:after="174" w:line="259" w:lineRule="auto"/>
        <w:ind w:left="-5"/>
      </w:pPr>
      <w:bookmarkStart w:id="16" w:name="_Toc502824"/>
      <w:r>
        <w:rPr>
          <w:sz w:val="32"/>
          <w:lang w:val="pt"/>
        </w:rPr>
        <w:t xml:space="preserve">Capítulo 10. </w:t>
      </w:r>
      <w:r>
        <w:rPr>
          <w:lang w:val="pt"/>
        </w:rPr>
        <w:t xml:space="preserve"> </w:t>
      </w:r>
      <w:r>
        <w:rPr>
          <w:sz w:val="32"/>
          <w:lang w:val="pt"/>
        </w:rPr>
        <w:t xml:space="preserve"> Considerações</w:t>
      </w:r>
      <w:r>
        <w:rPr>
          <w:lang w:val="pt"/>
        </w:rPr>
        <w:t xml:space="preserve"> </w:t>
      </w:r>
      <w:r>
        <w:rPr>
          <w:sz w:val="32"/>
          <w:lang w:val="pt"/>
        </w:rPr>
        <w:t>sobre depuração</w:t>
      </w:r>
      <w:bookmarkEnd w:id="16"/>
    </w:p>
    <w:p w:rsidR="003D54E5" w:rsidRDefault="003D54E5" w:rsidP="003D54E5">
      <w:pPr>
        <w:spacing w:after="230"/>
        <w:ind w:left="-5" w:right="15"/>
      </w:pPr>
      <w:r>
        <w:rPr>
          <w:lang w:val="pt"/>
        </w:rPr>
        <w:t>O  depurador de origem é usado para depurar OPM, ILE e  programas de serviço. Os comandos CL  ainda  podem ser usados para depurar  programas  OPM (modelo de programa original).</w:t>
      </w:r>
    </w:p>
    <w:p w:rsidR="003D54E5" w:rsidRDefault="003D54E5" w:rsidP="003D54E5">
      <w:pPr>
        <w:spacing w:after="0"/>
        <w:ind w:left="-5" w:right="15"/>
      </w:pPr>
      <w:r>
        <w:rPr>
          <w:lang w:val="pt"/>
        </w:rPr>
        <w:t>Este capítulo apresenta várias considerações sobre o depurador de origem.  Informações sobre como  usar o  depurador de origem  podem ser encontradas nas informações on-line  e no  guia do programador para a linguagem de alto nível (HLL)  ILE que você está usando.  Informações sobre os comandos a serem usados para uma  tarefa específica (por exemplo, criar um módulo) podem ser encontradas no  guia do programador ILE  HLL.</w:t>
      </w:r>
    </w:p>
    <w:p w:rsidR="003D54E5" w:rsidRDefault="003D54E5" w:rsidP="003D54E5">
      <w:pPr>
        <w:spacing w:after="94" w:line="259" w:lineRule="auto"/>
        <w:ind w:left="0" w:right="-20" w:firstLine="0"/>
      </w:pPr>
      <w:r>
        <w:rPr>
          <w:noProof/>
          <w:sz w:val="22"/>
        </w:rPr>
        <mc:AlternateContent>
          <mc:Choice Requires="wpg">
            <w:drawing>
              <wp:inline distT="0" distB="0" distL="0" distR="0" wp14:anchorId="7A9A373B" wp14:editId="0945D124">
                <wp:extent cx="6082563" cy="6336"/>
                <wp:effectExtent l="0" t="0" r="0" b="0"/>
                <wp:docPr id="386369" name="Group 386369"/>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4142" name="Shape 24142"/>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2FA5E8" id="Group 386369"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wBUQIAAK4FAAAOAAAAZHJzL2Uyb0RvYy54bWykVE1v2zAMvQ/YfxB0X+wkXVYY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oaZcAVECAACuBQAADgAAAAAAAAAAAAAAAAAuAgAAZHJzL2Uyb0RvYy54bWxQSwECLQAUAAYACAAA&#10;ACEAfJDzcdoAAAADAQAADwAAAAAAAAAAAAAAAACrBAAAZHJzL2Rvd25yZXYueG1sUEsFBgAAAAAE&#10;AAQA8wAAALIFAAAAAA==&#10;">
                <v:shape id="Shape 24142"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67"/>
        <w:ind w:left="-5" w:right="49"/>
      </w:pPr>
      <w:bookmarkStart w:id="17" w:name="_Toc502825"/>
      <w:r>
        <w:rPr>
          <w:lang w:val="pt"/>
        </w:rPr>
        <w:t>Modo de depuração</w:t>
      </w:r>
      <w:bookmarkEnd w:id="17"/>
    </w:p>
    <w:p w:rsidR="003D54E5" w:rsidRDefault="003D54E5" w:rsidP="003D54E5">
      <w:pPr>
        <w:spacing w:after="230"/>
        <w:ind w:left="-5" w:right="15"/>
      </w:pPr>
      <w:r>
        <w:rPr>
          <w:lang w:val="pt"/>
        </w:rPr>
        <w:t xml:space="preserve">Para usar o depurador de origem, sua sessão deve estar no modo de  depuração.  </w:t>
      </w:r>
      <w:r>
        <w:rPr>
          <w:b/>
          <w:lang w:val="pt"/>
        </w:rPr>
        <w:t>O modo</w:t>
      </w:r>
      <w:r>
        <w:rPr>
          <w:lang w:val="pt"/>
        </w:rPr>
        <w:t xml:space="preserve">  de depuração  é um  ambiente especial no qual as funções  de depuração  do  programa podem ser usadas além das funções normais do sistema.</w:t>
      </w:r>
    </w:p>
    <w:p w:rsidR="003D54E5" w:rsidRDefault="003D54E5" w:rsidP="003D54E5">
      <w:pPr>
        <w:spacing w:after="280"/>
        <w:ind w:left="-5" w:right="15"/>
      </w:pPr>
      <w:r>
        <w:rPr>
          <w:lang w:val="pt"/>
        </w:rPr>
        <w:t>Sua sessão é colocada no modo de depuração  quando você executa o comando Iniciar depuração (STRDBG).</w:t>
      </w:r>
    </w:p>
    <w:p w:rsidR="003D54E5" w:rsidRDefault="003D54E5" w:rsidP="003D54E5">
      <w:pPr>
        <w:pStyle w:val="Ttulo2"/>
        <w:ind w:left="-5" w:right="49"/>
      </w:pPr>
      <w:bookmarkStart w:id="18" w:name="_Toc502826"/>
      <w:r>
        <w:rPr>
          <w:lang w:val="pt"/>
        </w:rPr>
        <w:t>Ambiente de depuração</w:t>
      </w:r>
      <w:bookmarkEnd w:id="18"/>
    </w:p>
    <w:p w:rsidR="003D54E5" w:rsidRDefault="003D54E5" w:rsidP="003D54E5">
      <w:pPr>
        <w:ind w:left="-5" w:right="15"/>
      </w:pPr>
      <w:r>
        <w:rPr>
          <w:lang w:val="pt"/>
        </w:rPr>
        <w:t>Um programa pode ser depurado em um dos  dois ambientes:</w:t>
      </w:r>
    </w:p>
    <w:p w:rsidR="003D54E5" w:rsidRDefault="003D54E5" w:rsidP="003D54E5">
      <w:pPr>
        <w:ind w:left="201" w:right="15" w:hanging="216"/>
      </w:pPr>
      <w:r>
        <w:rPr>
          <w:lang w:val="pt"/>
        </w:rPr>
        <w:t xml:space="preserve">v O ambiente de depuração do OPM.  Todos os programas OPM  são depurados neste ambiente, a  menos que os programas OPM  sejam explicitamente adicionados ao  ambiente de depuração ILE. </w:t>
      </w:r>
    </w:p>
    <w:p w:rsidR="003D54E5" w:rsidRDefault="003D54E5" w:rsidP="003D54E5">
      <w:pPr>
        <w:ind w:left="201" w:right="15" w:hanging="216"/>
      </w:pPr>
      <w:r>
        <w:rPr>
          <w:lang w:val="pt"/>
        </w:rPr>
        <w:t>v O ambiente de depuração ILE.  Todos os programas ILE  são depurados neste  ambiente. Além disso, um programa OPM  é depurado neste ambiente se todos os  seguintes critérios forem atendidos:</w:t>
      </w:r>
    </w:p>
    <w:p w:rsidR="003D54E5" w:rsidRDefault="003D54E5" w:rsidP="003D54E5">
      <w:pPr>
        <w:numPr>
          <w:ilvl w:val="0"/>
          <w:numId w:val="30"/>
        </w:numPr>
        <w:ind w:right="15" w:hanging="249"/>
      </w:pPr>
      <w:r>
        <w:rPr>
          <w:lang w:val="pt"/>
        </w:rPr>
        <w:t>É um programa CL, COBOL ou RPG.</w:t>
      </w:r>
    </w:p>
    <w:p w:rsidR="003D54E5" w:rsidRDefault="003D54E5" w:rsidP="003D54E5">
      <w:pPr>
        <w:numPr>
          <w:ilvl w:val="0"/>
          <w:numId w:val="30"/>
        </w:numPr>
        <w:ind w:right="15" w:hanging="249"/>
      </w:pPr>
      <w:r>
        <w:rPr>
          <w:lang w:val="pt"/>
        </w:rPr>
        <w:t>Ele é compilado com dados de depuração de origem do OPM.</w:t>
      </w:r>
    </w:p>
    <w:p w:rsidR="003D54E5" w:rsidRDefault="003D54E5" w:rsidP="003D54E5">
      <w:pPr>
        <w:numPr>
          <w:ilvl w:val="0"/>
          <w:numId w:val="30"/>
        </w:numPr>
        <w:spacing w:after="226"/>
        <w:ind w:right="15" w:hanging="249"/>
      </w:pPr>
      <w:r>
        <w:rPr>
          <w:lang w:val="pt"/>
        </w:rPr>
        <w:t>O parâmetro OPMSRC (OPM source level debug)  do comando STRDBG  é definido como  *YES.</w:t>
      </w:r>
    </w:p>
    <w:p w:rsidR="003D54E5" w:rsidRDefault="003D54E5" w:rsidP="003D54E5">
      <w:pPr>
        <w:spacing w:after="230"/>
        <w:ind w:left="-5" w:right="15"/>
      </w:pPr>
      <w:r>
        <w:rPr>
          <w:lang w:val="pt"/>
        </w:rPr>
        <w:t>O ambiente de depuração ILE  fornece suporte à depuração no nível  de origem. O recurso de depuração  vem diretamente de exibições de instrução, origem ou lista do  código.</w:t>
      </w:r>
    </w:p>
    <w:p w:rsidR="003D54E5" w:rsidRDefault="003D54E5" w:rsidP="003D54E5">
      <w:pPr>
        <w:spacing w:after="285"/>
        <w:ind w:left="-5" w:right="15"/>
      </w:pPr>
      <w:r>
        <w:rPr>
          <w:lang w:val="pt"/>
        </w:rPr>
        <w:t xml:space="preserve">  Uma vez que um programa OPM  esteja no ambiente de  depuração ILE, o sistema  fornecerá depuração perfeita dos programas ILE e OPM  por meio da mesma interface de   usuário. Para obter informações sobre como  usar  o  depurador de origem para programas OPM  no  ambiente de  depuração ILE, consulte a ajuda on-line ou o guia do programador para a linguagem de alto nível ILE equivalente  (HLL) que você está usando para a linguagem OPM: CL, COBOL ou RPG. </w:t>
      </w:r>
    </w:p>
    <w:p w:rsidR="003D54E5" w:rsidRDefault="003D54E5" w:rsidP="003D54E5">
      <w:pPr>
        <w:pStyle w:val="Ttulo2"/>
        <w:ind w:left="-5" w:right="49"/>
      </w:pPr>
      <w:bookmarkStart w:id="19" w:name="_Toc502827"/>
      <w:r>
        <w:rPr>
          <w:lang w:val="pt"/>
        </w:rPr>
        <w:t>Adição de programas ao modo de depuração</w:t>
      </w:r>
      <w:bookmarkEnd w:id="19"/>
    </w:p>
    <w:p w:rsidR="003D54E5" w:rsidRDefault="003D54E5" w:rsidP="003D54E5">
      <w:pPr>
        <w:spacing w:after="230"/>
        <w:ind w:left="-5" w:right="15"/>
      </w:pPr>
      <w:r>
        <w:rPr>
          <w:lang w:val="pt"/>
        </w:rPr>
        <w:t xml:space="preserve">Um programa deve  ser  adicionado ao modo de  depuração  antes de poder ser depurado. Programas OPM, programas ILE   e  programas de serviço ILE  podem estar no modo de depuração   ao mesmo tempo. Até 20 programas OPM  podem estar no modo de depuração de  uma só vez no ambiente de depuração do OPM. O número de programas ILE,  programas de serviço e  programas OPM  no ambiente de depuração  ILE  que podem estar no modo de  depuração  de uma só vez  não é limitado.   No entanto, a quantidade máxima de  dados de depuração que é  suportada de  uma só vez é de 16MB por módulo. </w:t>
      </w:r>
    </w:p>
    <w:p w:rsidR="003D54E5" w:rsidRDefault="003D54E5" w:rsidP="003D54E5">
      <w:pPr>
        <w:spacing w:after="230"/>
        <w:ind w:left="-5" w:right="15"/>
      </w:pPr>
      <w:r>
        <w:rPr>
          <w:lang w:val="pt"/>
        </w:rPr>
        <w:t>Você deve ter autoridade *CHANGE  para  um programa ou programa de serviço  para adicioná-lo ao modo   de depuração. Um  programa  ou programa de  serviço pode ser adicionado ao modo de  depuração  quando é  interrompido na  pilha de chamadas.</w:t>
      </w:r>
    </w:p>
    <w:p w:rsidR="003D54E5" w:rsidRDefault="003D54E5" w:rsidP="003D54E5">
      <w:pPr>
        <w:spacing w:after="355"/>
        <w:ind w:left="-5" w:right="15"/>
      </w:pPr>
      <w:r>
        <w:rPr>
          <w:lang w:val="pt"/>
        </w:rPr>
        <w:lastRenderedPageBreak/>
        <w:t xml:space="preserve">Os programas  ILE e   os programas de serviço  são acessados pelo depurador de origem, um módulo  de cada vez. Quando você estiver depurando um programa  ILE  ou programa de serviço,  talvez seja necessário  depurar um módulo em outro   programa  ou programa  de serviço.   Esse segundo programa  ou programa  de serviço  deve  ser  adicionado ao modo de depuração  antes que   o módulo no  segundo   programa possa ser depurado. </w:t>
      </w:r>
    </w:p>
    <w:p w:rsidR="003D54E5" w:rsidRDefault="003D54E5" w:rsidP="003D54E5">
      <w:pPr>
        <w:spacing w:after="5" w:line="255" w:lineRule="auto"/>
        <w:ind w:left="-5" w:right="13"/>
      </w:pPr>
      <w:r>
        <w:rPr>
          <w:sz w:val="16"/>
          <w:lang w:val="pt"/>
        </w:rPr>
        <w:t>© Direitos autorais IBM Corp. 1997, 2010</w:t>
      </w:r>
    </w:p>
    <w:p w:rsidR="003D54E5" w:rsidRDefault="003D54E5" w:rsidP="003D54E5">
      <w:pPr>
        <w:spacing w:after="10"/>
        <w:ind w:left="-5" w:right="15"/>
      </w:pPr>
      <w:r>
        <w:rPr>
          <w:lang w:val="pt"/>
        </w:rPr>
        <w:t>Quando o modo de depuração  termina, todos os programas são removidos do modo de  depuração.</w:t>
      </w:r>
    </w:p>
    <w:p w:rsidR="003D54E5" w:rsidRDefault="003D54E5" w:rsidP="003D54E5">
      <w:pPr>
        <w:spacing w:after="94" w:line="259" w:lineRule="auto"/>
        <w:ind w:left="0" w:right="-35" w:firstLine="0"/>
      </w:pPr>
      <w:r>
        <w:rPr>
          <w:noProof/>
          <w:sz w:val="22"/>
        </w:rPr>
        <mc:AlternateContent>
          <mc:Choice Requires="wpg">
            <w:drawing>
              <wp:inline distT="0" distB="0" distL="0" distR="0" wp14:anchorId="56750B8C" wp14:editId="6348DFE9">
                <wp:extent cx="6082563" cy="6336"/>
                <wp:effectExtent l="0" t="0" r="0" b="0"/>
                <wp:docPr id="386499" name="Group 386499"/>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4273" name="Shape 24273"/>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517E40" id="Group 386499"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rkbBSVECAACuBQAADgAAAAAAAAAAAAAAAAAuAgAAZHJzL2Uyb0RvYy54bWxQSwECLQAUAAYACAAA&#10;ACEAfJDzcdoAAAADAQAADwAAAAAAAAAAAAAAAACrBAAAZHJzL2Rvd25yZXYueG1sUEsFBgAAAAAE&#10;AAQA8wAAALIFAAAAAA==&#10;">
                <v:shape id="Shape 24273"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left="-5" w:right="49"/>
      </w:pPr>
      <w:bookmarkStart w:id="20" w:name="_Toc502828"/>
      <w:r>
        <w:rPr>
          <w:lang w:val="pt"/>
        </w:rPr>
        <w:t>Como a observabilidade e  a otimização afetam a depuração</w:t>
      </w:r>
      <w:bookmarkEnd w:id="20"/>
    </w:p>
    <w:p w:rsidR="003D54E5" w:rsidRDefault="003D54E5" w:rsidP="003D54E5">
      <w:pPr>
        <w:spacing w:after="285"/>
        <w:ind w:left="-5" w:right="15"/>
      </w:pPr>
      <w:r>
        <w:rPr>
          <w:lang w:val="pt"/>
        </w:rPr>
        <w:t xml:space="preserve">O  nível de otimização e a observabilidade de dados de  depuração  de  módulos acoplados afetam sua capacidade de depurar um programa.  </w:t>
      </w:r>
    </w:p>
    <w:p w:rsidR="003D54E5" w:rsidRDefault="003D54E5" w:rsidP="003D54E5">
      <w:pPr>
        <w:pStyle w:val="Ttulo2"/>
        <w:ind w:left="-5" w:right="49"/>
      </w:pPr>
      <w:bookmarkStart w:id="21" w:name="_Toc502829"/>
      <w:r>
        <w:rPr>
          <w:lang w:val="pt"/>
        </w:rPr>
        <w:t xml:space="preserve"> Níveis de otimização</w:t>
      </w:r>
      <w:bookmarkEnd w:id="21"/>
    </w:p>
    <w:p w:rsidR="003D54E5" w:rsidRDefault="003D54E5" w:rsidP="003D54E5">
      <w:pPr>
        <w:spacing w:after="285"/>
        <w:ind w:left="-5" w:right="15"/>
      </w:pPr>
      <w:r>
        <w:rPr>
          <w:lang w:val="pt"/>
        </w:rPr>
        <w:t>Com  níveis mais altos de otimização, você não  pode alterar variáveis e talvez não consiga  exibir o valor real de uma variável durante a depuração  . Quando você estiver depurando, defina o nível de otimização como 10 (*NENHUM).  Isso fornece o nível mais baixo  de desempenho para os procedimentos no módulo, mas permite que você  exiba e altere  as variáveis com precisão.  Depois de   concluir a depuração, defina o nível de otimização como 30 (*FULL) ou 40.  Isso fornece o mais alto nível de desempenho para os procedimentos no  módulo.</w:t>
      </w:r>
    </w:p>
    <w:p w:rsidR="003D54E5" w:rsidRDefault="003D54E5" w:rsidP="003D54E5">
      <w:pPr>
        <w:pStyle w:val="Ttulo2"/>
        <w:ind w:left="-5" w:right="49"/>
      </w:pPr>
      <w:bookmarkStart w:id="22" w:name="_Toc502830"/>
      <w:r>
        <w:rPr>
          <w:lang w:val="pt"/>
        </w:rPr>
        <w:t>Depurar a criação e remoção de dados</w:t>
      </w:r>
      <w:bookmarkEnd w:id="22"/>
    </w:p>
    <w:p w:rsidR="003D54E5" w:rsidRDefault="003D54E5" w:rsidP="003D54E5">
      <w:pPr>
        <w:spacing w:after="230"/>
        <w:ind w:left="-5" w:right="15"/>
      </w:pPr>
      <w:r>
        <w:rPr>
          <w:lang w:val="pt"/>
        </w:rPr>
        <w:t xml:space="preserve">Os dados de depuração são armazenados  com cada módulo e  são gerados quando um módulo é criado.       Para  depurar um procedimento em um  módulo que foi criado sem dados de depuração, você deve recriar o módulo com dados de depuração e, em seguida,  revincular o  módulo  ao programa  ILE  ou programa de serviço.   Não é necessário recompilar todos os outros módulos no  programa  ou  programa de serviço   que já tenham dados de depuração. </w:t>
      </w:r>
    </w:p>
    <w:p w:rsidR="003D54E5" w:rsidRDefault="003D54E5" w:rsidP="003D54E5">
      <w:pPr>
        <w:spacing w:after="285"/>
        <w:ind w:left="-5" w:right="15"/>
      </w:pPr>
      <w:r>
        <w:rPr>
          <w:lang w:val="pt"/>
        </w:rPr>
        <w:t xml:space="preserve">Para remover dados de depuração de  um módulo, recrie o  módulo sem dados de depuração ou use o comando Change Module (CHGMOD). </w:t>
      </w:r>
    </w:p>
    <w:p w:rsidR="003D54E5" w:rsidRDefault="003D54E5" w:rsidP="003D54E5">
      <w:pPr>
        <w:pStyle w:val="Ttulo2"/>
        <w:ind w:left="-5" w:right="49"/>
      </w:pPr>
      <w:bookmarkStart w:id="23" w:name="_Toc502831"/>
      <w:r>
        <w:rPr>
          <w:lang w:val="pt"/>
        </w:rPr>
        <w:t>Visualizações do módulo</w:t>
      </w:r>
      <w:bookmarkEnd w:id="23"/>
    </w:p>
    <w:p w:rsidR="003D54E5" w:rsidRDefault="003D54E5" w:rsidP="003D54E5">
      <w:pPr>
        <w:spacing w:after="109"/>
        <w:ind w:left="-5" w:right="15"/>
      </w:pPr>
      <w:r>
        <w:rPr>
          <w:lang w:val="pt"/>
        </w:rPr>
        <w:t>Os níveis de  dados de depuração disponíveis podem variar para cada módulo em um programa  ILE  ou programa de serviço. Os módulos são compilados separadamente  e podem ser produzidos com diferentes compiladores e opções.  Esses níveis de  dados de depuração  determinam  quais exibições são produzidas pelo  compilador e quais</w:t>
      </w:r>
      <w:r>
        <w:rPr>
          <w:b/>
          <w:lang w:val="pt"/>
        </w:rPr>
        <w:t xml:space="preserve"> exibições</w:t>
      </w:r>
      <w:r>
        <w:rPr>
          <w:lang w:val="pt"/>
        </w:rPr>
        <w:t xml:space="preserve"> são   exibidas pelo  depurador de origem.  Os valores possíveis  são:</w:t>
      </w:r>
    </w:p>
    <w:p w:rsidR="003D54E5" w:rsidRDefault="003D54E5" w:rsidP="003D54E5">
      <w:pPr>
        <w:spacing w:after="5"/>
        <w:ind w:left="-5"/>
      </w:pPr>
      <w:r>
        <w:rPr>
          <w:b/>
          <w:lang w:val="pt"/>
        </w:rPr>
        <w:t>*NENHUM</w:t>
      </w:r>
    </w:p>
    <w:p w:rsidR="003D54E5" w:rsidRDefault="003D54E5" w:rsidP="003D54E5">
      <w:pPr>
        <w:spacing w:after="106"/>
        <w:ind w:left="728" w:right="15"/>
      </w:pPr>
      <w:r>
        <w:rPr>
          <w:lang w:val="pt"/>
        </w:rPr>
        <w:t>Nenhuma exibição de depuração é produzida.</w:t>
      </w:r>
    </w:p>
    <w:p w:rsidR="003D54E5" w:rsidRDefault="003D54E5" w:rsidP="003D54E5">
      <w:pPr>
        <w:pStyle w:val="Ttulo4"/>
        <w:spacing w:after="5" w:line="248" w:lineRule="auto"/>
        <w:ind w:left="-5"/>
      </w:pPr>
      <w:r>
        <w:rPr>
          <w:sz w:val="20"/>
          <w:lang w:val="pt"/>
        </w:rPr>
        <w:t>*STMT</w:t>
      </w:r>
    </w:p>
    <w:p w:rsidR="003D54E5" w:rsidRDefault="003D54E5" w:rsidP="003D54E5">
      <w:pPr>
        <w:spacing w:after="110"/>
        <w:ind w:left="728" w:right="15"/>
      </w:pPr>
      <w:r>
        <w:rPr>
          <w:lang w:val="pt"/>
        </w:rPr>
        <w:t xml:space="preserve">Nenhuma fonte é exibida pelo  depurador, mas os pontos de interrupção podem ser adicionados usando nomes de procedimento  e  números de instrução encontrados na listagem  do compilador. A  quantidade de dados de depuração armazenados com esse modo de exibição é a quantidade mínima  de dados necessária para a depuração.  </w:t>
      </w:r>
    </w:p>
    <w:p w:rsidR="003D54E5" w:rsidRDefault="003D54E5" w:rsidP="003D54E5">
      <w:pPr>
        <w:pStyle w:val="Ttulo4"/>
        <w:spacing w:after="5" w:line="248" w:lineRule="auto"/>
        <w:ind w:left="-5"/>
      </w:pPr>
      <w:r>
        <w:rPr>
          <w:sz w:val="20"/>
          <w:lang w:val="pt"/>
        </w:rPr>
        <w:t>*FONTE</w:t>
      </w:r>
    </w:p>
    <w:p w:rsidR="003D54E5" w:rsidRDefault="003D54E5" w:rsidP="003D54E5">
      <w:pPr>
        <w:spacing w:after="128"/>
        <w:ind w:left="728" w:right="15"/>
      </w:pPr>
      <w:r>
        <w:rPr>
          <w:lang w:val="pt"/>
        </w:rPr>
        <w:t xml:space="preserve">  O depurador de código-fonte  exibirá  o  código-fonte se os arquivos de código-fonte usados para compilar  o  módulo ainda estiverem presentes no sistema. </w:t>
      </w:r>
    </w:p>
    <w:p w:rsidR="003D54E5" w:rsidRDefault="003D54E5" w:rsidP="003D54E5">
      <w:pPr>
        <w:spacing w:after="128"/>
        <w:ind w:left="703" w:right="15" w:hanging="718"/>
      </w:pPr>
      <w:r>
        <w:rPr>
          <w:b/>
          <w:lang w:val="pt"/>
        </w:rPr>
        <w:t>*LIST</w:t>
      </w:r>
      <w:r>
        <w:rPr>
          <w:b/>
          <w:lang w:val="pt"/>
        </w:rPr>
        <w:tab/>
      </w:r>
      <w:r>
        <w:rPr>
          <w:lang w:val="pt"/>
        </w:rPr>
        <w:t xml:space="preserve">A  visualização de lista é produzida e armazenada com o módulo.  Isso permite que   o  depurador de origem  exiba  a origem   mesmo que os arquivos  de origem usados para criar o módulo não estejam  presentes no sistema.   Essa exibição pode ser útil como uma cópia de backup  se o programa for  alterado.  No entanto, a  quantidade de  dados de depuração pode ser bastante grande, especialmente se outros arquivos forem expandidos para a listagem. As  opções do compilador usadas quando os módulos foram criados determinam se </w:t>
      </w:r>
      <w:r>
        <w:rPr>
          <w:lang w:val="pt"/>
        </w:rPr>
        <w:lastRenderedPageBreak/>
        <w:t>as inclusões são expandidas. Os  arquivos que podem ser expandidos incluem arquivos DDS e incluem arquivos (como ILE  C inclui, arquivos ILE RPG /COPY e arquivos ILE COBOL COPY).</w:t>
      </w:r>
    </w:p>
    <w:p w:rsidR="003D54E5" w:rsidRDefault="003D54E5" w:rsidP="003D54E5">
      <w:pPr>
        <w:tabs>
          <w:tab w:val="center" w:pos="5106"/>
        </w:tabs>
        <w:spacing w:after="226"/>
        <w:ind w:left="-15" w:firstLine="0"/>
      </w:pPr>
      <w:r>
        <w:rPr>
          <w:b/>
          <w:lang w:val="pt"/>
        </w:rPr>
        <w:t>*TODAS</w:t>
      </w:r>
      <w:r>
        <w:rPr>
          <w:b/>
          <w:lang w:val="pt"/>
        </w:rPr>
        <w:tab/>
      </w:r>
      <w:r>
        <w:rPr>
          <w:lang w:val="pt"/>
        </w:rPr>
        <w:t xml:space="preserve">as exibições de depuração  são produzidas. Quanto ao modo de exibição de lista, a quantidade de  dados de depuração pode ser muito grande. </w:t>
      </w:r>
    </w:p>
    <w:p w:rsidR="003D54E5" w:rsidRDefault="003D54E5" w:rsidP="003D54E5">
      <w:pPr>
        <w:ind w:left="-5" w:right="15"/>
      </w:pPr>
      <w:r>
        <w:rPr>
          <w:lang w:val="pt"/>
        </w:rPr>
        <w:t xml:space="preserve">O ILE RPG também tem uma opção de   depuração  *COPY que produz uma exibição de  código-fonte e uma  exibição   de cópia. O  modo de exibição de cópia é um modo de exibição de depuração  que tem todos os membros  de origem /COPY  incluídos. </w:t>
      </w:r>
    </w:p>
    <w:p w:rsidR="003D54E5" w:rsidRDefault="003D54E5" w:rsidP="003D54E5">
      <w:pPr>
        <w:pStyle w:val="Ttulo2"/>
        <w:ind w:left="-5" w:right="49"/>
      </w:pPr>
      <w:bookmarkStart w:id="24" w:name="_Toc502832"/>
      <w:r>
        <w:rPr>
          <w:lang w:val="pt"/>
        </w:rPr>
        <w:t>Depuração entre trabalhos</w:t>
      </w:r>
      <w:bookmarkEnd w:id="24"/>
    </w:p>
    <w:p w:rsidR="003D54E5" w:rsidRDefault="003D54E5" w:rsidP="003D54E5">
      <w:pPr>
        <w:spacing w:after="285"/>
        <w:ind w:left="-5" w:right="15"/>
      </w:pPr>
      <w:r>
        <w:rPr>
          <w:lang w:val="pt"/>
        </w:rPr>
        <w:t xml:space="preserve">  Talvez  você queira usar um  trabalho separado para depurar programas em execução em seu trabalho ou  em lotes.   Isso é muito útil quando você  deseja observar  a  função de  um programa sem a interferência de painéis  de  depurador. Por exemplo, os painéis ou  janelas que um aplicativo exibe podem sobrepor  ou  ser sobrepostos pelos painéis do depurador  durante a etapa   ou em pontos de interrupção.   Você pode evitar esse problema iniciando um trabalho  de serviço  e  iniciando  o depurador em um  trabalho diferente  daquele que está sendo depurado. Para obter informações  sobre  isso, consulte o apêndice sobre testes no  livro CL Programming.</w:t>
      </w:r>
    </w:p>
    <w:p w:rsidR="003D54E5" w:rsidRDefault="003D54E5" w:rsidP="003D54E5">
      <w:pPr>
        <w:pStyle w:val="Ttulo2"/>
        <w:ind w:left="-5" w:right="49"/>
      </w:pPr>
      <w:bookmarkStart w:id="25" w:name="_Toc502833"/>
      <w:r>
        <w:rPr>
          <w:lang w:val="pt"/>
        </w:rPr>
        <w:t xml:space="preserve"> Suporte a depuradores OPM e ILE</w:t>
      </w:r>
      <w:bookmarkEnd w:id="25"/>
    </w:p>
    <w:p w:rsidR="003D54E5" w:rsidRDefault="003D54E5" w:rsidP="003D54E5">
      <w:pPr>
        <w:spacing w:after="285"/>
        <w:ind w:left="-5" w:right="15"/>
      </w:pPr>
      <w:r>
        <w:rPr>
          <w:lang w:val="pt"/>
        </w:rPr>
        <w:t>O   suporte ao depurador OPM e ILE  permite a  depuração no nível de  origem dos programas OPM  por meio das APIs do depurador ILE. Para obter informações sobre APIs  do Depurador ILE, consulte o tópico API  na categoria Programação  do Centro de Informações do IBM  i. O  suporte ao depurador OPM e ILE  fornece depuração perfeita dos programas  ILE e OPM  por meio da mesma interface do  usuário.  Para usar esse suporte, você deve compilar um programa OPM  com o compilador RPG, COBOL ou CL.  Você deve definir o parâmetro OPTION  como *SRCDBG ou *LSTDBG para a compilação.</w:t>
      </w:r>
    </w:p>
    <w:p w:rsidR="003D54E5" w:rsidRDefault="003D54E5" w:rsidP="003D54E5">
      <w:pPr>
        <w:pStyle w:val="Ttulo2"/>
        <w:ind w:left="-5" w:right="49"/>
      </w:pPr>
      <w:bookmarkStart w:id="26" w:name="_Toc502834"/>
      <w:r>
        <w:rPr>
          <w:lang w:val="pt"/>
        </w:rPr>
        <w:t xml:space="preserve"> Suporte do Watch</w:t>
      </w:r>
      <w:bookmarkEnd w:id="26"/>
    </w:p>
    <w:p w:rsidR="003D54E5" w:rsidRDefault="003D54E5" w:rsidP="003D54E5">
      <w:pPr>
        <w:spacing w:after="0"/>
        <w:ind w:left="-5" w:right="15"/>
      </w:pPr>
      <w:r>
        <w:rPr>
          <w:lang w:val="pt"/>
        </w:rPr>
        <w:t>O suporte a Inspeção  fornece a capacidade de  interromper  a execução do programa quando o conteúdo de  um  local de armazenamento especificado é alterado. O  local de armazenamento  é especificado pelo  nome de  uma  variável de programa. A  variável de programa é  resolvida para um  local de armazenamento e o conteúdo  nesse  local é monitorado quanto a alterações.   Se o conteúdo no local de armazenamento for alterado,  a execução será interrompida. A  origem do programa interrompida  é exibida no  ponto  de interrupção e  a  linha   de  origem  realçada  será executada após a instrução que alterou o local  de armazenamento .</w:t>
      </w:r>
    </w:p>
    <w:p w:rsidR="003D54E5" w:rsidRDefault="003D54E5" w:rsidP="003D54E5">
      <w:pPr>
        <w:spacing w:after="94" w:line="259" w:lineRule="auto"/>
        <w:ind w:left="0" w:right="-11" w:firstLine="0"/>
      </w:pPr>
      <w:r>
        <w:rPr>
          <w:noProof/>
          <w:sz w:val="22"/>
        </w:rPr>
        <mc:AlternateContent>
          <mc:Choice Requires="wpg">
            <w:drawing>
              <wp:inline distT="0" distB="0" distL="0" distR="0" wp14:anchorId="7DC2D69E" wp14:editId="36B05799">
                <wp:extent cx="6082563" cy="6336"/>
                <wp:effectExtent l="0" t="0" r="0" b="0"/>
                <wp:docPr id="387111" name="Group 387111"/>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4481" name="Shape 24481"/>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133434" id="Group 387111"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KEMGOlECAACuBQAADgAAAAAAAAAAAAAAAAAuAgAAZHJzL2Uyb0RvYy54bWxQSwECLQAUAAYACAAA&#10;ACEAfJDzcdoAAAADAQAADwAAAAAAAAAAAAAAAACrBAAAZHJzL2Rvd25yZXYueG1sUEsFBgAAAAAE&#10;AAQA8wAAALIFAAAAAA==&#10;">
                <v:shape id="Shape 24481"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left="-5" w:right="49"/>
      </w:pPr>
      <w:bookmarkStart w:id="27" w:name="_Toc502835"/>
      <w:r>
        <w:rPr>
          <w:lang w:val="pt"/>
        </w:rPr>
        <w:t xml:space="preserve"> Exceções não monitoradas</w:t>
      </w:r>
      <w:bookmarkEnd w:id="27"/>
    </w:p>
    <w:p w:rsidR="003D54E5" w:rsidRDefault="003D54E5" w:rsidP="003D54E5">
      <w:pPr>
        <w:spacing w:after="0"/>
        <w:ind w:left="-5" w:right="15"/>
      </w:pPr>
      <w:r>
        <w:rPr>
          <w:lang w:val="pt"/>
        </w:rPr>
        <w:t>Quando ocorre uma  exceção  não monitorada,  o  programa que está sendo executado emite uma  verificação de função e envia uma mensagem para o log de trabalho.  Se você estiver no modo de depuração  e os módulos  do  programa foram criados com dados de depuração, o depurador  de  origem mostrará a exibição  Origem do módulo de exibição. O programa é adicionado ao modo de  depuração,  se necessário. O  módulo apropriado é mostrado  no visor com a linha afetada realçada.  Em seguida, você pode depurar o programa.</w:t>
      </w:r>
    </w:p>
    <w:p w:rsidR="003D54E5" w:rsidRDefault="003D54E5" w:rsidP="003D54E5">
      <w:pPr>
        <w:spacing w:after="94" w:line="259" w:lineRule="auto"/>
        <w:ind w:left="0" w:right="-11" w:firstLine="0"/>
      </w:pPr>
      <w:r>
        <w:rPr>
          <w:noProof/>
          <w:sz w:val="22"/>
        </w:rPr>
        <mc:AlternateContent>
          <mc:Choice Requires="wpg">
            <w:drawing>
              <wp:inline distT="0" distB="0" distL="0" distR="0" wp14:anchorId="261D4726" wp14:editId="4C3F49FB">
                <wp:extent cx="6082563" cy="6336"/>
                <wp:effectExtent l="0" t="0" r="0" b="0"/>
                <wp:docPr id="387112" name="Group 387112"/>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4505" name="Shape 24505"/>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0ECD29" id="Group 387112"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I+pRDlECAACuBQAADgAAAAAAAAAAAAAAAAAuAgAAZHJzL2Uyb0RvYy54bWxQSwECLQAUAAYACAAA&#10;ACEAfJDzcdoAAAADAQAADwAAAAAAAAAAAAAAAACrBAAAZHJzL2Rvd25yZXYueG1sUEsFBgAAAAAE&#10;AAQA8wAAALIFAAAAAA==&#10;">
                <v:shape id="Shape 24505"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left="-5" w:right="49"/>
      </w:pPr>
      <w:bookmarkStart w:id="28" w:name="_Toc502836"/>
      <w:r>
        <w:rPr>
          <w:lang w:val="pt"/>
        </w:rPr>
        <w:t xml:space="preserve"> Restrição de globalização  para depuração</w:t>
      </w:r>
      <w:bookmarkEnd w:id="28"/>
    </w:p>
    <w:p w:rsidR="003D54E5" w:rsidRDefault="003D54E5" w:rsidP="003D54E5">
      <w:pPr>
        <w:ind w:left="-5" w:right="15"/>
      </w:pPr>
      <w:r>
        <w:rPr>
          <w:lang w:val="pt"/>
        </w:rPr>
        <w:t xml:space="preserve">  Se existir uma das  seguintes condições:</w:t>
      </w:r>
    </w:p>
    <w:p w:rsidR="003D54E5" w:rsidRDefault="003D54E5" w:rsidP="003D54E5">
      <w:pPr>
        <w:spacing w:after="0" w:line="333" w:lineRule="auto"/>
        <w:ind w:left="-5" w:right="562"/>
      </w:pPr>
      <w:r>
        <w:rPr>
          <w:lang w:val="pt"/>
        </w:rPr>
        <w:t>v O identificador de  conjunto  de caracteres codificado (CCSID) do trabalho de  depuração  é 290, 930 ou 5026 (Japan Katakana) v A  página de código da descrição do dispositivo  usada para depuração é  290, 930  ou 5026 (Japão Katakana) comandos de depuração, funções e literais hexadecimais  devem ser inseridos em maiúsculas. Por exemplo:</w:t>
      </w:r>
    </w:p>
    <w:p w:rsidR="003D54E5" w:rsidRDefault="003D54E5" w:rsidP="003D54E5">
      <w:pPr>
        <w:spacing w:after="3" w:line="265" w:lineRule="auto"/>
        <w:ind w:left="10"/>
      </w:pPr>
      <w:r>
        <w:rPr>
          <w:sz w:val="18"/>
          <w:lang w:val="pt"/>
        </w:rPr>
        <w:t>INTERVALO 16 QUANDO var=X'A1B2'</w:t>
      </w:r>
    </w:p>
    <w:p w:rsidR="003D54E5" w:rsidRDefault="003D54E5" w:rsidP="003D54E5">
      <w:pPr>
        <w:spacing w:after="259" w:line="265" w:lineRule="auto"/>
        <w:ind w:left="10"/>
      </w:pPr>
      <w:r>
        <w:rPr>
          <w:sz w:val="18"/>
          <w:lang w:val="pt"/>
        </w:rPr>
        <w:t>EVAL var: X</w:t>
      </w:r>
    </w:p>
    <w:p w:rsidR="003D54E5" w:rsidRDefault="003D54E5" w:rsidP="003D54E5">
      <w:pPr>
        <w:spacing w:after="2245"/>
        <w:ind w:left="-5" w:right="15"/>
      </w:pPr>
      <w:r>
        <w:rPr>
          <w:lang w:val="pt"/>
        </w:rPr>
        <w:lastRenderedPageBreak/>
        <w:t xml:space="preserve">A  restrição acima para  páginas de código do Japão Katakana  não  se aplica ao usar nomes de identificadores em comandos de depuração  (por exemplo, EVAL).  No entanto,  ao depurar módulos ILE RPG, ILE  COBOL ou ILE  CL, os  nomes de identificador  nos comandos de depuração  são convertidos em  maiúsculas pelo depurador de  origem  e, portanto,  podem ser reexibidos  de forma diferente. </w:t>
      </w:r>
    </w:p>
    <w:p w:rsidR="003D54E5" w:rsidRDefault="003D54E5" w:rsidP="003D54E5">
      <w:pPr>
        <w:spacing w:after="3" w:line="259" w:lineRule="auto"/>
        <w:ind w:left="10" w:right="552"/>
        <w:jc w:val="right"/>
      </w:pPr>
      <w:r>
        <w:rPr>
          <w:sz w:val="16"/>
          <w:lang w:val="pt"/>
        </w:rPr>
        <w:t xml:space="preserve">Capítulo 10. </w:t>
      </w:r>
      <w:r>
        <w:rPr>
          <w:lang w:val="pt"/>
        </w:rPr>
        <w:t xml:space="preserve"> </w:t>
      </w:r>
      <w:r>
        <w:rPr>
          <w:sz w:val="16"/>
          <w:lang w:val="pt"/>
        </w:rPr>
        <w:t xml:space="preserve"> Considerações</w:t>
      </w:r>
      <w:r>
        <w:rPr>
          <w:lang w:val="pt"/>
        </w:rPr>
        <w:t xml:space="preserve"> </w:t>
      </w:r>
      <w:r>
        <w:rPr>
          <w:sz w:val="16"/>
          <w:lang w:val="pt"/>
        </w:rPr>
        <w:t>sobre depuração</w:t>
      </w:r>
    </w:p>
    <w:p w:rsidR="003D54E5" w:rsidRDefault="003D54E5" w:rsidP="003D54E5">
      <w:pPr>
        <w:sectPr w:rsidR="003D54E5">
          <w:headerReference w:type="even" r:id="rId129"/>
          <w:headerReference w:type="default" r:id="rId130"/>
          <w:footerReference w:type="even" r:id="rId131"/>
          <w:footerReference w:type="default" r:id="rId132"/>
          <w:headerReference w:type="first" r:id="rId133"/>
          <w:footerReference w:type="first" r:id="rId134"/>
          <w:pgSz w:w="12240" w:h="15840"/>
          <w:pgMar w:top="1306" w:right="1235" w:bottom="689" w:left="1197" w:header="720" w:footer="677" w:gutter="0"/>
          <w:cols w:space="720"/>
        </w:sectPr>
      </w:pPr>
    </w:p>
    <w:p w:rsidR="003D54E5" w:rsidRDefault="003D54E5" w:rsidP="003D54E5">
      <w:pPr>
        <w:tabs>
          <w:tab w:val="center" w:pos="400"/>
          <w:tab w:val="center" w:pos="1633"/>
        </w:tabs>
        <w:spacing w:after="5" w:line="255" w:lineRule="auto"/>
        <w:ind w:left="-15" w:firstLine="0"/>
      </w:pPr>
      <w:r>
        <w:rPr>
          <w:sz w:val="22"/>
          <w:lang w:val="pt"/>
        </w:rPr>
        <w:lastRenderedPageBreak/>
        <w:tab/>
      </w:r>
      <w:r>
        <w:rPr>
          <w:b/>
          <w:sz w:val="22"/>
          <w:lang w:val="pt"/>
        </w:rPr>
        <w:t>116 Conceitos</w:t>
      </w:r>
      <w:r>
        <w:rPr>
          <w:b/>
          <w:sz w:val="22"/>
          <w:lang w:val="pt"/>
        </w:rPr>
        <w:tab/>
      </w:r>
      <w:r>
        <w:rPr>
          <w:sz w:val="16"/>
          <w:lang w:val="pt"/>
        </w:rPr>
        <w:t>de ILE  IBM i 7.1</w:t>
      </w:r>
    </w:p>
    <w:p w:rsidR="003D54E5" w:rsidRDefault="003D54E5" w:rsidP="003D54E5">
      <w:pPr>
        <w:spacing w:after="589" w:line="259" w:lineRule="auto"/>
        <w:ind w:left="239" w:firstLine="0"/>
      </w:pPr>
      <w:r>
        <w:rPr>
          <w:noProof/>
          <w:sz w:val="22"/>
        </w:rPr>
        <mc:AlternateContent>
          <mc:Choice Requires="wpg">
            <w:drawing>
              <wp:inline distT="0" distB="0" distL="0" distR="0" wp14:anchorId="3305FF78" wp14:editId="08267DE8">
                <wp:extent cx="6082563" cy="25344"/>
                <wp:effectExtent l="0" t="0" r="0" b="0"/>
                <wp:docPr id="387393" name="Group 387393"/>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24553" name="Shape 24553"/>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AC86DC" id="Group 387393" o:spid="_x0000_s1026" style="width:478.95pt;height:2pt;mso-position-horizontal-relative:char;mso-position-vertical-relative:line" coordsize="6082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">
                <v:shape id="Shape 24553"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" path="m,l6082563,e" filled="f" strokeweight=".704mm">
                  <v:stroke miterlimit="83231f" joinstyle="miter"/>
                  <v:path arrowok="t" textboxrect="0,0,6082563,0"/>
                </v:shape>
                <w10:anchorlock/>
              </v:group>
            </w:pict>
          </mc:Fallback>
        </mc:AlternateContent>
      </w:r>
    </w:p>
    <w:p w:rsidR="003D54E5" w:rsidRDefault="003D54E5" w:rsidP="003D54E5">
      <w:pPr>
        <w:pStyle w:val="Ttulo1"/>
        <w:spacing w:after="174" w:line="259" w:lineRule="auto"/>
      </w:pPr>
      <w:bookmarkStart w:id="29" w:name="_Toc502837"/>
      <w:r>
        <w:rPr>
          <w:sz w:val="32"/>
          <w:lang w:val="pt"/>
        </w:rPr>
        <w:t xml:space="preserve">Capítulo 11. Escopo de gerenciamento de dados </w:t>
      </w:r>
      <w:bookmarkEnd w:id="29"/>
    </w:p>
    <w:p w:rsidR="003D54E5" w:rsidRDefault="003D54E5" w:rsidP="003D54E5">
      <w:pPr>
        <w:spacing w:after="230"/>
        <w:ind w:right="15"/>
      </w:pPr>
      <w:r>
        <w:rPr>
          <w:lang w:val="pt"/>
        </w:rPr>
        <w:t xml:space="preserve">Este capítulo contém informações sobre os recursos de  gerenciamento de dados  que podem ser usados por um programa  ILE  ou programa de serviço. Antes  de ler este capítulo, você deve entender os conceitos de escopo de gerenciamento de dados  descritos em "Regras de escopo de  gerenciamento de dados" na página 41. </w:t>
      </w:r>
    </w:p>
    <w:p w:rsidR="003D54E5" w:rsidRDefault="003D54E5" w:rsidP="003D54E5">
      <w:pPr>
        <w:spacing w:after="10"/>
        <w:ind w:right="15"/>
      </w:pPr>
      <w:r>
        <w:rPr>
          <w:lang w:val="pt"/>
        </w:rPr>
        <w:t>Os detalhes de cada  tipo de  recurso são deixados para o guia de cada programador ILE  HLL.</w:t>
      </w:r>
    </w:p>
    <w:p w:rsidR="003D54E5" w:rsidRDefault="003D54E5" w:rsidP="003D54E5">
      <w:pPr>
        <w:spacing w:after="94" w:line="259" w:lineRule="auto"/>
        <w:ind w:left="239" w:firstLine="0"/>
      </w:pPr>
      <w:r>
        <w:rPr>
          <w:noProof/>
          <w:sz w:val="22"/>
        </w:rPr>
        <mc:AlternateContent>
          <mc:Choice Requires="wpg">
            <w:drawing>
              <wp:inline distT="0" distB="0" distL="0" distR="0" wp14:anchorId="47B8E28E" wp14:editId="1AD8410C">
                <wp:extent cx="6082563" cy="6336"/>
                <wp:effectExtent l="0" t="0" r="0" b="0"/>
                <wp:docPr id="387394" name="Group 387394"/>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4575" name="Shape 24575"/>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B3085F" id="Group 387394"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lFTV5lECAACuBQAADgAAAAAAAAAAAAAAAAAuAgAAZHJzL2Uyb0RvYy54bWxQSwECLQAUAAYACAAA&#10;ACEAfJDzcdoAAAADAQAADwAAAAAAAAAAAAAAAACrBAAAZHJzL2Rvd25yZXYueG1sUEsFBgAAAAAE&#10;AAQA8wAAALIFAAAAAA==&#10;">
                <v:shape id="Shape 24575"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right="49"/>
      </w:pPr>
      <w:bookmarkStart w:id="30" w:name="_Toc502838"/>
      <w:r>
        <w:rPr>
          <w:lang w:val="pt"/>
        </w:rPr>
        <w:t>Recursos comuns de gerenciamento de dados</w:t>
      </w:r>
      <w:bookmarkEnd w:id="30"/>
    </w:p>
    <w:p w:rsidR="003D54E5" w:rsidRDefault="003D54E5" w:rsidP="003D54E5">
      <w:pPr>
        <w:spacing w:after="110"/>
        <w:ind w:right="15"/>
      </w:pPr>
      <w:r>
        <w:rPr>
          <w:lang w:val="pt"/>
        </w:rPr>
        <w:t>Este tópico identifica todos os recursos de gerenciamento de dados  que seguem  as regras de escopo de gerenciamento  de dados.   A seguir a cada recurso há uma breve descrição de como  especificar o escopo.  Detalhes adicionais  para cada recurso podem ser encontrados nas  publicações referidas.</w:t>
      </w:r>
    </w:p>
    <w:p w:rsidR="003D54E5" w:rsidRDefault="003D54E5" w:rsidP="003D54E5">
      <w:pPr>
        <w:pStyle w:val="Ttulo4"/>
        <w:spacing w:after="5" w:line="248" w:lineRule="auto"/>
        <w:ind w:left="249"/>
      </w:pPr>
      <w:r>
        <w:rPr>
          <w:sz w:val="20"/>
          <w:lang w:val="pt"/>
        </w:rPr>
        <w:t>Abrir operações</w:t>
      </w:r>
      <w:r>
        <w:rPr>
          <w:lang w:val="pt"/>
        </w:rPr>
        <w:t xml:space="preserve"> de arquivo</w:t>
      </w:r>
    </w:p>
    <w:p w:rsidR="003D54E5" w:rsidRDefault="003D54E5" w:rsidP="003D54E5">
      <w:pPr>
        <w:tabs>
          <w:tab w:val="center" w:pos="259"/>
          <w:tab w:val="center" w:pos="5413"/>
        </w:tabs>
        <w:spacing w:after="10"/>
        <w:ind w:left="-15" w:firstLine="0"/>
      </w:pPr>
      <w:r>
        <w:rPr>
          <w:sz w:val="22"/>
          <w:lang w:val="pt"/>
        </w:rPr>
        <w:tab/>
      </w:r>
      <w:r>
        <w:rPr>
          <w:lang w:val="pt"/>
        </w:rPr>
        <w:t xml:space="preserve">| </w:t>
      </w:r>
      <w:r>
        <w:rPr>
          <w:lang w:val="pt"/>
        </w:rPr>
        <w:tab/>
        <w:t xml:space="preserve">   As operações de arquivo aberto  resultam na  criação de um  recurso temporário chamado de dados abertos </w:t>
      </w:r>
    </w:p>
    <w:p w:rsidR="003D54E5" w:rsidRDefault="003D54E5" w:rsidP="003D54E5">
      <w:pPr>
        <w:tabs>
          <w:tab w:val="center" w:pos="259"/>
          <w:tab w:val="center" w:pos="5353"/>
        </w:tabs>
        <w:spacing w:after="10"/>
        <w:ind w:left="-15" w:firstLine="0"/>
      </w:pPr>
      <w:r>
        <w:rPr>
          <w:sz w:val="22"/>
          <w:lang w:val="pt"/>
        </w:rPr>
        <w:tab/>
      </w:r>
      <w:r>
        <w:rPr>
          <w:lang w:val="pt"/>
        </w:rPr>
        <w:t xml:space="preserve">| </w:t>
      </w:r>
      <w:r>
        <w:rPr>
          <w:lang w:val="pt"/>
        </w:rPr>
        <w:tab/>
        <w:t>caminho (ODP).  Você pode iniciar a função open   usando verbos abertos HLL, o arquivo Open Query</w:t>
      </w:r>
    </w:p>
    <w:p w:rsidR="003D54E5" w:rsidRDefault="003D54E5" w:rsidP="003D54E5">
      <w:pPr>
        <w:tabs>
          <w:tab w:val="center" w:pos="259"/>
          <w:tab w:val="center" w:pos="5531"/>
        </w:tabs>
        <w:spacing w:after="10"/>
        <w:ind w:left="-15" w:firstLine="0"/>
      </w:pPr>
      <w:r>
        <w:rPr>
          <w:sz w:val="22"/>
          <w:lang w:val="pt"/>
        </w:rPr>
        <w:tab/>
      </w:r>
      <w:r>
        <w:rPr>
          <w:lang w:val="pt"/>
        </w:rPr>
        <w:t xml:space="preserve">| </w:t>
      </w:r>
      <w:r>
        <w:rPr>
          <w:lang w:val="pt"/>
        </w:rPr>
        <w:tab/>
        <w:t xml:space="preserve">(OPNQRYF)  ou o comando Open Data Base File (OPNDBF). O ODP tem  como escopo </w:t>
      </w:r>
    </w:p>
    <w:p w:rsidR="003D54E5" w:rsidRDefault="003D54E5" w:rsidP="003D54E5">
      <w:pPr>
        <w:tabs>
          <w:tab w:val="center" w:pos="259"/>
          <w:tab w:val="right" w:pos="10058"/>
        </w:tabs>
        <w:spacing w:after="10"/>
        <w:ind w:left="-15" w:firstLine="0"/>
      </w:pPr>
      <w:r>
        <w:rPr>
          <w:sz w:val="22"/>
          <w:lang w:val="pt"/>
        </w:rPr>
        <w:tab/>
      </w:r>
      <w:r>
        <w:rPr>
          <w:lang w:val="pt"/>
        </w:rPr>
        <w:t xml:space="preserve">| </w:t>
      </w:r>
      <w:r>
        <w:rPr>
          <w:lang w:val="pt"/>
        </w:rPr>
        <w:tab/>
        <w:t xml:space="preserve"> o  grupo de  ativação do programa que abriu o arquivo. Para programas OPM ou ILE  que são executados em um</w:t>
      </w:r>
    </w:p>
    <w:p w:rsidR="003D54E5" w:rsidRDefault="003D54E5" w:rsidP="003D54E5">
      <w:pPr>
        <w:tabs>
          <w:tab w:val="center" w:pos="259"/>
          <w:tab w:val="center" w:pos="5449"/>
        </w:tabs>
        <w:spacing w:after="10"/>
        <w:ind w:left="-15" w:firstLine="0"/>
      </w:pPr>
      <w:r>
        <w:rPr>
          <w:sz w:val="22"/>
          <w:lang w:val="pt"/>
        </w:rPr>
        <w:tab/>
      </w:r>
      <w:r>
        <w:rPr>
          <w:lang w:val="pt"/>
        </w:rPr>
        <w:t xml:space="preserve">| grupo de </w:t>
      </w:r>
      <w:r>
        <w:rPr>
          <w:lang w:val="pt"/>
        </w:rPr>
        <w:tab/>
        <w:t>ativação padrão,  o  ODP tem o  escopo definido para o número de  nível de chamada.   Para alterar o escopo de</w:t>
      </w:r>
    </w:p>
    <w:p w:rsidR="003D54E5" w:rsidRDefault="003D54E5" w:rsidP="003D54E5">
      <w:pPr>
        <w:spacing w:after="5"/>
        <w:ind w:left="-5" w:right="155"/>
      </w:pPr>
      <w:r>
        <w:rPr>
          <w:lang w:val="pt"/>
        </w:rPr>
        <w:t xml:space="preserve">| </w:t>
      </w:r>
      <w:r>
        <w:rPr>
          <w:lang w:val="pt"/>
        </w:rPr>
        <w:tab/>
        <w:t xml:space="preserve">HLL verbos abertos, você pode usar uma substituição.  Você pode especificar o escopo   usando o escopo aberto  | </w:t>
      </w:r>
      <w:r>
        <w:rPr>
          <w:lang w:val="pt"/>
        </w:rPr>
        <w:tab/>
        <w:t>(OPNSCOPE) parâmetro em todos os comandos de substituição,  o comando OPNDBF e o OPNQRYF</w:t>
      </w:r>
    </w:p>
    <w:p w:rsidR="003D54E5" w:rsidRDefault="003D54E5" w:rsidP="003D54E5">
      <w:pPr>
        <w:tabs>
          <w:tab w:val="center" w:pos="259"/>
          <w:tab w:val="center" w:pos="1666"/>
        </w:tabs>
        <w:spacing w:after="106"/>
        <w:ind w:left="-15" w:firstLine="0"/>
      </w:pPr>
      <w:r>
        <w:rPr>
          <w:sz w:val="22"/>
          <w:lang w:val="pt"/>
        </w:rPr>
        <w:tab/>
      </w:r>
      <w:r>
        <w:rPr>
          <w:lang w:val="pt"/>
        </w:rPr>
        <w:t xml:space="preserve">| </w:t>
      </w:r>
      <w:r>
        <w:rPr>
          <w:lang w:val="pt"/>
        </w:rPr>
        <w:tab/>
        <w:t>comando.</w:t>
      </w:r>
    </w:p>
    <w:p w:rsidR="003D54E5" w:rsidRDefault="003D54E5" w:rsidP="003D54E5">
      <w:pPr>
        <w:pStyle w:val="Ttulo4"/>
        <w:spacing w:after="5" w:line="248" w:lineRule="auto"/>
        <w:ind w:left="249"/>
      </w:pPr>
      <w:r>
        <w:rPr>
          <w:sz w:val="20"/>
          <w:lang w:val="pt"/>
        </w:rPr>
        <w:t>Substitui</w:t>
      </w:r>
    </w:p>
    <w:p w:rsidR="003D54E5" w:rsidRDefault="003D54E5" w:rsidP="003D54E5">
      <w:pPr>
        <w:tabs>
          <w:tab w:val="center" w:pos="259"/>
          <w:tab w:val="center" w:pos="5324"/>
        </w:tabs>
        <w:spacing w:after="10"/>
        <w:ind w:left="-15" w:firstLine="0"/>
      </w:pPr>
      <w:r>
        <w:rPr>
          <w:sz w:val="22"/>
          <w:lang w:val="pt"/>
        </w:rPr>
        <w:tab/>
      </w:r>
      <w:r>
        <w:rPr>
          <w:lang w:val="pt"/>
        </w:rPr>
        <w:t xml:space="preserve">| </w:t>
      </w:r>
      <w:r>
        <w:rPr>
          <w:lang w:val="pt"/>
        </w:rPr>
        <w:tab/>
        <w:t>As substituições têm  o escopo definido para o nível  de chamada,  o nível do  grupo de ativação ou o  nível  do trabalho.  Para especificar</w:t>
      </w:r>
    </w:p>
    <w:p w:rsidR="003D54E5" w:rsidRDefault="003D54E5" w:rsidP="003D54E5">
      <w:pPr>
        <w:tabs>
          <w:tab w:val="center" w:pos="259"/>
          <w:tab w:val="center" w:pos="5501"/>
        </w:tabs>
        <w:spacing w:after="10"/>
        <w:ind w:left="-15" w:firstLine="0"/>
      </w:pPr>
      <w:r>
        <w:rPr>
          <w:sz w:val="22"/>
          <w:lang w:val="pt"/>
        </w:rPr>
        <w:tab/>
      </w:r>
      <w:r>
        <w:rPr>
          <w:lang w:val="pt"/>
        </w:rPr>
        <w:t xml:space="preserve">| </w:t>
      </w:r>
      <w:r>
        <w:rPr>
          <w:lang w:val="pt"/>
        </w:rPr>
        <w:tab/>
        <w:t>substituir o  escopo, use o parâmetro de  escopo de substituição  (OVRSCOPE)  em qualquer comando de substituição.   Se</w:t>
      </w:r>
    </w:p>
    <w:p w:rsidR="003D54E5" w:rsidRDefault="003D54E5" w:rsidP="003D54E5">
      <w:pPr>
        <w:tabs>
          <w:tab w:val="center" w:pos="259"/>
          <w:tab w:val="right" w:pos="10058"/>
        </w:tabs>
        <w:spacing w:after="10"/>
        <w:ind w:left="-15" w:firstLine="0"/>
      </w:pPr>
      <w:r>
        <w:rPr>
          <w:sz w:val="22"/>
          <w:lang w:val="pt"/>
        </w:rPr>
        <w:tab/>
      </w:r>
      <w:r>
        <w:rPr>
          <w:lang w:val="pt"/>
        </w:rPr>
        <w:t xml:space="preserve">| </w:t>
      </w:r>
      <w:r>
        <w:rPr>
          <w:lang w:val="pt"/>
        </w:rPr>
        <w:tab/>
        <w:t xml:space="preserve">você não especifica o escopo  explícito,  o  escopo da   substituição  depende de  onde o sistema emite </w:t>
      </w:r>
    </w:p>
    <w:p w:rsidR="003D54E5" w:rsidRDefault="003D54E5" w:rsidP="003D54E5">
      <w:pPr>
        <w:spacing w:after="107"/>
        <w:ind w:left="-5" w:right="124"/>
      </w:pPr>
      <w:r>
        <w:rPr>
          <w:lang w:val="pt"/>
        </w:rPr>
        <w:t xml:space="preserve">| </w:t>
      </w:r>
      <w:r>
        <w:rPr>
          <w:lang w:val="pt"/>
        </w:rPr>
        <w:tab/>
        <w:t xml:space="preserve">a substituição.  Se o  sistema emitir  a substituição de um  grupo de ativação padrão, o escopo será  definido para  o |  </w:t>
      </w:r>
      <w:r>
        <w:rPr>
          <w:lang w:val="pt"/>
        </w:rPr>
        <w:tab/>
        <w:t xml:space="preserve"> nível de chamada.  Se o  sistema emitir  a substituição de  qualquer outro grupo de   ativação,  o  escopo será definido de acordo com   o |  nível </w:t>
      </w:r>
      <w:r>
        <w:rPr>
          <w:lang w:val="pt"/>
        </w:rPr>
        <w:tab/>
        <w:t xml:space="preserve"> do grupo de ativação. </w:t>
      </w:r>
    </w:p>
    <w:p w:rsidR="003D54E5" w:rsidRDefault="003D54E5" w:rsidP="003D54E5">
      <w:pPr>
        <w:pStyle w:val="Ttulo4"/>
        <w:spacing w:after="5" w:line="248" w:lineRule="auto"/>
        <w:ind w:left="249"/>
      </w:pPr>
      <w:r>
        <w:rPr>
          <w:sz w:val="20"/>
          <w:lang w:val="pt"/>
        </w:rPr>
        <w:t xml:space="preserve"> Definições</w:t>
      </w:r>
      <w:r>
        <w:rPr>
          <w:lang w:val="pt"/>
        </w:rPr>
        <w:t xml:space="preserve"> de compromisso</w:t>
      </w:r>
    </w:p>
    <w:p w:rsidR="003D54E5" w:rsidRDefault="003D54E5" w:rsidP="003D54E5">
      <w:pPr>
        <w:spacing w:after="110"/>
        <w:ind w:left="968" w:right="15"/>
      </w:pPr>
      <w:r>
        <w:rPr>
          <w:lang w:val="pt"/>
        </w:rPr>
        <w:t>As definições de compromisso dão suporte ao  escopo para o nível do  grupo de ativação e  ao escopo para o nível do trabalho. O  nível de escopo  é especificado com o parâmetro de  escopo de controle (CTLSCOPE)  no comando Start Commitment Control (STRCMTCTL). Para obter mais informações sobre  definições de compromisso, consulte o tópico Backup e Recuperação  no  Centro de Informações do IBM  i.</w:t>
      </w:r>
    </w:p>
    <w:p w:rsidR="003D54E5" w:rsidRDefault="003D54E5" w:rsidP="003D54E5">
      <w:pPr>
        <w:pStyle w:val="Ttulo4"/>
        <w:spacing w:after="5" w:line="248" w:lineRule="auto"/>
        <w:ind w:left="249"/>
      </w:pPr>
      <w:r>
        <w:rPr>
          <w:sz w:val="20"/>
          <w:lang w:val="pt"/>
        </w:rPr>
        <w:t>Cursores</w:t>
      </w:r>
      <w:r>
        <w:rPr>
          <w:lang w:val="pt"/>
        </w:rPr>
        <w:t xml:space="preserve"> SQL locais</w:t>
      </w:r>
    </w:p>
    <w:p w:rsidR="003D54E5" w:rsidRDefault="003D54E5" w:rsidP="003D54E5">
      <w:pPr>
        <w:spacing w:after="125"/>
        <w:ind w:left="-5" w:right="15"/>
      </w:pPr>
      <w:r>
        <w:rPr>
          <w:lang w:val="pt"/>
        </w:rPr>
        <w:t xml:space="preserve">| </w:t>
      </w:r>
      <w:r>
        <w:rPr>
          <w:lang w:val="pt"/>
        </w:rPr>
        <w:tab/>
        <w:t xml:space="preserve">Os cursores SQL  podem ser declarados e usados em aplicativos criados pelo usuário ou no Database | programas ILE C </w:t>
      </w:r>
      <w:r>
        <w:rPr>
          <w:lang w:val="pt"/>
        </w:rPr>
        <w:tab/>
        <w:t xml:space="preserve">construídos ou programas de serviço  ILE C  criados  em nome do CREATE PROCEDURE, |  </w:t>
      </w:r>
      <w:r>
        <w:rPr>
          <w:lang w:val="pt"/>
        </w:rPr>
        <w:tab/>
        <w:t>CREATE FUNCTION ou instruções CREATE TRIGGER LANGUAGE SQL.</w:t>
      </w:r>
    </w:p>
    <w:p w:rsidR="003D54E5" w:rsidRDefault="003D54E5" w:rsidP="003D54E5">
      <w:pPr>
        <w:spacing w:after="137"/>
        <w:ind w:left="-5" w:right="96"/>
      </w:pPr>
      <w:r>
        <w:rPr>
          <w:lang w:val="pt"/>
        </w:rPr>
        <w:t xml:space="preserve">| </w:t>
      </w:r>
      <w:r>
        <w:rPr>
          <w:lang w:val="pt"/>
        </w:rPr>
        <w:tab/>
        <w:t xml:space="preserve">Para todos os tipos de aplicativos SQL, há controles de escopo  de cursor SQL. O cursor controla |  </w:t>
      </w:r>
      <w:r>
        <w:rPr>
          <w:lang w:val="pt"/>
        </w:rPr>
        <w:tab/>
        <w:t>incluir uma opção para  definir o escopo dos cursores para o  grupo de ativação, bem como várias outras  opções de escopo.</w:t>
      </w:r>
    </w:p>
    <w:p w:rsidR="003D54E5" w:rsidRDefault="003D54E5" w:rsidP="003D54E5">
      <w:pPr>
        <w:tabs>
          <w:tab w:val="center" w:pos="259"/>
          <w:tab w:val="center" w:pos="3980"/>
        </w:tabs>
        <w:spacing w:after="123"/>
        <w:ind w:left="-15" w:firstLine="0"/>
      </w:pPr>
      <w:r>
        <w:rPr>
          <w:sz w:val="22"/>
          <w:lang w:val="pt"/>
        </w:rPr>
        <w:tab/>
      </w:r>
      <w:r>
        <w:rPr>
          <w:lang w:val="pt"/>
        </w:rPr>
        <w:t xml:space="preserve">| </w:t>
      </w:r>
      <w:r>
        <w:rPr>
          <w:lang w:val="pt"/>
        </w:rPr>
        <w:tab/>
        <w:t>Para obter detalhes completos, consulte IBM i  DB2</w:t>
      </w:r>
      <w:r>
        <w:rPr>
          <w:vertAlign w:val="superscript"/>
          <w:lang w:val="pt"/>
        </w:rPr>
        <w:t xml:space="preserve">® </w:t>
      </w:r>
      <w:r>
        <w:rPr>
          <w:lang w:val="pt"/>
        </w:rPr>
        <w:t>for i SQL Reference.</w:t>
      </w:r>
    </w:p>
    <w:p w:rsidR="003D54E5" w:rsidRDefault="003D54E5" w:rsidP="003D54E5">
      <w:pPr>
        <w:pStyle w:val="Ttulo4"/>
        <w:spacing w:after="5" w:line="248" w:lineRule="auto"/>
        <w:ind w:left="249"/>
      </w:pPr>
      <w:r>
        <w:rPr>
          <w:sz w:val="20"/>
          <w:lang w:val="pt"/>
        </w:rPr>
        <w:lastRenderedPageBreak/>
        <w:t>Conexões SQL remotas</w:t>
      </w:r>
    </w:p>
    <w:p w:rsidR="003D54E5" w:rsidRDefault="003D54E5" w:rsidP="003D54E5">
      <w:pPr>
        <w:spacing w:after="110"/>
        <w:ind w:left="968" w:right="15"/>
      </w:pPr>
      <w:r>
        <w:rPr>
          <w:lang w:val="pt"/>
        </w:rPr>
        <w:t>As conexões remotas usadas com cursores SQL  têm o escopo de  um grupo de ativação implicitamente como parte do processamento SQL normal.  Isso permite que existam várias conversas   entre  um  trabalho de origem  e  vários trabalhos de destino  ou vários sistemas.</w:t>
      </w:r>
    </w:p>
    <w:p w:rsidR="003D54E5" w:rsidRDefault="003D54E5" w:rsidP="003D54E5">
      <w:pPr>
        <w:pStyle w:val="Ttulo4"/>
        <w:spacing w:after="5" w:line="248" w:lineRule="auto"/>
        <w:ind w:left="249"/>
      </w:pPr>
      <w:r>
        <w:rPr>
          <w:sz w:val="20"/>
          <w:lang w:val="pt"/>
        </w:rPr>
        <w:t>Gerenciador de interface do usuário</w:t>
      </w:r>
    </w:p>
    <w:p w:rsidR="003D54E5" w:rsidRDefault="003D54E5" w:rsidP="003D54E5">
      <w:pPr>
        <w:spacing w:after="414"/>
        <w:ind w:left="968" w:right="15"/>
      </w:pPr>
      <w:r>
        <w:rPr>
          <w:lang w:val="pt"/>
        </w:rPr>
        <w:t>As  APIs  do Open Print Application  (QUIOPNPA) e do Open Display Application oferecem suporte a um  parâmetro  de escopo do aplicativo.  Essas APIs podem ser usadas para definir o escopo do  UIM (gerenciador de interface do usuário)</w:t>
      </w:r>
    </w:p>
    <w:p w:rsidR="003D54E5" w:rsidRDefault="003D54E5" w:rsidP="003D54E5">
      <w:pPr>
        <w:spacing w:after="5" w:line="255" w:lineRule="auto"/>
        <w:ind w:right="13"/>
      </w:pPr>
      <w:r>
        <w:rPr>
          <w:sz w:val="16"/>
          <w:lang w:val="pt"/>
        </w:rPr>
        <w:t>© Direitos autorais IBM Corp. 1997, 2010</w:t>
      </w:r>
    </w:p>
    <w:p w:rsidR="003D54E5" w:rsidRDefault="003D54E5" w:rsidP="003D54E5">
      <w:pPr>
        <w:spacing w:after="110"/>
        <w:ind w:left="968" w:right="15"/>
      </w:pPr>
      <w:r>
        <w:rPr>
          <w:lang w:val="pt"/>
        </w:rPr>
        <w:t xml:space="preserve">aplicativo para  um grupo de ativação ou para o trabalho. Para obter mais informações sobre o   gerenciador de interface do usuário, consulte o tópico API  na categoria Programação  do Centro  de Informações do IBM  i. </w:t>
      </w:r>
    </w:p>
    <w:p w:rsidR="003D54E5" w:rsidRDefault="003D54E5" w:rsidP="003D54E5">
      <w:pPr>
        <w:pStyle w:val="Ttulo4"/>
        <w:spacing w:after="5" w:line="248" w:lineRule="auto"/>
        <w:ind w:left="249"/>
      </w:pPr>
      <w:r>
        <w:rPr>
          <w:sz w:val="20"/>
          <w:lang w:val="pt"/>
        </w:rPr>
        <w:t>Abrir links de dados (abrir gerenciamento de arquivos)</w:t>
      </w:r>
    </w:p>
    <w:p w:rsidR="003D54E5" w:rsidRDefault="003D54E5" w:rsidP="003D54E5">
      <w:pPr>
        <w:tabs>
          <w:tab w:val="center" w:pos="4964"/>
        </w:tabs>
        <w:spacing w:after="10"/>
        <w:ind w:left="-15" w:firstLine="0"/>
      </w:pPr>
      <w:r>
        <w:rPr>
          <w:lang w:val="pt"/>
        </w:rPr>
        <w:t xml:space="preserve">| </w:t>
      </w:r>
      <w:r>
        <w:rPr>
          <w:lang w:val="pt"/>
        </w:rPr>
        <w:tab/>
        <w:t>A  API Enable Link (QOLELINK) habilita um link de dados.  Se você usar essa API  de  dentro de um</w:t>
      </w:r>
    </w:p>
    <w:p w:rsidR="003D54E5" w:rsidRDefault="003D54E5" w:rsidP="003D54E5">
      <w:pPr>
        <w:tabs>
          <w:tab w:val="center" w:pos="5326"/>
        </w:tabs>
        <w:spacing w:after="10"/>
        <w:ind w:left="-15" w:firstLine="0"/>
      </w:pPr>
      <w:r>
        <w:rPr>
          <w:lang w:val="pt"/>
        </w:rPr>
        <w:t xml:space="preserve">| </w:t>
      </w:r>
      <w:r>
        <w:rPr>
          <w:lang w:val="pt"/>
        </w:rPr>
        <w:tab/>
        <w:t xml:space="preserve"> grupo de ativação não padrão,  o  link de dados tem o escopo para esse grupo de ativação.  Se você usar esta API</w:t>
      </w:r>
    </w:p>
    <w:p w:rsidR="003D54E5" w:rsidRDefault="003D54E5" w:rsidP="003D54E5">
      <w:pPr>
        <w:spacing w:after="107"/>
        <w:ind w:left="-5" w:right="15"/>
      </w:pPr>
      <w:r>
        <w:rPr>
          <w:lang w:val="pt"/>
        </w:rPr>
        <w:t xml:space="preserve">| de </w:t>
      </w:r>
      <w:r>
        <w:rPr>
          <w:lang w:val="pt"/>
        </w:rPr>
        <w:tab/>
        <w:t xml:space="preserve"> dentro de  um  grupo de ativação padrão,  o  link de dados tem o  escopo definido para o nível de chamada. Para mais | </w:t>
      </w:r>
      <w:r>
        <w:rPr>
          <w:lang w:val="pt"/>
        </w:rPr>
        <w:tab/>
        <w:t xml:space="preserve">informações sobre links de dados abertos, consulte o tópico API   na categoria Programação  do  IBM | </w:t>
      </w:r>
      <w:r>
        <w:rPr>
          <w:lang w:val="pt"/>
        </w:rPr>
        <w:tab/>
        <w:t>i  Centro de Informação.</w:t>
      </w:r>
    </w:p>
    <w:p w:rsidR="003D54E5" w:rsidRDefault="003D54E5" w:rsidP="003D54E5">
      <w:pPr>
        <w:pStyle w:val="Ttulo4"/>
        <w:spacing w:after="5" w:line="248" w:lineRule="auto"/>
        <w:ind w:left="249"/>
      </w:pPr>
      <w:r>
        <w:rPr>
          <w:sz w:val="20"/>
          <w:lang w:val="pt"/>
        </w:rPr>
        <w:t>Conversas</w:t>
      </w:r>
      <w:r>
        <w:rPr>
          <w:lang w:val="pt"/>
        </w:rPr>
        <w:t xml:space="preserve"> de comunicação da Common Programming Interface (CPI)</w:t>
      </w:r>
    </w:p>
    <w:p w:rsidR="003D54E5" w:rsidRDefault="003D54E5" w:rsidP="003D54E5">
      <w:pPr>
        <w:spacing w:after="110"/>
        <w:ind w:left="968" w:right="15"/>
      </w:pPr>
      <w:r>
        <w:rPr>
          <w:lang w:val="pt"/>
        </w:rPr>
        <w:t>O  grupo de ativação que inicia uma  conversa  é o proprietário dessa conversa. O  grupo de ativação que habilita um  link por meio da API  Enable Link (QOLELINK) possui o link. Para obter informações sobre conversas de Comunicações CPI (Common Programming Interface), consulte a coleção  de tópicos da API  na categoria Programação  do Centro  de Informações do IBM  i.</w:t>
      </w:r>
    </w:p>
    <w:p w:rsidR="003D54E5" w:rsidRDefault="003D54E5" w:rsidP="003D54E5">
      <w:pPr>
        <w:pStyle w:val="Ttulo4"/>
        <w:spacing w:after="5" w:line="248" w:lineRule="auto"/>
        <w:ind w:left="249"/>
      </w:pPr>
      <w:r>
        <w:rPr>
          <w:sz w:val="20"/>
          <w:lang w:val="pt"/>
        </w:rPr>
        <w:t xml:space="preserve">Sistema de arquivos hierárquico </w:t>
      </w:r>
    </w:p>
    <w:p w:rsidR="003D54E5" w:rsidRDefault="003D54E5" w:rsidP="003D54E5">
      <w:pPr>
        <w:spacing w:after="0"/>
        <w:ind w:left="968" w:right="15"/>
      </w:pPr>
      <w:r>
        <w:rPr>
          <w:lang w:val="pt"/>
        </w:rPr>
        <w:t>A  API Open Stream File (OHFOPNSF) gerencia arquivos do sistema de arquivos  hierárquico (HFS). Você pode usar  o parâmetro  open information (OPENINFO)  nessa API  para  controlar o escopo para o  grupo de  ativação ou o  nível de trabalho. Para obter mais informações sobre o sistema  de arquivos hierárquico, consulte o tópico  API  na categoria Programação  do Centro de Informações do IBM  i.</w:t>
      </w:r>
    </w:p>
    <w:p w:rsidR="003D54E5" w:rsidRDefault="003D54E5" w:rsidP="003D54E5">
      <w:pPr>
        <w:spacing w:after="94" w:line="259" w:lineRule="auto"/>
        <w:ind w:left="239" w:right="-6" w:firstLine="0"/>
      </w:pPr>
      <w:r>
        <w:rPr>
          <w:noProof/>
          <w:sz w:val="22"/>
        </w:rPr>
        <mc:AlternateContent>
          <mc:Choice Requires="wpg">
            <w:drawing>
              <wp:inline distT="0" distB="0" distL="0" distR="0" wp14:anchorId="75442C91" wp14:editId="536EB441">
                <wp:extent cx="6082563" cy="6336"/>
                <wp:effectExtent l="0" t="0" r="0" b="0"/>
                <wp:docPr id="387902" name="Group 387902"/>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4788" name="Shape 24788"/>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5D5AC9" id="Group 387902"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6lpI0FECAACuBQAADgAAAAAAAAAAAAAAAAAuAgAAZHJzL2Uyb0RvYy54bWxQSwECLQAUAAYACAAA&#10;ACEAfJDzcdoAAAADAQAADwAAAAAAAAAAAAAAAACrBAAAZHJzL2Rvd25yZXYueG1sUEsFBgAAAAAE&#10;AAQA8wAAALIFAAAAAA==&#10;">
                <v:shape id="Shape 24788"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right="49"/>
      </w:pPr>
      <w:bookmarkStart w:id="31" w:name="_Toc502839"/>
      <w:r>
        <w:rPr>
          <w:lang w:val="pt"/>
        </w:rPr>
        <w:t xml:space="preserve"> Escopo de Controle de Compromisso</w:t>
      </w:r>
      <w:bookmarkEnd w:id="31"/>
    </w:p>
    <w:p w:rsidR="003D54E5" w:rsidRDefault="003D54E5" w:rsidP="003D54E5">
      <w:pPr>
        <w:ind w:right="15"/>
      </w:pPr>
      <w:r>
        <w:rPr>
          <w:lang w:val="pt"/>
        </w:rPr>
        <w:t>O ILE introduz duas mudanças para o controle de compromisso:</w:t>
      </w:r>
    </w:p>
    <w:p w:rsidR="003D54E5" w:rsidRDefault="003D54E5" w:rsidP="003D54E5">
      <w:pPr>
        <w:spacing w:after="68"/>
        <w:ind w:left="64" w:right="54"/>
        <w:jc w:val="center"/>
      </w:pPr>
      <w:r>
        <w:rPr>
          <w:lang w:val="pt"/>
        </w:rPr>
        <w:t>v Múltiplas definições de  compromisso independentes por trabalho.  As transações podem ser confirmadas e   revertidas  independentemente umas das outras. Antes do ILE, apenas uma única  definição de compromisso era permitida por trabalho.</w:t>
      </w:r>
    </w:p>
    <w:p w:rsidR="003D54E5" w:rsidRDefault="003D54E5" w:rsidP="003D54E5">
      <w:pPr>
        <w:spacing w:after="230"/>
        <w:ind w:left="455" w:right="15" w:hanging="216"/>
      </w:pPr>
      <w:r>
        <w:rPr>
          <w:lang w:val="pt"/>
        </w:rPr>
        <w:t>v Se as alterações  estiverem pendentes quando um  grupo de ativação terminar normalmente, o sistema confirmará implicitamente  as alterações. Antes do ILE, o sistema  não confirmava as alterações.</w:t>
      </w:r>
    </w:p>
    <w:p w:rsidR="003D54E5" w:rsidRDefault="003D54E5" w:rsidP="003D54E5">
      <w:pPr>
        <w:ind w:right="15"/>
      </w:pPr>
      <w:r>
        <w:rPr>
          <w:lang w:val="pt"/>
        </w:rPr>
        <w:t xml:space="preserve">O controle de compromisso permite que você  defina e processe  alterações em recursos, como  arquivos  de banco de dados ou tabelas, como uma única transação  . Uma </w:t>
      </w:r>
      <w:r>
        <w:rPr>
          <w:b/>
          <w:lang w:val="pt"/>
        </w:rPr>
        <w:t>transação</w:t>
      </w:r>
      <w:r>
        <w:rPr>
          <w:lang w:val="pt"/>
        </w:rPr>
        <w:t xml:space="preserve"> é um grupo de alterações individuais  em  objetos no sistema que devem aparecer para o usuário como uma única  alteração atômica.  O controle de compromisso  garante que uma das  seguintes situações ocorra no  sistema:</w:t>
      </w:r>
    </w:p>
    <w:p w:rsidR="003D54E5" w:rsidRDefault="003D54E5" w:rsidP="003D54E5">
      <w:pPr>
        <w:spacing w:after="42" w:line="314" w:lineRule="auto"/>
        <w:ind w:right="3164"/>
      </w:pPr>
      <w:r>
        <w:rPr>
          <w:lang w:val="pt"/>
        </w:rPr>
        <w:t xml:space="preserve">v O  grupo inteiro de alterações individuais ocorre (uma operação </w:t>
      </w:r>
      <w:r>
        <w:rPr>
          <w:b/>
          <w:lang w:val="pt"/>
        </w:rPr>
        <w:t>de confirmação</w:t>
      </w:r>
      <w:r>
        <w:rPr>
          <w:lang w:val="pt"/>
        </w:rPr>
        <w:t xml:space="preserve">) v Nenhuma das alterações  individuais  ocorre  (uma  </w:t>
      </w:r>
      <w:r>
        <w:rPr>
          <w:b/>
          <w:lang w:val="pt"/>
        </w:rPr>
        <w:t>operação de reversão</w:t>
      </w:r>
      <w:r>
        <w:rPr>
          <w:lang w:val="pt"/>
        </w:rPr>
        <w:t>)</w:t>
      </w:r>
    </w:p>
    <w:p w:rsidR="003D54E5" w:rsidRDefault="003D54E5" w:rsidP="003D54E5">
      <w:pPr>
        <w:spacing w:after="230"/>
        <w:ind w:right="15"/>
      </w:pPr>
      <w:r>
        <w:rPr>
          <w:lang w:val="pt"/>
        </w:rPr>
        <w:t>Vários recursos podem ser alterados sob  controle de compromisso usando programas  OPM  e programas ILE.</w:t>
      </w:r>
    </w:p>
    <w:p w:rsidR="003D54E5" w:rsidRDefault="003D54E5" w:rsidP="003D54E5">
      <w:pPr>
        <w:spacing w:after="284"/>
        <w:ind w:right="15"/>
      </w:pPr>
      <w:r>
        <w:rPr>
          <w:lang w:val="pt"/>
        </w:rPr>
        <w:t xml:space="preserve">O comando  Start Commitment Control (STRCMTCTL)  possibilita  que os programas executados em um trabalho  façam alterações sob controle de compromisso. Quando  o  controle de compromisso  é iniciado  usando o comando  </w:t>
      </w:r>
      <w:r>
        <w:rPr>
          <w:lang w:val="pt"/>
        </w:rPr>
        <w:lastRenderedPageBreak/>
        <w:t xml:space="preserve">STRCMTCTL, o sistema cria uma  </w:t>
      </w:r>
      <w:r>
        <w:rPr>
          <w:b/>
          <w:lang w:val="pt"/>
        </w:rPr>
        <w:t xml:space="preserve"> definição</w:t>
      </w:r>
      <w:r>
        <w:rPr>
          <w:lang w:val="pt"/>
        </w:rPr>
        <w:t xml:space="preserve"> </w:t>
      </w:r>
      <w:r>
        <w:rPr>
          <w:b/>
          <w:lang w:val="pt"/>
        </w:rPr>
        <w:t>de</w:t>
      </w:r>
      <w:r>
        <w:rPr>
          <w:lang w:val="pt"/>
        </w:rPr>
        <w:t xml:space="preserve"> compromisso</w:t>
      </w:r>
      <w:r>
        <w:rPr>
          <w:b/>
          <w:lang w:val="pt"/>
        </w:rPr>
        <w:t xml:space="preserve">. </w:t>
      </w:r>
      <w:r>
        <w:rPr>
          <w:lang w:val="pt"/>
        </w:rPr>
        <w:t xml:space="preserve"> Cada definição de compromisso é conhecida apenas pelo  trabalho que emitiu o comando  STRCMTCTL. A  definição de compromisso  contém informações relativas aos recursos  que estão sendo alterados sob controle de compromisso dentro desse trabalho. As  informações de controle de compromisso  na  definição de compromisso   são mantidas pelo sistema  à medida que os recursos  de compromisso  mudam. A  definição de compromisso é encerrada  usando o comando End Commitment Control (ENDCMTCTL). Para obter mais informações sobre o controle de confirmação, consulte o tópico Backup e recuperação.</w:t>
      </w:r>
    </w:p>
    <w:p w:rsidR="003D54E5" w:rsidRDefault="003D54E5" w:rsidP="003D54E5">
      <w:pPr>
        <w:pStyle w:val="Ttulo2"/>
        <w:ind w:right="49"/>
      </w:pPr>
      <w:bookmarkStart w:id="32" w:name="_Toc502840"/>
      <w:r>
        <w:rPr>
          <w:lang w:val="pt"/>
        </w:rPr>
        <w:t xml:space="preserve"> Definições de compromisso  e  grupos de ativação</w:t>
      </w:r>
      <w:bookmarkEnd w:id="32"/>
    </w:p>
    <w:p w:rsidR="003D54E5" w:rsidRDefault="003D54E5" w:rsidP="003D54E5">
      <w:pPr>
        <w:ind w:right="15"/>
      </w:pPr>
      <w:r>
        <w:rPr>
          <w:lang w:val="pt"/>
        </w:rPr>
        <w:t>Várias definições de compromisso  podem ser iniciadas e usadas por programas em  execução em  um trabalho.  Cada definição de compromisso para um trabalho identifica uma  transação separada que tem recursos associados a  ela.  Esses recursos podem ser comprometidos ou revertidos  independentemente de todas as outras definições de  compromisso iniciadas para o trabalho.</w:t>
      </w:r>
    </w:p>
    <w:p w:rsidR="003D54E5" w:rsidRDefault="003D54E5" w:rsidP="003D54E5">
      <w:pPr>
        <w:spacing w:after="245"/>
        <w:ind w:left="-5" w:right="691"/>
      </w:pPr>
      <w:r>
        <w:rPr>
          <w:lang w:val="pt"/>
        </w:rPr>
        <w:t xml:space="preserve">| </w:t>
      </w:r>
      <w:r>
        <w:rPr>
          <w:lang w:val="pt"/>
        </w:rPr>
        <w:tab/>
      </w:r>
      <w:r>
        <w:rPr>
          <w:b/>
          <w:lang w:val="pt"/>
        </w:rPr>
        <w:t xml:space="preserve">Nota: </w:t>
      </w:r>
      <w:r>
        <w:rPr>
          <w:lang w:val="pt"/>
        </w:rPr>
        <w:t xml:space="preserve">Somente programas ILE  podem iniciar o  controle de compromisso para  grupos de ativação que não sejam um | padrão </w:t>
      </w:r>
      <w:r>
        <w:rPr>
          <w:lang w:val="pt"/>
        </w:rPr>
        <w:tab/>
        <w:t xml:space="preserve"> grupo de ativação.  Portanto, um  trabalho  pode usar várias definições de compromisso somente se o trabalho for | </w:t>
      </w:r>
      <w:r>
        <w:rPr>
          <w:lang w:val="pt"/>
        </w:rPr>
        <w:tab/>
        <w:t>executando um ou mais programas ILE.</w:t>
      </w:r>
    </w:p>
    <w:p w:rsidR="003D54E5" w:rsidRDefault="003D54E5" w:rsidP="003D54E5">
      <w:pPr>
        <w:tabs>
          <w:tab w:val="center" w:pos="259"/>
          <w:tab w:val="right" w:pos="10058"/>
        </w:tabs>
        <w:spacing w:after="10"/>
        <w:ind w:left="-15" w:firstLine="0"/>
      </w:pPr>
      <w:r>
        <w:rPr>
          <w:sz w:val="22"/>
          <w:lang w:val="pt"/>
        </w:rPr>
        <w:tab/>
      </w:r>
      <w:r>
        <w:rPr>
          <w:lang w:val="pt"/>
        </w:rPr>
        <w:t xml:space="preserve">| </w:t>
      </w:r>
      <w:r>
        <w:rPr>
          <w:lang w:val="pt"/>
        </w:rPr>
        <w:tab/>
        <w:t>Os programas OPM (modelo  de programa original)  são executados no  grupo de ativação padrão  de armazenamento de nível único.</w:t>
      </w:r>
    </w:p>
    <w:p w:rsidR="003D54E5" w:rsidRDefault="003D54E5" w:rsidP="003D54E5">
      <w:pPr>
        <w:spacing w:after="5"/>
        <w:ind w:left="-5" w:right="15"/>
      </w:pPr>
      <w:r>
        <w:rPr>
          <w:lang w:val="pt"/>
        </w:rPr>
        <w:t xml:space="preserve">| </w:t>
      </w:r>
      <w:r>
        <w:rPr>
          <w:lang w:val="pt"/>
        </w:rPr>
        <w:tab/>
        <w:t xml:space="preserve">Por padrão, os programas OPM  usam a definição de compromisso *DFTACTRP  . Para programas OPM, você | </w:t>
      </w:r>
      <w:r>
        <w:rPr>
          <w:lang w:val="pt"/>
        </w:rPr>
        <w:tab/>
        <w:t xml:space="preserve">pode usar a definição de compromisso *JOB  especificando  CMTSCOPE(*JOB) no  STRCMTCTL </w:t>
      </w:r>
    </w:p>
    <w:p w:rsidR="003D54E5" w:rsidRDefault="003D54E5" w:rsidP="003D54E5">
      <w:pPr>
        <w:tabs>
          <w:tab w:val="center" w:pos="259"/>
          <w:tab w:val="center" w:pos="1541"/>
        </w:tabs>
        <w:spacing w:after="244"/>
        <w:ind w:left="-15" w:firstLine="0"/>
      </w:pPr>
      <w:r>
        <w:rPr>
          <w:sz w:val="22"/>
          <w:lang w:val="pt"/>
        </w:rPr>
        <w:tab/>
      </w:r>
      <w:r>
        <w:rPr>
          <w:lang w:val="pt"/>
        </w:rPr>
        <w:t xml:space="preserve">| </w:t>
      </w:r>
      <w:r>
        <w:rPr>
          <w:lang w:val="pt"/>
        </w:rPr>
        <w:tab/>
        <w:t>comando.</w:t>
      </w:r>
    </w:p>
    <w:p w:rsidR="003D54E5" w:rsidRDefault="003D54E5" w:rsidP="003D54E5">
      <w:pPr>
        <w:tabs>
          <w:tab w:val="center" w:pos="259"/>
          <w:tab w:val="center" w:pos="4981"/>
        </w:tabs>
        <w:spacing w:after="10"/>
        <w:ind w:left="-15" w:firstLine="0"/>
      </w:pPr>
      <w:r>
        <w:rPr>
          <w:sz w:val="22"/>
          <w:lang w:val="pt"/>
        </w:rPr>
        <w:tab/>
      </w:r>
      <w:r>
        <w:rPr>
          <w:lang w:val="pt"/>
        </w:rPr>
        <w:t xml:space="preserve">| </w:t>
      </w:r>
      <w:r>
        <w:rPr>
          <w:lang w:val="pt"/>
        </w:rPr>
        <w:tab/>
        <w:t>Ao  usar  o comando Start Commitment Control (STRCMTCTL), você especifica o escopo para um</w:t>
      </w:r>
    </w:p>
    <w:p w:rsidR="003D54E5" w:rsidRDefault="003D54E5" w:rsidP="003D54E5">
      <w:pPr>
        <w:spacing w:after="5"/>
        <w:ind w:left="-5" w:right="122"/>
      </w:pPr>
      <w:r>
        <w:rPr>
          <w:lang w:val="pt"/>
        </w:rPr>
        <w:t xml:space="preserve">| </w:t>
      </w:r>
      <w:r>
        <w:rPr>
          <w:lang w:val="pt"/>
        </w:rPr>
        <w:tab/>
        <w:t xml:space="preserve"> definição de compromisso  no parâmetro  escopo de compromisso (CMTSCOPE). A </w:t>
      </w:r>
      <w:r>
        <w:rPr>
          <w:b/>
          <w:lang w:val="pt"/>
        </w:rPr>
        <w:t>margem</w:t>
      </w:r>
      <w:r>
        <w:rPr>
          <w:lang w:val="pt"/>
        </w:rPr>
        <w:t xml:space="preserve"> para um compromisso | </w:t>
      </w:r>
      <w:r>
        <w:rPr>
          <w:lang w:val="pt"/>
        </w:rPr>
        <w:tab/>
        <w:t>define indica quais programas  executados dentro do trabalho usam essa  definição de compromisso. O padrão</w:t>
      </w:r>
    </w:p>
    <w:p w:rsidR="003D54E5" w:rsidRDefault="003D54E5" w:rsidP="003D54E5">
      <w:pPr>
        <w:tabs>
          <w:tab w:val="center" w:pos="259"/>
          <w:tab w:val="center" w:pos="5064"/>
        </w:tabs>
        <w:spacing w:after="10"/>
        <w:ind w:left="-15" w:firstLine="0"/>
      </w:pPr>
      <w:r>
        <w:rPr>
          <w:sz w:val="22"/>
          <w:lang w:val="pt"/>
        </w:rPr>
        <w:tab/>
      </w:r>
      <w:r>
        <w:rPr>
          <w:lang w:val="pt"/>
        </w:rPr>
        <w:t xml:space="preserve">| </w:t>
      </w:r>
      <w:r>
        <w:rPr>
          <w:lang w:val="pt"/>
        </w:rPr>
        <w:tab/>
        <w:t xml:space="preserve">escopo para  uma  definição de compromisso é para o  grupo de  ativação do programa que emite o STRCMTCTL </w:t>
      </w:r>
    </w:p>
    <w:p w:rsidR="003D54E5" w:rsidRDefault="003D54E5" w:rsidP="003D54E5">
      <w:pPr>
        <w:spacing w:after="6"/>
        <w:ind w:left="-5" w:right="15"/>
      </w:pPr>
      <w:r>
        <w:rPr>
          <w:lang w:val="pt"/>
        </w:rPr>
        <w:t xml:space="preserve">| </w:t>
      </w:r>
      <w:r>
        <w:rPr>
          <w:lang w:val="pt"/>
        </w:rPr>
        <w:tab/>
        <w:t xml:space="preserve">comando. Somente os programas  executados dentro desse grupo de  ativação usarão essa definição de compromisso,  |  </w:t>
      </w:r>
      <w:r>
        <w:rPr>
          <w:lang w:val="pt"/>
        </w:rPr>
        <w:tab/>
        <w:t xml:space="preserve">exceto que os grupos de ativação padrão  compartilham uma  definição de compromisso.  Definições de compromisso  que | são </w:t>
      </w:r>
      <w:r>
        <w:rPr>
          <w:lang w:val="pt"/>
        </w:rPr>
        <w:tab/>
        <w:t xml:space="preserve">definidos para um grupo de   ativação são referidos como  definições de compromisso no </w:t>
      </w:r>
      <w:r>
        <w:rPr>
          <w:b/>
          <w:lang w:val="pt"/>
        </w:rPr>
        <w:t xml:space="preserve"> nível</w:t>
      </w:r>
      <w:r>
        <w:rPr>
          <w:lang w:val="pt"/>
        </w:rPr>
        <w:t xml:space="preserve"> do</w:t>
      </w:r>
      <w:r>
        <w:rPr>
          <w:b/>
          <w:lang w:val="pt"/>
        </w:rPr>
        <w:t xml:space="preserve"> grupo de ativação</w:t>
      </w:r>
      <w:r>
        <w:rPr>
          <w:lang w:val="pt"/>
        </w:rPr>
        <w:t xml:space="preserve">. </w:t>
      </w:r>
    </w:p>
    <w:p w:rsidR="003D54E5" w:rsidRDefault="003D54E5" w:rsidP="003D54E5">
      <w:pPr>
        <w:tabs>
          <w:tab w:val="center" w:pos="259"/>
          <w:tab w:val="center" w:pos="5155"/>
        </w:tabs>
        <w:spacing w:after="10"/>
        <w:ind w:left="-15" w:firstLine="0"/>
      </w:pPr>
      <w:r>
        <w:rPr>
          <w:sz w:val="22"/>
          <w:lang w:val="pt"/>
        </w:rPr>
        <w:tab/>
      </w:r>
      <w:r>
        <w:rPr>
          <w:lang w:val="pt"/>
        </w:rPr>
        <w:t xml:space="preserve">| </w:t>
      </w:r>
      <w:r>
        <w:rPr>
          <w:lang w:val="pt"/>
        </w:rPr>
        <w:tab/>
        <w:t>A  definição de compromisso iniciada no nível do grupo de ativação  para um  grupo de ativação padrão  é conhecida</w:t>
      </w:r>
    </w:p>
    <w:p w:rsidR="003D54E5" w:rsidRDefault="003D54E5" w:rsidP="003D54E5">
      <w:pPr>
        <w:spacing w:after="227"/>
        <w:ind w:left="-5" w:right="15"/>
      </w:pPr>
      <w:r>
        <w:rPr>
          <w:lang w:val="pt"/>
        </w:rPr>
        <w:t xml:space="preserve">| </w:t>
      </w:r>
      <w:r>
        <w:rPr>
          <w:lang w:val="pt"/>
        </w:rPr>
        <w:tab/>
        <w:t xml:space="preserve">como a definição de compromisso padrão do grupo de ativação (*DFTACTGRP).  Definições de compromisso  para muitos | Os </w:t>
      </w:r>
      <w:r>
        <w:rPr>
          <w:lang w:val="pt"/>
        </w:rPr>
        <w:tab/>
        <w:t xml:space="preserve">  níveis de grupo de ativação  podem ser iniciados e usados por programas executados em vários grupos de ativação |  </w:t>
      </w:r>
      <w:r>
        <w:rPr>
          <w:lang w:val="pt"/>
        </w:rPr>
        <w:tab/>
        <w:t>para um emprego.</w:t>
      </w:r>
    </w:p>
    <w:p w:rsidR="003D54E5" w:rsidRDefault="003D54E5" w:rsidP="003D54E5">
      <w:pPr>
        <w:spacing w:after="229"/>
        <w:ind w:right="15"/>
      </w:pPr>
      <w:r>
        <w:rPr>
          <w:lang w:val="pt"/>
        </w:rPr>
        <w:t xml:space="preserve">Uma  definição de compromisso também pode ser definida para o trabalho. Uma  definição de compromisso  com esse   valor de  escopo é chamada de </w:t>
      </w:r>
      <w:r>
        <w:rPr>
          <w:b/>
          <w:lang w:val="pt"/>
        </w:rPr>
        <w:t xml:space="preserve"> nível de trabalho</w:t>
      </w:r>
      <w:r>
        <w:rPr>
          <w:lang w:val="pt"/>
        </w:rPr>
        <w:t xml:space="preserve"> ou definição de compromisso *JOB  .  Qualquer programa em  execução em um grupo de ativação  que não tenha uma  definição de compromisso  iniciada no nível do  grupo de  ativação usa a definição de compromisso no nível do trabalho.    Isso ocorre se a definição de  compromisso no nível do trabalho  já tiver sido iniciada por outro programa para o trabalho. Apenas uma única  definição de  compromisso de nível de trabalho  pode ser iniciada para um trabalho.</w:t>
      </w:r>
    </w:p>
    <w:p w:rsidR="003D54E5" w:rsidRDefault="003D54E5" w:rsidP="003D54E5">
      <w:pPr>
        <w:spacing w:after="230"/>
        <w:ind w:right="15"/>
      </w:pPr>
      <w:r>
        <w:rPr>
          <w:lang w:val="pt"/>
        </w:rPr>
        <w:t>Para um determinado  grupo de  ativação, apenas uma única  definição de compromisso pode ser usada pelos programas  executados nesse grupo de  ativação.   Os programas  executados em um grupo de   ativação podem usar a definição de compromisso  no nível do  trabalho ou no nível do grupo de ativação.    No entanto, eles não podem usar as duas definições  de compromisso ao mesmo tempo.</w:t>
      </w:r>
    </w:p>
    <w:p w:rsidR="003D54E5" w:rsidRDefault="003D54E5" w:rsidP="003D54E5">
      <w:pPr>
        <w:spacing w:after="285"/>
        <w:ind w:right="15"/>
      </w:pPr>
      <w:r>
        <w:rPr>
          <w:lang w:val="pt"/>
        </w:rPr>
        <w:t xml:space="preserve">Quando um programa  executa uma  operação de   controle de compromisso, o programa não indica diretamente qual definição de compromisso usar para a solicitação.   Em vez disso,  o  sistema determina  qual  definição  de compromisso  usar com base em qual grupo de ativação o programa  solicitante está sendo executado.  Isso é possível porque, a qualquer momento, os programas executados  em  um grupo de ativação podem usar apenas uma única  definição de compromisso. </w:t>
      </w:r>
    </w:p>
    <w:p w:rsidR="003D54E5" w:rsidRDefault="003D54E5" w:rsidP="003D54E5">
      <w:pPr>
        <w:pStyle w:val="Ttulo2"/>
        <w:ind w:right="49"/>
      </w:pPr>
      <w:bookmarkStart w:id="33" w:name="_Toc502841"/>
      <w:r>
        <w:rPr>
          <w:lang w:val="pt"/>
        </w:rPr>
        <w:lastRenderedPageBreak/>
        <w:t>Encerrando o  controle de compromisso</w:t>
      </w:r>
      <w:bookmarkEnd w:id="33"/>
    </w:p>
    <w:p w:rsidR="003D54E5" w:rsidRDefault="003D54E5" w:rsidP="003D54E5">
      <w:pPr>
        <w:spacing w:after="230"/>
        <w:ind w:right="15"/>
      </w:pPr>
      <w:r>
        <w:rPr>
          <w:lang w:val="pt"/>
        </w:rPr>
        <w:t>O controle de compromisso  pode ser encerrado para  a definição  de  compromisso no nível do trabalho ou no  nível do grupo de ativação usando o comando ENDCMTCTL (  End Commitment Control). O comando ENDCMTCTL  indica ao  sistema  que a   definição de  compromisso para o grupo de  ativação do programa que faz a solicitação  deve ser encerrada. O comando ENDCMTCTL   encerra uma  definição de compromisso para o trabalho.  Todas as outras definições de compromisso para o trabalho permanecem inalteradas.</w:t>
      </w:r>
    </w:p>
    <w:p w:rsidR="003D54E5" w:rsidRDefault="003D54E5" w:rsidP="003D54E5">
      <w:pPr>
        <w:spacing w:after="230"/>
        <w:ind w:right="15"/>
      </w:pPr>
      <w:r>
        <w:rPr>
          <w:lang w:val="pt"/>
        </w:rPr>
        <w:t xml:space="preserve">Se a definição de compromisso  no nível do grupo de ativação  for encerrada,  os programas em execução nesse  grupo de  ativação não  poderão mais fazer alterações sob controle de compromisso.   Se a definição de compromisso no nível do trabalho  for iniciada ou já existir, qualquer nova operação de abertura de arquivo  que especifique o  controle de compromisso  usará a definição de   compromisso no   nível do trabalho. </w:t>
      </w:r>
    </w:p>
    <w:p w:rsidR="003D54E5" w:rsidRDefault="003D54E5" w:rsidP="003D54E5">
      <w:pPr>
        <w:spacing w:after="848"/>
        <w:ind w:right="15"/>
      </w:pPr>
      <w:r>
        <w:rPr>
          <w:lang w:val="pt"/>
        </w:rPr>
        <w:t xml:space="preserve">Se a definição de compromisso no nível do trabalho  for encerrada, qualquer programa em execução  no trabalho  que estava usando a definição de   compromisso  no nível do trabalho não  poderá mais fazer alterações sob controle  de  compromisso  .  Se o  controle de compromisso for iniciado novamente com o comando  STRCMTCTL, as alterações poderão ser feitas. </w:t>
      </w:r>
    </w:p>
    <w:p w:rsidR="003D54E5" w:rsidRDefault="003D54E5" w:rsidP="003D54E5">
      <w:pPr>
        <w:spacing w:after="3" w:line="259" w:lineRule="auto"/>
        <w:ind w:left="10" w:right="552"/>
        <w:jc w:val="right"/>
      </w:pPr>
      <w:r>
        <w:rPr>
          <w:sz w:val="16"/>
          <w:lang w:val="pt"/>
        </w:rPr>
        <w:t xml:space="preserve">Capítulo 11. Escopo de gerenciamento de dados </w:t>
      </w:r>
    </w:p>
    <w:p w:rsidR="003D54E5" w:rsidRDefault="003D54E5" w:rsidP="003D54E5">
      <w:pPr>
        <w:pStyle w:val="Ttulo2"/>
        <w:ind w:right="49"/>
      </w:pPr>
      <w:bookmarkStart w:id="34" w:name="_Toc502842"/>
      <w:r>
        <w:rPr>
          <w:lang w:val="pt"/>
        </w:rPr>
        <w:t xml:space="preserve"> Controle de compromisso  durante o término do grupo de ativação</w:t>
      </w:r>
      <w:bookmarkEnd w:id="34"/>
    </w:p>
    <w:p w:rsidR="003D54E5" w:rsidRDefault="003D54E5" w:rsidP="003D54E5">
      <w:pPr>
        <w:ind w:right="15"/>
      </w:pPr>
      <w:r>
        <w:rPr>
          <w:lang w:val="pt"/>
        </w:rPr>
        <w:t>Quando as seguintes condições  existirem ao mesmo tempo:</w:t>
      </w:r>
    </w:p>
    <w:p w:rsidR="003D54E5" w:rsidRDefault="003D54E5" w:rsidP="003D54E5">
      <w:pPr>
        <w:spacing w:after="42" w:line="313" w:lineRule="auto"/>
        <w:ind w:right="6958"/>
      </w:pPr>
      <w:r>
        <w:rPr>
          <w:lang w:val="pt"/>
        </w:rPr>
        <w:t>v Um grupo de ativação  termina v O trabalho não está terminando</w:t>
      </w:r>
    </w:p>
    <w:p w:rsidR="003D54E5" w:rsidRDefault="003D54E5" w:rsidP="003D54E5">
      <w:pPr>
        <w:ind w:right="15"/>
      </w:pPr>
      <w:r>
        <w:rPr>
          <w:lang w:val="pt"/>
        </w:rPr>
        <w:t>o sistema  encerra automaticamente uma  definição de compromisso em um nível de  grupo de ativação.  Se ambas as  seguintes condições existirem:</w:t>
      </w:r>
    </w:p>
    <w:p w:rsidR="003D54E5" w:rsidRDefault="003D54E5" w:rsidP="003D54E5">
      <w:pPr>
        <w:spacing w:after="42" w:line="313" w:lineRule="auto"/>
        <w:ind w:right="1625"/>
      </w:pPr>
      <w:r>
        <w:rPr>
          <w:lang w:val="pt"/>
        </w:rPr>
        <w:t>v Existem  alterações não confirmadas para uma  definição de compromisso em um nível de grupo de ativação  v O  grupo de ativação  está terminando normalmente</w:t>
      </w:r>
    </w:p>
    <w:p w:rsidR="003D54E5" w:rsidRDefault="003D54E5" w:rsidP="003D54E5">
      <w:pPr>
        <w:ind w:right="15"/>
      </w:pPr>
      <w:r>
        <w:rPr>
          <w:lang w:val="pt"/>
        </w:rPr>
        <w:t>o sistema executa uma operação de  confirmação implícita para  a definição de compromisso  antes de terminar a definição de compromisso.   Caso contrário, se uma das  seguintes condições existir:</w:t>
      </w:r>
    </w:p>
    <w:p w:rsidR="003D54E5" w:rsidRDefault="003D54E5" w:rsidP="003D54E5">
      <w:pPr>
        <w:spacing w:after="103"/>
        <w:ind w:right="15"/>
      </w:pPr>
      <w:r>
        <w:rPr>
          <w:lang w:val="pt"/>
        </w:rPr>
        <w:t xml:space="preserve">v O grupo de ativação  está terminando de  forma anormal v O sistema encontrou erros ao fechar todos os arquivos abertos sob controle de  compromisso com escopo para o grupo  de ativação </w:t>
      </w:r>
    </w:p>
    <w:p w:rsidR="003D54E5" w:rsidRDefault="003D54E5" w:rsidP="003D54E5">
      <w:pPr>
        <w:spacing w:after="230"/>
        <w:ind w:right="15"/>
      </w:pPr>
      <w:r>
        <w:rPr>
          <w:lang w:val="pt"/>
        </w:rPr>
        <w:t>uma  operação de  reversão implícita é executada para a definição de  compromisso no nível do grupo de ativação antes de ser encerrada.  Como o  grupo de  ativação termina de  forma anormal,  o  sistema atualiza o objeto de notificação com a última operação de confirmação bem-sucedida.    A confirmação e a reversão são baseadas em alterações pendentes.   Se não  houver alterações pendentes,  não  haverá reversão, mas o objeto de notificação ainda será atualizado.    Se o  grupo de  ativação terminar anormalmente com alterações  pendentes, o sistema implicitamente  reverterá as   alterações.   Se o  grupo de ativação terminar normalmente com alterações  pendentes, o sistema  confirmará implicitamente  as alterações.</w:t>
      </w:r>
    </w:p>
    <w:p w:rsidR="003D54E5" w:rsidRDefault="003D54E5" w:rsidP="003D54E5">
      <w:pPr>
        <w:spacing w:after="230"/>
        <w:ind w:right="15"/>
      </w:pPr>
      <w:r>
        <w:rPr>
          <w:noProof/>
          <w:sz w:val="22"/>
          <w:lang w:val="pt"/>
        </w:rPr>
        <mc:AlternateContent>
          <mc:Choice Requires="wpg">
            <w:drawing>
              <wp:anchor distT="0" distB="0" distL="114300" distR="114300" simplePos="0" relativeHeight="251672576" behindDoc="0" locked="0" layoutInCell="1" allowOverlap="1" wp14:anchorId="59060BEF" wp14:editId="5804C65C">
                <wp:simplePos x="0" y="0"/>
                <wp:positionH relativeFrom="column">
                  <wp:posOffset>3263691</wp:posOffset>
                </wp:positionH>
                <wp:positionV relativeFrom="paragraph">
                  <wp:posOffset>126848</wp:posOffset>
                </wp:positionV>
                <wp:extent cx="316728" cy="6336"/>
                <wp:effectExtent l="0" t="0" r="0" b="0"/>
                <wp:wrapSquare wrapText="bothSides"/>
                <wp:docPr id="390091" name="Group 390091"/>
                <wp:cNvGraphicFramePr/>
                <a:graphic xmlns:a="http://schemas.openxmlformats.org/drawingml/2006/main">
                  <a:graphicData uri="http://schemas.microsoft.com/office/word/2010/wordprocessingGroup">
                    <wpg:wgp>
                      <wpg:cNvGrpSpPr/>
                      <wpg:grpSpPr>
                        <a:xfrm>
                          <a:off x="0" y="0"/>
                          <a:ext cx="316728" cy="6336"/>
                          <a:chOff x="0" y="0"/>
                          <a:chExt cx="316728" cy="6336"/>
                        </a:xfrm>
                      </wpg:grpSpPr>
                      <wps:wsp>
                        <wps:cNvPr id="510999" name="Shape 510999"/>
                        <wps:cNvSpPr/>
                        <wps:spPr>
                          <a:xfrm>
                            <a:off x="0" y="0"/>
                            <a:ext cx="316728" cy="9144"/>
                          </a:xfrm>
                          <a:custGeom>
                            <a:avLst/>
                            <a:gdLst/>
                            <a:ahLst/>
                            <a:cxnLst/>
                            <a:rect l="0" t="0" r="0" b="0"/>
                            <a:pathLst>
                              <a:path w="316728" h="9144">
                                <a:moveTo>
                                  <a:pt x="0" y="0"/>
                                </a:moveTo>
                                <a:lnTo>
                                  <a:pt x="316728" y="0"/>
                                </a:lnTo>
                                <a:lnTo>
                                  <a:pt x="3167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A0C400" id="Group 390091" o:spid="_x0000_s1026" style="position:absolute;margin-left:257pt;margin-top:10pt;width:24.95pt;height:.5pt;z-index:251672576" coordsize="316728,6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">
                <v:shape id="Shape 510999" o:spid="_x0000_s1027" style="position:absolute;width:316728;height:9144;visibility:visible;mso-wrap-style:square;v-text-anchor:top" coordsize="3167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" path="m,l316728,r,9144l,9144,,e" fillcolor="black" stroked="f" strokeweight="0">
                  <v:stroke miterlimit="83231f" joinstyle="miter"/>
                  <v:path arrowok="t" textboxrect="0,0,316728,9144"/>
                </v:shape>
                <w10:wrap type="square"/>
              </v:group>
            </w:pict>
          </mc:Fallback>
        </mc:AlternateContent>
      </w:r>
      <w:r>
        <w:rPr>
          <w:lang w:val="pt"/>
        </w:rPr>
        <w:t>Uma operação de  confirmação implícita ou  uma operação de  reversão nunca  é executada durante o  processamento final do  grupo de ativação para as definições de compromisso *JOB ou *DFTATCTRP  .   Isso ocorre porque as definições de compromisso *JOB e *DFTACTGRP nunca são  encerradas devido ao término de um grupo de  ativação.   Em vez disso, essas definições de  compromisso são  explicitamente encerradas por um comando ENDCMTCTL  ou terminadas pelo  sistema quando o trabalho termina.</w:t>
      </w:r>
    </w:p>
    <w:p w:rsidR="003D54E5" w:rsidRDefault="003D54E5" w:rsidP="003D54E5">
      <w:pPr>
        <w:spacing w:after="230"/>
        <w:ind w:right="15"/>
      </w:pPr>
      <w:r>
        <w:rPr>
          <w:lang w:val="pt"/>
        </w:rPr>
        <w:t xml:space="preserve">O sistema fecha automaticamente todos os  arquivos com escopo para o grupo de ativação  quando o grupo   de ativação termina.   Isso inclui todos os arquivos  de banco de dados com escopo para o grupo de  ativação aberto sob controle de compromisso  . A   operação de fechamento para qualquer  arquivo  desse tipo ocorre antes de  qualquer operação de  confirmação implícita  executada para a definição de  compromisso  no nível do grupo de ativação.    </w:t>
      </w:r>
      <w:r>
        <w:rPr>
          <w:lang w:val="pt"/>
        </w:rPr>
        <w:lastRenderedPageBreak/>
        <w:t>Portanto, todos os registros que  residem em um buffer de E/S são primeiro forçados ao  banco de dados antes que qualquer operação de confirmação implícita  seja executada.</w:t>
      </w:r>
    </w:p>
    <w:p w:rsidR="003D54E5" w:rsidRDefault="003D54E5" w:rsidP="003D54E5">
      <w:pPr>
        <w:spacing w:after="248"/>
        <w:ind w:right="15"/>
      </w:pPr>
      <w:r>
        <w:rPr>
          <w:lang w:val="pt"/>
        </w:rPr>
        <w:t>Como parte da  operação implícita de confirmação  ou reversão  , o sistema chama o programa de confirmação e  saída de  reversão da  API  para cada recurso de  confirmação de  API.  Cada recurso de compromisso de  API  deve ser associado à   definição de  compromisso no nível do grupo de ativação.  Depois que o  programa de  saída de confirmação  e reversão da API  é chamado,  o  sistema  remove automaticamente o recurso de confirmação da API.</w:t>
      </w:r>
    </w:p>
    <w:p w:rsidR="003D54E5" w:rsidRDefault="003D54E5" w:rsidP="003D54E5">
      <w:pPr>
        <w:tabs>
          <w:tab w:val="center" w:pos="2988"/>
        </w:tabs>
        <w:ind w:left="-15" w:firstLine="0"/>
      </w:pPr>
      <w:r>
        <w:rPr>
          <w:lang w:val="pt"/>
        </w:rPr>
        <w:t xml:space="preserve">| </w:t>
      </w:r>
      <w:r>
        <w:rPr>
          <w:lang w:val="pt"/>
        </w:rPr>
        <w:tab/>
        <w:t>O  objeto de notificação será atualizado se as seguintes condições existirem:</w:t>
      </w:r>
    </w:p>
    <w:p w:rsidR="003D54E5" w:rsidRDefault="003D54E5" w:rsidP="003D54E5">
      <w:pPr>
        <w:ind w:right="220"/>
      </w:pPr>
      <w:r>
        <w:rPr>
          <w:lang w:val="pt"/>
        </w:rPr>
        <w:t>v Uma operação de reversão implícita é  executada para uma  definição de compromisso  que está sendo  encerrada porque um grupo de  ativação está sendo   encerrado v Um  objeto de notificação  é definido para o compromisso  definição</w:t>
      </w:r>
    </w:p>
    <w:p w:rsidR="003D54E5" w:rsidRDefault="003D54E5" w:rsidP="003D54E5">
      <w:pPr>
        <w:spacing w:after="589" w:line="259" w:lineRule="auto"/>
        <w:ind w:left="0" w:right="-129" w:firstLine="0"/>
      </w:pPr>
      <w:r>
        <w:rPr>
          <w:noProof/>
          <w:sz w:val="22"/>
        </w:rPr>
        <mc:AlternateContent>
          <mc:Choice Requires="wpg">
            <w:drawing>
              <wp:inline distT="0" distB="0" distL="0" distR="0" wp14:anchorId="4A3A9EE6" wp14:editId="45EEB179">
                <wp:extent cx="6082563" cy="25344"/>
                <wp:effectExtent l="0" t="0" r="0" b="0"/>
                <wp:docPr id="391160" name="Group 391160"/>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25190" name="Shape 25190"/>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B052A6" id="Group 391160" o:spid="_x0000_s1026" style="width:478.95pt;height:2pt;mso-position-horizontal-relative:char;mso-position-vertical-relative:line" coordsize="6082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">
                <v:shape id="Shape 25190"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" path="m,l6082563,e" filled="f" strokeweight=".704mm">
                  <v:stroke miterlimit="83231f" joinstyle="miter"/>
                  <v:path arrowok="t" textboxrect="0,0,6082563,0"/>
                </v:shape>
                <w10:anchorlock/>
              </v:group>
            </w:pict>
          </mc:Fallback>
        </mc:AlternateContent>
      </w:r>
    </w:p>
    <w:p w:rsidR="003D54E5" w:rsidRDefault="003D54E5" w:rsidP="003D54E5">
      <w:pPr>
        <w:pStyle w:val="Ttulo1"/>
        <w:spacing w:after="174" w:line="259" w:lineRule="auto"/>
        <w:ind w:left="-5"/>
      </w:pPr>
      <w:bookmarkStart w:id="35" w:name="_Toc502843"/>
      <w:r>
        <w:rPr>
          <w:sz w:val="32"/>
          <w:lang w:val="pt"/>
        </w:rPr>
        <w:t>Capítulo 12.  Interfaces de programação de aplicativos</w:t>
      </w:r>
      <w:r>
        <w:rPr>
          <w:lang w:val="pt"/>
        </w:rPr>
        <w:t xml:space="preserve"> </w:t>
      </w:r>
      <w:r>
        <w:rPr>
          <w:sz w:val="32"/>
          <w:lang w:val="pt"/>
        </w:rPr>
        <w:t>vinculáveis</w:t>
      </w:r>
      <w:r>
        <w:rPr>
          <w:lang w:val="pt"/>
        </w:rPr>
        <w:t xml:space="preserve"> ILE</w:t>
      </w:r>
      <w:bookmarkEnd w:id="35"/>
    </w:p>
    <w:p w:rsidR="003D54E5" w:rsidRDefault="003D54E5" w:rsidP="003D54E5">
      <w:pPr>
        <w:spacing w:after="230"/>
        <w:ind w:left="-5" w:right="15"/>
      </w:pPr>
      <w:r>
        <w:rPr>
          <w:lang w:val="pt"/>
        </w:rPr>
        <w:t>As interfaces de  programação de aplicativos vinculáveis ao ILE  (APIs vinculáveis) são uma parte importante do ILE. Em alguns casos, eles fornecem uma  função adicional além da fornecida por uma  linguagem específica de alto nível. Por exemplo, nem todos os HLLs oferecem meios intrínsecos para manipular o  armazenamento dinâmico. Nesses casos, você pode complementar uma função  HLL  usando APIs vinculáveis específicas  .  Se o seu HLL fornecer a  mesma função que uma API vinculável específica  , use  a específica do HLL.</w:t>
      </w:r>
    </w:p>
    <w:p w:rsidR="003D54E5" w:rsidRDefault="003D54E5" w:rsidP="003D54E5">
      <w:pPr>
        <w:spacing w:after="230"/>
        <w:ind w:left="-5" w:right="15"/>
      </w:pPr>
      <w:r>
        <w:rPr>
          <w:lang w:val="pt"/>
        </w:rPr>
        <w:t>As APIs vinculáveis são independentes de HLL.  Isso pode ser útil para  aplicativos de linguagem mista. Por exemplo, se você usar apenas APIs vinculáveis de  gerenciamento  de  condições com um  aplicativo de linguagem mista,   você terá semântica uniforme de manipulação de  condição para esse aplicativo.   Isso torna o gerenciamento  de condições mais consistente do que ao usar vários manipuladores de  condição específicos de HLL.</w:t>
      </w:r>
    </w:p>
    <w:p w:rsidR="003D54E5" w:rsidRDefault="003D54E5" w:rsidP="003D54E5">
      <w:pPr>
        <w:spacing w:after="10"/>
        <w:ind w:left="-5" w:right="15"/>
      </w:pPr>
      <w:r>
        <w:rPr>
          <w:lang w:val="pt"/>
        </w:rPr>
        <w:t>As  APIs vinculáveis fornecem uma ampla gama de funções, incluindo:</w:t>
      </w:r>
    </w:p>
    <w:p w:rsidR="003D54E5" w:rsidRDefault="003D54E5" w:rsidP="003D54E5">
      <w:pPr>
        <w:spacing w:after="10"/>
        <w:ind w:left="309" w:right="15"/>
      </w:pPr>
      <w:r>
        <w:rPr>
          <w:lang w:val="pt"/>
        </w:rPr>
        <w:t>Grupo de ativação  e  gerenciamento de  fluxo de controle</w:t>
      </w:r>
    </w:p>
    <w:p w:rsidR="003D54E5" w:rsidRDefault="003D54E5" w:rsidP="003D54E5">
      <w:pPr>
        <w:spacing w:after="10"/>
        <w:ind w:left="309" w:right="15"/>
      </w:pPr>
      <w:r>
        <w:rPr>
          <w:lang w:val="pt"/>
        </w:rPr>
        <w:t>Gerenciamento de condições</w:t>
      </w:r>
    </w:p>
    <w:p w:rsidR="003D54E5" w:rsidRDefault="003D54E5" w:rsidP="003D54E5">
      <w:pPr>
        <w:spacing w:after="10"/>
        <w:ind w:left="309" w:right="15"/>
      </w:pPr>
      <w:r>
        <w:rPr>
          <w:lang w:val="pt"/>
        </w:rPr>
        <w:t>Manipulação de data e hora</w:t>
      </w:r>
    </w:p>
    <w:p w:rsidR="003D54E5" w:rsidRDefault="003D54E5" w:rsidP="003D54E5">
      <w:pPr>
        <w:spacing w:after="10"/>
        <w:ind w:left="309" w:right="15"/>
      </w:pPr>
      <w:r>
        <w:rPr>
          <w:lang w:val="pt"/>
        </w:rPr>
        <w:t>Gerenciamento dinâmico  de tela</w:t>
      </w:r>
    </w:p>
    <w:p w:rsidR="003D54E5" w:rsidRDefault="003D54E5" w:rsidP="003D54E5">
      <w:pPr>
        <w:spacing w:after="10"/>
        <w:ind w:left="309" w:right="15"/>
      </w:pPr>
      <w:r>
        <w:rPr>
          <w:lang w:val="pt"/>
        </w:rPr>
        <w:t xml:space="preserve"> Funções matemáticas</w:t>
      </w:r>
    </w:p>
    <w:p w:rsidR="003D54E5" w:rsidRDefault="003D54E5" w:rsidP="003D54E5">
      <w:pPr>
        <w:spacing w:after="10"/>
        <w:ind w:left="309" w:right="15"/>
      </w:pPr>
      <w:r>
        <w:rPr>
          <w:lang w:val="pt"/>
        </w:rPr>
        <w:t>Tratamento de mensagens</w:t>
      </w:r>
    </w:p>
    <w:p w:rsidR="003D54E5" w:rsidRDefault="003D54E5" w:rsidP="003D54E5">
      <w:pPr>
        <w:spacing w:after="10"/>
        <w:ind w:left="309" w:right="15"/>
      </w:pPr>
      <w:r>
        <w:rPr>
          <w:lang w:val="pt"/>
        </w:rPr>
        <w:t>Gerenciamento de chamadas de programa ou procedimento  e  acesso ao descritor operacional</w:t>
      </w:r>
    </w:p>
    <w:p w:rsidR="003D54E5" w:rsidRDefault="003D54E5" w:rsidP="003D54E5">
      <w:pPr>
        <w:spacing w:after="10"/>
        <w:ind w:left="309" w:right="15"/>
      </w:pPr>
      <w:r>
        <w:rPr>
          <w:lang w:val="pt"/>
        </w:rPr>
        <w:t>Depurador de origem</w:t>
      </w:r>
    </w:p>
    <w:p w:rsidR="003D54E5" w:rsidRDefault="003D54E5" w:rsidP="003D54E5">
      <w:pPr>
        <w:spacing w:after="226"/>
        <w:ind w:left="309" w:right="15"/>
      </w:pPr>
      <w:r>
        <w:rPr>
          <w:lang w:val="pt"/>
        </w:rPr>
        <w:t>Gerenciamento de armazenamento</w:t>
      </w:r>
    </w:p>
    <w:p w:rsidR="003D54E5" w:rsidRDefault="003D54E5" w:rsidP="003D54E5">
      <w:pPr>
        <w:spacing w:after="0"/>
        <w:ind w:left="-5" w:right="15"/>
      </w:pPr>
      <w:r>
        <w:rPr>
          <w:lang w:val="pt"/>
        </w:rPr>
        <w:t>Para obter informações de referência sobre  as APIs  vinculáveis do  ILE, consulte o tópico API   na categoria Programação  do  Centro  de Informações do IBM  i.</w:t>
      </w:r>
    </w:p>
    <w:p w:rsidR="003D54E5" w:rsidRDefault="003D54E5" w:rsidP="003D54E5">
      <w:pPr>
        <w:spacing w:after="94" w:line="259" w:lineRule="auto"/>
        <w:ind w:left="0" w:right="-129" w:firstLine="0"/>
      </w:pPr>
      <w:r>
        <w:rPr>
          <w:noProof/>
          <w:sz w:val="22"/>
        </w:rPr>
        <mc:AlternateContent>
          <mc:Choice Requires="wpg">
            <w:drawing>
              <wp:inline distT="0" distB="0" distL="0" distR="0" wp14:anchorId="711B5994" wp14:editId="41486ED0">
                <wp:extent cx="6082563" cy="6336"/>
                <wp:effectExtent l="0" t="0" r="0" b="0"/>
                <wp:docPr id="391161" name="Group 391161"/>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5246" name="Shape 25246"/>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3C3C26" id="Group 391161"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k/TXcVECAACuBQAADgAAAAAAAAAAAAAAAAAuAgAAZHJzL2Uyb0RvYy54bWxQSwECLQAUAAYACAAA&#10;ACEAfJDzcdoAAAADAQAADwAAAAAAAAAAAAAAAACrBAAAZHJzL2Rvd25yZXYueG1sUEsFBgAAAAAE&#10;AAQA8wAAALIFAAAAAA==&#10;">
                <v:shape id="Shape 25246"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left="-5" w:right="49"/>
      </w:pPr>
      <w:bookmarkStart w:id="36" w:name="_Toc502844"/>
      <w:r>
        <w:rPr>
          <w:lang w:val="pt"/>
        </w:rPr>
        <w:t xml:space="preserve"> APIs vinculáveis ILE disponíveis</w:t>
      </w:r>
      <w:bookmarkEnd w:id="36"/>
    </w:p>
    <w:p w:rsidR="003D54E5" w:rsidRDefault="003D54E5" w:rsidP="003D54E5">
      <w:pPr>
        <w:spacing w:after="110"/>
        <w:ind w:left="-5" w:right="15"/>
      </w:pPr>
      <w:r>
        <w:rPr>
          <w:lang w:val="pt"/>
        </w:rPr>
        <w:t>A maioria das  APIs vinculáveis está disponível para qualquer HLL compatível com ILE. O ILE fornece as seguintes APIs  vinculáveis:</w:t>
      </w:r>
    </w:p>
    <w:p w:rsidR="003D54E5" w:rsidRDefault="003D54E5" w:rsidP="003D54E5">
      <w:pPr>
        <w:pStyle w:val="Ttulo4"/>
        <w:spacing w:after="5" w:line="248" w:lineRule="auto"/>
        <w:ind w:left="1003" w:right="3824" w:hanging="1018"/>
      </w:pPr>
      <w:r>
        <w:rPr>
          <w:sz w:val="20"/>
          <w:lang w:val="pt"/>
        </w:rPr>
        <w:t xml:space="preserve"> Grupo</w:t>
      </w:r>
      <w:r>
        <w:rPr>
          <w:lang w:val="pt"/>
        </w:rPr>
        <w:t xml:space="preserve"> de ativação </w:t>
      </w:r>
      <w:r>
        <w:rPr>
          <w:sz w:val="20"/>
          <w:lang w:val="pt"/>
        </w:rPr>
        <w:t xml:space="preserve"> e fluxo de controle  de APIs vinculáveis</w:t>
      </w:r>
      <w:r>
        <w:rPr>
          <w:lang w:val="pt"/>
        </w:rPr>
        <w:t xml:space="preserve"> </w:t>
      </w:r>
      <w:r>
        <w:rPr>
          <w:b w:val="0"/>
          <w:sz w:val="20"/>
          <w:lang w:val="pt"/>
        </w:rPr>
        <w:t>extremidade anormal (CEE4ABN)</w:t>
      </w:r>
    </w:p>
    <w:p w:rsidR="003D54E5" w:rsidRDefault="003D54E5" w:rsidP="003D54E5">
      <w:pPr>
        <w:spacing w:after="10"/>
        <w:ind w:left="1028" w:right="15"/>
      </w:pPr>
      <w:r>
        <w:rPr>
          <w:lang w:val="pt"/>
        </w:rPr>
        <w:t>Encontrar um  limite de controle (CEE4FCB)</w:t>
      </w:r>
    </w:p>
    <w:p w:rsidR="003D54E5" w:rsidRDefault="003D54E5" w:rsidP="003D54E5">
      <w:pPr>
        <w:spacing w:after="10"/>
        <w:ind w:left="1028" w:right="15"/>
      </w:pPr>
      <w:r>
        <w:rPr>
          <w:lang w:val="pt"/>
        </w:rPr>
        <w:t>Registrar o Procedimento de  Saída do Grupo de Ativação (CEE4RAGE)</w:t>
      </w:r>
    </w:p>
    <w:p w:rsidR="003D54E5" w:rsidRDefault="003D54E5" w:rsidP="003D54E5">
      <w:pPr>
        <w:spacing w:after="0"/>
        <w:ind w:left="1028" w:right="1670"/>
      </w:pPr>
      <w:r>
        <w:rPr>
          <w:lang w:val="pt"/>
        </w:rPr>
        <w:lastRenderedPageBreak/>
        <w:t>Registrar o Procedimento de Saída  do Usuário de  Entrada de Pilha de Chamadas  (CEERTX) Sinalizar a Condição de Terminação-Iminente  (CEETREC)</w:t>
      </w:r>
    </w:p>
    <w:p w:rsidR="003D54E5" w:rsidRDefault="003D54E5" w:rsidP="003D54E5">
      <w:pPr>
        <w:spacing w:after="106"/>
        <w:ind w:left="1028" w:right="15"/>
      </w:pPr>
      <w:r>
        <w:rPr>
          <w:lang w:val="pt"/>
        </w:rPr>
        <w:t>Cancelar o registro do procedimento de  saída do usuário de  término de  pilha  de chamadas (CEEUTX)</w:t>
      </w:r>
    </w:p>
    <w:p w:rsidR="003D54E5" w:rsidRDefault="003D54E5" w:rsidP="003D54E5">
      <w:pPr>
        <w:pStyle w:val="Ttulo4"/>
        <w:spacing w:after="5" w:line="248" w:lineRule="auto"/>
        <w:ind w:left="-5"/>
      </w:pPr>
      <w:r>
        <w:rPr>
          <w:sz w:val="20"/>
          <w:lang w:val="pt"/>
        </w:rPr>
        <w:t>APIs vinculáveis</w:t>
      </w:r>
      <w:r>
        <w:rPr>
          <w:lang w:val="pt"/>
        </w:rPr>
        <w:t xml:space="preserve"> de</w:t>
      </w:r>
      <w:r>
        <w:rPr>
          <w:sz w:val="20"/>
          <w:lang w:val="pt"/>
        </w:rPr>
        <w:t xml:space="preserve"> gerenciamento de  condições</w:t>
      </w:r>
    </w:p>
    <w:p w:rsidR="003D54E5" w:rsidRDefault="003D54E5" w:rsidP="003D54E5">
      <w:pPr>
        <w:spacing w:after="10"/>
        <w:ind w:left="1028" w:right="15"/>
      </w:pPr>
      <w:r>
        <w:rPr>
          <w:lang w:val="pt"/>
        </w:rPr>
        <w:t>Construir um Token de Condição (CEENCOD)</w:t>
      </w:r>
    </w:p>
    <w:p w:rsidR="003D54E5" w:rsidRDefault="003D54E5" w:rsidP="003D54E5">
      <w:pPr>
        <w:spacing w:after="10"/>
        <w:ind w:left="1028" w:right="15"/>
      </w:pPr>
      <w:r>
        <w:rPr>
          <w:lang w:val="pt"/>
        </w:rPr>
        <w:t>Decompor um Token de Condição (CEEDCOD)</w:t>
      </w:r>
    </w:p>
    <w:p w:rsidR="003D54E5" w:rsidRDefault="003D54E5" w:rsidP="003D54E5">
      <w:pPr>
        <w:spacing w:after="10"/>
        <w:ind w:left="1028" w:right="15"/>
      </w:pPr>
      <w:r>
        <w:rPr>
          <w:lang w:val="pt"/>
        </w:rPr>
        <w:t>Manipular uma condição (CEE4HC)</w:t>
      </w:r>
    </w:p>
    <w:p w:rsidR="003D54E5" w:rsidRDefault="003D54E5" w:rsidP="003D54E5">
      <w:pPr>
        <w:spacing w:after="10"/>
        <w:ind w:left="1028" w:right="15"/>
      </w:pPr>
      <w:r>
        <w:rPr>
          <w:lang w:val="pt"/>
        </w:rPr>
        <w:t>Mover o cursor de retomada para um  ponto de retorno (CEEMRCR)</w:t>
      </w:r>
    </w:p>
    <w:p w:rsidR="003D54E5" w:rsidRDefault="003D54E5" w:rsidP="003D54E5">
      <w:pPr>
        <w:spacing w:after="10"/>
        <w:ind w:left="1028" w:right="15"/>
      </w:pPr>
      <w:r>
        <w:rPr>
          <w:lang w:val="pt"/>
        </w:rPr>
        <w:t>Registrar um manipulador de condição escrito pelo usuário   (CEEHDLR)</w:t>
      </w:r>
    </w:p>
    <w:p w:rsidR="003D54E5" w:rsidRDefault="003D54E5" w:rsidP="003D54E5">
      <w:pPr>
        <w:spacing w:after="10"/>
        <w:ind w:left="1028" w:right="15"/>
      </w:pPr>
      <w:r>
        <w:rPr>
          <w:lang w:val="pt"/>
        </w:rPr>
        <w:t>Recuperar a versão do ILE  e o ID da plataforma (CEEGPID)</w:t>
      </w:r>
    </w:p>
    <w:p w:rsidR="003D54E5" w:rsidRDefault="003D54E5" w:rsidP="003D54E5">
      <w:pPr>
        <w:spacing w:after="10"/>
        <w:ind w:left="1028" w:right="15"/>
      </w:pPr>
      <w:r>
        <w:rPr>
          <w:lang w:val="pt"/>
        </w:rPr>
        <w:t>Retornar o número de invocação  relativo  (CEE4RIN)</w:t>
      </w:r>
    </w:p>
    <w:p w:rsidR="003D54E5" w:rsidRDefault="003D54E5" w:rsidP="003D54E5">
      <w:pPr>
        <w:spacing w:after="10"/>
        <w:ind w:left="1028" w:right="15"/>
      </w:pPr>
      <w:r>
        <w:rPr>
          <w:lang w:val="pt"/>
        </w:rPr>
        <w:t>Sinalizar uma Condição (CEESGL)</w:t>
      </w:r>
    </w:p>
    <w:p w:rsidR="003D54E5" w:rsidRDefault="003D54E5" w:rsidP="003D54E5">
      <w:pPr>
        <w:spacing w:after="106"/>
        <w:ind w:left="1028" w:right="15"/>
      </w:pPr>
      <w:r>
        <w:rPr>
          <w:lang w:val="pt"/>
        </w:rPr>
        <w:t>Cancelar o registro de um  manipulador de  condição de usuário (CEEHDLU)</w:t>
      </w:r>
    </w:p>
    <w:p w:rsidR="003D54E5" w:rsidRDefault="003D54E5" w:rsidP="003D54E5">
      <w:pPr>
        <w:pStyle w:val="Ttulo4"/>
        <w:spacing w:after="5" w:line="248" w:lineRule="auto"/>
        <w:ind w:left="-5"/>
      </w:pPr>
      <w:r>
        <w:rPr>
          <w:sz w:val="20"/>
          <w:lang w:val="pt"/>
        </w:rPr>
        <w:t xml:space="preserve"> APIs</w:t>
      </w:r>
      <w:r>
        <w:rPr>
          <w:lang w:val="pt"/>
        </w:rPr>
        <w:t xml:space="preserve"> </w:t>
      </w:r>
      <w:r>
        <w:rPr>
          <w:sz w:val="20"/>
          <w:lang w:val="pt"/>
        </w:rPr>
        <w:t>vinculáveis de</w:t>
      </w:r>
      <w:r>
        <w:rPr>
          <w:lang w:val="pt"/>
        </w:rPr>
        <w:t xml:space="preserve"> data e hora</w:t>
      </w:r>
    </w:p>
    <w:p w:rsidR="003D54E5" w:rsidRDefault="003D54E5" w:rsidP="003D54E5">
      <w:pPr>
        <w:spacing w:after="10"/>
        <w:ind w:left="1028" w:right="15"/>
      </w:pPr>
      <w:r>
        <w:rPr>
          <w:lang w:val="pt"/>
        </w:rPr>
        <w:t>Calcular o dia da semana a partir da data de Lilian (CEEDYWK)</w:t>
      </w:r>
    </w:p>
    <w:p w:rsidR="003D54E5" w:rsidRDefault="003D54E5" w:rsidP="003D54E5">
      <w:pPr>
        <w:spacing w:after="290"/>
        <w:ind w:left="1028" w:right="15"/>
      </w:pPr>
      <w:r>
        <w:rPr>
          <w:lang w:val="pt"/>
        </w:rPr>
        <w:t>Converter data para o formato Lilian (CEEDAYS)</w:t>
      </w:r>
    </w:p>
    <w:p w:rsidR="003D54E5" w:rsidRDefault="003D54E5" w:rsidP="003D54E5">
      <w:pPr>
        <w:spacing w:after="5" w:line="255" w:lineRule="auto"/>
        <w:ind w:left="-5" w:right="13"/>
      </w:pPr>
      <w:r>
        <w:rPr>
          <w:sz w:val="16"/>
          <w:lang w:val="pt"/>
        </w:rPr>
        <w:t>© Direitos autorais IBM Corp. 1997, 2010</w:t>
      </w:r>
    </w:p>
    <w:p w:rsidR="003D54E5" w:rsidRDefault="003D54E5" w:rsidP="003D54E5">
      <w:pPr>
        <w:spacing w:after="10"/>
        <w:ind w:left="1028" w:right="15"/>
      </w:pPr>
      <w:r>
        <w:rPr>
          <w:lang w:val="pt"/>
        </w:rPr>
        <w:t>Converter inteiros em  segundos (CEEISEC)</w:t>
      </w:r>
    </w:p>
    <w:p w:rsidR="003D54E5" w:rsidRDefault="003D54E5" w:rsidP="003D54E5">
      <w:pPr>
        <w:spacing w:after="10"/>
        <w:ind w:left="1028" w:right="15"/>
      </w:pPr>
      <w:r>
        <w:rPr>
          <w:lang w:val="pt"/>
        </w:rPr>
        <w:t>Converter data Lilian para formato de caractere (CEEDATE)</w:t>
      </w:r>
    </w:p>
    <w:p w:rsidR="003D54E5" w:rsidRDefault="003D54E5" w:rsidP="003D54E5">
      <w:pPr>
        <w:spacing w:after="10"/>
        <w:ind w:left="1028" w:right="15"/>
      </w:pPr>
      <w:r>
        <w:rPr>
          <w:lang w:val="pt"/>
        </w:rPr>
        <w:t>Converter segundos em  carimbo de data/hora de caractere (CEEDATM)</w:t>
      </w:r>
    </w:p>
    <w:p w:rsidR="003D54E5" w:rsidRDefault="003D54E5" w:rsidP="003D54E5">
      <w:pPr>
        <w:spacing w:after="10"/>
        <w:ind w:left="1028" w:right="15"/>
      </w:pPr>
      <w:r>
        <w:rPr>
          <w:lang w:val="pt"/>
        </w:rPr>
        <w:t>Converter segundos  em inteiros (CEESECI)</w:t>
      </w:r>
    </w:p>
    <w:p w:rsidR="003D54E5" w:rsidRDefault="003D54E5" w:rsidP="003D54E5">
      <w:pPr>
        <w:spacing w:after="10"/>
        <w:ind w:left="1028" w:right="15"/>
      </w:pPr>
      <w:r>
        <w:rPr>
          <w:lang w:val="pt"/>
        </w:rPr>
        <w:t>Converter carimbo de data/hora  em número de segundos (CEESECS)</w:t>
      </w:r>
    </w:p>
    <w:p w:rsidR="003D54E5" w:rsidRDefault="003D54E5" w:rsidP="003D54E5">
      <w:pPr>
        <w:spacing w:after="10"/>
        <w:ind w:left="1028" w:right="15"/>
      </w:pPr>
      <w:r>
        <w:rPr>
          <w:lang w:val="pt"/>
        </w:rPr>
        <w:t>Obter Hora Média Atual de  Greenwich  (CEEGMT)</w:t>
      </w:r>
    </w:p>
    <w:p w:rsidR="003D54E5" w:rsidRDefault="003D54E5" w:rsidP="003D54E5">
      <w:pPr>
        <w:spacing w:after="10"/>
        <w:ind w:left="1028" w:right="15"/>
      </w:pPr>
      <w:r>
        <w:rPr>
          <w:lang w:val="pt"/>
        </w:rPr>
        <w:t>Obter Hora Local Atual (CEELOCT)</w:t>
      </w:r>
    </w:p>
    <w:p w:rsidR="003D54E5" w:rsidRDefault="003D54E5" w:rsidP="003D54E5">
      <w:pPr>
        <w:spacing w:after="10"/>
        <w:ind w:left="1028" w:right="15"/>
      </w:pPr>
      <w:r>
        <w:rPr>
          <w:lang w:val="pt"/>
        </w:rPr>
        <w:t>Obter deslocamento do tempo universal coordenado para a hora local (CEEUTCO)</w:t>
      </w:r>
    </w:p>
    <w:p w:rsidR="003D54E5" w:rsidRDefault="003D54E5" w:rsidP="003D54E5">
      <w:pPr>
        <w:spacing w:after="10"/>
        <w:ind w:left="1028" w:right="15"/>
      </w:pPr>
      <w:r>
        <w:rPr>
          <w:lang w:val="pt"/>
        </w:rPr>
        <w:t>Obtenha o Tempo Universal Coordenado (CEEUTC)</w:t>
      </w:r>
    </w:p>
    <w:p w:rsidR="003D54E5" w:rsidRDefault="003D54E5" w:rsidP="003D54E5">
      <w:pPr>
        <w:spacing w:after="10"/>
        <w:ind w:left="1028" w:right="15"/>
      </w:pPr>
      <w:r>
        <w:rPr>
          <w:lang w:val="pt"/>
        </w:rPr>
        <w:t>Século de Consulta (CEEQCEN)</w:t>
      </w:r>
    </w:p>
    <w:p w:rsidR="003D54E5" w:rsidRDefault="003D54E5" w:rsidP="003D54E5">
      <w:pPr>
        <w:spacing w:after="10"/>
        <w:ind w:left="1028" w:right="15"/>
      </w:pPr>
      <w:r>
        <w:rPr>
          <w:lang w:val="pt"/>
        </w:rPr>
        <w:t>Retornar cadeias de caracteres de data e hora padrão  para país ou região (CEEFMDT)</w:t>
      </w:r>
    </w:p>
    <w:p w:rsidR="003D54E5" w:rsidRDefault="003D54E5" w:rsidP="003D54E5">
      <w:pPr>
        <w:spacing w:after="10"/>
        <w:ind w:left="1028" w:right="15"/>
      </w:pPr>
      <w:r>
        <w:rPr>
          <w:lang w:val="pt"/>
        </w:rPr>
        <w:t>Retornar Cadeia de Dados Padrão para País ou Região (CEEFMDA)</w:t>
      </w:r>
    </w:p>
    <w:p w:rsidR="003D54E5" w:rsidRDefault="003D54E5" w:rsidP="003D54E5">
      <w:pPr>
        <w:spacing w:after="110"/>
        <w:ind w:left="1028" w:right="2291"/>
      </w:pPr>
      <w:r>
        <w:rPr>
          <w:lang w:val="pt"/>
        </w:rPr>
        <w:t xml:space="preserve"> Retornar Cadeia de Caracteres de Tempo Padrão  para País ou Região (CEEFMTM) Definido Século (CEESCEN)  </w:t>
      </w:r>
    </w:p>
    <w:p w:rsidR="003D54E5" w:rsidRDefault="003D54E5" w:rsidP="003D54E5">
      <w:pPr>
        <w:pStyle w:val="Ttulo4"/>
        <w:spacing w:after="5" w:line="248" w:lineRule="auto"/>
        <w:ind w:left="-5"/>
      </w:pPr>
      <w:r>
        <w:rPr>
          <w:sz w:val="20"/>
          <w:lang w:val="pt"/>
        </w:rPr>
        <w:t xml:space="preserve"> APIs vinculáveis de</w:t>
      </w:r>
      <w:r>
        <w:rPr>
          <w:lang w:val="pt"/>
        </w:rPr>
        <w:t xml:space="preserve"> matemática</w:t>
      </w:r>
    </w:p>
    <w:p w:rsidR="003D54E5" w:rsidRDefault="003D54E5" w:rsidP="003D54E5">
      <w:pPr>
        <w:spacing w:after="124"/>
        <w:ind w:left="728" w:right="15"/>
      </w:pPr>
      <w:r>
        <w:rPr>
          <w:lang w:val="pt"/>
        </w:rPr>
        <w:t xml:space="preserve">O x no nome de cada API  vinculável à matemática refere-se a um dos  seguintes tipos de dados: </w:t>
      </w:r>
    </w:p>
    <w:p w:rsidR="003D54E5" w:rsidRDefault="003D54E5" w:rsidP="003D54E5">
      <w:pPr>
        <w:tabs>
          <w:tab w:val="center" w:pos="997"/>
          <w:tab w:val="center" w:pos="2590"/>
        </w:tabs>
        <w:spacing w:after="124"/>
        <w:ind w:left="0" w:firstLine="0"/>
      </w:pPr>
      <w:r>
        <w:rPr>
          <w:sz w:val="22"/>
          <w:lang w:val="pt"/>
        </w:rPr>
        <w:tab/>
      </w:r>
      <w:r>
        <w:rPr>
          <w:b/>
          <w:lang w:val="pt"/>
        </w:rPr>
        <w:t xml:space="preserve">I </w:t>
      </w:r>
      <w:r>
        <w:rPr>
          <w:b/>
          <w:lang w:val="pt"/>
        </w:rPr>
        <w:tab/>
      </w:r>
      <w:r>
        <w:rPr>
          <w:lang w:val="pt"/>
        </w:rPr>
        <w:t xml:space="preserve"> inteiro binário de 32 bits </w:t>
      </w:r>
    </w:p>
    <w:p w:rsidR="003D54E5" w:rsidRDefault="003D54E5" w:rsidP="003D54E5">
      <w:pPr>
        <w:tabs>
          <w:tab w:val="center" w:pos="1019"/>
          <w:tab w:val="center" w:pos="3245"/>
        </w:tabs>
        <w:spacing w:after="124"/>
        <w:ind w:left="0" w:firstLine="0"/>
      </w:pPr>
      <w:r>
        <w:rPr>
          <w:sz w:val="22"/>
          <w:lang w:val="pt"/>
        </w:rPr>
        <w:tab/>
      </w:r>
      <w:r>
        <w:rPr>
          <w:b/>
          <w:lang w:val="pt"/>
        </w:rPr>
        <w:t>Número de</w:t>
      </w:r>
      <w:r>
        <w:rPr>
          <w:b/>
          <w:lang w:val="pt"/>
        </w:rPr>
        <w:tab/>
      </w:r>
      <w:r>
        <w:rPr>
          <w:lang w:val="pt"/>
        </w:rPr>
        <w:t>ponto flutuante único de 32 bits  S</w:t>
      </w:r>
    </w:p>
    <w:p w:rsidR="003D54E5" w:rsidRDefault="003D54E5" w:rsidP="003D54E5">
      <w:pPr>
        <w:tabs>
          <w:tab w:val="center" w:pos="1041"/>
          <w:tab w:val="center" w:pos="3291"/>
        </w:tabs>
        <w:spacing w:after="124"/>
        <w:ind w:left="0" w:firstLine="0"/>
      </w:pPr>
      <w:r>
        <w:rPr>
          <w:sz w:val="22"/>
          <w:lang w:val="pt"/>
        </w:rPr>
        <w:tab/>
      </w:r>
      <w:r>
        <w:rPr>
          <w:b/>
          <w:lang w:val="pt"/>
        </w:rPr>
        <w:t xml:space="preserve">Número de </w:t>
      </w:r>
      <w:r>
        <w:rPr>
          <w:b/>
          <w:lang w:val="pt"/>
        </w:rPr>
        <w:tab/>
      </w:r>
      <w:r>
        <w:rPr>
          <w:lang w:val="pt"/>
        </w:rPr>
        <w:t xml:space="preserve"> ponto flutuante duplo de 64 bits D</w:t>
      </w:r>
    </w:p>
    <w:p w:rsidR="003D54E5" w:rsidRDefault="003D54E5" w:rsidP="003D54E5">
      <w:pPr>
        <w:tabs>
          <w:tab w:val="center" w:pos="1024"/>
          <w:tab w:val="center" w:pos="5555"/>
        </w:tabs>
        <w:spacing w:after="124"/>
        <w:ind w:left="0" w:firstLine="0"/>
      </w:pPr>
      <w:r>
        <w:rPr>
          <w:sz w:val="22"/>
          <w:lang w:val="pt"/>
        </w:rPr>
        <w:tab/>
      </w:r>
      <w:r>
        <w:rPr>
          <w:b/>
          <w:lang w:val="pt"/>
        </w:rPr>
        <w:t xml:space="preserve">Número </w:t>
      </w:r>
      <w:r>
        <w:rPr>
          <w:b/>
          <w:lang w:val="pt"/>
        </w:rPr>
        <w:tab/>
      </w:r>
      <w:r>
        <w:rPr>
          <w:lang w:val="pt"/>
        </w:rPr>
        <w:t xml:space="preserve">único de complexo flutuante de  32 bits  T (as partes reais e imaginárias têm 32 bits) </w:t>
      </w:r>
    </w:p>
    <w:p w:rsidR="003D54E5" w:rsidRDefault="003D54E5" w:rsidP="003D54E5">
      <w:pPr>
        <w:tabs>
          <w:tab w:val="center" w:pos="1019"/>
          <w:tab w:val="center" w:pos="5601"/>
        </w:tabs>
        <w:spacing w:after="10"/>
        <w:ind w:left="0" w:firstLine="0"/>
      </w:pPr>
      <w:r>
        <w:rPr>
          <w:sz w:val="22"/>
          <w:lang w:val="pt"/>
        </w:rPr>
        <w:tab/>
      </w:r>
      <w:r>
        <w:rPr>
          <w:b/>
          <w:lang w:val="pt"/>
        </w:rPr>
        <w:t xml:space="preserve">E </w:t>
      </w:r>
      <w:r>
        <w:rPr>
          <w:b/>
          <w:lang w:val="pt"/>
        </w:rPr>
        <w:tab/>
      </w:r>
      <w:r>
        <w:rPr>
          <w:lang w:val="pt"/>
        </w:rPr>
        <w:t xml:space="preserve"> número duplo de complexo flutuante de 64 bits  (as partes reais e imaginárias têm 64 bits  de comprimento) </w:t>
      </w:r>
    </w:p>
    <w:p w:rsidR="003D54E5" w:rsidRDefault="003D54E5" w:rsidP="003D54E5">
      <w:pPr>
        <w:spacing w:after="10"/>
        <w:ind w:left="1028" w:right="15"/>
      </w:pPr>
      <w:r>
        <w:rPr>
          <w:lang w:val="pt"/>
        </w:rPr>
        <w:t>Função absoluta (CEESxABS)</w:t>
      </w:r>
    </w:p>
    <w:p w:rsidR="003D54E5" w:rsidRDefault="003D54E5" w:rsidP="003D54E5">
      <w:pPr>
        <w:spacing w:after="10"/>
        <w:ind w:left="1028" w:right="15"/>
      </w:pPr>
      <w:r>
        <w:rPr>
          <w:lang w:val="pt"/>
        </w:rPr>
        <w:t>Arccosseno (CEESxACS)</w:t>
      </w:r>
    </w:p>
    <w:p w:rsidR="003D54E5" w:rsidRDefault="003D54E5" w:rsidP="003D54E5">
      <w:pPr>
        <w:spacing w:after="10"/>
        <w:ind w:left="1028" w:right="15"/>
      </w:pPr>
      <w:r>
        <w:rPr>
          <w:lang w:val="pt"/>
        </w:rPr>
        <w:t>Arcseno (CEESxASN)</w:t>
      </w:r>
    </w:p>
    <w:p w:rsidR="003D54E5" w:rsidRDefault="003D54E5" w:rsidP="003D54E5">
      <w:pPr>
        <w:spacing w:after="10"/>
        <w:ind w:left="1028" w:right="15"/>
      </w:pPr>
      <w:r>
        <w:rPr>
          <w:lang w:val="pt"/>
        </w:rPr>
        <w:t>Arctangente (CEESxATN)</w:t>
      </w:r>
    </w:p>
    <w:p w:rsidR="003D54E5" w:rsidRDefault="003D54E5" w:rsidP="003D54E5">
      <w:pPr>
        <w:spacing w:after="10"/>
        <w:ind w:left="1028" w:right="15"/>
      </w:pPr>
      <w:r>
        <w:rPr>
          <w:lang w:val="pt"/>
        </w:rPr>
        <w:t>Arctangente2 (CEESxAT2)</w:t>
      </w:r>
    </w:p>
    <w:p w:rsidR="003D54E5" w:rsidRDefault="003D54E5" w:rsidP="003D54E5">
      <w:pPr>
        <w:spacing w:after="10"/>
        <w:ind w:left="1028" w:right="15"/>
      </w:pPr>
      <w:r>
        <w:rPr>
          <w:lang w:val="pt"/>
        </w:rPr>
        <w:t xml:space="preserve"> Conjugado de Complexo (CEESxCJG)</w:t>
      </w:r>
    </w:p>
    <w:p w:rsidR="003D54E5" w:rsidRDefault="003D54E5" w:rsidP="003D54E5">
      <w:pPr>
        <w:spacing w:after="10"/>
        <w:ind w:left="1028" w:right="15"/>
      </w:pPr>
      <w:r>
        <w:rPr>
          <w:lang w:val="pt"/>
        </w:rPr>
        <w:t>Coseno (CEESxCOS)</w:t>
      </w:r>
    </w:p>
    <w:p w:rsidR="003D54E5" w:rsidRDefault="003D54E5" w:rsidP="003D54E5">
      <w:pPr>
        <w:spacing w:after="10"/>
        <w:ind w:left="1028" w:right="15"/>
      </w:pPr>
      <w:r>
        <w:rPr>
          <w:lang w:val="pt"/>
        </w:rPr>
        <w:t>Cotangente (CEESxCTN)</w:t>
      </w:r>
    </w:p>
    <w:p w:rsidR="003D54E5" w:rsidRDefault="003D54E5" w:rsidP="003D54E5">
      <w:pPr>
        <w:spacing w:after="10"/>
        <w:ind w:left="1028" w:right="15"/>
      </w:pPr>
      <w:r>
        <w:rPr>
          <w:lang w:val="pt"/>
        </w:rPr>
        <w:t xml:space="preserve"> Função de erro  e seu complemento (CEESxERx)</w:t>
      </w:r>
    </w:p>
    <w:p w:rsidR="003D54E5" w:rsidRDefault="003D54E5" w:rsidP="003D54E5">
      <w:pPr>
        <w:spacing w:after="10"/>
        <w:ind w:left="1028" w:right="15"/>
      </w:pPr>
      <w:r>
        <w:rPr>
          <w:lang w:val="pt"/>
        </w:rPr>
        <w:lastRenderedPageBreak/>
        <w:t>Base exponencial e (CEESxEXP)</w:t>
      </w:r>
    </w:p>
    <w:p w:rsidR="003D54E5" w:rsidRDefault="003D54E5" w:rsidP="003D54E5">
      <w:pPr>
        <w:spacing w:after="10"/>
        <w:ind w:left="1028" w:right="15"/>
      </w:pPr>
      <w:r>
        <w:rPr>
          <w:lang w:val="pt"/>
        </w:rPr>
        <w:t>Exponenciação (CEESxXPx)</w:t>
      </w:r>
    </w:p>
    <w:p w:rsidR="003D54E5" w:rsidRDefault="003D54E5" w:rsidP="003D54E5">
      <w:pPr>
        <w:spacing w:after="10"/>
        <w:ind w:left="1028" w:right="15"/>
      </w:pPr>
      <w:r>
        <w:rPr>
          <w:lang w:val="pt"/>
        </w:rPr>
        <w:t>Fatorial (CEE4SIFAC)</w:t>
      </w:r>
    </w:p>
    <w:p w:rsidR="003D54E5" w:rsidRDefault="003D54E5" w:rsidP="003D54E5">
      <w:pPr>
        <w:spacing w:after="10"/>
        <w:ind w:left="1028" w:right="15"/>
      </w:pPr>
      <w:r>
        <w:rPr>
          <w:lang w:val="pt"/>
        </w:rPr>
        <w:t>Divisão Complexa Flutuante (CEESxDVD)</w:t>
      </w:r>
    </w:p>
    <w:p w:rsidR="003D54E5" w:rsidRDefault="003D54E5" w:rsidP="003D54E5">
      <w:pPr>
        <w:spacing w:after="0"/>
        <w:ind w:left="1028" w:right="3910"/>
      </w:pPr>
      <w:r>
        <w:rPr>
          <w:lang w:val="pt"/>
        </w:rPr>
        <w:t xml:space="preserve">Função Gama de Multiplicação de Complexo Flutuante (CEESxMLT)  (CEESxGMA) </w:t>
      </w:r>
    </w:p>
    <w:p w:rsidR="003D54E5" w:rsidRDefault="003D54E5" w:rsidP="003D54E5">
      <w:pPr>
        <w:spacing w:after="10"/>
        <w:ind w:left="1028" w:right="15"/>
      </w:pPr>
      <w:r>
        <w:rPr>
          <w:lang w:val="pt"/>
        </w:rPr>
        <w:t xml:space="preserve"> Arctangente hiperbólica (CEESxATH)</w:t>
      </w:r>
    </w:p>
    <w:p w:rsidR="003D54E5" w:rsidRDefault="003D54E5" w:rsidP="003D54E5">
      <w:pPr>
        <w:spacing w:after="0"/>
        <w:ind w:left="1028" w:right="4401"/>
      </w:pPr>
      <w:r>
        <w:rPr>
          <w:lang w:val="pt"/>
        </w:rPr>
        <w:t xml:space="preserve"> Cosino hiperbólico  (CEESxCSH) Seno hiperbólico (CEESxSNH) </w:t>
      </w:r>
    </w:p>
    <w:p w:rsidR="003D54E5" w:rsidRDefault="003D54E5" w:rsidP="003D54E5">
      <w:pPr>
        <w:spacing w:after="10"/>
        <w:ind w:left="1028" w:right="15"/>
      </w:pPr>
      <w:r>
        <w:rPr>
          <w:lang w:val="pt"/>
        </w:rPr>
        <w:t xml:space="preserve"> Tangente hiperbólica (CEESxTNH)</w:t>
      </w:r>
    </w:p>
    <w:p w:rsidR="003D54E5" w:rsidRDefault="003D54E5" w:rsidP="003D54E5">
      <w:pPr>
        <w:spacing w:after="10"/>
        <w:ind w:left="1028" w:right="15"/>
      </w:pPr>
      <w:r>
        <w:rPr>
          <w:lang w:val="pt"/>
        </w:rPr>
        <w:t>Parte imaginária do complexo (CEESxIMG)</w:t>
      </w:r>
    </w:p>
    <w:p w:rsidR="003D54E5" w:rsidRDefault="003D54E5" w:rsidP="003D54E5">
      <w:pPr>
        <w:spacing w:after="10"/>
        <w:ind w:left="1028" w:right="15"/>
      </w:pPr>
      <w:r>
        <w:rPr>
          <w:lang w:val="pt"/>
        </w:rPr>
        <w:t>Função Log Gamma (CEESxLGM)</w:t>
      </w:r>
    </w:p>
    <w:p w:rsidR="003D54E5" w:rsidRDefault="003D54E5" w:rsidP="003D54E5">
      <w:pPr>
        <w:spacing w:after="10"/>
        <w:ind w:left="1028" w:right="15"/>
      </w:pPr>
      <w:r>
        <w:rPr>
          <w:lang w:val="pt"/>
        </w:rPr>
        <w:t>Logaritmo Base 10 (CEESxLG1)</w:t>
      </w:r>
    </w:p>
    <w:p w:rsidR="003D54E5" w:rsidRDefault="003D54E5" w:rsidP="003D54E5">
      <w:pPr>
        <w:spacing w:after="10"/>
        <w:ind w:left="1028" w:right="15"/>
      </w:pPr>
      <w:r>
        <w:rPr>
          <w:lang w:val="pt"/>
        </w:rPr>
        <w:t>Logaritmo Base 2 (CEESxLG2)</w:t>
      </w:r>
    </w:p>
    <w:p w:rsidR="003D54E5" w:rsidRDefault="003D54E5" w:rsidP="003D54E5">
      <w:pPr>
        <w:spacing w:after="10"/>
        <w:ind w:left="1028" w:right="15"/>
      </w:pPr>
      <w:r>
        <w:rPr>
          <w:lang w:val="pt"/>
        </w:rPr>
        <w:t>Logaritmo Base e (CEESxLOG)</w:t>
      </w:r>
    </w:p>
    <w:p w:rsidR="003D54E5" w:rsidRDefault="003D54E5" w:rsidP="003D54E5">
      <w:pPr>
        <w:spacing w:after="10"/>
        <w:ind w:left="1028" w:right="15"/>
      </w:pPr>
      <w:r>
        <w:rPr>
          <w:lang w:val="pt"/>
        </w:rPr>
        <w:t>Aritmética modular (CEESxMOD)</w:t>
      </w:r>
    </w:p>
    <w:p w:rsidR="003D54E5" w:rsidRDefault="003D54E5" w:rsidP="003D54E5">
      <w:pPr>
        <w:spacing w:after="10"/>
        <w:ind w:left="1028" w:right="15"/>
      </w:pPr>
      <w:r>
        <w:rPr>
          <w:lang w:val="pt"/>
        </w:rPr>
        <w:t xml:space="preserve"> Inteiro mais próximo  (CEESxNIN)</w:t>
      </w:r>
    </w:p>
    <w:p w:rsidR="003D54E5" w:rsidRDefault="003D54E5" w:rsidP="003D54E5">
      <w:pPr>
        <w:spacing w:after="10"/>
        <w:ind w:left="1028" w:right="15"/>
      </w:pPr>
      <w:r>
        <w:rPr>
          <w:lang w:val="pt"/>
        </w:rPr>
        <w:t>Número inteiro mais  próximo  (CEESxNWN)</w:t>
      </w:r>
    </w:p>
    <w:p w:rsidR="003D54E5" w:rsidRDefault="003D54E5" w:rsidP="003D54E5">
      <w:pPr>
        <w:spacing w:after="10"/>
        <w:ind w:left="1028" w:right="15"/>
      </w:pPr>
      <w:r>
        <w:rPr>
          <w:lang w:val="pt"/>
        </w:rPr>
        <w:t>Diferença positiva (CEESxDIM)</w:t>
      </w:r>
    </w:p>
    <w:p w:rsidR="003D54E5" w:rsidRDefault="003D54E5" w:rsidP="003D54E5">
      <w:pPr>
        <w:spacing w:after="10"/>
        <w:ind w:left="1028" w:right="15"/>
      </w:pPr>
      <w:r>
        <w:rPr>
          <w:lang w:val="pt"/>
        </w:rPr>
        <w:t>Seno (CEESxSIN)</w:t>
      </w:r>
    </w:p>
    <w:p w:rsidR="003D54E5" w:rsidRDefault="003D54E5" w:rsidP="003D54E5">
      <w:pPr>
        <w:spacing w:after="10"/>
        <w:ind w:left="1028" w:right="15"/>
      </w:pPr>
      <w:r>
        <w:rPr>
          <w:lang w:val="pt"/>
        </w:rPr>
        <w:t>Raiz quadrada (CEESxSQT)</w:t>
      </w:r>
    </w:p>
    <w:p w:rsidR="003D54E5" w:rsidRDefault="003D54E5" w:rsidP="003D54E5">
      <w:pPr>
        <w:spacing w:after="10"/>
        <w:ind w:left="1028" w:right="15"/>
      </w:pPr>
      <w:r>
        <w:rPr>
          <w:lang w:val="pt"/>
        </w:rPr>
        <w:t>Tangente (CEESxTAN)</w:t>
      </w:r>
    </w:p>
    <w:p w:rsidR="003D54E5" w:rsidRDefault="003D54E5" w:rsidP="003D54E5">
      <w:pPr>
        <w:ind w:left="1028" w:right="15"/>
      </w:pPr>
      <w:r>
        <w:rPr>
          <w:lang w:val="pt"/>
        </w:rPr>
        <w:t>Transferência de Sinal (CEESxSGN)</w:t>
      </w:r>
    </w:p>
    <w:p w:rsidR="003D54E5" w:rsidRDefault="003D54E5" w:rsidP="003D54E5">
      <w:pPr>
        <w:spacing w:after="106"/>
        <w:ind w:left="1028" w:right="15"/>
      </w:pPr>
      <w:r>
        <w:rPr>
          <w:lang w:val="pt"/>
        </w:rPr>
        <w:t>Truncamento (CEESxINT)</w:t>
      </w:r>
    </w:p>
    <w:p w:rsidR="003D54E5" w:rsidRDefault="003D54E5" w:rsidP="003D54E5">
      <w:pPr>
        <w:spacing w:after="10"/>
        <w:ind w:left="728" w:right="15"/>
      </w:pPr>
      <w:r>
        <w:rPr>
          <w:lang w:val="pt"/>
        </w:rPr>
        <w:t>API  vinculável matemática adicional:</w:t>
      </w:r>
    </w:p>
    <w:p w:rsidR="003D54E5" w:rsidRDefault="003D54E5" w:rsidP="003D54E5">
      <w:pPr>
        <w:spacing w:after="106"/>
        <w:ind w:left="1028" w:right="15"/>
      </w:pPr>
      <w:r>
        <w:rPr>
          <w:lang w:val="pt"/>
        </w:rPr>
        <w:t>Geração Básica de Números Aleatórios (CEERAN0)</w:t>
      </w:r>
    </w:p>
    <w:p w:rsidR="003D54E5" w:rsidRDefault="003D54E5" w:rsidP="003D54E5">
      <w:pPr>
        <w:pStyle w:val="Ttulo4"/>
        <w:spacing w:after="5" w:line="248" w:lineRule="auto"/>
        <w:ind w:left="-5"/>
      </w:pPr>
      <w:r>
        <w:rPr>
          <w:sz w:val="20"/>
          <w:lang w:val="pt"/>
        </w:rPr>
        <w:t xml:space="preserve"> APIs vinculáveis de manipulação de </w:t>
      </w:r>
      <w:r>
        <w:rPr>
          <w:lang w:val="pt"/>
        </w:rPr>
        <w:t xml:space="preserve"> mensagens</w:t>
      </w:r>
    </w:p>
    <w:p w:rsidR="003D54E5" w:rsidRDefault="003D54E5" w:rsidP="003D54E5">
      <w:pPr>
        <w:spacing w:after="10"/>
        <w:ind w:left="1028" w:right="15"/>
      </w:pPr>
      <w:r>
        <w:rPr>
          <w:lang w:val="pt"/>
        </w:rPr>
        <w:t>Despachar uma Mensagem (CEEMOUT)</w:t>
      </w:r>
    </w:p>
    <w:p w:rsidR="003D54E5" w:rsidRDefault="003D54E5" w:rsidP="003D54E5">
      <w:pPr>
        <w:spacing w:after="10"/>
        <w:ind w:left="1028" w:right="15"/>
      </w:pPr>
      <w:r>
        <w:rPr>
          <w:lang w:val="pt"/>
        </w:rPr>
        <w:t>Obter uma Mensagem (CEEMGET)</w:t>
      </w:r>
    </w:p>
    <w:p w:rsidR="003D54E5" w:rsidRDefault="003D54E5" w:rsidP="003D54E5">
      <w:pPr>
        <w:spacing w:after="106"/>
        <w:ind w:left="1028" w:right="15"/>
      </w:pPr>
      <w:r>
        <w:rPr>
          <w:lang w:val="pt"/>
        </w:rPr>
        <w:t>Obter, formatar e despachar uma mensagem (CEEMSG)</w:t>
      </w:r>
    </w:p>
    <w:p w:rsidR="003D54E5" w:rsidRDefault="003D54E5" w:rsidP="003D54E5">
      <w:pPr>
        <w:pStyle w:val="Ttulo4"/>
        <w:spacing w:after="5" w:line="248" w:lineRule="auto"/>
        <w:ind w:left="-5"/>
      </w:pPr>
      <w:r>
        <w:rPr>
          <w:sz w:val="20"/>
          <w:lang w:val="pt"/>
        </w:rPr>
        <w:t xml:space="preserve"> APIs vinculáveis</w:t>
      </w:r>
      <w:r>
        <w:rPr>
          <w:lang w:val="pt"/>
        </w:rPr>
        <w:t xml:space="preserve"> de </w:t>
      </w:r>
      <w:r>
        <w:rPr>
          <w:sz w:val="20"/>
          <w:lang w:val="pt"/>
        </w:rPr>
        <w:t>chamada de</w:t>
      </w:r>
      <w:r>
        <w:rPr>
          <w:lang w:val="pt"/>
        </w:rPr>
        <w:t xml:space="preserve"> programa</w:t>
      </w:r>
      <w:r>
        <w:rPr>
          <w:sz w:val="20"/>
          <w:lang w:val="pt"/>
        </w:rPr>
        <w:t xml:space="preserve"> ou procedimento </w:t>
      </w:r>
    </w:p>
    <w:p w:rsidR="003D54E5" w:rsidRDefault="003D54E5" w:rsidP="003D54E5">
      <w:pPr>
        <w:spacing w:after="10"/>
        <w:ind w:left="1028" w:right="15"/>
      </w:pPr>
      <w:r>
        <w:rPr>
          <w:lang w:val="pt"/>
        </w:rPr>
        <w:t>Obter informações de cadeia de caracteres  (CEEGSI)</w:t>
      </w:r>
    </w:p>
    <w:p w:rsidR="003D54E5" w:rsidRDefault="003D54E5" w:rsidP="003D54E5">
      <w:pPr>
        <w:spacing w:after="10"/>
        <w:ind w:left="1028" w:right="15"/>
      </w:pPr>
      <w:r>
        <w:rPr>
          <w:lang w:val="pt"/>
        </w:rPr>
        <w:t>Recuperar  informações do descritor operacional  (CEEDOD)</w:t>
      </w:r>
    </w:p>
    <w:p w:rsidR="003D54E5" w:rsidRDefault="003D54E5" w:rsidP="003D54E5">
      <w:pPr>
        <w:spacing w:after="106"/>
        <w:ind w:left="1028" w:right="15"/>
      </w:pPr>
      <w:r>
        <w:rPr>
          <w:lang w:val="pt"/>
        </w:rPr>
        <w:t>Teste para  argumento omitido (CEETSTA)</w:t>
      </w:r>
    </w:p>
    <w:p w:rsidR="003D54E5" w:rsidRDefault="003D54E5" w:rsidP="003D54E5">
      <w:pPr>
        <w:pStyle w:val="Ttulo4"/>
        <w:spacing w:after="5" w:line="248" w:lineRule="auto"/>
        <w:ind w:left="-5"/>
      </w:pPr>
      <w:r>
        <w:rPr>
          <w:sz w:val="20"/>
          <w:lang w:val="pt"/>
        </w:rPr>
        <w:t xml:space="preserve"> APIs</w:t>
      </w:r>
      <w:r>
        <w:rPr>
          <w:lang w:val="pt"/>
        </w:rPr>
        <w:t xml:space="preserve"> vinculáveis </w:t>
      </w:r>
      <w:r>
        <w:rPr>
          <w:sz w:val="20"/>
          <w:lang w:val="pt"/>
        </w:rPr>
        <w:t>do depurador de</w:t>
      </w:r>
      <w:r>
        <w:rPr>
          <w:lang w:val="pt"/>
        </w:rPr>
        <w:t xml:space="preserve"> origem</w:t>
      </w:r>
    </w:p>
    <w:p w:rsidR="003D54E5" w:rsidRDefault="003D54E5" w:rsidP="003D54E5">
      <w:pPr>
        <w:spacing w:after="10"/>
        <w:ind w:left="1028" w:right="15"/>
      </w:pPr>
      <w:r>
        <w:rPr>
          <w:lang w:val="pt"/>
        </w:rPr>
        <w:t xml:space="preserve">Permitir que um  programa emita instruções de depuração (QteSubmitDebugCommand) </w:t>
      </w:r>
    </w:p>
    <w:p w:rsidR="003D54E5" w:rsidRDefault="003D54E5" w:rsidP="003D54E5">
      <w:pPr>
        <w:spacing w:after="10"/>
        <w:ind w:left="1028" w:right="15"/>
      </w:pPr>
      <w:r>
        <w:rPr>
          <w:lang w:val="pt"/>
        </w:rPr>
        <w:t>Habilitar uma sessão para usar o  depurador de origem (QteStartSourceDebug)</w:t>
      </w:r>
    </w:p>
    <w:p w:rsidR="003D54E5" w:rsidRDefault="003D54E5" w:rsidP="003D54E5">
      <w:pPr>
        <w:spacing w:after="10"/>
        <w:ind w:left="1028" w:right="15"/>
      </w:pPr>
      <w:r>
        <w:rPr>
          <w:lang w:val="pt"/>
        </w:rPr>
        <w:t>Mapear posições de uma visualização para outra (QteMapViewPosition)</w:t>
      </w:r>
    </w:p>
    <w:p w:rsidR="003D54E5" w:rsidRDefault="003D54E5" w:rsidP="003D54E5">
      <w:pPr>
        <w:spacing w:after="0"/>
        <w:ind w:left="1028" w:right="2893"/>
      </w:pPr>
      <w:r>
        <w:rPr>
          <w:lang w:val="pt"/>
        </w:rPr>
        <w:t>Registrar uma exibição  de um módulo (QteRegisterDebugView) Remover uma exibição de um módulo (QteRemoveDebugView)</w:t>
      </w:r>
    </w:p>
    <w:p w:rsidR="003D54E5" w:rsidRDefault="003D54E5" w:rsidP="003D54E5">
      <w:pPr>
        <w:spacing w:after="10"/>
        <w:ind w:left="1028" w:right="15"/>
      </w:pPr>
      <w:r>
        <w:rPr>
          <w:lang w:val="pt"/>
        </w:rPr>
        <w:t>Recuperar os atributos da sessão de  depuração de origem  (QteRetrieveDebugAttribute)</w:t>
      </w:r>
    </w:p>
    <w:p w:rsidR="003D54E5" w:rsidRDefault="003D54E5" w:rsidP="003D54E5">
      <w:pPr>
        <w:spacing w:after="10"/>
        <w:ind w:left="1028" w:right="15"/>
      </w:pPr>
      <w:r>
        <w:rPr>
          <w:lang w:val="pt"/>
        </w:rPr>
        <w:t>Recuperar a lista de  módulos e exibições de um programa (QteRetrieveModuleViews)</w:t>
      </w:r>
    </w:p>
    <w:p w:rsidR="003D54E5" w:rsidRDefault="003D54E5" w:rsidP="003D54E5">
      <w:pPr>
        <w:spacing w:after="10"/>
        <w:ind w:left="1028" w:right="15"/>
      </w:pPr>
      <w:r>
        <w:rPr>
          <w:lang w:val="pt"/>
        </w:rPr>
        <w:t>Recuperar a posição em que o programa parou (QteRetrieveStoppedPosition)</w:t>
      </w:r>
    </w:p>
    <w:p w:rsidR="003D54E5" w:rsidRDefault="003D54E5" w:rsidP="003D54E5">
      <w:pPr>
        <w:spacing w:after="10"/>
        <w:ind w:left="1028" w:right="15"/>
      </w:pPr>
      <w:r>
        <w:rPr>
          <w:lang w:val="pt"/>
        </w:rPr>
        <w:t>Recuperar texto  de origem do modo de exibição  especificado (QteRetrieveViewText)</w:t>
      </w:r>
    </w:p>
    <w:p w:rsidR="003D54E5" w:rsidRDefault="003D54E5" w:rsidP="003D54E5">
      <w:pPr>
        <w:spacing w:after="10"/>
        <w:ind w:left="1028" w:right="15"/>
      </w:pPr>
      <w:r>
        <w:rPr>
          <w:lang w:val="pt"/>
        </w:rPr>
        <w:t>Definir os atributos da sessão de depuração de origem  (QteSetDebugAttribute)</w:t>
      </w:r>
    </w:p>
    <w:p w:rsidR="003D54E5" w:rsidRDefault="003D54E5" w:rsidP="003D54E5">
      <w:pPr>
        <w:spacing w:after="106"/>
        <w:ind w:left="1028" w:right="15"/>
      </w:pPr>
      <w:r>
        <w:rPr>
          <w:lang w:val="pt"/>
        </w:rPr>
        <w:t>Tirar um trabalho do modo de depuração  (QteEndSourceDebug)</w:t>
      </w:r>
    </w:p>
    <w:p w:rsidR="003D54E5" w:rsidRDefault="003D54E5" w:rsidP="003D54E5">
      <w:pPr>
        <w:pStyle w:val="Ttulo4"/>
        <w:spacing w:after="5" w:line="248" w:lineRule="auto"/>
        <w:ind w:left="-5"/>
      </w:pPr>
      <w:r>
        <w:rPr>
          <w:sz w:val="20"/>
          <w:lang w:val="pt"/>
        </w:rPr>
        <w:t xml:space="preserve"> APIs</w:t>
      </w:r>
      <w:r>
        <w:rPr>
          <w:lang w:val="pt"/>
        </w:rPr>
        <w:t xml:space="preserve"> </w:t>
      </w:r>
      <w:r>
        <w:rPr>
          <w:sz w:val="20"/>
          <w:lang w:val="pt"/>
        </w:rPr>
        <w:t>vinculáveis</w:t>
      </w:r>
      <w:r>
        <w:rPr>
          <w:lang w:val="pt"/>
        </w:rPr>
        <w:t xml:space="preserve"> de</w:t>
      </w:r>
      <w:r>
        <w:rPr>
          <w:sz w:val="20"/>
          <w:lang w:val="pt"/>
        </w:rPr>
        <w:t xml:space="preserve"> gerenciamento de </w:t>
      </w:r>
      <w:r>
        <w:rPr>
          <w:lang w:val="pt"/>
        </w:rPr>
        <w:t xml:space="preserve"> armazenamento</w:t>
      </w:r>
    </w:p>
    <w:p w:rsidR="003D54E5" w:rsidRDefault="003D54E5" w:rsidP="003D54E5">
      <w:pPr>
        <w:spacing w:after="10"/>
        <w:ind w:left="1028" w:right="15"/>
      </w:pPr>
      <w:r>
        <w:rPr>
          <w:lang w:val="pt"/>
        </w:rPr>
        <w:t>Criar pilha (CEECRHP)</w:t>
      </w:r>
    </w:p>
    <w:p w:rsidR="003D54E5" w:rsidRDefault="003D54E5" w:rsidP="003D54E5">
      <w:pPr>
        <w:spacing w:after="10"/>
        <w:ind w:left="1028" w:right="15"/>
      </w:pPr>
      <w:r>
        <w:rPr>
          <w:lang w:val="pt"/>
        </w:rPr>
        <w:t>Definir Heap Allocation Strategy (CEE4DAS)</w:t>
      </w:r>
    </w:p>
    <w:p w:rsidR="003D54E5" w:rsidRDefault="003D54E5" w:rsidP="003D54E5">
      <w:pPr>
        <w:spacing w:after="10"/>
        <w:ind w:left="1028" w:right="15"/>
      </w:pPr>
      <w:r>
        <w:rPr>
          <w:lang w:val="pt"/>
        </w:rPr>
        <w:lastRenderedPageBreak/>
        <w:t xml:space="preserve"> Descartar Pilha (CEEDSHP)</w:t>
      </w:r>
    </w:p>
    <w:p w:rsidR="003D54E5" w:rsidRDefault="003D54E5" w:rsidP="003D54E5">
      <w:pPr>
        <w:spacing w:after="10"/>
        <w:ind w:left="1028" w:right="15"/>
      </w:pPr>
      <w:r>
        <w:rPr>
          <w:lang w:val="pt"/>
        </w:rPr>
        <w:t xml:space="preserve"> Armazenamento Gratuito  (CEEFRST)</w:t>
      </w:r>
    </w:p>
    <w:p w:rsidR="003D54E5" w:rsidRDefault="003D54E5" w:rsidP="003D54E5">
      <w:pPr>
        <w:spacing w:after="10"/>
        <w:ind w:left="1028" w:right="15"/>
      </w:pPr>
      <w:r>
        <w:rPr>
          <w:lang w:val="pt"/>
        </w:rPr>
        <w:t>Obter armazenamento de pilha  (CEEGTST)</w:t>
      </w:r>
    </w:p>
    <w:p w:rsidR="003D54E5" w:rsidRDefault="003D54E5" w:rsidP="003D54E5">
      <w:pPr>
        <w:spacing w:after="10"/>
        <w:ind w:left="1028" w:right="15"/>
      </w:pPr>
      <w:r>
        <w:rPr>
          <w:lang w:val="pt"/>
        </w:rPr>
        <w:t>Mark Heap (CEEMKHP)</w:t>
      </w:r>
    </w:p>
    <w:p w:rsidR="003D54E5" w:rsidRDefault="003D54E5" w:rsidP="003D54E5">
      <w:pPr>
        <w:spacing w:after="10"/>
        <w:ind w:left="1028" w:right="15"/>
      </w:pPr>
      <w:r>
        <w:rPr>
          <w:lang w:val="pt"/>
        </w:rPr>
        <w:t>Realocar Armazenamento (CEECZST)</w:t>
      </w:r>
    </w:p>
    <w:p w:rsidR="003D54E5" w:rsidRDefault="003D54E5" w:rsidP="003D54E5">
      <w:pPr>
        <w:spacing w:after="10"/>
        <w:ind w:left="1028" w:right="15"/>
      </w:pPr>
      <w:r>
        <w:rPr>
          <w:lang w:val="pt"/>
        </w:rPr>
        <w:t>Pilha de liberação  (CEERLHP)</w:t>
      </w:r>
    </w:p>
    <w:p w:rsidR="003D54E5" w:rsidRDefault="003D54E5" w:rsidP="003D54E5">
      <w:pPr>
        <w:spacing w:after="94" w:line="259" w:lineRule="auto"/>
        <w:ind w:left="0" w:right="-86" w:firstLine="0"/>
      </w:pPr>
      <w:r>
        <w:rPr>
          <w:noProof/>
          <w:sz w:val="22"/>
        </w:rPr>
        <mc:AlternateContent>
          <mc:Choice Requires="wpg">
            <w:drawing>
              <wp:inline distT="0" distB="0" distL="0" distR="0" wp14:anchorId="12CFF8B5" wp14:editId="4F84F4BF">
                <wp:extent cx="6082563" cy="6336"/>
                <wp:effectExtent l="0" t="0" r="0" b="0"/>
                <wp:docPr id="394182" name="Group 394182"/>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5499" name="Shape 25499"/>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73D2F0" id="Group 394182"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">
                <v:shape id="Shape 25499"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left="-5" w:right="49"/>
      </w:pPr>
      <w:bookmarkStart w:id="37" w:name="_Toc502845"/>
      <w:r>
        <w:rPr>
          <w:lang w:val="pt"/>
        </w:rPr>
        <w:t xml:space="preserve"> APIs vinculáveis do Gerenciador de Tela Dinâmica</w:t>
      </w:r>
      <w:bookmarkEnd w:id="37"/>
    </w:p>
    <w:p w:rsidR="003D54E5" w:rsidRDefault="003D54E5" w:rsidP="003D54E5">
      <w:pPr>
        <w:spacing w:after="230"/>
        <w:ind w:left="-5" w:right="15"/>
      </w:pPr>
      <w:r>
        <w:rPr>
          <w:lang w:val="pt"/>
        </w:rPr>
        <w:t xml:space="preserve">As APIs vinculáveis do gerenciador dinâmico de tela  (DSM)  são um conjunto  de  interfaces de E/S  de  tela que fornecem uma  maneira dinâmica de  criar e gerenciar telas de  exibição  para as linguagens  de alto nível do  ILE. </w:t>
      </w:r>
    </w:p>
    <w:p w:rsidR="003D54E5" w:rsidRDefault="003D54E5" w:rsidP="003D54E5">
      <w:pPr>
        <w:ind w:left="-5" w:right="15"/>
      </w:pPr>
      <w:r>
        <w:rPr>
          <w:lang w:val="pt"/>
        </w:rPr>
        <w:t>As APIs do DSM se enquadram  nos seguintes grupos funcionais:</w:t>
      </w:r>
    </w:p>
    <w:p w:rsidR="003D54E5" w:rsidRDefault="003D54E5" w:rsidP="003D54E5">
      <w:pPr>
        <w:pStyle w:val="Ttulo4"/>
        <w:spacing w:after="47" w:line="248" w:lineRule="auto"/>
        <w:ind w:left="-5"/>
      </w:pPr>
      <w:r>
        <w:rPr>
          <w:b w:val="0"/>
          <w:sz w:val="20"/>
          <w:lang w:val="pt"/>
        </w:rPr>
        <w:t xml:space="preserve">v </w:t>
      </w:r>
      <w:r>
        <w:rPr>
          <w:sz w:val="20"/>
          <w:lang w:val="pt"/>
        </w:rPr>
        <w:t xml:space="preserve">Serviços de baixo nível </w:t>
      </w:r>
    </w:p>
    <w:p w:rsidR="003D54E5" w:rsidRDefault="003D54E5" w:rsidP="003D54E5">
      <w:pPr>
        <w:spacing w:after="34" w:line="263" w:lineRule="auto"/>
        <w:ind w:left="-15" w:right="14" w:firstLine="216"/>
        <w:jc w:val="both"/>
      </w:pPr>
      <w:r>
        <w:rPr>
          <w:lang w:val="pt"/>
        </w:rPr>
        <w:t xml:space="preserve">As  APIs  de  serviços de baixo nível fornecem uma interface direta para os comandos de fluxo de dados 5250. As APIs são usadas para consultar e manipular o estado da tela de  exibição;  para  criar, consultar  e manipular buffers  de entrada e comando que interagem com a tela de exibição; e para definir campos e gravar dados  na tela  de  exibição. v </w:t>
      </w:r>
      <w:r>
        <w:rPr>
          <w:b/>
          <w:lang w:val="pt"/>
        </w:rPr>
        <w:t xml:space="preserve">Serviços do Windows </w:t>
      </w:r>
      <w:r>
        <w:rPr>
          <w:lang w:val="pt"/>
        </w:rPr>
        <w:t xml:space="preserve"> </w:t>
      </w:r>
    </w:p>
    <w:p w:rsidR="003D54E5" w:rsidRDefault="003D54E5" w:rsidP="003D54E5">
      <w:pPr>
        <w:ind w:left="226" w:right="15"/>
      </w:pPr>
      <w:r>
        <w:rPr>
          <w:lang w:val="pt"/>
        </w:rPr>
        <w:t xml:space="preserve">As APIs de  serviços de janela são usadas para  criar, excluir, mover  e redimensionar janelas; e para gerenciar várias janelas simultaneamente durante uma sessão. </w:t>
      </w:r>
    </w:p>
    <w:p w:rsidR="003D54E5" w:rsidRDefault="003D54E5" w:rsidP="003D54E5">
      <w:pPr>
        <w:pStyle w:val="Ttulo4"/>
        <w:spacing w:after="47" w:line="248" w:lineRule="auto"/>
        <w:ind w:left="-5"/>
      </w:pPr>
      <w:r>
        <w:rPr>
          <w:b w:val="0"/>
          <w:sz w:val="20"/>
          <w:lang w:val="pt"/>
        </w:rPr>
        <w:t xml:space="preserve">v </w:t>
      </w:r>
      <w:r>
        <w:rPr>
          <w:sz w:val="20"/>
          <w:lang w:val="pt"/>
        </w:rPr>
        <w:t xml:space="preserve">Serviços de sessão </w:t>
      </w:r>
    </w:p>
    <w:p w:rsidR="003D54E5" w:rsidRDefault="003D54E5" w:rsidP="003D54E5">
      <w:pPr>
        <w:spacing w:after="708"/>
        <w:ind w:left="226" w:right="15"/>
      </w:pPr>
      <w:r>
        <w:rPr>
          <w:lang w:val="pt"/>
        </w:rPr>
        <w:t xml:space="preserve">As  APIs  de  serviços de sessão fornecem uma  interface  de paginação geral que pode ser usada para  criar, consultar  e manipular sessões; e para  executar operações  de entrada e saída  para  sessões. </w:t>
      </w:r>
    </w:p>
    <w:p w:rsidR="003D54E5" w:rsidRDefault="003D54E5" w:rsidP="003D54E5">
      <w:pPr>
        <w:spacing w:after="3" w:line="259" w:lineRule="auto"/>
        <w:ind w:left="10" w:right="482"/>
        <w:jc w:val="right"/>
      </w:pPr>
      <w:r>
        <w:rPr>
          <w:sz w:val="16"/>
          <w:lang w:val="pt"/>
        </w:rPr>
        <w:t>Capítulo 12.  Interfaces de programação de aplicativos</w:t>
      </w:r>
      <w:r>
        <w:rPr>
          <w:lang w:val="pt"/>
        </w:rPr>
        <w:t xml:space="preserve"> </w:t>
      </w:r>
      <w:r>
        <w:rPr>
          <w:sz w:val="16"/>
          <w:lang w:val="pt"/>
        </w:rPr>
        <w:t>vinculáveis</w:t>
      </w:r>
      <w:r>
        <w:rPr>
          <w:lang w:val="pt"/>
        </w:rPr>
        <w:t xml:space="preserve"> ILE</w:t>
      </w:r>
    </w:p>
    <w:p w:rsidR="003D54E5" w:rsidRDefault="003D54E5" w:rsidP="003D54E5">
      <w:pPr>
        <w:ind w:left="-5" w:right="15"/>
      </w:pPr>
      <w:r>
        <w:rPr>
          <w:lang w:val="pt"/>
        </w:rPr>
        <w:t>Para obter informações sobre as APIs vinculáveis do  DSM  , consulte a coleção de tópicos  da API  na categoria Programação  do Centro de Informações do IBM  i.</w:t>
      </w:r>
      <w:r>
        <w:rPr>
          <w:lang w:val="pt"/>
        </w:rPr>
        <w:br w:type="page"/>
      </w:r>
    </w:p>
    <w:p w:rsidR="003D54E5" w:rsidRDefault="003D54E5" w:rsidP="003D54E5">
      <w:pPr>
        <w:spacing w:after="589" w:line="259" w:lineRule="auto"/>
        <w:ind w:left="0" w:right="-1" w:firstLine="0"/>
      </w:pPr>
      <w:r>
        <w:rPr>
          <w:noProof/>
          <w:sz w:val="22"/>
        </w:rPr>
        <w:lastRenderedPageBreak/>
        <mc:AlternateContent>
          <mc:Choice Requires="wpg">
            <w:drawing>
              <wp:inline distT="0" distB="0" distL="0" distR="0" wp14:anchorId="3AAE17AF" wp14:editId="43CF5550">
                <wp:extent cx="6082563" cy="25344"/>
                <wp:effectExtent l="0" t="0" r="0" b="0"/>
                <wp:docPr id="395146" name="Group 395146"/>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25569" name="Shape 25569"/>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E5656D" id="Group 395146" o:spid="_x0000_s1026" style="width:478.95pt;height:2pt;mso-position-horizontal-relative:char;mso-position-vertical-relative:line" coordsize="6082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">
                <v:shape id="Shape 25569"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" path="m,l6082563,e" filled="f" strokeweight=".704mm">
                  <v:stroke miterlimit="83231f" joinstyle="miter"/>
                  <v:path arrowok="t" textboxrect="0,0,6082563,0"/>
                </v:shape>
                <w10:anchorlock/>
              </v:group>
            </w:pict>
          </mc:Fallback>
        </mc:AlternateContent>
      </w:r>
    </w:p>
    <w:p w:rsidR="003D54E5" w:rsidRDefault="003D54E5" w:rsidP="003D54E5">
      <w:pPr>
        <w:pStyle w:val="Ttulo1"/>
        <w:spacing w:after="174" w:line="259" w:lineRule="auto"/>
        <w:ind w:left="-5"/>
      </w:pPr>
      <w:bookmarkStart w:id="38" w:name="_Toc502846"/>
      <w:r>
        <w:rPr>
          <w:sz w:val="32"/>
          <w:lang w:val="pt"/>
        </w:rPr>
        <w:t xml:space="preserve">Capítulo 13. </w:t>
      </w:r>
      <w:r>
        <w:rPr>
          <w:lang w:val="pt"/>
        </w:rPr>
        <w:t xml:space="preserve"> </w:t>
      </w:r>
      <w:r>
        <w:rPr>
          <w:sz w:val="32"/>
          <w:lang w:val="pt"/>
        </w:rPr>
        <w:t xml:space="preserve"> Técnicas avançadas de otimização </w:t>
      </w:r>
      <w:bookmarkEnd w:id="38"/>
    </w:p>
    <w:p w:rsidR="003D54E5" w:rsidRDefault="003D54E5" w:rsidP="003D54E5">
      <w:pPr>
        <w:ind w:left="-5" w:right="15"/>
      </w:pPr>
      <w:r>
        <w:rPr>
          <w:lang w:val="pt"/>
        </w:rPr>
        <w:t>Este capítulo descreve as seguintes técnicas que você pode usar para otimizar seus programas  ILE e  programas de serviço:</w:t>
      </w:r>
    </w:p>
    <w:p w:rsidR="003D54E5" w:rsidRDefault="003D54E5" w:rsidP="003D54E5">
      <w:pPr>
        <w:spacing w:after="0" w:line="313" w:lineRule="auto"/>
        <w:ind w:left="-5" w:right="4878"/>
        <w:jc w:val="both"/>
      </w:pPr>
      <w:r>
        <w:rPr>
          <w:lang w:val="pt"/>
        </w:rPr>
        <w:t>v "Adaptive Code Generation" na página 143 v "Advanced Argument Optimization" na página 136 v "Interprocedural analysis (IPA)" na página 130 v "Licensed Internal Code Options" na   página     138 v "Program Profiling   "</w:t>
      </w:r>
    </w:p>
    <w:p w:rsidR="003D54E5" w:rsidRDefault="003D54E5" w:rsidP="003D54E5">
      <w:pPr>
        <w:spacing w:after="94" w:line="259" w:lineRule="auto"/>
        <w:ind w:left="0" w:right="-1" w:firstLine="0"/>
      </w:pPr>
      <w:r>
        <w:rPr>
          <w:noProof/>
          <w:sz w:val="22"/>
        </w:rPr>
        <mc:AlternateContent>
          <mc:Choice Requires="wpg">
            <w:drawing>
              <wp:inline distT="0" distB="0" distL="0" distR="0" wp14:anchorId="0408B582" wp14:editId="5D27EEBA">
                <wp:extent cx="6082563" cy="6336"/>
                <wp:effectExtent l="0" t="0" r="0" b="0"/>
                <wp:docPr id="395147" name="Group 395147"/>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5594" name="Shape 25594"/>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992D22" id="Group 395147"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XAPqWFECAACuBQAADgAAAAAAAAAAAAAAAAAuAgAAZHJzL2Uyb0RvYy54bWxQSwECLQAUAAYACAAA&#10;ACEAfJDzcdoAAAADAQAADwAAAAAAAAAAAAAAAACrBAAAZHJzL2Rvd25yZXYueG1sUEsFBgAAAAAE&#10;AAQA8wAAALIFAAAAAA==&#10;">
                <v:shape id="Shape 25594"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left="-5" w:right="49"/>
      </w:pPr>
      <w:bookmarkStart w:id="39" w:name="_Toc502847"/>
      <w:r>
        <w:rPr>
          <w:lang w:val="pt"/>
        </w:rPr>
        <w:t>Criação de perfil do programa</w:t>
      </w:r>
      <w:bookmarkEnd w:id="39"/>
    </w:p>
    <w:p w:rsidR="003D54E5" w:rsidRDefault="003D54E5" w:rsidP="003D54E5">
      <w:pPr>
        <w:spacing w:after="230"/>
        <w:ind w:left="-5" w:right="15"/>
      </w:pPr>
      <w:r>
        <w:rPr>
          <w:lang w:val="pt"/>
        </w:rPr>
        <w:t xml:space="preserve">A criação de perfil de programa  é uma técnica avançada de otimização para reordenar procedimentos, ou codificar dentro de  procedimentos,  em programas  ILE e programas de serviço  com base em dados  estatísticos coletados durante a  execução do programa.   Essa reordenação pode melhorar  a utilização do cache de instruções e reduzir a  paginação exigida pelo programa,  melhorando assim o desempenho. O  comportamento semântico do programa  não  é afetado pela criação de perfil do programa.  </w:t>
      </w:r>
    </w:p>
    <w:p w:rsidR="003D54E5" w:rsidRDefault="003D54E5" w:rsidP="003D54E5">
      <w:pPr>
        <w:spacing w:after="230"/>
        <w:ind w:left="-5" w:right="15"/>
      </w:pPr>
      <w:r>
        <w:rPr>
          <w:lang w:val="pt"/>
        </w:rPr>
        <w:t>A melhoria de desempenho  realizada pela criação de perfil do  programa depende  do tipo de aplicativo.   De um modo geral, você pode esperar mais melhorias de  programas que passam a maior parte do tempo no  próprio código do aplicativo,  em vez de gastar tempo no  tempo  de execução ou fazendo processamento de entrada/saída. O desempenho  do  código do programa  produzido ao aplicar dados de perfil depende  do tradutor otimizador identificar corretamente as partes  mais importantes do  programa durante o uso  típico.  Portanto, é importante coletar dados de perfil   ao  executar as tarefas que serão  executadas pelos usuários finais e usar dados de entrada  semelhantes aos esperados em    o  ambiente no qual o programa será  executado.</w:t>
      </w:r>
    </w:p>
    <w:p w:rsidR="003D54E5" w:rsidRDefault="003D54E5" w:rsidP="003D54E5">
      <w:pPr>
        <w:ind w:left="-5" w:right="15"/>
      </w:pPr>
      <w:r>
        <w:rPr>
          <w:lang w:val="pt"/>
        </w:rPr>
        <w:t>A criação de perfil de  programa está disponível somente para programas ILE  e  programas de serviço que atendam às  seguintes condições:</w:t>
      </w:r>
    </w:p>
    <w:p w:rsidR="003D54E5" w:rsidRDefault="003D54E5" w:rsidP="003D54E5">
      <w:pPr>
        <w:ind w:left="-5" w:right="15"/>
      </w:pPr>
      <w:r>
        <w:rPr>
          <w:lang w:val="pt"/>
        </w:rPr>
        <w:t>v Os programas foram criados especificamente para V4R2M0 ou versões posteriores.</w:t>
      </w:r>
    </w:p>
    <w:p w:rsidR="003D54E5" w:rsidRDefault="003D54E5" w:rsidP="003D54E5">
      <w:pPr>
        <w:ind w:left="201" w:right="15" w:hanging="216"/>
      </w:pPr>
      <w:r>
        <w:rPr>
          <w:lang w:val="pt"/>
        </w:rPr>
        <w:t>v Se os programas foram criados para uma versão anterior à V5R2M0,  a versão  de destino  do programa deve ser a  mesma que   a versão  atual do sistema.</w:t>
      </w:r>
    </w:p>
    <w:p w:rsidR="003D54E5" w:rsidRDefault="003D54E5" w:rsidP="003D54E5">
      <w:pPr>
        <w:spacing w:after="248"/>
        <w:ind w:left="201" w:right="15" w:hanging="216"/>
      </w:pPr>
      <w:r>
        <w:rPr>
          <w:lang w:val="pt"/>
        </w:rPr>
        <w:t>v Os programas foram compilados usando um nível de  otimização de *FULL (30) ou superior.  Em sistemas V5R2M0 e posteriores,  módulos acoplados com  nível inferior a 30  de otimização são permitidos, mas não  participam  da  criação de perfil do aplicativo.</w:t>
      </w:r>
    </w:p>
    <w:p w:rsidR="003D54E5" w:rsidRDefault="003D54E5" w:rsidP="003D54E5">
      <w:pPr>
        <w:spacing w:after="285"/>
        <w:ind w:left="578" w:right="15" w:hanging="593"/>
      </w:pPr>
      <w:r>
        <w:rPr>
          <w:lang w:val="pt"/>
        </w:rPr>
        <w:t xml:space="preserve">  Nota: Devido aos requisitos  de  otimização, você deve depurar  totalmente seus programas antes de  usar a criação de perfil do programa.</w:t>
      </w:r>
    </w:p>
    <w:p w:rsidR="003D54E5" w:rsidRDefault="003D54E5" w:rsidP="003D54E5">
      <w:pPr>
        <w:pStyle w:val="Ttulo2"/>
        <w:ind w:left="-5" w:right="49"/>
      </w:pPr>
      <w:bookmarkStart w:id="40" w:name="_Toc502848"/>
      <w:r>
        <w:rPr>
          <w:lang w:val="pt"/>
        </w:rPr>
        <w:t>Tipos de criação de perfil</w:t>
      </w:r>
      <w:bookmarkEnd w:id="40"/>
    </w:p>
    <w:p w:rsidR="003D54E5" w:rsidRDefault="003D54E5" w:rsidP="003D54E5">
      <w:pPr>
        <w:ind w:left="-5" w:right="15"/>
      </w:pPr>
      <w:r>
        <w:rPr>
          <w:lang w:val="pt"/>
        </w:rPr>
        <w:t>Você pode criar o perfil de seus programas das duas maneiras a  seguir:</w:t>
      </w:r>
    </w:p>
    <w:p w:rsidR="003D54E5" w:rsidRDefault="003D54E5" w:rsidP="003D54E5">
      <w:pPr>
        <w:ind w:left="-5" w:right="15"/>
      </w:pPr>
      <w:r>
        <w:rPr>
          <w:lang w:val="pt"/>
        </w:rPr>
        <w:t>v Ordem de bloqueio</w:t>
      </w:r>
    </w:p>
    <w:p w:rsidR="003D54E5" w:rsidRDefault="003D54E5" w:rsidP="003D54E5">
      <w:pPr>
        <w:spacing w:after="226"/>
        <w:ind w:left="-5" w:right="15"/>
      </w:pPr>
      <w:r>
        <w:rPr>
          <w:lang w:val="pt"/>
        </w:rPr>
        <w:t>v Ordem processual e  ordem de bloqueio</w:t>
      </w:r>
    </w:p>
    <w:p w:rsidR="003D54E5" w:rsidRDefault="003D54E5" w:rsidP="003D54E5">
      <w:pPr>
        <w:spacing w:after="414"/>
        <w:ind w:left="-5" w:right="15"/>
      </w:pPr>
      <w:r>
        <w:rPr>
          <w:lang w:val="pt"/>
        </w:rPr>
        <w:t>A criação de perfil de ordem de bloco  registra o número de  vezes que cada lado de uma  ramificação condicional  é usado. Quando os dados  de criação de perfil de  ordem de bloco são aplicados a um programa, uma variedade de  otimizações baseadas em perfil são executadas dentro dos procedimentos pelo tradutor de otimização. Para uma dessas  otimizações,  o código  é ordenado para que os caminhos de  código executados com  mais frequência em um procedimento sejam contíguos dentro do  objeto de programa.  Essa reordenação melhora o desempenho  utilizando componentes do processador, como o cache de  instruções e  a  unidade de pré-busca de instruções de  forma  mais eficaz.</w:t>
      </w:r>
    </w:p>
    <w:p w:rsidR="003D54E5" w:rsidRDefault="003D54E5" w:rsidP="003D54E5">
      <w:pPr>
        <w:spacing w:after="5" w:line="255" w:lineRule="auto"/>
        <w:ind w:left="-5" w:right="13"/>
      </w:pPr>
      <w:r>
        <w:rPr>
          <w:sz w:val="16"/>
          <w:lang w:val="pt"/>
        </w:rPr>
        <w:lastRenderedPageBreak/>
        <w:t>© Direitos autorais IBM Corp. 1997, 2010</w:t>
      </w:r>
    </w:p>
    <w:p w:rsidR="003D54E5" w:rsidRDefault="003D54E5" w:rsidP="003D54E5">
      <w:pPr>
        <w:spacing w:after="230"/>
        <w:ind w:left="-5" w:right="15"/>
      </w:pPr>
      <w:r>
        <w:rPr>
          <w:lang w:val="pt"/>
        </w:rPr>
        <w:t>A  criação de perfil de ordem de procedimento  registra o número de vezes  que cada procedimento chama outro procedimento dentro do programa. Os  procedimentos dentro do programa são reordenados para que os procedimentos  mais frequentemente chamados sejam empacotados juntos.  Essa reordenação melhora o desempenho,  reduzindo a paginação de memória.</w:t>
      </w:r>
    </w:p>
    <w:p w:rsidR="003D54E5" w:rsidRDefault="003D54E5" w:rsidP="003D54E5">
      <w:pPr>
        <w:spacing w:after="285"/>
        <w:ind w:left="-5" w:right="15"/>
      </w:pPr>
      <w:r>
        <w:rPr>
          <w:lang w:val="pt"/>
        </w:rPr>
        <w:t xml:space="preserve">  Mesmo que você  possa optar por aplicar apenas o perfil de  ordem de bloco ao seu programa, é recomendável que você aplique os  dois tipos para obter os maiores ganhos de desempenho.  </w:t>
      </w:r>
    </w:p>
    <w:p w:rsidR="003D54E5" w:rsidRDefault="003D54E5" w:rsidP="003D54E5">
      <w:pPr>
        <w:pStyle w:val="Ttulo2"/>
        <w:ind w:left="-5" w:right="49"/>
      </w:pPr>
      <w:bookmarkStart w:id="41" w:name="_Toc502849"/>
      <w:r>
        <w:rPr>
          <w:lang w:val="pt"/>
        </w:rPr>
        <w:t>Como criar o perfil de um programa</w:t>
      </w:r>
      <w:bookmarkEnd w:id="41"/>
    </w:p>
    <w:p w:rsidR="003D54E5" w:rsidRDefault="003D54E5" w:rsidP="003D54E5">
      <w:pPr>
        <w:ind w:left="-5" w:right="15"/>
      </w:pPr>
      <w:r>
        <w:rPr>
          <w:lang w:val="pt"/>
        </w:rPr>
        <w:t>A criação de  perfil de um programa é um  processo  de cinco etapas:</w:t>
      </w:r>
    </w:p>
    <w:p w:rsidR="003D54E5" w:rsidRDefault="003D54E5" w:rsidP="003D54E5">
      <w:pPr>
        <w:numPr>
          <w:ilvl w:val="0"/>
          <w:numId w:val="31"/>
        </w:numPr>
        <w:ind w:right="15" w:hanging="316"/>
      </w:pPr>
      <w:r>
        <w:rPr>
          <w:lang w:val="pt"/>
        </w:rPr>
        <w:t xml:space="preserve"> Habilite o programa para coletar dados  de criação de perfil.</w:t>
      </w:r>
    </w:p>
    <w:p w:rsidR="003D54E5" w:rsidRDefault="003D54E5" w:rsidP="003D54E5">
      <w:pPr>
        <w:numPr>
          <w:ilvl w:val="0"/>
          <w:numId w:val="31"/>
        </w:numPr>
        <w:ind w:right="15" w:hanging="316"/>
      </w:pPr>
      <w:r>
        <w:rPr>
          <w:lang w:val="pt"/>
        </w:rPr>
        <w:t>Inicie a coleção de  criação de perfil de  programa no  sistema com o comando  Iniciar Criação de Perfil de Programa (STRPGMPRF).</w:t>
      </w:r>
    </w:p>
    <w:p w:rsidR="003D54E5" w:rsidRDefault="003D54E5" w:rsidP="003D54E5">
      <w:pPr>
        <w:numPr>
          <w:ilvl w:val="0"/>
          <w:numId w:val="31"/>
        </w:numPr>
        <w:ind w:right="15" w:hanging="316"/>
      </w:pPr>
      <w:r>
        <w:rPr>
          <w:lang w:val="pt"/>
        </w:rPr>
        <w:t>Colete  dados  de criação de perfil executando o programa por meio de seus caminhos de código de alto  uso.  Como a  criação de perfil do programa  usa  dados estatísticos coletados  durante a  execução  do  programa  para executar essas otimizações, é fundamental que esses dados sejam coletados em usos típicos do seu  aplicação.</w:t>
      </w:r>
    </w:p>
    <w:p w:rsidR="003D54E5" w:rsidRDefault="003D54E5" w:rsidP="003D54E5">
      <w:pPr>
        <w:numPr>
          <w:ilvl w:val="0"/>
          <w:numId w:val="31"/>
        </w:numPr>
        <w:ind w:right="15" w:hanging="316"/>
      </w:pPr>
      <w:r>
        <w:rPr>
          <w:lang w:val="pt"/>
        </w:rPr>
        <w:t>Encerre a coleção de  criação de perfil de programa no  sistema com o comando End Program Profiling (ENDPGMPRF).</w:t>
      </w:r>
    </w:p>
    <w:p w:rsidR="003D54E5" w:rsidRDefault="003D54E5" w:rsidP="003D54E5">
      <w:pPr>
        <w:numPr>
          <w:ilvl w:val="0"/>
          <w:numId w:val="31"/>
        </w:numPr>
        <w:spacing w:after="195"/>
        <w:ind w:right="15" w:hanging="316"/>
      </w:pPr>
      <w:r>
        <w:rPr>
          <w:lang w:val="pt"/>
        </w:rPr>
        <w:t xml:space="preserve">Aplique os dados de criação de   perfil  coletados ao programa  solicitando  que o código seja reordenado para um desempenho  ideal com base nos dados de  criação de perfil coletados.  </w:t>
      </w:r>
    </w:p>
    <w:p w:rsidR="003D54E5" w:rsidRDefault="003D54E5" w:rsidP="003D54E5">
      <w:pPr>
        <w:pStyle w:val="Ttulo3"/>
        <w:ind w:left="-5"/>
      </w:pPr>
      <w:bookmarkStart w:id="42" w:name="_Toc502850"/>
      <w:r>
        <w:rPr>
          <w:lang w:val="pt"/>
        </w:rPr>
        <w:t>Habilitando o programa para coletar dados de criação de perfil</w:t>
      </w:r>
      <w:bookmarkEnd w:id="42"/>
    </w:p>
    <w:p w:rsidR="003D54E5" w:rsidRDefault="003D54E5" w:rsidP="003D54E5">
      <w:pPr>
        <w:spacing w:after="230"/>
        <w:ind w:left="-5" w:right="15"/>
      </w:pPr>
      <w:r>
        <w:rPr>
          <w:lang w:val="pt"/>
        </w:rPr>
        <w:t xml:space="preserve">  Um programa  é habilitado para coletar dados de criação de perfil se  pelo menos um dos  módulos vinculados ao programa  estiver habilitado para  coletar dados  de   criação de perfil.    Habilitar um programa para coletar dados de criação de perfil pode ser feito  alterando  um  ou   mais objetos *MODULE  para coletar  dados   de  criação de perfil e  , em seguida, criando ou atualizando o programa com  esses módulos, ou  alterando  o  programa depois que ele é criado para coletar dados de  criação de perfil. Ambas as técnicas resultam em um programa com módulos  acoplados habilitados para coletar dados  de criação de perfil.</w:t>
      </w:r>
    </w:p>
    <w:p w:rsidR="003D54E5" w:rsidRDefault="003D54E5" w:rsidP="003D54E5">
      <w:pPr>
        <w:spacing w:after="230"/>
        <w:ind w:left="-5" w:right="15"/>
      </w:pPr>
      <w:r>
        <w:rPr>
          <w:lang w:val="pt"/>
        </w:rPr>
        <w:t xml:space="preserve"> Dependendo da linguagem  ILE que você está usando,  pode haver uma opção no comando do compilador para  criar o módulo como habilitado para coletar dados   de criação de perfil. O comando change module (CHGMOD)   também pode ser usado especificando  *COL no parâmetro de dados de criação de perfil  (PRFDTA)  para  alterar qualquer módulo ILE  para coletar dados  de criação de perfil,   desde que o  ILE  linguagem suporta um nível de  otimização de  pelo menos *FULL (30).</w:t>
      </w:r>
    </w:p>
    <w:p w:rsidR="003D54E5" w:rsidRDefault="003D54E5" w:rsidP="003D54E5">
      <w:pPr>
        <w:ind w:left="-5" w:right="15"/>
      </w:pPr>
      <w:r>
        <w:rPr>
          <w:lang w:val="pt"/>
        </w:rPr>
        <w:t xml:space="preserve"> Para permitir que um programa   colete dados  de criação de perfil após a criação por meio dos comandos Programa de  Alteração (CHGPGM) ou Programa de  Serviço  de Alteração  (CHGSRVPGM), faça o seguinte para um  programa observável :</w:t>
      </w:r>
    </w:p>
    <w:p w:rsidR="003D54E5" w:rsidRDefault="003D54E5" w:rsidP="003D54E5">
      <w:pPr>
        <w:ind w:left="201" w:right="15" w:hanging="216"/>
      </w:pPr>
      <w:r>
        <w:rPr>
          <w:lang w:val="pt"/>
        </w:rPr>
        <w:t>v Especifique *COL no parâmetro de dados  de criação de perfil (PRFDTA).  Essa especificação afeta todos os módulos vinculados no  programa que:</w:t>
      </w:r>
    </w:p>
    <w:p w:rsidR="003D54E5" w:rsidRDefault="003D54E5" w:rsidP="003D54E5">
      <w:pPr>
        <w:numPr>
          <w:ilvl w:val="0"/>
          <w:numId w:val="32"/>
        </w:numPr>
        <w:ind w:left="384" w:right="7" w:hanging="249"/>
      </w:pPr>
      <w:r>
        <w:rPr>
          <w:lang w:val="pt"/>
        </w:rPr>
        <w:t>Foram criados para uma versão do V4R2M0 ou posterior.  Se você estiver usando um   sistema anterior à  V5R2M0,  o programa  deve estar em um sistema no mesmo nível de versão para  o qual o programa foi criado  para  habilitar a  criação de perfil coleta de dados. A mesma restrição se aplica aos  módulos acoplados.</w:t>
      </w:r>
    </w:p>
    <w:p w:rsidR="003D54E5" w:rsidRDefault="003D54E5" w:rsidP="003D54E5">
      <w:pPr>
        <w:numPr>
          <w:ilvl w:val="0"/>
          <w:numId w:val="32"/>
        </w:numPr>
        <w:spacing w:after="248"/>
        <w:ind w:left="384" w:right="7" w:hanging="249"/>
      </w:pPr>
      <w:r>
        <w:rPr>
          <w:lang w:val="pt"/>
        </w:rPr>
        <w:t xml:space="preserve">Ter um nível de  otimização de 30 ou superior. Na V5R2M0 e versões posteriores, quaisquer módulos  acoplados com  menos de nível de  otimização 30 serão  permitidos, mas não participarão da criação de perfil do aplicativo. </w:t>
      </w:r>
    </w:p>
    <w:p w:rsidR="003D54E5" w:rsidRDefault="003D54E5" w:rsidP="003D54E5">
      <w:pPr>
        <w:spacing w:after="230"/>
        <w:ind w:left="578" w:right="15" w:hanging="593"/>
      </w:pPr>
      <w:r>
        <w:rPr>
          <w:b/>
          <w:lang w:val="pt"/>
        </w:rPr>
        <w:t xml:space="preserve">Nota: </w:t>
      </w:r>
      <w:r>
        <w:rPr>
          <w:lang w:val="pt"/>
        </w:rPr>
        <w:t>Um programa habilitado para coletar dados de  criação de perfil  de aplicativo em um sistema com liberação anterior ao V5R2M0 pode ter esses dados aplicados em um sistema  V5R2M0 ou posterior, mas os resultados podem não  ser  ideal.  Se você  pretende  aplicar dados de criação de perfil ou  usar  o programa  resultante em  um sistema V5R2M0  ou  posterior, você deve habilitar ou  reativar a coleta de  dados  de  criação de perfil  para o programa  em   um sistema V5R2M0 ou posterior.</w:t>
      </w:r>
    </w:p>
    <w:p w:rsidR="003D54E5" w:rsidRDefault="003D54E5" w:rsidP="003D54E5">
      <w:pPr>
        <w:ind w:left="-5" w:right="15"/>
      </w:pPr>
      <w:r>
        <w:rPr>
          <w:lang w:val="pt"/>
        </w:rPr>
        <w:lastRenderedPageBreak/>
        <w:t>Habilitar um módulo ou programa para coletar dados  de criação de perfil requer que o objeto seja recriado.  Portanto, o tempo necessário para  permitir que um módulo ou programa  colete dados  de  criação de perfil é comparável ao  tempo necessário para forçar  a recriação do objeto (parâmetro FRCCRT).  Além disso, o tamanho do  objeto será  maior devido às instruções extras  da máquina geradas pelo  tradutor  de otimização.</w:t>
      </w:r>
    </w:p>
    <w:p w:rsidR="003D54E5" w:rsidRDefault="003D54E5" w:rsidP="003D54E5">
      <w:pPr>
        <w:sectPr w:rsidR="003D54E5">
          <w:headerReference w:type="even" r:id="rId135"/>
          <w:headerReference w:type="default" r:id="rId136"/>
          <w:footerReference w:type="even" r:id="rId137"/>
          <w:footerReference w:type="default" r:id="rId138"/>
          <w:headerReference w:type="first" r:id="rId139"/>
          <w:footerReference w:type="first" r:id="rId140"/>
          <w:pgSz w:w="12240" w:h="15840"/>
          <w:pgMar w:top="1306" w:right="1224" w:bottom="687" w:left="958" w:header="720" w:footer="720" w:gutter="0"/>
          <w:cols w:space="720"/>
          <w:titlePg/>
        </w:sectPr>
      </w:pPr>
    </w:p>
    <w:p w:rsidR="003D54E5" w:rsidRDefault="003D54E5" w:rsidP="003D54E5">
      <w:pPr>
        <w:spacing w:after="221"/>
        <w:ind w:left="-5" w:right="454"/>
      </w:pPr>
      <w:r>
        <w:rPr>
          <w:lang w:val="pt"/>
        </w:rPr>
        <w:lastRenderedPageBreak/>
        <w:t xml:space="preserve"> Depois de habilitar um programa ou módulo para coletar dados de criação de  perfil,  a observabilidade dos dados de criação  não poderá ser removida até que ocorra uma das  seguintes situações: v Os  dados  de   criação de perfil coletados sejam aplicados a   o programa. v O programa ou módulo é alterado para que ele não possa  coletar dados de  criação de perfil. </w:t>
      </w:r>
    </w:p>
    <w:p w:rsidR="003D54E5" w:rsidRDefault="003D54E5" w:rsidP="003D54E5">
      <w:pPr>
        <w:spacing w:after="10"/>
        <w:ind w:left="-5" w:right="15"/>
      </w:pPr>
      <w:r>
        <w:rPr>
          <w:lang w:val="pt"/>
        </w:rPr>
        <w:t>Usar o  DSPMOD (Display Module), o Display Program (  DSPPGM) ou o Display Service Program</w:t>
      </w:r>
    </w:p>
    <w:p w:rsidR="003D54E5" w:rsidRDefault="003D54E5" w:rsidP="003D54E5">
      <w:pPr>
        <w:spacing w:after="248"/>
        <w:ind w:left="-5" w:right="15"/>
      </w:pPr>
      <w:r>
        <w:rPr>
          <w:lang w:val="pt"/>
        </w:rPr>
        <w:t xml:space="preserve">(DSPSRVPGM) , especificando DETAIL(*BASIC),  para  determinar se um módulo ou programa está habilitado para coletar dados  de criação de perfil. Para  programas  ou programas de serviço  , use  a opção 5  (descrição de exibição)  do DETAIL(*MODULE)  para  determinar qual dos  módulos  acoplados está habilitado para coletar dados de  criação  de perfil.  Consulte o tópico "Como saber se um programa ou  módulo está com perfil ou habilitado para  coleção" na página 130 para obter mais detalhes.  </w:t>
      </w:r>
    </w:p>
    <w:p w:rsidR="003D54E5" w:rsidRDefault="003D54E5" w:rsidP="003D54E5">
      <w:pPr>
        <w:spacing w:after="195"/>
        <w:ind w:left="578" w:right="15" w:hanging="593"/>
      </w:pPr>
      <w:r>
        <w:rPr>
          <w:b/>
          <w:lang w:val="pt"/>
        </w:rPr>
        <w:t xml:space="preserve">Nota: </w:t>
      </w:r>
      <w:r>
        <w:rPr>
          <w:lang w:val="pt"/>
        </w:rPr>
        <w:t xml:space="preserve">Se um programa  já tiver dados  de criação de perfil coletados  (os dados  estatísticos coletados enquanto o programa  está em execução), esses  dados serão limpos quando um   programa for reativado para coleta   dados de criação de perfil.  Consulte  "Gerenciando programas habilitados para  coletar dados de criação de perfil" na página 128 para obter detalhes. </w:t>
      </w:r>
    </w:p>
    <w:p w:rsidR="003D54E5" w:rsidRDefault="003D54E5" w:rsidP="003D54E5">
      <w:pPr>
        <w:pStyle w:val="Ttulo3"/>
        <w:ind w:left="-5"/>
      </w:pPr>
      <w:bookmarkStart w:id="43" w:name="_Toc502851"/>
      <w:r>
        <w:rPr>
          <w:lang w:val="pt"/>
        </w:rPr>
        <w:t xml:space="preserve"> Coletar dados de criação de perfil </w:t>
      </w:r>
      <w:bookmarkEnd w:id="43"/>
    </w:p>
    <w:p w:rsidR="003D54E5" w:rsidRDefault="003D54E5" w:rsidP="003D54E5">
      <w:pPr>
        <w:spacing w:after="230"/>
        <w:ind w:left="-5" w:right="15"/>
      </w:pPr>
      <w:r>
        <w:rPr>
          <w:lang w:val="pt"/>
        </w:rPr>
        <w:t>A criação  de perfil  do programa deve ser  iniciada na máquina  em  que  um  programa  habilitado  para  coletar dados de criação de perfil  deve ser  executado  para que esse programa atualize  as  contagens de  dados   de criação de perfil .  Isso permite que aplicativos  grandes e   de  longa duração sejam iniciados e tenham acesso a um  estado estável antes de coletar dados de  criação de perfil.   Isso lhe dá  controle sobre quando a coleta de dados  ocorre.</w:t>
      </w:r>
    </w:p>
    <w:p w:rsidR="003D54E5" w:rsidRDefault="003D54E5" w:rsidP="003D54E5">
      <w:pPr>
        <w:spacing w:after="230"/>
        <w:ind w:left="-5" w:right="15"/>
      </w:pPr>
      <w:r>
        <w:rPr>
          <w:lang w:val="pt"/>
        </w:rPr>
        <w:t>Use o comando Iniciar Criação de Perfil de Programa (STRPGMPRF)  para iniciar  a  criação de perfil de programa em uma máquina.  Para encerrar a  criação de perfil de programa em uma máquina, use o comando End Program Profiling (ENDPGMPRF). Ambos os comandos são enviados com a autoridade pública de *EXCLUDE.  A criação de perfil do programa é  encerrada implicitamente quando uma máquina é IPLed.</w:t>
      </w:r>
    </w:p>
    <w:p w:rsidR="003D54E5" w:rsidRDefault="003D54E5" w:rsidP="003D54E5">
      <w:pPr>
        <w:spacing w:after="230"/>
        <w:ind w:left="-5" w:right="15"/>
      </w:pPr>
      <w:r>
        <w:rPr>
          <w:lang w:val="pt"/>
        </w:rPr>
        <w:t xml:space="preserve">Depois que a criação de perfil do programa  for iniciada, qualquer programa  ou   programa de  serviço  executado que também esteja habilitado para coletar dados de criação de   perfil  atualizará suas contagens de  dados   de criação de perfil.  Isso  acontecerá   independentemente de  o programa ter sido ativado ou não  antes da emissão do comando STRPGMPRF. </w:t>
      </w:r>
    </w:p>
    <w:p w:rsidR="003D54E5" w:rsidRDefault="003D54E5" w:rsidP="003D54E5">
      <w:pPr>
        <w:spacing w:after="110"/>
        <w:ind w:left="-5" w:right="15"/>
      </w:pPr>
      <w:r>
        <w:rPr>
          <w:lang w:val="pt"/>
        </w:rPr>
        <w:t xml:space="preserve">Se o programa no qual   você está coletando dados de criação de perfil  puder ser chamado por  vários trabalhos na máquina, as contagens de   dados  de criação  de  perfil  serão atualizadas por todos esses trabalhos.   Se isso não for desejável,  uma cópia duplicada do programa deve ser  feita em uma  biblioteca separada e   essa  cópia deve  ser  usada em vez disso. </w:t>
      </w:r>
    </w:p>
    <w:p w:rsidR="003D54E5" w:rsidRDefault="003D54E5" w:rsidP="003D54E5">
      <w:pPr>
        <w:ind w:left="-5"/>
      </w:pPr>
      <w:r>
        <w:rPr>
          <w:b/>
          <w:lang w:val="pt"/>
        </w:rPr>
        <w:t>Anotações:</w:t>
      </w:r>
    </w:p>
    <w:p w:rsidR="003D54E5" w:rsidRDefault="003D54E5" w:rsidP="003D54E5">
      <w:pPr>
        <w:numPr>
          <w:ilvl w:val="0"/>
          <w:numId w:val="33"/>
        </w:numPr>
        <w:ind w:right="15" w:hanging="316"/>
      </w:pPr>
      <w:r>
        <w:rPr>
          <w:lang w:val="pt"/>
        </w:rPr>
        <w:t xml:space="preserve">Quando a criação de perfil do programa  é iniciada em  uma máquina, as contagens de dados de criação de perfil    são incrementadas enquanto um programa habilitado para coletar dados  de  criação  de perfil está em execução.   Portanto, é possível que contagens de  dados  de criação de perfil  "obsoletas"  estejam sendo adicionadas se  esse programa tiver sido executado anteriormente sem limpar  essas contagens posteriormente.  Você pode forçar as contagens de  dados  de criação de perfil a serem limpas de várias maneiras.  Consulte  "Gerenciando programas habilitados para  coletar dados de criação de perfil" na página 128 para obter detalhes. </w:t>
      </w:r>
    </w:p>
    <w:p w:rsidR="003D54E5" w:rsidRDefault="003D54E5" w:rsidP="003D54E5">
      <w:pPr>
        <w:numPr>
          <w:ilvl w:val="0"/>
          <w:numId w:val="33"/>
        </w:numPr>
        <w:spacing w:after="195"/>
        <w:ind w:right="15" w:hanging="316"/>
      </w:pPr>
      <w:r>
        <w:rPr>
          <w:lang w:val="pt"/>
        </w:rPr>
        <w:t xml:space="preserve">As contagens de dados  de criação de perfil não são  gravadas no   DASD cada vez que   são incrementadas porque isso causaria uma degradação muito grande no tempo de   execução do programa.  As contagens de  dados de criação de perfil só são   gravadas no DASD quando o programa é naturalmente paginado.  Para garantir que as contagens de dados  de criação de perfil  sejam gravadas  no  DASD, use  o comando Limpar Pool (CLRPOOL)  para limpar o pool  de armazenamento no qual o programa está sendo executado. </w:t>
      </w:r>
    </w:p>
    <w:p w:rsidR="003D54E5" w:rsidRDefault="003D54E5" w:rsidP="003D54E5">
      <w:pPr>
        <w:pStyle w:val="Ttulo3"/>
        <w:ind w:left="-5"/>
      </w:pPr>
      <w:bookmarkStart w:id="44" w:name="_Toc502852"/>
      <w:r>
        <w:rPr>
          <w:lang w:val="pt"/>
        </w:rPr>
        <w:t>Aplicando os dados de criação de perfil coletados</w:t>
      </w:r>
      <w:bookmarkEnd w:id="44"/>
    </w:p>
    <w:p w:rsidR="003D54E5" w:rsidRDefault="003D54E5" w:rsidP="003D54E5">
      <w:pPr>
        <w:ind w:left="-5" w:right="15"/>
      </w:pPr>
      <w:r>
        <w:rPr>
          <w:lang w:val="pt"/>
        </w:rPr>
        <w:t>A aplicação dos dados  de criação de perfil coletados  faz o seguinte:</w:t>
      </w:r>
    </w:p>
    <w:p w:rsidR="003D54E5" w:rsidRDefault="003D54E5" w:rsidP="003D54E5">
      <w:pPr>
        <w:numPr>
          <w:ilvl w:val="0"/>
          <w:numId w:val="34"/>
        </w:numPr>
        <w:ind w:right="15" w:hanging="316"/>
      </w:pPr>
      <w:r>
        <w:rPr>
          <w:lang w:val="pt"/>
        </w:rPr>
        <w:lastRenderedPageBreak/>
        <w:t>Instrui a máquina a usar os dados  de criação de perfil coletados para  reordenar procedimentos (dados de  criação de perfil de ordem de procedimento  ) no   programa para obter o desempenho ideal.</w:t>
      </w:r>
    </w:p>
    <w:p w:rsidR="003D54E5" w:rsidRDefault="003D54E5" w:rsidP="003D54E5">
      <w:pPr>
        <w:numPr>
          <w:ilvl w:val="0"/>
          <w:numId w:val="34"/>
        </w:numPr>
        <w:ind w:right="15" w:hanging="316"/>
      </w:pPr>
      <w:r>
        <w:rPr>
          <w:lang w:val="pt"/>
        </w:rPr>
        <w:t xml:space="preserve">Instrui a máquina a usar os dados de criação de perfil  coletados (dados básicos de criação de  perfil de bloco)  para  reordenar o  código dentro dos procedimentos no  programa para obter o desempenho ideal. </w:t>
      </w:r>
    </w:p>
    <w:p w:rsidR="003D54E5" w:rsidRDefault="003D54E5" w:rsidP="003D54E5">
      <w:pPr>
        <w:numPr>
          <w:ilvl w:val="0"/>
          <w:numId w:val="34"/>
        </w:numPr>
        <w:ind w:right="15" w:hanging="316"/>
      </w:pPr>
      <w:r>
        <w:rPr>
          <w:lang w:val="pt"/>
        </w:rPr>
        <w:t>Remove as  instruções da máquina do  programa  que foram adicionadas anteriormente quando o  programa  foi habilitado para coletar dados de   criação de perfil. O programa não  pode mais coletar dados de perfil.</w:t>
      </w:r>
    </w:p>
    <w:p w:rsidR="003D54E5" w:rsidRDefault="003D54E5" w:rsidP="003D54E5">
      <w:pPr>
        <w:numPr>
          <w:ilvl w:val="0"/>
          <w:numId w:val="34"/>
        </w:numPr>
        <w:spacing w:after="162" w:line="313" w:lineRule="auto"/>
        <w:ind w:right="15" w:hanging="316"/>
      </w:pPr>
      <w:r>
        <w:rPr>
          <w:lang w:val="pt"/>
        </w:rPr>
        <w:t xml:space="preserve">Armazena os dados de  criação de perfil coletados no programa como  dados observáveis: v *BLKORD (observabilidade básica de perfil de  bloco) v *PRCORD (  observabilidade de  perfil de ordem  de procedimento) </w:t>
      </w:r>
    </w:p>
    <w:p w:rsidR="003D54E5" w:rsidRDefault="003D54E5" w:rsidP="003D54E5">
      <w:pPr>
        <w:spacing w:after="230"/>
        <w:ind w:left="-5" w:right="15"/>
      </w:pPr>
      <w:r>
        <w:rPr>
          <w:lang w:val="pt"/>
        </w:rPr>
        <w:t xml:space="preserve">Uma vez que os dados  coletados tenham sido aplicados   ao programa, eles não poderão ser aplicados novamente.   Para aplicar dados  de criação de perfil novamente, você  deve  seguir  as etapas descritas em "Como criar o perfil de um programa" na página 126.   </w:t>
      </w:r>
      <w:r>
        <w:rPr>
          <w:b/>
          <w:lang w:val="pt"/>
        </w:rPr>
        <w:t>Todos os</w:t>
      </w:r>
      <w:r>
        <w:rPr>
          <w:lang w:val="pt"/>
        </w:rPr>
        <w:t xml:space="preserve"> dados de criação de perfil </w:t>
      </w:r>
      <w:r>
        <w:rPr>
          <w:b/>
          <w:lang w:val="pt"/>
        </w:rPr>
        <w:t xml:space="preserve"> aplicados anteriormente</w:t>
      </w:r>
      <w:r>
        <w:rPr>
          <w:lang w:val="pt"/>
        </w:rPr>
        <w:t xml:space="preserve"> </w:t>
      </w:r>
      <w:r>
        <w:rPr>
          <w:b/>
          <w:lang w:val="pt"/>
        </w:rPr>
        <w:t>são descartados quando um programa é habilitado para coletar dados  de criação de perfil.</w:t>
      </w:r>
    </w:p>
    <w:p w:rsidR="003D54E5" w:rsidRDefault="003D54E5" w:rsidP="003D54E5">
      <w:pPr>
        <w:spacing w:after="230"/>
        <w:ind w:left="-5" w:right="15"/>
      </w:pPr>
      <w:r>
        <w:rPr>
          <w:lang w:val="pt"/>
        </w:rPr>
        <w:t xml:space="preserve">  Se você quiser  aplicar  os dados  que você já coletou novamente,  convém  fazer uma cópia do  programa antes de  aplicar dados de   criação de perfil.   Isso pode ser desejável se você estiver experimentando  os benefícios derivados de  cada tipo de criação de perfil (ordem de  bloco ou bloco e procedimento ordenado). </w:t>
      </w:r>
    </w:p>
    <w:p w:rsidR="003D54E5" w:rsidRDefault="003D54E5" w:rsidP="003D54E5">
      <w:pPr>
        <w:ind w:left="-5" w:right="15"/>
      </w:pPr>
      <w:r>
        <w:rPr>
          <w:lang w:val="pt"/>
        </w:rPr>
        <w:t>Para aplicar dados de  criação de perfil, use o comando Programa de Alteração (CHGPGM) ou Programa de   Serviço  de Alteração  (CHGSRVPGM  ). Para o parâmetro de dados de  criação de perfil (PRFDTA),  especifique:</w:t>
      </w:r>
    </w:p>
    <w:p w:rsidR="003D54E5" w:rsidRDefault="003D54E5" w:rsidP="003D54E5">
      <w:pPr>
        <w:ind w:left="-5" w:right="15"/>
      </w:pPr>
      <w:r>
        <w:rPr>
          <w:lang w:val="pt"/>
        </w:rPr>
        <w:t>v Dados de  criação de perfil de ordem de bloco  (*APYBLKORD)</w:t>
      </w:r>
    </w:p>
    <w:p w:rsidR="003D54E5" w:rsidRDefault="003D54E5" w:rsidP="003D54E5">
      <w:pPr>
        <w:spacing w:after="120" w:line="354" w:lineRule="auto"/>
        <w:ind w:left="-5" w:right="1967"/>
      </w:pPr>
      <w:r>
        <w:rPr>
          <w:lang w:val="pt"/>
        </w:rPr>
        <w:t xml:space="preserve">v Dados de criação de perfil de ordem de bloco  e procedimento  (*APYALL) ou (*APYPRCORD) A IBM recomenda o uso de *APYALL.  </w:t>
      </w:r>
    </w:p>
    <w:p w:rsidR="003D54E5" w:rsidRDefault="003D54E5" w:rsidP="003D54E5">
      <w:pPr>
        <w:ind w:left="-5" w:right="15"/>
      </w:pPr>
      <w:r>
        <w:rPr>
          <w:lang w:val="pt"/>
        </w:rPr>
        <w:t xml:space="preserve">A aplicação de  dados  de criação de perfil ao programa  cria e salva duas formas adicionais de observabilidade com o programa.   Você pode remover essas observabilidades  adicionais usando os comandos Programa de Alteração (CHGPGM) e Programa de  Serviço  de Alteração (CHGSRVPGM). </w:t>
      </w:r>
    </w:p>
    <w:p w:rsidR="003D54E5" w:rsidRDefault="003D54E5" w:rsidP="003D54E5">
      <w:pPr>
        <w:ind w:left="201" w:right="15" w:hanging="216"/>
      </w:pPr>
      <w:r>
        <w:rPr>
          <w:lang w:val="pt"/>
        </w:rPr>
        <w:t xml:space="preserve">v *A observabilidade do BLKORD  é implicitamente adicionada quando os dados  de criação de  perfil de ordem de bloco são aplicados ao  programa.  Isso permite que  a máquina  preserve os dados  de criação de perfil de  ordem de bloco aplicados para  o programa  nos casos em que o programa é recriado. </w:t>
      </w:r>
    </w:p>
    <w:p w:rsidR="003D54E5" w:rsidRDefault="003D54E5" w:rsidP="003D54E5">
      <w:pPr>
        <w:spacing w:after="230"/>
        <w:ind w:left="201" w:right="15" w:hanging="216"/>
      </w:pPr>
      <w:r>
        <w:rPr>
          <w:lang w:val="pt"/>
        </w:rPr>
        <w:t xml:space="preserve">v A aplicação de  dados  de  criação de perfil de ordem de procedimento ao  programa adiciona implicitamente *PRCORD e *BLKORD observabilidade.  Isso permite que  a máquina  preserve os dados de criação de  perfil de ordem de procedimento  aplicados para  o programa  nos casos em  que o programa é recriado ou atualizado. </w:t>
      </w:r>
    </w:p>
    <w:p w:rsidR="003D54E5" w:rsidRDefault="003D54E5" w:rsidP="003D54E5">
      <w:pPr>
        <w:spacing w:after="285"/>
        <w:ind w:left="-5" w:right="15"/>
      </w:pPr>
      <w:r>
        <w:rPr>
          <w:lang w:val="pt"/>
        </w:rPr>
        <w:t xml:space="preserve">Por exemplo, você aplica dados  de  criação de perfil de ordem de bloco ao seu programa e, posteriormente, remove a observabilidade *BLKORD  . O programa ainda  é de  ordem de bloco perfilado.  No entanto, qualquer alteração que faça com que seu programa  seja recriado também fará  com  que ele  não  seja mais   bloqueado com perfil de ordem. </w:t>
      </w:r>
    </w:p>
    <w:p w:rsidR="003D54E5" w:rsidRDefault="003D54E5" w:rsidP="003D54E5">
      <w:pPr>
        <w:pStyle w:val="Ttulo2"/>
        <w:ind w:left="-5" w:right="49"/>
      </w:pPr>
      <w:bookmarkStart w:id="45" w:name="_Toc502853"/>
      <w:r>
        <w:rPr>
          <w:lang w:val="pt"/>
        </w:rPr>
        <w:t xml:space="preserve"> Gerenciando programas habilitados para coletar dados de criação de perfil </w:t>
      </w:r>
      <w:bookmarkEnd w:id="45"/>
    </w:p>
    <w:p w:rsidR="003D54E5" w:rsidRDefault="003D54E5" w:rsidP="003D54E5">
      <w:pPr>
        <w:spacing w:after="230"/>
        <w:ind w:left="-5" w:right="15"/>
      </w:pPr>
      <w:r>
        <w:rPr>
          <w:lang w:val="pt"/>
        </w:rPr>
        <w:t>Alterar um programa  habilitado para coletar dados de criação de perfil  usando os comandos Programa de  Alteração (CHGPGM) ou Programa de Serviço  de  Alteração (CHGSRVPGM  )  fará com  que  implicitamente as contagens de  dados  de   criação de perfil  ser zerado se a alteração exigir que o programa seja recriado. Por exemplo, se você alterar um programa habilitado para  coletar dados de criação de perfil do nível de otimização   *FULL para o  nível  de  otimização 40, todos os   dados de criação de perfil  coletados serão ser implicitamente esclarecido.  Isso também é verdadeiro se um programa  habilitado para coletar dados  de  criação de perfil for  restaurado e FRCOBJCVN(*SIM *ALL) for especificado no comando Restore Object (RSTOBJ).</w:t>
      </w:r>
    </w:p>
    <w:p w:rsidR="003D54E5" w:rsidRDefault="003D54E5" w:rsidP="003D54E5">
      <w:pPr>
        <w:ind w:left="-5" w:right="15"/>
      </w:pPr>
      <w:r>
        <w:rPr>
          <w:lang w:val="pt"/>
        </w:rPr>
        <w:t xml:space="preserve"> Da mesma forma  , a atualização de  um programa habilitado para coletar dados de criação de perfil  usando os comandos Programa de Atualização (UPDPGM) ou Programa de  Serviço de Atualização  (UPDSRVPGM)    causará implicitamente  dados    de criação de perfil contagens a serem limpas se o programa resultante ainda  estiver habilitado para coletar dados </w:t>
      </w:r>
      <w:r>
        <w:rPr>
          <w:lang w:val="pt"/>
        </w:rPr>
        <w:lastRenderedPageBreak/>
        <w:t xml:space="preserve">de  criação de perfil. Por exemplo, o programa P1 contém os módulos M1 e M2. O  módulo M1 vinculado em P1 está habilitado para coletar dados  de criação de perfil, mas o módulo M2  não.   Contanto que um dos  módulos esteja habilitado, a atualização do programa  P1 com o módulo M1 ou M2 resultará  em um programa que ainda  está  habilitado para coletar dados  de criação de perfil.   Todas as contagens de  dados  de  criação de perfil serão  limpas.  No entanto, se o módulo M1 for alterado para  não  mais ser habilitado para coletar dados de criação de   perfil especificando  *NOCOL no parâmetro de  dados  de  criação de  perfil (PRFDTA)  do  Comando Alterar módulo (CHGMOD),   atualizar o programa P1 com M1 fará com que o programa   P1 não  seja mais habilitado para coletar dados  de criação de perfil. </w:t>
      </w:r>
    </w:p>
    <w:p w:rsidR="003D54E5" w:rsidRDefault="003D54E5" w:rsidP="003D54E5">
      <w:pPr>
        <w:spacing w:after="10"/>
        <w:ind w:left="-5" w:right="15"/>
      </w:pPr>
      <w:r>
        <w:rPr>
          <w:lang w:val="pt"/>
        </w:rPr>
        <w:t xml:space="preserve">Você pode limpar explicitamente  as contagens de criação de perfil  do programa especificando  a opção *CLR  na  criação de perfil </w:t>
      </w:r>
    </w:p>
    <w:p w:rsidR="003D54E5" w:rsidRDefault="003D54E5" w:rsidP="003D54E5">
      <w:pPr>
        <w:spacing w:after="10"/>
        <w:ind w:left="-5" w:right="15"/>
      </w:pPr>
      <w:r>
        <w:rPr>
          <w:lang w:val="pt"/>
        </w:rPr>
        <w:t xml:space="preserve">parâmetro data (PRFDTA) do Programa  de  Alteração  (CHGPGM) ou do Programa de  Serviço de  Alteração </w:t>
      </w:r>
    </w:p>
    <w:p w:rsidR="003D54E5" w:rsidRDefault="003D54E5" w:rsidP="003D54E5">
      <w:pPr>
        <w:spacing w:after="226"/>
        <w:ind w:left="-5" w:right="15"/>
      </w:pPr>
      <w:r>
        <w:rPr>
          <w:lang w:val="pt"/>
        </w:rPr>
        <w:t>(CHGSRVPGM) comandos. Observe que o programa não deve  ser ativado para usar a opção *CLR.</w:t>
      </w:r>
    </w:p>
    <w:p w:rsidR="003D54E5" w:rsidRDefault="003D54E5" w:rsidP="003D54E5">
      <w:pPr>
        <w:ind w:left="-5" w:right="15"/>
      </w:pPr>
      <w:r>
        <w:rPr>
          <w:lang w:val="pt"/>
        </w:rPr>
        <w:t>Se você não  quiser mais que o programa  colete dados de  criação de perfil,  você pode executar uma das  seguintes ações:</w:t>
      </w:r>
    </w:p>
    <w:p w:rsidR="003D54E5" w:rsidRDefault="003D54E5" w:rsidP="003D54E5">
      <w:pPr>
        <w:spacing w:after="10"/>
        <w:ind w:left="-5" w:right="15"/>
      </w:pPr>
      <w:r>
        <w:rPr>
          <w:lang w:val="pt"/>
        </w:rPr>
        <w:t>v Especifique *NOCOL no parâmetro de dados de  criação de perfil (PRFDTA) do Programa de  Alterações (CHGPGM)</w:t>
      </w:r>
    </w:p>
    <w:p w:rsidR="003D54E5" w:rsidRDefault="003D54E5" w:rsidP="003D54E5">
      <w:pPr>
        <w:ind w:left="226" w:right="15"/>
      </w:pPr>
      <w:r>
        <w:rPr>
          <w:lang w:val="pt"/>
        </w:rPr>
        <w:t>comando.</w:t>
      </w:r>
    </w:p>
    <w:p w:rsidR="003D54E5" w:rsidRDefault="003D54E5" w:rsidP="003D54E5">
      <w:pPr>
        <w:spacing w:after="110"/>
        <w:ind w:left="201" w:right="15" w:hanging="216"/>
      </w:pPr>
      <w:r>
        <w:rPr>
          <w:lang w:val="pt"/>
        </w:rPr>
        <w:t>v Especifique *NOCOL  no parâmetro de dados de  criação de perfil (PRFDTA)  do comando Change Service Program (CHGSRVPGM).</w:t>
      </w:r>
    </w:p>
    <w:p w:rsidR="003D54E5" w:rsidRDefault="003D54E5" w:rsidP="003D54E5">
      <w:pPr>
        <w:spacing w:after="285"/>
        <w:ind w:left="-5" w:right="15"/>
      </w:pPr>
      <w:r>
        <w:rPr>
          <w:lang w:val="pt"/>
        </w:rPr>
        <w:t xml:space="preserve">Qualquer ação altera o programa de  volta ao estado antes de coletar dados de  criação de perfil.   Você também pode alterar o valor PRFDTA   dos  módulos para *NOCOL com o comando CHGMOD   ou recompilando os módulos   e  revinculando os   módulos no programa. </w:t>
      </w:r>
    </w:p>
    <w:p w:rsidR="003D54E5" w:rsidRDefault="003D54E5" w:rsidP="003D54E5">
      <w:pPr>
        <w:pStyle w:val="Ttulo2"/>
        <w:ind w:left="-5" w:right="49"/>
      </w:pPr>
      <w:bookmarkStart w:id="46" w:name="_Toc502854"/>
      <w:r>
        <w:rPr>
          <w:lang w:val="pt"/>
        </w:rPr>
        <w:t xml:space="preserve"> Gerenciando programas com dados de criação de perfil aplicados a eles</w:t>
      </w:r>
      <w:bookmarkEnd w:id="46"/>
    </w:p>
    <w:p w:rsidR="003D54E5" w:rsidRDefault="003D54E5" w:rsidP="003D54E5">
      <w:pPr>
        <w:spacing w:after="243"/>
        <w:ind w:left="-5" w:right="76"/>
      </w:pPr>
      <w:r>
        <w:rPr>
          <w:lang w:val="pt"/>
        </w:rPr>
        <w:t>Se um programa que tem dados   de criação de perfil aplicados  for alterado usando os comandos Programa de Alteração (CHGPGM) ou Programa de Serviço de Alteração  (CHGSRVPGM   ), você perderá  os dados    de   criação de perfil aplicados  se  ambas as  condições são verdadeiras: v A alteração requer que o programa  seja recriado.</w:t>
      </w:r>
    </w:p>
    <w:p w:rsidR="003D54E5" w:rsidRDefault="003D54E5" w:rsidP="003D54E5">
      <w:pPr>
        <w:spacing w:after="223"/>
        <w:ind w:left="-15" w:right="15" w:firstLine="216"/>
      </w:pPr>
      <w:r>
        <w:rPr>
          <w:b/>
          <w:lang w:val="pt"/>
        </w:rPr>
        <w:t xml:space="preserve">Nota: </w:t>
      </w:r>
      <w:r>
        <w:rPr>
          <w:lang w:val="pt"/>
        </w:rPr>
        <w:t xml:space="preserve">O  nível de otimização de  um programa que tem dados  de  criação de perfil aplicados não pode ser  alterado para ser  inferior ao   nível de otimização  30.  Isso ocorre porque os dados  de criação de perfil dependem do  nível  de  otimização. v A  observabilidade de criação de perfil necessária  foi removida.  </w:t>
      </w:r>
    </w:p>
    <w:p w:rsidR="003D54E5" w:rsidRDefault="003D54E5" w:rsidP="003D54E5">
      <w:pPr>
        <w:spacing w:after="230"/>
        <w:ind w:left="-5" w:right="15"/>
      </w:pPr>
      <w:r>
        <w:rPr>
          <w:lang w:val="pt"/>
        </w:rPr>
        <w:t>Além disso, todos os dados de criação de perfil  aplicados serão perdidos se a solicitação de alteração for  para permitir que o programa colete dados  de criação de perfil  , independentemente de a observabilidade de criação  de    perfil  ter sido removida ou  não.  Essa solicitação  resultará  em um programa habilitado  para coletar dados de  criação de perfil.</w:t>
      </w:r>
    </w:p>
    <w:p w:rsidR="003D54E5" w:rsidRDefault="003D54E5" w:rsidP="003D54E5">
      <w:pPr>
        <w:ind w:left="-5" w:right="15"/>
      </w:pPr>
      <w:r>
        <w:rPr>
          <w:lang w:val="pt"/>
        </w:rPr>
        <w:t>Aqui estão alguns exemplos:</w:t>
      </w:r>
    </w:p>
    <w:p w:rsidR="003D54E5" w:rsidRDefault="003D54E5" w:rsidP="003D54E5">
      <w:pPr>
        <w:spacing w:after="10"/>
        <w:ind w:left="-5" w:right="15"/>
      </w:pPr>
      <w:r>
        <w:rPr>
          <w:lang w:val="pt"/>
        </w:rPr>
        <w:t xml:space="preserve">v O Programa A tem  dados  de  criação de perfil de ordem de  procedimento  e  ordem de bloco aplicados. *A observabilidade do BLKORD tem </w:t>
      </w:r>
    </w:p>
    <w:p w:rsidR="003D54E5" w:rsidRDefault="003D54E5" w:rsidP="003D54E5">
      <w:pPr>
        <w:ind w:left="226" w:right="15"/>
      </w:pPr>
      <w:r>
        <w:rPr>
          <w:lang w:val="pt"/>
        </w:rPr>
        <w:t xml:space="preserve">  foi removido  do programa, mas *PRCORD observabilidade não. Um comando CHGPGM  é executado para alterar o  atributo de  coleta de  desempenho  do  programa  A,  que  também requer que o programa seja recriado.   Essa solicitação de alteração  fará com que o programa A  não  seja mais perfilado como ordem de bloqueio.   No entanto, os dados  de  criação de perfil de ordem de procedimento  ainda serão aplicados.</w:t>
      </w:r>
    </w:p>
    <w:p w:rsidR="003D54E5" w:rsidRDefault="003D54E5" w:rsidP="003D54E5">
      <w:pPr>
        <w:spacing w:after="10"/>
        <w:ind w:left="-5" w:right="15"/>
      </w:pPr>
      <w:r>
        <w:rPr>
          <w:lang w:val="pt"/>
        </w:rPr>
        <w:t xml:space="preserve">v O Programa A tem dados  de  criação de perfil de ordem de  procedimento  e  ordem de bloco aplicados. *BLKORD e *PRCORD </w:t>
      </w:r>
    </w:p>
    <w:p w:rsidR="003D54E5" w:rsidRDefault="003D54E5" w:rsidP="003D54E5">
      <w:pPr>
        <w:ind w:left="226" w:right="15"/>
      </w:pPr>
      <w:r>
        <w:rPr>
          <w:lang w:val="pt"/>
        </w:rPr>
        <w:t>a observabilidade  foi removida do  programa. Um comando CHGPGM  é executado para alterar o atributo de   perfil  de  usuário do  programa  A,  que  também requer que o programa seja recriado.   Essa solicitação de alteração fará com que o programa A  não  seja mais a ordem de  bloqueio ou a ordem de procedimento  perfilada.   O Programa A  voltará ao estado anterior à aplicação dos  dados  de criação de perfil.</w:t>
      </w:r>
    </w:p>
    <w:p w:rsidR="003D54E5" w:rsidRDefault="003D54E5" w:rsidP="003D54E5">
      <w:pPr>
        <w:ind w:left="201" w:right="15" w:hanging="216"/>
      </w:pPr>
      <w:r>
        <w:rPr>
          <w:lang w:val="pt"/>
        </w:rPr>
        <w:t xml:space="preserve">  v O Programa A tem dados  de criação de perfil de  ordem  de bloco aplicados. *A observabilidade BLKORD  foi removida  do programa. Um comando CHGPGM  é executado para alterar o  texto do  programa,  que </w:t>
      </w:r>
      <w:r>
        <w:rPr>
          <w:b/>
          <w:lang w:val="pt"/>
        </w:rPr>
        <w:t>não</w:t>
      </w:r>
      <w:r>
        <w:rPr>
          <w:lang w:val="pt"/>
        </w:rPr>
        <w:t xml:space="preserve"> requer que o programa seja recriado.    Após essa alteração,  o programa A  ainda será perfilado como ordem de bloqueio.</w:t>
      </w:r>
    </w:p>
    <w:p w:rsidR="003D54E5" w:rsidRDefault="003D54E5" w:rsidP="003D54E5">
      <w:pPr>
        <w:spacing w:after="230"/>
        <w:ind w:left="201" w:right="15" w:hanging="216"/>
      </w:pPr>
      <w:r>
        <w:rPr>
          <w:lang w:val="pt"/>
        </w:rPr>
        <w:lastRenderedPageBreak/>
        <w:t xml:space="preserve">v O Programa A tem dados  de  criação de perfil de ordem de procedimento  e  ordem de bloco aplicados.  Isso não  remove a observabilidade *PRCORD e *BLKORD  do  programa.  Execute um comando CHGPGM  para permitir que o programa   colete dados de  criação de perfil (isso recria o programa).    Isso faz com que o programa A  não  seja mais a ordem de bloqueio  ou a ordem de procedimento  perfilada.    Isso deixa o programa em um estado como se os  dados  de criação de perfil nunca tivessem sido aplicados.  Isso permite que o programa  colete dados de criação de perfil com todas as contagens de   dados  de criação de perfil limpas. </w:t>
      </w:r>
    </w:p>
    <w:p w:rsidR="003D54E5" w:rsidRDefault="003D54E5" w:rsidP="003D54E5">
      <w:pPr>
        <w:ind w:left="-5" w:right="15"/>
      </w:pPr>
      <w:r>
        <w:rPr>
          <w:lang w:val="pt"/>
        </w:rPr>
        <w:t xml:space="preserve">Um programa   que  teve dados  de  criação de perfil aplicados a ele (*APYALL, *APYBLKORD ou *APYPRCORD) não pode ser imediatamente alterado para um programa sem perfil especificando  PRFDTA(*NOCOL) no  CHGPGM ou CHGSRVPGM  comandos. Este recurso  destina-se a  ser uma  rede de segurança para evitar a  perda acidental de dados   de criação de perfil.   Se isso é realmente o  que se pretende, o programa deve primeiro ser alterado para PRFDTA(*COL),  removendo efetivamente os dados  de criação de perfil existentes e, em seguida,    alterado para PRFDTA(*NOCOL).  </w:t>
      </w:r>
    </w:p>
    <w:p w:rsidR="003D54E5" w:rsidRDefault="003D54E5" w:rsidP="003D54E5">
      <w:pPr>
        <w:pStyle w:val="Ttulo2"/>
        <w:ind w:left="-5" w:right="49"/>
      </w:pPr>
      <w:bookmarkStart w:id="47" w:name="_Toc502855"/>
      <w:r>
        <w:rPr>
          <w:lang w:val="pt"/>
        </w:rPr>
        <w:t xml:space="preserve">Como saber se um programa ou  módulo está com perfil ou habilitado para coleta </w:t>
      </w:r>
      <w:bookmarkEnd w:id="47"/>
    </w:p>
    <w:p w:rsidR="003D54E5" w:rsidRDefault="003D54E5" w:rsidP="003D54E5">
      <w:pPr>
        <w:ind w:left="-5" w:right="83"/>
      </w:pPr>
      <w:r>
        <w:rPr>
          <w:lang w:val="pt"/>
        </w:rPr>
        <w:t xml:space="preserve">Use os comandos Programa de exibição (DSPPGM) ou Programa de  serviço de exibição  (DSPSRVPGM), especificando DETAIL(*BASIC), para determinar o atributo de  dados  de  criação de perfil   de  programa de  um programa.  O valor de "Dados de criação de perfil"  será um dos seguintes valores: v *NOCOL - O programa não está habilitado para coletar dados de  criação de perfil. </w:t>
      </w:r>
    </w:p>
    <w:p w:rsidR="003D54E5" w:rsidRDefault="003D54E5" w:rsidP="003D54E5">
      <w:pPr>
        <w:ind w:left="201" w:right="15" w:hanging="216"/>
      </w:pPr>
      <w:r>
        <w:rPr>
          <w:lang w:val="pt"/>
        </w:rPr>
        <w:t>v *COL - Um ou mais módulos do programa estão habilitados para coletar dados de  criação de perfil.  Esse valor não  indica se os  dados  de criação de perfil foram realmente coletados.</w:t>
      </w:r>
    </w:p>
    <w:p w:rsidR="003D54E5" w:rsidRDefault="003D54E5" w:rsidP="003D54E5">
      <w:pPr>
        <w:ind w:left="201" w:right="15" w:hanging="216"/>
      </w:pPr>
      <w:r>
        <w:rPr>
          <w:lang w:val="pt"/>
        </w:rPr>
        <w:t xml:space="preserve">v *APYALL - Os  dados  de  criação de perfil de ordem de bloco e ordem de procedimento  são aplicados a este programa. A coleta de  dados  de criação de perfil não está mais habilitada. </w:t>
      </w:r>
    </w:p>
    <w:p w:rsidR="003D54E5" w:rsidRDefault="003D54E5" w:rsidP="003D54E5">
      <w:pPr>
        <w:ind w:left="201" w:right="15" w:hanging="216"/>
      </w:pPr>
      <w:r>
        <w:rPr>
          <w:lang w:val="pt"/>
        </w:rPr>
        <w:t xml:space="preserve">v *APYBLKORD - Os  dados  de  criação de perfil de ordem de bloco  são aplicados aos  procedimentos de um ou mais  módulos acoplados neste programa.  Isso se aplica somente  aos módulos  acoplados que foram habilitados anteriormente para coletar dados de  criação de perfil. A coleta de  dados  de criação de perfil não está mais habilitada. </w:t>
      </w:r>
    </w:p>
    <w:p w:rsidR="003D54E5" w:rsidRDefault="003D54E5" w:rsidP="003D54E5">
      <w:pPr>
        <w:spacing w:after="230"/>
        <w:ind w:left="201" w:right="15" w:hanging="216"/>
      </w:pPr>
      <w:r>
        <w:rPr>
          <w:lang w:val="pt"/>
        </w:rPr>
        <w:t xml:space="preserve">v *APYPRCORD- Os  dados  de  criação de perfil do programa de ordem de procedimento  são aplicados a este programa. A coleta de  dados  de criação de perfil não está mais habilitada. </w:t>
      </w:r>
    </w:p>
    <w:p w:rsidR="003D54E5" w:rsidRDefault="003D54E5" w:rsidP="003D54E5">
      <w:pPr>
        <w:ind w:left="-5" w:right="15"/>
      </w:pPr>
      <w:r>
        <w:rPr>
          <w:lang w:val="pt"/>
        </w:rPr>
        <w:t>Para que apenas a  criação de perfil de ordem de procedimento  seja aplicada a um programa:</w:t>
      </w:r>
    </w:p>
    <w:p w:rsidR="003D54E5" w:rsidRDefault="003D54E5" w:rsidP="003D54E5">
      <w:pPr>
        <w:spacing w:after="162" w:line="313" w:lineRule="auto"/>
        <w:ind w:left="-5" w:right="1161"/>
      </w:pPr>
      <w:r>
        <w:rPr>
          <w:lang w:val="pt"/>
        </w:rPr>
        <w:t xml:space="preserve">v Primeiro perfilá-lo  especificando *APYALL ou *APYPRCORD (que  é o  mesmo que *APYALL). v Em seguida, remova a observabilidade   *BLKORD  e recrie o programa. </w:t>
      </w:r>
    </w:p>
    <w:p w:rsidR="003D54E5" w:rsidRDefault="003D54E5" w:rsidP="003D54E5">
      <w:pPr>
        <w:ind w:left="-5" w:right="138"/>
      </w:pPr>
      <w:r>
        <w:rPr>
          <w:lang w:val="pt"/>
        </w:rPr>
        <w:t xml:space="preserve">Para exibir o atributo de  dados  de criação de  perfil de programa  de um módulo vinculado  dentro do programa, use DSPPGM ou DSPSRVPGM DETAIL(*MODULE).   Especifique a opção 5 nos  módulos vinculados  ao programa para ver o valor desse  parâmetro no nível  do módulo. O valor de "Dados de criação de perfil  "  será um dos seguintes valores: v *NOCOL - Este módulo  acoplado não está habilitado para coletar dados  de criação de perfil. </w:t>
      </w:r>
    </w:p>
    <w:p w:rsidR="003D54E5" w:rsidRDefault="003D54E5" w:rsidP="003D54E5">
      <w:pPr>
        <w:ind w:left="201" w:right="15" w:hanging="216"/>
      </w:pPr>
      <w:r>
        <w:rPr>
          <w:lang w:val="pt"/>
        </w:rPr>
        <w:t>v *COL - Este módulo  acoplado está habilitado para coletar dados  de criação de perfil.  Esse valor não  indica se os  dados  de criação de perfil foram realmente coletados.</w:t>
      </w:r>
    </w:p>
    <w:p w:rsidR="003D54E5" w:rsidRDefault="003D54E5" w:rsidP="003D54E5">
      <w:pPr>
        <w:spacing w:after="230"/>
        <w:ind w:left="201" w:right="15" w:hanging="216"/>
      </w:pPr>
      <w:r>
        <w:rPr>
          <w:lang w:val="pt"/>
        </w:rPr>
        <w:t xml:space="preserve">v *APYBLKORD - Os  dados  de criação de perfil de ordem de bloco  são aplicados a um ou mais procedimentos deste  módulo vinculado. A coleta de  dados  de criação de perfil não está mais habilitada. </w:t>
      </w:r>
    </w:p>
    <w:p w:rsidR="003D54E5" w:rsidRDefault="003D54E5" w:rsidP="003D54E5">
      <w:pPr>
        <w:ind w:left="-5" w:right="15"/>
      </w:pPr>
      <w:r>
        <w:rPr>
          <w:lang w:val="pt"/>
        </w:rPr>
        <w:t>Além disso, DETAIL(*MODULE) exibe  os  campos a seguir  para fornecer uma indicação do  número de procedimentos afetados pelo atributo de  dados  de  criação de perfil do programa.</w:t>
      </w:r>
    </w:p>
    <w:p w:rsidR="003D54E5" w:rsidRDefault="003D54E5" w:rsidP="003D54E5">
      <w:pPr>
        <w:ind w:left="-5" w:right="15"/>
      </w:pPr>
      <w:r>
        <w:rPr>
          <w:lang w:val="pt"/>
        </w:rPr>
        <w:t>v Número de procedimentos  - Número total de procedimentos  no  módulo.</w:t>
      </w:r>
    </w:p>
    <w:p w:rsidR="003D54E5" w:rsidRDefault="003D54E5" w:rsidP="003D54E5">
      <w:pPr>
        <w:ind w:left="201" w:right="15" w:hanging="216"/>
      </w:pPr>
      <w:r>
        <w:rPr>
          <w:lang w:val="pt"/>
        </w:rPr>
        <w:t xml:space="preserve">v Número de procedimentos bloco reordenado - O número de procedimentos neste módulo que são  blocos básicos reordenados. </w:t>
      </w:r>
    </w:p>
    <w:p w:rsidR="003D54E5" w:rsidRDefault="003D54E5" w:rsidP="003D54E5">
      <w:pPr>
        <w:spacing w:after="230"/>
        <w:ind w:left="201" w:right="15" w:hanging="216"/>
      </w:pPr>
      <w:r>
        <w:rPr>
          <w:lang w:val="pt"/>
        </w:rPr>
        <w:t xml:space="preserve">v Número de procedimentos  ordem de bloco  medidos - Número de procedimentos neste módulo  vinculado que tinham dados de criação de perfil de ordem de bloco coletados quando os  dados  de criação de  perfil de ordem     de bloco foram aplicados. Quando  o benchmark foi executado, pode ser o caso de  não ter sido coletado nenhum dado  para um  </w:t>
      </w:r>
      <w:r>
        <w:rPr>
          <w:lang w:val="pt"/>
        </w:rPr>
        <w:lastRenderedPageBreak/>
        <w:t xml:space="preserve">procedimento específico porque o procedimento  não foi executado  no  benchmark.   Assim, essa contagem reflete o  número real de procedimentos que foram executados com o benchmark. </w:t>
      </w:r>
    </w:p>
    <w:p w:rsidR="003D54E5" w:rsidRDefault="003D54E5" w:rsidP="003D54E5">
      <w:pPr>
        <w:spacing w:after="22"/>
        <w:ind w:left="-5" w:right="268"/>
      </w:pPr>
      <w:r>
        <w:rPr>
          <w:lang w:val="pt"/>
        </w:rPr>
        <w:t>Use o comando DSPMOD  para determinar o atributo de  criação de perfil de um módulo. O valor de "Dados de criação de perfil" será  um dos  seguintes. Ele  nunca  mostrará *APYBLKORD porque os dados  básicos do  bloco podem ser aplicados apenas a módulos vinculados a  um programa, nunca a   módulos  autônomos. v *NOCOL - o módulo  não está habilitado para   coletar dados de perfil.  v *COL - módulo está habilitado para coletar dados de perfil.</w:t>
      </w:r>
    </w:p>
    <w:p w:rsidR="003D54E5" w:rsidRDefault="003D54E5" w:rsidP="003D54E5">
      <w:pPr>
        <w:spacing w:after="94" w:line="259" w:lineRule="auto"/>
        <w:ind w:left="0" w:right="-8" w:firstLine="0"/>
      </w:pPr>
      <w:r>
        <w:rPr>
          <w:noProof/>
          <w:sz w:val="22"/>
        </w:rPr>
        <mc:AlternateContent>
          <mc:Choice Requires="wpg">
            <w:drawing>
              <wp:inline distT="0" distB="0" distL="0" distR="0" wp14:anchorId="5FFE3FBE" wp14:editId="37E044A0">
                <wp:extent cx="6082563" cy="6336"/>
                <wp:effectExtent l="0" t="0" r="0" b="0"/>
                <wp:docPr id="402895" name="Group 402895"/>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6853" name="Shape 26853"/>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C459D0" id="Group 402895"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CP&#10;eCt1UAIAAK4FAAAOAAAAAAAAAAAAAAAAAC4CAABkcnMvZTJvRG9jLnhtbFBLAQItABQABgAIAAAA&#10;IQB8kPNx2gAAAAMBAAAPAAAAAAAAAAAAAAAAAKoEAABkcnMvZG93bnJldi54bWxQSwUGAAAAAAQA&#10;BADzAAAAsQUAAAAA&#10;">
                <v:shape id="Shape 26853"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left="-5" w:right="49"/>
      </w:pPr>
      <w:bookmarkStart w:id="48" w:name="_Toc502856"/>
      <w:r>
        <w:rPr>
          <w:lang w:val="pt"/>
        </w:rPr>
        <w:t xml:space="preserve"> Análise interprocessual  (IPA)</w:t>
      </w:r>
      <w:bookmarkEnd w:id="48"/>
    </w:p>
    <w:p w:rsidR="003D54E5" w:rsidRDefault="003D54E5" w:rsidP="003D54E5">
      <w:pPr>
        <w:ind w:left="-5" w:right="15"/>
      </w:pPr>
      <w:r>
        <w:rPr>
          <w:lang w:val="pt"/>
        </w:rPr>
        <w:t>Este tópico fornece uma visão geral do processamento de  IPA (  Análise Interprocessual)  que está disponível por meio da opção  IPA  nos comandos   CRTPGM e CRTSRVPGM.</w:t>
      </w:r>
    </w:p>
    <w:p w:rsidR="003D54E5" w:rsidRDefault="003D54E5" w:rsidP="003D54E5">
      <w:pPr>
        <w:spacing w:after="0"/>
        <w:ind w:left="-5" w:right="15"/>
      </w:pPr>
      <w:r>
        <w:rPr>
          <w:lang w:val="pt"/>
        </w:rPr>
        <w:t xml:space="preserve">Em tempo de compilação, o tradutor otimizador realiza  análises intraprocessuais e interprocessuais.   A análise intraprocessual é um mecanismo para executar a otimização para cada função  dentro de  uma  unidade de compilação, usando apenas as informações disponíveis  para essa função e   compilação. unidade.  A análise interprocessual  é um mecanismo para executar a otimização através dos limites  da função. O  tradutor otimizador realiza análise interprocessual, mas apenas dentro de uma  unidade de compilação.     A  análise interprocessual executada pela opção do compilador IPA melhora  o limitado </w:t>
      </w:r>
    </w:p>
    <w:p w:rsidR="003D54E5" w:rsidRDefault="003D54E5" w:rsidP="003D54E5">
      <w:pPr>
        <w:ind w:left="-5" w:right="15"/>
      </w:pPr>
      <w:r>
        <w:rPr>
          <w:lang w:val="pt"/>
        </w:rPr>
        <w:t xml:space="preserve"> análise interprocessual  descrita acima. Quando você executa a  análise interprocedural por meio da opção IPA, o  IPA executa otimizações em todo o  programa. Ele também executa otimizações não  disponíveis em tempo de compilação com o tradutor de otimização. O tradutor otimizador ou a opção IPA  executa os seguintes tipos de otimizações:</w:t>
      </w:r>
    </w:p>
    <w:p w:rsidR="003D54E5" w:rsidRDefault="003D54E5" w:rsidP="003D54E5">
      <w:pPr>
        <w:ind w:left="201" w:right="15" w:hanging="216"/>
      </w:pPr>
      <w:r>
        <w:rPr>
          <w:lang w:val="pt"/>
        </w:rPr>
        <w:t xml:space="preserve">v </w:t>
      </w:r>
      <w:r>
        <w:rPr>
          <w:i/>
          <w:lang w:val="pt"/>
        </w:rPr>
        <w:t xml:space="preserve">Inlining em todas as unidades de compilação. </w:t>
      </w:r>
      <w:r>
        <w:rPr>
          <w:lang w:val="pt"/>
        </w:rPr>
        <w:t xml:space="preserve"> O inlining substitui certas chamadas  de  função  pelo código real da função.   O inlining não apenas elimina a  sobrecarga da  chamada, mas também expõe toda  a função ao chamador e,  portanto, permite que o compilador  otimize melhor  seu código. .</w:t>
      </w:r>
    </w:p>
    <w:p w:rsidR="003D54E5" w:rsidRDefault="003D54E5" w:rsidP="003D54E5">
      <w:pPr>
        <w:ind w:left="201" w:right="15" w:hanging="216"/>
      </w:pPr>
      <w:r>
        <w:rPr>
          <w:lang w:val="pt"/>
        </w:rPr>
        <w:t xml:space="preserve">v </w:t>
      </w:r>
      <w:r>
        <w:rPr>
          <w:i/>
          <w:lang w:val="pt"/>
        </w:rPr>
        <w:t xml:space="preserve"> Particionamento de programas. </w:t>
      </w:r>
      <w:r>
        <w:rPr>
          <w:lang w:val="pt"/>
        </w:rPr>
        <w:t xml:space="preserve"> O particionamento de  programas melhora o desempenho  reordenando funções para explorar a  localidade de referência.  O particionamento coloca funções que chamam umas às outras com frequência em maior proximidade na memória. Para obter mais informações sobre  particionamento de programas, consulte "Partições criadas pelo IPA" na página 135. </w:t>
      </w:r>
    </w:p>
    <w:p w:rsidR="003D54E5" w:rsidRDefault="003D54E5" w:rsidP="003D54E5">
      <w:pPr>
        <w:ind w:left="201" w:right="15" w:hanging="216"/>
      </w:pPr>
      <w:r>
        <w:rPr>
          <w:lang w:val="pt"/>
        </w:rPr>
        <w:t xml:space="preserve">v </w:t>
      </w:r>
      <w:r>
        <w:rPr>
          <w:i/>
          <w:lang w:val="pt"/>
        </w:rPr>
        <w:t>Coalescência de variáveis</w:t>
      </w:r>
      <w:r>
        <w:rPr>
          <w:lang w:val="pt"/>
        </w:rPr>
        <w:t xml:space="preserve"> globais</w:t>
      </w:r>
      <w:r>
        <w:rPr>
          <w:i/>
          <w:lang w:val="pt"/>
        </w:rPr>
        <w:t xml:space="preserve">. </w:t>
      </w:r>
      <w:r>
        <w:rPr>
          <w:lang w:val="pt"/>
        </w:rPr>
        <w:t xml:space="preserve"> O compilador coloca variáveis  globais  em uma ou mais estruturas e acessa as variáveis  calculando  os deslocamentos desde o  início das  estruturas.  Isso reduz o custo do  acesso variável e explora a localidade dos dados.</w:t>
      </w:r>
    </w:p>
    <w:p w:rsidR="003D54E5" w:rsidRDefault="003D54E5" w:rsidP="003D54E5">
      <w:pPr>
        <w:ind w:left="-5" w:right="15"/>
      </w:pPr>
      <w:r>
        <w:rPr>
          <w:lang w:val="pt"/>
        </w:rPr>
        <w:t xml:space="preserve">v </w:t>
      </w:r>
      <w:r>
        <w:rPr>
          <w:i/>
          <w:lang w:val="pt"/>
        </w:rPr>
        <w:t xml:space="preserve"> Endireitamento de código. </w:t>
      </w:r>
      <w:r>
        <w:rPr>
          <w:lang w:val="pt"/>
        </w:rPr>
        <w:t xml:space="preserve"> O endireitamento de código simplifica o fluxo do seu programa.</w:t>
      </w:r>
    </w:p>
    <w:p w:rsidR="003D54E5" w:rsidRDefault="003D54E5" w:rsidP="003D54E5">
      <w:pPr>
        <w:ind w:left="-5" w:right="15"/>
      </w:pPr>
      <w:r>
        <w:rPr>
          <w:lang w:val="pt"/>
        </w:rPr>
        <w:t xml:space="preserve">v </w:t>
      </w:r>
      <w:r>
        <w:rPr>
          <w:i/>
          <w:lang w:val="pt"/>
        </w:rPr>
        <w:t xml:space="preserve">Eliminação de código inacessível  . </w:t>
      </w:r>
      <w:r>
        <w:rPr>
          <w:lang w:val="pt"/>
        </w:rPr>
        <w:t xml:space="preserve"> A  eliminação de código inacessível  remove  o código inacessível dentro de uma função. </w:t>
      </w:r>
    </w:p>
    <w:p w:rsidR="003D54E5" w:rsidRDefault="003D54E5" w:rsidP="003D54E5">
      <w:pPr>
        <w:ind w:left="201" w:right="15" w:hanging="216"/>
      </w:pPr>
      <w:r>
        <w:rPr>
          <w:lang w:val="pt"/>
        </w:rPr>
        <w:t xml:space="preserve">v </w:t>
      </w:r>
      <w:r>
        <w:rPr>
          <w:i/>
          <w:lang w:val="pt"/>
        </w:rPr>
        <w:t xml:space="preserve">Chamada </w:t>
      </w:r>
      <w:r>
        <w:rPr>
          <w:lang w:val="pt"/>
        </w:rPr>
        <w:t xml:space="preserve"> de </w:t>
      </w:r>
      <w:r>
        <w:rPr>
          <w:i/>
          <w:lang w:val="pt"/>
        </w:rPr>
        <w:t xml:space="preserve"> poda gráfica de  funções</w:t>
      </w:r>
      <w:r>
        <w:rPr>
          <w:lang w:val="pt"/>
        </w:rPr>
        <w:t xml:space="preserve"> </w:t>
      </w:r>
      <w:r>
        <w:rPr>
          <w:i/>
          <w:lang w:val="pt"/>
        </w:rPr>
        <w:t xml:space="preserve">inacessíveis. </w:t>
      </w:r>
      <w:r>
        <w:rPr>
          <w:lang w:val="pt"/>
        </w:rPr>
        <w:t xml:space="preserve"> A remoção do  gráfico de chamadas  de  funções inacessíveis remove o código que está 100% embutido ou nunca mencionado.</w:t>
      </w:r>
    </w:p>
    <w:p w:rsidR="003D54E5" w:rsidRDefault="003D54E5" w:rsidP="003D54E5">
      <w:pPr>
        <w:ind w:left="201" w:right="15" w:hanging="216"/>
      </w:pPr>
      <w:r>
        <w:rPr>
          <w:lang w:val="pt"/>
        </w:rPr>
        <w:t xml:space="preserve">v Propagação </w:t>
      </w:r>
      <w:r>
        <w:rPr>
          <w:i/>
          <w:lang w:val="pt"/>
        </w:rPr>
        <w:t xml:space="preserve"> constante</w:t>
      </w:r>
      <w:r>
        <w:rPr>
          <w:lang w:val="pt"/>
        </w:rPr>
        <w:t xml:space="preserve"> </w:t>
      </w:r>
      <w:r>
        <w:rPr>
          <w:i/>
          <w:lang w:val="pt"/>
        </w:rPr>
        <w:t>intraprocessual</w:t>
      </w:r>
      <w:r>
        <w:rPr>
          <w:lang w:val="pt"/>
        </w:rPr>
        <w:t xml:space="preserve"> e </w:t>
      </w:r>
      <w:r>
        <w:rPr>
          <w:i/>
          <w:lang w:val="pt"/>
        </w:rPr>
        <w:t xml:space="preserve"> propagação de conjuntos. </w:t>
      </w:r>
      <w:r>
        <w:rPr>
          <w:lang w:val="pt"/>
        </w:rPr>
        <w:t xml:space="preserve"> O IPA propaga constantes de  ponto flutuante  e inteiro para  seus usos e calcula  expressões  constantes em tempo de compilação.  Além disso, os usos variáveis que são conhecidos por  serem uma das várias constantes podem resultar na  dobra de condicionais e interruptores.</w:t>
      </w:r>
    </w:p>
    <w:p w:rsidR="003D54E5" w:rsidRDefault="003D54E5" w:rsidP="003D54E5">
      <w:pPr>
        <w:ind w:left="201" w:right="15" w:hanging="216"/>
      </w:pPr>
      <w:r>
        <w:rPr>
          <w:lang w:val="pt"/>
        </w:rPr>
        <w:t xml:space="preserve">v </w:t>
      </w:r>
      <w:r>
        <w:rPr>
          <w:i/>
          <w:lang w:val="pt"/>
        </w:rPr>
        <w:t>Análise</w:t>
      </w:r>
      <w:r>
        <w:rPr>
          <w:lang w:val="pt"/>
        </w:rPr>
        <w:t xml:space="preserve"> de </w:t>
      </w:r>
      <w:r>
        <w:rPr>
          <w:i/>
          <w:lang w:val="pt"/>
        </w:rPr>
        <w:t xml:space="preserve"> alias de ponteiro intraprocessual. </w:t>
      </w:r>
      <w:r>
        <w:rPr>
          <w:lang w:val="pt"/>
        </w:rPr>
        <w:t xml:space="preserve"> O IPA rastreia as definições de ponteiro  para seus usos, resultando em informações mais refinadas  sobre locais de  memória que uma referência de  ponteiro  pode usar ou definir.  Isso permite que outras partes do  compilador  otimizem melhor o código em torno de tais desreferências. O IPA rastreia dados e definições de  ponteiro de função. Quando um ponteiro   só pode se referir a um único  local ou  função de memória, o IPA  o regrava para ser uma referência explícita ao  local ou função da  memória.</w:t>
      </w:r>
    </w:p>
    <w:p w:rsidR="003D54E5" w:rsidRDefault="003D54E5" w:rsidP="003D54E5">
      <w:pPr>
        <w:ind w:left="201" w:right="15" w:hanging="216"/>
      </w:pPr>
      <w:r>
        <w:rPr>
          <w:lang w:val="pt"/>
        </w:rPr>
        <w:t xml:space="preserve">v </w:t>
      </w:r>
      <w:r>
        <w:rPr>
          <w:i/>
          <w:lang w:val="pt"/>
        </w:rPr>
        <w:t xml:space="preserve">Propagação de cópia intraprocessual. </w:t>
      </w:r>
      <w:r>
        <w:rPr>
          <w:lang w:val="pt"/>
        </w:rPr>
        <w:t xml:space="preserve"> O IPA propaga expressões e define algumas variáveis para os usos da  variável.  Isso cria oportunidades adicionais para o dobramento de  expressões constantes. Ele também elimina cópias  variáveis redundantes. </w:t>
      </w:r>
    </w:p>
    <w:p w:rsidR="003D54E5" w:rsidRDefault="003D54E5" w:rsidP="003D54E5">
      <w:pPr>
        <w:ind w:left="201" w:right="15" w:hanging="216"/>
      </w:pPr>
      <w:r>
        <w:rPr>
          <w:lang w:val="pt"/>
        </w:rPr>
        <w:t xml:space="preserve">v </w:t>
      </w:r>
      <w:r>
        <w:rPr>
          <w:i/>
          <w:lang w:val="pt"/>
        </w:rPr>
        <w:t xml:space="preserve">Código intraprocessual inacessível  e eliminação de armazenamento. </w:t>
      </w:r>
      <w:r>
        <w:rPr>
          <w:lang w:val="pt"/>
        </w:rPr>
        <w:t xml:space="preserve"> O IPA remove definições  de variáveis que  ele não pode alcançar, juntamente com a  computação que alimenta a definição.  </w:t>
      </w:r>
    </w:p>
    <w:p w:rsidR="003D54E5" w:rsidRDefault="003D54E5" w:rsidP="003D54E5">
      <w:pPr>
        <w:ind w:left="201" w:right="15" w:hanging="216"/>
      </w:pPr>
      <w:r>
        <w:rPr>
          <w:lang w:val="pt"/>
        </w:rPr>
        <w:lastRenderedPageBreak/>
        <w:t xml:space="preserve">v </w:t>
      </w:r>
      <w:r>
        <w:rPr>
          <w:i/>
          <w:lang w:val="pt"/>
        </w:rPr>
        <w:t>Conversão</w:t>
      </w:r>
      <w:r>
        <w:rPr>
          <w:lang w:val="pt"/>
        </w:rPr>
        <w:t xml:space="preserve"> de argumentos de </w:t>
      </w:r>
      <w:r>
        <w:rPr>
          <w:i/>
          <w:lang w:val="pt"/>
        </w:rPr>
        <w:t>referência (endereço)  em</w:t>
      </w:r>
      <w:r>
        <w:rPr>
          <w:lang w:val="pt"/>
        </w:rPr>
        <w:t xml:space="preserve"> </w:t>
      </w:r>
      <w:r>
        <w:rPr>
          <w:i/>
          <w:lang w:val="pt"/>
        </w:rPr>
        <w:t xml:space="preserve">argumentos de  valor. </w:t>
      </w:r>
      <w:r>
        <w:rPr>
          <w:lang w:val="pt"/>
        </w:rPr>
        <w:t xml:space="preserve"> O IPA converte argumentos de  referência (endereço)   em argumentos de valor  quando o parâmetro formal  não é escrito no procedimento chamado. </w:t>
      </w:r>
    </w:p>
    <w:p w:rsidR="003D54E5" w:rsidRDefault="003D54E5" w:rsidP="003D54E5">
      <w:pPr>
        <w:spacing w:after="110"/>
        <w:ind w:left="201" w:right="15" w:hanging="216"/>
      </w:pPr>
      <w:r>
        <w:rPr>
          <w:lang w:val="pt"/>
        </w:rPr>
        <w:t xml:space="preserve">v </w:t>
      </w:r>
      <w:r>
        <w:rPr>
          <w:i/>
          <w:lang w:val="pt"/>
        </w:rPr>
        <w:t xml:space="preserve">Conversão de </w:t>
      </w:r>
      <w:r>
        <w:rPr>
          <w:lang w:val="pt"/>
        </w:rPr>
        <w:t xml:space="preserve"> variáveis </w:t>
      </w:r>
      <w:r>
        <w:rPr>
          <w:i/>
          <w:lang w:val="pt"/>
        </w:rPr>
        <w:t xml:space="preserve">estáticas em variáveis automáticas (pilha). </w:t>
      </w:r>
      <w:r>
        <w:rPr>
          <w:lang w:val="pt"/>
        </w:rPr>
        <w:t xml:space="preserve"> O IPA converte variáveis  estáticas  em  variáveis automáticas (pilha)  quando seu uso é limitado a uma única chamada de procedimento.</w:t>
      </w:r>
    </w:p>
    <w:p w:rsidR="003D54E5" w:rsidRDefault="003D54E5" w:rsidP="003D54E5">
      <w:pPr>
        <w:ind w:left="-5" w:right="15"/>
      </w:pPr>
      <w:r>
        <w:rPr>
          <w:lang w:val="pt"/>
        </w:rPr>
        <w:t xml:space="preserve">O tempo de execução para o código que é otimizado  usando IPA é normalmente mais rápido do que   para o código otimizado somente em  tempo  de compilação.   Nem todos os  aplicativos são adequados para otimização  de IPA, no entanto, e os ganhos de desempenho   que são obtidos com o uso do  IPA variam  . Para determinadas aplicações, o desempenho da  aplicação pode não melhorar ao utilizar a análise interprocessual. Na verdade, em alguns  casos raros, o desempenho do  aplicativo pode realmente degradar quando você usa a  análise interprocessual.  Se isso ocorrer,   sugerimos que você não  use a  análise interprocessual. A melhoria de desempenho  realizada pela análise interprocessual depende  do tipo de aplicação.  Os aplicativos que   provavelmente mostrarão ganhos de desempenho  são aqueles que têm as seguintes características:  v Contêm um grande número de funções v Contêm  um    grande número de unidades de   compilação  v Contêm um grande número de funções que não estão   nas  mesmas unidades  de  compilação que seus chamadores </w:t>
      </w:r>
    </w:p>
    <w:p w:rsidR="003D54E5" w:rsidRDefault="003D54E5" w:rsidP="003D54E5">
      <w:pPr>
        <w:spacing w:after="226"/>
        <w:ind w:left="-5" w:right="15"/>
      </w:pPr>
      <w:r>
        <w:rPr>
          <w:lang w:val="pt"/>
        </w:rPr>
        <w:t xml:space="preserve">v Não execute um grande número de operações de entrada e saída </w:t>
      </w:r>
    </w:p>
    <w:p w:rsidR="003D54E5" w:rsidRDefault="003D54E5" w:rsidP="003D54E5">
      <w:pPr>
        <w:ind w:left="-5" w:right="15"/>
      </w:pPr>
      <w:r>
        <w:rPr>
          <w:lang w:val="pt"/>
        </w:rPr>
        <w:t xml:space="preserve">A otimização interprocessual está disponível apenas para programas  ILE e  programas de serviço que atendam às seguintes condições: </w:t>
      </w:r>
    </w:p>
    <w:p w:rsidR="003D54E5" w:rsidRDefault="003D54E5" w:rsidP="003D54E5">
      <w:pPr>
        <w:ind w:left="201" w:right="15" w:hanging="216"/>
      </w:pPr>
      <w:r>
        <w:rPr>
          <w:lang w:val="pt"/>
        </w:rPr>
        <w:t xml:space="preserve">v Você criou os módulos vinculados ao   programa ou  programa de serviço  especificamente para V4R4M0 ou versões posteriores. </w:t>
      </w:r>
    </w:p>
    <w:p w:rsidR="003D54E5" w:rsidRDefault="003D54E5" w:rsidP="003D54E5">
      <w:pPr>
        <w:ind w:left="201" w:right="15" w:hanging="216"/>
      </w:pPr>
      <w:r>
        <w:rPr>
          <w:lang w:val="pt"/>
        </w:rPr>
        <w:t xml:space="preserve">v Você compilou os módulos vinculados ao   programa ou  programa de serviço  com um nível de  otimização de 20 (*BASIC) ou superior. </w:t>
      </w:r>
    </w:p>
    <w:p w:rsidR="003D54E5" w:rsidRDefault="003D54E5" w:rsidP="003D54E5">
      <w:pPr>
        <w:spacing w:after="248"/>
        <w:ind w:left="201" w:right="15" w:hanging="216"/>
      </w:pPr>
      <w:r>
        <w:rPr>
          <w:lang w:val="pt"/>
        </w:rPr>
        <w:t xml:space="preserve">  v Os módulos vinculados ao  programa  ou  programa de serviço  têm dados IL  associados a  eles. Use a opção create module  MODCRTOPT(*KEEPILDTA) para manter os dados  de linguagem intermediária (IL) com o módulo.</w:t>
      </w:r>
    </w:p>
    <w:p w:rsidR="003D54E5" w:rsidRDefault="003D54E5" w:rsidP="003D54E5">
      <w:pPr>
        <w:spacing w:after="285"/>
        <w:ind w:left="578" w:right="15" w:hanging="593"/>
      </w:pPr>
      <w:r>
        <w:rPr>
          <w:b/>
          <w:lang w:val="pt"/>
        </w:rPr>
        <w:t xml:space="preserve">Nota: </w:t>
      </w:r>
      <w:r>
        <w:rPr>
          <w:lang w:val="pt"/>
        </w:rPr>
        <w:t>Devido aos requisitos de  otimização, você deve depurar  totalmente seus programas antes de  usar a  análise interprocessual.</w:t>
      </w:r>
    </w:p>
    <w:p w:rsidR="003D54E5" w:rsidRDefault="003D54E5" w:rsidP="003D54E5">
      <w:pPr>
        <w:pStyle w:val="Ttulo2"/>
        <w:ind w:left="-5" w:right="49"/>
      </w:pPr>
      <w:bookmarkStart w:id="49" w:name="_Toc502857"/>
      <w:r>
        <w:rPr>
          <w:lang w:val="pt"/>
        </w:rPr>
        <w:t xml:space="preserve"> Como otimizar seus programas com IPA</w:t>
      </w:r>
      <w:bookmarkEnd w:id="49"/>
    </w:p>
    <w:p w:rsidR="003D54E5" w:rsidRDefault="003D54E5" w:rsidP="003D54E5">
      <w:pPr>
        <w:ind w:left="-5" w:right="15"/>
      </w:pPr>
      <w:r>
        <w:rPr>
          <w:lang w:val="pt"/>
        </w:rPr>
        <w:t xml:space="preserve">Para usar o IPA para otimizar seu programa  ou objetos  de programa de serviço, execute as seguintes etapas: </w:t>
      </w:r>
    </w:p>
    <w:p w:rsidR="003D54E5" w:rsidRDefault="003D54E5" w:rsidP="003D54E5">
      <w:pPr>
        <w:numPr>
          <w:ilvl w:val="0"/>
          <w:numId w:val="35"/>
        </w:numPr>
        <w:ind w:right="15" w:hanging="316"/>
      </w:pPr>
      <w:r>
        <w:rPr>
          <w:lang w:val="pt"/>
        </w:rPr>
        <w:t>Certifique-se  de   compilar todos os módulos necessários para o programa ou  programa de  serviço  com  MODCRTOPT(*KEEPILDTA) e com um nível  de  otimização de 20 ou mais (de preferência   40).   Você pode usar  o comando DSPMOD  com  o parâmetro  DETAIL(*BASIC)  para verificar se um único módulo é compilado com as  opções corretas. O campo</w:t>
      </w:r>
      <w:r>
        <w:rPr>
          <w:b/>
          <w:lang w:val="pt"/>
        </w:rPr>
        <w:t xml:space="preserve"> Dados  de idioma</w:t>
      </w:r>
      <w:r>
        <w:rPr>
          <w:lang w:val="pt"/>
        </w:rPr>
        <w:t xml:space="preserve"> </w:t>
      </w:r>
      <w:r>
        <w:rPr>
          <w:b/>
          <w:lang w:val="pt"/>
        </w:rPr>
        <w:t>intermediário</w:t>
      </w:r>
      <w:r>
        <w:rPr>
          <w:lang w:val="pt"/>
        </w:rPr>
        <w:t xml:space="preserve">  terá um valor de  *SIM se os  dados de IL estiverem presentes. O </w:t>
      </w:r>
      <w:r>
        <w:rPr>
          <w:b/>
          <w:lang w:val="pt"/>
        </w:rPr>
        <w:t xml:space="preserve"> </w:t>
      </w:r>
      <w:r>
        <w:rPr>
          <w:lang w:val="pt"/>
        </w:rPr>
        <w:t xml:space="preserve"> campo Nível de otimização  indica o nível de </w:t>
      </w:r>
      <w:r>
        <w:rPr>
          <w:b/>
          <w:lang w:val="pt"/>
        </w:rPr>
        <w:t>otimização</w:t>
      </w:r>
      <w:r>
        <w:rPr>
          <w:lang w:val="pt"/>
        </w:rPr>
        <w:t xml:space="preserve"> do módulo. </w:t>
      </w:r>
    </w:p>
    <w:p w:rsidR="003D54E5" w:rsidRDefault="003D54E5" w:rsidP="003D54E5">
      <w:pPr>
        <w:numPr>
          <w:ilvl w:val="0"/>
          <w:numId w:val="35"/>
        </w:numPr>
        <w:spacing w:after="230"/>
        <w:ind w:right="15" w:hanging="316"/>
      </w:pPr>
      <w:r>
        <w:rPr>
          <w:lang w:val="pt"/>
        </w:rPr>
        <w:t xml:space="preserve">Especifique IPA(*YES)  no comando CRTPGM ou CRTSRVPGM  . Quando a parte IPA  da  associação é executada,  o  sistema exibe mensagens de status  para indicar o progresso do IPA. </w:t>
      </w:r>
    </w:p>
    <w:p w:rsidR="003D54E5" w:rsidRDefault="003D54E5" w:rsidP="003D54E5">
      <w:pPr>
        <w:ind w:left="-5" w:right="15"/>
      </w:pPr>
      <w:r>
        <w:rPr>
          <w:lang w:val="pt"/>
        </w:rPr>
        <w:t xml:space="preserve">  Você pode definir ainda mais como o IPA otimiza seu programa usando o seguinte parâmetro:</w:t>
      </w:r>
    </w:p>
    <w:p w:rsidR="003D54E5" w:rsidRDefault="003D54E5" w:rsidP="003D54E5">
      <w:pPr>
        <w:spacing w:after="230"/>
        <w:ind w:left="201" w:right="15" w:hanging="216"/>
      </w:pPr>
      <w:r>
        <w:rPr>
          <w:lang w:val="pt"/>
        </w:rPr>
        <w:t>v Especifique IPACTLFILE(</w:t>
      </w:r>
      <w:r>
        <w:rPr>
          <w:i/>
          <w:lang w:val="pt"/>
        </w:rPr>
        <w:t>IPA-control-file</w:t>
      </w:r>
      <w:r>
        <w:rPr>
          <w:lang w:val="pt"/>
        </w:rPr>
        <w:t>) para fornecer informações  adicionais de subopção IPA.  Consulte "Sintaxe do  arquivo de controle  IPA" para obter uma listagem das opções que  você pode especificar no  arquivo  de controle.</w:t>
      </w:r>
    </w:p>
    <w:p w:rsidR="003D54E5" w:rsidRDefault="003D54E5" w:rsidP="003D54E5">
      <w:pPr>
        <w:spacing w:after="285"/>
        <w:ind w:left="-5" w:right="15"/>
      </w:pPr>
      <w:r>
        <w:rPr>
          <w:lang w:val="pt"/>
        </w:rPr>
        <w:t>Quando você  especifica IPA(*YES)  no comando CRTPGM, você  também não pode  permitir atualizações para o programa (ou seja,  você não pode  especificar ALWUPD(*YES)).    Isso também é verdadeiro para o parâmetro ALWLIBUPD  no comando CRTSRVPGM.  Se especificado junto com IPA(*YES), o parâmetro deve ser ALWLIBUPD(*NO).</w:t>
      </w:r>
    </w:p>
    <w:p w:rsidR="003D54E5" w:rsidRDefault="003D54E5" w:rsidP="003D54E5">
      <w:pPr>
        <w:pStyle w:val="Ttulo2"/>
        <w:ind w:left="-5" w:right="49"/>
      </w:pPr>
      <w:bookmarkStart w:id="50" w:name="_Toc502858"/>
      <w:r>
        <w:rPr>
          <w:lang w:val="pt"/>
        </w:rPr>
        <w:t>Sintaxe do  arquivo de controle IPA</w:t>
      </w:r>
      <w:bookmarkEnd w:id="50"/>
    </w:p>
    <w:p w:rsidR="003D54E5" w:rsidRDefault="003D54E5" w:rsidP="003D54E5">
      <w:pPr>
        <w:spacing w:after="233"/>
        <w:ind w:left="-5" w:right="15"/>
      </w:pPr>
      <w:r>
        <w:rPr>
          <w:lang w:val="pt"/>
        </w:rPr>
        <w:t>O arquivo de controle  IPA é um  arquivo  de fluxo que contém diretivas de processamento IPA  adicionais. O  arquivo de controle pode ser um membro de um arquivo e usa o   QSYS.  Convenção de nomenclatura LIB  (por exemplo,  /qsys.lib/mylib.lib/ xx.file/yy.mbr). O parâmetro IPACTLFILE  identifica o nome do  caminho desse arquivo.</w:t>
      </w:r>
    </w:p>
    <w:p w:rsidR="003D54E5" w:rsidRDefault="003D54E5" w:rsidP="003D54E5">
      <w:pPr>
        <w:spacing w:after="226"/>
        <w:ind w:left="-5" w:right="15"/>
      </w:pPr>
      <w:r>
        <w:rPr>
          <w:lang w:val="pt"/>
        </w:rPr>
        <w:lastRenderedPageBreak/>
        <w:t>O IPA  emite uma mensagem de  erro se as diretivas do arquivo  de  controle tiverem sintaxe que não é válida.</w:t>
      </w:r>
    </w:p>
    <w:p w:rsidR="003D54E5" w:rsidRDefault="003D54E5" w:rsidP="003D54E5">
      <w:pPr>
        <w:spacing w:after="106"/>
        <w:ind w:left="-5" w:right="15"/>
      </w:pPr>
      <w:r>
        <w:rPr>
          <w:lang w:val="pt"/>
        </w:rPr>
        <w:t>Você pode especificar as seguintes diretivas no arquivo  de controle:</w:t>
      </w:r>
    </w:p>
    <w:p w:rsidR="003D54E5" w:rsidRDefault="003D54E5" w:rsidP="003D54E5">
      <w:pPr>
        <w:pStyle w:val="Ttulo4"/>
        <w:spacing w:after="5" w:line="248" w:lineRule="auto"/>
        <w:ind w:left="-5"/>
      </w:pPr>
      <w:r>
        <w:rPr>
          <w:sz w:val="20"/>
          <w:lang w:val="pt"/>
        </w:rPr>
        <w:t>exits=name[,nome]</w:t>
      </w:r>
    </w:p>
    <w:p w:rsidR="003D54E5" w:rsidRDefault="003D54E5" w:rsidP="003D54E5">
      <w:pPr>
        <w:spacing w:after="110"/>
        <w:ind w:left="728" w:right="15"/>
      </w:pPr>
      <w:r>
        <w:rPr>
          <w:lang w:val="pt"/>
        </w:rPr>
        <w:t>Especifica uma lista de funções, cada uma das quais sempre encerra o programa.  Você pode otimizar as chamadas  para essas funções (por exemplo,  eliminando sequências de salvamento e restauração), porque as chamadas nunca retornam ao programa.   Essas funções não devem  chamar nenhuma outra parte do programa que tenha dados de IL associados a  elas.</w:t>
      </w:r>
    </w:p>
    <w:p w:rsidR="003D54E5" w:rsidRDefault="003D54E5" w:rsidP="003D54E5">
      <w:pPr>
        <w:pStyle w:val="Ttulo4"/>
        <w:spacing w:after="5" w:line="248" w:lineRule="auto"/>
        <w:ind w:left="-5"/>
      </w:pPr>
      <w:r>
        <w:rPr>
          <w:sz w:val="20"/>
          <w:lang w:val="pt"/>
        </w:rPr>
        <w:t>inline=atributo</w:t>
      </w:r>
    </w:p>
    <w:p w:rsidR="003D54E5" w:rsidRDefault="003D54E5" w:rsidP="003D54E5">
      <w:pPr>
        <w:spacing w:after="128"/>
        <w:ind w:left="728" w:right="15"/>
      </w:pPr>
      <w:r>
        <w:rPr>
          <w:lang w:val="pt"/>
        </w:rPr>
        <w:t>Especifica como você deseja  que o compilador  identifique as funções que   você deseja que ele  processe embutidas.  Você pode especificar os seguintes atributos para esta diretiva:</w:t>
      </w:r>
    </w:p>
    <w:p w:rsidR="003D54E5" w:rsidRDefault="003D54E5" w:rsidP="003D54E5">
      <w:pPr>
        <w:ind w:left="1436" w:right="15" w:hanging="718"/>
      </w:pPr>
      <w:r>
        <w:rPr>
          <w:b/>
          <w:lang w:val="pt"/>
        </w:rPr>
        <w:t>auto</w:t>
      </w:r>
      <w:r>
        <w:rPr>
          <w:b/>
          <w:lang w:val="pt"/>
        </w:rPr>
        <w:tab/>
      </w:r>
      <w:r>
        <w:rPr>
          <w:lang w:val="pt"/>
        </w:rPr>
        <w:t>Especifica que o embutido deve determinar se uma função pode ser embutida com base   nos valores de limite embutido  e limite embutido. A  diretiva noinline substitui o inlining automático.  Esse é o padrão.</w:t>
      </w:r>
    </w:p>
    <w:p w:rsidR="003D54E5" w:rsidRDefault="003D54E5" w:rsidP="003D54E5">
      <w:pPr>
        <w:pStyle w:val="Ttulo4"/>
        <w:spacing w:after="5" w:line="248" w:lineRule="auto"/>
        <w:ind w:left="728"/>
      </w:pPr>
      <w:r>
        <w:rPr>
          <w:sz w:val="20"/>
          <w:lang w:val="pt"/>
        </w:rPr>
        <w:t>noauto</w:t>
      </w:r>
    </w:p>
    <w:p w:rsidR="003D54E5" w:rsidRDefault="003D54E5" w:rsidP="003D54E5">
      <w:pPr>
        <w:spacing w:after="110"/>
        <w:ind w:left="1447" w:right="15"/>
      </w:pPr>
      <w:r>
        <w:rPr>
          <w:lang w:val="pt"/>
        </w:rPr>
        <w:t>Especifica que   o IPA deve considerar para incluir somente as funções que você especificou por nome com a  diretiva embutida.</w:t>
      </w:r>
    </w:p>
    <w:p w:rsidR="003D54E5" w:rsidRDefault="003D54E5" w:rsidP="003D54E5">
      <w:pPr>
        <w:pStyle w:val="Ttulo4"/>
        <w:spacing w:after="5" w:line="248" w:lineRule="auto"/>
        <w:ind w:left="728"/>
      </w:pPr>
      <w:r>
        <w:rPr>
          <w:sz w:val="20"/>
          <w:lang w:val="pt"/>
        </w:rPr>
        <w:t>nome[,nome]</w:t>
      </w:r>
    </w:p>
    <w:p w:rsidR="003D54E5" w:rsidRDefault="003D54E5" w:rsidP="003D54E5">
      <w:pPr>
        <w:spacing w:after="110"/>
        <w:ind w:left="1447" w:right="15"/>
      </w:pPr>
      <w:r>
        <w:rPr>
          <w:lang w:val="pt"/>
        </w:rPr>
        <w:t>Especifica uma lista de funções que você deseja  incorporar. As funções podem ou  não estar embutidas.</w:t>
      </w:r>
    </w:p>
    <w:p w:rsidR="003D54E5" w:rsidRDefault="003D54E5" w:rsidP="003D54E5">
      <w:pPr>
        <w:pStyle w:val="Ttulo4"/>
        <w:spacing w:after="5" w:line="248" w:lineRule="auto"/>
        <w:ind w:left="728"/>
      </w:pPr>
      <w:r>
        <w:rPr>
          <w:sz w:val="20"/>
          <w:lang w:val="pt"/>
        </w:rPr>
        <w:t>name[,name</w:t>
      </w:r>
      <w:r>
        <w:rPr>
          <w:lang w:val="pt"/>
        </w:rPr>
        <w:t xml:space="preserve">] </w:t>
      </w:r>
      <w:r>
        <w:rPr>
          <w:sz w:val="20"/>
          <w:lang w:val="pt"/>
        </w:rPr>
        <w:t>de</w:t>
      </w:r>
      <w:r>
        <w:rPr>
          <w:lang w:val="pt"/>
        </w:rPr>
        <w:t xml:space="preserve"> name</w:t>
      </w:r>
      <w:r>
        <w:rPr>
          <w:sz w:val="20"/>
          <w:lang w:val="pt"/>
        </w:rPr>
        <w:t xml:space="preserve">[,name]  </w:t>
      </w:r>
    </w:p>
    <w:p w:rsidR="003D54E5" w:rsidRDefault="003D54E5" w:rsidP="003D54E5">
      <w:pPr>
        <w:spacing w:after="110"/>
        <w:ind w:left="1447" w:right="15"/>
      </w:pPr>
      <w:r>
        <w:rPr>
          <w:lang w:val="pt"/>
        </w:rPr>
        <w:t>Especifica uma lista de funções  que são candidatas desejáveis para inlining, se uma determinada função ou lista  de  funções  chamar as funções. As funções podem ou  não estar embutidas.</w:t>
      </w:r>
    </w:p>
    <w:p w:rsidR="003D54E5" w:rsidRDefault="003D54E5" w:rsidP="003D54E5">
      <w:pPr>
        <w:pStyle w:val="Ttulo4"/>
        <w:spacing w:after="5" w:line="248" w:lineRule="auto"/>
        <w:ind w:left="-5"/>
      </w:pPr>
      <w:r>
        <w:rPr>
          <w:sz w:val="20"/>
          <w:lang w:val="pt"/>
        </w:rPr>
        <w:t>inline-limit=num</w:t>
      </w:r>
    </w:p>
    <w:p w:rsidR="003D54E5" w:rsidRDefault="003D54E5" w:rsidP="003D54E5">
      <w:pPr>
        <w:spacing w:after="110"/>
        <w:ind w:left="728" w:right="15"/>
      </w:pPr>
      <w:r>
        <w:rPr>
          <w:lang w:val="pt"/>
        </w:rPr>
        <w:t>Especifica o  tamanho relativo máximo (em  unidades de código abstrato) para o qual uma função pode crescer antes  de  parar de alinhar. As  unidades de código  abstratas são proporcionais em tamanho ao código  executável na função.   Valores maiores  para esse número permitem que o compilador  incorpore  subprogramas maiores, mais  chamadas de subprogramas ou ambos.   Esta diretiva é aplicável somente quando inline=auto está ativado. O valor padrão  é 8192.</w:t>
      </w:r>
    </w:p>
    <w:p w:rsidR="003D54E5" w:rsidRDefault="003D54E5" w:rsidP="003D54E5">
      <w:pPr>
        <w:pStyle w:val="Ttulo4"/>
        <w:spacing w:after="5" w:line="248" w:lineRule="auto"/>
        <w:ind w:left="-5"/>
      </w:pPr>
      <w:r>
        <w:rPr>
          <w:sz w:val="20"/>
          <w:lang w:val="pt"/>
        </w:rPr>
        <w:t>inline-threshold=size</w:t>
      </w:r>
    </w:p>
    <w:p w:rsidR="003D54E5" w:rsidRDefault="003D54E5" w:rsidP="003D54E5">
      <w:pPr>
        <w:spacing w:after="110"/>
        <w:ind w:left="728" w:right="15"/>
      </w:pPr>
      <w:r>
        <w:rPr>
          <w:lang w:val="pt"/>
        </w:rPr>
        <w:t>Especifica o tamanho máximo (em unidades de código abstrato  ) de uma função que pode ser candidata à  insinuação automática.  Esta diretiva é aplicável somente quando inline=auto está ativado. O tamanho padrão  é 1024.</w:t>
      </w:r>
    </w:p>
    <w:p w:rsidR="003D54E5" w:rsidRDefault="003D54E5" w:rsidP="003D54E5">
      <w:pPr>
        <w:pStyle w:val="Ttulo4"/>
        <w:spacing w:after="5" w:line="248" w:lineRule="auto"/>
        <w:ind w:left="-5"/>
      </w:pPr>
      <w:r>
        <w:rPr>
          <w:sz w:val="20"/>
          <w:lang w:val="pt"/>
        </w:rPr>
        <w:t>isolado=nome[,nome]</w:t>
      </w:r>
    </w:p>
    <w:p w:rsidR="003D54E5" w:rsidRDefault="003D54E5" w:rsidP="003D54E5">
      <w:pPr>
        <w:spacing w:after="110"/>
        <w:ind w:left="728" w:right="15"/>
      </w:pPr>
      <w:r>
        <w:rPr>
          <w:lang w:val="pt"/>
        </w:rPr>
        <w:t>Especifica uma lista de funções "isoladas".  Funções isoladas  são aquelas que não se referem  diretamente (ou  indiretamente por meio de  outra função dentro de sua  cadeia de chamadas) ou   alteram variáveis  globais  que são  acessíveis. para funções visíveis. O IPA pressupõe que as  funções  vinculadas a programas de serviço sejam isoladas.</w:t>
      </w:r>
    </w:p>
    <w:p w:rsidR="003D54E5" w:rsidRDefault="003D54E5" w:rsidP="003D54E5">
      <w:pPr>
        <w:pStyle w:val="Ttulo4"/>
        <w:spacing w:after="5" w:line="248" w:lineRule="auto"/>
        <w:ind w:left="-5"/>
      </w:pPr>
      <w:r>
        <w:rPr>
          <w:sz w:val="20"/>
          <w:lang w:val="pt"/>
        </w:rPr>
        <w:t>lowfreq=nome[,nome]</w:t>
      </w:r>
    </w:p>
    <w:p w:rsidR="003D54E5" w:rsidRDefault="003D54E5" w:rsidP="003D54E5">
      <w:pPr>
        <w:spacing w:after="110"/>
        <w:ind w:left="728" w:right="15"/>
      </w:pPr>
      <w:r>
        <w:rPr>
          <w:lang w:val="pt"/>
        </w:rPr>
        <w:t xml:space="preserve">Especifica nomes de funções que  se espera  que sejam chamadas com pouca frequência.  Normalmente, são  funções  de tratamento de  erros ou funções de rastreamento. O IPA pode tornar outras partes do programa mais rápidas, fazendo menos otimização para chamadas para essas funções. </w:t>
      </w:r>
    </w:p>
    <w:p w:rsidR="003D54E5" w:rsidRDefault="003D54E5" w:rsidP="003D54E5">
      <w:pPr>
        <w:pStyle w:val="Ttulo4"/>
        <w:spacing w:after="5" w:line="248" w:lineRule="auto"/>
        <w:ind w:left="-5"/>
      </w:pPr>
      <w:r>
        <w:rPr>
          <w:sz w:val="20"/>
          <w:lang w:val="pt"/>
        </w:rPr>
        <w:t>missing=atributo</w:t>
      </w:r>
    </w:p>
    <w:p w:rsidR="003D54E5" w:rsidRDefault="003D54E5" w:rsidP="003D54E5">
      <w:pPr>
        <w:spacing w:after="110"/>
        <w:ind w:left="728" w:right="15"/>
      </w:pPr>
      <w:r>
        <w:rPr>
          <w:lang w:val="pt"/>
        </w:rPr>
        <w:t>Especifica o comportamento interprocessual de  funções ausentes.  As funções ausentes   são aquelas que não  têm dados de IL associados a  elas e  que não são  explicitamente nomeadas em uma diretiva  desconhecida,  segura, isolada ou pura.  Essas diretivas especificam  quanta otimização o IPA pode executar com segurança em chamadas para rotinas de biblioteca que não têm dados de IL associados a  elas.</w:t>
      </w:r>
    </w:p>
    <w:p w:rsidR="003D54E5" w:rsidRDefault="003D54E5" w:rsidP="003D54E5">
      <w:pPr>
        <w:spacing w:after="128"/>
        <w:ind w:left="728" w:right="15"/>
      </w:pPr>
      <w:r>
        <w:rPr>
          <w:lang w:val="pt"/>
        </w:rPr>
        <w:t xml:space="preserve">O IPA  não tem visibilidade  do código dentro dessas funções.  Você deve garantir que todas as referências de usuário  sejam resolvidas com bibliotecas   de usuário ou bibliotecas de  tempo de execução. </w:t>
      </w:r>
    </w:p>
    <w:p w:rsidR="003D54E5" w:rsidRDefault="003D54E5" w:rsidP="003D54E5">
      <w:pPr>
        <w:spacing w:after="110"/>
        <w:ind w:left="728" w:right="15"/>
      </w:pPr>
      <w:r>
        <w:rPr>
          <w:lang w:val="pt"/>
        </w:rPr>
        <w:lastRenderedPageBreak/>
        <w:t xml:space="preserve">A configuração padrão para essa diretiva é desconhecida.  </w:t>
      </w:r>
      <w:r>
        <w:rPr>
          <w:i/>
          <w:lang w:val="pt"/>
        </w:rPr>
        <w:t>Unknown</w:t>
      </w:r>
      <w:r>
        <w:rPr>
          <w:lang w:val="pt"/>
        </w:rPr>
        <w:t xml:space="preserve"> instrui o  IPA a fazer  suposições pessimistas sobre  os dados  que  podem ser usados  e alterados por meio de uma chamada para tal função ausente e sobre as funções que   pode ser chamado indiretamente através dele.  Você pode especificar os seguintes atributos para esta diretiva:</w:t>
      </w:r>
    </w:p>
    <w:p w:rsidR="003D54E5" w:rsidRDefault="003D54E5" w:rsidP="003D54E5">
      <w:pPr>
        <w:pStyle w:val="Ttulo4"/>
        <w:spacing w:after="5" w:line="248" w:lineRule="auto"/>
        <w:ind w:left="728"/>
      </w:pPr>
      <w:r>
        <w:rPr>
          <w:sz w:val="20"/>
          <w:lang w:val="pt"/>
        </w:rPr>
        <w:t>desconhecido</w:t>
      </w:r>
    </w:p>
    <w:p w:rsidR="003D54E5" w:rsidRDefault="003D54E5" w:rsidP="003D54E5">
      <w:pPr>
        <w:spacing w:after="128"/>
        <w:ind w:left="1447" w:right="15"/>
      </w:pPr>
      <w:r>
        <w:rPr>
          <w:lang w:val="pt"/>
        </w:rPr>
        <w:t>Especifica que as funções ausentes são "desconhecidas".  Consulte a descrição da diretiva desconhecida abaixo.  Esse é o atributo padrão.</w:t>
      </w:r>
    </w:p>
    <w:p w:rsidR="003D54E5" w:rsidRDefault="003D54E5" w:rsidP="003D54E5">
      <w:pPr>
        <w:spacing w:after="110"/>
        <w:ind w:left="1436" w:right="15" w:hanging="718"/>
      </w:pPr>
      <w:r>
        <w:rPr>
          <w:b/>
          <w:lang w:val="pt"/>
        </w:rPr>
        <w:t>safe</w:t>
      </w:r>
      <w:r>
        <w:rPr>
          <w:b/>
          <w:lang w:val="pt"/>
        </w:rPr>
        <w:tab/>
      </w:r>
      <w:r>
        <w:rPr>
          <w:lang w:val="pt"/>
        </w:rPr>
        <w:t xml:space="preserve">Especifica que as funções ausentes são "seguras".  Consulte a descrição da diretiva de segurança, abaixo. </w:t>
      </w:r>
    </w:p>
    <w:p w:rsidR="003D54E5" w:rsidRDefault="003D54E5" w:rsidP="003D54E5">
      <w:pPr>
        <w:pStyle w:val="Ttulo4"/>
        <w:spacing w:after="5" w:line="248" w:lineRule="auto"/>
        <w:ind w:left="728"/>
      </w:pPr>
      <w:r>
        <w:rPr>
          <w:sz w:val="20"/>
          <w:lang w:val="pt"/>
        </w:rPr>
        <w:t>isolado</w:t>
      </w:r>
    </w:p>
    <w:p w:rsidR="003D54E5" w:rsidRDefault="003D54E5" w:rsidP="003D54E5">
      <w:pPr>
        <w:spacing w:after="128"/>
        <w:ind w:left="1447" w:right="15"/>
      </w:pPr>
      <w:r>
        <w:rPr>
          <w:lang w:val="pt"/>
        </w:rPr>
        <w:t>Especifica que as funções ausentes são "isoladas".  Veja a descrição da diretiva isolada, acima.</w:t>
      </w:r>
    </w:p>
    <w:p w:rsidR="003D54E5" w:rsidRDefault="003D54E5" w:rsidP="003D54E5">
      <w:pPr>
        <w:ind w:left="1436" w:right="15" w:hanging="718"/>
      </w:pPr>
      <w:r>
        <w:rPr>
          <w:b/>
          <w:lang w:val="pt"/>
        </w:rPr>
        <w:t>pure</w:t>
      </w:r>
      <w:r>
        <w:rPr>
          <w:b/>
          <w:lang w:val="pt"/>
        </w:rPr>
        <w:tab/>
      </w:r>
      <w:r>
        <w:rPr>
          <w:lang w:val="pt"/>
        </w:rPr>
        <w:t xml:space="preserve">Especifica que as funções ausentes são "puras".  Veja a descrição da  diretiva pura, abaixo. </w:t>
      </w:r>
    </w:p>
    <w:p w:rsidR="003D54E5" w:rsidRDefault="003D54E5" w:rsidP="003D54E5">
      <w:pPr>
        <w:spacing w:after="5"/>
        <w:ind w:left="-5"/>
      </w:pPr>
      <w:r>
        <w:rPr>
          <w:b/>
          <w:lang w:val="pt"/>
        </w:rPr>
        <w:t>noinline=nome[,nome]</w:t>
      </w:r>
    </w:p>
    <w:p w:rsidR="003D54E5" w:rsidRDefault="003D54E5" w:rsidP="003D54E5">
      <w:pPr>
        <w:spacing w:after="106"/>
        <w:ind w:left="728" w:right="15"/>
      </w:pPr>
      <w:r>
        <w:rPr>
          <w:lang w:val="pt"/>
        </w:rPr>
        <w:t>Especifica uma lista de funções que o compilador não irá incorporar.</w:t>
      </w:r>
    </w:p>
    <w:p w:rsidR="003D54E5" w:rsidRDefault="003D54E5" w:rsidP="003D54E5">
      <w:pPr>
        <w:pStyle w:val="Ttulo4"/>
        <w:spacing w:after="5" w:line="248" w:lineRule="auto"/>
        <w:ind w:left="-5"/>
      </w:pPr>
      <w:r>
        <w:rPr>
          <w:sz w:val="20"/>
          <w:lang w:val="pt"/>
        </w:rPr>
        <w:t>noinline=name[,name</w:t>
      </w:r>
      <w:r>
        <w:rPr>
          <w:lang w:val="pt"/>
        </w:rPr>
        <w:t xml:space="preserve">] </w:t>
      </w:r>
      <w:r>
        <w:rPr>
          <w:sz w:val="20"/>
          <w:lang w:val="pt"/>
        </w:rPr>
        <w:t>de</w:t>
      </w:r>
      <w:r>
        <w:rPr>
          <w:lang w:val="pt"/>
        </w:rPr>
        <w:t xml:space="preserve"> name</w:t>
      </w:r>
      <w:r>
        <w:rPr>
          <w:sz w:val="20"/>
          <w:lang w:val="pt"/>
        </w:rPr>
        <w:t xml:space="preserve">[,name]  </w:t>
      </w:r>
    </w:p>
    <w:p w:rsidR="003D54E5" w:rsidRDefault="003D54E5" w:rsidP="003D54E5">
      <w:pPr>
        <w:spacing w:after="110"/>
        <w:ind w:left="728" w:right="15"/>
      </w:pPr>
      <w:r>
        <w:rPr>
          <w:lang w:val="pt"/>
        </w:rPr>
        <w:t xml:space="preserve">Especifica uma lista de funções  que o compilador não irá incorporar, se as funções  forem chamadas de uma  determinada função ou lista  de  funções. </w:t>
      </w:r>
    </w:p>
    <w:p w:rsidR="003D54E5" w:rsidRDefault="003D54E5" w:rsidP="003D54E5">
      <w:pPr>
        <w:pStyle w:val="Ttulo4"/>
        <w:spacing w:after="5" w:line="248" w:lineRule="auto"/>
        <w:ind w:left="-5"/>
      </w:pPr>
      <w:r>
        <w:rPr>
          <w:sz w:val="20"/>
          <w:lang w:val="pt"/>
        </w:rPr>
        <w:t xml:space="preserve">partição=pequena| </w:t>
      </w:r>
      <w:r>
        <w:rPr>
          <w:lang w:val="pt"/>
        </w:rPr>
        <w:t xml:space="preserve"> </w:t>
      </w:r>
      <w:r>
        <w:rPr>
          <w:sz w:val="20"/>
          <w:lang w:val="pt"/>
        </w:rPr>
        <w:t>| médio grande | inteiro não assinado</w:t>
      </w:r>
    </w:p>
    <w:p w:rsidR="003D54E5" w:rsidRDefault="003D54E5" w:rsidP="003D54E5">
      <w:pPr>
        <w:spacing w:after="110"/>
        <w:ind w:left="728" w:right="15"/>
      </w:pPr>
      <w:r>
        <w:rPr>
          <w:lang w:val="pt"/>
        </w:rPr>
        <w:t xml:space="preserve">Especifica o  tamanho de cada partição de  programa que o IPA cria. O tamanho da  partição é diretamente proporcional ao  tempo necessário para vincular e à qualidade do  código gerado. Quando  o  tamanho da  partição é  grande, o tempo necessário para vincular é  maior, mas a qualidade do  código  gerado geralmente é melhor. </w:t>
      </w:r>
    </w:p>
    <w:p w:rsidR="003D54E5" w:rsidRDefault="003D54E5" w:rsidP="003D54E5">
      <w:pPr>
        <w:spacing w:after="106"/>
        <w:ind w:left="728" w:right="15"/>
      </w:pPr>
      <w:r>
        <w:rPr>
          <w:lang w:val="pt"/>
        </w:rPr>
        <w:t>O padrão para esta diretiva é médio.</w:t>
      </w:r>
    </w:p>
    <w:p w:rsidR="003D54E5" w:rsidRDefault="003D54E5" w:rsidP="003D54E5">
      <w:pPr>
        <w:spacing w:after="110"/>
        <w:ind w:left="728" w:right="15"/>
      </w:pPr>
      <w:r>
        <w:rPr>
          <w:lang w:val="pt"/>
        </w:rPr>
        <w:t xml:space="preserve">Para um  grau mais fino de controle, você pode usar um valor inteiro não assinado para especificar o tamanho da partição. O inteiro está em unidades de código abstratas  , e seu significado pode mudar entre as versões.  Você só deve  usar esse inteiro para  esforços  de  ajuste de curtíssimo prazo ou para aquelas situações em que   o número de partições deve permanecer constante. </w:t>
      </w:r>
    </w:p>
    <w:p w:rsidR="003D54E5" w:rsidRDefault="003D54E5" w:rsidP="003D54E5">
      <w:pPr>
        <w:pStyle w:val="Ttulo4"/>
        <w:spacing w:after="5" w:line="248" w:lineRule="auto"/>
        <w:ind w:left="-5"/>
      </w:pPr>
      <w:r>
        <w:rPr>
          <w:sz w:val="20"/>
          <w:lang w:val="pt"/>
        </w:rPr>
        <w:t>pure=nome[,nome]</w:t>
      </w:r>
    </w:p>
    <w:p w:rsidR="003D54E5" w:rsidRDefault="003D54E5" w:rsidP="003D54E5">
      <w:pPr>
        <w:spacing w:after="110"/>
        <w:ind w:left="728" w:right="15"/>
      </w:pPr>
      <w:r>
        <w:rPr>
          <w:lang w:val="pt"/>
        </w:rPr>
        <w:t>Especifica uma lista de  funções puras.  Estas  são funções que são seguras e isoladas. Uma  função pura não  tem estado interno observável.  Isso significa que o valor retornado para uma determinada chamada de  uma  função  é independente de quaisquer chamadas anteriores ou futuras   da  função.</w:t>
      </w:r>
    </w:p>
    <w:p w:rsidR="003D54E5" w:rsidRDefault="003D54E5" w:rsidP="003D54E5">
      <w:pPr>
        <w:pStyle w:val="Ttulo4"/>
        <w:spacing w:after="5" w:line="248" w:lineRule="auto"/>
        <w:ind w:left="-5"/>
      </w:pPr>
      <w:r>
        <w:rPr>
          <w:sz w:val="20"/>
          <w:lang w:val="pt"/>
        </w:rPr>
        <w:t>safe=nome[,nome]</w:t>
      </w:r>
    </w:p>
    <w:p w:rsidR="003D54E5" w:rsidRDefault="003D54E5" w:rsidP="003D54E5">
      <w:pPr>
        <w:spacing w:after="110"/>
        <w:ind w:left="728" w:right="15"/>
      </w:pPr>
      <w:r>
        <w:rPr>
          <w:lang w:val="pt"/>
        </w:rPr>
        <w:t xml:space="preserve">Especifica uma lista de funções seguras. </w:t>
      </w:r>
      <w:r>
        <w:rPr>
          <w:i/>
          <w:lang w:val="pt"/>
        </w:rPr>
        <w:t xml:space="preserve"> </w:t>
      </w:r>
      <w:r>
        <w:rPr>
          <w:lang w:val="pt"/>
        </w:rPr>
        <w:t xml:space="preserve"> Essas são funções que  não chamam direta ou indiretamente qualquer função que tenha dados de IL associados a   ela. Uma função segura  pode se referir  e alterar variáveis globais.</w:t>
      </w:r>
    </w:p>
    <w:p w:rsidR="003D54E5" w:rsidRDefault="003D54E5" w:rsidP="003D54E5">
      <w:pPr>
        <w:spacing w:after="5"/>
        <w:ind w:left="-5"/>
      </w:pPr>
      <w:r>
        <w:rPr>
          <w:b/>
          <w:lang w:val="pt"/>
        </w:rPr>
        <w:t>desconhecido=nome[,nome]</w:t>
      </w:r>
    </w:p>
    <w:p w:rsidR="003D54E5" w:rsidRDefault="003D54E5" w:rsidP="003D54E5">
      <w:pPr>
        <w:spacing w:after="281"/>
        <w:ind w:left="728" w:right="15"/>
      </w:pPr>
      <w:r>
        <w:rPr>
          <w:lang w:val="pt"/>
        </w:rPr>
        <w:t>Especifica uma lista de  funções desconhecidas.  Estas são funções que não são  seguras, isoladas  ou puras.</w:t>
      </w:r>
    </w:p>
    <w:p w:rsidR="003D54E5" w:rsidRDefault="003D54E5" w:rsidP="003D54E5">
      <w:pPr>
        <w:pStyle w:val="Ttulo2"/>
        <w:ind w:left="-5" w:right="49"/>
      </w:pPr>
      <w:bookmarkStart w:id="51" w:name="_Toc502859"/>
      <w:r>
        <w:rPr>
          <w:lang w:val="pt"/>
        </w:rPr>
        <w:t xml:space="preserve"> Notas de uso do IPA</w:t>
      </w:r>
      <w:bookmarkEnd w:id="51"/>
    </w:p>
    <w:p w:rsidR="003D54E5" w:rsidRDefault="003D54E5" w:rsidP="003D54E5">
      <w:pPr>
        <w:ind w:left="201" w:right="15" w:hanging="216"/>
      </w:pPr>
      <w:r>
        <w:rPr>
          <w:lang w:val="pt"/>
        </w:rPr>
        <w:t xml:space="preserve">v O uso de IPA pode aumentar o tempo de ligação.  Dependendo  do  tamanho do  aplicativo e da velocidade do processador, o tempo  de  ligação pode aumentar significativamente. </w:t>
      </w:r>
    </w:p>
    <w:p w:rsidR="003D54E5" w:rsidRDefault="003D54E5" w:rsidP="003D54E5">
      <w:pPr>
        <w:ind w:left="201" w:right="15" w:hanging="216"/>
      </w:pPr>
      <w:r>
        <w:rPr>
          <w:lang w:val="pt"/>
        </w:rPr>
        <w:t xml:space="preserve">v IPA pode gerar objetos de programa e programa de serviço  vinculados  significativamente maiores do que a associação tradicional. </w:t>
      </w:r>
    </w:p>
    <w:p w:rsidR="003D54E5" w:rsidRDefault="003D54E5" w:rsidP="003D54E5">
      <w:pPr>
        <w:ind w:left="201" w:right="15" w:hanging="216"/>
      </w:pPr>
      <w:r>
        <w:rPr>
          <w:lang w:val="pt"/>
        </w:rPr>
        <w:t>v Embora as otimizações interprocessuais do IPA possam melhorar  significativamente o desempenho de um programa, elas também podem fazer com  que  os programas em funcionamento que contêm erros  falhem.</w:t>
      </w:r>
    </w:p>
    <w:p w:rsidR="003D54E5" w:rsidRDefault="003D54E5" w:rsidP="003D54E5">
      <w:pPr>
        <w:ind w:left="201" w:right="15" w:hanging="216"/>
      </w:pPr>
      <w:r>
        <w:rPr>
          <w:lang w:val="pt"/>
        </w:rPr>
        <w:t>v Como o IPA compilará funções embutidas, tome cuidado ao usar APIs que aceitam um  deslocamento de quadro de pilha relativo  (por exemplo, QMHRCVPM).</w:t>
      </w:r>
    </w:p>
    <w:p w:rsidR="003D54E5" w:rsidRDefault="003D54E5" w:rsidP="003D54E5">
      <w:pPr>
        <w:spacing w:after="285"/>
        <w:ind w:left="201" w:right="15" w:hanging="216"/>
      </w:pPr>
      <w:r>
        <w:rPr>
          <w:lang w:val="pt"/>
        </w:rPr>
        <w:lastRenderedPageBreak/>
        <w:t xml:space="preserve">v Para compilar funções embutidas, o IPA usa seu próprio inliner  em vez do inliner de back-end.   Todos  os parâmetros fornecidos para o liner de  back-end, como  usar a opção INLINE    no comando compile, são ignorados.  Os parâmetros para o inliner IPA  são fornecidos no  arquivo de controle IPA.  </w:t>
      </w:r>
    </w:p>
    <w:p w:rsidR="003D54E5" w:rsidRDefault="003D54E5" w:rsidP="003D54E5">
      <w:pPr>
        <w:pStyle w:val="Ttulo2"/>
        <w:ind w:left="-5" w:right="49"/>
      </w:pPr>
      <w:bookmarkStart w:id="52" w:name="_Toc502860"/>
      <w:r>
        <w:rPr>
          <w:lang w:val="pt"/>
        </w:rPr>
        <w:t>Restrições e limitações do IPA</w:t>
      </w:r>
      <w:bookmarkEnd w:id="52"/>
    </w:p>
    <w:p w:rsidR="003D54E5" w:rsidRDefault="003D54E5" w:rsidP="003D54E5">
      <w:pPr>
        <w:ind w:left="201" w:right="15" w:hanging="216"/>
      </w:pPr>
      <w:r>
        <w:rPr>
          <w:lang w:val="pt"/>
        </w:rPr>
        <w:t>v Você não pode usar  o UPDPGM ou  UPDSRVPGM em um  programa acoplado  ou programa de serviço  que o IPA otimizou.</w:t>
      </w:r>
    </w:p>
    <w:p w:rsidR="003D54E5" w:rsidRDefault="003D54E5" w:rsidP="003D54E5">
      <w:pPr>
        <w:ind w:left="201" w:right="15" w:hanging="216"/>
      </w:pPr>
      <w:r>
        <w:rPr>
          <w:lang w:val="pt"/>
        </w:rPr>
        <w:t>v Você não pode depurar nenhum programa ou programa de serviço  que o IPA tenha otimizado com os recursos  normais de depuração  de origem.  Isso ocorre porque o  IPA não mantém informações de depuração  dentro dos dados IL e, de fato, joga fora qualquer informação de depuração  quando gera as partições de saída. Como tal, o depurador de  origem não manipula programas  IPA  ou programas de serviço.</w:t>
      </w:r>
    </w:p>
    <w:p w:rsidR="003D54E5" w:rsidRDefault="003D54E5" w:rsidP="003D54E5">
      <w:pPr>
        <w:spacing w:after="10"/>
        <w:ind w:left="-5" w:right="15"/>
      </w:pPr>
      <w:r>
        <w:rPr>
          <w:lang w:val="pt"/>
        </w:rPr>
        <w:t>v Há  um limite de  10.000 partições de saída.  Se você atingir esse limite, a associação  falhará e o sistema</w:t>
      </w:r>
    </w:p>
    <w:p w:rsidR="003D54E5" w:rsidRDefault="003D54E5" w:rsidP="003D54E5">
      <w:pPr>
        <w:spacing w:after="34" w:line="263" w:lineRule="auto"/>
        <w:ind w:left="226" w:right="14"/>
        <w:jc w:val="both"/>
      </w:pPr>
      <w:r>
        <w:rPr>
          <w:lang w:val="pt"/>
        </w:rPr>
        <w:t xml:space="preserve"> enviará uma mensagem.  Se você atingir esse limite,  execute  o comando CRTPGM ou CRTSRVPGM  novamente e especifique um  tamanho de  partição maior.  Consulte a diretiva de partição em "Sintaxe do  arquivo de controle IPA" na página 132. </w:t>
      </w:r>
    </w:p>
    <w:p w:rsidR="003D54E5" w:rsidRDefault="003D54E5" w:rsidP="003D54E5">
      <w:pPr>
        <w:ind w:left="201" w:right="15" w:hanging="216"/>
      </w:pPr>
      <w:r>
        <w:rPr>
          <w:lang w:val="pt"/>
        </w:rPr>
        <w:t>v  Existem certas limitações de IPA  que podem ser aplicadas ao seu programa  se esse programa contiver  dados SQL.  Se o compilador que você usa permite uma opção para manter os dados IL, então essas limitações não se aplicam.  Se o  compilador  usado não permitir uma opção para  manter os dados  IL, você deverá executar as etapas listadas abaixo para usar  o IPA em um programa que contenha dados SQL. Por exemplo, considere um programa C  com instruções SQL incorporadas.  Normalmente  , você compilaria esse código-fonte com o comando CRTSQLCI;  no entanto, esse comando não  tem uma opção MODCRTOPT(*KEEPILDTA).</w:t>
      </w:r>
    </w:p>
    <w:p w:rsidR="003D54E5" w:rsidRDefault="003D54E5" w:rsidP="003D54E5">
      <w:pPr>
        <w:spacing w:after="54" w:line="259" w:lineRule="auto"/>
        <w:ind w:left="10" w:right="16"/>
        <w:jc w:val="right"/>
      </w:pPr>
      <w:r>
        <w:rPr>
          <w:lang w:val="pt"/>
        </w:rPr>
        <w:t>Execute as  etapas a seguir para criar um *MODULE que contenha  dados SQL  incorporados e dados IL.</w:t>
      </w:r>
    </w:p>
    <w:p w:rsidR="003D54E5" w:rsidRDefault="003D54E5" w:rsidP="003D54E5">
      <w:pPr>
        <w:numPr>
          <w:ilvl w:val="0"/>
          <w:numId w:val="36"/>
        </w:numPr>
        <w:spacing w:after="86"/>
        <w:ind w:right="73" w:hanging="316"/>
      </w:pPr>
      <w:r>
        <w:rPr>
          <w:lang w:val="pt"/>
        </w:rPr>
        <w:t>Compile um arquivo  de origem SQL C com o comando CRTSQLCI.  Especifique as opções do compilador OPTION(*NOGEN) e  TOSRCFILE(QTEMP/QSQLTEMP).  Esta etapa pré-compila  as instruções  SQL  e coloca os dados  do      pré-compilador SQL no espaço associado do arquivo  de origem original  . Ele também coloca a fonte C  em um membro com o mesmo nome no  arquivo  físico de origem temporária QTEMP/QSQLTEMP.</w:t>
      </w:r>
    </w:p>
    <w:p w:rsidR="003D54E5" w:rsidRDefault="003D54E5" w:rsidP="003D54E5">
      <w:pPr>
        <w:numPr>
          <w:ilvl w:val="0"/>
          <w:numId w:val="36"/>
        </w:numPr>
        <w:ind w:right="73" w:hanging="316"/>
      </w:pPr>
      <w:r>
        <w:rPr>
          <w:lang w:val="pt"/>
        </w:rPr>
        <w:t>Compile o arquivo de origem C  no  QTEMP/QSQLTEMP com a opção MODCRTOPT(*KEEPILDTA)  no comando  do compilador.  Essa ação cria um objeto  SQL C *MODULE e propaga os  dados do pré-processador do espaço associado do arquivo  de origem original para o objeto de módulo.  Esse objeto *MODULE  também contém os dados IL. Neste  ponto,  você pode  especificar o  objeto *MODULE  no comando CRTPGM ou CRTSRVPGM   com o parâmetro IPA    (*YES). v IPA não pode otimizar módulos que você compila na  otimização  nível 10 (*NENHUM). O IPA requer informações dentro dos dados de IL que  estão disponíveis apenas em níveis de  otimização mais altos.</w:t>
      </w:r>
    </w:p>
    <w:p w:rsidR="003D54E5" w:rsidRDefault="003D54E5" w:rsidP="003D54E5">
      <w:pPr>
        <w:ind w:left="201" w:right="15" w:hanging="216"/>
      </w:pPr>
      <w:r>
        <w:rPr>
          <w:lang w:val="pt"/>
        </w:rPr>
        <w:t>v IPA não pode otimizar módulos que não contêm dados IL.  Devido a isso, o IPA pode otimizar apenas os módulos  que  você cria com compiladores que oferecem a opção MODCRTOPT(*KEEPILDTA).  Atualmente, isso inclui os compiladores C e C++.</w:t>
      </w:r>
    </w:p>
    <w:p w:rsidR="003D54E5" w:rsidRDefault="003D54E5" w:rsidP="003D54E5">
      <w:pPr>
        <w:ind w:left="201" w:right="15" w:hanging="216"/>
      </w:pPr>
      <w:r>
        <w:rPr>
          <w:lang w:val="pt"/>
        </w:rPr>
        <w:t>v Para um  programa, o  módulo  que contém o  ponto de  entrada do programa, que normalmente é a função principal, deve ter os atributos corretos,  conforme observado acima,  ou o IPA falhará. Para  um  programa de serviço,  pelo menos um dos  módulos que contêm funções exportadas deve ter os atributos corretos,  conforme observado acima, ou o IPA  falhará. É  desejável que os  outros módulos dentro do programa  ou programa de serviço  também tenham os  atributos corretos, mas não é  necessário.   Quaisquer módulos sem os atributos corretos serão  aceitos pelo IPA, mas não    serão  otimizados.</w:t>
      </w:r>
    </w:p>
    <w:p w:rsidR="003D54E5" w:rsidRDefault="003D54E5" w:rsidP="003D54E5">
      <w:pPr>
        <w:spacing w:after="10"/>
        <w:ind w:left="-5" w:right="15"/>
      </w:pPr>
      <w:r>
        <w:rPr>
          <w:lang w:val="pt"/>
        </w:rPr>
        <w:t>v IPA pode não ser capaz de otimizar  corretamente os módulos compilados com a opção RTBND(*LLP64)  em</w:t>
      </w:r>
    </w:p>
    <w:p w:rsidR="003D54E5" w:rsidRDefault="003D54E5" w:rsidP="003D54E5">
      <w:pPr>
        <w:ind w:left="226" w:right="15"/>
      </w:pPr>
      <w:r>
        <w:rPr>
          <w:lang w:val="pt"/>
        </w:rPr>
        <w:t xml:space="preserve"> o comando Criar módulo C++ (CRTCPPMOD) ou Criar programa C++  vinculado (CRTBNDCPP).   Se as funções virtuais não forem  usadas no  módulo  ,  o  IPA poderá otimizar o módulo.  Se funções virtuais  forem usadas,  a opção MODCRTOPT(*NOKEEPILDTA)  deve ser especificada.</w:t>
      </w:r>
    </w:p>
    <w:p w:rsidR="003D54E5" w:rsidRDefault="003D54E5" w:rsidP="003D54E5">
      <w:pPr>
        <w:spacing w:after="278"/>
        <w:ind w:left="-5" w:right="700"/>
      </w:pPr>
      <w:r>
        <w:rPr>
          <w:lang w:val="pt"/>
        </w:rPr>
        <w:t>v IPA pode não  ser capaz  de otimizar corretamente módulos que contêm dados ou variáveis  decimais de ponto flutuante. v IPA não pode  otimizar  corretamente  módulos que   contêm variáveis de armazenamento  local de thread.</w:t>
      </w:r>
    </w:p>
    <w:p w:rsidR="003D54E5" w:rsidRDefault="003D54E5" w:rsidP="003D54E5">
      <w:pPr>
        <w:pStyle w:val="Ttulo2"/>
        <w:ind w:left="-5" w:right="49"/>
      </w:pPr>
      <w:bookmarkStart w:id="53" w:name="_Toc502861"/>
      <w:r>
        <w:rPr>
          <w:lang w:val="pt"/>
        </w:rPr>
        <w:lastRenderedPageBreak/>
        <w:t>Partições criadas pelo IPA</w:t>
      </w:r>
      <w:bookmarkEnd w:id="53"/>
    </w:p>
    <w:p w:rsidR="003D54E5" w:rsidRDefault="003D54E5" w:rsidP="003D54E5">
      <w:pPr>
        <w:ind w:left="-5" w:right="15"/>
      </w:pPr>
      <w:r>
        <w:rPr>
          <w:lang w:val="pt"/>
        </w:rPr>
        <w:t>O programa final  ou programa de serviço  criado pelo IPA consiste em partições. O IPA cria um *MODULE para cada partição.  As partições têm duas finalidades:</w:t>
      </w:r>
    </w:p>
    <w:p w:rsidR="003D54E5" w:rsidRDefault="003D54E5" w:rsidP="003D54E5">
      <w:pPr>
        <w:spacing w:after="223"/>
        <w:ind w:left="-5" w:right="180"/>
      </w:pPr>
      <w:r>
        <w:rPr>
          <w:lang w:val="pt"/>
        </w:rPr>
        <w:t>v Eles melhoram a  localidade de referência em um programa, concentrando o código   relacionado na  mesma região de armazenamento. v Eles reduzem os requisitos de  memória durante a geração de   código objeto  para que partição.</w:t>
      </w:r>
    </w:p>
    <w:p w:rsidR="003D54E5" w:rsidRDefault="003D54E5" w:rsidP="003D54E5">
      <w:pPr>
        <w:ind w:left="-5" w:right="15"/>
      </w:pPr>
      <w:r>
        <w:rPr>
          <w:lang w:val="pt"/>
        </w:rPr>
        <w:t xml:space="preserve"> Existem três tipos de partições:</w:t>
      </w:r>
    </w:p>
    <w:p w:rsidR="003D54E5" w:rsidRDefault="003D54E5" w:rsidP="003D54E5">
      <w:pPr>
        <w:spacing w:after="162" w:line="313" w:lineRule="auto"/>
        <w:ind w:left="-5" w:right="860"/>
      </w:pPr>
      <w:r>
        <w:rPr>
          <w:lang w:val="pt"/>
        </w:rPr>
        <w:t>v Uma partição de inicialização.  Isso contém  código de inicialização e dados. v A  partição primária.  Isso contém informações para o  ponto de  entrada primário para o programa. v Partições secundárias ou outras.</w:t>
      </w:r>
    </w:p>
    <w:p w:rsidR="003D54E5" w:rsidRDefault="003D54E5" w:rsidP="003D54E5">
      <w:pPr>
        <w:ind w:left="-5" w:right="15"/>
      </w:pPr>
      <w:r>
        <w:rPr>
          <w:lang w:val="pt"/>
        </w:rPr>
        <w:t xml:space="preserve">  O IPA determina o número de cada tipo de partição das seguintes maneiras: </w:t>
      </w:r>
    </w:p>
    <w:p w:rsidR="003D54E5" w:rsidRDefault="003D54E5" w:rsidP="003D54E5">
      <w:pPr>
        <w:ind w:left="201" w:right="15" w:hanging="216"/>
      </w:pPr>
      <w:r>
        <w:rPr>
          <w:lang w:val="pt"/>
        </w:rPr>
        <w:t>v A diretiva 'partition'  dentro do arquivo de  controle especificado pelo  parâmetro  IPACTLFILE.  Essa diretiva indica o tamanho  de cada  partição.</w:t>
      </w:r>
    </w:p>
    <w:p w:rsidR="003D54E5" w:rsidRDefault="003D54E5" w:rsidP="003D54E5">
      <w:pPr>
        <w:ind w:left="455" w:right="15" w:hanging="216"/>
      </w:pPr>
      <w:r>
        <w:rPr>
          <w:lang w:val="pt"/>
        </w:rPr>
        <w:t>v A conectividade dentro do gráfico  de  chamada do  programa.  Conectividade refere-se ao  volume de chamadas entre funções em um programa.</w:t>
      </w:r>
    </w:p>
    <w:p w:rsidR="003D54E5" w:rsidRDefault="003D54E5" w:rsidP="003D54E5">
      <w:pPr>
        <w:ind w:left="455" w:right="15" w:hanging="216"/>
      </w:pPr>
      <w:r>
        <w:rPr>
          <w:lang w:val="pt"/>
        </w:rPr>
        <w:t xml:space="preserve">v Resolução de conflitos  entre opções do compilador especificadas para diferentes unidades de compilação. O IPA  tenta resolver conflitos  aplicando uma opção comum  em todas as unidades de compilação.  Se não puder, ele força as  unidades de  compilação para  as quais os efeitos da opção original  devem  ser mantidos em partições separadas. </w:t>
      </w:r>
    </w:p>
    <w:p w:rsidR="003D54E5" w:rsidRDefault="003D54E5" w:rsidP="003D54E5">
      <w:pPr>
        <w:ind w:left="465" w:right="15"/>
      </w:pPr>
      <w:r>
        <w:rPr>
          <w:lang w:val="pt"/>
        </w:rPr>
        <w:t>Um exemplo disso são  as</w:t>
      </w:r>
      <w:r>
        <w:rPr>
          <w:i/>
          <w:lang w:val="pt"/>
        </w:rPr>
        <w:t xml:space="preserve"> Opções </w:t>
      </w:r>
      <w:r>
        <w:rPr>
          <w:lang w:val="pt"/>
        </w:rPr>
        <w:t xml:space="preserve"> de </w:t>
      </w:r>
      <w:r>
        <w:rPr>
          <w:i/>
          <w:lang w:val="pt"/>
        </w:rPr>
        <w:t xml:space="preserve"> Código Interno Licenciado </w:t>
      </w:r>
      <w:r>
        <w:rPr>
          <w:lang w:val="pt"/>
        </w:rPr>
        <w:t>(LICOPTs).  Se duas unidades  de compilação  tiverem LICOPTs conflitantes, o IPA não poderá mesclar funções dessas unidades de  compilação   na mesma partição de saída.  Consulte  "Mapa de partição  " na página 164 para obter um exemplo da seção de listagem Mapa de  partição. O IPA cria as partições em uma   biblioteca temporária e vincula os *MODULEs associados para criar o programa  final  ou o programa de serviço. O IPA cria os nomes de  partição *MODULE  usando um  prefixo aleatório (por exemplo, QD0068xxxx onde xxxx varia de 0000 a 9999).</w:t>
      </w:r>
    </w:p>
    <w:p w:rsidR="003D54E5" w:rsidRDefault="003D54E5" w:rsidP="003D54E5">
      <w:pPr>
        <w:spacing w:after="10"/>
        <w:ind w:left="465" w:right="15"/>
      </w:pPr>
      <w:r>
        <w:rPr>
          <w:lang w:val="pt"/>
        </w:rPr>
        <w:t xml:space="preserve"> Devido a isso, alguns dos  campos dentro DSPPGM ou DSPSRVPGM  podem não ser como esperado. O</w:t>
      </w:r>
    </w:p>
    <w:p w:rsidR="003D54E5" w:rsidRDefault="003D54E5" w:rsidP="003D54E5">
      <w:pPr>
        <w:spacing w:after="10"/>
        <w:ind w:left="465" w:right="15"/>
      </w:pPr>
      <w:r>
        <w:rPr>
          <w:lang w:val="pt"/>
        </w:rPr>
        <w:t>'Módulo  de  procedimento de entrada no programa' mostra  o  nome da partição *MODULE  e não o original</w:t>
      </w:r>
    </w:p>
    <w:p w:rsidR="003D54E5" w:rsidRDefault="003D54E5" w:rsidP="003D54E5">
      <w:pPr>
        <w:spacing w:after="248"/>
        <w:ind w:left="465" w:right="15"/>
      </w:pPr>
      <w:r>
        <w:rPr>
          <w:lang w:val="pt"/>
        </w:rPr>
        <w:t xml:space="preserve">*Nome do módulo. O campo 'Biblioteca'  desse  módulo mostra o nome da biblioteca  temporária em vez do nome da biblioteca original. Além disso,  os nomes  dos  módulos vinculados  ao programa ou programa de  serviço serão os nomes de partição gerados. Para qualquer programa ou programa  de serviço  que tenha sido otimizado pelo IPA, o campo 'Atributo do  programa' exibido pelo DSPPGM   ou DSPSRVPGM  será  IPA, assim como o   campo de atributo de todos os módulos  acoplados para esse programa  ou programa de serviço. </w:t>
      </w:r>
    </w:p>
    <w:p w:rsidR="003D54E5" w:rsidRDefault="003D54E5" w:rsidP="003D54E5">
      <w:pPr>
        <w:spacing w:after="10"/>
        <w:ind w:right="15"/>
      </w:pPr>
      <w:r>
        <w:rPr>
          <w:b/>
          <w:lang w:val="pt"/>
        </w:rPr>
        <w:t xml:space="preserve">Nota: </w:t>
      </w:r>
      <w:r>
        <w:rPr>
          <w:lang w:val="pt"/>
        </w:rPr>
        <w:t xml:space="preserve">Quando  o IPA está fazendo particionamento, o IPA pode prefixar a função ou o nome dos  dados  com @nnn@ ou </w:t>
      </w:r>
    </w:p>
    <w:p w:rsidR="003D54E5" w:rsidRDefault="003D54E5" w:rsidP="003D54E5">
      <w:pPr>
        <w:spacing w:after="0"/>
        <w:ind w:left="842" w:right="15"/>
      </w:pPr>
      <w:r>
        <w:rPr>
          <w:lang w:val="pt"/>
        </w:rPr>
        <w:t>XXXX@nnn@,  onde  XXXX  é o  nome da partição e onde nnn é o número do arquivo  de origem.  Isso garante que os nomes de  função estática e os nomes de dados estáticos permaneçam exclusivos.</w:t>
      </w:r>
    </w:p>
    <w:p w:rsidR="003D54E5" w:rsidRDefault="003D54E5" w:rsidP="003D54E5">
      <w:pPr>
        <w:spacing w:after="94" w:line="259" w:lineRule="auto"/>
        <w:ind w:left="239" w:right="-10" w:firstLine="0"/>
      </w:pPr>
      <w:r>
        <w:rPr>
          <w:noProof/>
          <w:sz w:val="22"/>
        </w:rPr>
        <mc:AlternateContent>
          <mc:Choice Requires="wpg">
            <w:drawing>
              <wp:inline distT="0" distB="0" distL="0" distR="0" wp14:anchorId="31B5777B" wp14:editId="19B57CDB">
                <wp:extent cx="6082563" cy="6336"/>
                <wp:effectExtent l="0" t="0" r="0" b="0"/>
                <wp:docPr id="404207" name="Group 404207"/>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7972" name="Shape 27972"/>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8DD07E" id="Group 404207"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abUQIAAK4FAAAOAAAAZHJzL2Uyb0RvYy54bWykVE1v2zAMvQ/YfxB0X+wkWNo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IaaWm1ECAACuBQAADgAAAAAAAAAAAAAAAAAuAgAAZHJzL2Uyb0RvYy54bWxQSwECLQAUAAYACAAA&#10;ACEAfJDzcdoAAAADAQAADwAAAAAAAAAAAAAAAACrBAAAZHJzL2Rvd25yZXYueG1sUEsFBgAAAAAE&#10;AAQA8wAAALIFAAAAAA==&#10;">
                <v:shape id="Shape 27972"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" path="m,l6082563,e" filled="f" strokeweight=".176mm">
                  <v:stroke miterlimit="83231f" joinstyle="miter"/>
                  <v:path arrowok="t" textboxrect="0,0,6082563,0"/>
                </v:shape>
                <w10:anchorlock/>
              </v:group>
            </w:pict>
          </mc:Fallback>
        </mc:AlternateContent>
      </w:r>
    </w:p>
    <w:p w:rsidR="003D54E5" w:rsidRDefault="003D54E5" w:rsidP="003D54E5">
      <w:pPr>
        <w:pStyle w:val="Ttulo1"/>
        <w:spacing w:after="49"/>
        <w:ind w:right="49"/>
      </w:pPr>
      <w:bookmarkStart w:id="54" w:name="_Toc502862"/>
      <w:r>
        <w:rPr>
          <w:lang w:val="pt"/>
        </w:rPr>
        <w:t xml:space="preserve"> Otimização avançada de argumentos</w:t>
      </w:r>
      <w:bookmarkEnd w:id="54"/>
    </w:p>
    <w:p w:rsidR="003D54E5" w:rsidRDefault="003D54E5" w:rsidP="003D54E5">
      <w:pPr>
        <w:spacing w:after="285"/>
        <w:ind w:right="15"/>
      </w:pPr>
      <w:r>
        <w:rPr>
          <w:lang w:val="pt"/>
        </w:rPr>
        <w:t xml:space="preserve"> A otimização avançada de  argumentos é uma    otimização entre módulos  usada para melhorar o desempenho  de programas que  contêm chamadas de  procedimento  executadas com frequência, incluindo aplicativos C++  que fazem   principalmente chamadas de método não virtuais  .  O desempenho aprimorado do tempo de execução é alcançado  permitindo que o  conversor e  o fichário  usem os mecanismos mais eficientes para passar parâmetros e retornar resultados entre procedimentos que  são chamado dentro de um programa ou programa de serviço.</w:t>
      </w:r>
    </w:p>
    <w:p w:rsidR="003D54E5" w:rsidRDefault="003D54E5" w:rsidP="003D54E5">
      <w:pPr>
        <w:spacing w:after="12" w:line="249" w:lineRule="auto"/>
        <w:ind w:right="49"/>
      </w:pPr>
      <w:r>
        <w:rPr>
          <w:b/>
          <w:sz w:val="28"/>
          <w:lang w:val="pt"/>
        </w:rPr>
        <w:t xml:space="preserve">Como usar a otimização avançada de argumentos </w:t>
      </w:r>
    </w:p>
    <w:p w:rsidR="003D54E5" w:rsidRDefault="003D54E5" w:rsidP="003D54E5">
      <w:pPr>
        <w:tabs>
          <w:tab w:val="center" w:pos="4985"/>
        </w:tabs>
        <w:spacing w:after="10"/>
        <w:ind w:left="-15" w:firstLine="0"/>
      </w:pPr>
      <w:r>
        <w:rPr>
          <w:lang w:val="pt"/>
        </w:rPr>
        <w:t xml:space="preserve">| </w:t>
      </w:r>
      <w:r>
        <w:rPr>
          <w:lang w:val="pt"/>
        </w:rPr>
        <w:tab/>
        <w:t>O parâmetro Argument optimization (ARGOPT), com *SIM e *NO como  valores possíveis, está disponível em</w:t>
      </w:r>
    </w:p>
    <w:p w:rsidR="003D54E5" w:rsidRDefault="003D54E5" w:rsidP="003D54E5">
      <w:pPr>
        <w:spacing w:after="282"/>
        <w:ind w:left="-5" w:right="543"/>
      </w:pPr>
      <w:r>
        <w:rPr>
          <w:lang w:val="pt"/>
        </w:rPr>
        <w:t xml:space="preserve">| </w:t>
      </w:r>
      <w:r>
        <w:rPr>
          <w:lang w:val="pt"/>
        </w:rPr>
        <w:tab/>
        <w:t xml:space="preserve">os comandos CRTPGM e CRTSRVPGM  para oferecer suporte à otimização  avançada de argumentos.  Especificando | </w:t>
      </w:r>
      <w:r>
        <w:rPr>
          <w:lang w:val="pt"/>
        </w:rPr>
        <w:tab/>
        <w:t xml:space="preserve">ARGOPT(*YES) faz com que o programa  ou programa de serviço  seja  criado com argumento avançado | </w:t>
      </w:r>
      <w:r>
        <w:rPr>
          <w:lang w:val="pt"/>
        </w:rPr>
        <w:tab/>
        <w:t>otimização. O padrão é *NO.</w:t>
      </w:r>
    </w:p>
    <w:p w:rsidR="003D54E5" w:rsidRDefault="003D54E5" w:rsidP="003D54E5">
      <w:pPr>
        <w:spacing w:after="12" w:line="249" w:lineRule="auto"/>
        <w:ind w:right="49"/>
      </w:pPr>
      <w:r>
        <w:rPr>
          <w:b/>
          <w:sz w:val="28"/>
          <w:lang w:val="pt"/>
        </w:rPr>
        <w:lastRenderedPageBreak/>
        <w:t xml:space="preserve">Considerações e restrições ao usar a otimização avançada de argumentos </w:t>
      </w:r>
    </w:p>
    <w:p w:rsidR="003D54E5" w:rsidRDefault="003D54E5" w:rsidP="003D54E5">
      <w:pPr>
        <w:ind w:right="15"/>
      </w:pPr>
      <w:r>
        <w:rPr>
          <w:lang w:val="pt"/>
        </w:rPr>
        <w:t>Quando ARGOPT(*YES) é  especificado durante a  criação do programa,  a otimização avançada de argumentos é aplicada. Em geral, isso melhorará o desempenho da maioria das chamadas de procedimento dentro do programa.   No entanto, você precisa  considerar os seguintes itens antes de  decidir usar  a otimização avançada de argumentos:</w:t>
      </w:r>
    </w:p>
    <w:p w:rsidR="003D54E5" w:rsidRDefault="003D54E5" w:rsidP="003D54E5">
      <w:pPr>
        <w:ind w:right="15"/>
      </w:pPr>
      <w:r>
        <w:rPr>
          <w:lang w:val="pt"/>
        </w:rPr>
        <w:t>v Interação com a otimização de argumentos baseada em pragma:</w:t>
      </w:r>
    </w:p>
    <w:p w:rsidR="003D54E5" w:rsidRDefault="003D54E5" w:rsidP="003D54E5">
      <w:pPr>
        <w:ind w:left="465" w:right="15"/>
      </w:pPr>
      <w:r>
        <w:rPr>
          <w:lang w:val="pt"/>
        </w:rPr>
        <w:t>A otimização de argumento habilitada  com ARGOPT(*YES)  e a  otimização de argumento  habilitada pela diretiva argopt #pragma, que é   suportada pelos  compiladores  C e C++, são   redundantes e complementares.</w:t>
      </w:r>
    </w:p>
    <w:p w:rsidR="003D54E5" w:rsidRDefault="003D54E5" w:rsidP="003D54E5">
      <w:pPr>
        <w:ind w:left="465" w:right="15"/>
      </w:pPr>
      <w:r>
        <w:rPr>
          <w:lang w:val="pt"/>
        </w:rPr>
        <w:t>Se você já tem #pragma argopt em seu código,  deixe-o lá, e também use ARGOPT(*YES).  Você pode remover os  #pragma redundantes mais tarde ou   mantê-los lá.</w:t>
      </w:r>
    </w:p>
    <w:p w:rsidR="003D54E5" w:rsidRDefault="003D54E5" w:rsidP="003D54E5">
      <w:pPr>
        <w:ind w:left="465" w:right="15"/>
      </w:pPr>
      <w:r>
        <w:rPr>
          <w:lang w:val="pt"/>
        </w:rPr>
        <w:t>Se você não tiver #pragma argopt em seu código, o uso de ARGOPT(*YES)  geralmente ajudará.  Se você chamar procedimentos por meio de  um  ponteiro  de função,   convém   pensar em usar #pragma argopt para esses casos, pois a  otimização avançada de argumentos não  otimiza as chamadas  através de um  ponteiro de função. Chamadas  de função virtual   em C++ são exemplos de chamadas de  ponteiro  de função.</w:t>
      </w:r>
    </w:p>
    <w:p w:rsidR="003D54E5" w:rsidRDefault="003D54E5" w:rsidP="003D54E5">
      <w:pPr>
        <w:spacing w:after="0" w:line="259" w:lineRule="auto"/>
        <w:ind w:left="0" w:right="788" w:firstLine="0"/>
        <w:jc w:val="right"/>
      </w:pPr>
      <w:r>
        <w:t xml:space="preserve"> </w:t>
      </w:r>
    </w:p>
    <w:p w:rsidR="003D54E5" w:rsidRDefault="003D54E5" w:rsidP="003D54E5">
      <w:pPr>
        <w:tabs>
          <w:tab w:val="center" w:pos="259"/>
          <w:tab w:val="center" w:pos="5220"/>
        </w:tabs>
        <w:ind w:left="-15" w:firstLine="0"/>
      </w:pPr>
      <w:r>
        <w:rPr>
          <w:sz w:val="22"/>
          <w:lang w:val="pt"/>
        </w:rPr>
        <w:tab/>
      </w:r>
      <w:r>
        <w:rPr>
          <w:lang w:val="pt"/>
        </w:rPr>
        <w:t xml:space="preserve">| </w:t>
      </w:r>
      <w:r>
        <w:rPr>
          <w:lang w:val="pt"/>
        </w:rPr>
        <w:tab/>
        <w:t>Para obter mais informações sobre a #pragma  diretiva argopt, consulte ILE C/C++ Compiler Reference</w:t>
      </w:r>
      <w:r>
        <w:rPr>
          <w:noProof/>
          <w:lang w:val="pt"/>
        </w:rPr>
        <w:drawing>
          <wp:inline distT="0" distB="0" distL="0" distR="0" wp14:anchorId="6283A8DC" wp14:editId="6FF1EED0">
            <wp:extent cx="241300" cy="215900"/>
            <wp:effectExtent l="0" t="0" r="0" b="0"/>
            <wp:docPr id="28097" name="Picture 28097"/>
            <wp:cNvGraphicFramePr/>
            <a:graphic xmlns:a="http://schemas.openxmlformats.org/drawingml/2006/main">
              <a:graphicData uri="http://schemas.openxmlformats.org/drawingml/2006/picture">
                <pic:pic xmlns:pic="http://schemas.openxmlformats.org/drawingml/2006/picture">
                  <pic:nvPicPr>
                    <pic:cNvPr id="28097" name="Picture 28097"/>
                    <pic:cNvPicPr/>
                  </pic:nvPicPr>
                  <pic:blipFill>
                    <a:blip r:embed="rId43"/>
                    <a:stretch>
                      <a:fillRect/>
                    </a:stretch>
                  </pic:blipFill>
                  <pic:spPr>
                    <a:xfrm>
                      <a:off x="0" y="0"/>
                      <a:ext cx="241300" cy="215900"/>
                    </a:xfrm>
                    <a:prstGeom prst="rect">
                      <a:avLst/>
                    </a:prstGeom>
                  </pic:spPr>
                </pic:pic>
              </a:graphicData>
            </a:graphic>
          </wp:inline>
        </w:drawing>
      </w:r>
      <w:r>
        <w:rPr>
          <w:lang w:val="pt"/>
        </w:rPr>
        <w:t xml:space="preserve"> .</w:t>
      </w:r>
    </w:p>
    <w:p w:rsidR="003D54E5" w:rsidRDefault="003D54E5" w:rsidP="003D54E5">
      <w:pPr>
        <w:ind w:left="465" w:right="15"/>
      </w:pPr>
      <w:r>
        <w:rPr>
          <w:lang w:val="pt"/>
        </w:rPr>
        <w:t xml:space="preserve">No entanto, ao contrário da otimização de  argumento baseada em pragma, que requer a inserção  manual  de diretivas de #pragma  no código-fonte   , a otimização avançada de argumentos não requer   alterações no código-fonte e é   aplicado automaticamente. Além disso, a  otimização avançada de argumentos pode ser aplicada a  programas criados em qualquer linguagem, enquanto a  solução baseada em pragma é apenas para C e C++.  </w:t>
      </w:r>
    </w:p>
    <w:p w:rsidR="003D54E5" w:rsidRDefault="003D54E5" w:rsidP="003D54E5">
      <w:pPr>
        <w:spacing w:after="34" w:line="263" w:lineRule="auto"/>
        <w:ind w:left="239" w:right="717" w:firstLine="216"/>
        <w:jc w:val="both"/>
      </w:pPr>
      <w:r>
        <w:rPr>
          <w:lang w:val="pt"/>
        </w:rPr>
        <w:t xml:space="preserve">Embora a  diretiva argopt #pragma  possa ser aplicada a ponteiros de função, a otimização avançada de  argumentos não otimiza automaticamente as chamadas de função  virtual  e  as chamadas por meio de  um  ponteiro de  função.   Portanto, para otimizar chamadas  indiretas, o pragma argopt é útil quando usado dessa maneira complementar com otimização avançada de   argumentos. v ponteiros de 16 bytes: </w:t>
      </w:r>
    </w:p>
    <w:p w:rsidR="003D54E5" w:rsidRDefault="003D54E5" w:rsidP="003D54E5">
      <w:pPr>
        <w:spacing w:after="34" w:line="263" w:lineRule="auto"/>
        <w:ind w:left="239" w:right="14" w:firstLine="216"/>
        <w:jc w:val="both"/>
      </w:pPr>
      <w:r>
        <w:rPr>
          <w:lang w:val="pt"/>
        </w:rPr>
        <w:t xml:space="preserve">Os parâmetros de  ponteiro  de espaço de 16 bytes são  os que mais se beneficiam da otimização de argumentos. Os ponteiros de espaço apontam para  tipos de objeto de dados, como caracteres, números, classes e estruturas de dados.  Exemplos de ponteiros  de espaço em C e C++ incluem char* e int*.  No entanto, os parâmetros declarados com outros tipos de ponteiros  de 16 bytes  que  são exclusivos do IBM i,  como ponteiros que apontam para objetos do sistema, não são   otimizados pela otimização  de argumentos. Parâmetros de ponteiro abertos,  como  ponteiros void* em C e C++, que são baseados em tipos  incompletos, também não são   otimizados. v DTAMDL(*LLP64): </w:t>
      </w:r>
    </w:p>
    <w:p w:rsidR="003D54E5" w:rsidRDefault="003D54E5" w:rsidP="003D54E5">
      <w:pPr>
        <w:spacing w:after="34" w:line="263" w:lineRule="auto"/>
        <w:ind w:left="239" w:right="121" w:firstLine="216"/>
        <w:jc w:val="both"/>
      </w:pPr>
      <w:r>
        <w:rPr>
          <w:lang w:val="pt"/>
        </w:rPr>
        <w:t>Os aplicativos C e C++ que  consistem em módulos  criados com DTAMDL(*LLP64) se beneficiam menos da otimização de argumentos  do que aqueles criados com  o  DTAMDL(*  P128) padrão. No primeiro caso, os   ponteiros para os  dados têm 8 bytes  de comprimento, e estes são sempre passados entre os  procedimentos usando os mecanismos mais eficientes. Neste  último caso, os  ponteiros  para os  dados têm 16 bytes, que são os principais candidatos para  otimização de argumentos. v Versão de destino:</w:t>
      </w:r>
    </w:p>
    <w:p w:rsidR="003D54E5" w:rsidRDefault="003D54E5" w:rsidP="003D54E5">
      <w:pPr>
        <w:ind w:left="465" w:right="15"/>
      </w:pPr>
      <w:r>
        <w:rPr>
          <w:lang w:val="pt"/>
        </w:rPr>
        <w:t xml:space="preserve">Os programas criados com  ARGOPT(*YES) também devem  ser criados com a versão de destino V6R1M0 ou posterior.  </w:t>
      </w:r>
    </w:p>
    <w:p w:rsidR="003D54E5" w:rsidRDefault="003D54E5" w:rsidP="003D54E5">
      <w:pPr>
        <w:ind w:left="465" w:right="15"/>
      </w:pPr>
      <w:r>
        <w:rPr>
          <w:lang w:val="pt"/>
        </w:rPr>
        <w:t>Para aproveitar ao máximo  a otimização avançada de   argumentos, os módulos vinculados a  programas criados com  ARGOPT(*YES) devem ser criados com a versão de destino V6R1M0  ou  posterior, como  chamadas    ou chamadas originadas de   funções definidas em módulos criados antes de V6R1M0 são ignoradas pela otimização  avançada de argumentos.</w:t>
      </w:r>
    </w:p>
    <w:p w:rsidR="003D54E5" w:rsidRDefault="003D54E5" w:rsidP="003D54E5">
      <w:pPr>
        <w:ind w:right="15"/>
      </w:pPr>
      <w:r>
        <w:rPr>
          <w:lang w:val="pt"/>
        </w:rPr>
        <w:t>v Maior tempo  de criação do programa:</w:t>
      </w:r>
    </w:p>
    <w:p w:rsidR="003D54E5" w:rsidRDefault="003D54E5" w:rsidP="003D54E5">
      <w:pPr>
        <w:ind w:left="465" w:right="15"/>
      </w:pPr>
      <w:r>
        <w:rPr>
          <w:lang w:val="pt"/>
        </w:rPr>
        <w:t>Quando ARGOPT(*YES) é  especificado durante a criação do programa,  uma análise adicional é executada em  todos os módulos do programa  . Para programas que consistem em centenas ou milhares de  módulos, o tempo de criação pode ser significativamente maior.</w:t>
      </w:r>
    </w:p>
    <w:p w:rsidR="003D54E5" w:rsidRDefault="003D54E5" w:rsidP="003D54E5">
      <w:pPr>
        <w:ind w:left="239" w:right="201" w:firstLine="216"/>
      </w:pPr>
      <w:r>
        <w:rPr>
          <w:lang w:val="pt"/>
        </w:rPr>
        <w:t xml:space="preserve">Da mesma forma, quando você usa os comandos Programa de Atualização (UPDPGM) ou Programa de Serviço  de  Atualização  (UPDSRVPGM)  para  atualizar um programa que é criado com ARGOPT(*YES),   a  quantidade de tempo para concluir a  atualização  pode ser  mais longo devido à análise extra  que pode  ser necessária para garantir que </w:t>
      </w:r>
      <w:r>
        <w:rPr>
          <w:lang w:val="pt"/>
        </w:rPr>
        <w:lastRenderedPageBreak/>
        <w:t>todas as chamadas entre módulos  sejam atualizadas.    Se  não houver alterações nas  interfaces de procedimento, esse tempo extra geralmente é  curto. v Interação com convenções de chamada especiais:</w:t>
      </w:r>
    </w:p>
    <w:p w:rsidR="003D54E5" w:rsidRDefault="003D54E5" w:rsidP="003D54E5">
      <w:pPr>
        <w:ind w:left="239" w:right="164" w:firstLine="216"/>
      </w:pPr>
      <w:r>
        <w:rPr>
          <w:lang w:val="pt"/>
        </w:rPr>
        <w:t xml:space="preserve"> A otimização avançada de  argumentos não é  aplicável a chamadas dinâmicas de programas. Além disso, as funções C e C++  definidas com a palavra-chave _System não são  candidatas à  otimização avançada  de  argumentos. v Interação com  a criação de perfil do programa:</w:t>
      </w:r>
    </w:p>
    <w:p w:rsidR="003D54E5" w:rsidRDefault="003D54E5" w:rsidP="003D54E5">
      <w:pPr>
        <w:spacing w:after="0" w:line="313" w:lineRule="auto"/>
        <w:ind w:left="239" w:right="1457" w:firstLine="216"/>
      </w:pPr>
      <w:r>
        <w:rPr>
          <w:lang w:val="pt"/>
        </w:rPr>
        <w:t xml:space="preserve">  Você pode usar  a otimização avançada de argumentos  e  a criação de  perfil de programa ao mesmo tempo. v Interação com a análise interprocessual (IPA):</w:t>
      </w:r>
    </w:p>
    <w:p w:rsidR="003D54E5" w:rsidRDefault="003D54E5" w:rsidP="003D54E5">
      <w:pPr>
        <w:ind w:left="465" w:right="15"/>
      </w:pPr>
      <w:r>
        <w:rPr>
          <w:lang w:val="pt"/>
        </w:rPr>
        <w:t>A análise entre módulos  e as otimizações realizadas pelo IPA são redundantes com a otimização  avançada de argumentos.  Portanto, quando você usa IPA,  não é necessário usar  a otimização avançada de argumentos.</w:t>
      </w:r>
    </w:p>
    <w:p w:rsidR="003D54E5" w:rsidRDefault="003D54E5" w:rsidP="003D54E5">
      <w:pPr>
        <w:spacing w:after="94" w:line="259" w:lineRule="auto"/>
        <w:ind w:left="239" w:right="-2" w:firstLine="0"/>
      </w:pPr>
      <w:r>
        <w:rPr>
          <w:noProof/>
          <w:sz w:val="22"/>
        </w:rPr>
        <mc:AlternateContent>
          <mc:Choice Requires="wpg">
            <w:drawing>
              <wp:inline distT="0" distB="0" distL="0" distR="0" wp14:anchorId="2F639B2C" wp14:editId="1B44B955">
                <wp:extent cx="6082563" cy="6336"/>
                <wp:effectExtent l="0" t="0" r="0" b="0"/>
                <wp:docPr id="405762" name="Group 405762"/>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8293" name="Shape 28293"/>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775C05" id="Group 405762"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A2&#10;l9pzUAIAAK4FAAAOAAAAAAAAAAAAAAAAAC4CAABkcnMvZTJvRG9jLnhtbFBLAQItABQABgAIAAAA&#10;IQB8kPNx2gAAAAMBAAAPAAAAAAAAAAAAAAAAAKoEAABkcnMvZG93bnJldi54bWxQSwUGAAAAAAQA&#10;BADzAAAAsQUAAAAA&#10;">
                <v:shape id="Shape 28293"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spacing w:after="67" w:line="249" w:lineRule="auto"/>
        <w:ind w:right="49"/>
      </w:pPr>
      <w:r>
        <w:rPr>
          <w:b/>
          <w:sz w:val="28"/>
          <w:lang w:val="pt"/>
        </w:rPr>
        <w:t xml:space="preserve"> Opções</w:t>
      </w:r>
      <w:r>
        <w:rPr>
          <w:lang w:val="pt"/>
        </w:rPr>
        <w:t xml:space="preserve"> de </w:t>
      </w:r>
      <w:r>
        <w:rPr>
          <w:b/>
          <w:sz w:val="28"/>
          <w:lang w:val="pt"/>
        </w:rPr>
        <w:t xml:space="preserve"> código interno</w:t>
      </w:r>
      <w:r>
        <w:rPr>
          <w:lang w:val="pt"/>
        </w:rPr>
        <w:t xml:space="preserve"> licenciado</w:t>
      </w:r>
    </w:p>
    <w:p w:rsidR="003D54E5" w:rsidRDefault="003D54E5" w:rsidP="003D54E5">
      <w:pPr>
        <w:spacing w:after="285"/>
        <w:ind w:right="15"/>
      </w:pPr>
      <w:r>
        <w:rPr>
          <w:i/>
          <w:lang w:val="pt"/>
        </w:rPr>
        <w:t xml:space="preserve">Opções de Código Interno Licenciado   (LICOPTs) </w:t>
      </w:r>
      <w:r>
        <w:rPr>
          <w:lang w:val="pt"/>
        </w:rPr>
        <w:t xml:space="preserve"> são  opções  do compilador que são passadas  para o  Código</w:t>
      </w:r>
      <w:r>
        <w:rPr>
          <w:i/>
          <w:lang w:val="pt"/>
        </w:rPr>
        <w:t xml:space="preserve">  </w:t>
      </w:r>
      <w:r>
        <w:rPr>
          <w:lang w:val="pt"/>
        </w:rPr>
        <w:t xml:space="preserve"> Interno Licenciado  para afetar a forma como o código é gerado ou empacotado.  Essas opções afetam o código que é gerado para um módulo.  Você pode usar algumas das opções para ajustar a otimização do seu código. Algumas das  opções ajudam na depuração.  Esta seção discute as opções de  Código Interno Licenciado.</w:t>
      </w:r>
    </w:p>
    <w:p w:rsidR="003D54E5" w:rsidRDefault="003D54E5" w:rsidP="003D54E5">
      <w:pPr>
        <w:spacing w:after="12" w:line="249" w:lineRule="auto"/>
        <w:ind w:right="49"/>
      </w:pPr>
      <w:r>
        <w:rPr>
          <w:b/>
          <w:sz w:val="28"/>
          <w:lang w:val="pt"/>
        </w:rPr>
        <w:t>Opções definidas no momento</w:t>
      </w:r>
    </w:p>
    <w:p w:rsidR="003D54E5" w:rsidRDefault="003D54E5" w:rsidP="003D54E5">
      <w:pPr>
        <w:spacing w:after="106"/>
        <w:ind w:right="15"/>
      </w:pPr>
      <w:r>
        <w:rPr>
          <w:lang w:val="pt"/>
        </w:rPr>
        <w:t>As  opções de Código Interno Licenciado  que estão definidas atualmente  são:</w:t>
      </w:r>
    </w:p>
    <w:p w:rsidR="003D54E5" w:rsidRDefault="003D54E5" w:rsidP="003D54E5">
      <w:pPr>
        <w:pStyle w:val="Ttulo4"/>
        <w:ind w:left="234"/>
      </w:pPr>
      <w:r>
        <w:rPr>
          <w:sz w:val="20"/>
          <w:lang w:val="pt"/>
        </w:rPr>
        <w:t>[Não] CallTracingAtHighOpt</w:t>
      </w:r>
    </w:p>
    <w:p w:rsidR="003D54E5" w:rsidRDefault="003D54E5" w:rsidP="003D54E5">
      <w:pPr>
        <w:spacing w:after="110"/>
        <w:ind w:left="609" w:right="15"/>
      </w:pPr>
      <w:r>
        <w:rPr>
          <w:lang w:val="pt"/>
        </w:rPr>
        <w:t>Use essa opção para solicitar que  os traps de  chamada e retorno sejam inseridos no  prólogo e no epílogo do procedimento, respectivamente, de procedimentos que exigem uma pilha,  mesmo    no nível de   otimização 40. A vantagem de inserir interceptações de  chamada e retorno  é  a capacidade de  usar  o rastreamento de trabalho, enquanto a desvantagem é potencialmente pior  desempenho de  tempo de execução   . Em versões anteriores à 6.1, essa opção está desativada por padrão, o que significa que nenhum  trap de chamada e retorno é inserido em nenhum procedimento no nível  de otimização 40.  A partir da versão 6.1, essa opção é ignorada e  os traps de chamada e retorno são  inseridos incondicionalmente em procedimentos que exigem uma pilha, mesmo no nível  de  otimização 40.</w:t>
      </w:r>
    </w:p>
    <w:p w:rsidR="003D54E5" w:rsidRDefault="003D54E5" w:rsidP="003D54E5">
      <w:pPr>
        <w:pStyle w:val="Ttulo4"/>
        <w:ind w:left="234"/>
      </w:pPr>
      <w:r>
        <w:rPr>
          <w:sz w:val="20"/>
          <w:lang w:val="pt"/>
        </w:rPr>
        <w:t>[Não] Compacto</w:t>
      </w:r>
    </w:p>
    <w:p w:rsidR="003D54E5" w:rsidRDefault="003D54E5" w:rsidP="003D54E5">
      <w:pPr>
        <w:spacing w:after="110"/>
        <w:ind w:left="609" w:right="15"/>
      </w:pPr>
      <w:r>
        <w:rPr>
          <w:lang w:val="pt"/>
        </w:rPr>
        <w:t>Use essa opção para reduzir o  tamanho do  código sempre que possível, às custas  da velocidade de execução.  Isso é feito inibindo  otimizações que replicam ou expandem o código embutido.  Essa opção está desativada por padrão.</w:t>
      </w:r>
    </w:p>
    <w:p w:rsidR="003D54E5" w:rsidRDefault="003D54E5" w:rsidP="003D54E5">
      <w:pPr>
        <w:pStyle w:val="Ttulo4"/>
        <w:ind w:left="234"/>
      </w:pPr>
      <w:r>
        <w:rPr>
          <w:sz w:val="20"/>
          <w:lang w:val="pt"/>
        </w:rPr>
        <w:t xml:space="preserve">CodeGenTarget= </w:t>
      </w:r>
    </w:p>
    <w:p w:rsidR="003D54E5" w:rsidRDefault="003D54E5" w:rsidP="003D54E5">
      <w:pPr>
        <w:spacing w:after="2639"/>
        <w:ind w:left="609" w:right="15"/>
      </w:pPr>
      <w:r>
        <w:rPr>
          <w:lang w:val="pt"/>
        </w:rPr>
        <w:t>A  opção CodeGenTarget especifica o modelo de destino  de criação para um objeto de programa ou módulo. O  modelo de destino  de criação indica os recursos de hardware  que o código gerado para esse objeto pode usar.  Consulte a   tabela a seguir para obter os valores possíveis deste LICOPT.</w:t>
      </w:r>
    </w:p>
    <w:tbl>
      <w:tblPr>
        <w:tblStyle w:val="TableGrid"/>
        <w:tblpPr w:vertAnchor="text" w:tblpX="244" w:tblpY="-2523"/>
        <w:tblOverlap w:val="never"/>
        <w:tblW w:w="9569" w:type="dxa"/>
        <w:tblInd w:w="0" w:type="dxa"/>
        <w:tblCellMar>
          <w:top w:w="55" w:type="dxa"/>
          <w:left w:w="45" w:type="dxa"/>
          <w:right w:w="81" w:type="dxa"/>
        </w:tblCellMar>
        <w:tblLook w:val="04A0" w:firstRow="1" w:lastRow="0" w:firstColumn="1" w:lastColumn="0" w:noHBand="0" w:noVBand="1"/>
      </w:tblPr>
      <w:tblGrid>
        <w:gridCol w:w="3209"/>
        <w:gridCol w:w="6360"/>
      </w:tblGrid>
      <w:tr w:rsidR="003D54E5" w:rsidTr="00CE07FE">
        <w:trPr>
          <w:trHeight w:val="284"/>
        </w:trPr>
        <w:tc>
          <w:tcPr>
            <w:tcW w:w="3209"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lastRenderedPageBreak/>
              <w:t>Valor</w:t>
            </w:r>
          </w:p>
        </w:tc>
        <w:tc>
          <w:tcPr>
            <w:tcW w:w="636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Significado</w:t>
            </w:r>
          </w:p>
        </w:tc>
      </w:tr>
      <w:tr w:rsidR="003D54E5" w:rsidTr="00CE07FE">
        <w:trPr>
          <w:trHeight w:val="539"/>
        </w:trPr>
        <w:tc>
          <w:tcPr>
            <w:tcW w:w="3209"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CodeGenTarget=Atual</w:t>
            </w:r>
          </w:p>
        </w:tc>
        <w:tc>
          <w:tcPr>
            <w:tcW w:w="636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O tradutor</w:t>
            </w:r>
            <w:r>
              <w:rPr>
                <w:lang w:val="pt"/>
              </w:rPr>
              <w:t xml:space="preserve"> otimizador </w:t>
            </w:r>
            <w:r>
              <w:rPr>
                <w:sz w:val="18"/>
                <w:lang w:val="pt"/>
              </w:rPr>
              <w:t xml:space="preserve"> pode usar todos os recursos disponíveis na  máquina atual.</w:t>
            </w:r>
          </w:p>
        </w:tc>
      </w:tr>
      <w:tr w:rsidR="003D54E5" w:rsidTr="00CE07FE">
        <w:trPr>
          <w:trHeight w:val="539"/>
        </w:trPr>
        <w:tc>
          <w:tcPr>
            <w:tcW w:w="3209"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CodeGenTarget=Comum</w:t>
            </w:r>
          </w:p>
        </w:tc>
        <w:tc>
          <w:tcPr>
            <w:tcW w:w="636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 O tradutor otimizador pode usar qualquer recurso   disponível em todos os sistemas suportados pela versão de destino.</w:t>
            </w:r>
          </w:p>
        </w:tc>
      </w:tr>
      <w:tr w:rsidR="003D54E5" w:rsidTr="00CE07FE">
        <w:trPr>
          <w:trHeight w:val="539"/>
        </w:trPr>
        <w:tc>
          <w:tcPr>
            <w:tcW w:w="3209"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CodeGenTarget=Legado</w:t>
            </w:r>
          </w:p>
        </w:tc>
        <w:tc>
          <w:tcPr>
            <w:tcW w:w="636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O  conversor de</w:t>
            </w:r>
            <w:r>
              <w:rPr>
                <w:lang w:val="pt"/>
              </w:rPr>
              <w:t xml:space="preserve"> </w:t>
            </w:r>
            <w:r>
              <w:rPr>
                <w:sz w:val="18"/>
                <w:lang w:val="pt"/>
              </w:rPr>
              <w:t>otimização</w:t>
            </w:r>
            <w:r>
              <w:rPr>
                <w:lang w:val="pt"/>
              </w:rPr>
              <w:t xml:space="preserve"> não </w:t>
            </w:r>
            <w:r>
              <w:rPr>
                <w:sz w:val="18"/>
                <w:lang w:val="pt"/>
              </w:rPr>
              <w:t xml:space="preserve"> pode usar  nenhum recurso que</w:t>
            </w:r>
            <w:r>
              <w:rPr>
                <w:lang w:val="pt"/>
              </w:rPr>
              <w:t xml:space="preserve"> </w:t>
            </w:r>
            <w:r>
              <w:rPr>
                <w:sz w:val="18"/>
                <w:lang w:val="pt"/>
              </w:rPr>
              <w:t>não esteja  disponível antes da versão 6.1.</w:t>
            </w:r>
          </w:p>
        </w:tc>
      </w:tr>
      <w:tr w:rsidR="003D54E5" w:rsidTr="00CE07FE">
        <w:trPr>
          <w:trHeight w:val="539"/>
        </w:trPr>
        <w:tc>
          <w:tcPr>
            <w:tcW w:w="3209"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CodeGenTarget=Potência6</w:t>
            </w:r>
          </w:p>
        </w:tc>
        <w:tc>
          <w:tcPr>
            <w:tcW w:w="636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lang w:val="pt"/>
              </w:rPr>
              <w:t xml:space="preserve"> O </w:t>
            </w:r>
            <w:r>
              <w:rPr>
                <w:sz w:val="18"/>
                <w:lang w:val="pt"/>
              </w:rPr>
              <w:t>conversor otimizador pode usar todos os recursos disponíveis no nível POWER6  da arquitetura PowerPC</w:t>
            </w:r>
            <w:r>
              <w:rPr>
                <w:sz w:val="18"/>
                <w:vertAlign w:val="superscript"/>
                <w:lang w:val="pt"/>
              </w:rPr>
              <w:t xml:space="preserve">® </w:t>
            </w:r>
            <w:r>
              <w:rPr>
                <w:sz w:val="18"/>
                <w:lang w:val="pt"/>
              </w:rPr>
              <w:t>AS.</w:t>
            </w:r>
          </w:p>
        </w:tc>
      </w:tr>
      <w:tr w:rsidR="003D54E5" w:rsidTr="00CE07FE">
        <w:trPr>
          <w:trHeight w:val="544"/>
        </w:trPr>
        <w:tc>
          <w:tcPr>
            <w:tcW w:w="3209"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CodeGenTarget=Potência7</w:t>
            </w:r>
          </w:p>
        </w:tc>
        <w:tc>
          <w:tcPr>
            <w:tcW w:w="636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lang w:val="pt"/>
              </w:rPr>
              <w:t xml:space="preserve"> O </w:t>
            </w:r>
            <w:r>
              <w:rPr>
                <w:sz w:val="18"/>
                <w:lang w:val="pt"/>
              </w:rPr>
              <w:t>conversor otimizador pode usar todos os recursos disponíveis no nível POWER7</w:t>
            </w:r>
            <w:r>
              <w:rPr>
                <w:sz w:val="18"/>
                <w:vertAlign w:val="superscript"/>
                <w:lang w:val="pt"/>
              </w:rPr>
              <w:t xml:space="preserve">® </w:t>
            </w:r>
            <w:r>
              <w:rPr>
                <w:sz w:val="18"/>
                <w:lang w:val="pt"/>
              </w:rPr>
              <w:t xml:space="preserve"> da arquitetura PowerPC AS.</w:t>
            </w:r>
          </w:p>
        </w:tc>
      </w:tr>
    </w:tbl>
    <w:p w:rsidR="003D54E5" w:rsidRDefault="003D54E5" w:rsidP="003D54E5">
      <w:pPr>
        <w:spacing w:after="0" w:line="265" w:lineRule="auto"/>
        <w:ind w:left="-5" w:right="-7428"/>
      </w:pPr>
      <w:r>
        <w:rPr>
          <w:lang w:val="pt"/>
        </w:rPr>
        <w:t>|</w:t>
      </w:r>
    </w:p>
    <w:p w:rsidR="003D54E5" w:rsidRDefault="003D54E5" w:rsidP="003D54E5">
      <w:pPr>
        <w:spacing w:after="329" w:line="265" w:lineRule="auto"/>
        <w:ind w:left="-5" w:right="-7428"/>
      </w:pPr>
      <w:r>
        <w:rPr>
          <w:lang w:val="pt"/>
        </w:rPr>
        <w:t>|</w:t>
      </w:r>
    </w:p>
    <w:p w:rsidR="003D54E5" w:rsidRDefault="003D54E5" w:rsidP="003D54E5">
      <w:pPr>
        <w:spacing w:after="106"/>
        <w:ind w:left="609" w:right="15"/>
      </w:pPr>
      <w:r>
        <w:rPr>
          <w:lang w:val="pt"/>
        </w:rPr>
        <w:t>Para obter mais informações sobre essa opção, consulte  "O CodeGenTarget LICOPT" na página 146.</w:t>
      </w:r>
    </w:p>
    <w:p w:rsidR="003D54E5" w:rsidRDefault="003D54E5" w:rsidP="003D54E5">
      <w:pPr>
        <w:pStyle w:val="Ttulo4"/>
        <w:ind w:left="234"/>
      </w:pPr>
      <w:r>
        <w:rPr>
          <w:sz w:val="20"/>
          <w:lang w:val="pt"/>
        </w:rPr>
        <w:t>[Não] CriarSuperblocos</w:t>
      </w:r>
    </w:p>
    <w:p w:rsidR="003D54E5" w:rsidRDefault="003D54E5" w:rsidP="003D54E5">
      <w:pPr>
        <w:spacing w:after="110"/>
        <w:ind w:left="609" w:right="15"/>
      </w:pPr>
      <w:r>
        <w:rPr>
          <w:lang w:val="pt"/>
        </w:rPr>
        <w:t>Essa opção controla a formação de superblocos, que são grandes  blocos  básicos estendidos sem  entrada de  fluxo de controle,  exceto no  cabeçalho  do superbloco. Ele também controla certas otimizações realizadas em superblocos,  como desenrolamento de traços  e descascamento de traços.   A formação e otimizações de superblocos podem causar grande quantidade de  duplicação de  código;  este LICOPT pode ser usado para desativar essas otimizações.  Este LICOPT  só é eficaz quando os dados de perfil são aplicados.  Essa opção está ativada por padrão.</w:t>
      </w:r>
    </w:p>
    <w:p w:rsidR="003D54E5" w:rsidRDefault="003D54E5" w:rsidP="003D54E5">
      <w:pPr>
        <w:pStyle w:val="Ttulo4"/>
        <w:ind w:left="234"/>
      </w:pPr>
      <w:r>
        <w:rPr>
          <w:sz w:val="20"/>
          <w:lang w:val="pt"/>
        </w:rPr>
        <w:t>[Não] DetectConvertTo8BytePointerError</w:t>
      </w:r>
    </w:p>
    <w:p w:rsidR="003D54E5" w:rsidRDefault="003D54E5" w:rsidP="003D54E5">
      <w:pPr>
        <w:spacing w:after="110"/>
        <w:ind w:left="609" w:right="15"/>
      </w:pPr>
      <w:r>
        <w:rPr>
          <w:lang w:val="pt"/>
        </w:rPr>
        <w:t>Essa opção é ignorada em sistemas que executam a versão 6.1 ou posterior. Cada conversão de um ponteiro de 16 bytes para um  ponteiro de 8  bytes sinaliza uma exceção MCH0609  se o ponteiro de 16 bytes  não contiver um  endereço teraspace e não  contiver   um valor de ponteiro nulo.</w:t>
      </w:r>
    </w:p>
    <w:p w:rsidR="003D54E5" w:rsidRDefault="003D54E5" w:rsidP="003D54E5">
      <w:pPr>
        <w:pStyle w:val="Ttulo4"/>
        <w:ind w:left="234"/>
      </w:pPr>
      <w:r>
        <w:rPr>
          <w:sz w:val="20"/>
          <w:lang w:val="pt"/>
        </w:rPr>
        <w:t>[Não] AtivandoInlining</w:t>
      </w:r>
    </w:p>
    <w:p w:rsidR="003D54E5" w:rsidRDefault="003D54E5" w:rsidP="003D54E5">
      <w:pPr>
        <w:spacing w:after="0"/>
        <w:ind w:left="609" w:right="15"/>
      </w:pPr>
      <w:r>
        <w:rPr>
          <w:lang w:val="pt"/>
        </w:rPr>
        <w:t xml:space="preserve">Essa opção controla o procedimento embutido pelo  tradutor de otimização. Entrada de  procedimento  significa que uma chamada para um  procedimento é substituída por uma  cópia embutida do código de  procedimento.  Essa opção está ativada por padrão.  </w:t>
      </w:r>
      <w:r>
        <w:rPr>
          <w:b/>
          <w:lang w:val="pt"/>
        </w:rPr>
        <w:t>[Não]</w:t>
      </w:r>
      <w:r>
        <w:rPr>
          <w:lang w:val="pt"/>
        </w:rPr>
        <w:t xml:space="preserve"> </w:t>
      </w:r>
      <w:r>
        <w:rPr>
          <w:b/>
          <w:lang w:val="pt"/>
        </w:rPr>
        <w:t>FoldFloat</w:t>
      </w:r>
    </w:p>
    <w:p w:rsidR="003D54E5" w:rsidRDefault="003D54E5" w:rsidP="003D54E5">
      <w:pPr>
        <w:spacing w:after="110"/>
        <w:ind w:left="609" w:right="15"/>
      </w:pPr>
      <w:r>
        <w:rPr>
          <w:lang w:val="pt"/>
        </w:rPr>
        <w:t>Especifica que o sistema pode avaliar expressões  constantes de ponto flutuante  em tempo de compilação.  Este LICOPT substitui a opção de criação do módulo 'Fold float constants'. Quando este LICOPT não é  especificado, a opção de criação do módulo  é honrada.</w:t>
      </w:r>
    </w:p>
    <w:p w:rsidR="003D54E5" w:rsidRDefault="003D54E5" w:rsidP="003D54E5">
      <w:pPr>
        <w:pStyle w:val="Ttulo4"/>
        <w:ind w:left="234"/>
      </w:pPr>
      <w:r>
        <w:rPr>
          <w:sz w:val="20"/>
          <w:lang w:val="pt"/>
        </w:rPr>
        <w:t>LoopUnrolling=&lt;opção&gt;</w:t>
      </w:r>
    </w:p>
    <w:p w:rsidR="003D54E5" w:rsidRDefault="003D54E5" w:rsidP="003D54E5">
      <w:pPr>
        <w:spacing w:after="110"/>
        <w:ind w:left="609" w:right="15"/>
      </w:pPr>
      <w:r>
        <w:rPr>
          <w:lang w:val="pt"/>
        </w:rPr>
        <w:t>Use a  opção LoopUnrolling para controlar a quantidade de desenrolamento de loop  realizado pelo conversor de otimização.   Os valores válidos  são 0  para  desabilitar a desrolagem de loops, 1  para desenrolar loops pequenos com  ênfase na redução da duplicação de  código e 2 para desenrolar   loops agressivamente.    O uso da opção 2 pode aumentar substancialmente o tamanho do  código gerado. O valor padrão  é 1.</w:t>
      </w:r>
    </w:p>
    <w:p w:rsidR="003D54E5" w:rsidRDefault="003D54E5" w:rsidP="003D54E5">
      <w:pPr>
        <w:pStyle w:val="Ttulo4"/>
        <w:ind w:left="234"/>
      </w:pPr>
      <w:r>
        <w:rPr>
          <w:sz w:val="20"/>
          <w:lang w:val="pt"/>
        </w:rPr>
        <w:t>[Não] Maf</w:t>
      </w:r>
    </w:p>
    <w:p w:rsidR="003D54E5" w:rsidRDefault="003D54E5" w:rsidP="003D54E5">
      <w:pPr>
        <w:spacing w:after="110"/>
        <w:ind w:left="609" w:right="15"/>
      </w:pPr>
      <w:r>
        <w:rPr>
          <w:lang w:val="pt"/>
        </w:rPr>
        <w:t>Permitir a geração de  instruções de multiplicação-adição de ponto flutuante.  Estas instruções combinam  uma operação de multiplicação e uma operação de adição  sem uma operação de arredondamento  intermediária.  O desempenho de  execução é melhorado, mas os resultados computacionais  podem ser afetados.  Este LICOPT substitui a opção de criação do módulo  'Usar adicionar multiplicar'. Quando este LICOPT não é  especificado, a opção de criação do módulo  é honrada.</w:t>
      </w:r>
    </w:p>
    <w:p w:rsidR="003D54E5" w:rsidRDefault="003D54E5" w:rsidP="003D54E5">
      <w:pPr>
        <w:pStyle w:val="Ttulo4"/>
        <w:ind w:left="234"/>
      </w:pPr>
      <w:r>
        <w:rPr>
          <w:sz w:val="20"/>
          <w:lang w:val="pt"/>
        </w:rPr>
        <w:t>[Não] MinimizeTeraspaceFalseEAOs</w:t>
      </w:r>
    </w:p>
    <w:p w:rsidR="003D54E5" w:rsidRDefault="003D54E5" w:rsidP="003D54E5">
      <w:pPr>
        <w:tabs>
          <w:tab w:val="center" w:pos="259"/>
          <w:tab w:val="center" w:pos="5111"/>
        </w:tabs>
        <w:spacing w:after="10"/>
        <w:ind w:left="-15" w:firstLine="0"/>
      </w:pPr>
      <w:r>
        <w:rPr>
          <w:sz w:val="22"/>
          <w:lang w:val="pt"/>
        </w:rPr>
        <w:tab/>
      </w:r>
      <w:r>
        <w:rPr>
          <w:lang w:val="pt"/>
        </w:rPr>
        <w:t xml:space="preserve">| </w:t>
      </w:r>
      <w:r>
        <w:rPr>
          <w:lang w:val="pt"/>
        </w:rPr>
        <w:tab/>
        <w:t xml:space="preserve">A verificação efetiva  de estouro de endereço (EAO)  é feita como parte das  operações aritméticas de endereço para </w:t>
      </w:r>
    </w:p>
    <w:p w:rsidR="003D54E5" w:rsidRDefault="003D54E5" w:rsidP="003D54E5">
      <w:pPr>
        <w:tabs>
          <w:tab w:val="center" w:pos="259"/>
          <w:tab w:val="right" w:pos="10056"/>
        </w:tabs>
        <w:spacing w:after="10"/>
        <w:ind w:left="-15" w:firstLine="0"/>
      </w:pPr>
      <w:r>
        <w:rPr>
          <w:sz w:val="22"/>
          <w:lang w:val="pt"/>
        </w:rPr>
        <w:tab/>
      </w:r>
      <w:r>
        <w:rPr>
          <w:lang w:val="pt"/>
        </w:rPr>
        <w:t xml:space="preserve">| </w:t>
      </w:r>
      <w:r>
        <w:rPr>
          <w:lang w:val="pt"/>
        </w:rPr>
        <w:tab/>
        <w:t>Ponteiros de 16 bytes. O mesmo código gerado deve lidar com  teraspace e armazenamento de nível  único  (SLS)</w:t>
      </w:r>
    </w:p>
    <w:p w:rsidR="003D54E5" w:rsidRDefault="003D54E5" w:rsidP="003D54E5">
      <w:pPr>
        <w:tabs>
          <w:tab w:val="center" w:pos="259"/>
          <w:tab w:val="center" w:pos="5223"/>
        </w:tabs>
        <w:spacing w:after="10"/>
        <w:ind w:left="-15" w:firstLine="0"/>
      </w:pPr>
      <w:r>
        <w:rPr>
          <w:sz w:val="22"/>
          <w:lang w:val="pt"/>
        </w:rPr>
        <w:tab/>
      </w:r>
      <w:r>
        <w:rPr>
          <w:lang w:val="pt"/>
        </w:rPr>
        <w:t xml:space="preserve">| </w:t>
      </w:r>
      <w:r>
        <w:rPr>
          <w:lang w:val="pt"/>
        </w:rPr>
        <w:tab/>
        <w:t>endereços, portanto,  usos  válidos de teraspace podem incorrer em EAOs falsos  se o código foi gerado para um processador</w:t>
      </w:r>
    </w:p>
    <w:p w:rsidR="003D54E5" w:rsidRDefault="003D54E5" w:rsidP="003D54E5">
      <w:pPr>
        <w:tabs>
          <w:tab w:val="center" w:pos="259"/>
          <w:tab w:val="center" w:pos="5232"/>
        </w:tabs>
        <w:spacing w:after="10"/>
        <w:ind w:left="-15" w:firstLine="0"/>
      </w:pPr>
      <w:r>
        <w:rPr>
          <w:sz w:val="22"/>
          <w:lang w:val="pt"/>
        </w:rPr>
        <w:tab/>
      </w:r>
      <w:r>
        <w:rPr>
          <w:lang w:val="pt"/>
        </w:rPr>
        <w:t xml:space="preserve">| </w:t>
      </w:r>
      <w:r>
        <w:rPr>
          <w:lang w:val="pt"/>
        </w:rPr>
        <w:tab/>
        <w:t>antes de POWER6.  Consulte "Adaptive Code Generation" na página 143 para obter mais informações.  Estes EAO</w:t>
      </w:r>
    </w:p>
    <w:p w:rsidR="003D54E5" w:rsidRDefault="003D54E5" w:rsidP="003D54E5">
      <w:pPr>
        <w:tabs>
          <w:tab w:val="center" w:pos="259"/>
          <w:tab w:val="center" w:pos="5317"/>
        </w:tabs>
        <w:spacing w:after="10"/>
        <w:ind w:left="-15" w:firstLine="0"/>
      </w:pPr>
      <w:r>
        <w:rPr>
          <w:sz w:val="22"/>
          <w:lang w:val="pt"/>
        </w:rPr>
        <w:tab/>
      </w:r>
      <w:r>
        <w:rPr>
          <w:lang w:val="pt"/>
        </w:rPr>
        <w:t xml:space="preserve">| </w:t>
      </w:r>
      <w:r>
        <w:rPr>
          <w:lang w:val="pt"/>
        </w:rPr>
        <w:tab/>
        <w:t>as condições não indicam um problema, mas manuseá-las adiciona uma  sobrecarga  significativa de processamento. O</w:t>
      </w:r>
    </w:p>
    <w:p w:rsidR="003D54E5" w:rsidRDefault="003D54E5" w:rsidP="003D54E5">
      <w:pPr>
        <w:tabs>
          <w:tab w:val="center" w:pos="259"/>
          <w:tab w:val="center" w:pos="5155"/>
        </w:tabs>
        <w:spacing w:after="10"/>
        <w:ind w:left="-15" w:firstLine="0"/>
      </w:pPr>
      <w:r>
        <w:rPr>
          <w:sz w:val="22"/>
          <w:lang w:val="pt"/>
        </w:rPr>
        <w:tab/>
      </w:r>
      <w:r>
        <w:rPr>
          <w:lang w:val="pt"/>
        </w:rPr>
        <w:t xml:space="preserve">| </w:t>
      </w:r>
      <w:r>
        <w:rPr>
          <w:lang w:val="pt"/>
        </w:rPr>
        <w:tab/>
        <w:t xml:space="preserve">MinimizeTeraspaceFalseEAOs LICOPT causa diferenças nas  sequências de instruções de hardware </w:t>
      </w:r>
    </w:p>
    <w:p w:rsidR="003D54E5" w:rsidRDefault="003D54E5" w:rsidP="003D54E5">
      <w:pPr>
        <w:tabs>
          <w:tab w:val="center" w:pos="259"/>
          <w:tab w:val="center" w:pos="5348"/>
        </w:tabs>
        <w:spacing w:after="10"/>
        <w:ind w:left="-15" w:firstLine="0"/>
      </w:pPr>
      <w:r>
        <w:rPr>
          <w:sz w:val="22"/>
          <w:lang w:val="pt"/>
        </w:rPr>
        <w:lastRenderedPageBreak/>
        <w:tab/>
      </w:r>
      <w:r>
        <w:rPr>
          <w:lang w:val="pt"/>
        </w:rPr>
        <w:t xml:space="preserve">| </w:t>
      </w:r>
      <w:r>
        <w:rPr>
          <w:lang w:val="pt"/>
        </w:rPr>
        <w:tab/>
        <w:t xml:space="preserve">gerado para o programa.  Diferentes sequências de  instruções aritméticas de endereços são geradas que  são  </w:t>
      </w:r>
    </w:p>
    <w:p w:rsidR="003D54E5" w:rsidRDefault="003D54E5" w:rsidP="003D54E5">
      <w:pPr>
        <w:spacing w:after="107"/>
        <w:ind w:left="-5" w:right="77"/>
      </w:pPr>
      <w:r>
        <w:rPr>
          <w:lang w:val="pt"/>
        </w:rPr>
        <w:t xml:space="preserve">| </w:t>
      </w:r>
      <w:r>
        <w:rPr>
          <w:lang w:val="pt"/>
        </w:rPr>
        <w:tab/>
        <w:t xml:space="preserve">um pouco mais lento no  caso usual, mas eliminar a maioria das ocorrências EAO.   Um exemplo de quando isso | </w:t>
      </w:r>
      <w:r>
        <w:rPr>
          <w:lang w:val="pt"/>
        </w:rPr>
        <w:tab/>
        <w:t xml:space="preserve">LICOPT deve ser usado é quando a maioria da aritmética de endereços realizada em um módulo calcula teraspace | </w:t>
      </w:r>
      <w:r>
        <w:rPr>
          <w:lang w:val="pt"/>
        </w:rPr>
        <w:tab/>
        <w:t>endereçar os resultados a uma área de  16 MB de valor inferior.  Essa opção está desativada por padrão.</w:t>
      </w:r>
    </w:p>
    <w:p w:rsidR="003D54E5" w:rsidRDefault="003D54E5" w:rsidP="003D54E5">
      <w:pPr>
        <w:pStyle w:val="Ttulo4"/>
        <w:ind w:left="234"/>
      </w:pPr>
      <w:r>
        <w:rPr>
          <w:sz w:val="20"/>
          <w:lang w:val="pt"/>
        </w:rPr>
        <w:t>[Não] OrderedPtrComp (em inglês</w:t>
      </w:r>
      <w:r>
        <w:rPr>
          <w:lang w:val="pt"/>
        </w:rPr>
        <w:t>)</w:t>
      </w:r>
    </w:p>
    <w:p w:rsidR="003D54E5" w:rsidRDefault="003D54E5" w:rsidP="003D54E5">
      <w:pPr>
        <w:spacing w:after="110"/>
        <w:ind w:left="609" w:right="15"/>
      </w:pPr>
      <w:r>
        <w:rPr>
          <w:lang w:val="pt"/>
        </w:rPr>
        <w:t xml:space="preserve">   Use essa opção para  comparar ponteiros como  valores inteiros não assinados e para sempre produzir um resultado ordenado (igual, menor ou maior que). Quando você usa essa opção, os ponteiros que se referem a espaços  diferentes não  serão comparados não ordenados.   Essa opção está desativada por padrão.</w:t>
      </w:r>
    </w:p>
    <w:p w:rsidR="003D54E5" w:rsidRDefault="003D54E5" w:rsidP="003D54E5">
      <w:pPr>
        <w:pStyle w:val="Ttulo4"/>
        <w:ind w:left="234"/>
      </w:pPr>
      <w:r>
        <w:rPr>
          <w:sz w:val="20"/>
          <w:lang w:val="pt"/>
        </w:rPr>
        <w:t>[Não] PreverRamificaçõesEmAusênciaDePerfil</w:t>
      </w:r>
    </w:p>
    <w:p w:rsidR="003D54E5" w:rsidRDefault="003D54E5" w:rsidP="003D54E5">
      <w:pPr>
        <w:spacing w:after="110"/>
        <w:ind w:left="609" w:right="15"/>
      </w:pPr>
      <w:r>
        <w:rPr>
          <w:lang w:val="pt"/>
        </w:rPr>
        <w:t>Quando   os dados de perfil  não forem fornecidos, use essa opção para  executar a  previsão de  ramificação estática para orientar otimizações de código.    Se os dados de perfil  forem fornecidos, os  dados de perfil  serão usados para prever probabilidades de   ramificação, independentemente dessa  opção.   Essa opção está desativada por padrão.</w:t>
      </w:r>
    </w:p>
    <w:p w:rsidR="003D54E5" w:rsidRDefault="003D54E5" w:rsidP="003D54E5">
      <w:pPr>
        <w:pStyle w:val="Ttulo4"/>
        <w:ind w:left="234"/>
      </w:pPr>
      <w:r>
        <w:rPr>
          <w:sz w:val="20"/>
          <w:lang w:val="pt"/>
        </w:rPr>
        <w:t>[Não] PtrDisjunta</w:t>
      </w:r>
    </w:p>
    <w:p w:rsidR="003D54E5" w:rsidRDefault="003D54E5" w:rsidP="003D54E5">
      <w:pPr>
        <w:ind w:left="609" w:right="15"/>
      </w:pPr>
      <w:r>
        <w:rPr>
          <w:lang w:val="pt"/>
        </w:rPr>
        <w:t>Essa opção permite um  refinamento agressivo de  alias  baseado em tipo que   permite que o  conversor otimizador elimine um  conjunto maior  de  cargas redundantes,  o  que pode melhorar  o desempenho do tempo de execução.   Um aplicativo pode usar  com segurança essa opção se o conteúdo de um ponteiro não for acessado por meio de um  tipo  que não seja ponteiro. A  expressão a seguir em C demonstra uma maneira insegura de  acessar o valor de um ponteiro:</w:t>
      </w:r>
    </w:p>
    <w:p w:rsidR="003D54E5" w:rsidRDefault="003D54E5" w:rsidP="003D54E5">
      <w:pPr>
        <w:spacing w:after="3" w:line="265" w:lineRule="auto"/>
        <w:ind w:left="609"/>
      </w:pPr>
      <w:r>
        <w:rPr>
          <w:sz w:val="18"/>
          <w:lang w:val="pt"/>
        </w:rPr>
        <w:t>void* spp;</w:t>
      </w:r>
    </w:p>
    <w:p w:rsidR="003D54E5" w:rsidRDefault="003D54E5" w:rsidP="003D54E5">
      <w:pPr>
        <w:spacing w:after="259" w:line="265" w:lineRule="auto"/>
        <w:ind w:left="609"/>
      </w:pPr>
      <w:r>
        <w:rPr>
          <w:sz w:val="18"/>
          <w:lang w:val="pt"/>
        </w:rPr>
        <w:t>... = (</w:t>
      </w:r>
      <w:r>
        <w:rPr>
          <w:lang w:val="pt"/>
        </w:rPr>
        <w:t>(long</w:t>
      </w:r>
      <w:r>
        <w:rPr>
          <w:sz w:val="18"/>
          <w:lang w:val="pt"/>
        </w:rPr>
        <w:t xml:space="preserve"> long*) &amp;spp) [1]; // Acessar </w:t>
      </w:r>
      <w:r>
        <w:rPr>
          <w:lang w:val="pt"/>
        </w:rPr>
        <w:t xml:space="preserve"> 8 bytes de </w:t>
      </w:r>
      <w:r>
        <w:rPr>
          <w:sz w:val="18"/>
          <w:lang w:val="pt"/>
        </w:rPr>
        <w:t xml:space="preserve"> ponteiro de 16 bytes de ordem</w:t>
      </w:r>
      <w:r>
        <w:rPr>
          <w:lang w:val="pt"/>
        </w:rPr>
        <w:t xml:space="preserve"> </w:t>
      </w:r>
      <w:r>
        <w:rPr>
          <w:sz w:val="18"/>
          <w:lang w:val="pt"/>
        </w:rPr>
        <w:t>baixa</w:t>
      </w:r>
    </w:p>
    <w:p w:rsidR="003D54E5" w:rsidRDefault="003D54E5" w:rsidP="003D54E5">
      <w:pPr>
        <w:spacing w:after="106"/>
        <w:ind w:left="609" w:right="15"/>
      </w:pPr>
      <w:r>
        <w:rPr>
          <w:lang w:val="pt"/>
        </w:rPr>
        <w:t>Padrão: NoPtrDisjoint</w:t>
      </w:r>
    </w:p>
    <w:p w:rsidR="003D54E5" w:rsidRDefault="003D54E5" w:rsidP="003D54E5">
      <w:pPr>
        <w:pStyle w:val="Ttulo4"/>
        <w:ind w:left="234"/>
      </w:pPr>
      <w:r>
        <w:rPr>
          <w:sz w:val="20"/>
          <w:lang w:val="pt"/>
        </w:rPr>
        <w:t>[Não] ReassocForIndexedLdSt</w:t>
      </w:r>
    </w:p>
    <w:p w:rsidR="003D54E5" w:rsidRDefault="003D54E5" w:rsidP="003D54E5">
      <w:pPr>
        <w:spacing w:after="110"/>
        <w:ind w:left="609" w:right="15"/>
      </w:pPr>
      <w:r>
        <w:rPr>
          <w:lang w:val="pt"/>
        </w:rPr>
        <w:t xml:space="preserve">Essa opção instrui o tradutor otimizador a reassociar expressões de  endereçamento que  alimentam instruções  de carregamento ou  armazenamento   para  que elas atendam aos requisitos de conversão em carga indexada  ou  instruções de armazenamento. Na maioria dos casos, isso significa procurar instruções  de carga ou armazenamento  com um  deslocamento diferente de zero que poderiam ser transformadas em cargas indexadas ou instruções de armazenamento  se  o deslocamento foi zero. Nesse  caso,  a reassociação gera uma adição explícita do deslocamento  na expressão de endereço e o deslocamento nas instruções    de carregamento ou armazenamento  é zero. </w:t>
      </w:r>
    </w:p>
    <w:p w:rsidR="003D54E5" w:rsidRDefault="003D54E5" w:rsidP="003D54E5">
      <w:pPr>
        <w:ind w:left="609" w:right="15"/>
      </w:pPr>
      <w:r>
        <w:rPr>
          <w:lang w:val="pt"/>
        </w:rPr>
        <w:t>O padrão deste Código Interno Licenciado  é ReassocForIndexedLdSt.</w:t>
      </w:r>
    </w:p>
    <w:p w:rsidR="003D54E5" w:rsidRDefault="003D54E5" w:rsidP="003D54E5">
      <w:pPr>
        <w:pStyle w:val="Ttulo4"/>
        <w:ind w:left="234"/>
      </w:pPr>
      <w:r>
        <w:rPr>
          <w:sz w:val="20"/>
          <w:lang w:val="pt"/>
        </w:rPr>
        <w:t>[Não] TailCallOptimizations</w:t>
      </w:r>
    </w:p>
    <w:p w:rsidR="003D54E5" w:rsidRDefault="003D54E5" w:rsidP="003D54E5">
      <w:pPr>
        <w:spacing w:after="128"/>
        <w:ind w:left="609" w:right="15"/>
      </w:pPr>
      <w:r>
        <w:rPr>
          <w:lang w:val="pt"/>
        </w:rPr>
        <w:t>Essa opção instrui o  tradutor de otimização, quando compila no nível de  otimização 40, a executar otimizações de  chamada  de cauda que  tentam  reduzir o número de  quadros   de pilha  que são  mantido na  pilha de  chamadas de  tempo de execução. A vantagem disso é que, em alguns casos, menos  quadros  de  pilha podem ser necessários, o que pode melhorar  a  localidade de referência e, em raras circunstâncias, reduzir a possibilidade   de   estouro de  pilha de tempo de execução. A desvantagem é que, se um programa falhar, menos pistas são  deixadas na  pilha de chamadas que podem ser usadas para depuração.   Recomenda-se que este  LICOPT permaneça ativado.</w:t>
      </w:r>
    </w:p>
    <w:p w:rsidR="003D54E5" w:rsidRDefault="003D54E5" w:rsidP="003D54E5">
      <w:pPr>
        <w:spacing w:after="110"/>
        <w:ind w:left="609" w:right="15"/>
      </w:pPr>
      <w:r>
        <w:rPr>
          <w:lang w:val="pt"/>
        </w:rPr>
        <w:t xml:space="preserve">Uma chamada de </w:t>
      </w:r>
      <w:r>
        <w:rPr>
          <w:i/>
          <w:lang w:val="pt"/>
        </w:rPr>
        <w:t>cauda</w:t>
      </w:r>
      <w:r>
        <w:rPr>
          <w:lang w:val="pt"/>
        </w:rPr>
        <w:t xml:space="preserve"> é  uma chamada no  procedimento que é feita imediatamente antes de retornar</w:t>
      </w:r>
      <w:r>
        <w:rPr>
          <w:i/>
          <w:lang w:val="pt"/>
        </w:rPr>
        <w:t xml:space="preserve"> </w:t>
      </w:r>
      <w:r>
        <w:rPr>
          <w:lang w:val="pt"/>
        </w:rPr>
        <w:t xml:space="preserve"> . Nesses casos,   o  tradutor otimizador  tenta executar otimizações de  chamada de cauda  que eliminam a  necessidade  de o chamador alocar um  quadro de pilha   e deixar a pilha  inalterada .  Normalmente, um  quadro  de pilha é criado pelo  chamador para permitir que o  destinatário  salve e restaure  o endereço de retorno.   Com essas otimizações, a chamada de cauda  é alterada para uma  operação de  ramificação simples que não  calcula um novo  endereço de retorno. O  endereço de retorno original  é deixado intacto e, portanto, aponta  de volta para o  local de retorno do chamador. As otimizações eliminam o  quadro  de pilha  intermediário entre o chamador  e  o chamado, e  o destinatário  retorna ao  chamador do chamador.  </w:t>
      </w:r>
    </w:p>
    <w:p w:rsidR="003D54E5" w:rsidRDefault="003D54E5" w:rsidP="003D54E5">
      <w:pPr>
        <w:spacing w:after="110"/>
        <w:ind w:left="609" w:right="15"/>
      </w:pPr>
      <w:r>
        <w:rPr>
          <w:lang w:val="pt"/>
        </w:rPr>
        <w:lastRenderedPageBreak/>
        <w:t xml:space="preserve">Por exemplo, se a Função  A chamar a Função B e a Função B  fizer uma  chamada de cauda  para a Função C, com otimizações de  chamada de   cauda  habilitadas, a   Função B não alocará um   quadro de pilha  e, em vez disso,    ramificações para a Função C. Quando a Função  C estiver concluída, ela retornará diretamente  para a Função  A após a  chamada para a Função  B.   Sem otimizações   de  chamada de cauda, a Função  C  retorna à Função  B, que retorna imediatamente à   Função A. </w:t>
      </w:r>
    </w:p>
    <w:p w:rsidR="003D54E5" w:rsidRDefault="003D54E5" w:rsidP="003D54E5">
      <w:pPr>
        <w:spacing w:after="110"/>
        <w:ind w:left="609" w:right="15"/>
      </w:pPr>
      <w:r>
        <w:rPr>
          <w:lang w:val="pt"/>
        </w:rPr>
        <w:t>Para procedimentos chamados com frequência, as  otimizações de  chamada de cauda podem melhorar o desempenho  , eliminando  as operações necessárias para criar e destruir um quadro  de pilha desnecessário.   Se você especificar o valor LICOPT  NoTailCallOptimizations, essas otimizações não serão  tentadas.</w:t>
      </w:r>
    </w:p>
    <w:p w:rsidR="003D54E5" w:rsidRDefault="003D54E5" w:rsidP="003D54E5">
      <w:pPr>
        <w:spacing w:after="106"/>
        <w:ind w:left="609" w:right="15"/>
      </w:pPr>
      <w:r>
        <w:rPr>
          <w:lang w:val="pt"/>
        </w:rPr>
        <w:t>O padrão deste LICOPT é TailCallOptimizations.</w:t>
      </w:r>
    </w:p>
    <w:p w:rsidR="003D54E5" w:rsidRDefault="003D54E5" w:rsidP="003D54E5">
      <w:pPr>
        <w:pStyle w:val="Ttulo4"/>
        <w:ind w:left="234"/>
      </w:pPr>
      <w:r>
        <w:rPr>
          <w:sz w:val="20"/>
          <w:lang w:val="pt"/>
        </w:rPr>
        <w:t>TargetProcessorModel=&lt;opção&gt;</w:t>
      </w:r>
    </w:p>
    <w:p w:rsidR="003D54E5" w:rsidRDefault="003D54E5" w:rsidP="003D54E5">
      <w:pPr>
        <w:tabs>
          <w:tab w:val="center" w:pos="5082"/>
        </w:tabs>
        <w:spacing w:after="10"/>
        <w:ind w:left="-15" w:firstLine="0"/>
      </w:pPr>
      <w:r>
        <w:rPr>
          <w:lang w:val="pt"/>
        </w:rPr>
        <w:t xml:space="preserve">| </w:t>
      </w:r>
      <w:r>
        <w:rPr>
          <w:lang w:val="pt"/>
        </w:rPr>
        <w:tab/>
        <w:t>A  opção TargetProcessorModel instrui o  conversor  a executar otimizações para o especificado</w:t>
      </w:r>
    </w:p>
    <w:p w:rsidR="003D54E5" w:rsidRDefault="003D54E5" w:rsidP="003D54E5">
      <w:pPr>
        <w:tabs>
          <w:tab w:val="center" w:pos="4916"/>
        </w:tabs>
        <w:spacing w:after="10"/>
        <w:ind w:left="-15" w:firstLine="0"/>
      </w:pPr>
      <w:r>
        <w:rPr>
          <w:lang w:val="pt"/>
        </w:rPr>
        <w:t xml:space="preserve">| </w:t>
      </w:r>
      <w:r>
        <w:rPr>
          <w:lang w:val="pt"/>
        </w:rPr>
        <w:tab/>
        <w:t>modelo do processador.  Os programas criados com esta opção são executados em todos os modelos de hardware  suportados, mas</w:t>
      </w:r>
    </w:p>
    <w:p w:rsidR="003D54E5" w:rsidRDefault="003D54E5" w:rsidP="003D54E5">
      <w:pPr>
        <w:tabs>
          <w:tab w:val="center" w:pos="4988"/>
        </w:tabs>
        <w:spacing w:after="10"/>
        <w:ind w:left="-15" w:firstLine="0"/>
      </w:pPr>
      <w:r>
        <w:rPr>
          <w:lang w:val="pt"/>
        </w:rPr>
        <w:t xml:space="preserve">| </w:t>
      </w:r>
      <w:r>
        <w:rPr>
          <w:lang w:val="pt"/>
        </w:rPr>
        <w:tab/>
        <w:t>geralmente são executados mais rapidamente no modelo  de processador  especificado.  Os valores válidos  são 0 para processadores Star, 2 para</w:t>
      </w:r>
    </w:p>
    <w:p w:rsidR="003D54E5" w:rsidRDefault="003D54E5" w:rsidP="003D54E5">
      <w:pPr>
        <w:tabs>
          <w:tab w:val="center" w:pos="4864"/>
        </w:tabs>
        <w:spacing w:after="10"/>
        <w:ind w:left="-15" w:firstLine="0"/>
      </w:pPr>
      <w:r>
        <w:rPr>
          <w:lang w:val="pt"/>
        </w:rPr>
        <w:t xml:space="preserve">| </w:t>
      </w:r>
      <w:r>
        <w:rPr>
          <w:lang w:val="pt"/>
        </w:rPr>
        <w:tab/>
        <w:t>Processadores POWER4, 3 para processadores POWER5, 4 para processadores POWER6 e 5 para POWER7</w:t>
      </w:r>
    </w:p>
    <w:p w:rsidR="003D54E5" w:rsidRDefault="003D54E5" w:rsidP="003D54E5">
      <w:pPr>
        <w:spacing w:after="126"/>
        <w:ind w:left="-5" w:right="84"/>
      </w:pPr>
      <w:r>
        <w:rPr>
          <w:lang w:val="pt"/>
        </w:rPr>
        <w:t xml:space="preserve">| </w:t>
      </w:r>
      <w:r>
        <w:rPr>
          <w:lang w:val="pt"/>
        </w:rPr>
        <w:tab/>
        <w:t xml:space="preserve">Processadores. O valor padrão   depende da liberação de destino associada ao  objeto   de programa. Para | IBM i V5R2 </w:t>
      </w:r>
      <w:r>
        <w:rPr>
          <w:lang w:val="pt"/>
        </w:rPr>
        <w:tab/>
        <w:t xml:space="preserve">e IBM i V5R3, o valor padrão  é 2. Para o IBM i V5R4, o valor padrão  é 3. Para IBM i | </w:t>
      </w:r>
      <w:r>
        <w:rPr>
          <w:lang w:val="pt"/>
        </w:rPr>
        <w:tab/>
        <w:t>6.1, o valor padrão  é 4. Para o IBM i 7.1, o valor padrão  é 5.</w:t>
      </w:r>
    </w:p>
    <w:p w:rsidR="003D54E5" w:rsidRDefault="003D54E5" w:rsidP="003D54E5">
      <w:pPr>
        <w:ind w:left="-5" w:right="283"/>
      </w:pPr>
      <w:r>
        <w:rPr>
          <w:lang w:val="pt"/>
        </w:rPr>
        <w:t xml:space="preserve">| </w:t>
      </w:r>
      <w:r>
        <w:rPr>
          <w:lang w:val="pt"/>
        </w:rPr>
        <w:tab/>
        <w:t xml:space="preserve">O TargetProcessorModel LICOPT é um dos vários fatores que determinam qual modelo de processador | </w:t>
      </w:r>
      <w:r>
        <w:rPr>
          <w:lang w:val="pt"/>
        </w:rPr>
        <w:tab/>
        <w:t xml:space="preserve">deve ser direcionado ao criar um módulo  , alterar um módulo ou  módulo  acoplado ou recriar um | módulo </w:t>
      </w:r>
      <w:r>
        <w:rPr>
          <w:lang w:val="pt"/>
        </w:rPr>
        <w:tab/>
        <w:t>ou módulo  acoplado. As  regras a seguir se aplicam a  módulos e módulos acoplados.</w:t>
      </w:r>
    </w:p>
    <w:p w:rsidR="003D54E5" w:rsidRDefault="003D54E5" w:rsidP="003D54E5">
      <w:pPr>
        <w:ind w:left="-5" w:right="390"/>
      </w:pPr>
      <w:r>
        <w:rPr>
          <w:lang w:val="pt"/>
        </w:rPr>
        <w:t xml:space="preserve">| </w:t>
      </w:r>
      <w:r>
        <w:rPr>
          <w:lang w:val="pt"/>
        </w:rPr>
        <w:tab/>
        <w:t xml:space="preserve">v Quando um módulo  é  criado ou alterado e  o  TargetProcessorModel LICOPT é especificado, o | </w:t>
      </w:r>
      <w:r>
        <w:rPr>
          <w:lang w:val="pt"/>
        </w:rPr>
        <w:tab/>
        <w:t xml:space="preserve"> O código gerado para o  módulo é ajustado para   obter o melhor desempenho no modelo de processador  especificado, | </w:t>
      </w:r>
      <w:r>
        <w:rPr>
          <w:lang w:val="pt"/>
        </w:rPr>
        <w:tab/>
        <w:t>independentemente de  o CodeGenTarget LICOPT  também ser especificado.</w:t>
      </w:r>
    </w:p>
    <w:p w:rsidR="003D54E5" w:rsidRDefault="003D54E5" w:rsidP="003D54E5">
      <w:pPr>
        <w:ind w:left="-5" w:right="15"/>
      </w:pPr>
      <w:r>
        <w:rPr>
          <w:lang w:val="pt"/>
        </w:rPr>
        <w:t xml:space="preserve">| </w:t>
      </w:r>
      <w:r>
        <w:rPr>
          <w:lang w:val="pt"/>
        </w:rPr>
        <w:tab/>
        <w:t xml:space="preserve">v Quando um módulo  é  criado ou alterado e o TargetProcessorModel LICOPT  não é especificado, mas | o </w:t>
      </w:r>
      <w:r>
        <w:rPr>
          <w:lang w:val="pt"/>
        </w:rPr>
        <w:tab/>
        <w:t xml:space="preserve"> CodeGenTarget LICOPT é especificado como  POWER6 ou POWER7,  o  código  gerado para o | </w:t>
      </w:r>
      <w:r>
        <w:rPr>
          <w:lang w:val="pt"/>
        </w:rPr>
        <w:tab/>
        <w:t>O módulo é ajustado para obter o melhor desempenho no  modelo  de processador especificado.</w:t>
      </w:r>
    </w:p>
    <w:p w:rsidR="003D54E5" w:rsidRDefault="003D54E5" w:rsidP="003D54E5">
      <w:pPr>
        <w:ind w:left="-5" w:right="15"/>
      </w:pPr>
      <w:r>
        <w:rPr>
          <w:lang w:val="pt"/>
        </w:rPr>
        <w:t xml:space="preserve">| </w:t>
      </w:r>
      <w:r>
        <w:rPr>
          <w:lang w:val="pt"/>
        </w:rPr>
        <w:tab/>
        <w:t xml:space="preserve">v Quando um módulo  é  criado ou alterado e o TargetProcessorModel LICOPT  não é especificado, mas | o </w:t>
      </w:r>
      <w:r>
        <w:rPr>
          <w:lang w:val="pt"/>
        </w:rPr>
        <w:tab/>
        <w:t xml:space="preserve"> CodeGenTarget LICOPT  é  especificado como  Current,  o  código gerado para o módulo é ajustado | </w:t>
      </w:r>
      <w:r>
        <w:rPr>
          <w:lang w:val="pt"/>
        </w:rPr>
        <w:tab/>
        <w:t>para melhor desempenho  no processador em uso pela  partição na qual o módulo reside.</w:t>
      </w:r>
    </w:p>
    <w:p w:rsidR="003D54E5" w:rsidRDefault="003D54E5" w:rsidP="003D54E5">
      <w:pPr>
        <w:tabs>
          <w:tab w:val="center" w:pos="5166"/>
        </w:tabs>
        <w:spacing w:after="10"/>
        <w:ind w:left="-15" w:firstLine="0"/>
      </w:pPr>
      <w:r>
        <w:rPr>
          <w:lang w:val="pt"/>
        </w:rPr>
        <w:t xml:space="preserve">| </w:t>
      </w:r>
      <w:r>
        <w:rPr>
          <w:lang w:val="pt"/>
        </w:rPr>
        <w:tab/>
        <w:t>v Quando um módulo  é  criado ou alterado e o TargetProcessorModel LICOPT  não é especificado, mas</w:t>
      </w:r>
    </w:p>
    <w:p w:rsidR="003D54E5" w:rsidRDefault="003D54E5" w:rsidP="003D54E5">
      <w:pPr>
        <w:ind w:left="-5" w:right="15"/>
      </w:pPr>
      <w:r>
        <w:rPr>
          <w:lang w:val="pt"/>
        </w:rPr>
        <w:t xml:space="preserve">| o </w:t>
      </w:r>
      <w:r>
        <w:rPr>
          <w:lang w:val="pt"/>
        </w:rPr>
        <w:tab/>
        <w:t xml:space="preserve"> CodeGenTarget LICOPT  é  especificado como  Common, então o módulo é ajustado para melhor |  </w:t>
      </w:r>
      <w:r>
        <w:rPr>
          <w:lang w:val="pt"/>
        </w:rPr>
        <w:tab/>
        <w:t xml:space="preserve">desempenho em um modelo de processador padrão para a versão. O modelo de processador padrão é POWER7 | para a versão </w:t>
      </w:r>
      <w:r>
        <w:rPr>
          <w:lang w:val="pt"/>
        </w:rPr>
        <w:tab/>
        <w:t>7.1, POWER6 para a versão 6.1 e POWER5 para  versões anteriores suportadas.</w:t>
      </w:r>
    </w:p>
    <w:p w:rsidR="003D54E5" w:rsidRDefault="003D54E5" w:rsidP="003D54E5">
      <w:pPr>
        <w:tabs>
          <w:tab w:val="center" w:pos="5182"/>
        </w:tabs>
        <w:spacing w:after="10"/>
        <w:ind w:left="-15" w:firstLine="0"/>
      </w:pPr>
      <w:r>
        <w:rPr>
          <w:lang w:val="pt"/>
        </w:rPr>
        <w:t xml:space="preserve">| </w:t>
      </w:r>
      <w:r>
        <w:rPr>
          <w:lang w:val="pt"/>
        </w:rPr>
        <w:tab/>
        <w:t>v Quando um módulo  é  criado ou alterado e o TargetProcessorModel LICOPT  não é especificado, mas</w:t>
      </w:r>
    </w:p>
    <w:p w:rsidR="003D54E5" w:rsidRDefault="003D54E5" w:rsidP="003D54E5">
      <w:pPr>
        <w:ind w:left="-5" w:right="1023"/>
      </w:pPr>
      <w:r>
        <w:rPr>
          <w:lang w:val="pt"/>
        </w:rPr>
        <w:t xml:space="preserve">| o </w:t>
      </w:r>
      <w:r>
        <w:rPr>
          <w:lang w:val="pt"/>
        </w:rPr>
        <w:tab/>
        <w:t xml:space="preserve"> CodeGenTarget LICOPT  é  especificado como  Legacy, então o módulo é ajustado para melhor |  </w:t>
      </w:r>
      <w:r>
        <w:rPr>
          <w:lang w:val="pt"/>
        </w:rPr>
        <w:tab/>
        <w:t>desempenho no modelo  de processador POWER5.</w:t>
      </w:r>
    </w:p>
    <w:p w:rsidR="003D54E5" w:rsidRDefault="003D54E5" w:rsidP="003D54E5">
      <w:pPr>
        <w:spacing w:after="226"/>
        <w:ind w:left="-5" w:right="75"/>
      </w:pPr>
      <w:r>
        <w:rPr>
          <w:lang w:val="pt"/>
        </w:rPr>
        <w:t xml:space="preserve">| </w:t>
      </w:r>
      <w:r>
        <w:rPr>
          <w:lang w:val="pt"/>
        </w:rPr>
        <w:tab/>
        <w:t xml:space="preserve">v Quando um  módulo é  recriado,  o  módulo é ajustado para  obter o melhor desempenho no processador em uso pelo | </w:t>
      </w:r>
      <w:r>
        <w:rPr>
          <w:lang w:val="pt"/>
        </w:rPr>
        <w:tab/>
        <w:t xml:space="preserve">a partição na qual o módulo reside, independentemente dos  valores de qualquer TargetProcessorModel | </w:t>
      </w:r>
      <w:r>
        <w:rPr>
          <w:lang w:val="pt"/>
        </w:rPr>
        <w:tab/>
        <w:t>e CodeGenTarget LICOPTs especificados quando o módulo foi criado ou alterado pela última vez.</w:t>
      </w:r>
    </w:p>
    <w:p w:rsidR="003D54E5" w:rsidRDefault="003D54E5" w:rsidP="003D54E5">
      <w:pPr>
        <w:spacing w:after="285"/>
        <w:ind w:right="15"/>
      </w:pPr>
      <w:r>
        <w:rPr>
          <w:lang w:val="pt"/>
        </w:rPr>
        <w:t xml:space="preserve">Observe que para  a maioria dessas opções há  uma  variação positiva e uma  negativa, a negativa começando com o prefixo  '  não'. A variante negativa  significa que a opção  não deve ser aplicada.    Sempre haverá  duas variantes como essa para  as  opções booleanas,  a fim de permitir que um usuário desative explicitamente uma opção, bem como   ative-a. A capacidade de  fazer isso é necessária para  desativar uma opção  para  a qual a  opção padrão  está ativada. O padrão  para qualquer opção pode mudar de versão para versão. </w:t>
      </w:r>
    </w:p>
    <w:p w:rsidR="003D54E5" w:rsidRDefault="003D54E5" w:rsidP="003D54E5">
      <w:pPr>
        <w:spacing w:after="12" w:line="249" w:lineRule="auto"/>
        <w:ind w:right="49"/>
      </w:pPr>
      <w:r>
        <w:rPr>
          <w:b/>
          <w:sz w:val="28"/>
          <w:lang w:val="pt"/>
        </w:rPr>
        <w:t>Aplicação</w:t>
      </w:r>
    </w:p>
    <w:p w:rsidR="003D54E5" w:rsidRDefault="003D54E5" w:rsidP="003D54E5">
      <w:pPr>
        <w:spacing w:after="230"/>
        <w:ind w:right="15"/>
      </w:pPr>
      <w:r>
        <w:rPr>
          <w:lang w:val="pt"/>
        </w:rPr>
        <w:lastRenderedPageBreak/>
        <w:t xml:space="preserve">Você pode  especificar opções  de Código  Interno Licenciado  (LICOPTs) ao criar módulos e  pode modificar as opções de um objeto existente com o Módulo  de  Alteração (CHGMOD), Alterar  Programa  ( CHGPGM) e comandos do Programa de Serviço de  Alteração  (CHGSRVPGM).  Com esses comandos, você pode substituir  toda a cadeia  de caracteres LICOPT  ou adicionar LICOPTs a uma cadeia de caracteres existente.  Adicionar LICOPTs  a uma cadeia de caracteres existente é útil quando os  objetos que  estão sendo alterados têm LICOPTs  diferentes e você não  deseja perder  os LICOPTs existentes.  </w:t>
      </w:r>
    </w:p>
    <w:p w:rsidR="003D54E5" w:rsidRDefault="003D54E5" w:rsidP="003D54E5">
      <w:pPr>
        <w:ind w:right="15"/>
      </w:pPr>
      <w:r>
        <w:rPr>
          <w:lang w:val="pt"/>
        </w:rPr>
        <w:t>Um exemplo de aplicação de  opções de  Código Interno Licenciado  a um módulo é:</w:t>
      </w:r>
    </w:p>
    <w:p w:rsidR="003D54E5" w:rsidRDefault="003D54E5" w:rsidP="003D54E5">
      <w:pPr>
        <w:spacing w:after="259" w:line="265" w:lineRule="auto"/>
        <w:ind w:left="429"/>
      </w:pPr>
      <w:r>
        <w:rPr>
          <w:sz w:val="18"/>
          <w:lang w:val="pt"/>
        </w:rPr>
        <w:t>&gt; MÓDULO CHGMOD(TESTE) LICOPT('maf')</w:t>
      </w:r>
    </w:p>
    <w:p w:rsidR="003D54E5" w:rsidRDefault="003D54E5" w:rsidP="003D54E5">
      <w:pPr>
        <w:ind w:right="15"/>
      </w:pPr>
      <w:r>
        <w:rPr>
          <w:lang w:val="pt"/>
        </w:rPr>
        <w:t xml:space="preserve">  Quando usado no  CHGPGM ou CHGSRVPGM, o sistema aplica as opções de  Código Interno Licenciado  especificadas a todos os módulos contidos no  objeto  de programa ILE.   Um exemplo de aplicação de  opções de  Código Interno Licenciado  a um objeto de programa ILE  é:</w:t>
      </w:r>
    </w:p>
    <w:p w:rsidR="003D54E5" w:rsidRDefault="003D54E5" w:rsidP="003D54E5">
      <w:pPr>
        <w:spacing w:after="259" w:line="265" w:lineRule="auto"/>
        <w:ind w:left="429"/>
      </w:pPr>
      <w:r>
        <w:rPr>
          <w:sz w:val="18"/>
          <w:lang w:val="pt"/>
        </w:rPr>
        <w:t>&gt; CHGPGM PGM(TESTE) LICOPT('nomaf')</w:t>
      </w:r>
    </w:p>
    <w:p w:rsidR="003D54E5" w:rsidRDefault="003D54E5" w:rsidP="003D54E5">
      <w:pPr>
        <w:ind w:right="15"/>
      </w:pPr>
      <w:r>
        <w:rPr>
          <w:lang w:val="pt"/>
        </w:rPr>
        <w:t xml:space="preserve">Um exemplo de aplicação de  opções de   Código Interno Licenciado a um  programa de serviço é: </w:t>
      </w:r>
    </w:p>
    <w:p w:rsidR="003D54E5" w:rsidRDefault="003D54E5" w:rsidP="003D54E5">
      <w:pPr>
        <w:spacing w:after="259" w:line="265" w:lineRule="auto"/>
        <w:ind w:left="429"/>
      </w:pPr>
      <w:r>
        <w:rPr>
          <w:sz w:val="18"/>
          <w:lang w:val="pt"/>
        </w:rPr>
        <w:t>&gt; CHGSRVPGM SRVPGM(TEST) LICOPT('maf')</w:t>
      </w:r>
    </w:p>
    <w:p w:rsidR="003D54E5" w:rsidRDefault="003D54E5" w:rsidP="003D54E5">
      <w:pPr>
        <w:spacing w:after="289"/>
        <w:ind w:right="15"/>
      </w:pPr>
      <w:r>
        <w:rPr>
          <w:lang w:val="pt"/>
        </w:rPr>
        <w:t>Para adicionar um LICOPT a  um objeto existente, use a palavra-chave *ADD  no parâmetro LICOPT.   Este exemplo preserva os LICOPTs existentes do objeto e adiciona um novo: LICOPT ('maf', *ADD).</w:t>
      </w:r>
    </w:p>
    <w:p w:rsidR="003D54E5" w:rsidRDefault="003D54E5" w:rsidP="003D54E5">
      <w:pPr>
        <w:spacing w:after="12" w:line="249" w:lineRule="auto"/>
        <w:ind w:right="49"/>
      </w:pPr>
      <w:r>
        <w:rPr>
          <w:b/>
          <w:sz w:val="28"/>
          <w:lang w:val="pt"/>
        </w:rPr>
        <w:t>Restrições</w:t>
      </w:r>
    </w:p>
    <w:p w:rsidR="003D54E5" w:rsidRDefault="003D54E5" w:rsidP="003D54E5">
      <w:pPr>
        <w:ind w:right="15"/>
      </w:pPr>
      <w:r>
        <w:rPr>
          <w:lang w:val="pt"/>
        </w:rPr>
        <w:t>Existem várias restrições  sobre os tipos de programas e módulos aos quais você pode aplicar as opções de  Código Interno Licenciado.</w:t>
      </w:r>
    </w:p>
    <w:p w:rsidR="003D54E5" w:rsidRDefault="003D54E5" w:rsidP="003D54E5">
      <w:pPr>
        <w:ind w:right="15"/>
      </w:pPr>
      <w:r>
        <w:rPr>
          <w:lang w:val="pt"/>
        </w:rPr>
        <w:t>v Você não pode aplicar as opções de Código Interno Licenciado  a programas OPM.</w:t>
      </w:r>
    </w:p>
    <w:p w:rsidR="003D54E5" w:rsidRDefault="003D54E5" w:rsidP="003D54E5">
      <w:pPr>
        <w:ind w:left="455" w:right="15" w:hanging="216"/>
      </w:pPr>
      <w:r>
        <w:rPr>
          <w:lang w:val="pt"/>
        </w:rPr>
        <w:t xml:space="preserve">v O módulo ou o programa  ILE  ou  o objeto de programa de serviço  deve ter sido originalmente criado para a versão V4R5M0 ou posterior. </w:t>
      </w:r>
    </w:p>
    <w:p w:rsidR="003D54E5" w:rsidRDefault="003D54E5" w:rsidP="003D54E5">
      <w:pPr>
        <w:spacing w:after="285"/>
        <w:ind w:left="455" w:right="15" w:hanging="216"/>
      </w:pPr>
      <w:r>
        <w:rPr>
          <w:lang w:val="pt"/>
        </w:rPr>
        <w:t xml:space="preserve">  v Você não pode aplicar as opções de Código Interno Licenciado  a  módulos vinculados pré-V4R5 dentro de um programa ou programa de serviço V4R5 ou posterior.    Isso não  afeta outros módulos  vinculados dentro do programa que podem ter LICOPTs aplicados.</w:t>
      </w:r>
    </w:p>
    <w:p w:rsidR="003D54E5" w:rsidRDefault="003D54E5" w:rsidP="003D54E5">
      <w:pPr>
        <w:spacing w:after="12" w:line="249" w:lineRule="auto"/>
        <w:ind w:right="49"/>
      </w:pPr>
      <w:r>
        <w:rPr>
          <w:b/>
          <w:sz w:val="28"/>
          <w:lang w:val="pt"/>
        </w:rPr>
        <w:t>Sintaxe</w:t>
      </w:r>
    </w:p>
    <w:p w:rsidR="003D54E5" w:rsidRDefault="003D54E5" w:rsidP="003D54E5">
      <w:pPr>
        <w:ind w:right="15"/>
      </w:pPr>
      <w:r>
        <w:rPr>
          <w:lang w:val="pt"/>
        </w:rPr>
        <w:t xml:space="preserve"> Nos comandos CHGMOD,  CHGPGM e CHGSRVPGM,  o caso do  valor do parâmetro LICOPT  não é significativo. Por exemplo, as duas invocações de comando a  seguir  teriam o mesmo efeito:</w:t>
      </w:r>
    </w:p>
    <w:p w:rsidR="003D54E5" w:rsidRDefault="003D54E5" w:rsidP="003D54E5">
      <w:pPr>
        <w:spacing w:after="3" w:line="265" w:lineRule="auto"/>
        <w:ind w:left="339"/>
      </w:pPr>
      <w:r>
        <w:rPr>
          <w:sz w:val="18"/>
          <w:lang w:val="pt"/>
        </w:rPr>
        <w:t>&gt; CHGMOD MODULE(TEST) LICOPT('nomaf')</w:t>
      </w:r>
    </w:p>
    <w:p w:rsidR="003D54E5" w:rsidRDefault="003D54E5" w:rsidP="003D54E5">
      <w:pPr>
        <w:spacing w:after="259" w:line="265" w:lineRule="auto"/>
        <w:ind w:left="339"/>
      </w:pPr>
      <w:r>
        <w:rPr>
          <w:sz w:val="18"/>
          <w:lang w:val="pt"/>
        </w:rPr>
        <w:t>&gt; MÓDULO CHGMOD(TESTE) LICOPT('NoMaf')</w:t>
      </w:r>
    </w:p>
    <w:p w:rsidR="003D54E5" w:rsidRDefault="003D54E5" w:rsidP="003D54E5">
      <w:pPr>
        <w:ind w:right="15"/>
      </w:pPr>
      <w:r>
        <w:rPr>
          <w:lang w:val="pt"/>
        </w:rPr>
        <w:t>Ao especificar várias opções de  Código Interno Licenciado  juntas, você deve separar as opções  por  vírgulas.   Além disso, o sistema ignora todos os espaços que precedem ou que seguem qualquer opção.  Aqui estão alguns exemplos:</w:t>
      </w:r>
    </w:p>
    <w:p w:rsidR="003D54E5" w:rsidRDefault="003D54E5" w:rsidP="003D54E5">
      <w:pPr>
        <w:spacing w:after="3" w:line="265" w:lineRule="auto"/>
        <w:ind w:left="85"/>
      </w:pPr>
      <w:r>
        <w:rPr>
          <w:sz w:val="18"/>
          <w:lang w:val="pt"/>
        </w:rPr>
        <w:t>&gt; MÓDULO CHGMOD (TESTE) LICOPT('Maf, NoFoldFloat')</w:t>
      </w:r>
    </w:p>
    <w:p w:rsidR="003D54E5" w:rsidRDefault="003D54E5" w:rsidP="003D54E5">
      <w:pPr>
        <w:tabs>
          <w:tab w:val="center" w:pos="1856"/>
          <w:tab w:val="center" w:pos="4236"/>
        </w:tabs>
        <w:spacing w:after="3" w:line="265" w:lineRule="auto"/>
        <w:ind w:left="0" w:firstLine="0"/>
      </w:pPr>
      <w:r>
        <w:rPr>
          <w:sz w:val="22"/>
          <w:lang w:val="pt"/>
        </w:rPr>
        <w:tab/>
      </w:r>
      <w:r>
        <w:rPr>
          <w:sz w:val="18"/>
          <w:lang w:val="pt"/>
        </w:rPr>
        <w:t>&gt; MÓDULO CHGMOD (TESTE) LICOPT('Maf,</w:t>
      </w:r>
      <w:r>
        <w:rPr>
          <w:lang w:val="pt"/>
        </w:rPr>
        <w:t xml:space="preserve"> </w:t>
      </w:r>
      <w:r>
        <w:rPr>
          <w:sz w:val="18"/>
          <w:lang w:val="pt"/>
        </w:rPr>
        <w:tab/>
        <w:t>NoFoldFloat')</w:t>
      </w:r>
    </w:p>
    <w:p w:rsidR="003D54E5" w:rsidRDefault="003D54E5" w:rsidP="003D54E5">
      <w:pPr>
        <w:tabs>
          <w:tab w:val="center" w:pos="1676"/>
          <w:tab w:val="center" w:pos="4236"/>
          <w:tab w:val="center" w:pos="5538"/>
        </w:tabs>
        <w:spacing w:after="259" w:line="265" w:lineRule="auto"/>
        <w:ind w:left="0" w:firstLine="0"/>
      </w:pPr>
      <w:r>
        <w:rPr>
          <w:sz w:val="22"/>
          <w:lang w:val="pt"/>
        </w:rPr>
        <w:tab/>
      </w:r>
      <w:r>
        <w:rPr>
          <w:sz w:val="18"/>
          <w:lang w:val="pt"/>
        </w:rPr>
        <w:t>&gt; MÓDULO CHGMOD (TESTE) LICOPT(</w:t>
      </w:r>
      <w:r>
        <w:rPr>
          <w:lang w:val="pt"/>
        </w:rPr>
        <w:t>'</w:t>
      </w:r>
      <w:r>
        <w:rPr>
          <w:sz w:val="18"/>
          <w:lang w:val="pt"/>
        </w:rPr>
        <w:tab/>
        <w:t>Maf, NoFoldFloat</w:t>
      </w:r>
      <w:r>
        <w:rPr>
          <w:sz w:val="18"/>
          <w:lang w:val="pt"/>
        </w:rPr>
        <w:tab/>
        <w:t>')</w:t>
      </w:r>
    </w:p>
    <w:p w:rsidR="003D54E5" w:rsidRDefault="003D54E5" w:rsidP="003D54E5">
      <w:pPr>
        <w:ind w:left="-5" w:right="15"/>
      </w:pPr>
      <w:r>
        <w:rPr>
          <w:lang w:val="pt"/>
        </w:rPr>
        <w:t>Para   opções booleanas, o sistema não  permite a  especificação das  duas variantes opostas ao    mesmo tempo. Por exemplo,  o  sistema  não permitirá o seguinte comando:</w:t>
      </w:r>
    </w:p>
    <w:p w:rsidR="003D54E5" w:rsidRDefault="003D54E5" w:rsidP="003D54E5">
      <w:pPr>
        <w:tabs>
          <w:tab w:val="center" w:pos="2170"/>
          <w:tab w:val="center" w:pos="4954"/>
        </w:tabs>
        <w:spacing w:after="259" w:line="265" w:lineRule="auto"/>
        <w:ind w:left="0" w:firstLine="0"/>
      </w:pPr>
      <w:r>
        <w:rPr>
          <w:sz w:val="22"/>
          <w:lang w:val="pt"/>
        </w:rPr>
        <w:tab/>
      </w:r>
      <w:r>
        <w:rPr>
          <w:sz w:val="18"/>
          <w:lang w:val="pt"/>
        </w:rPr>
        <w:t>&gt; CHGMOD MODULE(TEST) LICOPT('Maf,NoMaf')</w:t>
      </w:r>
      <w:r>
        <w:rPr>
          <w:sz w:val="18"/>
          <w:lang w:val="pt"/>
        </w:rPr>
        <w:tab/>
        <w:t>&lt;- NÃO PERMITIDO!</w:t>
      </w:r>
    </w:p>
    <w:p w:rsidR="003D54E5" w:rsidRDefault="003D54E5" w:rsidP="003D54E5">
      <w:pPr>
        <w:ind w:left="-5" w:right="15"/>
      </w:pPr>
      <w:r>
        <w:rPr>
          <w:lang w:val="pt"/>
        </w:rPr>
        <w:t>No entanto, você pode especificar a mesma opção mais de uma vez. Por exemplo, isso é válido:</w:t>
      </w:r>
    </w:p>
    <w:p w:rsidR="003D54E5" w:rsidRDefault="003D54E5" w:rsidP="003D54E5">
      <w:pPr>
        <w:spacing w:after="314" w:line="265" w:lineRule="auto"/>
        <w:ind w:left="85"/>
      </w:pPr>
      <w:r>
        <w:rPr>
          <w:sz w:val="18"/>
          <w:lang w:val="pt"/>
        </w:rPr>
        <w:t>&gt; MÓDULO CHGMOD (TESTE) LICOPT(</w:t>
      </w:r>
      <w:r>
        <w:rPr>
          <w:lang w:val="pt"/>
        </w:rPr>
        <w:t xml:space="preserve">'Maf, </w:t>
      </w:r>
      <w:r>
        <w:rPr>
          <w:sz w:val="18"/>
          <w:lang w:val="pt"/>
        </w:rPr>
        <w:t>NoFoldFloat,  Maf')</w:t>
      </w:r>
    </w:p>
    <w:p w:rsidR="003D54E5" w:rsidRDefault="003D54E5" w:rsidP="003D54E5">
      <w:pPr>
        <w:spacing w:after="12" w:line="249" w:lineRule="auto"/>
        <w:ind w:left="-5" w:right="49"/>
      </w:pPr>
      <w:r>
        <w:rPr>
          <w:b/>
          <w:sz w:val="28"/>
          <w:lang w:val="pt"/>
        </w:rPr>
        <w:lastRenderedPageBreak/>
        <w:t>Compatibilidade de</w:t>
      </w:r>
      <w:r>
        <w:rPr>
          <w:lang w:val="pt"/>
        </w:rPr>
        <w:t xml:space="preserve"> versão</w:t>
      </w:r>
    </w:p>
    <w:p w:rsidR="003D54E5" w:rsidRDefault="003D54E5" w:rsidP="003D54E5">
      <w:pPr>
        <w:spacing w:after="230"/>
        <w:ind w:left="-5" w:right="15"/>
      </w:pPr>
      <w:r>
        <w:rPr>
          <w:lang w:val="pt"/>
        </w:rPr>
        <w:t>O sistema  não permitirá que  os usuários  movam um módulo,  programa  ou programa de serviço  que tenha tido opções de Código  Interno Licenciado  aplicadas a qualquer versão anterior à  V4R5M0. Na verdade,  o  sistema impede que o  usuário  especifique uma versão de destino   anterior ao tentar  salvar o objeto na mídia ou em  um   arquivo  de salvamento.</w:t>
      </w:r>
    </w:p>
    <w:p w:rsidR="003D54E5" w:rsidRDefault="003D54E5" w:rsidP="003D54E5">
      <w:pPr>
        <w:spacing w:after="285"/>
        <w:ind w:left="-5" w:right="15"/>
      </w:pPr>
      <w:r>
        <w:rPr>
          <w:lang w:val="pt"/>
        </w:rPr>
        <w:t>Às vezes, o IBM i  define  novas  opções de Código Interno Licenciado  em novas liberações (ou dentro de uma determinada liberação por meio de um PTF).   Você pode usar as novas opções   em  sistemas  que  tenham a primeira versão que as ofereça suporte ou em qualquer  versão posterior.   Você pode mover qualquer módulo,  programa  ou  programa de serviço que  tenha novas  opções  aplicadas para uma versão que não ofereça  suporte às  opções. O sistema ignora e não  aplica mais as opções de  Código Interno Licenciado  sem suporte para  objetos convertidos se o parâmetro LICOPT  de um comando não especificar as opções.  Os valores LICOPT sem suporte serão ignorados se a recriação ocorrer quando você usar LICOPT(*SAME) nos comandos CHGMOD, CHGPGM ou CHGSRVPGM. Eles também são  ignorados quando a  recriação ocorre quando o  sistema  converte automaticamente  o  objeto. Por outro lado, qualquer tentativa  de  especificar opções sem suporte no parâmetro LICOPT dos comandos  CHGMOD, CHGPGM ou CHGSRVPGM  falhará.</w:t>
      </w:r>
    </w:p>
    <w:p w:rsidR="003D54E5" w:rsidRDefault="003D54E5" w:rsidP="003D54E5">
      <w:pPr>
        <w:spacing w:after="12" w:line="249" w:lineRule="auto"/>
        <w:ind w:left="-5" w:right="49"/>
      </w:pPr>
      <w:r>
        <w:rPr>
          <w:b/>
          <w:sz w:val="28"/>
          <w:lang w:val="pt"/>
        </w:rPr>
        <w:t>Exibindo  opções</w:t>
      </w:r>
      <w:r>
        <w:rPr>
          <w:lang w:val="pt"/>
        </w:rPr>
        <w:t xml:space="preserve"> de </w:t>
      </w:r>
      <w:r>
        <w:rPr>
          <w:b/>
          <w:sz w:val="28"/>
          <w:lang w:val="pt"/>
        </w:rPr>
        <w:t xml:space="preserve"> código interno</w:t>
      </w:r>
      <w:r>
        <w:rPr>
          <w:lang w:val="pt"/>
        </w:rPr>
        <w:t xml:space="preserve"> licenciado do módulo e </w:t>
      </w:r>
      <w:r>
        <w:rPr>
          <w:b/>
          <w:sz w:val="28"/>
          <w:lang w:val="pt"/>
        </w:rPr>
        <w:t xml:space="preserve"> do</w:t>
      </w:r>
      <w:r>
        <w:rPr>
          <w:lang w:val="pt"/>
        </w:rPr>
        <w:t xml:space="preserve"> </w:t>
      </w:r>
      <w:r>
        <w:rPr>
          <w:b/>
          <w:sz w:val="28"/>
          <w:lang w:val="pt"/>
        </w:rPr>
        <w:t xml:space="preserve">programa ILE </w:t>
      </w:r>
    </w:p>
    <w:p w:rsidR="003D54E5" w:rsidRDefault="003D54E5" w:rsidP="003D54E5">
      <w:pPr>
        <w:ind w:left="-5" w:right="15"/>
      </w:pPr>
      <w:r>
        <w:rPr>
          <w:lang w:val="pt"/>
        </w:rPr>
        <w:t>Os comandos DSPMOD, DSPPGM e DSPSRVPGM  exibem as opções de Código Interno Licenciado  que foram aplicadas. DSPMOD os exibe  na  seção Informações do módulo. Por exemplo:</w:t>
      </w:r>
    </w:p>
    <w:p w:rsidR="003D54E5" w:rsidRDefault="003D54E5" w:rsidP="003D54E5">
      <w:pPr>
        <w:spacing w:after="259" w:line="265" w:lineRule="auto"/>
        <w:ind w:left="459"/>
      </w:pPr>
      <w:r>
        <w:rPr>
          <w:sz w:val="18"/>
          <w:lang w:val="pt"/>
        </w:rPr>
        <w:t xml:space="preserve"> Opções</w:t>
      </w:r>
      <w:r>
        <w:rPr>
          <w:lang w:val="pt"/>
        </w:rPr>
        <w:t xml:space="preserve"> de </w:t>
      </w:r>
      <w:r>
        <w:rPr>
          <w:sz w:val="18"/>
          <w:lang w:val="pt"/>
        </w:rPr>
        <w:t xml:space="preserve"> Código Interno</w:t>
      </w:r>
      <w:r>
        <w:rPr>
          <w:lang w:val="pt"/>
        </w:rPr>
        <w:t xml:space="preserve"> Licenciado . . . </w:t>
      </w:r>
      <w:r>
        <w:rPr>
          <w:sz w:val="18"/>
          <w:lang w:val="pt"/>
        </w:rPr>
        <w:t xml:space="preserve"> . . </w:t>
      </w:r>
      <w:r>
        <w:rPr>
          <w:lang w:val="pt"/>
        </w:rPr>
        <w:t xml:space="preserve"> </w:t>
      </w:r>
      <w:r>
        <w:rPr>
          <w:sz w:val="18"/>
          <w:lang w:val="pt"/>
        </w:rPr>
        <w:t>. . . .</w:t>
      </w:r>
      <w:r>
        <w:rPr>
          <w:lang w:val="pt"/>
        </w:rPr>
        <w:t xml:space="preserve"> </w:t>
      </w:r>
      <w:r>
        <w:rPr>
          <w:sz w:val="18"/>
          <w:lang w:val="pt"/>
        </w:rPr>
        <w:t xml:space="preserve"> . : maf</w:t>
      </w:r>
    </w:p>
    <w:p w:rsidR="003D54E5" w:rsidRDefault="003D54E5" w:rsidP="003D54E5">
      <w:pPr>
        <w:spacing w:after="230"/>
        <w:ind w:left="-5" w:right="15"/>
      </w:pPr>
      <w:r>
        <w:rPr>
          <w:lang w:val="pt"/>
        </w:rPr>
        <w:t xml:space="preserve">DSPPGM e DSPSRVPGM exibem as opções de Código Interno Licenciado que são aplicadas a cada módulo  individual dentro do  programa na  seção Atributos do módulo  para cada módulo.  </w:t>
      </w:r>
    </w:p>
    <w:p w:rsidR="003D54E5" w:rsidRDefault="003D54E5" w:rsidP="003D54E5">
      <w:pPr>
        <w:ind w:left="-5" w:right="15"/>
      </w:pPr>
      <w:r>
        <w:rPr>
          <w:lang w:val="pt"/>
        </w:rPr>
        <w:t xml:space="preserve">Ao especificar  a  mesma opção de Código  Interno Licenciado mais de uma vez,  todas as ocorrências dessa opção,  exceto a última, aparecem precedidas por um símbolo '+'   . Por exemplo, suponha que o  comando usado para aplicar as opções de Código Interno Licenciado  a um objeto de módulo  seja o indicado abaixo: </w:t>
      </w:r>
    </w:p>
    <w:p w:rsidR="003D54E5" w:rsidRDefault="003D54E5" w:rsidP="003D54E5">
      <w:pPr>
        <w:spacing w:after="259" w:line="265" w:lineRule="auto"/>
        <w:ind w:left="85"/>
      </w:pPr>
      <w:r>
        <w:rPr>
          <w:sz w:val="18"/>
          <w:lang w:val="pt"/>
        </w:rPr>
        <w:t>&gt; MÓDULO CHGMOD(TESTE) LICOPT(</w:t>
      </w:r>
      <w:r>
        <w:rPr>
          <w:lang w:val="pt"/>
        </w:rPr>
        <w:t xml:space="preserve">'maf, </w:t>
      </w:r>
      <w:r>
        <w:rPr>
          <w:sz w:val="18"/>
          <w:lang w:val="pt"/>
        </w:rPr>
        <w:t xml:space="preserve"> maf, Maf')</w:t>
      </w:r>
    </w:p>
    <w:p w:rsidR="003D54E5" w:rsidRDefault="003D54E5" w:rsidP="003D54E5">
      <w:pPr>
        <w:ind w:left="-5" w:right="15"/>
      </w:pPr>
      <w:r>
        <w:rPr>
          <w:lang w:val="pt"/>
        </w:rPr>
        <w:t>Em seguida, o DSPMOD mostrará isso:</w:t>
      </w:r>
    </w:p>
    <w:p w:rsidR="003D54E5" w:rsidRDefault="003D54E5" w:rsidP="003D54E5">
      <w:pPr>
        <w:spacing w:after="259" w:line="265" w:lineRule="auto"/>
        <w:ind w:left="459"/>
      </w:pPr>
      <w:r>
        <w:rPr>
          <w:sz w:val="18"/>
          <w:lang w:val="pt"/>
        </w:rPr>
        <w:t xml:space="preserve"> Opções</w:t>
      </w:r>
      <w:r>
        <w:rPr>
          <w:lang w:val="pt"/>
        </w:rPr>
        <w:t xml:space="preserve"> de </w:t>
      </w:r>
      <w:r>
        <w:rPr>
          <w:sz w:val="18"/>
          <w:lang w:val="pt"/>
        </w:rPr>
        <w:t xml:space="preserve"> Código Interno</w:t>
      </w:r>
      <w:r>
        <w:rPr>
          <w:lang w:val="pt"/>
        </w:rPr>
        <w:t xml:space="preserve"> Licenciado . . . </w:t>
      </w:r>
      <w:r>
        <w:rPr>
          <w:sz w:val="18"/>
          <w:lang w:val="pt"/>
        </w:rPr>
        <w:t xml:space="preserve"> . . </w:t>
      </w:r>
      <w:r>
        <w:rPr>
          <w:lang w:val="pt"/>
        </w:rPr>
        <w:t xml:space="preserve"> </w:t>
      </w:r>
      <w:r>
        <w:rPr>
          <w:sz w:val="18"/>
          <w:lang w:val="pt"/>
        </w:rPr>
        <w:t>. . . .</w:t>
      </w:r>
      <w:r>
        <w:rPr>
          <w:lang w:val="pt"/>
        </w:rPr>
        <w:t xml:space="preserve"> </w:t>
      </w:r>
      <w:r>
        <w:rPr>
          <w:sz w:val="18"/>
          <w:lang w:val="pt"/>
        </w:rPr>
        <w:t xml:space="preserve"> . :</w:t>
      </w:r>
      <w:r>
        <w:rPr>
          <w:lang w:val="pt"/>
        </w:rPr>
        <w:t xml:space="preserve"> +maf,</w:t>
      </w:r>
      <w:r>
        <w:rPr>
          <w:sz w:val="18"/>
          <w:lang w:val="pt"/>
        </w:rPr>
        <w:t>+maf,Maf</w:t>
      </w:r>
    </w:p>
    <w:p w:rsidR="003D54E5" w:rsidRDefault="003D54E5" w:rsidP="003D54E5">
      <w:pPr>
        <w:spacing w:after="226"/>
        <w:ind w:left="-5" w:right="15"/>
      </w:pPr>
      <w:r>
        <w:rPr>
          <w:lang w:val="pt"/>
        </w:rPr>
        <w:t xml:space="preserve">O '+' significa que o usuário especificou ocorrências redundantes da mesma opção. </w:t>
      </w:r>
    </w:p>
    <w:p w:rsidR="003D54E5" w:rsidRDefault="003D54E5" w:rsidP="003D54E5">
      <w:pPr>
        <w:ind w:left="-5" w:right="15"/>
      </w:pPr>
      <w:r>
        <w:rPr>
          <w:lang w:val="pt"/>
        </w:rPr>
        <w:t>Se alguma opção de Código  Interno Licenciado  aparecer precedida por um símbolo '*', elas não  se aplicam mais a um Módulo ou Programa ILE.  Isso ocorre porque o sistema que executou a última recriação do  objeto  não os suportou. Para obter mais informações, consulte a seção "Compatibilidade de versão". Por exemplo, suponha que a nova opção foi originalmente aplicada em um sistema de versão N+1  usando o seguinte comando:</w:t>
      </w:r>
    </w:p>
    <w:p w:rsidR="003D54E5" w:rsidRDefault="003D54E5" w:rsidP="003D54E5">
      <w:pPr>
        <w:spacing w:after="259" w:line="265" w:lineRule="auto"/>
        <w:ind w:left="190"/>
      </w:pPr>
      <w:r>
        <w:rPr>
          <w:sz w:val="18"/>
          <w:lang w:val="pt"/>
        </w:rPr>
        <w:t>&gt; CHGMOD MODULE(TEST) LICOPT('NewOption')</w:t>
      </w:r>
    </w:p>
    <w:p w:rsidR="003D54E5" w:rsidRDefault="003D54E5" w:rsidP="003D54E5">
      <w:pPr>
        <w:ind w:left="-5" w:right="15"/>
      </w:pPr>
      <w:r>
        <w:rPr>
          <w:lang w:val="pt"/>
        </w:rPr>
        <w:t xml:space="preserve">O Module   é  levado de volta para um sistema N de versão que não  oferece suporte a essa opção e, em seguida,  o  objeto Module é recriado usando: </w:t>
      </w:r>
    </w:p>
    <w:p w:rsidR="003D54E5" w:rsidRDefault="003D54E5" w:rsidP="003D54E5">
      <w:pPr>
        <w:spacing w:after="3" w:line="265" w:lineRule="auto"/>
        <w:ind w:left="190"/>
      </w:pPr>
      <w:r>
        <w:rPr>
          <w:sz w:val="18"/>
          <w:lang w:val="pt"/>
        </w:rPr>
        <w:t>&gt; CHGMOD MODULE(TEST) FRCCRT(*YES) LICOPT(*SAME)</w:t>
      </w:r>
    </w:p>
    <w:p w:rsidR="003D54E5" w:rsidRDefault="003D54E5" w:rsidP="003D54E5">
      <w:pPr>
        <w:ind w:left="-5" w:right="15"/>
      </w:pPr>
      <w:r>
        <w:rPr>
          <w:lang w:val="pt"/>
        </w:rPr>
        <w:t>As  opções de Código Interno Licenciado  mostradas no DSPMOD terão esta aparência:</w:t>
      </w:r>
    </w:p>
    <w:p w:rsidR="003D54E5" w:rsidRDefault="003D54E5" w:rsidP="003D54E5">
      <w:pPr>
        <w:spacing w:after="259" w:line="265" w:lineRule="auto"/>
        <w:ind w:left="459"/>
      </w:pPr>
      <w:r>
        <w:rPr>
          <w:sz w:val="18"/>
          <w:lang w:val="pt"/>
        </w:rPr>
        <w:t xml:space="preserve"> Opções</w:t>
      </w:r>
      <w:r>
        <w:rPr>
          <w:lang w:val="pt"/>
        </w:rPr>
        <w:t xml:space="preserve"> de </w:t>
      </w:r>
      <w:r>
        <w:rPr>
          <w:sz w:val="18"/>
          <w:lang w:val="pt"/>
        </w:rPr>
        <w:t xml:space="preserve"> Código Interno</w:t>
      </w:r>
      <w:r>
        <w:rPr>
          <w:lang w:val="pt"/>
        </w:rPr>
        <w:t xml:space="preserve"> Licenciado . . . </w:t>
      </w:r>
      <w:r>
        <w:rPr>
          <w:sz w:val="18"/>
          <w:lang w:val="pt"/>
        </w:rPr>
        <w:t xml:space="preserve"> . . </w:t>
      </w:r>
      <w:r>
        <w:rPr>
          <w:lang w:val="pt"/>
        </w:rPr>
        <w:t xml:space="preserve"> </w:t>
      </w:r>
      <w:r>
        <w:rPr>
          <w:sz w:val="18"/>
          <w:lang w:val="pt"/>
        </w:rPr>
        <w:t>. . . .</w:t>
      </w:r>
      <w:r>
        <w:rPr>
          <w:lang w:val="pt"/>
        </w:rPr>
        <w:t xml:space="preserve"> </w:t>
      </w:r>
      <w:r>
        <w:rPr>
          <w:sz w:val="18"/>
          <w:lang w:val="pt"/>
        </w:rPr>
        <w:t xml:space="preserve"> . : *NewOption</w:t>
      </w:r>
    </w:p>
    <w:p w:rsidR="003D54E5" w:rsidRDefault="003D54E5" w:rsidP="003D54E5">
      <w:pPr>
        <w:spacing w:after="10"/>
        <w:ind w:left="-5" w:right="15"/>
      </w:pPr>
      <w:r>
        <w:rPr>
          <w:lang w:val="pt"/>
        </w:rPr>
        <w:t>O '*' significa que a opção não  se aplica mais  ao Módulo.</w:t>
      </w:r>
    </w:p>
    <w:p w:rsidR="003D54E5" w:rsidRDefault="003D54E5" w:rsidP="003D54E5">
      <w:pPr>
        <w:spacing w:after="94" w:line="259" w:lineRule="auto"/>
        <w:ind w:left="0" w:right="-1" w:firstLine="0"/>
      </w:pPr>
      <w:r>
        <w:rPr>
          <w:noProof/>
          <w:sz w:val="22"/>
        </w:rPr>
        <mc:AlternateContent>
          <mc:Choice Requires="wpg">
            <w:drawing>
              <wp:inline distT="0" distB="0" distL="0" distR="0" wp14:anchorId="3686BD42" wp14:editId="6A175C79">
                <wp:extent cx="6082563" cy="6336"/>
                <wp:effectExtent l="0" t="0" r="0" b="0"/>
                <wp:docPr id="406505" name="Group 406505"/>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29333" name="Shape 29333"/>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38AA8F" id="Group 406505"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i4VyEFECAACuBQAADgAAAAAAAAAAAAAAAAAuAgAAZHJzL2Uyb0RvYy54bWxQSwECLQAUAAYACAAA&#10;ACEAfJDzcdoAAAADAQAADwAAAAAAAAAAAAAAAACrBAAAZHJzL2Rvd25yZXYueG1sUEsFBgAAAAAE&#10;AAQA8wAAALIFAAAAAA==&#10;">
                <v:shape id="Shape 29333"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" path="m,l6082563,e" filled="f" strokeweight=".176mm">
                  <v:stroke miterlimit="83231f" joinstyle="miter"/>
                  <v:path arrowok="t" textboxrect="0,0,6082563,0"/>
                </v:shape>
                <w10:anchorlock/>
              </v:group>
            </w:pict>
          </mc:Fallback>
        </mc:AlternateContent>
      </w:r>
    </w:p>
    <w:p w:rsidR="003D54E5" w:rsidRDefault="003D54E5" w:rsidP="003D54E5">
      <w:pPr>
        <w:spacing w:after="49" w:line="249" w:lineRule="auto"/>
        <w:ind w:left="-5" w:right="49"/>
      </w:pPr>
      <w:r>
        <w:rPr>
          <w:b/>
          <w:sz w:val="28"/>
          <w:lang w:val="pt"/>
        </w:rPr>
        <w:t xml:space="preserve"> Geração</w:t>
      </w:r>
      <w:r>
        <w:rPr>
          <w:lang w:val="pt"/>
        </w:rPr>
        <w:t xml:space="preserve"> </w:t>
      </w:r>
      <w:r>
        <w:rPr>
          <w:b/>
          <w:sz w:val="28"/>
          <w:lang w:val="pt"/>
        </w:rPr>
        <w:t>de código</w:t>
      </w:r>
      <w:r>
        <w:rPr>
          <w:lang w:val="pt"/>
        </w:rPr>
        <w:t xml:space="preserve"> adaptável</w:t>
      </w:r>
    </w:p>
    <w:p w:rsidR="003D54E5" w:rsidRDefault="003D54E5" w:rsidP="003D54E5">
      <w:pPr>
        <w:spacing w:after="230"/>
        <w:ind w:left="-5" w:right="15"/>
      </w:pPr>
      <w:r>
        <w:rPr>
          <w:lang w:val="pt"/>
        </w:rPr>
        <w:lastRenderedPageBreak/>
        <w:t>Geralmente, você não precisa entender os detalhes da arquitetura de  hardware  subjacente para que a arquitetura possa mudar suavemente ao longo do tempo.    As alterações de arquitetura  vão desde a  adição de  uma única instrução de processador  até a alteração de todo o conjunto  de instruções do processador.  Para garantir que  os programas continuem a ser executados corretamente quando o sistema  operacional se move entre plataformas que têm diferentes níveis de hardware subjacente, uma interface  de máquina abstrata  (MI)   que representa programas em um formato independente de hardware  é usado.</w:t>
      </w:r>
    </w:p>
    <w:p w:rsidR="003D54E5" w:rsidRDefault="003D54E5" w:rsidP="003D54E5">
      <w:pPr>
        <w:spacing w:after="230"/>
        <w:ind w:left="-5" w:right="15"/>
      </w:pPr>
      <w:r>
        <w:rPr>
          <w:lang w:val="pt"/>
        </w:rPr>
        <w:t>O tradutor otimizador é responsável por gerar instruções de  hardware  a partir da representação MI.  Como o tradutor   otimizador é um componente do sistema  operacional,  há uma única  versão  do tradutor otimizador   para cada versão.  No entanto, uma determinada versão  pode  ser suportada em vários modelos de sistema diferentes, cada um  dos quais pode ter hardware  de  processador  ligeiramente diferente dos  outros.</w:t>
      </w:r>
    </w:p>
    <w:p w:rsidR="003D54E5" w:rsidRDefault="003D54E5" w:rsidP="003D54E5">
      <w:pPr>
        <w:spacing w:after="230"/>
        <w:ind w:left="-5" w:right="15"/>
      </w:pPr>
      <w:r>
        <w:rPr>
          <w:lang w:val="pt"/>
        </w:rPr>
        <w:t>Em versões anteriores à 6.1, o tradutor de  otimização para  uma determinada versão foi projetado para gerar apenas instruções que seriam executadas em todos os modelos de sistema suportados por essa versão  . A vantagem dessa política é que um programa compilado para uma versão específica pode ser executado inalterado em qualquer sistema que execute a mesma versão.   Isso facilita  a criação e  a distribuição de software para cada versão.  No entanto, novos recursos importantes do processador, que  muitas vezes fornecem vantagens  significativas de desempenho  , não podem ser usados até que estejam presentes em todos os sistemas suportados pelo  atual  soltar. Pode  ocorrer um intervalo  de vários anos  entre a disponibilidade de um recurso de processador  e seu uso em seus programas.</w:t>
      </w:r>
    </w:p>
    <w:p w:rsidR="003D54E5" w:rsidRDefault="003D54E5" w:rsidP="003D54E5">
      <w:pPr>
        <w:spacing w:after="285"/>
        <w:ind w:left="-5" w:right="15"/>
      </w:pPr>
      <w:r>
        <w:rPr>
          <w:lang w:val="pt"/>
        </w:rPr>
        <w:t>A partir da versão 6.1, você pode aproveitar todos os recursos  do  processador  em  seus sistemas, independentemente de  esses recursos estarem presentes em outros modelos  de   sistema suportados pela  mesma versão.  Além disso, os programas podem ser  movidos de  um modelo de sistema para outro e continuar  a  ser executados corretamente, mesmo  que a  nova máquina não tenha todos os recursos  de processador   disponíveis.  no  original. A tecnologia usada para conseguir isso é chamada de  geração de código adaptável. A geração de código adaptável   (ACG) pode funcionar sem a  intervenção do usuário para a maioria dos cenários.  No entanto, se você criar e distribuir software para ser executado em uma variedade  de  modelos de sistema,   convém exercer algum controle sobre quais recursos do processador  são usados por  geração  de código adaptável.</w:t>
      </w:r>
    </w:p>
    <w:p w:rsidR="003D54E5" w:rsidRDefault="003D54E5" w:rsidP="003D54E5">
      <w:pPr>
        <w:spacing w:after="12" w:line="249" w:lineRule="auto"/>
        <w:ind w:left="-5" w:right="49"/>
      </w:pPr>
      <w:r>
        <w:rPr>
          <w:b/>
          <w:sz w:val="28"/>
          <w:lang w:val="pt"/>
        </w:rPr>
        <w:t>Conceitos</w:t>
      </w:r>
      <w:r>
        <w:rPr>
          <w:lang w:val="pt"/>
        </w:rPr>
        <w:t xml:space="preserve"> ACG</w:t>
      </w:r>
    </w:p>
    <w:p w:rsidR="003D54E5" w:rsidRDefault="003D54E5" w:rsidP="003D54E5">
      <w:pPr>
        <w:spacing w:after="248"/>
        <w:ind w:left="-5" w:right="15"/>
      </w:pPr>
      <w:r>
        <w:rPr>
          <w:lang w:val="pt"/>
        </w:rPr>
        <w:t xml:space="preserve">Para entender  como a geração de  código adaptável (ACG) funciona, é útil  entender os seguintes conceitos. </w:t>
      </w:r>
    </w:p>
    <w:p w:rsidR="003D54E5" w:rsidRDefault="003D54E5" w:rsidP="003D54E5">
      <w:pPr>
        <w:spacing w:after="248"/>
        <w:ind w:left="-5" w:right="15"/>
      </w:pPr>
      <w:r>
        <w:rPr>
          <w:lang w:val="pt"/>
        </w:rPr>
        <w:t>Um recurso de   hardware  é um recurso que  foi incluído na família de processadores suportados pelo</w:t>
      </w:r>
      <w:r>
        <w:rPr>
          <w:i/>
          <w:lang w:val="pt"/>
        </w:rPr>
        <w:t xml:space="preserve"> </w:t>
      </w:r>
      <w:r>
        <w:rPr>
          <w:lang w:val="pt"/>
        </w:rPr>
        <w:t xml:space="preserve"> IBM i. Por exemplo, um novo recurso disponível em alguns processadores suportados pela 6.1 é uma nova unidade de ponto flutuante decimal de hardware. Um  processador com esta unidade é considerado pelo ACG como tendo o recurso de ponto flutuante decimal, enquanto um processador sem ele não  tem o recurso de ponto flutuante decimal  . A agregação de todos os recursos adicionados presentes em um processador é chamada  de  conjunto  de recursos desse processador  .</w:t>
      </w:r>
    </w:p>
    <w:p w:rsidR="003D54E5" w:rsidRDefault="003D54E5" w:rsidP="003D54E5">
      <w:pPr>
        <w:spacing w:after="230"/>
        <w:ind w:left="-5" w:right="15"/>
      </w:pPr>
      <w:r>
        <w:rPr>
          <w:lang w:val="pt"/>
        </w:rPr>
        <w:t xml:space="preserve">Um </w:t>
      </w:r>
      <w:r>
        <w:rPr>
          <w:i/>
          <w:lang w:val="pt"/>
        </w:rPr>
        <w:t xml:space="preserve">modelo de destino </w:t>
      </w:r>
      <w:r>
        <w:rPr>
          <w:lang w:val="pt"/>
        </w:rPr>
        <w:t>é uma abstração de todos os processadores que têm o mesmo conjunto de recursos.   Um exemplo de  um modelo de destino seriam  todos os processadores que estão em conformidade com  o nível POWER6  da arquitetura PowerPC AS.</w:t>
      </w:r>
    </w:p>
    <w:p w:rsidR="003D54E5" w:rsidRDefault="003D54E5" w:rsidP="003D54E5">
      <w:pPr>
        <w:spacing w:after="248"/>
        <w:ind w:left="-5" w:right="15"/>
      </w:pPr>
      <w:r>
        <w:rPr>
          <w:lang w:val="pt"/>
        </w:rPr>
        <w:t xml:space="preserve">Um módulo ou objeto de  programa  também tem um  conjunto de recursos que  identifica os recursos exigidos pelo  objeto  para que o objeto seja executado corretamente sem alterações.   Um objeto  é compatível com um  modelo de destino se todos os recursos no conjunto de recursos do  objeto também estiverem  presentes  no conjunto de recursos do modelo de  destino. </w:t>
      </w:r>
    </w:p>
    <w:p w:rsidR="003D54E5" w:rsidRDefault="003D54E5" w:rsidP="003D54E5">
      <w:pPr>
        <w:ind w:left="-5" w:right="15"/>
      </w:pPr>
      <w:r>
        <w:rPr>
          <w:i/>
          <w:lang w:val="pt"/>
        </w:rPr>
        <w:t>A geração</w:t>
      </w:r>
      <w:r>
        <w:rPr>
          <w:lang w:val="pt"/>
        </w:rPr>
        <w:t xml:space="preserve"> de  código refere-se ao  processo de criação de instruções de  hardware  para o módulo e  os objetos de programa.  A geração de código  é realizada  pelo tradutor otimizador. </w:t>
      </w:r>
    </w:p>
    <w:p w:rsidR="003D54E5" w:rsidRDefault="003D54E5" w:rsidP="003D54E5">
      <w:pPr>
        <w:spacing w:after="285"/>
        <w:ind w:left="-5" w:right="15"/>
      </w:pPr>
      <w:r>
        <w:rPr>
          <w:lang w:val="pt"/>
        </w:rPr>
        <w:t>Um módulo ou objeto de programa pode ser movido de um sistema para outro. O sistema no qual um objeto reside é chamado de</w:t>
      </w:r>
      <w:r>
        <w:rPr>
          <w:i/>
          <w:lang w:val="pt"/>
        </w:rPr>
        <w:t xml:space="preserve"> máquina atual</w:t>
      </w:r>
      <w:r>
        <w:rPr>
          <w:lang w:val="pt"/>
        </w:rPr>
        <w:t>.</w:t>
      </w:r>
    </w:p>
    <w:p w:rsidR="003D54E5" w:rsidRDefault="003D54E5" w:rsidP="003D54E5">
      <w:pPr>
        <w:spacing w:after="12" w:line="249" w:lineRule="auto"/>
        <w:ind w:left="-5" w:right="49"/>
      </w:pPr>
      <w:r>
        <w:rPr>
          <w:b/>
          <w:sz w:val="28"/>
          <w:lang w:val="pt"/>
        </w:rPr>
        <w:lastRenderedPageBreak/>
        <w:t>Operação Normal</w:t>
      </w:r>
    </w:p>
    <w:p w:rsidR="003D54E5" w:rsidRDefault="003D54E5" w:rsidP="003D54E5">
      <w:pPr>
        <w:spacing w:after="230"/>
        <w:ind w:left="-5" w:right="15"/>
      </w:pPr>
      <w:r>
        <w:rPr>
          <w:lang w:val="pt"/>
        </w:rPr>
        <w:t>Quando você compila  um objeto de módulo  usando um comando  como Criar módulo C (CRTCMOD),  o  conversor de otimização detecta automaticamente quais recursos do processador  estão disponíveis em seu sistema. As instruções de hardware  geradas para o objeto de  módulo  aproveitam todos os recursos opcionais do  processador  que possam ser úteis. O conversor de otimização armazena o conjunto de recursos usado no  objeto  module   como parte do  objeto.</w:t>
      </w:r>
    </w:p>
    <w:p w:rsidR="003D54E5" w:rsidRDefault="003D54E5" w:rsidP="003D54E5">
      <w:pPr>
        <w:spacing w:after="230"/>
        <w:ind w:left="-5" w:right="15"/>
      </w:pPr>
      <w:r>
        <w:rPr>
          <w:lang w:val="pt"/>
        </w:rPr>
        <w:t xml:space="preserve">  Quando você cria um objeto de programa  usando um comando como Criar programa (CRTPGM) ou Criar programa de  serviço     (CRTSRVPGM),  o  fichário determina   o conjunto de recursos  para  o  objeto de   programa e o armazena como  parte do  objeto  de programa. Um recurso é incluído no conjunto  de recursos do programa  se estiver  presente em qualquer um dos  conjuntos de  recursos dos  módulos  do programa.</w:t>
      </w:r>
    </w:p>
    <w:p w:rsidR="003D54E5" w:rsidRDefault="003D54E5" w:rsidP="003D54E5">
      <w:pPr>
        <w:spacing w:after="230"/>
        <w:ind w:left="-5" w:right="15"/>
      </w:pPr>
      <w:r>
        <w:rPr>
          <w:lang w:val="pt"/>
        </w:rPr>
        <w:t xml:space="preserve">A primeira vez  que o objeto de programa é    ativado em seu sistema  ,  o sistema verifica se o  objeto  de   programa é compatível com  o modelo de destino associado ao  seu   sistema;    ou seja, ele garante que seu  programa não  use nenhum recurso  que não esteja  disponível em seu sistema.   Como você compilou o objeto de programa   neste sistema,  o  objeto de programa   sempre passa nessa verificação de compatibilidade e  o  programa é executado corretamente. </w:t>
      </w:r>
    </w:p>
    <w:p w:rsidR="003D54E5" w:rsidRDefault="003D54E5" w:rsidP="003D54E5">
      <w:pPr>
        <w:spacing w:after="285"/>
        <w:ind w:left="-5" w:right="15"/>
      </w:pPr>
      <w:r>
        <w:rPr>
          <w:lang w:val="pt"/>
        </w:rPr>
        <w:t>Suponha que você queira  migrar esse objeto de  programa para outro sistema que usa a mesma versão, mas tem um  modelo de destino diferente. A primeira vez  que o  programa é ativado no sistema para o  qual é movido, o sistema executa a verificação  de  compatibilidade em relação ao modelo de destino  deste  sistema.  Se o programa  for compatível com o  sistema,  o programa  será executado corretamente.   No entanto, se o  programa requer qualquer recurso de processador  que não é suportado pelo sistema para o  qual ele foi movido, em seguida,  o   sistema  chama automaticamente    o  otimizando o  tradutor para  converter o programa para ser compatível. O tradutor  detecta quais recursos estão disponíveis no  novo sistema e aproveita todos os que são aplicáveis, assim como fazia quando o módulo original  se opõe  foram criados. O  programa convertido é então ativado conforme solicitado.</w:t>
      </w:r>
    </w:p>
    <w:p w:rsidR="003D54E5" w:rsidRDefault="003D54E5" w:rsidP="003D54E5">
      <w:pPr>
        <w:spacing w:after="12" w:line="249" w:lineRule="auto"/>
        <w:ind w:left="-5" w:right="49"/>
      </w:pPr>
      <w:r>
        <w:rPr>
          <w:b/>
          <w:sz w:val="28"/>
          <w:lang w:val="pt"/>
        </w:rPr>
        <w:t xml:space="preserve"> Opções</w:t>
      </w:r>
      <w:r>
        <w:rPr>
          <w:lang w:val="pt"/>
        </w:rPr>
        <w:t xml:space="preserve"> de restauração</w:t>
      </w:r>
    </w:p>
    <w:p w:rsidR="003D54E5" w:rsidRDefault="003D54E5" w:rsidP="003D54E5">
      <w:pPr>
        <w:spacing w:after="285"/>
        <w:ind w:left="-5" w:right="15"/>
      </w:pPr>
      <w:r>
        <w:rPr>
          <w:lang w:val="pt"/>
        </w:rPr>
        <w:t>Para alterar o  comportamento da  geração de  código adaptável quando os objetos de módulo  e programa são restaurados em seu sistema  , defina  o valor do sistema  Forçar  Conversão  na Restauração (QFRCCVNRST)  e Forçar Conversão de Objeto ( FRCOBJCVN)  parâmetro de comando. O parâmetro FRCOBJCVN  está presente nos comandos Restore (RST), Restore  Object (RSTOBJ) e  Restore Library (RSTLIB  ).</w:t>
      </w:r>
    </w:p>
    <w:p w:rsidR="003D54E5" w:rsidRDefault="003D54E5" w:rsidP="003D54E5">
      <w:pPr>
        <w:spacing w:after="12" w:line="249" w:lineRule="auto"/>
        <w:ind w:left="-5" w:right="49"/>
      </w:pPr>
      <w:r>
        <w:rPr>
          <w:b/>
          <w:sz w:val="28"/>
          <w:lang w:val="pt"/>
        </w:rPr>
        <w:t>Valor</w:t>
      </w:r>
      <w:r>
        <w:rPr>
          <w:lang w:val="pt"/>
        </w:rPr>
        <w:t xml:space="preserve"> do sistema QFRCCVNRST</w:t>
      </w:r>
    </w:p>
    <w:p w:rsidR="003D54E5" w:rsidRDefault="003D54E5" w:rsidP="003D54E5">
      <w:pPr>
        <w:spacing w:after="10"/>
        <w:ind w:left="-5" w:right="15"/>
      </w:pPr>
      <w:r>
        <w:rPr>
          <w:lang w:val="pt"/>
        </w:rPr>
        <w:t>O valor do sistema Forçar conversão na restauração (QFRCCVNRST)  tem os seguintes valores possíveis.</w:t>
      </w:r>
    </w:p>
    <w:tbl>
      <w:tblPr>
        <w:tblStyle w:val="TableGrid"/>
        <w:tblW w:w="9569" w:type="dxa"/>
        <w:tblInd w:w="5" w:type="dxa"/>
        <w:tblCellMar>
          <w:top w:w="55" w:type="dxa"/>
          <w:left w:w="45" w:type="dxa"/>
          <w:right w:w="115" w:type="dxa"/>
        </w:tblCellMar>
        <w:tblLook w:val="04A0" w:firstRow="1" w:lastRow="0" w:firstColumn="1" w:lastColumn="0" w:noHBand="0" w:noVBand="1"/>
      </w:tblPr>
      <w:tblGrid>
        <w:gridCol w:w="1483"/>
        <w:gridCol w:w="8086"/>
      </w:tblGrid>
      <w:tr w:rsidR="003D54E5" w:rsidTr="00CE07FE">
        <w:trPr>
          <w:trHeight w:val="284"/>
        </w:trPr>
        <w:tc>
          <w:tcPr>
            <w:tcW w:w="148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t>Valor</w:t>
            </w:r>
          </w:p>
        </w:tc>
        <w:tc>
          <w:tcPr>
            <w:tcW w:w="8086"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Significado</w:t>
            </w:r>
          </w:p>
        </w:tc>
      </w:tr>
      <w:tr w:rsidR="003D54E5" w:rsidTr="00CE07FE">
        <w:trPr>
          <w:trHeight w:val="319"/>
        </w:trPr>
        <w:tc>
          <w:tcPr>
            <w:tcW w:w="148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0</w:t>
            </w:r>
          </w:p>
        </w:tc>
        <w:tc>
          <w:tcPr>
            <w:tcW w:w="8086"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Não converta nada.</w:t>
            </w:r>
          </w:p>
        </w:tc>
      </w:tr>
      <w:tr w:rsidR="003D54E5" w:rsidTr="00CE07FE">
        <w:trPr>
          <w:trHeight w:val="319"/>
        </w:trPr>
        <w:tc>
          <w:tcPr>
            <w:tcW w:w="148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1</w:t>
            </w:r>
          </w:p>
        </w:tc>
        <w:tc>
          <w:tcPr>
            <w:tcW w:w="8086"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Objetos com erros de validação são convertidos. (Este é o padrão.)</w:t>
            </w:r>
          </w:p>
        </w:tc>
      </w:tr>
      <w:tr w:rsidR="003D54E5" w:rsidTr="00CE07FE">
        <w:trPr>
          <w:trHeight w:val="539"/>
        </w:trPr>
        <w:tc>
          <w:tcPr>
            <w:tcW w:w="148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2</w:t>
            </w:r>
          </w:p>
        </w:tc>
        <w:tc>
          <w:tcPr>
            <w:tcW w:w="8086"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Objetos que exigem conversão</w:t>
            </w:r>
            <w:r>
              <w:rPr>
                <w:lang w:val="pt"/>
              </w:rPr>
              <w:t xml:space="preserve"> na </w:t>
            </w:r>
            <w:r>
              <w:rPr>
                <w:sz w:val="18"/>
                <w:lang w:val="pt"/>
              </w:rPr>
              <w:t xml:space="preserve"> versão</w:t>
            </w:r>
            <w:r>
              <w:rPr>
                <w:lang w:val="pt"/>
              </w:rPr>
              <w:t xml:space="preserve"> atual </w:t>
            </w:r>
            <w:r>
              <w:rPr>
                <w:sz w:val="18"/>
                <w:lang w:val="pt"/>
              </w:rPr>
              <w:t>do sistema   operacional ou na  máquina atual</w:t>
            </w:r>
            <w:r>
              <w:rPr>
                <w:lang w:val="pt"/>
              </w:rPr>
              <w:t xml:space="preserve"> </w:t>
            </w:r>
            <w:r>
              <w:rPr>
                <w:sz w:val="18"/>
                <w:lang w:val="pt"/>
              </w:rPr>
              <w:t xml:space="preserve">e objetos com erros  de validação são convertidos. </w:t>
            </w:r>
          </w:p>
        </w:tc>
      </w:tr>
      <w:tr w:rsidR="003D54E5" w:rsidTr="00CE07FE">
        <w:trPr>
          <w:trHeight w:val="758"/>
        </w:trPr>
        <w:tc>
          <w:tcPr>
            <w:tcW w:w="148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3</w:t>
            </w:r>
          </w:p>
        </w:tc>
        <w:tc>
          <w:tcPr>
            <w:tcW w:w="8086"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 Objetos suspeitos</w:t>
            </w:r>
            <w:r>
              <w:rPr>
                <w:lang w:val="pt"/>
              </w:rPr>
              <w:t xml:space="preserve"> de </w:t>
            </w:r>
            <w:r>
              <w:rPr>
                <w:sz w:val="18"/>
                <w:lang w:val="pt"/>
              </w:rPr>
              <w:t xml:space="preserve">terem sido    violados, </w:t>
            </w:r>
            <w:r>
              <w:rPr>
                <w:lang w:val="pt"/>
              </w:rPr>
              <w:t xml:space="preserve"> objetos que </w:t>
            </w:r>
            <w:r>
              <w:rPr>
                <w:sz w:val="18"/>
                <w:lang w:val="pt"/>
              </w:rPr>
              <w:t xml:space="preserve"> contêm erros de  validação</w:t>
            </w:r>
            <w:r>
              <w:rPr>
                <w:lang w:val="pt"/>
              </w:rPr>
              <w:t xml:space="preserve"> </w:t>
            </w:r>
            <w:r>
              <w:rPr>
                <w:sz w:val="18"/>
                <w:lang w:val="pt"/>
              </w:rPr>
              <w:t>e objetos que exigem conversão na versão</w:t>
            </w:r>
            <w:r>
              <w:rPr>
                <w:lang w:val="pt"/>
              </w:rPr>
              <w:t xml:space="preserve"> atual </w:t>
            </w:r>
            <w:r>
              <w:rPr>
                <w:sz w:val="18"/>
                <w:lang w:val="pt"/>
              </w:rPr>
              <w:t>do sistema  operacional ou em  a máquina atual é convertida.</w:t>
            </w:r>
          </w:p>
        </w:tc>
      </w:tr>
      <w:tr w:rsidR="003D54E5" w:rsidTr="00CE07FE">
        <w:trPr>
          <w:trHeight w:val="539"/>
        </w:trPr>
        <w:tc>
          <w:tcPr>
            <w:tcW w:w="148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4</w:t>
            </w:r>
          </w:p>
        </w:tc>
        <w:tc>
          <w:tcPr>
            <w:tcW w:w="8086"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Os objetos que contêm dados  de criação</w:t>
            </w:r>
            <w:r>
              <w:rPr>
                <w:lang w:val="pt"/>
              </w:rPr>
              <w:t xml:space="preserve"> suficientes </w:t>
            </w:r>
            <w:r>
              <w:rPr>
                <w:sz w:val="18"/>
                <w:lang w:val="pt"/>
              </w:rPr>
              <w:t>para serem convertidos e não têm</w:t>
            </w:r>
            <w:r>
              <w:rPr>
                <w:lang w:val="pt"/>
              </w:rPr>
              <w:t xml:space="preserve"> assinaturas </w:t>
            </w:r>
            <w:r>
              <w:rPr>
                <w:sz w:val="18"/>
                <w:lang w:val="pt"/>
              </w:rPr>
              <w:t xml:space="preserve"> digitais válidas são convertidos. </w:t>
            </w:r>
          </w:p>
        </w:tc>
      </w:tr>
      <w:tr w:rsidR="003D54E5" w:rsidTr="00CE07FE">
        <w:trPr>
          <w:trHeight w:val="319"/>
        </w:trPr>
        <w:tc>
          <w:tcPr>
            <w:tcW w:w="148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5</w:t>
            </w:r>
          </w:p>
        </w:tc>
        <w:tc>
          <w:tcPr>
            <w:tcW w:w="8086"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Os objetos que contêm</w:t>
            </w:r>
            <w:r>
              <w:rPr>
                <w:lang w:val="pt"/>
              </w:rPr>
              <w:t xml:space="preserve"> dados </w:t>
            </w:r>
            <w:r>
              <w:rPr>
                <w:sz w:val="18"/>
                <w:lang w:val="pt"/>
              </w:rPr>
              <w:t xml:space="preserve"> de criação</w:t>
            </w:r>
            <w:r>
              <w:rPr>
                <w:lang w:val="pt"/>
              </w:rPr>
              <w:t xml:space="preserve"> suficientes </w:t>
            </w:r>
            <w:r>
              <w:rPr>
                <w:sz w:val="18"/>
                <w:lang w:val="pt"/>
              </w:rPr>
              <w:t xml:space="preserve"> são convertidos.</w:t>
            </w:r>
          </w:p>
        </w:tc>
      </w:tr>
      <w:tr w:rsidR="003D54E5" w:rsidTr="00CE07FE">
        <w:trPr>
          <w:trHeight w:val="319"/>
        </w:trPr>
        <w:tc>
          <w:tcPr>
            <w:tcW w:w="148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6</w:t>
            </w:r>
          </w:p>
        </w:tc>
        <w:tc>
          <w:tcPr>
            <w:tcW w:w="8086"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Todos os objetos que não têm</w:t>
            </w:r>
            <w:r>
              <w:rPr>
                <w:lang w:val="pt"/>
              </w:rPr>
              <w:t xml:space="preserve"> assinaturas </w:t>
            </w:r>
            <w:r>
              <w:rPr>
                <w:sz w:val="18"/>
                <w:lang w:val="pt"/>
              </w:rPr>
              <w:t xml:space="preserve"> digitais válidas são convertidos. </w:t>
            </w:r>
          </w:p>
        </w:tc>
      </w:tr>
      <w:tr w:rsidR="003D54E5" w:rsidTr="00CE07FE">
        <w:trPr>
          <w:trHeight w:val="324"/>
        </w:trPr>
        <w:tc>
          <w:tcPr>
            <w:tcW w:w="148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7</w:t>
            </w:r>
          </w:p>
        </w:tc>
        <w:tc>
          <w:tcPr>
            <w:tcW w:w="8086"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Todos os objetos são convertidos.</w:t>
            </w:r>
          </w:p>
        </w:tc>
      </w:tr>
    </w:tbl>
    <w:p w:rsidR="003D54E5" w:rsidRDefault="003D54E5" w:rsidP="003D54E5">
      <w:pPr>
        <w:spacing w:after="285"/>
        <w:ind w:left="-5" w:right="15"/>
      </w:pPr>
      <w:r>
        <w:rPr>
          <w:lang w:val="pt"/>
        </w:rPr>
        <w:t xml:space="preserve">Ao definir QFRCCVNRST como  2 ou 3, você pode garantir que qualquer programa incompatível e objetos de módulo  sejam convertidos imediatamente durante o processamento do  comando Restore (RST, RSTOBJ, RSTLIB),  em vez de no  primeira </w:t>
      </w:r>
      <w:r>
        <w:rPr>
          <w:lang w:val="pt"/>
        </w:rPr>
        <w:lastRenderedPageBreak/>
        <w:t xml:space="preserve">ativação.  Isso pode ser  preferível em  alguns casos, porque o tempo  para  converter um programa pode ser longo, particularmente  para programas grandes e programas que são compilados em alta   otimização  níveis.  Se você geralmente restaura  programas em um sistema com o  qual eles podem ser incompatíveis, considere alterar esse valor do sistema. </w:t>
      </w:r>
    </w:p>
    <w:p w:rsidR="003D54E5" w:rsidRDefault="003D54E5" w:rsidP="003D54E5">
      <w:pPr>
        <w:spacing w:after="12" w:line="249" w:lineRule="auto"/>
        <w:ind w:left="-5" w:right="49"/>
      </w:pPr>
      <w:r>
        <w:rPr>
          <w:b/>
          <w:sz w:val="28"/>
          <w:lang w:val="pt"/>
        </w:rPr>
        <w:t>Parâmetro</w:t>
      </w:r>
      <w:r>
        <w:rPr>
          <w:lang w:val="pt"/>
        </w:rPr>
        <w:t xml:space="preserve"> FRCOBJCVN</w:t>
      </w:r>
    </w:p>
    <w:p w:rsidR="003D54E5" w:rsidRDefault="003D54E5" w:rsidP="003D54E5">
      <w:pPr>
        <w:spacing w:after="10"/>
        <w:ind w:left="-5" w:right="15"/>
      </w:pPr>
      <w:r>
        <w:rPr>
          <w:lang w:val="pt"/>
        </w:rPr>
        <w:t>O parâmetro Force Object  Conversion (FRCOBJCVN)  nos comandos Restore (RST), Restore  Object (  RSTOBJ) e  Restore Library (RSTLIB)  pode ser usado para exercer controle sobre  a  geração de  código adaptável. A  tabela a seguir mostra os valores possíveis para esses comandos. O comando RSTOBJ  é usado como  exemplo.</w:t>
      </w:r>
    </w:p>
    <w:tbl>
      <w:tblPr>
        <w:tblStyle w:val="TableGrid"/>
        <w:tblW w:w="9569" w:type="dxa"/>
        <w:tblInd w:w="5" w:type="dxa"/>
        <w:tblCellMar>
          <w:top w:w="55" w:type="dxa"/>
          <w:left w:w="45" w:type="dxa"/>
          <w:right w:w="71" w:type="dxa"/>
        </w:tblCellMar>
        <w:tblLook w:val="04A0" w:firstRow="1" w:lastRow="0" w:firstColumn="1" w:lastColumn="0" w:noHBand="0" w:noVBand="1"/>
      </w:tblPr>
      <w:tblGrid>
        <w:gridCol w:w="3585"/>
        <w:gridCol w:w="5984"/>
      </w:tblGrid>
      <w:tr w:rsidR="003D54E5" w:rsidTr="00CE07FE">
        <w:trPr>
          <w:trHeight w:val="284"/>
        </w:trPr>
        <w:tc>
          <w:tcPr>
            <w:tcW w:w="35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t>Valor</w:t>
            </w:r>
          </w:p>
        </w:tc>
        <w:tc>
          <w:tcPr>
            <w:tcW w:w="59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Significado</w:t>
            </w:r>
          </w:p>
        </w:tc>
      </w:tr>
      <w:tr w:rsidR="003D54E5" w:rsidTr="00CE07FE">
        <w:trPr>
          <w:trHeight w:val="539"/>
        </w:trPr>
        <w:tc>
          <w:tcPr>
            <w:tcW w:w="35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RSTOBJ FRCOBJCVN(*SYSVAL)</w:t>
            </w:r>
          </w:p>
        </w:tc>
        <w:tc>
          <w:tcPr>
            <w:tcW w:w="59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right="6" w:firstLine="0"/>
            </w:pPr>
            <w:r>
              <w:rPr>
                <w:lang w:val="pt"/>
              </w:rPr>
              <w:t xml:space="preserve"> Os </w:t>
            </w:r>
            <w:r>
              <w:rPr>
                <w:sz w:val="18"/>
                <w:lang w:val="pt"/>
              </w:rPr>
              <w:t>objetos são convertidos com base no</w:t>
            </w:r>
            <w:r>
              <w:rPr>
                <w:lang w:val="pt"/>
              </w:rPr>
              <w:t xml:space="preserve"> valor do </w:t>
            </w:r>
            <w:r>
              <w:rPr>
                <w:sz w:val="18"/>
                <w:lang w:val="pt"/>
              </w:rPr>
              <w:t xml:space="preserve">  valor do </w:t>
            </w:r>
            <w:r>
              <w:rPr>
                <w:lang w:val="pt"/>
              </w:rPr>
              <w:t xml:space="preserve"> sistema </w:t>
            </w:r>
            <w:r>
              <w:rPr>
                <w:sz w:val="18"/>
                <w:lang w:val="pt"/>
              </w:rPr>
              <w:t xml:space="preserve"> Force Conversion on Restore (QFRCCVNRST). (Este é o padrão.)</w:t>
            </w:r>
          </w:p>
        </w:tc>
      </w:tr>
      <w:tr w:rsidR="003D54E5" w:rsidTr="00CE07FE">
        <w:trPr>
          <w:trHeight w:val="319"/>
        </w:trPr>
        <w:tc>
          <w:tcPr>
            <w:tcW w:w="35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RSTOBJ FRCOBJCVN(*NÃO)</w:t>
            </w:r>
          </w:p>
        </w:tc>
        <w:tc>
          <w:tcPr>
            <w:tcW w:w="59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Os objetos</w:t>
            </w:r>
            <w:r>
              <w:rPr>
                <w:lang w:val="pt"/>
              </w:rPr>
              <w:t xml:space="preserve"> </w:t>
            </w:r>
            <w:r>
              <w:rPr>
                <w:sz w:val="18"/>
                <w:lang w:val="pt"/>
              </w:rPr>
              <w:t>não são  convertidos durante a operação de restauração.</w:t>
            </w:r>
          </w:p>
        </w:tc>
      </w:tr>
      <w:tr w:rsidR="003D54E5" w:rsidTr="00CE07FE">
        <w:trPr>
          <w:trHeight w:val="758"/>
        </w:trPr>
        <w:tc>
          <w:tcPr>
            <w:tcW w:w="35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RSTOBJ FRCOBJCVN(</w:t>
            </w:r>
            <w:r>
              <w:rPr>
                <w:lang w:val="pt"/>
              </w:rPr>
              <w:t>*</w:t>
            </w:r>
            <w:r>
              <w:rPr>
                <w:sz w:val="18"/>
                <w:lang w:val="pt"/>
              </w:rPr>
              <w:t>SIM *RQD)</w:t>
            </w:r>
          </w:p>
        </w:tc>
        <w:tc>
          <w:tcPr>
            <w:tcW w:w="59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right="8" w:firstLine="0"/>
            </w:pPr>
            <w:r>
              <w:rPr>
                <w:sz w:val="18"/>
                <w:lang w:val="pt"/>
              </w:rPr>
              <w:t xml:space="preserve">Os objetos são convertidos durante </w:t>
            </w:r>
            <w:r>
              <w:rPr>
                <w:lang w:val="pt"/>
              </w:rPr>
              <w:t xml:space="preserve"> a </w:t>
            </w:r>
            <w:r>
              <w:rPr>
                <w:sz w:val="18"/>
                <w:lang w:val="pt"/>
              </w:rPr>
              <w:t xml:space="preserve"> operação de restauração somente</w:t>
            </w:r>
            <w:r>
              <w:rPr>
                <w:lang w:val="pt"/>
              </w:rPr>
              <w:t xml:space="preserve"> se </w:t>
            </w:r>
            <w:r>
              <w:rPr>
                <w:sz w:val="18"/>
                <w:lang w:val="pt"/>
              </w:rPr>
              <w:t xml:space="preserve"> exigirem que </w:t>
            </w:r>
            <w:r>
              <w:rPr>
                <w:lang w:val="pt"/>
              </w:rPr>
              <w:t xml:space="preserve"> a conversão </w:t>
            </w:r>
            <w:r>
              <w:rPr>
                <w:sz w:val="18"/>
                <w:lang w:val="pt"/>
              </w:rPr>
              <w:t xml:space="preserve"> seja usada pelo sistema  operacional</w:t>
            </w:r>
            <w:r>
              <w:rPr>
                <w:lang w:val="pt"/>
              </w:rPr>
              <w:t xml:space="preserve"> atual </w:t>
            </w:r>
            <w:r>
              <w:rPr>
                <w:sz w:val="18"/>
                <w:lang w:val="pt"/>
              </w:rPr>
              <w:t>ou se a conversão  for compatível com   a atual   máquina.</w:t>
            </w:r>
          </w:p>
        </w:tc>
      </w:tr>
      <w:tr w:rsidR="003D54E5" w:rsidTr="00CE07FE">
        <w:trPr>
          <w:trHeight w:val="544"/>
        </w:trPr>
        <w:tc>
          <w:tcPr>
            <w:tcW w:w="35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RSTOBJ FRCOBJCVN(</w:t>
            </w:r>
            <w:r>
              <w:rPr>
                <w:lang w:val="pt"/>
              </w:rPr>
              <w:t>*</w:t>
            </w:r>
            <w:r>
              <w:rPr>
                <w:sz w:val="18"/>
                <w:lang w:val="pt"/>
              </w:rPr>
              <w:t>SIM *TODOS)</w:t>
            </w:r>
          </w:p>
        </w:tc>
        <w:tc>
          <w:tcPr>
            <w:tcW w:w="59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Todos os objetos  são convertidos independentemente</w:t>
            </w:r>
            <w:r>
              <w:rPr>
                <w:lang w:val="pt"/>
              </w:rPr>
              <w:t xml:space="preserve"> de </w:t>
            </w:r>
            <w:r>
              <w:rPr>
                <w:sz w:val="18"/>
                <w:lang w:val="pt"/>
              </w:rPr>
              <w:t>seu</w:t>
            </w:r>
            <w:r>
              <w:rPr>
                <w:lang w:val="pt"/>
              </w:rPr>
              <w:t xml:space="preserve"> formato atual </w:t>
            </w:r>
            <w:r>
              <w:rPr>
                <w:sz w:val="18"/>
                <w:lang w:val="pt"/>
              </w:rPr>
              <w:t xml:space="preserve"> e  compatibilidade de</w:t>
            </w:r>
            <w:r>
              <w:rPr>
                <w:lang w:val="pt"/>
              </w:rPr>
              <w:t xml:space="preserve"> </w:t>
            </w:r>
            <w:r>
              <w:rPr>
                <w:sz w:val="18"/>
                <w:lang w:val="pt"/>
              </w:rPr>
              <w:t xml:space="preserve">máquina, incluindo  objetos compatíveis  no  formato  atual. </w:t>
            </w:r>
          </w:p>
        </w:tc>
      </w:tr>
    </w:tbl>
    <w:p w:rsidR="003D54E5" w:rsidRDefault="003D54E5" w:rsidP="003D54E5">
      <w:pPr>
        <w:spacing w:after="285"/>
        <w:ind w:left="-5" w:right="15"/>
      </w:pPr>
      <w:r>
        <w:rPr>
          <w:lang w:val="pt"/>
        </w:rPr>
        <w:t xml:space="preserve">  A opção RSTOBJ FRCOBJCVN(*SIM *RQD) faz com  que qualquer módulo  incompatível e  objetos de programa restaurados  sejam imediatamente convertidos, em vez de subsequentemente retraduzidos durante a primeira ativação.  Você deve considerar o  uso dessa opção se não quiser  alterar o valor do  sistema QFRCCVNRST, mas   quiser  garantir que  todos os objetos incompatíveis que  sejam restaurados por  este comando é convertido imediatamente.</w:t>
      </w:r>
    </w:p>
    <w:p w:rsidR="003D54E5" w:rsidRDefault="003D54E5" w:rsidP="003D54E5">
      <w:pPr>
        <w:spacing w:after="12" w:line="249" w:lineRule="auto"/>
        <w:ind w:left="-5" w:right="49"/>
      </w:pPr>
      <w:r>
        <w:rPr>
          <w:b/>
          <w:sz w:val="28"/>
          <w:lang w:val="pt"/>
        </w:rPr>
        <w:t>Criar opções</w:t>
      </w:r>
    </w:p>
    <w:p w:rsidR="003D54E5" w:rsidRDefault="003D54E5" w:rsidP="003D54E5">
      <w:pPr>
        <w:ind w:left="-5" w:right="15"/>
      </w:pPr>
      <w:r>
        <w:rPr>
          <w:lang w:val="pt"/>
        </w:rPr>
        <w:t xml:space="preserve">Quando você cria objetos de  módulo e programa, o comportamento padrão  de usar todos os recursos disponíveis na  máquina atual geralmente é  desejável.  No entanto, se você estiver criando software para distribuição em  uma variedade de sistemas,  convém  ser   mais conservador ao especificar quais recursos devem ser usados   em seu  programas. Por exemplo, se você vende um pacote de software   que  é executado na versão 6.1,  talvez não queira que seus programas  e   programas de serviço  sejam convertidos nas máquinas de  seus clientes  .  Isso pode acontecer se o sistema  em que você cria contiver mais recursos do que os de  alguns de seus clientes.   A conversão em máquinas de clientes pode ser indesejável devido aos seguintes motivos: </w:t>
      </w:r>
    </w:p>
    <w:p w:rsidR="003D54E5" w:rsidRDefault="003D54E5" w:rsidP="003D54E5">
      <w:pPr>
        <w:ind w:left="201" w:right="15" w:hanging="216"/>
      </w:pPr>
      <w:r>
        <w:rPr>
          <w:lang w:val="pt"/>
        </w:rPr>
        <w:t xml:space="preserve">v Os clientes podem preferir não  incorrer no tempo gasto convertendo os objetos (durante a  restauração ou durante a primeira ativação) </w:t>
      </w:r>
    </w:p>
    <w:p w:rsidR="003D54E5" w:rsidRDefault="003D54E5" w:rsidP="003D54E5">
      <w:pPr>
        <w:spacing w:after="230"/>
        <w:ind w:left="201" w:right="15" w:hanging="216"/>
      </w:pPr>
      <w:r>
        <w:rPr>
          <w:lang w:val="pt"/>
        </w:rPr>
        <w:t>v Os programas convertidos contêm instruções de hardware  diferentes das dos programas originais.    Embora a  funcionalidade do programa permaneça a mesma, isso pode afetar seus processos de suporte ao cliente.</w:t>
      </w:r>
    </w:p>
    <w:p w:rsidR="003D54E5" w:rsidRDefault="003D54E5" w:rsidP="003D54E5">
      <w:pPr>
        <w:ind w:left="-5" w:right="15"/>
      </w:pPr>
      <w:r>
        <w:rPr>
          <w:lang w:val="pt"/>
        </w:rPr>
        <w:t>Para evitar a  conversão, você pode especificar que seus programas sejam criados somente com recursos comuns a todos os sistemas suportados pela  versão de destino.  Você pode conseguir isso de uma das  seguintes maneiras:</w:t>
      </w:r>
    </w:p>
    <w:p w:rsidR="003D54E5" w:rsidRDefault="003D54E5" w:rsidP="003D54E5">
      <w:pPr>
        <w:ind w:left="201" w:right="15" w:hanging="216"/>
      </w:pPr>
      <w:r>
        <w:rPr>
          <w:lang w:val="pt"/>
        </w:rPr>
        <w:t>v Especificando a opção CodeGenTarget Licensed Internal Code (LICOPT) ao criar seus objetos de módulo e programa.</w:t>
      </w:r>
    </w:p>
    <w:p w:rsidR="003D54E5" w:rsidRDefault="003D54E5" w:rsidP="003D54E5">
      <w:pPr>
        <w:ind w:left="-5" w:right="130"/>
      </w:pPr>
      <w:r>
        <w:rPr>
          <w:lang w:val="pt"/>
        </w:rPr>
        <w:t>v Especificando o comando CodeGenTarget LICOPT em um  programa de alteração (CHGPGM) ou Programa de serviço de  alteração (CHGSRVPGM  ). v Definindo uma variável de  ambiente para controlar quais recursos são usados.</w:t>
      </w:r>
    </w:p>
    <w:p w:rsidR="003D54E5" w:rsidRDefault="003D54E5" w:rsidP="003D54E5">
      <w:pPr>
        <w:spacing w:after="12" w:line="249" w:lineRule="auto"/>
        <w:ind w:right="49"/>
      </w:pPr>
      <w:r>
        <w:rPr>
          <w:b/>
          <w:sz w:val="28"/>
          <w:lang w:val="pt"/>
        </w:rPr>
        <w:t>O CodeGenTarget LICOPT</w:t>
      </w:r>
    </w:p>
    <w:p w:rsidR="003D54E5" w:rsidRDefault="003D54E5" w:rsidP="003D54E5">
      <w:pPr>
        <w:spacing w:after="230"/>
        <w:ind w:right="15"/>
      </w:pPr>
      <w:r>
        <w:rPr>
          <w:lang w:val="pt"/>
        </w:rPr>
        <w:t xml:space="preserve">Você pode especificar o parâmetro  LICOPT  (Opções de  código interno licenciado)  em muitos dos  comandos de  criação de módulo e programa,  como  Criar  módulo  C (CRTCMOD) e Criar programa C  vinculado (CRTBNDC). O parâmetro LICOPT  direciona o conversor otimizador  para  usar ou evitar certas opções quando cria  as instruções de hardware  para objetos.   Você pode usar a opção LICOPT CodeGenTarget para fornecer controle sobre os recursos que são selecionados pela geração  de código adaptável.  Consulte   "CodeGenTarget" na página 138 para todos os  valores possíveis desta opção. </w:t>
      </w:r>
    </w:p>
    <w:p w:rsidR="003D54E5" w:rsidRDefault="003D54E5" w:rsidP="003D54E5">
      <w:pPr>
        <w:spacing w:after="230"/>
        <w:ind w:right="15"/>
      </w:pPr>
      <w:r>
        <w:rPr>
          <w:lang w:val="pt"/>
        </w:rPr>
        <w:lastRenderedPageBreak/>
        <w:t>Ao selecionar a opção CodeGenTarget=Common  ao criar seu  módulo e  objetos de programa, você pode garantir que seu produto de software  não seja convertido quando for  restaurado em  máquinas  do cliente , ou quando é  usado pela primeira vez por seus clientes.  No entanto, você pode estar desistindo de  algumas melhorias de  desempenho em potencial em máquinas com mais recursos de hardware.</w:t>
      </w:r>
    </w:p>
    <w:p w:rsidR="003D54E5" w:rsidRDefault="003D54E5" w:rsidP="003D54E5">
      <w:pPr>
        <w:spacing w:after="230"/>
        <w:ind w:right="15"/>
      </w:pPr>
      <w:r>
        <w:rPr>
          <w:lang w:val="pt"/>
        </w:rPr>
        <w:t>A opção CodeGenTarget=Power6  pode ser útil se você tiver uma máquina  mais antiga que  você usa para compilações de software, mas  deseja implantar seu software em máquinas que usam processadores POWER6.  Essa opção faz com  que o  tradutor otimizador use os recursos  do POWER6, mesmo que eles  não estejam disponíveis na  máquina atual. Os programas podem então ser implantados  em  seus sistemas POWER6 sem qualquer conversão durante o processamento de  restauração ou a primeira ativação.  No entanto, os programas não podem ser  ativados na máquina de  compilação sem serem  convertidos.  Você precisa  garantir que os  programas não sejam  ativados na  máquina  de compilação;  caso contrário, os recursos do POWER6  são removidos  dos programas.</w:t>
      </w:r>
    </w:p>
    <w:p w:rsidR="003D54E5" w:rsidRDefault="003D54E5" w:rsidP="003D54E5">
      <w:pPr>
        <w:spacing w:after="248"/>
        <w:ind w:right="15"/>
      </w:pPr>
      <w:r>
        <w:rPr>
          <w:lang w:val="pt"/>
        </w:rPr>
        <w:t xml:space="preserve">Depois de criar um  objeto de programa,   você  pode perceber que  você deve ter especificado quais recursos têm permissão para ser usado no  objeto.   Em vez de recriar o  programa, você pode usar  o comando Change Program (CHGPGM) ou Change Service Program   (CHGSRVPGM)  e especificar   o parâmetro  CodeGenTarget LICOPT  nesse  comando. O programa é convertido e o tradutor otimizador usa apenas os recursos que você especificou. </w:t>
      </w:r>
    </w:p>
    <w:p w:rsidR="003D54E5" w:rsidRDefault="003D54E5" w:rsidP="003D54E5">
      <w:pPr>
        <w:tabs>
          <w:tab w:val="center" w:pos="4697"/>
        </w:tabs>
        <w:spacing w:after="10"/>
        <w:ind w:left="-15" w:firstLine="0"/>
      </w:pPr>
      <w:r>
        <w:rPr>
          <w:lang w:val="pt"/>
        </w:rPr>
        <w:t xml:space="preserve">| </w:t>
      </w:r>
      <w:r>
        <w:rPr>
          <w:lang w:val="pt"/>
        </w:rPr>
        <w:tab/>
        <w:t>Atualmente, os novos recursos estão  disponíveis apenas para o nível POWER6  e POWER7  do  PowerPC AS</w:t>
      </w:r>
    </w:p>
    <w:p w:rsidR="003D54E5" w:rsidRDefault="003D54E5" w:rsidP="003D54E5">
      <w:pPr>
        <w:tabs>
          <w:tab w:val="center" w:pos="4855"/>
        </w:tabs>
        <w:spacing w:after="10"/>
        <w:ind w:left="-15" w:firstLine="0"/>
      </w:pPr>
      <w:r>
        <w:rPr>
          <w:lang w:val="pt"/>
        </w:rPr>
        <w:t xml:space="preserve">| </w:t>
      </w:r>
      <w:r>
        <w:rPr>
          <w:lang w:val="pt"/>
        </w:rPr>
        <w:tab/>
        <w:t>arquitetura. No IBM i 6.1, os recursos do POWER6  são selecionados com CodeGenTarget=Power6 e são</w:t>
      </w:r>
    </w:p>
    <w:p w:rsidR="003D54E5" w:rsidRDefault="003D54E5" w:rsidP="003D54E5">
      <w:pPr>
        <w:tabs>
          <w:tab w:val="center" w:pos="4048"/>
        </w:tabs>
        <w:spacing w:after="10"/>
        <w:ind w:left="-15" w:firstLine="0"/>
      </w:pPr>
      <w:r>
        <w:rPr>
          <w:lang w:val="pt"/>
        </w:rPr>
        <w:t xml:space="preserve">| </w:t>
      </w:r>
      <w:r>
        <w:rPr>
          <w:lang w:val="pt"/>
        </w:rPr>
        <w:tab/>
        <w:t>não selecionado com CodeGenTarget=Legacy ou CodeGenTarget=Common. O efeito de</w:t>
      </w:r>
    </w:p>
    <w:p w:rsidR="003D54E5" w:rsidRDefault="003D54E5" w:rsidP="003D54E5">
      <w:pPr>
        <w:tabs>
          <w:tab w:val="center" w:pos="4895"/>
        </w:tabs>
        <w:spacing w:after="10"/>
        <w:ind w:left="-15" w:firstLine="0"/>
      </w:pPr>
      <w:r>
        <w:rPr>
          <w:lang w:val="pt"/>
        </w:rPr>
        <w:t xml:space="preserve">| </w:t>
      </w:r>
      <w:r>
        <w:rPr>
          <w:lang w:val="pt"/>
        </w:rPr>
        <w:tab/>
        <w:t>CodeGenTarget=Current depende  se você está executando no hardware POWER6 ou não.  No IBM i</w:t>
      </w:r>
    </w:p>
    <w:p w:rsidR="003D54E5" w:rsidRDefault="003D54E5" w:rsidP="003D54E5">
      <w:pPr>
        <w:tabs>
          <w:tab w:val="center" w:pos="4622"/>
        </w:tabs>
        <w:spacing w:after="10"/>
        <w:ind w:left="-15" w:firstLine="0"/>
      </w:pPr>
      <w:r>
        <w:rPr>
          <w:lang w:val="pt"/>
        </w:rPr>
        <w:t xml:space="preserve">| </w:t>
      </w:r>
      <w:r>
        <w:rPr>
          <w:lang w:val="pt"/>
        </w:rPr>
        <w:tab/>
        <w:t xml:space="preserve">7.1, os recursos do POWER6  são selecionados com  CodeGenTarget=Power6 e não  são selecionados com </w:t>
      </w:r>
    </w:p>
    <w:p w:rsidR="003D54E5" w:rsidRDefault="003D54E5" w:rsidP="003D54E5">
      <w:pPr>
        <w:tabs>
          <w:tab w:val="center" w:pos="4601"/>
        </w:tabs>
        <w:spacing w:after="10"/>
        <w:ind w:left="-15" w:firstLine="0"/>
      </w:pPr>
      <w:r>
        <w:rPr>
          <w:lang w:val="pt"/>
        </w:rPr>
        <w:t xml:space="preserve">| </w:t>
      </w:r>
      <w:r>
        <w:rPr>
          <w:lang w:val="pt"/>
        </w:rPr>
        <w:tab/>
        <w:t>CodeGenTarget=Legacy ou CodeGenTarget=Comum. As características do POWER7 são selecionadas com</w:t>
      </w:r>
    </w:p>
    <w:p w:rsidR="003D54E5" w:rsidRDefault="003D54E5" w:rsidP="003D54E5">
      <w:pPr>
        <w:tabs>
          <w:tab w:val="center" w:pos="4907"/>
        </w:tabs>
        <w:spacing w:after="10"/>
        <w:ind w:left="-15" w:firstLine="0"/>
      </w:pPr>
      <w:r>
        <w:rPr>
          <w:lang w:val="pt"/>
        </w:rPr>
        <w:t xml:space="preserve">| </w:t>
      </w:r>
      <w:r>
        <w:rPr>
          <w:lang w:val="pt"/>
        </w:rPr>
        <w:tab/>
        <w:t xml:space="preserve">CodeGenTarget=Power7 e não são   selecionados com CodeGenTarget=Power6, CodeGenTarget=Legacy ou </w:t>
      </w:r>
    </w:p>
    <w:p w:rsidR="003D54E5" w:rsidRDefault="003D54E5" w:rsidP="003D54E5">
      <w:pPr>
        <w:spacing w:after="5"/>
        <w:ind w:left="-5" w:right="15"/>
      </w:pPr>
      <w:r>
        <w:rPr>
          <w:lang w:val="pt"/>
        </w:rPr>
        <w:t xml:space="preserve">| </w:t>
      </w:r>
      <w:r>
        <w:rPr>
          <w:lang w:val="pt"/>
        </w:rPr>
        <w:tab/>
        <w:t xml:space="preserve">CodeGenTarget=Comum. O efeito de CodeGenTarget=Current depende  se você está executando no | </w:t>
      </w:r>
      <w:r>
        <w:rPr>
          <w:lang w:val="pt"/>
        </w:rPr>
        <w:tab/>
        <w:t xml:space="preserve">POWER7, POWER6 ou hardware  anterior. Observe que  os recursos do  POWER7 incluem todos os recursos do </w:t>
      </w:r>
    </w:p>
    <w:p w:rsidR="003D54E5" w:rsidRDefault="003D54E5" w:rsidP="003D54E5">
      <w:pPr>
        <w:tabs>
          <w:tab w:val="center" w:pos="680"/>
        </w:tabs>
        <w:spacing w:after="226"/>
        <w:ind w:left="-15" w:firstLine="0"/>
      </w:pPr>
      <w:r>
        <w:rPr>
          <w:lang w:val="pt"/>
        </w:rPr>
        <w:t xml:space="preserve">| </w:t>
      </w:r>
      <w:r>
        <w:rPr>
          <w:lang w:val="pt"/>
        </w:rPr>
        <w:tab/>
        <w:t>POTÊNCIA6.</w:t>
      </w:r>
    </w:p>
    <w:p w:rsidR="003D54E5" w:rsidRDefault="003D54E5" w:rsidP="003D54E5">
      <w:pPr>
        <w:spacing w:after="180" w:line="313" w:lineRule="auto"/>
        <w:ind w:right="4669"/>
      </w:pPr>
      <w:r>
        <w:rPr>
          <w:lang w:val="pt"/>
        </w:rPr>
        <w:t xml:space="preserve">Os recursos associados ao  hardware  POWER6 incluem: v Uma unidade decimal de ponto flutuante  de hardware  v Suporte de  hardware eficiente para manipulação de  ponteiro ILE </w:t>
      </w:r>
    </w:p>
    <w:p w:rsidR="003D54E5" w:rsidRDefault="003D54E5" w:rsidP="003D54E5">
      <w:pPr>
        <w:tabs>
          <w:tab w:val="center" w:pos="2631"/>
        </w:tabs>
        <w:ind w:left="-15" w:firstLine="0"/>
      </w:pPr>
      <w:r>
        <w:rPr>
          <w:lang w:val="pt"/>
        </w:rPr>
        <w:t xml:space="preserve">| </w:t>
      </w:r>
      <w:r>
        <w:rPr>
          <w:lang w:val="pt"/>
        </w:rPr>
        <w:tab/>
        <w:t>Os recursos associados ao  hardware POWER7 incluem:</w:t>
      </w:r>
    </w:p>
    <w:p w:rsidR="003D54E5" w:rsidRDefault="003D54E5" w:rsidP="003D54E5">
      <w:pPr>
        <w:spacing w:after="227"/>
        <w:ind w:left="-5" w:right="199"/>
      </w:pPr>
      <w:r>
        <w:rPr>
          <w:lang w:val="pt"/>
        </w:rPr>
        <w:t xml:space="preserve">| </w:t>
      </w:r>
      <w:r>
        <w:rPr>
          <w:lang w:val="pt"/>
        </w:rPr>
        <w:tab/>
        <w:t xml:space="preserve">v Uma série de novas instruções que podem acelerar  certos cálculos,  como conversões entre | </w:t>
      </w:r>
      <w:r>
        <w:rPr>
          <w:lang w:val="pt"/>
        </w:rPr>
        <w:tab/>
        <w:t>valores inteiros e de ponto flutuante.</w:t>
      </w:r>
    </w:p>
    <w:p w:rsidR="003D54E5" w:rsidRDefault="003D54E5" w:rsidP="003D54E5">
      <w:pPr>
        <w:spacing w:after="0"/>
        <w:ind w:right="15"/>
      </w:pPr>
      <w:r>
        <w:rPr>
          <w:lang w:val="pt"/>
        </w:rPr>
        <w:t>Para um objeto de módulo, use o comando Display Module (DSPMOD)  com DETAIL(*BASIC) para ver as opções LICOPT  aplicadas a esse  módulo. Para um  programa  ou objeto de programa  de serviço, as opções LICOPT  são associadas  a  cada módulo do programa. Use o comando Programa de exibição (DSPPGM) ou Programa de serviço de exibição  (DSPSRVPGM)  com DETAIL(*MODULE  )  e  especifique a  opção 5 para os módulos  que deseja  exibir. O valor das  opções de  Código Interno Licenciado  em uma dessas telas de  exibição  pode conter CodeGenTarget=model para alguns modelos.  Isso indica que o LICOPT é usado para</w:t>
      </w:r>
    </w:p>
    <w:p w:rsidR="003D54E5" w:rsidRDefault="003D54E5" w:rsidP="003D54E5">
      <w:pPr>
        <w:ind w:right="15"/>
      </w:pPr>
      <w:r>
        <w:rPr>
          <w:lang w:val="pt"/>
        </w:rPr>
        <w:t xml:space="preserve">  substitua o comportamento padrão  quando o  módulo foi criado,  especificando diretamente  o LICOPT ou definindo a variável de ambiente QIBM_BN_CREATE_WITH_COMMON_CODEGEN.   Se tal LICOPT  não estiver presente,  o comportamento padrão  não foi  substituído.</w:t>
      </w:r>
    </w:p>
    <w:p w:rsidR="003D54E5" w:rsidRDefault="003D54E5" w:rsidP="003D54E5">
      <w:pPr>
        <w:spacing w:after="285"/>
        <w:ind w:right="15"/>
      </w:pPr>
      <w:r>
        <w:rPr>
          <w:lang w:val="pt"/>
        </w:rPr>
        <w:t xml:space="preserve">Para obter   mais informações sobre como  exibir  as opções de Código  Interno Licenciado, consulte "Exibindo Opções  de Código Interno Licenciado do Módulo e  do Programa ILE  " na página 142. </w:t>
      </w:r>
    </w:p>
    <w:p w:rsidR="003D54E5" w:rsidRDefault="003D54E5" w:rsidP="003D54E5">
      <w:pPr>
        <w:spacing w:after="12" w:line="249" w:lineRule="auto"/>
        <w:ind w:right="49"/>
      </w:pPr>
      <w:r>
        <w:rPr>
          <w:b/>
          <w:sz w:val="28"/>
          <w:lang w:val="pt"/>
        </w:rPr>
        <w:t xml:space="preserve"> Variável</w:t>
      </w:r>
      <w:r>
        <w:rPr>
          <w:lang w:val="pt"/>
        </w:rPr>
        <w:t xml:space="preserve"> </w:t>
      </w:r>
      <w:r>
        <w:rPr>
          <w:b/>
          <w:sz w:val="28"/>
          <w:lang w:val="pt"/>
        </w:rPr>
        <w:t>de ambiente</w:t>
      </w:r>
      <w:r>
        <w:rPr>
          <w:lang w:val="pt"/>
        </w:rPr>
        <w:t xml:space="preserve"> QIBM_BN_CREATE_WITH_COMMON_CODEGEN</w:t>
      </w:r>
    </w:p>
    <w:p w:rsidR="003D54E5" w:rsidRDefault="003D54E5" w:rsidP="003D54E5">
      <w:pPr>
        <w:tabs>
          <w:tab w:val="center" w:pos="259"/>
          <w:tab w:val="center" w:pos="5079"/>
        </w:tabs>
        <w:spacing w:after="10"/>
        <w:ind w:left="-15" w:firstLine="0"/>
      </w:pPr>
      <w:r>
        <w:rPr>
          <w:sz w:val="22"/>
          <w:lang w:val="pt"/>
        </w:rPr>
        <w:tab/>
      </w:r>
      <w:r>
        <w:rPr>
          <w:lang w:val="pt"/>
        </w:rPr>
        <w:t xml:space="preserve">| </w:t>
      </w:r>
      <w:r>
        <w:rPr>
          <w:lang w:val="pt"/>
        </w:rPr>
        <w:tab/>
        <w:t>Para  compilações grandes, pode não ser conveniente  especificar o CodeGenTarget LICOPT para todos os módulos e</w:t>
      </w:r>
    </w:p>
    <w:p w:rsidR="003D54E5" w:rsidRDefault="003D54E5" w:rsidP="003D54E5">
      <w:pPr>
        <w:tabs>
          <w:tab w:val="center" w:pos="259"/>
          <w:tab w:val="center" w:pos="5164"/>
        </w:tabs>
        <w:spacing w:after="10"/>
        <w:ind w:left="-15" w:firstLine="0"/>
      </w:pPr>
      <w:r>
        <w:rPr>
          <w:sz w:val="22"/>
          <w:lang w:val="pt"/>
        </w:rPr>
        <w:lastRenderedPageBreak/>
        <w:tab/>
      </w:r>
      <w:r>
        <w:rPr>
          <w:lang w:val="pt"/>
        </w:rPr>
        <w:t xml:space="preserve">| </w:t>
      </w:r>
      <w:r>
        <w:rPr>
          <w:lang w:val="pt"/>
        </w:rPr>
        <w:tab/>
        <w:t xml:space="preserve"> comandos de  criação de programas. Além disso, o comando que  você usa para criar objetos pode não oferecer suporte ao</w:t>
      </w:r>
    </w:p>
    <w:p w:rsidR="003D54E5" w:rsidRDefault="003D54E5" w:rsidP="003D54E5">
      <w:pPr>
        <w:tabs>
          <w:tab w:val="center" w:pos="259"/>
          <w:tab w:val="center" w:pos="2969"/>
        </w:tabs>
        <w:spacing w:after="10"/>
        <w:ind w:left="-15" w:firstLine="0"/>
      </w:pPr>
      <w:r>
        <w:rPr>
          <w:sz w:val="22"/>
          <w:lang w:val="pt"/>
        </w:rPr>
        <w:tab/>
      </w:r>
      <w:r>
        <w:rPr>
          <w:lang w:val="pt"/>
        </w:rPr>
        <w:t xml:space="preserve">| </w:t>
      </w:r>
      <w:r>
        <w:rPr>
          <w:lang w:val="pt"/>
        </w:rPr>
        <w:tab/>
        <w:t>Parâmetro LICOPT. Nessas  situações, você pode usar o</w:t>
      </w:r>
    </w:p>
    <w:p w:rsidR="003D54E5" w:rsidRDefault="003D54E5" w:rsidP="003D54E5">
      <w:pPr>
        <w:spacing w:after="227"/>
        <w:ind w:left="-5" w:right="651"/>
      </w:pPr>
      <w:r>
        <w:rPr>
          <w:lang w:val="pt"/>
        </w:rPr>
        <w:t xml:space="preserve">| </w:t>
      </w:r>
      <w:r>
        <w:rPr>
          <w:lang w:val="pt"/>
        </w:rPr>
        <w:tab/>
        <w:t xml:space="preserve">QIBM_BN_CREATE_WITH_COMMON_CODEGEN  variável de ambiente para definir o código adaptável | </w:t>
      </w:r>
      <w:r>
        <w:rPr>
          <w:lang w:val="pt"/>
        </w:rPr>
        <w:tab/>
        <w:t xml:space="preserve"> comportamento de geração para suas compilações.</w:t>
      </w:r>
    </w:p>
    <w:p w:rsidR="003D54E5" w:rsidRDefault="003D54E5" w:rsidP="003D54E5">
      <w:pPr>
        <w:spacing w:after="230"/>
        <w:ind w:right="15"/>
      </w:pPr>
      <w:r>
        <w:rPr>
          <w:lang w:val="pt"/>
        </w:rPr>
        <w:t xml:space="preserve">Para trabalhar com  variáveis de ambiente, use o comando Trabalhar com variável de ambiente (WRKENVVAR).  </w:t>
      </w:r>
    </w:p>
    <w:p w:rsidR="003D54E5" w:rsidRDefault="003D54E5" w:rsidP="003D54E5">
      <w:pPr>
        <w:spacing w:after="10"/>
        <w:ind w:right="15"/>
      </w:pPr>
      <w:r>
        <w:rPr>
          <w:lang w:val="pt"/>
        </w:rPr>
        <w:t>Os  valores possíveis para  a  variável de ambiente QIBM_BN_CREATE_WITH_COMMON_CODEGEN  estão na  tabela a seguir.</w:t>
      </w:r>
    </w:p>
    <w:tbl>
      <w:tblPr>
        <w:tblStyle w:val="TableGrid"/>
        <w:tblW w:w="9569" w:type="dxa"/>
        <w:tblInd w:w="244" w:type="dxa"/>
        <w:tblCellMar>
          <w:top w:w="55" w:type="dxa"/>
          <w:left w:w="45" w:type="dxa"/>
          <w:right w:w="115" w:type="dxa"/>
        </w:tblCellMar>
        <w:tblLook w:val="04A0" w:firstRow="1" w:lastRow="0" w:firstColumn="1" w:lastColumn="0" w:noHBand="0" w:noVBand="1"/>
      </w:tblPr>
      <w:tblGrid>
        <w:gridCol w:w="865"/>
        <w:gridCol w:w="8704"/>
      </w:tblGrid>
      <w:tr w:rsidR="003D54E5" w:rsidTr="00CE07FE">
        <w:trPr>
          <w:trHeight w:val="284"/>
        </w:trPr>
        <w:tc>
          <w:tcPr>
            <w:tcW w:w="86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t>Valor</w:t>
            </w:r>
          </w:p>
        </w:tc>
        <w:tc>
          <w:tcPr>
            <w:tcW w:w="870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Significado</w:t>
            </w:r>
          </w:p>
        </w:tc>
      </w:tr>
      <w:tr w:rsidR="003D54E5" w:rsidTr="00CE07FE">
        <w:trPr>
          <w:trHeight w:val="539"/>
        </w:trPr>
        <w:tc>
          <w:tcPr>
            <w:tcW w:w="86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0</w:t>
            </w:r>
          </w:p>
        </w:tc>
        <w:tc>
          <w:tcPr>
            <w:tcW w:w="870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Ao criar novos módulos, use LICOPT CodeGenTarget conforme especificado. </w:t>
            </w:r>
            <w:r>
              <w:rPr>
                <w:lang w:val="pt"/>
              </w:rPr>
              <w:t xml:space="preserve"> </w:t>
            </w:r>
            <w:r>
              <w:rPr>
                <w:sz w:val="18"/>
                <w:lang w:val="pt"/>
              </w:rPr>
              <w:t>Se</w:t>
            </w:r>
            <w:r>
              <w:rPr>
                <w:lang w:val="pt"/>
              </w:rPr>
              <w:t xml:space="preserve"> CodeGenTarget </w:t>
            </w:r>
            <w:r>
              <w:rPr>
                <w:sz w:val="18"/>
                <w:lang w:val="pt"/>
              </w:rPr>
              <w:t xml:space="preserve"> não for especificado, use CodeGenTarget=Current. (Este é o padrão.)</w:t>
            </w:r>
          </w:p>
        </w:tc>
      </w:tr>
      <w:tr w:rsidR="003D54E5" w:rsidTr="00CE07FE">
        <w:trPr>
          <w:trHeight w:val="539"/>
        </w:trPr>
        <w:tc>
          <w:tcPr>
            <w:tcW w:w="86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1</w:t>
            </w:r>
          </w:p>
        </w:tc>
        <w:tc>
          <w:tcPr>
            <w:tcW w:w="870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Ao criar novos módulos, use LICOPT CodeGenTarget conforme especificado. </w:t>
            </w:r>
            <w:r>
              <w:rPr>
                <w:lang w:val="pt"/>
              </w:rPr>
              <w:t xml:space="preserve"> </w:t>
            </w:r>
            <w:r>
              <w:rPr>
                <w:sz w:val="18"/>
                <w:lang w:val="pt"/>
              </w:rPr>
              <w:t>Se</w:t>
            </w:r>
            <w:r>
              <w:rPr>
                <w:lang w:val="pt"/>
              </w:rPr>
              <w:t xml:space="preserve"> CodeGenTarget </w:t>
            </w:r>
            <w:r>
              <w:rPr>
                <w:sz w:val="18"/>
                <w:lang w:val="pt"/>
              </w:rPr>
              <w:t xml:space="preserve"> não for especificado, use CodeGenTarget=Common. </w:t>
            </w:r>
          </w:p>
        </w:tc>
      </w:tr>
      <w:tr w:rsidR="003D54E5" w:rsidTr="00CE07FE">
        <w:trPr>
          <w:trHeight w:val="544"/>
        </w:trPr>
        <w:tc>
          <w:tcPr>
            <w:tcW w:w="86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2</w:t>
            </w:r>
          </w:p>
        </w:tc>
        <w:tc>
          <w:tcPr>
            <w:tcW w:w="870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Ao criar novos módulos</w:t>
            </w:r>
            <w:r>
              <w:rPr>
                <w:lang w:val="pt"/>
              </w:rPr>
              <w:t xml:space="preserve">, </w:t>
            </w:r>
            <w:r>
              <w:rPr>
                <w:sz w:val="18"/>
                <w:lang w:val="pt"/>
              </w:rPr>
              <w:t>sempre use CodeGenTarget=Common, substituindo qualquer</w:t>
            </w:r>
            <w:r>
              <w:rPr>
                <w:lang w:val="pt"/>
              </w:rPr>
              <w:t xml:space="preserve"> </w:t>
            </w:r>
            <w:r>
              <w:rPr>
                <w:sz w:val="18"/>
                <w:lang w:val="pt"/>
              </w:rPr>
              <w:t>CodeGenTarget LICOPT  que possa ter sido fornecido.</w:t>
            </w:r>
          </w:p>
        </w:tc>
      </w:tr>
    </w:tbl>
    <w:p w:rsidR="003D54E5" w:rsidRDefault="003D54E5" w:rsidP="003D54E5">
      <w:pPr>
        <w:ind w:right="15"/>
      </w:pPr>
      <w:r>
        <w:rPr>
          <w:lang w:val="pt"/>
        </w:rPr>
        <w:t>v Valor 0 denota o comportamento padrão.</w:t>
      </w:r>
    </w:p>
    <w:p w:rsidR="003D54E5" w:rsidRDefault="003D54E5" w:rsidP="003D54E5">
      <w:pPr>
        <w:spacing w:after="241"/>
        <w:ind w:right="131"/>
      </w:pPr>
      <w:r>
        <w:rPr>
          <w:lang w:val="pt"/>
        </w:rPr>
        <w:t xml:space="preserve"> v O valor 1  é útil  quando você deseja  usar o subconjunto comum  de recursos na maioria das  partes, mas  gostaria  de  substituir isso para partes individuais. v Valor 2 é  útil   quando você precisa  garantir que todas as peças sejam criadas com o subconjunto comum  de recursos.</w:t>
      </w:r>
    </w:p>
    <w:p w:rsidR="003D54E5" w:rsidRDefault="003D54E5" w:rsidP="003D54E5">
      <w:pPr>
        <w:spacing w:after="285"/>
        <w:ind w:left="832" w:right="15" w:hanging="593"/>
      </w:pPr>
      <w:r>
        <w:rPr>
          <w:b/>
          <w:lang w:val="pt"/>
        </w:rPr>
        <w:t xml:space="preserve">Nota: </w:t>
      </w:r>
      <w:r>
        <w:rPr>
          <w:lang w:val="pt"/>
        </w:rPr>
        <w:t>Esta variável de ambiente aplica-se apenas quando você cria novos módulos. Ele não se aplica a comandos de alteração,  como  o Programa de Alteração (CHGPGM).   Também não se aplica durante a conversão de objetos.</w:t>
      </w:r>
    </w:p>
    <w:p w:rsidR="003D54E5" w:rsidRDefault="003D54E5" w:rsidP="003D54E5">
      <w:pPr>
        <w:spacing w:after="12" w:line="249" w:lineRule="auto"/>
        <w:ind w:right="49"/>
      </w:pPr>
      <w:r>
        <w:rPr>
          <w:b/>
          <w:sz w:val="28"/>
          <w:lang w:val="pt"/>
        </w:rPr>
        <w:t xml:space="preserve">Exibindo informações do ACG </w:t>
      </w:r>
    </w:p>
    <w:p w:rsidR="003D54E5" w:rsidRDefault="003D54E5" w:rsidP="003D54E5">
      <w:pPr>
        <w:spacing w:after="195"/>
        <w:ind w:right="15"/>
      </w:pPr>
      <w:r>
        <w:rPr>
          <w:lang w:val="pt"/>
        </w:rPr>
        <w:t>Você pode usar  os comandos Display Module (DSPMOD),  Display Program (DSPPGM) e Display Service Program (DSPSRVPGM)  para determinar  se  o módulo  e os objetos de programa são compatíveis com a máquina atual e se o  CodeGenTarget LICOPT é usado para substituir o comportamento ACG padrão.</w:t>
      </w:r>
    </w:p>
    <w:p w:rsidR="003D54E5" w:rsidRDefault="003D54E5" w:rsidP="003D54E5">
      <w:pPr>
        <w:pStyle w:val="Ttulo4"/>
        <w:ind w:left="249"/>
      </w:pPr>
      <w:r>
        <w:rPr>
          <w:lang w:val="pt"/>
        </w:rPr>
        <w:t>Compatibilidade de objetos</w:t>
      </w:r>
    </w:p>
    <w:p w:rsidR="003D54E5" w:rsidRDefault="003D54E5" w:rsidP="003D54E5">
      <w:pPr>
        <w:spacing w:after="10"/>
        <w:ind w:right="15"/>
      </w:pPr>
      <w:r>
        <w:rPr>
          <w:lang w:val="pt"/>
        </w:rPr>
        <w:t xml:space="preserve">Usar o Programa de Exibição (DSPPGM), o Programa de  Serviço de  Exibição  (DSPSRVPGM) ou o Módulo de Exibição  </w:t>
      </w:r>
    </w:p>
    <w:p w:rsidR="003D54E5" w:rsidRDefault="003D54E5" w:rsidP="003D54E5">
      <w:pPr>
        <w:spacing w:after="230"/>
        <w:ind w:right="15"/>
      </w:pPr>
      <w:r>
        <w:rPr>
          <w:lang w:val="pt"/>
        </w:rPr>
        <w:t>(DSPMOD)  com DETAIL(*BASIC) para determinar se o módulo ou objeto de  programa é capaz de ser   executado corretamente sem primeiro ser convertido. O valor do campo Conversão necessária é  *SIM ou *NÃO.  Se o  valor de Conversão necessário for  *SIM para um  objeto de programa, o programa será convertido na primeira vez que  for ativado.   Como alternativa, você pode usar CHGPGM FRCCRT(*YES) ou Start Object Conversion (STROBJCVN) para forçar  a conversão a ocorrer em um momento mais conveniente.  Consulte "Otimizando programas compatíveis" na página 148 para obter mais informações sobre quando esses dois comandos podem ser usados.</w:t>
      </w:r>
    </w:p>
    <w:p w:rsidR="003D54E5" w:rsidRDefault="003D54E5" w:rsidP="003D54E5">
      <w:pPr>
        <w:ind w:right="15"/>
      </w:pPr>
      <w:r>
        <w:rPr>
          <w:lang w:val="pt"/>
        </w:rPr>
        <w:t>Se o  valor do  campo Conversão obrigatória for *SIM para um objeto de módulo e  o objeto de módulo  não estiver em um formato mais antigo (consulte *FORMAT na  tabela a seguir), vinculando isso objeto de módulo  em um programa  ou programa de serviço  resulta em um  objeto   de programa que também requer conversão.  Esse resultado é útil quando você está criando programas para implantação em  um  sistema que tem mais recursos do que o sistema de compilação.  Se o valor do  campo Conversão necessária for *NO, o objeto de programa ou módulo  estará pronto para  uso imediato.</w:t>
      </w:r>
    </w:p>
    <w:p w:rsidR="003D54E5" w:rsidRDefault="003D54E5" w:rsidP="003D54E5">
      <w:pPr>
        <w:spacing w:after="10"/>
        <w:ind w:left="-5" w:right="15"/>
      </w:pPr>
      <w:r>
        <w:rPr>
          <w:lang w:val="pt"/>
        </w:rPr>
        <w:t>O motivo pelo qual um módulo ou objeto de programa requer  conversão  pode ser determinado exibindo  o campo Detalhes  da conversão.  Este campo tem um dos  seguintes valores.</w:t>
      </w:r>
    </w:p>
    <w:tbl>
      <w:tblPr>
        <w:tblStyle w:val="TableGrid"/>
        <w:tblW w:w="9569" w:type="dxa"/>
        <w:tblInd w:w="5" w:type="dxa"/>
        <w:tblCellMar>
          <w:top w:w="55" w:type="dxa"/>
          <w:left w:w="45" w:type="dxa"/>
          <w:right w:w="115" w:type="dxa"/>
        </w:tblCellMar>
        <w:tblLook w:val="04A0" w:firstRow="1" w:lastRow="0" w:firstColumn="1" w:lastColumn="0" w:noHBand="0" w:noVBand="1"/>
      </w:tblPr>
      <w:tblGrid>
        <w:gridCol w:w="1483"/>
        <w:gridCol w:w="8086"/>
      </w:tblGrid>
      <w:tr w:rsidR="003D54E5" w:rsidTr="00CE07FE">
        <w:trPr>
          <w:trHeight w:val="284"/>
        </w:trPr>
        <w:tc>
          <w:tcPr>
            <w:tcW w:w="1469"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t>Valor</w:t>
            </w:r>
          </w:p>
        </w:tc>
        <w:tc>
          <w:tcPr>
            <w:tcW w:w="81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Significado</w:t>
            </w:r>
          </w:p>
        </w:tc>
      </w:tr>
      <w:tr w:rsidR="003D54E5" w:rsidTr="00CE07FE">
        <w:trPr>
          <w:trHeight w:val="758"/>
        </w:trPr>
        <w:tc>
          <w:tcPr>
            <w:tcW w:w="1469"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lastRenderedPageBreak/>
              <w:t>*FORMATO</w:t>
            </w:r>
          </w:p>
        </w:tc>
        <w:tc>
          <w:tcPr>
            <w:tcW w:w="81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O objeto não é compatível com a máquina atual. O objeto está em um formato mais antigo. (Para </w:t>
            </w:r>
            <w:r>
              <w:rPr>
                <w:lang w:val="pt"/>
              </w:rPr>
              <w:t xml:space="preserve"> </w:t>
            </w:r>
            <w:r>
              <w:rPr>
                <w:sz w:val="18"/>
                <w:lang w:val="pt"/>
              </w:rPr>
              <w:t xml:space="preserve">por exemplo, </w:t>
            </w:r>
            <w:r>
              <w:rPr>
                <w:lang w:val="pt"/>
              </w:rPr>
              <w:t xml:space="preserve"> objetos criados para </w:t>
            </w:r>
            <w:r>
              <w:rPr>
                <w:sz w:val="18"/>
                <w:lang w:val="pt"/>
              </w:rPr>
              <w:t xml:space="preserve"> versões anteriores à </w:t>
            </w:r>
            <w:r>
              <w:rPr>
                <w:lang w:val="pt"/>
              </w:rPr>
              <w:t xml:space="preserve"> 6.1 estão em um </w:t>
            </w:r>
            <w:r>
              <w:rPr>
                <w:sz w:val="18"/>
                <w:lang w:val="pt"/>
              </w:rPr>
              <w:t xml:space="preserve"> formato</w:t>
            </w:r>
            <w:r>
              <w:rPr>
                <w:lang w:val="pt"/>
              </w:rPr>
              <w:t xml:space="preserve"> </w:t>
            </w:r>
            <w:r>
              <w:rPr>
                <w:sz w:val="18"/>
                <w:lang w:val="pt"/>
              </w:rPr>
              <w:t xml:space="preserve">diferente dos objetos criados para a versão 6.1.)   </w:t>
            </w:r>
            <w:r>
              <w:rPr>
                <w:lang w:val="pt"/>
              </w:rPr>
              <w:t xml:space="preserve"> </w:t>
            </w:r>
            <w:r>
              <w:rPr>
                <w:sz w:val="18"/>
                <w:lang w:val="pt"/>
              </w:rPr>
              <w:t>A associação</w:t>
            </w:r>
            <w:r>
              <w:rPr>
                <w:lang w:val="pt"/>
              </w:rPr>
              <w:t xml:space="preserve"> de um </w:t>
            </w:r>
            <w:r>
              <w:rPr>
                <w:sz w:val="18"/>
                <w:lang w:val="pt"/>
              </w:rPr>
              <w:t>objeto</w:t>
            </w:r>
            <w:r>
              <w:rPr>
                <w:lang w:val="pt"/>
              </w:rPr>
              <w:t xml:space="preserve"> de  módulo </w:t>
            </w:r>
            <w:r>
              <w:rPr>
                <w:sz w:val="18"/>
                <w:lang w:val="pt"/>
              </w:rPr>
              <w:t xml:space="preserve"> em um formato mais antigo faz com que </w:t>
            </w:r>
            <w:r>
              <w:rPr>
                <w:lang w:val="pt"/>
              </w:rPr>
              <w:t xml:space="preserve"> o </w:t>
            </w:r>
            <w:r>
              <w:rPr>
                <w:sz w:val="18"/>
                <w:lang w:val="pt"/>
              </w:rPr>
              <w:t xml:space="preserve"> módulo  acoplado  seja convertido.</w:t>
            </w:r>
          </w:p>
        </w:tc>
      </w:tr>
      <w:tr w:rsidR="003D54E5" w:rsidTr="00CE07FE">
        <w:trPr>
          <w:trHeight w:val="758"/>
        </w:trPr>
        <w:tc>
          <w:tcPr>
            <w:tcW w:w="1469"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*CARACTERÍSTICA</w:t>
            </w:r>
          </w:p>
        </w:tc>
        <w:tc>
          <w:tcPr>
            <w:tcW w:w="81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O objeto não é compatível com a máquina atual. O  formato</w:t>
            </w:r>
            <w:r>
              <w:rPr>
                <w:lang w:val="pt"/>
              </w:rPr>
              <w:t xml:space="preserve"> do objeto é </w:t>
            </w:r>
            <w:r>
              <w:rPr>
                <w:sz w:val="18"/>
                <w:lang w:val="pt"/>
              </w:rPr>
              <w:t xml:space="preserve"> compatível com a</w:t>
            </w:r>
            <w:r>
              <w:rPr>
                <w:lang w:val="pt"/>
              </w:rPr>
              <w:t xml:space="preserve"> máquina atual</w:t>
            </w:r>
            <w:r>
              <w:rPr>
                <w:sz w:val="18"/>
                <w:lang w:val="pt"/>
              </w:rPr>
              <w:t xml:space="preserve">, mas o objeto usa  pelo menos um recurso que  não é suportado pela  máquina  atual. </w:t>
            </w:r>
          </w:p>
        </w:tc>
      </w:tr>
      <w:tr w:rsidR="003D54E5" w:rsidTr="00CE07FE">
        <w:trPr>
          <w:trHeight w:val="978"/>
        </w:trPr>
        <w:tc>
          <w:tcPr>
            <w:tcW w:w="1469"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*COMPAT</w:t>
            </w:r>
          </w:p>
        </w:tc>
        <w:tc>
          <w:tcPr>
            <w:tcW w:w="81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O objeto é compatível com a máquina atual. O  formato</w:t>
            </w:r>
            <w:r>
              <w:rPr>
                <w:lang w:val="pt"/>
              </w:rPr>
              <w:t xml:space="preserve"> do objeto </w:t>
            </w:r>
            <w:r>
              <w:rPr>
                <w:sz w:val="18"/>
                <w:lang w:val="pt"/>
              </w:rPr>
              <w:t xml:space="preserve"> é compatível com a</w:t>
            </w:r>
            <w:r>
              <w:rPr>
                <w:lang w:val="pt"/>
              </w:rPr>
              <w:t xml:space="preserve"> máquina </w:t>
            </w:r>
            <w:r>
              <w:rPr>
                <w:sz w:val="18"/>
                <w:lang w:val="pt"/>
              </w:rPr>
              <w:t xml:space="preserve"> </w:t>
            </w:r>
            <w:r>
              <w:rPr>
                <w:lang w:val="pt"/>
              </w:rPr>
              <w:t xml:space="preserve"> atual </w:t>
            </w:r>
            <w:r>
              <w:rPr>
                <w:sz w:val="18"/>
                <w:lang w:val="pt"/>
              </w:rPr>
              <w:t xml:space="preserve">e todos os recursos que o objeto usa são implementados pela máquina  atual.  </w:t>
            </w:r>
            <w:r>
              <w:rPr>
                <w:lang w:val="pt"/>
              </w:rPr>
              <w:t xml:space="preserve"> </w:t>
            </w:r>
            <w:r>
              <w:rPr>
                <w:sz w:val="18"/>
                <w:lang w:val="pt"/>
              </w:rPr>
              <w:t xml:space="preserve">No entanto, </w:t>
            </w:r>
            <w:r>
              <w:rPr>
                <w:lang w:val="pt"/>
              </w:rPr>
              <w:t xml:space="preserve"> o objeto </w:t>
            </w:r>
            <w:r>
              <w:rPr>
                <w:sz w:val="18"/>
                <w:lang w:val="pt"/>
              </w:rPr>
              <w:t xml:space="preserve"> usa </w:t>
            </w:r>
            <w:r>
              <w:rPr>
                <w:lang w:val="pt"/>
              </w:rPr>
              <w:t xml:space="preserve"> pelo </w:t>
            </w:r>
            <w:r>
              <w:rPr>
                <w:sz w:val="18"/>
                <w:lang w:val="pt"/>
              </w:rPr>
              <w:t>menos um recurso</w:t>
            </w:r>
            <w:r>
              <w:rPr>
                <w:lang w:val="pt"/>
              </w:rPr>
              <w:t xml:space="preserve"> que </w:t>
            </w:r>
            <w:r>
              <w:rPr>
                <w:sz w:val="18"/>
                <w:lang w:val="pt"/>
              </w:rPr>
              <w:t xml:space="preserve"> não é</w:t>
            </w:r>
            <w:r>
              <w:rPr>
                <w:lang w:val="pt"/>
              </w:rPr>
              <w:t xml:space="preserve"> suportado </w:t>
            </w:r>
            <w:r>
              <w:rPr>
                <w:sz w:val="18"/>
                <w:lang w:val="pt"/>
              </w:rPr>
              <w:t xml:space="preserve"> pelo</w:t>
            </w:r>
            <w:r>
              <w:rPr>
                <w:lang w:val="pt"/>
              </w:rPr>
              <w:t xml:space="preserve"> nível </w:t>
            </w:r>
            <w:r>
              <w:rPr>
                <w:sz w:val="18"/>
                <w:lang w:val="pt"/>
              </w:rPr>
              <w:t xml:space="preserve">  comum </w:t>
            </w:r>
            <w:r>
              <w:rPr>
                <w:lang w:val="pt"/>
              </w:rPr>
              <w:t xml:space="preserve"> de </w:t>
            </w:r>
            <w:r>
              <w:rPr>
                <w:sz w:val="18"/>
                <w:lang w:val="pt"/>
              </w:rPr>
              <w:t xml:space="preserve"> hardware  suportado pela versão, lançamento e   nível</w:t>
            </w:r>
            <w:r>
              <w:rPr>
                <w:lang w:val="pt"/>
              </w:rPr>
              <w:t xml:space="preserve"> </w:t>
            </w:r>
            <w:r>
              <w:rPr>
                <w:sz w:val="18"/>
                <w:lang w:val="pt"/>
              </w:rPr>
              <w:t>de modificação que  o objeto  foi  criado para.</w:t>
            </w:r>
          </w:p>
        </w:tc>
      </w:tr>
      <w:tr w:rsidR="003D54E5" w:rsidTr="00CE07FE">
        <w:trPr>
          <w:trHeight w:val="763"/>
        </w:trPr>
        <w:tc>
          <w:tcPr>
            <w:tcW w:w="1469"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*COMUM</w:t>
            </w:r>
          </w:p>
        </w:tc>
        <w:tc>
          <w:tcPr>
            <w:tcW w:w="81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O objeto é compatível com a máquina atual. O  formato</w:t>
            </w:r>
            <w:r>
              <w:rPr>
                <w:lang w:val="pt"/>
              </w:rPr>
              <w:t xml:space="preserve"> do objeto </w:t>
            </w:r>
            <w:r>
              <w:rPr>
                <w:sz w:val="18"/>
                <w:lang w:val="pt"/>
              </w:rPr>
              <w:t xml:space="preserve"> é compatível </w:t>
            </w:r>
            <w:r>
              <w:rPr>
                <w:lang w:val="pt"/>
              </w:rPr>
              <w:t xml:space="preserve"> e </w:t>
            </w:r>
            <w:r>
              <w:rPr>
                <w:sz w:val="18"/>
                <w:lang w:val="pt"/>
              </w:rPr>
              <w:t>todos os recursos</w:t>
            </w:r>
            <w:r>
              <w:rPr>
                <w:lang w:val="pt"/>
              </w:rPr>
              <w:t xml:space="preserve"> que o </w:t>
            </w:r>
            <w:r>
              <w:rPr>
                <w:sz w:val="18"/>
                <w:lang w:val="pt"/>
              </w:rPr>
              <w:t xml:space="preserve"> objeto usa são implementados</w:t>
            </w:r>
            <w:r>
              <w:rPr>
                <w:lang w:val="pt"/>
              </w:rPr>
              <w:t xml:space="preserve"> pelo nível </w:t>
            </w:r>
            <w:r>
              <w:rPr>
                <w:sz w:val="18"/>
                <w:lang w:val="pt"/>
              </w:rPr>
              <w:t xml:space="preserve"> comum </w:t>
            </w:r>
            <w:r>
              <w:rPr>
                <w:lang w:val="pt"/>
              </w:rPr>
              <w:t xml:space="preserve"> de </w:t>
            </w:r>
            <w:r>
              <w:rPr>
                <w:sz w:val="18"/>
                <w:lang w:val="pt"/>
              </w:rPr>
              <w:t xml:space="preserve"> hardware  suportado   pelo</w:t>
            </w:r>
            <w:r>
              <w:rPr>
                <w:lang w:val="pt"/>
              </w:rPr>
              <w:t xml:space="preserve"> </w:t>
            </w:r>
            <w:r>
              <w:rPr>
                <w:sz w:val="18"/>
                <w:lang w:val="pt"/>
              </w:rPr>
              <w:t>nível</w:t>
            </w:r>
            <w:r>
              <w:rPr>
                <w:lang w:val="pt"/>
              </w:rPr>
              <w:t xml:space="preserve"> de </w:t>
            </w:r>
            <w:r>
              <w:rPr>
                <w:sz w:val="18"/>
                <w:lang w:val="pt"/>
              </w:rPr>
              <w:t xml:space="preserve"> versão, lançamento e modificação  que  o  objeto foi criado para.</w:t>
            </w:r>
          </w:p>
        </w:tc>
      </w:tr>
    </w:tbl>
    <w:p w:rsidR="003D54E5" w:rsidRDefault="003D54E5" w:rsidP="003D54E5">
      <w:pPr>
        <w:spacing w:after="12" w:line="249" w:lineRule="auto"/>
        <w:ind w:left="-5" w:right="49"/>
      </w:pPr>
      <w:r>
        <w:rPr>
          <w:b/>
          <w:sz w:val="28"/>
          <w:lang w:val="pt"/>
        </w:rPr>
        <w:t>Considerações</w:t>
      </w:r>
      <w:r>
        <w:rPr>
          <w:lang w:val="pt"/>
        </w:rPr>
        <w:t xml:space="preserve"> </w:t>
      </w:r>
      <w:r>
        <w:rPr>
          <w:b/>
          <w:sz w:val="28"/>
          <w:lang w:val="pt"/>
        </w:rPr>
        <w:t>de</w:t>
      </w:r>
      <w:r>
        <w:rPr>
          <w:lang w:val="pt"/>
        </w:rPr>
        <w:t xml:space="preserve"> </w:t>
      </w:r>
      <w:r>
        <w:rPr>
          <w:b/>
          <w:sz w:val="28"/>
          <w:lang w:val="pt"/>
        </w:rPr>
        <w:t xml:space="preserve">liberação para versão </w:t>
      </w:r>
    </w:p>
    <w:p w:rsidR="003D54E5" w:rsidRDefault="003D54E5" w:rsidP="003D54E5">
      <w:pPr>
        <w:spacing w:after="230"/>
        <w:ind w:left="-5" w:right="15"/>
      </w:pPr>
      <w:r>
        <w:rPr>
          <w:lang w:val="pt"/>
        </w:rPr>
        <w:t>O comportamento da  geração de  código adaptável é determinado pela versão, liberação e  nível  de modificação de destino  escolhidos ao  criar um módulo ou  objeto de programa. O ACG  só é suportado em sistemas com a versão 6.1 ou posterior.  Se o  CodeGenTarget LICOPT for especificado para um objeto com uma versão de destino  anterior, o  LICOPT será tolerado, mas  não  terá efeito sobre o  código gerado para   o  objeto.</w:t>
      </w:r>
    </w:p>
    <w:p w:rsidR="003D54E5" w:rsidRDefault="003D54E5" w:rsidP="003D54E5">
      <w:pPr>
        <w:spacing w:after="10"/>
        <w:ind w:left="-5" w:right="15"/>
      </w:pPr>
      <w:r>
        <w:rPr>
          <w:lang w:val="pt"/>
        </w:rPr>
        <w:t>A versão  de destino, a versão e  o  nível de modificação também regem o  significado de</w:t>
      </w:r>
    </w:p>
    <w:p w:rsidR="003D54E5" w:rsidRDefault="003D54E5" w:rsidP="003D54E5">
      <w:pPr>
        <w:spacing w:after="248"/>
        <w:ind w:left="-5" w:right="15"/>
      </w:pPr>
      <w:r>
        <w:rPr>
          <w:lang w:val="pt"/>
        </w:rPr>
        <w:t xml:space="preserve">LICOPT('CodeGenTarget=Comum'). Quando este LICOPT é selecionado, isso significa que o  tradutor otimizador deve usar o conjunto  de  recursos disponíveis em todas as máquinas suportadas pela versão de destino, que pode diferir do   na qual o objeto de programa ou módulo  foi criado.  Portanto, você pode usar uma máquina de compilação  executando uma versão  mais recente do  sistema  operacional para criar código comum  que  é executado em cada computador que executa uma versão anterior   do    sistema operacional, desde que esta versão anterior  não  seja anterior à 6.1. </w:t>
      </w:r>
    </w:p>
    <w:p w:rsidR="003D54E5" w:rsidRDefault="003D54E5" w:rsidP="003D54E5">
      <w:pPr>
        <w:spacing w:after="285"/>
        <w:ind w:left="578" w:right="15" w:hanging="593"/>
      </w:pPr>
      <w:r>
        <w:rPr>
          <w:b/>
          <w:lang w:val="pt"/>
        </w:rPr>
        <w:t xml:space="preserve">Nota: </w:t>
      </w:r>
      <w:r>
        <w:rPr>
          <w:lang w:val="pt"/>
        </w:rPr>
        <w:t>Você não pode usar o tradutor de  otimização que está em uma versão  anterior para aproveitar todos os recursos comuns a máquinas em  execução em  uma versão mais recente.</w:t>
      </w:r>
    </w:p>
    <w:p w:rsidR="003D54E5" w:rsidRDefault="003D54E5" w:rsidP="003D54E5">
      <w:pPr>
        <w:spacing w:after="12" w:line="249" w:lineRule="auto"/>
        <w:ind w:left="-5" w:right="49"/>
      </w:pPr>
      <w:r>
        <w:rPr>
          <w:b/>
          <w:sz w:val="28"/>
          <w:lang w:val="pt"/>
        </w:rPr>
        <w:t>Otimizando  programas compatíveis</w:t>
      </w:r>
    </w:p>
    <w:p w:rsidR="003D54E5" w:rsidRDefault="003D54E5" w:rsidP="003D54E5">
      <w:pPr>
        <w:spacing w:after="230"/>
        <w:ind w:left="-5" w:right="15"/>
      </w:pPr>
      <w:r>
        <w:rPr>
          <w:lang w:val="pt"/>
        </w:rPr>
        <w:t>Quando  objetos compatíveis são restaurados em uma máquina, eles normalmente não  são  convertidos, a menos que você tenha especificado o parâmetro FRCOBJCVN(*YES *ALL)   no  comando Restore.   Isso significa que os objetos podem não aproveitar ao máximo  os recursos da máquina. Alguns recursos podem não ter sido usados pelo  tradutor otimizador.   Talvez   você queira atualizar seus objetos de  módulo e programa para aproveitar ao máximo sua máquina.</w:t>
      </w:r>
    </w:p>
    <w:p w:rsidR="003D54E5" w:rsidRDefault="003D54E5" w:rsidP="003D54E5">
      <w:pPr>
        <w:ind w:left="-5" w:right="15"/>
      </w:pPr>
      <w:r>
        <w:rPr>
          <w:lang w:val="pt"/>
        </w:rPr>
        <w:t xml:space="preserve">Você precisa  saber se o módulo e  os  objetos de programa têm dados  completos de criação disponíveis. Use o comando Display Module (DSPMOD),  Display Program (DSPPGM) ou Display Service Program (DSPSRVPGM)  com DETAIL(*BASIC) para ver isso. </w:t>
      </w:r>
    </w:p>
    <w:p w:rsidR="003D54E5" w:rsidRDefault="003D54E5" w:rsidP="003D54E5">
      <w:pPr>
        <w:ind w:left="201" w:right="15" w:hanging="216"/>
      </w:pPr>
      <w:r>
        <w:rPr>
          <w:lang w:val="pt"/>
        </w:rPr>
        <w:t xml:space="preserve">v Se todos os dados de criação estiverem disponíveis e observáveis, o campo Todos os dados de  criação  será *SIM.   Você pode usar os comandos Módulo de Alteração (CHGMOD), Programa de Alteração (CHGPGM) e  Programa de Serviço de Alteração (CHGSRVPGM)  com FRCCRT(*YES) para forçar a recriação dos  objetos.  </w:t>
      </w:r>
    </w:p>
    <w:p w:rsidR="003D54E5" w:rsidRDefault="003D54E5" w:rsidP="003D54E5">
      <w:pPr>
        <w:ind w:left="201" w:right="15" w:hanging="216"/>
      </w:pPr>
      <w:r>
        <w:rPr>
          <w:lang w:val="pt"/>
        </w:rPr>
        <w:t xml:space="preserve"> v Se todos os dados de criação  estiverem disponíveis,  mas nem todos forem observáveis, o campo Todos os dados  de    criação será *UNOBS.   Você pode forçar  uma conversão desses objetos durante uma  operação de restauração especificando  o parâmetro FRCOBJCNV(*YES *ALL)  no  comando Restore. </w:t>
      </w:r>
    </w:p>
    <w:p w:rsidR="003D54E5" w:rsidRDefault="003D54E5" w:rsidP="003D54E5">
      <w:pPr>
        <w:spacing w:after="282"/>
        <w:ind w:left="-5" w:right="15"/>
      </w:pPr>
      <w:r>
        <w:rPr>
          <w:lang w:val="pt"/>
        </w:rPr>
        <w:t xml:space="preserve">| </w:t>
      </w:r>
      <w:r>
        <w:rPr>
          <w:lang w:val="pt"/>
        </w:rPr>
        <w:tab/>
        <w:t xml:space="preserve">v Se nem todos os dados  de  criação estiverem disponíveis, o campo Todos os dados de  criação será *NO.   Você não  pode fazer nada para mudar o | </w:t>
      </w:r>
      <w:r>
        <w:rPr>
          <w:lang w:val="pt"/>
        </w:rPr>
        <w:tab/>
        <w:t xml:space="preserve">objetos. Se os programas não tiverem dados de  criação dessa maneira, eles deverão ser recriados da origem para serem executados em | </w:t>
      </w:r>
      <w:r>
        <w:rPr>
          <w:lang w:val="pt"/>
        </w:rPr>
        <w:tab/>
        <w:t>6.1 e versões posteriores.</w:t>
      </w:r>
    </w:p>
    <w:p w:rsidR="003D54E5" w:rsidRDefault="003D54E5" w:rsidP="003D54E5">
      <w:pPr>
        <w:spacing w:after="12" w:line="249" w:lineRule="auto"/>
        <w:ind w:right="49"/>
      </w:pPr>
      <w:r>
        <w:rPr>
          <w:b/>
          <w:sz w:val="28"/>
          <w:lang w:val="pt"/>
        </w:rPr>
        <w:t>ACG e  partições</w:t>
      </w:r>
      <w:r>
        <w:rPr>
          <w:lang w:val="pt"/>
        </w:rPr>
        <w:t xml:space="preserve"> </w:t>
      </w:r>
      <w:r>
        <w:rPr>
          <w:b/>
          <w:sz w:val="28"/>
          <w:lang w:val="pt"/>
        </w:rPr>
        <w:t>lógicas</w:t>
      </w:r>
    </w:p>
    <w:p w:rsidR="003D54E5" w:rsidRDefault="003D54E5" w:rsidP="003D54E5">
      <w:pPr>
        <w:ind w:right="15"/>
      </w:pPr>
      <w:r>
        <w:rPr>
          <w:lang w:val="pt"/>
        </w:rPr>
        <w:lastRenderedPageBreak/>
        <w:t>Se você  tiver um sistema com  várias  partições lógicas, poderá  configurar uma partição para imitar um   sistema com um  processador  diferente daquele que você instalou fisicamente  . Para  fins  de  geração  de  código adaptável, tal partição é tratada como se estivesse sendo executada no  processador  imitado.  Quaisquer recursos  em um  programa que não estejam disponíveis   no processador  imitado forçam o programa a  exigir a conversão para ser executado  nesse processador,  mesmo  que esses recursos estejam    disponíveis  no  processador  físico subjacente.</w:t>
      </w:r>
    </w:p>
    <w:p w:rsidR="003D54E5" w:rsidRDefault="003D54E5" w:rsidP="003D54E5">
      <w:pPr>
        <w:sectPr w:rsidR="003D54E5">
          <w:headerReference w:type="even" r:id="rId141"/>
          <w:headerReference w:type="default" r:id="rId142"/>
          <w:footerReference w:type="even" r:id="rId143"/>
          <w:footerReference w:type="default" r:id="rId144"/>
          <w:headerReference w:type="first" r:id="rId145"/>
          <w:footerReference w:type="first" r:id="rId146"/>
          <w:pgSz w:w="12240" w:h="15840"/>
          <w:pgMar w:top="1172" w:right="1226" w:bottom="1101" w:left="958" w:header="720" w:footer="677" w:gutter="0"/>
          <w:cols w:space="720"/>
        </w:sectPr>
      </w:pPr>
    </w:p>
    <w:p w:rsidR="003D54E5" w:rsidRDefault="003D54E5" w:rsidP="003D54E5">
      <w:pPr>
        <w:tabs>
          <w:tab w:val="center" w:pos="1402"/>
        </w:tabs>
        <w:spacing w:after="5" w:line="255" w:lineRule="auto"/>
        <w:ind w:left="-15" w:firstLine="0"/>
      </w:pPr>
      <w:r>
        <w:rPr>
          <w:b/>
          <w:sz w:val="22"/>
          <w:lang w:val="pt"/>
        </w:rPr>
        <w:lastRenderedPageBreak/>
        <w:t>150 Conceitos</w:t>
      </w:r>
      <w:r>
        <w:rPr>
          <w:b/>
          <w:sz w:val="22"/>
          <w:lang w:val="pt"/>
        </w:rPr>
        <w:tab/>
      </w:r>
      <w:r>
        <w:rPr>
          <w:sz w:val="16"/>
          <w:lang w:val="pt"/>
        </w:rPr>
        <w:t>ILE  IBM i 7.1</w:t>
      </w:r>
    </w:p>
    <w:p w:rsidR="003D54E5" w:rsidRDefault="003D54E5" w:rsidP="003D54E5">
      <w:pPr>
        <w:spacing w:after="589" w:line="259" w:lineRule="auto"/>
        <w:ind w:left="0" w:right="-5" w:firstLine="0"/>
      </w:pPr>
      <w:r>
        <w:rPr>
          <w:noProof/>
          <w:sz w:val="22"/>
        </w:rPr>
        <mc:AlternateContent>
          <mc:Choice Requires="wpg">
            <w:drawing>
              <wp:inline distT="0" distB="0" distL="0" distR="0" wp14:anchorId="1D438372" wp14:editId="42167F0F">
                <wp:extent cx="6082563" cy="25344"/>
                <wp:effectExtent l="0" t="0" r="0" b="0"/>
                <wp:docPr id="411913" name="Group 411913"/>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30618" name="Shape 30618"/>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C40C49" id="Group 411913" o:spid="_x0000_s1026" style="width:478.95pt;height:2pt;mso-position-horizontal-relative:char;mso-position-vertical-relative:line" coordsize="6082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">
                <v:shape id="Shape 30618"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" path="m,l6082563,e" filled="f" strokeweight=".704mm">
                  <v:stroke miterlimit="83231f" joinstyle="miter"/>
                  <v:path arrowok="t" textboxrect="0,0,6082563,0"/>
                </v:shape>
                <w10:anchorlock/>
              </v:group>
            </w:pict>
          </mc:Fallback>
        </mc:AlternateContent>
      </w:r>
    </w:p>
    <w:p w:rsidR="003D54E5" w:rsidRDefault="003D54E5" w:rsidP="003D54E5">
      <w:pPr>
        <w:spacing w:after="174" w:line="259" w:lineRule="auto"/>
        <w:ind w:left="-5"/>
      </w:pPr>
      <w:r>
        <w:rPr>
          <w:b/>
          <w:sz w:val="32"/>
          <w:lang w:val="pt"/>
        </w:rPr>
        <w:t xml:space="preserve">Capítulo 14. </w:t>
      </w:r>
      <w:r>
        <w:rPr>
          <w:lang w:val="pt"/>
        </w:rPr>
        <w:t xml:space="preserve"> </w:t>
      </w:r>
      <w:r>
        <w:rPr>
          <w:b/>
          <w:sz w:val="32"/>
          <w:lang w:val="pt"/>
        </w:rPr>
        <w:t xml:space="preserve">Sincronização de armazenamento </w:t>
      </w:r>
      <w:r>
        <w:rPr>
          <w:lang w:val="pt"/>
        </w:rPr>
        <w:t xml:space="preserve"> compartilhado</w:t>
      </w:r>
    </w:p>
    <w:p w:rsidR="003D54E5" w:rsidRDefault="003D54E5" w:rsidP="003D54E5">
      <w:pPr>
        <w:spacing w:after="230"/>
        <w:ind w:left="-5" w:right="15"/>
      </w:pPr>
      <w:r>
        <w:rPr>
          <w:lang w:val="pt"/>
        </w:rPr>
        <w:t>O armazenamento compartilhado  fornece um meio eficiente para a comunicação entre dois ou mais threads em execução simultânea.  Este capítulo   discute uma série de problemas relacionados ao  armazenamento compartilhado. O  foco principal está nos problemas de sincronização de dados  que podem surgir ao acessar o armazenamento compartilhado e como superá-los  .</w:t>
      </w:r>
    </w:p>
    <w:p w:rsidR="003D54E5" w:rsidRDefault="003D54E5" w:rsidP="003D54E5">
      <w:pPr>
        <w:spacing w:after="0"/>
        <w:ind w:left="-5" w:right="15"/>
      </w:pPr>
      <w:r>
        <w:rPr>
          <w:lang w:val="pt"/>
        </w:rPr>
        <w:t>Embora não sejam exclusivos do   ILE, os problemas de programação associados ao armazenamento compartilhado são mais prováveis de ocorrer em linguagens ILE  do que em linguagens MI originais.  Isso se deve ao suporte  mais amplo para  interfaces de programação de  aplicativos de multiprogramação no ILE.</w:t>
      </w:r>
    </w:p>
    <w:p w:rsidR="003D54E5" w:rsidRDefault="003D54E5" w:rsidP="003D54E5">
      <w:pPr>
        <w:spacing w:after="94" w:line="259" w:lineRule="auto"/>
        <w:ind w:left="0" w:right="-5" w:firstLine="0"/>
      </w:pPr>
      <w:r>
        <w:rPr>
          <w:noProof/>
          <w:sz w:val="22"/>
        </w:rPr>
        <mc:AlternateContent>
          <mc:Choice Requires="wpg">
            <w:drawing>
              <wp:inline distT="0" distB="0" distL="0" distR="0" wp14:anchorId="741549B3" wp14:editId="6FB93D67">
                <wp:extent cx="6082563" cy="6336"/>
                <wp:effectExtent l="0" t="0" r="0" b="0"/>
                <wp:docPr id="411914" name="Group 411914"/>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0651" name="Shape 30651"/>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28C6B2" id="Group 411914"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Df&#10;CY7qUAIAAK4FAAAOAAAAAAAAAAAAAAAAAC4CAABkcnMvZTJvRG9jLnhtbFBLAQItABQABgAIAAAA&#10;IQB8kPNx2gAAAAMBAAAPAAAAAAAAAAAAAAAAAKoEAABkcnMvZG93bnJldi54bWxQSwUGAAAAAAQA&#10;BADzAAAAsQUAAAAA&#10;">
                <v:shape id="Shape 30651"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" path="m,l6082563,e" filled="f" strokeweight=".176mm">
                  <v:stroke miterlimit="83231f" joinstyle="miter"/>
                  <v:path arrowok="t" textboxrect="0,0,6082563,0"/>
                </v:shape>
                <w10:anchorlock/>
              </v:group>
            </w:pict>
          </mc:Fallback>
        </mc:AlternateContent>
      </w:r>
    </w:p>
    <w:p w:rsidR="003D54E5" w:rsidRDefault="003D54E5" w:rsidP="003D54E5">
      <w:pPr>
        <w:spacing w:after="50" w:line="249" w:lineRule="auto"/>
        <w:ind w:left="-5" w:right="49"/>
      </w:pPr>
      <w:r>
        <w:rPr>
          <w:b/>
          <w:sz w:val="28"/>
          <w:lang w:val="pt"/>
        </w:rPr>
        <w:t xml:space="preserve"> Armazenamento</w:t>
      </w:r>
      <w:r>
        <w:rPr>
          <w:lang w:val="pt"/>
        </w:rPr>
        <w:t xml:space="preserve"> compartilhado</w:t>
      </w:r>
    </w:p>
    <w:p w:rsidR="003D54E5" w:rsidRDefault="003D54E5" w:rsidP="003D54E5">
      <w:pPr>
        <w:ind w:left="-5" w:right="15"/>
      </w:pPr>
      <w:r>
        <w:rPr>
          <w:lang w:val="pt"/>
        </w:rPr>
        <w:t>O termo</w:t>
      </w:r>
      <w:r>
        <w:rPr>
          <w:i/>
          <w:lang w:val="pt"/>
        </w:rPr>
        <w:t xml:space="preserve"> armazenamento compartilhado</w:t>
      </w:r>
      <w:r>
        <w:rPr>
          <w:lang w:val="pt"/>
        </w:rPr>
        <w:t>, no que se refere a  esta discussão, refere-se a  quaisquer dados  de  espaço que são acessados   a partir de dois ou mais threads.   Essa definição inclui qualquer armazenamento  diretamente acessível  até seus bytes individuais e pode incluir as seguintes classes  de armazenamento:  v  objetos de espaço MI   v Espaços primários associados  de outros MI  objetos v segmentos de  memória compartilhada POSIX</w:t>
      </w:r>
    </w:p>
    <w:p w:rsidR="003D54E5" w:rsidRDefault="003D54E5" w:rsidP="003D54E5">
      <w:pPr>
        <w:spacing w:after="163" w:line="313" w:lineRule="auto"/>
        <w:ind w:left="-5" w:right="1013"/>
      </w:pPr>
      <w:r>
        <w:rPr>
          <w:lang w:val="pt"/>
        </w:rPr>
        <w:t>v Espaços de processo implícitos  :  armazenamento automático  ,  armazenamento estático e  armazenamento de  pilha baseado em ativação v Teraspace</w:t>
      </w:r>
    </w:p>
    <w:p w:rsidR="003D54E5" w:rsidRDefault="003D54E5" w:rsidP="003D54E5">
      <w:pPr>
        <w:spacing w:after="0"/>
        <w:ind w:left="-5" w:right="15"/>
      </w:pPr>
      <w:r>
        <w:rPr>
          <w:lang w:val="pt"/>
        </w:rPr>
        <w:t xml:space="preserve">O sistema considera esses espaços, independentemente da longevidade de sua existência, como  armazenamento compartilhado quando acessados por múltiplos threads capazes de  processamento simultâneo.  </w:t>
      </w:r>
    </w:p>
    <w:p w:rsidR="003D54E5" w:rsidRDefault="003D54E5" w:rsidP="003D54E5">
      <w:pPr>
        <w:spacing w:after="94" w:line="259" w:lineRule="auto"/>
        <w:ind w:left="0" w:right="-5" w:firstLine="0"/>
      </w:pPr>
      <w:r>
        <w:rPr>
          <w:noProof/>
          <w:sz w:val="22"/>
        </w:rPr>
        <mc:AlternateContent>
          <mc:Choice Requires="wpg">
            <w:drawing>
              <wp:inline distT="0" distB="0" distL="0" distR="0" wp14:anchorId="30758F7B" wp14:editId="290E2D4A">
                <wp:extent cx="6082563" cy="6336"/>
                <wp:effectExtent l="0" t="0" r="0" b="0"/>
                <wp:docPr id="411915" name="Group 411915"/>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0686" name="Shape 30686"/>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D9EE93" id="Group 411915"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Bf&#10;t2P8UAIAAK4FAAAOAAAAAAAAAAAAAAAAAC4CAABkcnMvZTJvRG9jLnhtbFBLAQItABQABgAIAAAA&#10;IQB8kPNx2gAAAAMBAAAPAAAAAAAAAAAAAAAAAKoEAABkcnMvZG93bnJldi54bWxQSwUGAAAAAAQA&#10;BADzAAAAsQUAAAAA&#10;">
                <v:shape id="Shape 30686"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" path="m,l6082563,e" filled="f" strokeweight=".176mm">
                  <v:stroke miterlimit="83231f" joinstyle="miter"/>
                  <v:path arrowok="t" textboxrect="0,0,6082563,0"/>
                </v:shape>
                <w10:anchorlock/>
              </v:group>
            </w:pict>
          </mc:Fallback>
        </mc:AlternateContent>
      </w:r>
    </w:p>
    <w:p w:rsidR="003D54E5" w:rsidRDefault="003D54E5" w:rsidP="003D54E5">
      <w:pPr>
        <w:spacing w:after="49" w:line="249" w:lineRule="auto"/>
        <w:ind w:left="-5" w:right="49"/>
      </w:pPr>
      <w:r>
        <w:rPr>
          <w:b/>
          <w:sz w:val="28"/>
          <w:lang w:val="pt"/>
        </w:rPr>
        <w:t xml:space="preserve"> Armadilhas de armazenamento</w:t>
      </w:r>
      <w:r>
        <w:rPr>
          <w:lang w:val="pt"/>
        </w:rPr>
        <w:t xml:space="preserve"> compartilhado</w:t>
      </w:r>
    </w:p>
    <w:p w:rsidR="003D54E5" w:rsidRDefault="003D54E5" w:rsidP="003D54E5">
      <w:pPr>
        <w:ind w:left="-5" w:right="15"/>
      </w:pPr>
      <w:r>
        <w:rPr>
          <w:lang w:val="pt"/>
        </w:rPr>
        <w:t xml:space="preserve">  Ao criar aplicativos que  aproveitam  o  armazenamento compartilhado, você precisa evitar dois tipos de problemas que podem resultar em valores de  dados imprevisíveis: </w:t>
      </w:r>
      <w:r>
        <w:rPr>
          <w:i/>
          <w:lang w:val="pt"/>
        </w:rPr>
        <w:t xml:space="preserve"> condições</w:t>
      </w:r>
      <w:r>
        <w:rPr>
          <w:lang w:val="pt"/>
        </w:rPr>
        <w:t xml:space="preserve"> de </w:t>
      </w:r>
      <w:r>
        <w:rPr>
          <w:i/>
          <w:lang w:val="pt"/>
        </w:rPr>
        <w:t>corrida</w:t>
      </w:r>
      <w:r>
        <w:rPr>
          <w:lang w:val="pt"/>
        </w:rPr>
        <w:t xml:space="preserve"> e   armazenamento</w:t>
      </w:r>
      <w:r>
        <w:rPr>
          <w:i/>
          <w:lang w:val="pt"/>
        </w:rPr>
        <w:t xml:space="preserve">  problemas de pedidos de acesso</w:t>
      </w:r>
      <w:r>
        <w:rPr>
          <w:lang w:val="pt"/>
        </w:rPr>
        <w:t>.</w:t>
      </w:r>
    </w:p>
    <w:p w:rsidR="003D54E5" w:rsidRDefault="003D54E5" w:rsidP="003D54E5">
      <w:pPr>
        <w:ind w:left="201" w:right="15" w:hanging="216"/>
      </w:pPr>
      <w:r>
        <w:rPr>
          <w:lang w:val="pt"/>
        </w:rPr>
        <w:t>v Uma  condição de corrida existe quando diferentes resultados do programa são possíveis devido exclusivamente ao  tempo  relativo de dois ou mais threads cooperantes.</w:t>
      </w:r>
    </w:p>
    <w:p w:rsidR="003D54E5" w:rsidRDefault="003D54E5" w:rsidP="003D54E5">
      <w:pPr>
        <w:ind w:left="226" w:right="15"/>
      </w:pPr>
      <w:r>
        <w:rPr>
          <w:lang w:val="pt"/>
        </w:rPr>
        <w:t>Você pode evitar condições  de  corrida sincronizando o processamento dos  threads  concorrentes para que eles interajam de  maneira previsível e bem comportada.   Embora o foco deste documento esteja na  sincronização de armazenamento, as técnicas de sincronização da execução de  threads  e de sincronização  de  armazenamento  se sobrepõem  em grande medida.  Por causa disso, os  problemas de  exemplo discutidos mais adiante neste capítulo abordam brevemente as condições  de  corrida.</w:t>
      </w:r>
    </w:p>
    <w:p w:rsidR="003D54E5" w:rsidRDefault="003D54E5" w:rsidP="003D54E5">
      <w:pPr>
        <w:ind w:left="201" w:right="15" w:hanging="216"/>
      </w:pPr>
      <w:r>
        <w:rPr>
          <w:lang w:val="pt"/>
        </w:rPr>
        <w:t xml:space="preserve">v Problemas de  ordenação  de  acesso ao armazenamento também são  conhecidos como  sincronização de armazenamento  ou problemas de  consistência de memória.   Esses problemas resultam quando dois ou mais  threads cooperantes dependem  de  um  pedido específico de atualizações para o armazenamento  compartilhado e seus respectivos acessos  aos  acessos ao  armazenamento  são  não sincronizado. Por exemplo, um  thread pode armazenar valores em  duas variáveis compartilhadas e outro thread tem uma  dependência implícita de observar essas atualizações em uma determinada ordem.  </w:t>
      </w:r>
    </w:p>
    <w:p w:rsidR="003D54E5" w:rsidRDefault="003D54E5" w:rsidP="003D54E5">
      <w:pPr>
        <w:spacing w:after="1771"/>
        <w:ind w:left="226" w:right="15"/>
      </w:pPr>
      <w:r>
        <w:rPr>
          <w:lang w:val="pt"/>
        </w:rPr>
        <w:t>Você pode evitar problemas  de  ordenação de  acesso ao armazenamento compartilhado  garantindo que  o sistema execute ações de  sincronização de armazenamento  para  os threads que lêem  e gravam  no armazenamento compartilhado  . Algumas dessas  ações são descritas nos  tópicos a seguir.</w:t>
      </w:r>
    </w:p>
    <w:p w:rsidR="003D54E5" w:rsidRDefault="003D54E5" w:rsidP="003D54E5">
      <w:pPr>
        <w:spacing w:after="5" w:line="255" w:lineRule="auto"/>
        <w:ind w:left="-5" w:right="13"/>
      </w:pPr>
      <w:r>
        <w:rPr>
          <w:sz w:val="16"/>
          <w:lang w:val="pt"/>
        </w:rPr>
        <w:lastRenderedPageBreak/>
        <w:t>© Direitos autorais IBM Corp. 1997, 2010</w:t>
      </w:r>
    </w:p>
    <w:p w:rsidR="003D54E5" w:rsidRDefault="003D54E5" w:rsidP="003D54E5">
      <w:pPr>
        <w:spacing w:after="49" w:line="249" w:lineRule="auto"/>
        <w:ind w:left="-5" w:right="49"/>
      </w:pPr>
      <w:r>
        <w:rPr>
          <w:b/>
          <w:sz w:val="28"/>
          <w:lang w:val="pt"/>
        </w:rPr>
        <w:t xml:space="preserve">Pedido de acesso ao </w:t>
      </w:r>
      <w:r>
        <w:rPr>
          <w:lang w:val="pt"/>
        </w:rPr>
        <w:t xml:space="preserve"> armazenamento compartilhado</w:t>
      </w:r>
    </w:p>
    <w:p w:rsidR="003D54E5" w:rsidRDefault="003D54E5" w:rsidP="003D54E5">
      <w:pPr>
        <w:spacing w:after="230"/>
        <w:ind w:left="-5" w:right="15"/>
      </w:pPr>
      <w:r>
        <w:rPr>
          <w:lang w:val="pt"/>
        </w:rPr>
        <w:t>Quando os threads compartilham armazenamento, não  existe garantia de que os acessos ao armazenamento compartilhado (leituras e gravações) executados por  um thread  serão observados nessa ordem específica  por outros threads.   Você pode evitar isso  fazendo com que  alguma forma de  sincronização de  armazenamento  explícita seja executada pelos  threads que estão lendo ou gravando no armazenamento compartilhado.</w:t>
      </w:r>
    </w:p>
    <w:p w:rsidR="003D54E5" w:rsidRDefault="003D54E5" w:rsidP="003D54E5">
      <w:pPr>
        <w:spacing w:after="229"/>
        <w:ind w:left="-5" w:right="15"/>
      </w:pPr>
      <w:r>
        <w:rPr>
          <w:lang w:val="pt"/>
        </w:rPr>
        <w:t>A sincronização de armazenamento  é necessária quando dois ou mais threads tentam acesso simultâneo ao armazenamento  compartilhado, e a semântica da lógica dos threads  requer alguma ordenação nos acessos de  armazenamento  compartilhado  . Quando a ordem em que as atualizações de armazenamento  compartilhado são observadas  não é  importante, nenhuma  sincronização  de armazenamento é  necessária. Um determinado thread  sempre observará suas próprias atualizações de armazenamento  (para armazenamento compartilhado ou não compartilhado) em ordem.  Todos os threads que acessam locais de armazenamento compartilhado</w:t>
      </w:r>
      <w:r>
        <w:rPr>
          <w:i/>
          <w:lang w:val="pt"/>
        </w:rPr>
        <w:t xml:space="preserve"> sobrepostos</w:t>
      </w:r>
      <w:r>
        <w:rPr>
          <w:lang w:val="pt"/>
        </w:rPr>
        <w:t xml:space="preserve"> observarão esses acessos na mesma ordem.</w:t>
      </w:r>
    </w:p>
    <w:p w:rsidR="003D54E5" w:rsidRDefault="003D54E5" w:rsidP="003D54E5">
      <w:pPr>
        <w:ind w:left="-5" w:right="15"/>
      </w:pPr>
      <w:r>
        <w:rPr>
          <w:lang w:val="pt"/>
        </w:rPr>
        <w:t>Considere o exemplo  simples a  seguir, que ilustra como as condições de  corrida e  os  problemas de pedidos de acesso ao armazenamento  podem levar a resultados  imprevisíveis.</w:t>
      </w:r>
    </w:p>
    <w:p w:rsidR="003D54E5" w:rsidRDefault="003D54E5" w:rsidP="003D54E5">
      <w:pPr>
        <w:spacing w:after="3" w:line="265" w:lineRule="auto"/>
        <w:ind w:left="1626" w:right="5530"/>
      </w:pPr>
      <w:r>
        <w:rPr>
          <w:sz w:val="18"/>
          <w:lang w:val="pt"/>
        </w:rPr>
        <w:t xml:space="preserve"> int</w:t>
      </w:r>
      <w:r>
        <w:rPr>
          <w:lang w:val="pt"/>
        </w:rPr>
        <w:t xml:space="preserve"> volátil </w:t>
      </w:r>
      <w:r>
        <w:rPr>
          <w:sz w:val="18"/>
          <w:lang w:val="pt"/>
        </w:rPr>
        <w:t xml:space="preserve"> X = 0; </w:t>
      </w:r>
      <w:r>
        <w:rPr>
          <w:lang w:val="pt"/>
        </w:rPr>
        <w:t xml:space="preserve"> </w:t>
      </w:r>
      <w:r>
        <w:rPr>
          <w:sz w:val="18"/>
          <w:lang w:val="pt"/>
        </w:rPr>
        <w:t>int volátil  Y = 0;</w:t>
      </w:r>
    </w:p>
    <w:p w:rsidR="003D54E5" w:rsidRDefault="003D54E5" w:rsidP="003D54E5">
      <w:pPr>
        <w:tabs>
          <w:tab w:val="center" w:pos="988"/>
          <w:tab w:val="center" w:pos="4131"/>
        </w:tabs>
        <w:spacing w:after="3" w:line="265" w:lineRule="auto"/>
        <w:ind w:left="0" w:firstLine="0"/>
      </w:pPr>
      <w:r>
        <w:rPr>
          <w:sz w:val="22"/>
          <w:lang w:val="pt"/>
        </w:rPr>
        <w:tab/>
      </w:r>
      <w:r>
        <w:rPr>
          <w:sz w:val="18"/>
          <w:lang w:val="pt"/>
        </w:rPr>
        <w:t>Thread A</w:t>
      </w:r>
      <w:r>
        <w:rPr>
          <w:sz w:val="18"/>
          <w:lang w:val="pt"/>
        </w:rPr>
        <w:tab/>
        <w:t>Thread B</w:t>
      </w:r>
    </w:p>
    <w:p w:rsidR="003D54E5" w:rsidRDefault="003D54E5" w:rsidP="003D54E5">
      <w:pPr>
        <w:tabs>
          <w:tab w:val="center" w:pos="988"/>
          <w:tab w:val="center" w:pos="4086"/>
        </w:tabs>
        <w:spacing w:after="3" w:line="265" w:lineRule="auto"/>
        <w:ind w:left="0" w:firstLine="0"/>
      </w:pPr>
      <w:r>
        <w:rPr>
          <w:sz w:val="22"/>
          <w:lang w:val="pt"/>
        </w:rPr>
        <w:tab/>
      </w:r>
      <w:r>
        <w:rPr>
          <w:sz w:val="18"/>
          <w:lang w:val="pt"/>
        </w:rPr>
        <w:t>--------------</w:t>
      </w:r>
      <w:r>
        <w:rPr>
          <w:sz w:val="18"/>
          <w:lang w:val="pt"/>
        </w:rPr>
        <w:tab/>
        <w:t>-------------</w:t>
      </w:r>
    </w:p>
    <w:p w:rsidR="003D54E5" w:rsidRDefault="003D54E5" w:rsidP="003D54E5">
      <w:pPr>
        <w:tabs>
          <w:tab w:val="center" w:pos="988"/>
          <w:tab w:val="center" w:pos="4176"/>
        </w:tabs>
        <w:spacing w:after="3" w:line="265" w:lineRule="auto"/>
        <w:ind w:left="0" w:firstLine="0"/>
      </w:pPr>
      <w:r>
        <w:rPr>
          <w:sz w:val="22"/>
          <w:lang w:val="pt"/>
        </w:rPr>
        <w:tab/>
      </w:r>
      <w:r>
        <w:rPr>
          <w:sz w:val="18"/>
          <w:lang w:val="pt"/>
        </w:rPr>
        <w:t xml:space="preserve">Y = 1; </w:t>
      </w:r>
      <w:r>
        <w:rPr>
          <w:sz w:val="18"/>
          <w:lang w:val="pt"/>
        </w:rPr>
        <w:tab/>
        <w:t>impressão (X);</w:t>
      </w:r>
    </w:p>
    <w:p w:rsidR="003D54E5" w:rsidRDefault="003D54E5" w:rsidP="003D54E5">
      <w:pPr>
        <w:tabs>
          <w:tab w:val="center" w:pos="988"/>
          <w:tab w:val="center" w:pos="4176"/>
        </w:tabs>
        <w:spacing w:after="259" w:line="265" w:lineRule="auto"/>
        <w:ind w:left="0" w:firstLine="0"/>
      </w:pPr>
      <w:r>
        <w:rPr>
          <w:sz w:val="22"/>
          <w:lang w:val="pt"/>
        </w:rPr>
        <w:tab/>
      </w:r>
      <w:r>
        <w:rPr>
          <w:sz w:val="18"/>
          <w:lang w:val="pt"/>
        </w:rPr>
        <w:t xml:space="preserve">X = 1; </w:t>
      </w:r>
      <w:r>
        <w:rPr>
          <w:sz w:val="18"/>
          <w:lang w:val="pt"/>
        </w:rPr>
        <w:tab/>
        <w:t>impressão(Y);</w:t>
      </w:r>
    </w:p>
    <w:p w:rsidR="003D54E5" w:rsidRDefault="003D54E5" w:rsidP="003D54E5">
      <w:pPr>
        <w:spacing w:after="10"/>
        <w:ind w:left="-5" w:right="15"/>
      </w:pPr>
      <w:r>
        <w:rPr>
          <w:noProof/>
          <w:sz w:val="22"/>
          <w:lang w:val="pt"/>
        </w:rPr>
        <mc:AlternateContent>
          <mc:Choice Requires="wpg">
            <w:drawing>
              <wp:anchor distT="0" distB="0" distL="114300" distR="114300" simplePos="0" relativeHeight="251673600" behindDoc="0" locked="0" layoutInCell="1" allowOverlap="1" wp14:anchorId="1FEC2DED" wp14:editId="42AA9FDC">
                <wp:simplePos x="0" y="0"/>
                <wp:positionH relativeFrom="page">
                  <wp:posOffset>760320</wp:posOffset>
                </wp:positionH>
                <wp:positionV relativeFrom="page">
                  <wp:posOffset>807840</wp:posOffset>
                </wp:positionV>
                <wp:extent cx="6082563" cy="6336"/>
                <wp:effectExtent l="0" t="0" r="0" b="0"/>
                <wp:wrapTopAndBottom/>
                <wp:docPr id="414450" name="Group 414450"/>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0776" name="Shape 30776"/>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CCC0C1" id="Group 414450" o:spid="_x0000_s1026" style="position:absolute;margin-left:59.85pt;margin-top:63.6pt;width:478.95pt;height:.5pt;z-index:251673600;mso-position-horizontal-relative:page;mso-position-vertical-relative:pag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">
                <v:shape id="Shape 30776"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" path="m,l6082563,e" filled="f" strokeweight=".176mm">
                  <v:stroke miterlimit="83231f" joinstyle="miter"/>
                  <v:path arrowok="t" textboxrect="0,0,6082563,0"/>
                </v:shape>
                <w10:wrap type="topAndBottom" anchorx="page" anchory="page"/>
              </v:group>
            </w:pict>
          </mc:Fallback>
        </mc:AlternateContent>
      </w:r>
      <w:r>
        <w:rPr>
          <w:lang w:val="pt"/>
        </w:rPr>
        <w:t>A tabela abaixo resume os possíveis resultados que são impressos por B.</w:t>
      </w:r>
    </w:p>
    <w:tbl>
      <w:tblPr>
        <w:tblStyle w:val="TableGrid"/>
        <w:tblW w:w="9569" w:type="dxa"/>
        <w:tblInd w:w="5" w:type="dxa"/>
        <w:tblCellMar>
          <w:top w:w="55" w:type="dxa"/>
          <w:left w:w="60" w:type="dxa"/>
          <w:right w:w="83" w:type="dxa"/>
        </w:tblCellMar>
        <w:tblLook w:val="04A0" w:firstRow="1" w:lastRow="0" w:firstColumn="1" w:lastColumn="0" w:noHBand="0" w:noVBand="1"/>
      </w:tblPr>
      <w:tblGrid>
        <w:gridCol w:w="578"/>
        <w:gridCol w:w="593"/>
        <w:gridCol w:w="3700"/>
        <w:gridCol w:w="4698"/>
      </w:tblGrid>
      <w:tr w:rsidR="003D54E5" w:rsidTr="00CE07FE">
        <w:trPr>
          <w:trHeight w:val="284"/>
        </w:trPr>
        <w:tc>
          <w:tcPr>
            <w:tcW w:w="57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62" w:firstLine="0"/>
            </w:pPr>
            <w:r>
              <w:rPr>
                <w:b/>
                <w:sz w:val="18"/>
                <w:lang w:val="pt"/>
              </w:rPr>
              <w:t>X</w:t>
            </w:r>
          </w:p>
        </w:tc>
        <w:tc>
          <w:tcPr>
            <w:tcW w:w="59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77" w:firstLine="0"/>
            </w:pPr>
            <w:r>
              <w:rPr>
                <w:b/>
                <w:sz w:val="18"/>
                <w:lang w:val="pt"/>
              </w:rPr>
              <w:t>Y</w:t>
            </w:r>
          </w:p>
        </w:tc>
        <w:tc>
          <w:tcPr>
            <w:tcW w:w="37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24" w:firstLine="0"/>
              <w:jc w:val="center"/>
            </w:pPr>
            <w:r>
              <w:rPr>
                <w:b/>
                <w:sz w:val="18"/>
                <w:lang w:val="pt"/>
              </w:rPr>
              <w:t>Tipo de problema</w:t>
            </w:r>
          </w:p>
        </w:tc>
        <w:tc>
          <w:tcPr>
            <w:tcW w:w="469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39" w:firstLine="0"/>
              <w:jc w:val="center"/>
            </w:pPr>
            <w:r>
              <w:rPr>
                <w:b/>
                <w:sz w:val="18"/>
                <w:lang w:val="pt"/>
              </w:rPr>
              <w:t>Explicação</w:t>
            </w:r>
          </w:p>
        </w:tc>
      </w:tr>
      <w:tr w:rsidR="003D54E5" w:rsidTr="00CE07FE">
        <w:trPr>
          <w:trHeight w:val="539"/>
        </w:trPr>
        <w:tc>
          <w:tcPr>
            <w:tcW w:w="57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8" w:firstLine="0"/>
              <w:jc w:val="center"/>
            </w:pPr>
            <w:r>
              <w:rPr>
                <w:sz w:val="18"/>
                <w:lang w:val="pt"/>
              </w:rPr>
              <w:t>0</w:t>
            </w:r>
          </w:p>
        </w:tc>
        <w:tc>
          <w:tcPr>
            <w:tcW w:w="59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23" w:firstLine="0"/>
              <w:jc w:val="center"/>
            </w:pPr>
            <w:r>
              <w:rPr>
                <w:sz w:val="18"/>
                <w:lang w:val="pt"/>
              </w:rPr>
              <w:t>0</w:t>
            </w:r>
          </w:p>
        </w:tc>
        <w:tc>
          <w:tcPr>
            <w:tcW w:w="37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24" w:firstLine="0"/>
              <w:jc w:val="center"/>
            </w:pPr>
            <w:r>
              <w:rPr>
                <w:sz w:val="18"/>
                <w:lang w:val="pt"/>
              </w:rPr>
              <w:t xml:space="preserve"> Condição da Corrida</w:t>
            </w:r>
          </w:p>
        </w:tc>
        <w:tc>
          <w:tcPr>
            <w:tcW w:w="469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jc w:val="both"/>
            </w:pPr>
            <w:r>
              <w:rPr>
                <w:sz w:val="18"/>
                <w:lang w:val="pt"/>
              </w:rPr>
              <w:t>O Thread B lê as variáveis antes das modificações do Thread A.</w:t>
            </w:r>
          </w:p>
        </w:tc>
      </w:tr>
      <w:tr w:rsidR="003D54E5" w:rsidTr="00CE07FE">
        <w:trPr>
          <w:trHeight w:val="539"/>
        </w:trPr>
        <w:tc>
          <w:tcPr>
            <w:tcW w:w="57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8" w:firstLine="0"/>
              <w:jc w:val="center"/>
            </w:pPr>
            <w:r>
              <w:rPr>
                <w:sz w:val="18"/>
                <w:lang w:val="pt"/>
              </w:rPr>
              <w:t>0</w:t>
            </w:r>
          </w:p>
        </w:tc>
        <w:tc>
          <w:tcPr>
            <w:tcW w:w="59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23" w:firstLine="0"/>
              <w:jc w:val="center"/>
            </w:pPr>
            <w:r>
              <w:rPr>
                <w:sz w:val="18"/>
                <w:lang w:val="pt"/>
              </w:rPr>
              <w:t>1</w:t>
            </w:r>
          </w:p>
        </w:tc>
        <w:tc>
          <w:tcPr>
            <w:tcW w:w="37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24" w:firstLine="0"/>
              <w:jc w:val="center"/>
            </w:pPr>
            <w:r>
              <w:rPr>
                <w:sz w:val="18"/>
                <w:lang w:val="pt"/>
              </w:rPr>
              <w:t xml:space="preserve"> Condição da Corrida</w:t>
            </w:r>
          </w:p>
        </w:tc>
        <w:tc>
          <w:tcPr>
            <w:tcW w:w="469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O Thread B observou</w:t>
            </w:r>
            <w:r>
              <w:rPr>
                <w:lang w:val="pt"/>
              </w:rPr>
              <w:t xml:space="preserve"> a atualização </w:t>
            </w:r>
            <w:r>
              <w:rPr>
                <w:sz w:val="18"/>
                <w:lang w:val="pt"/>
              </w:rPr>
              <w:t xml:space="preserve">para Y, mas imprimiu X antes de observar a atualização </w:t>
            </w:r>
            <w:r>
              <w:rPr>
                <w:lang w:val="pt"/>
              </w:rPr>
              <w:t xml:space="preserve"> do </w:t>
            </w:r>
            <w:r>
              <w:rPr>
                <w:sz w:val="18"/>
                <w:lang w:val="pt"/>
              </w:rPr>
              <w:t xml:space="preserve"> Thread A.</w:t>
            </w:r>
          </w:p>
        </w:tc>
      </w:tr>
      <w:tr w:rsidR="003D54E5" w:rsidTr="00CE07FE">
        <w:trPr>
          <w:trHeight w:val="539"/>
        </w:trPr>
        <w:tc>
          <w:tcPr>
            <w:tcW w:w="57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8" w:firstLine="0"/>
              <w:jc w:val="center"/>
            </w:pPr>
            <w:r>
              <w:rPr>
                <w:sz w:val="18"/>
                <w:lang w:val="pt"/>
              </w:rPr>
              <w:t>1</w:t>
            </w:r>
          </w:p>
        </w:tc>
        <w:tc>
          <w:tcPr>
            <w:tcW w:w="59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23" w:firstLine="0"/>
              <w:jc w:val="center"/>
            </w:pPr>
            <w:r>
              <w:rPr>
                <w:sz w:val="18"/>
                <w:lang w:val="pt"/>
              </w:rPr>
              <w:t>1</w:t>
            </w:r>
          </w:p>
        </w:tc>
        <w:tc>
          <w:tcPr>
            <w:tcW w:w="37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24" w:firstLine="0"/>
              <w:jc w:val="center"/>
            </w:pPr>
            <w:r>
              <w:rPr>
                <w:sz w:val="18"/>
                <w:lang w:val="pt"/>
              </w:rPr>
              <w:t xml:space="preserve"> Condição da Corrida</w:t>
            </w:r>
          </w:p>
        </w:tc>
        <w:tc>
          <w:tcPr>
            <w:tcW w:w="469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jc w:val="both"/>
            </w:pPr>
            <w:r>
              <w:rPr>
                <w:sz w:val="18"/>
                <w:lang w:val="pt"/>
              </w:rPr>
              <w:t>O Thread B lê ambas</w:t>
            </w:r>
            <w:r>
              <w:rPr>
                <w:lang w:val="pt"/>
              </w:rPr>
              <w:t xml:space="preserve"> as </w:t>
            </w:r>
            <w:r>
              <w:rPr>
                <w:sz w:val="18"/>
                <w:lang w:val="pt"/>
              </w:rPr>
              <w:t xml:space="preserve"> variáveis após as atualizações do Thread A.</w:t>
            </w:r>
          </w:p>
        </w:tc>
      </w:tr>
      <w:tr w:rsidR="003D54E5" w:rsidTr="00CE07FE">
        <w:trPr>
          <w:trHeight w:val="983"/>
        </w:trPr>
        <w:tc>
          <w:tcPr>
            <w:tcW w:w="57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8" w:firstLine="0"/>
              <w:jc w:val="center"/>
            </w:pPr>
            <w:r>
              <w:rPr>
                <w:sz w:val="18"/>
                <w:lang w:val="pt"/>
              </w:rPr>
              <w:t>1</w:t>
            </w:r>
          </w:p>
        </w:tc>
        <w:tc>
          <w:tcPr>
            <w:tcW w:w="593"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23" w:firstLine="0"/>
              <w:jc w:val="center"/>
            </w:pPr>
            <w:r>
              <w:rPr>
                <w:sz w:val="18"/>
                <w:lang w:val="pt"/>
              </w:rPr>
              <w:t>0</w:t>
            </w:r>
          </w:p>
        </w:tc>
        <w:tc>
          <w:tcPr>
            <w:tcW w:w="37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24" w:firstLine="0"/>
              <w:jc w:val="center"/>
            </w:pPr>
            <w:r>
              <w:rPr>
                <w:sz w:val="18"/>
                <w:lang w:val="pt"/>
              </w:rPr>
              <w:t>Pedido</w:t>
            </w:r>
            <w:r>
              <w:rPr>
                <w:lang w:val="pt"/>
              </w:rPr>
              <w:t xml:space="preserve"> de</w:t>
            </w:r>
            <w:r>
              <w:rPr>
                <w:sz w:val="18"/>
                <w:lang w:val="pt"/>
              </w:rPr>
              <w:t xml:space="preserve"> acesso ao </w:t>
            </w:r>
            <w:r>
              <w:rPr>
                <w:lang w:val="pt"/>
              </w:rPr>
              <w:t xml:space="preserve"> armazenamento</w:t>
            </w:r>
          </w:p>
        </w:tc>
        <w:tc>
          <w:tcPr>
            <w:tcW w:w="469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O Thread B observou</w:t>
            </w:r>
            <w:r>
              <w:rPr>
                <w:lang w:val="pt"/>
              </w:rPr>
              <w:t xml:space="preserve"> a atualização para </w:t>
            </w:r>
            <w:r>
              <w:rPr>
                <w:sz w:val="18"/>
                <w:lang w:val="pt"/>
              </w:rPr>
              <w:t xml:space="preserve"> X, mas ainda não tinha visto a atualização do Thread   A para Y. </w:t>
            </w:r>
            <w:r>
              <w:rPr>
                <w:lang w:val="pt"/>
              </w:rPr>
              <w:t xml:space="preserve"> </w:t>
            </w:r>
            <w:r>
              <w:rPr>
                <w:sz w:val="18"/>
                <w:lang w:val="pt"/>
              </w:rPr>
              <w:t>Sem</w:t>
            </w:r>
            <w:r>
              <w:rPr>
                <w:lang w:val="pt"/>
              </w:rPr>
              <w:t xml:space="preserve"> ações </w:t>
            </w:r>
            <w:r>
              <w:rPr>
                <w:sz w:val="18"/>
                <w:lang w:val="pt"/>
              </w:rPr>
              <w:t xml:space="preserve"> explícitas</w:t>
            </w:r>
            <w:r>
              <w:rPr>
                <w:lang w:val="pt"/>
              </w:rPr>
              <w:t xml:space="preserve"> de sincronização de </w:t>
            </w:r>
            <w:r>
              <w:rPr>
                <w:sz w:val="18"/>
                <w:lang w:val="pt"/>
              </w:rPr>
              <w:t xml:space="preserve"> dados, esse tipo de acesso</w:t>
            </w:r>
            <w:r>
              <w:rPr>
                <w:lang w:val="pt"/>
              </w:rPr>
              <w:t xml:space="preserve"> ao </w:t>
            </w:r>
            <w:r>
              <w:rPr>
                <w:sz w:val="18"/>
                <w:lang w:val="pt"/>
              </w:rPr>
              <w:t xml:space="preserve"> armazenamento fora de</w:t>
            </w:r>
            <w:r>
              <w:rPr>
                <w:lang w:val="pt"/>
              </w:rPr>
              <w:t xml:space="preserve"> </w:t>
            </w:r>
            <w:r>
              <w:rPr>
                <w:sz w:val="18"/>
                <w:lang w:val="pt"/>
              </w:rPr>
              <w:t>sequência pode ocorrer.</w:t>
            </w:r>
          </w:p>
        </w:tc>
      </w:tr>
    </w:tbl>
    <w:p w:rsidR="003D54E5" w:rsidRDefault="003D54E5" w:rsidP="003D54E5">
      <w:pPr>
        <w:spacing w:after="12" w:line="249" w:lineRule="auto"/>
        <w:ind w:left="-5" w:right="49"/>
      </w:pPr>
      <w:r>
        <w:rPr>
          <w:b/>
          <w:sz w:val="28"/>
          <w:lang w:val="pt"/>
        </w:rPr>
        <w:t>Exemplo de Problema 1: Um Escritor, Muitos Leitores</w:t>
      </w:r>
    </w:p>
    <w:p w:rsidR="003D54E5" w:rsidRDefault="003D54E5" w:rsidP="003D54E5">
      <w:pPr>
        <w:spacing w:after="230"/>
        <w:ind w:left="-5" w:right="15"/>
      </w:pPr>
      <w:r>
        <w:rPr>
          <w:lang w:val="pt"/>
        </w:rPr>
        <w:t xml:space="preserve">Normalmente, o potencial de  acessos de  armazenamento compartilhado fora de ordem não afeta a correção da  lógica de programa multithread.  No entanto, em alguns casos, a ordem em que os threads veem as atualizações de  armazenamento de outros threads é vital para  a correção do programa. </w:t>
      </w:r>
    </w:p>
    <w:p w:rsidR="003D54E5" w:rsidRDefault="003D54E5" w:rsidP="003D54E5">
      <w:pPr>
        <w:spacing w:after="10"/>
        <w:ind w:left="-5" w:right="15"/>
      </w:pPr>
      <w:r>
        <w:rPr>
          <w:lang w:val="pt"/>
        </w:rPr>
        <w:t>Considere um  cenário típico que requer alguma forma de sincronização de  dados explícita.  É  quando o estado de um  local de armazenamento compartilhado  é usado (por convenção na  lógica de  um programa) para controlar o  acesso a um segundo armazenamento compartilhado  (não sobreposto)    localização. Por exemplo, suponha que um thread inicialize alguns  dados compartilhados (DATA).  Além disso, suponha  que  o thread  defina um  sinalizador compartilhado (FLAG) para indicar a todos os  outros threads que os dados  compartilhados estão inicializados.</w:t>
      </w:r>
    </w:p>
    <w:tbl>
      <w:tblPr>
        <w:tblStyle w:val="TableGrid"/>
        <w:tblW w:w="5657" w:type="dxa"/>
        <w:tblInd w:w="359" w:type="dxa"/>
        <w:tblLook w:val="04A0" w:firstRow="1" w:lastRow="0" w:firstColumn="1" w:lastColumn="0" w:noHBand="0" w:noVBand="1"/>
      </w:tblPr>
      <w:tblGrid>
        <w:gridCol w:w="3232"/>
        <w:gridCol w:w="2425"/>
      </w:tblGrid>
      <w:tr w:rsidR="003D54E5" w:rsidTr="00CE07FE">
        <w:trPr>
          <w:trHeight w:val="180"/>
        </w:trPr>
        <w:tc>
          <w:tcPr>
            <w:tcW w:w="3233" w:type="dxa"/>
            <w:tcBorders>
              <w:top w:val="nil"/>
              <w:left w:val="nil"/>
              <w:bottom w:val="nil"/>
              <w:right w:val="nil"/>
            </w:tcBorders>
          </w:tcPr>
          <w:p w:rsidR="003D54E5" w:rsidRDefault="003D54E5" w:rsidP="00CE07FE">
            <w:pPr>
              <w:spacing w:after="0" w:line="259" w:lineRule="auto"/>
              <w:ind w:left="0" w:firstLine="0"/>
            </w:pPr>
            <w:r>
              <w:rPr>
                <w:sz w:val="18"/>
                <w:lang w:val="pt"/>
              </w:rPr>
              <w:t xml:space="preserve"> Inicializando thread</w:t>
            </w:r>
          </w:p>
        </w:tc>
        <w:tc>
          <w:tcPr>
            <w:tcW w:w="2425" w:type="dxa"/>
            <w:tcBorders>
              <w:top w:val="nil"/>
              <w:left w:val="nil"/>
              <w:bottom w:val="nil"/>
              <w:right w:val="nil"/>
            </w:tcBorders>
          </w:tcPr>
          <w:p w:rsidR="003D54E5" w:rsidRDefault="003D54E5" w:rsidP="00CE07FE">
            <w:pPr>
              <w:spacing w:after="0" w:line="259" w:lineRule="auto"/>
              <w:ind w:left="359" w:firstLine="0"/>
            </w:pPr>
            <w:r>
              <w:rPr>
                <w:sz w:val="18"/>
                <w:lang w:val="pt"/>
              </w:rPr>
              <w:t>Todos os outros tópicos</w:t>
            </w:r>
          </w:p>
        </w:tc>
      </w:tr>
      <w:tr w:rsidR="003D54E5" w:rsidTr="00CE07FE">
        <w:trPr>
          <w:trHeight w:val="200"/>
        </w:trPr>
        <w:tc>
          <w:tcPr>
            <w:tcW w:w="3233" w:type="dxa"/>
            <w:tcBorders>
              <w:top w:val="nil"/>
              <w:left w:val="nil"/>
              <w:bottom w:val="nil"/>
              <w:right w:val="nil"/>
            </w:tcBorders>
          </w:tcPr>
          <w:p w:rsidR="003D54E5" w:rsidRDefault="003D54E5" w:rsidP="00CE07FE">
            <w:pPr>
              <w:spacing w:after="0" w:line="259" w:lineRule="auto"/>
              <w:ind w:left="0" w:firstLine="0"/>
            </w:pPr>
            <w:r>
              <w:rPr>
                <w:sz w:val="18"/>
                <w:lang w:val="pt"/>
              </w:rPr>
              <w:t>-------------------</w:t>
            </w:r>
          </w:p>
        </w:tc>
        <w:tc>
          <w:tcPr>
            <w:tcW w:w="2425" w:type="dxa"/>
            <w:tcBorders>
              <w:top w:val="nil"/>
              <w:left w:val="nil"/>
              <w:bottom w:val="nil"/>
              <w:right w:val="nil"/>
            </w:tcBorders>
          </w:tcPr>
          <w:p w:rsidR="003D54E5" w:rsidRDefault="003D54E5" w:rsidP="00CE07FE">
            <w:pPr>
              <w:spacing w:after="0" w:line="259" w:lineRule="auto"/>
              <w:ind w:left="0" w:firstLine="0"/>
              <w:jc w:val="both"/>
            </w:pPr>
            <w:r>
              <w:rPr>
                <w:sz w:val="18"/>
                <w:lang w:val="pt"/>
              </w:rPr>
              <w:t>---------------------------</w:t>
            </w:r>
          </w:p>
        </w:tc>
      </w:tr>
      <w:tr w:rsidR="003D54E5" w:rsidTr="00CE07FE">
        <w:trPr>
          <w:trHeight w:val="200"/>
        </w:trPr>
        <w:tc>
          <w:tcPr>
            <w:tcW w:w="3233" w:type="dxa"/>
            <w:tcBorders>
              <w:top w:val="nil"/>
              <w:left w:val="nil"/>
              <w:bottom w:val="nil"/>
              <w:right w:val="nil"/>
            </w:tcBorders>
          </w:tcPr>
          <w:p w:rsidR="003D54E5" w:rsidRDefault="003D54E5" w:rsidP="00CE07FE">
            <w:pPr>
              <w:spacing w:after="0" w:line="259" w:lineRule="auto"/>
              <w:ind w:left="449" w:firstLine="0"/>
            </w:pPr>
            <w:r>
              <w:rPr>
                <w:sz w:val="18"/>
                <w:lang w:val="pt"/>
              </w:rPr>
              <w:t>DADOS = 10</w:t>
            </w:r>
          </w:p>
        </w:tc>
        <w:tc>
          <w:tcPr>
            <w:tcW w:w="2425" w:type="dxa"/>
            <w:tcBorders>
              <w:top w:val="nil"/>
              <w:left w:val="nil"/>
              <w:bottom w:val="nil"/>
              <w:right w:val="nil"/>
            </w:tcBorders>
          </w:tcPr>
          <w:p w:rsidR="003D54E5" w:rsidRDefault="003D54E5" w:rsidP="00CE07FE">
            <w:pPr>
              <w:spacing w:after="0" w:line="259" w:lineRule="auto"/>
              <w:ind w:left="0" w:firstLine="0"/>
              <w:jc w:val="both"/>
            </w:pPr>
            <w:r>
              <w:rPr>
                <w:sz w:val="18"/>
                <w:lang w:val="pt"/>
              </w:rPr>
              <w:t>até que FLAG tenha valor 1</w:t>
            </w:r>
          </w:p>
        </w:tc>
      </w:tr>
      <w:tr w:rsidR="003D54E5" w:rsidTr="00CE07FE">
        <w:trPr>
          <w:trHeight w:val="180"/>
        </w:trPr>
        <w:tc>
          <w:tcPr>
            <w:tcW w:w="3233" w:type="dxa"/>
            <w:tcBorders>
              <w:top w:val="nil"/>
              <w:left w:val="nil"/>
              <w:bottom w:val="nil"/>
              <w:right w:val="nil"/>
            </w:tcBorders>
          </w:tcPr>
          <w:p w:rsidR="003D54E5" w:rsidRDefault="003D54E5" w:rsidP="00CE07FE">
            <w:pPr>
              <w:spacing w:after="0" w:line="259" w:lineRule="auto"/>
              <w:ind w:left="449" w:firstLine="0"/>
            </w:pPr>
            <w:r>
              <w:rPr>
                <w:sz w:val="18"/>
                <w:lang w:val="pt"/>
              </w:rPr>
              <w:t>BANDEIRA = 1</w:t>
            </w:r>
          </w:p>
        </w:tc>
        <w:tc>
          <w:tcPr>
            <w:tcW w:w="2425" w:type="dxa"/>
            <w:tcBorders>
              <w:top w:val="nil"/>
              <w:left w:val="nil"/>
              <w:bottom w:val="nil"/>
              <w:right w:val="nil"/>
            </w:tcBorders>
          </w:tcPr>
          <w:p w:rsidR="003D54E5" w:rsidRDefault="003D54E5" w:rsidP="00CE07FE">
            <w:pPr>
              <w:spacing w:after="0" w:line="259" w:lineRule="auto"/>
              <w:ind w:left="0" w:firstLine="0"/>
            </w:pPr>
            <w:r>
              <w:rPr>
                <w:sz w:val="18"/>
                <w:lang w:val="pt"/>
              </w:rPr>
              <w:t>usar DADOS</w:t>
            </w:r>
          </w:p>
        </w:tc>
      </w:tr>
    </w:tbl>
    <w:p w:rsidR="003D54E5" w:rsidRDefault="003D54E5" w:rsidP="003D54E5">
      <w:pPr>
        <w:spacing w:after="271"/>
        <w:ind w:left="-5" w:right="15"/>
      </w:pPr>
      <w:r>
        <w:rPr>
          <w:lang w:val="pt"/>
        </w:rPr>
        <w:lastRenderedPageBreak/>
        <w:t>Nesse caso, os threads de  compartilhamento devem impor uma ordem nos  acessos de armazenamento compartilhado.  Caso contrário, outros threads podem exibir as atualizações de  armazenamento compartilhado do thread inicializador fora de ordem.  Isso pode permitir que alguns ou todos os  outros threads leiam  um valor não inicializado de DATA.</w:t>
      </w:r>
    </w:p>
    <w:p w:rsidR="003D54E5" w:rsidRDefault="003D54E5" w:rsidP="003D54E5">
      <w:pPr>
        <w:tabs>
          <w:tab w:val="center" w:pos="1402"/>
        </w:tabs>
        <w:spacing w:after="5" w:line="255" w:lineRule="auto"/>
        <w:ind w:left="-15" w:firstLine="0"/>
      </w:pPr>
      <w:r>
        <w:rPr>
          <w:b/>
          <w:sz w:val="22"/>
          <w:lang w:val="pt"/>
        </w:rPr>
        <w:t>152 Conceitos</w:t>
      </w:r>
      <w:r>
        <w:rPr>
          <w:b/>
          <w:sz w:val="22"/>
          <w:lang w:val="pt"/>
        </w:rPr>
        <w:tab/>
      </w:r>
      <w:r>
        <w:rPr>
          <w:sz w:val="16"/>
          <w:lang w:val="pt"/>
        </w:rPr>
        <w:t>de ILE  IBM i 7.1</w:t>
      </w:r>
    </w:p>
    <w:p w:rsidR="003D54E5" w:rsidRDefault="003D54E5" w:rsidP="003D54E5">
      <w:pPr>
        <w:pStyle w:val="Ttulo4"/>
        <w:ind w:left="-5"/>
      </w:pPr>
      <w:r>
        <w:rPr>
          <w:lang w:val="pt"/>
        </w:rPr>
        <w:t>Exemplo 1 Solução</w:t>
      </w:r>
    </w:p>
    <w:p w:rsidR="003D54E5" w:rsidRDefault="003D54E5" w:rsidP="003D54E5">
      <w:pPr>
        <w:spacing w:after="230"/>
        <w:ind w:left="-5" w:right="15"/>
      </w:pPr>
      <w:r>
        <w:rPr>
          <w:lang w:val="pt"/>
        </w:rPr>
        <w:t>Um  método preferencial para resolver o problema no  exemplo acima é  evitar a dependência entre os dados e  os valores de sinalizador.  Você pode fazer isso  usando um  esquema de sincronização de  thread  mais  robusto.  Embora você possa empregar muitas das técnicas de sincronização de  thread, uma que se presta bem a esse problema é um semáforo.</w:t>
      </w:r>
    </w:p>
    <w:p w:rsidR="003D54E5" w:rsidRDefault="003D54E5" w:rsidP="003D54E5">
      <w:pPr>
        <w:spacing w:after="10"/>
        <w:ind w:left="-5" w:right="2040"/>
      </w:pPr>
      <w:r>
        <w:rPr>
          <w:lang w:val="pt"/>
        </w:rPr>
        <w:t>Para que a seguinte  lógica  seja apropriada, você deve assumir  o  seguinte: v O programa   criou o semáforo  antes de  iniciar os threads cooperantes. v O programa inicializou  o semáforo    a uma contagem de 1.</w:t>
      </w:r>
    </w:p>
    <w:tbl>
      <w:tblPr>
        <w:tblStyle w:val="TableGrid"/>
        <w:tblW w:w="6196" w:type="dxa"/>
        <w:tblInd w:w="359" w:type="dxa"/>
        <w:tblLook w:val="04A0" w:firstRow="1" w:lastRow="0" w:firstColumn="1" w:lastColumn="0" w:noHBand="0" w:noVBand="1"/>
      </w:tblPr>
      <w:tblGrid>
        <w:gridCol w:w="3053"/>
        <w:gridCol w:w="3143"/>
      </w:tblGrid>
      <w:tr w:rsidR="003D54E5" w:rsidTr="00CE07FE">
        <w:trPr>
          <w:trHeight w:val="180"/>
        </w:trPr>
        <w:tc>
          <w:tcPr>
            <w:tcW w:w="3053" w:type="dxa"/>
            <w:tcBorders>
              <w:top w:val="nil"/>
              <w:left w:val="nil"/>
              <w:bottom w:val="nil"/>
              <w:right w:val="nil"/>
            </w:tcBorders>
          </w:tcPr>
          <w:p w:rsidR="003D54E5" w:rsidRDefault="003D54E5" w:rsidP="00CE07FE">
            <w:pPr>
              <w:spacing w:after="0" w:line="259" w:lineRule="auto"/>
              <w:ind w:left="0" w:firstLine="0"/>
            </w:pPr>
            <w:r>
              <w:rPr>
                <w:sz w:val="18"/>
                <w:lang w:val="pt"/>
              </w:rPr>
              <w:t xml:space="preserve"> Inicializando thread</w:t>
            </w:r>
          </w:p>
        </w:tc>
        <w:tc>
          <w:tcPr>
            <w:tcW w:w="3143" w:type="dxa"/>
            <w:tcBorders>
              <w:top w:val="nil"/>
              <w:left w:val="nil"/>
              <w:bottom w:val="nil"/>
              <w:right w:val="nil"/>
            </w:tcBorders>
          </w:tcPr>
          <w:p w:rsidR="003D54E5" w:rsidRDefault="003D54E5" w:rsidP="00CE07FE">
            <w:pPr>
              <w:spacing w:after="0" w:line="259" w:lineRule="auto"/>
              <w:ind w:left="539" w:firstLine="0"/>
            </w:pPr>
            <w:r>
              <w:rPr>
                <w:sz w:val="18"/>
                <w:lang w:val="pt"/>
              </w:rPr>
              <w:t>Todos os outros tópicos</w:t>
            </w:r>
          </w:p>
        </w:tc>
      </w:tr>
      <w:tr w:rsidR="003D54E5" w:rsidTr="00CE07FE">
        <w:trPr>
          <w:trHeight w:val="200"/>
        </w:trPr>
        <w:tc>
          <w:tcPr>
            <w:tcW w:w="3053" w:type="dxa"/>
            <w:tcBorders>
              <w:top w:val="nil"/>
              <w:left w:val="nil"/>
              <w:bottom w:val="nil"/>
              <w:right w:val="nil"/>
            </w:tcBorders>
          </w:tcPr>
          <w:p w:rsidR="003D54E5" w:rsidRDefault="003D54E5" w:rsidP="00CE07FE">
            <w:pPr>
              <w:spacing w:after="0" w:line="259" w:lineRule="auto"/>
              <w:ind w:left="0" w:firstLine="0"/>
            </w:pPr>
            <w:r>
              <w:rPr>
                <w:sz w:val="18"/>
                <w:lang w:val="pt"/>
              </w:rPr>
              <w:t>-------------------</w:t>
            </w:r>
          </w:p>
        </w:tc>
        <w:tc>
          <w:tcPr>
            <w:tcW w:w="3143" w:type="dxa"/>
            <w:tcBorders>
              <w:top w:val="nil"/>
              <w:left w:val="nil"/>
              <w:bottom w:val="nil"/>
              <w:right w:val="nil"/>
            </w:tcBorders>
          </w:tcPr>
          <w:p w:rsidR="003D54E5" w:rsidRDefault="003D54E5" w:rsidP="00CE07FE">
            <w:pPr>
              <w:spacing w:after="0" w:line="259" w:lineRule="auto"/>
              <w:ind w:left="180" w:firstLine="0"/>
            </w:pPr>
            <w:r>
              <w:rPr>
                <w:sz w:val="18"/>
                <w:lang w:val="pt"/>
              </w:rPr>
              <w:t>---------------------------</w:t>
            </w:r>
          </w:p>
        </w:tc>
      </w:tr>
      <w:tr w:rsidR="003D54E5" w:rsidTr="00CE07FE">
        <w:trPr>
          <w:trHeight w:val="200"/>
        </w:trPr>
        <w:tc>
          <w:tcPr>
            <w:tcW w:w="3053" w:type="dxa"/>
            <w:tcBorders>
              <w:top w:val="nil"/>
              <w:left w:val="nil"/>
              <w:bottom w:val="nil"/>
              <w:right w:val="nil"/>
            </w:tcBorders>
          </w:tcPr>
          <w:p w:rsidR="003D54E5" w:rsidRDefault="003D54E5" w:rsidP="00CE07FE">
            <w:pPr>
              <w:spacing w:after="0" w:line="259" w:lineRule="auto"/>
              <w:ind w:left="359" w:firstLine="0"/>
            </w:pPr>
            <w:r>
              <w:rPr>
                <w:sz w:val="18"/>
                <w:lang w:val="pt"/>
              </w:rPr>
              <w:t>DADOS = 10</w:t>
            </w:r>
          </w:p>
        </w:tc>
        <w:tc>
          <w:tcPr>
            <w:tcW w:w="3143" w:type="dxa"/>
            <w:tcBorders>
              <w:top w:val="nil"/>
              <w:left w:val="nil"/>
              <w:bottom w:val="nil"/>
              <w:right w:val="nil"/>
            </w:tcBorders>
          </w:tcPr>
          <w:p w:rsidR="003D54E5" w:rsidRDefault="003D54E5" w:rsidP="00CE07FE">
            <w:pPr>
              <w:spacing w:after="0" w:line="259" w:lineRule="auto"/>
              <w:ind w:left="0" w:firstLine="0"/>
              <w:jc w:val="both"/>
            </w:pPr>
            <w:r>
              <w:rPr>
                <w:sz w:val="18"/>
                <w:lang w:val="pt"/>
              </w:rPr>
              <w:t xml:space="preserve"> Aguarde até  que a contagem</w:t>
            </w:r>
            <w:r>
              <w:rPr>
                <w:lang w:val="pt"/>
              </w:rPr>
              <w:t xml:space="preserve"> </w:t>
            </w:r>
            <w:r>
              <w:rPr>
                <w:sz w:val="18"/>
                <w:lang w:val="pt"/>
              </w:rPr>
              <w:t>de semáforos atinja 0</w:t>
            </w:r>
          </w:p>
        </w:tc>
      </w:tr>
      <w:tr w:rsidR="003D54E5" w:rsidTr="00CE07FE">
        <w:trPr>
          <w:trHeight w:val="180"/>
        </w:trPr>
        <w:tc>
          <w:tcPr>
            <w:tcW w:w="3053" w:type="dxa"/>
            <w:tcBorders>
              <w:top w:val="nil"/>
              <w:left w:val="nil"/>
              <w:bottom w:val="nil"/>
              <w:right w:val="nil"/>
            </w:tcBorders>
          </w:tcPr>
          <w:p w:rsidR="003D54E5" w:rsidRDefault="003D54E5" w:rsidP="00CE07FE">
            <w:pPr>
              <w:spacing w:after="0" w:line="259" w:lineRule="auto"/>
              <w:ind w:left="359" w:firstLine="0"/>
            </w:pPr>
            <w:r>
              <w:rPr>
                <w:sz w:val="18"/>
                <w:lang w:val="pt"/>
              </w:rPr>
              <w:t xml:space="preserve"> Semáforo de decremento</w:t>
            </w:r>
          </w:p>
        </w:tc>
        <w:tc>
          <w:tcPr>
            <w:tcW w:w="3143" w:type="dxa"/>
            <w:tcBorders>
              <w:top w:val="nil"/>
              <w:left w:val="nil"/>
              <w:bottom w:val="nil"/>
              <w:right w:val="nil"/>
            </w:tcBorders>
          </w:tcPr>
          <w:p w:rsidR="003D54E5" w:rsidRDefault="003D54E5" w:rsidP="00CE07FE">
            <w:pPr>
              <w:spacing w:after="0" w:line="259" w:lineRule="auto"/>
              <w:ind w:left="0" w:firstLine="0"/>
            </w:pPr>
            <w:r>
              <w:rPr>
                <w:sz w:val="18"/>
                <w:lang w:val="pt"/>
              </w:rPr>
              <w:t>usar DADOS</w:t>
            </w:r>
          </w:p>
        </w:tc>
      </w:tr>
    </w:tbl>
    <w:p w:rsidR="003D54E5" w:rsidRDefault="003D54E5" w:rsidP="003D54E5">
      <w:pPr>
        <w:spacing w:after="94" w:line="259" w:lineRule="auto"/>
        <w:ind w:left="0" w:right="-106" w:firstLine="0"/>
      </w:pPr>
      <w:r>
        <w:rPr>
          <w:noProof/>
          <w:sz w:val="22"/>
        </w:rPr>
        <mc:AlternateContent>
          <mc:Choice Requires="wpg">
            <w:drawing>
              <wp:inline distT="0" distB="0" distL="0" distR="0" wp14:anchorId="26C38EB2" wp14:editId="3745F8FD">
                <wp:extent cx="6082563" cy="6336"/>
                <wp:effectExtent l="0" t="0" r="0" b="0"/>
                <wp:docPr id="416003" name="Group 416003"/>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1075" name="Shape 31075"/>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88AB63" id="Group 416003"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Pp7jO1ECAACuBQAADgAAAAAAAAAAAAAAAAAuAgAAZHJzL2Uyb0RvYy54bWxQSwECLQAUAAYACAAA&#10;ACEAfJDzcdoAAAADAQAADwAAAAAAAAAAAAAAAACrBAAAZHJzL2Rvd25yZXYueG1sUEsFBgAAAAAE&#10;AAQA8wAAALIFAAAAAA==&#10;">
                <v:shape id="Shape 31075"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" path="m,l6082563,e" filled="f" strokeweight=".176mm">
                  <v:stroke miterlimit="83231f" joinstyle="miter"/>
                  <v:path arrowok="t" textboxrect="0,0,6082563,0"/>
                </v:shape>
                <w10:anchorlock/>
              </v:group>
            </w:pict>
          </mc:Fallback>
        </mc:AlternateContent>
      </w:r>
    </w:p>
    <w:p w:rsidR="003D54E5" w:rsidRDefault="003D54E5" w:rsidP="003D54E5">
      <w:pPr>
        <w:spacing w:after="49" w:line="249" w:lineRule="auto"/>
        <w:ind w:left="-5" w:right="49"/>
      </w:pPr>
      <w:r>
        <w:rPr>
          <w:b/>
          <w:sz w:val="28"/>
          <w:lang w:val="pt"/>
        </w:rPr>
        <w:t xml:space="preserve"> Ações de sincronização de </w:t>
      </w:r>
      <w:r>
        <w:rPr>
          <w:lang w:val="pt"/>
        </w:rPr>
        <w:t xml:space="preserve"> armazenamento</w:t>
      </w:r>
    </w:p>
    <w:p w:rsidR="003D54E5" w:rsidRDefault="003D54E5" w:rsidP="003D54E5">
      <w:pPr>
        <w:spacing w:after="231"/>
        <w:ind w:left="-5" w:right="15"/>
      </w:pPr>
      <w:r>
        <w:rPr>
          <w:lang w:val="pt"/>
        </w:rPr>
        <w:t xml:space="preserve">Quando uma  ordenação de acessos de armazenamento compartilhado  é necessária, todos os  threads que exigem a imposição de um pedido devem executar uma  ação explícita para sincronizar os acessos   de  armazenamento compartilhado.   Essas ações  são chamadas de  ações de </w:t>
      </w:r>
      <w:r>
        <w:rPr>
          <w:i/>
          <w:lang w:val="pt"/>
        </w:rPr>
        <w:t xml:space="preserve"> sincronização  de armazenamento</w:t>
      </w:r>
      <w:r>
        <w:rPr>
          <w:lang w:val="pt"/>
        </w:rPr>
        <w:t>.</w:t>
      </w:r>
    </w:p>
    <w:p w:rsidR="003D54E5" w:rsidRDefault="003D54E5" w:rsidP="003D54E5">
      <w:pPr>
        <w:spacing w:after="230"/>
        <w:ind w:left="-5" w:right="15"/>
      </w:pPr>
      <w:r>
        <w:rPr>
          <w:lang w:val="pt"/>
        </w:rPr>
        <w:t xml:space="preserve">Uma ação de sincronização  executada por um  thread garante que os acessos ao armazenamento compartilhado que aparecem antes  da  ação de sincronização no  fluxo lógico do thread sejam concluídos antes dos  acessos   que aparecem   no  fluxo lógico do  código após a ação de sincronização.  Isso é do  ponto de vista de outros threads em suas ações de sincronização. Em outras palavras, se um thread executa duas gravações em  dois locais compartilhados e uma  ação de sincronização separa essas gravações,  o  sistema realiza o seguinte: A primeira gravação é  garantido para  estar disponível  para outros threads  em  ou antes de suas   próximas ações de sincronização, e o mais tardar  no ponto em que a segunda gravação  se torna disponível.  </w:t>
      </w:r>
    </w:p>
    <w:p w:rsidR="003D54E5" w:rsidRDefault="003D54E5" w:rsidP="003D54E5">
      <w:pPr>
        <w:spacing w:after="230"/>
        <w:ind w:left="-5" w:right="15"/>
      </w:pPr>
      <w:r>
        <w:rPr>
          <w:lang w:val="pt"/>
        </w:rPr>
        <w:t>Quando duas leituras de  dois locais compartilhados são separadas por uma  ação de  sincronização de armazenamento,  a  segunda leitura  lê um valor não menos atual do que a primeira leitura.   Isso só é verdadeiro quando outros threads impõem uma ordem ao gravar  no armazenamento compartilhado.</w:t>
      </w:r>
    </w:p>
    <w:p w:rsidR="003D54E5" w:rsidRDefault="003D54E5" w:rsidP="003D54E5">
      <w:pPr>
        <w:spacing w:after="10"/>
        <w:ind w:left="-5" w:right="15"/>
      </w:pPr>
      <w:r>
        <w:rPr>
          <w:lang w:val="pt"/>
        </w:rPr>
        <w:t>As seguintes ações de sincronização de  thread também são  ações de sincronização de armazenamento:</w:t>
      </w:r>
    </w:p>
    <w:tbl>
      <w:tblPr>
        <w:tblStyle w:val="TableGrid"/>
        <w:tblW w:w="9569" w:type="dxa"/>
        <w:tblInd w:w="5" w:type="dxa"/>
        <w:tblCellMar>
          <w:top w:w="55" w:type="dxa"/>
          <w:left w:w="45" w:type="dxa"/>
          <w:right w:w="115" w:type="dxa"/>
        </w:tblCellMar>
        <w:tblLook w:val="04A0" w:firstRow="1" w:lastRow="0" w:firstColumn="1" w:lastColumn="0" w:noHBand="0" w:noVBand="1"/>
      </w:tblPr>
      <w:tblGrid>
        <w:gridCol w:w="3184"/>
        <w:gridCol w:w="3200"/>
        <w:gridCol w:w="3185"/>
      </w:tblGrid>
      <w:tr w:rsidR="003D54E5" w:rsidTr="00CE07FE">
        <w:trPr>
          <w:trHeight w:val="284"/>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56" w:firstLine="0"/>
              <w:jc w:val="center"/>
            </w:pPr>
            <w:r>
              <w:rPr>
                <w:b/>
                <w:sz w:val="18"/>
                <w:lang w:val="pt"/>
              </w:rPr>
              <w:t>Mecanismo</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71" w:firstLine="0"/>
              <w:jc w:val="center"/>
            </w:pPr>
            <w:r>
              <w:rPr>
                <w:b/>
                <w:sz w:val="18"/>
                <w:lang w:val="pt"/>
              </w:rPr>
              <w:t xml:space="preserve"> Ação</w:t>
            </w:r>
            <w:r>
              <w:rPr>
                <w:lang w:val="pt"/>
              </w:rPr>
              <w:t xml:space="preserve"> de sincronização</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86" w:firstLine="0"/>
              <w:jc w:val="center"/>
            </w:pPr>
            <w:r>
              <w:rPr>
                <w:b/>
                <w:sz w:val="18"/>
                <w:lang w:val="pt"/>
              </w:rPr>
              <w:t>Primeiro disponível em VRM</w:t>
            </w:r>
          </w:p>
        </w:tc>
      </w:tr>
      <w:tr w:rsidR="003D54E5"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 xml:space="preserve"> Bloqueios de</w:t>
            </w:r>
            <w:r>
              <w:rPr>
                <w:lang w:val="pt"/>
              </w:rPr>
              <w:t xml:space="preserve"> objeto</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Bloquear, Desbloquear</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Todo</w:t>
            </w:r>
          </w:p>
        </w:tc>
      </w:tr>
      <w:tr w:rsidR="003D54E5"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 xml:space="preserve"> Bloqueios de</w:t>
            </w:r>
            <w:r>
              <w:rPr>
                <w:lang w:val="pt"/>
              </w:rPr>
              <w:t xml:space="preserve"> </w:t>
            </w:r>
            <w:r>
              <w:rPr>
                <w:sz w:val="18"/>
                <w:lang w:val="pt"/>
              </w:rPr>
              <w:t>localização</w:t>
            </w:r>
            <w:r>
              <w:rPr>
                <w:lang w:val="pt"/>
              </w:rPr>
              <w:t xml:space="preserve"> de espaço</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Bloquear, Desbloquear</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Todo</w:t>
            </w:r>
          </w:p>
        </w:tc>
      </w:tr>
      <w:tr w:rsidR="003D54E5"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Mutex</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Bloquear, Desbloquear</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V3R1M0</w:t>
            </w:r>
          </w:p>
        </w:tc>
      </w:tr>
      <w:tr w:rsidR="003D54E5"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Semáforos</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Postar, Esperar</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V3R2M0</w:t>
            </w:r>
          </w:p>
        </w:tc>
      </w:tr>
      <w:tr w:rsidR="003D54E5"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 xml:space="preserve"> Condições</w:t>
            </w:r>
            <w:r>
              <w:rPr>
                <w:lang w:val="pt"/>
              </w:rPr>
              <w:t xml:space="preserve"> Pthread</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Esperar</w:t>
            </w:r>
            <w:r>
              <w:rPr>
                <w:lang w:val="pt"/>
              </w:rPr>
              <w:t xml:space="preserve">, </w:t>
            </w:r>
            <w:r>
              <w:rPr>
                <w:sz w:val="18"/>
                <w:lang w:val="pt"/>
              </w:rPr>
              <w:t>Sinal, Transmitir</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V4R2M0</w:t>
            </w:r>
          </w:p>
        </w:tc>
      </w:tr>
      <w:tr w:rsidR="003D54E5"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Filas de</w:t>
            </w:r>
            <w:r>
              <w:rPr>
                <w:lang w:val="pt"/>
              </w:rPr>
              <w:t xml:space="preserve"> dados</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Enfileirar, Remover fila</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Todo</w:t>
            </w:r>
          </w:p>
        </w:tc>
      </w:tr>
      <w:tr w:rsidR="003D54E5"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 xml:space="preserve"> Filas de mensagens</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Enfileirar, Remover fila</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V3R2M0</w:t>
            </w:r>
          </w:p>
        </w:tc>
      </w:tr>
      <w:tr w:rsidR="003D54E5"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Comparar e trocar</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 Loja </w:t>
            </w:r>
            <w:r>
              <w:rPr>
                <w:lang w:val="pt"/>
              </w:rPr>
              <w:t xml:space="preserve"> bem-sucedida </w:t>
            </w:r>
            <w:r>
              <w:rPr>
                <w:sz w:val="18"/>
                <w:lang w:val="pt"/>
              </w:rPr>
              <w:t>para segmentar</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V3R1M0</w:t>
            </w:r>
          </w:p>
        </w:tc>
      </w:tr>
      <w:tr w:rsidR="003D54E5" w:rsidTr="00CE07FE">
        <w:trPr>
          <w:trHeight w:val="319"/>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lastRenderedPageBreak/>
              <w:t xml:space="preserve"> Verificar valor de</w:t>
            </w:r>
            <w:r>
              <w:rPr>
                <w:lang w:val="pt"/>
              </w:rPr>
              <w:t xml:space="preserve"> bloqueio </w:t>
            </w:r>
            <w:r>
              <w:rPr>
                <w:sz w:val="18"/>
                <w:lang w:val="pt"/>
              </w:rPr>
              <w:t xml:space="preserve"> (CHKLKVAL)</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 Loja </w:t>
            </w:r>
            <w:r>
              <w:rPr>
                <w:lang w:val="pt"/>
              </w:rPr>
              <w:t xml:space="preserve"> bem-sucedida </w:t>
            </w:r>
            <w:r>
              <w:rPr>
                <w:sz w:val="18"/>
                <w:lang w:val="pt"/>
              </w:rPr>
              <w:t>para segmentar</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V5R3M0</w:t>
            </w:r>
          </w:p>
        </w:tc>
      </w:tr>
      <w:tr w:rsidR="003D54E5" w:rsidTr="00CE07FE">
        <w:trPr>
          <w:trHeight w:val="324"/>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 xml:space="preserve"> Valor de bloqueio</w:t>
            </w:r>
            <w:r>
              <w:rPr>
                <w:lang w:val="pt"/>
              </w:rPr>
              <w:t xml:space="preserve"> claro </w:t>
            </w:r>
            <w:r>
              <w:rPr>
                <w:sz w:val="18"/>
                <w:lang w:val="pt"/>
              </w:rPr>
              <w:t xml:space="preserve"> (CLRLKVAL)</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Sempre</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V5R3M0</w:t>
            </w:r>
          </w:p>
        </w:tc>
      </w:tr>
    </w:tbl>
    <w:p w:rsidR="003D54E5" w:rsidRDefault="003D54E5" w:rsidP="003D54E5">
      <w:pPr>
        <w:spacing w:after="10"/>
        <w:ind w:left="-5" w:right="15"/>
      </w:pPr>
      <w:r>
        <w:rPr>
          <w:lang w:val="pt"/>
        </w:rPr>
        <w:t xml:space="preserve">Além disso, a seguinte instrução MI  constitui uma  ação de  sincronização de armazenamento, mas não é utilizável para sincronizar threads: </w:t>
      </w:r>
    </w:p>
    <w:tbl>
      <w:tblPr>
        <w:tblStyle w:val="TableGrid"/>
        <w:tblW w:w="9569" w:type="dxa"/>
        <w:tblInd w:w="5" w:type="dxa"/>
        <w:tblCellMar>
          <w:top w:w="55" w:type="dxa"/>
          <w:left w:w="45" w:type="dxa"/>
          <w:right w:w="115" w:type="dxa"/>
        </w:tblCellMar>
        <w:tblLook w:val="04A0" w:firstRow="1" w:lastRow="0" w:firstColumn="1" w:lastColumn="0" w:noHBand="0" w:noVBand="1"/>
      </w:tblPr>
      <w:tblGrid>
        <w:gridCol w:w="3184"/>
        <w:gridCol w:w="3200"/>
        <w:gridCol w:w="3185"/>
      </w:tblGrid>
      <w:tr w:rsidR="003D54E5" w:rsidTr="00CE07FE">
        <w:trPr>
          <w:trHeight w:val="284"/>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56" w:firstLine="0"/>
              <w:jc w:val="center"/>
            </w:pPr>
            <w:r>
              <w:rPr>
                <w:b/>
                <w:sz w:val="18"/>
                <w:lang w:val="pt"/>
              </w:rPr>
              <w:t>Mecanismo</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71" w:firstLine="0"/>
              <w:jc w:val="center"/>
            </w:pPr>
            <w:r>
              <w:rPr>
                <w:b/>
                <w:sz w:val="18"/>
                <w:lang w:val="pt"/>
              </w:rPr>
              <w:t xml:space="preserve"> Ação</w:t>
            </w:r>
            <w:r>
              <w:rPr>
                <w:lang w:val="pt"/>
              </w:rPr>
              <w:t xml:space="preserve"> de sincronização</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86" w:firstLine="0"/>
              <w:jc w:val="center"/>
            </w:pPr>
            <w:r>
              <w:rPr>
                <w:b/>
                <w:sz w:val="18"/>
                <w:lang w:val="pt"/>
              </w:rPr>
              <w:t>Primeiro disponível em VRM</w:t>
            </w:r>
          </w:p>
        </w:tc>
      </w:tr>
      <w:tr w:rsidR="003D54E5" w:rsidTr="00CE07FE">
        <w:trPr>
          <w:trHeight w:val="324"/>
        </w:trPr>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Instrução</w:t>
            </w:r>
            <w:r>
              <w:rPr>
                <w:lang w:val="pt"/>
              </w:rPr>
              <w:t xml:space="preserve"> SYNCSTG MI</w:t>
            </w:r>
          </w:p>
        </w:tc>
        <w:tc>
          <w:tcPr>
            <w:tcW w:w="3200"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Sempre</w:t>
            </w:r>
          </w:p>
        </w:tc>
        <w:tc>
          <w:tcPr>
            <w:tcW w:w="3185"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V4R5M0</w:t>
            </w:r>
          </w:p>
        </w:tc>
      </w:tr>
    </w:tbl>
    <w:p w:rsidR="003D54E5" w:rsidRDefault="003D54E5" w:rsidP="003D54E5">
      <w:pPr>
        <w:spacing w:after="3" w:line="259" w:lineRule="auto"/>
        <w:ind w:left="10" w:right="462"/>
        <w:jc w:val="right"/>
      </w:pPr>
      <w:r>
        <w:rPr>
          <w:sz w:val="16"/>
          <w:lang w:val="pt"/>
        </w:rPr>
        <w:t xml:space="preserve">Capítulo 14. </w:t>
      </w:r>
      <w:r>
        <w:rPr>
          <w:lang w:val="pt"/>
        </w:rPr>
        <w:t xml:space="preserve"> </w:t>
      </w:r>
      <w:r>
        <w:rPr>
          <w:sz w:val="16"/>
          <w:lang w:val="pt"/>
        </w:rPr>
        <w:t xml:space="preserve">Sincronização de armazenamento </w:t>
      </w:r>
      <w:r>
        <w:rPr>
          <w:lang w:val="pt"/>
        </w:rPr>
        <w:t xml:space="preserve"> compartilhado</w:t>
      </w:r>
    </w:p>
    <w:p w:rsidR="003D54E5" w:rsidRDefault="003D54E5" w:rsidP="003D54E5">
      <w:pPr>
        <w:spacing w:after="285"/>
        <w:ind w:left="-5" w:right="15"/>
      </w:pPr>
      <w:r>
        <w:rPr>
          <w:lang w:val="pt"/>
        </w:rPr>
        <w:t>Lembre-se: para  impor completamente a  ordenação de acesso ao armazenamento  compartilhado entre dois ou mais threads, todos os threads que dependem da ordem de acesso devem usar as ações   de sincronização  apropriadas.   Isso é verdade tanto  para os  leitores quanto para os escritores dos  dados compartilhados.   Este acordo entre leitores   e gravadores  garante que a ordem dos acessos  permanecerá inalterada por quaisquer otimizações empregadas pela  máquina subjacente.</w:t>
      </w:r>
    </w:p>
    <w:p w:rsidR="003D54E5" w:rsidRDefault="003D54E5" w:rsidP="003D54E5">
      <w:pPr>
        <w:spacing w:after="12" w:line="249" w:lineRule="auto"/>
        <w:ind w:left="-5" w:right="49"/>
      </w:pPr>
      <w:r>
        <w:rPr>
          <w:b/>
          <w:sz w:val="28"/>
          <w:lang w:val="pt"/>
        </w:rPr>
        <w:t>Exemplo de Problema 2: Dois</w:t>
      </w:r>
      <w:r>
        <w:rPr>
          <w:lang w:val="pt"/>
        </w:rPr>
        <w:t xml:space="preserve"> Escritores </w:t>
      </w:r>
      <w:r>
        <w:rPr>
          <w:b/>
          <w:sz w:val="28"/>
          <w:lang w:val="pt"/>
        </w:rPr>
        <w:t xml:space="preserve"> ou Leitores Contendores </w:t>
      </w:r>
    </w:p>
    <w:p w:rsidR="003D54E5" w:rsidRDefault="003D54E5" w:rsidP="003D54E5">
      <w:pPr>
        <w:spacing w:after="10"/>
        <w:ind w:left="-5" w:right="15"/>
      </w:pPr>
      <w:r>
        <w:rPr>
          <w:lang w:val="pt"/>
        </w:rPr>
        <w:t>Outro problema comum  que  requer sincronização adicional é aquele em que dois ou mais threads tentam  impor um protocolo de bloqueio informal, como no  exemplo abaixo. Neste exemplo, dois threads manipulam dados no  armazenamento compartilhado. Ambos os threads   tentam repetidamente ler e gravar dois itens de  dados  compartilhados, usando um  sinalizador compartilhado na tentativa de serializar acessos.</w:t>
      </w:r>
    </w:p>
    <w:tbl>
      <w:tblPr>
        <w:tblStyle w:val="TableGrid"/>
        <w:tblW w:w="6604" w:type="dxa"/>
        <w:tblInd w:w="218" w:type="dxa"/>
        <w:tblLook w:val="04A0" w:firstRow="1" w:lastRow="0" w:firstColumn="1" w:lastColumn="0" w:noHBand="0" w:noVBand="1"/>
      </w:tblPr>
      <w:tblGrid>
        <w:gridCol w:w="3484"/>
        <w:gridCol w:w="3120"/>
      </w:tblGrid>
      <w:tr w:rsidR="003D54E5" w:rsidTr="00CE07FE">
        <w:trPr>
          <w:trHeight w:val="145"/>
        </w:trPr>
        <w:tc>
          <w:tcPr>
            <w:tcW w:w="3483" w:type="dxa"/>
            <w:tcBorders>
              <w:top w:val="nil"/>
              <w:left w:val="nil"/>
              <w:bottom w:val="nil"/>
              <w:right w:val="nil"/>
            </w:tcBorders>
          </w:tcPr>
          <w:p w:rsidR="003D54E5" w:rsidRDefault="003D54E5" w:rsidP="00CE07FE">
            <w:pPr>
              <w:spacing w:after="0" w:line="259" w:lineRule="auto"/>
              <w:ind w:left="1016" w:firstLine="0"/>
            </w:pPr>
            <w:r>
              <w:rPr>
                <w:sz w:val="15"/>
                <w:lang w:val="pt"/>
              </w:rPr>
              <w:t>Segmento A</w:t>
            </w:r>
          </w:p>
        </w:tc>
        <w:tc>
          <w:tcPr>
            <w:tcW w:w="3120" w:type="dxa"/>
            <w:tcBorders>
              <w:top w:val="nil"/>
              <w:left w:val="nil"/>
              <w:bottom w:val="nil"/>
              <w:right w:val="nil"/>
            </w:tcBorders>
          </w:tcPr>
          <w:p w:rsidR="003D54E5" w:rsidRDefault="003D54E5" w:rsidP="00CE07FE">
            <w:pPr>
              <w:spacing w:after="0" w:line="259" w:lineRule="auto"/>
              <w:ind w:left="1016" w:firstLine="0"/>
            </w:pPr>
            <w:r>
              <w:rPr>
                <w:sz w:val="15"/>
                <w:lang w:val="pt"/>
              </w:rPr>
              <w:t>Segmento B</w:t>
            </w:r>
          </w:p>
        </w:tc>
      </w:tr>
      <w:tr w:rsidR="003D54E5" w:rsidTr="00CE07FE">
        <w:trPr>
          <w:trHeight w:val="161"/>
        </w:trPr>
        <w:tc>
          <w:tcPr>
            <w:tcW w:w="3483" w:type="dxa"/>
            <w:tcBorders>
              <w:top w:val="nil"/>
              <w:left w:val="nil"/>
              <w:bottom w:val="nil"/>
              <w:right w:val="nil"/>
            </w:tcBorders>
          </w:tcPr>
          <w:p w:rsidR="003D54E5" w:rsidRDefault="003D54E5" w:rsidP="00CE07FE">
            <w:pPr>
              <w:spacing w:after="0" w:line="259" w:lineRule="auto"/>
              <w:ind w:left="73" w:firstLine="0"/>
            </w:pPr>
            <w:r>
              <w:rPr>
                <w:sz w:val="15"/>
                <w:lang w:val="pt"/>
              </w:rPr>
              <w:t>--------------------------------------</w:t>
            </w:r>
          </w:p>
        </w:tc>
        <w:tc>
          <w:tcPr>
            <w:tcW w:w="3120" w:type="dxa"/>
            <w:tcBorders>
              <w:top w:val="nil"/>
              <w:left w:val="nil"/>
              <w:bottom w:val="nil"/>
              <w:right w:val="nil"/>
            </w:tcBorders>
          </w:tcPr>
          <w:p w:rsidR="003D54E5" w:rsidRDefault="003D54E5" w:rsidP="00CE07FE">
            <w:pPr>
              <w:spacing w:after="0" w:line="259" w:lineRule="auto"/>
              <w:ind w:left="0" w:firstLine="0"/>
            </w:pPr>
            <w:r>
              <w:rPr>
                <w:sz w:val="15"/>
                <w:lang w:val="pt"/>
              </w:rPr>
              <w:t>--------------------------------------</w:t>
            </w:r>
          </w:p>
        </w:tc>
      </w:tr>
      <w:tr w:rsidR="003D54E5" w:rsidTr="00CE07FE">
        <w:trPr>
          <w:trHeight w:val="161"/>
        </w:trPr>
        <w:tc>
          <w:tcPr>
            <w:tcW w:w="3483" w:type="dxa"/>
            <w:tcBorders>
              <w:top w:val="nil"/>
              <w:left w:val="nil"/>
              <w:bottom w:val="nil"/>
              <w:right w:val="nil"/>
            </w:tcBorders>
          </w:tcPr>
          <w:p w:rsidR="003D54E5" w:rsidRDefault="003D54E5" w:rsidP="00CE07FE">
            <w:pPr>
              <w:spacing w:after="0" w:line="259" w:lineRule="auto"/>
              <w:ind w:left="73" w:firstLine="0"/>
            </w:pPr>
            <w:r>
              <w:rPr>
                <w:sz w:val="15"/>
                <w:lang w:val="pt"/>
              </w:rPr>
              <w:t xml:space="preserve">/* Faça algum trabalho nos </w:t>
            </w:r>
            <w:r>
              <w:rPr>
                <w:lang w:val="pt"/>
              </w:rPr>
              <w:t xml:space="preserve"> dados </w:t>
            </w:r>
            <w:r>
              <w:rPr>
                <w:sz w:val="15"/>
                <w:lang w:val="pt"/>
              </w:rPr>
              <w:t xml:space="preserve"> compartilhados */</w:t>
            </w:r>
          </w:p>
        </w:tc>
        <w:tc>
          <w:tcPr>
            <w:tcW w:w="3120" w:type="dxa"/>
            <w:tcBorders>
              <w:top w:val="nil"/>
              <w:left w:val="nil"/>
              <w:bottom w:val="nil"/>
              <w:right w:val="nil"/>
            </w:tcBorders>
          </w:tcPr>
          <w:p w:rsidR="003D54E5" w:rsidRDefault="003D54E5" w:rsidP="00CE07FE">
            <w:pPr>
              <w:spacing w:after="0" w:line="259" w:lineRule="auto"/>
              <w:ind w:left="0" w:firstLine="0"/>
            </w:pPr>
            <w:r>
              <w:rPr>
                <w:sz w:val="15"/>
                <w:lang w:val="pt"/>
              </w:rPr>
              <w:t xml:space="preserve">/* Faça algum trabalho nos </w:t>
            </w:r>
            <w:r>
              <w:rPr>
                <w:lang w:val="pt"/>
              </w:rPr>
              <w:t xml:space="preserve"> dados </w:t>
            </w:r>
            <w:r>
              <w:rPr>
                <w:sz w:val="15"/>
                <w:lang w:val="pt"/>
              </w:rPr>
              <w:t xml:space="preserve"> compartilhados */</w:t>
            </w:r>
          </w:p>
        </w:tc>
      </w:tr>
      <w:tr w:rsidR="003D54E5" w:rsidTr="00CE07FE">
        <w:trPr>
          <w:trHeight w:val="161"/>
        </w:trPr>
        <w:tc>
          <w:tcPr>
            <w:tcW w:w="3483" w:type="dxa"/>
            <w:tcBorders>
              <w:top w:val="nil"/>
              <w:left w:val="nil"/>
              <w:bottom w:val="nil"/>
              <w:right w:val="nil"/>
            </w:tcBorders>
          </w:tcPr>
          <w:p w:rsidR="003D54E5" w:rsidRDefault="003D54E5" w:rsidP="00CE07FE">
            <w:pPr>
              <w:spacing w:after="0" w:line="259" w:lineRule="auto"/>
              <w:ind w:left="0" w:firstLine="0"/>
            </w:pPr>
            <w:r>
              <w:rPr>
                <w:sz w:val="15"/>
                <w:lang w:val="pt"/>
              </w:rPr>
              <w:t>for (int i=0; i&lt;10; ++i) {</w:t>
            </w:r>
          </w:p>
        </w:tc>
        <w:tc>
          <w:tcPr>
            <w:tcW w:w="3120" w:type="dxa"/>
            <w:tcBorders>
              <w:top w:val="nil"/>
              <w:left w:val="nil"/>
              <w:bottom w:val="nil"/>
              <w:right w:val="nil"/>
            </w:tcBorders>
          </w:tcPr>
          <w:p w:rsidR="003D54E5" w:rsidRDefault="003D54E5" w:rsidP="00CE07FE">
            <w:pPr>
              <w:spacing w:after="0" w:line="259" w:lineRule="auto"/>
              <w:ind w:left="0" w:firstLine="0"/>
            </w:pPr>
            <w:r>
              <w:rPr>
                <w:sz w:val="15"/>
                <w:lang w:val="pt"/>
              </w:rPr>
              <w:t>for (int i=0; i&lt;10; ++i) {</w:t>
            </w:r>
          </w:p>
        </w:tc>
      </w:tr>
      <w:tr w:rsidR="003D54E5" w:rsidTr="00CE07FE">
        <w:trPr>
          <w:trHeight w:val="161"/>
        </w:trPr>
        <w:tc>
          <w:tcPr>
            <w:tcW w:w="3483" w:type="dxa"/>
            <w:tcBorders>
              <w:top w:val="nil"/>
              <w:left w:val="nil"/>
              <w:bottom w:val="nil"/>
              <w:right w:val="nil"/>
            </w:tcBorders>
          </w:tcPr>
          <w:p w:rsidR="003D54E5" w:rsidRDefault="003D54E5" w:rsidP="00CE07FE">
            <w:pPr>
              <w:spacing w:after="0" w:line="259" w:lineRule="auto"/>
              <w:ind w:left="145" w:firstLine="0"/>
            </w:pPr>
            <w:r>
              <w:rPr>
                <w:sz w:val="15"/>
                <w:lang w:val="pt"/>
              </w:rPr>
              <w:t>/* Aguarde até</w:t>
            </w:r>
            <w:r>
              <w:rPr>
                <w:lang w:val="pt"/>
              </w:rPr>
              <w:t xml:space="preserve"> que </w:t>
            </w:r>
            <w:r>
              <w:rPr>
                <w:sz w:val="15"/>
                <w:lang w:val="pt"/>
              </w:rPr>
              <w:t xml:space="preserve"> o sinalizador bloqueado esteja limpo */</w:t>
            </w:r>
          </w:p>
        </w:tc>
        <w:tc>
          <w:tcPr>
            <w:tcW w:w="3120" w:type="dxa"/>
            <w:tcBorders>
              <w:top w:val="nil"/>
              <w:left w:val="nil"/>
              <w:bottom w:val="nil"/>
              <w:right w:val="nil"/>
            </w:tcBorders>
          </w:tcPr>
          <w:p w:rsidR="003D54E5" w:rsidRDefault="003D54E5" w:rsidP="00CE07FE">
            <w:pPr>
              <w:spacing w:after="0" w:line="259" w:lineRule="auto"/>
              <w:ind w:left="145" w:firstLine="0"/>
            </w:pPr>
            <w:r>
              <w:rPr>
                <w:sz w:val="15"/>
                <w:lang w:val="pt"/>
              </w:rPr>
              <w:t>/* Aguarde até</w:t>
            </w:r>
            <w:r>
              <w:rPr>
                <w:lang w:val="pt"/>
              </w:rPr>
              <w:t xml:space="preserve"> que </w:t>
            </w:r>
            <w:r>
              <w:rPr>
                <w:sz w:val="15"/>
                <w:lang w:val="pt"/>
              </w:rPr>
              <w:t xml:space="preserve"> o sinalizador bloqueado esteja limpo */</w:t>
            </w:r>
          </w:p>
        </w:tc>
      </w:tr>
      <w:tr w:rsidR="003D54E5" w:rsidTr="00CE07FE">
        <w:trPr>
          <w:trHeight w:val="161"/>
        </w:trPr>
        <w:tc>
          <w:tcPr>
            <w:tcW w:w="3483" w:type="dxa"/>
            <w:tcBorders>
              <w:top w:val="nil"/>
              <w:left w:val="nil"/>
              <w:bottom w:val="nil"/>
              <w:right w:val="nil"/>
            </w:tcBorders>
          </w:tcPr>
          <w:p w:rsidR="003D54E5" w:rsidRDefault="003D54E5" w:rsidP="00CE07FE">
            <w:pPr>
              <w:spacing w:after="0" w:line="259" w:lineRule="auto"/>
              <w:ind w:left="145" w:firstLine="0"/>
            </w:pPr>
            <w:r>
              <w:rPr>
                <w:sz w:val="15"/>
                <w:lang w:val="pt"/>
              </w:rPr>
              <w:t>while (bloqueado == 1) {</w:t>
            </w:r>
          </w:p>
        </w:tc>
        <w:tc>
          <w:tcPr>
            <w:tcW w:w="3120" w:type="dxa"/>
            <w:tcBorders>
              <w:top w:val="nil"/>
              <w:left w:val="nil"/>
              <w:bottom w:val="nil"/>
              <w:right w:val="nil"/>
            </w:tcBorders>
          </w:tcPr>
          <w:p w:rsidR="003D54E5" w:rsidRDefault="003D54E5" w:rsidP="00CE07FE">
            <w:pPr>
              <w:spacing w:after="0" w:line="259" w:lineRule="auto"/>
              <w:ind w:left="145" w:firstLine="0"/>
            </w:pPr>
            <w:r>
              <w:rPr>
                <w:sz w:val="15"/>
                <w:lang w:val="pt"/>
              </w:rPr>
              <w:t>while (bloqueado == 1) {</w:t>
            </w:r>
          </w:p>
        </w:tc>
      </w:tr>
      <w:tr w:rsidR="003D54E5" w:rsidTr="00CE07FE">
        <w:trPr>
          <w:trHeight w:val="161"/>
        </w:trPr>
        <w:tc>
          <w:tcPr>
            <w:tcW w:w="3483" w:type="dxa"/>
            <w:tcBorders>
              <w:top w:val="nil"/>
              <w:left w:val="nil"/>
              <w:bottom w:val="nil"/>
              <w:right w:val="nil"/>
            </w:tcBorders>
          </w:tcPr>
          <w:p w:rsidR="003D54E5" w:rsidRDefault="003D54E5" w:rsidP="00CE07FE">
            <w:pPr>
              <w:spacing w:after="0" w:line="259" w:lineRule="auto"/>
              <w:ind w:left="290" w:firstLine="0"/>
            </w:pPr>
            <w:r>
              <w:rPr>
                <w:sz w:val="15"/>
                <w:lang w:val="pt"/>
              </w:rPr>
              <w:t>sono(1);</w:t>
            </w:r>
          </w:p>
        </w:tc>
        <w:tc>
          <w:tcPr>
            <w:tcW w:w="3120" w:type="dxa"/>
            <w:tcBorders>
              <w:top w:val="nil"/>
              <w:left w:val="nil"/>
              <w:bottom w:val="nil"/>
              <w:right w:val="nil"/>
            </w:tcBorders>
          </w:tcPr>
          <w:p w:rsidR="003D54E5" w:rsidRDefault="003D54E5" w:rsidP="00CE07FE">
            <w:pPr>
              <w:spacing w:after="0" w:line="259" w:lineRule="auto"/>
              <w:ind w:left="290" w:firstLine="0"/>
            </w:pPr>
            <w:r>
              <w:rPr>
                <w:sz w:val="15"/>
                <w:lang w:val="pt"/>
              </w:rPr>
              <w:t>sono(1);</w:t>
            </w:r>
          </w:p>
        </w:tc>
      </w:tr>
      <w:tr w:rsidR="003D54E5" w:rsidTr="00CE07FE">
        <w:trPr>
          <w:trHeight w:val="242"/>
        </w:trPr>
        <w:tc>
          <w:tcPr>
            <w:tcW w:w="3483" w:type="dxa"/>
            <w:tcBorders>
              <w:top w:val="nil"/>
              <w:left w:val="nil"/>
              <w:bottom w:val="nil"/>
              <w:right w:val="nil"/>
            </w:tcBorders>
          </w:tcPr>
          <w:p w:rsidR="003D54E5" w:rsidRDefault="003D54E5" w:rsidP="00CE07FE">
            <w:pPr>
              <w:spacing w:after="0" w:line="259" w:lineRule="auto"/>
              <w:ind w:left="145" w:firstLine="0"/>
            </w:pPr>
            <w:r>
              <w:rPr>
                <w:sz w:val="15"/>
                <w:lang w:val="pt"/>
              </w:rPr>
              <w:t>}</w:t>
            </w:r>
          </w:p>
        </w:tc>
        <w:tc>
          <w:tcPr>
            <w:tcW w:w="3120" w:type="dxa"/>
            <w:tcBorders>
              <w:top w:val="nil"/>
              <w:left w:val="nil"/>
              <w:bottom w:val="nil"/>
              <w:right w:val="nil"/>
            </w:tcBorders>
          </w:tcPr>
          <w:p w:rsidR="003D54E5" w:rsidRDefault="003D54E5" w:rsidP="00CE07FE">
            <w:pPr>
              <w:spacing w:after="0" w:line="259" w:lineRule="auto"/>
              <w:ind w:left="145" w:firstLine="0"/>
            </w:pPr>
            <w:r>
              <w:rPr>
                <w:sz w:val="15"/>
                <w:lang w:val="pt"/>
              </w:rPr>
              <w:t>}</w:t>
            </w:r>
          </w:p>
        </w:tc>
      </w:tr>
      <w:tr w:rsidR="003D54E5" w:rsidTr="00CE07FE">
        <w:trPr>
          <w:trHeight w:val="322"/>
        </w:trPr>
        <w:tc>
          <w:tcPr>
            <w:tcW w:w="3483" w:type="dxa"/>
            <w:tcBorders>
              <w:top w:val="nil"/>
              <w:left w:val="nil"/>
              <w:bottom w:val="nil"/>
              <w:right w:val="nil"/>
            </w:tcBorders>
          </w:tcPr>
          <w:p w:rsidR="003D54E5" w:rsidRDefault="003D54E5" w:rsidP="00CE07FE">
            <w:pPr>
              <w:spacing w:after="0" w:line="259" w:lineRule="auto"/>
              <w:ind w:left="145" w:firstLine="0"/>
            </w:pPr>
            <w:r>
              <w:rPr>
                <w:sz w:val="15"/>
                <w:lang w:val="pt"/>
              </w:rPr>
              <w:t xml:space="preserve">bloqueado = 1; </w:t>
            </w:r>
            <w:r>
              <w:rPr>
                <w:lang w:val="pt"/>
              </w:rPr>
              <w:t xml:space="preserve"> /* Defina </w:t>
            </w:r>
            <w:r>
              <w:rPr>
                <w:sz w:val="15"/>
                <w:lang w:val="pt"/>
              </w:rPr>
              <w:t>o bloqueio */</w:t>
            </w:r>
          </w:p>
        </w:tc>
        <w:tc>
          <w:tcPr>
            <w:tcW w:w="3120" w:type="dxa"/>
            <w:tcBorders>
              <w:top w:val="nil"/>
              <w:left w:val="nil"/>
              <w:bottom w:val="nil"/>
              <w:right w:val="nil"/>
            </w:tcBorders>
          </w:tcPr>
          <w:p w:rsidR="003D54E5" w:rsidRDefault="003D54E5" w:rsidP="00CE07FE">
            <w:pPr>
              <w:tabs>
                <w:tab w:val="center" w:pos="1959"/>
              </w:tabs>
              <w:spacing w:after="0" w:line="259" w:lineRule="auto"/>
              <w:ind w:left="0" w:firstLine="0"/>
            </w:pPr>
            <w:r>
              <w:rPr>
                <w:sz w:val="15"/>
                <w:lang w:val="pt"/>
              </w:rPr>
              <w:t>bloqueado = 1;</w:t>
            </w:r>
            <w:r>
              <w:rPr>
                <w:lang w:val="pt"/>
              </w:rPr>
              <w:t xml:space="preserve"> </w:t>
            </w:r>
            <w:r>
              <w:rPr>
                <w:sz w:val="15"/>
                <w:lang w:val="pt"/>
              </w:rPr>
              <w:tab/>
              <w:t>/* Definir o bloqueio */</w:t>
            </w:r>
          </w:p>
        </w:tc>
      </w:tr>
      <w:tr w:rsidR="003D54E5" w:rsidTr="00CE07FE">
        <w:trPr>
          <w:trHeight w:val="242"/>
        </w:trPr>
        <w:tc>
          <w:tcPr>
            <w:tcW w:w="3483" w:type="dxa"/>
            <w:tcBorders>
              <w:top w:val="nil"/>
              <w:left w:val="nil"/>
              <w:bottom w:val="nil"/>
              <w:right w:val="nil"/>
            </w:tcBorders>
          </w:tcPr>
          <w:p w:rsidR="003D54E5" w:rsidRDefault="003D54E5" w:rsidP="00CE07FE">
            <w:pPr>
              <w:spacing w:after="0" w:line="259" w:lineRule="auto"/>
              <w:ind w:left="145" w:firstLine="0"/>
            </w:pPr>
            <w:r>
              <w:rPr>
                <w:sz w:val="15"/>
                <w:lang w:val="pt"/>
              </w:rPr>
              <w:t>/* Atualizar os</w:t>
            </w:r>
            <w:r>
              <w:rPr>
                <w:lang w:val="pt"/>
              </w:rPr>
              <w:t xml:space="preserve"> dados </w:t>
            </w:r>
            <w:r>
              <w:rPr>
                <w:sz w:val="15"/>
                <w:lang w:val="pt"/>
              </w:rPr>
              <w:t xml:space="preserve"> compartilhados */</w:t>
            </w:r>
          </w:p>
        </w:tc>
        <w:tc>
          <w:tcPr>
            <w:tcW w:w="3120" w:type="dxa"/>
            <w:tcBorders>
              <w:top w:val="nil"/>
              <w:left w:val="nil"/>
              <w:bottom w:val="nil"/>
              <w:right w:val="nil"/>
            </w:tcBorders>
          </w:tcPr>
          <w:p w:rsidR="003D54E5" w:rsidRDefault="003D54E5" w:rsidP="00CE07FE">
            <w:pPr>
              <w:spacing w:after="0" w:line="259" w:lineRule="auto"/>
              <w:ind w:left="145" w:firstLine="0"/>
            </w:pPr>
            <w:r>
              <w:rPr>
                <w:sz w:val="15"/>
                <w:lang w:val="pt"/>
              </w:rPr>
              <w:t>/* Atualizar os</w:t>
            </w:r>
            <w:r>
              <w:rPr>
                <w:lang w:val="pt"/>
              </w:rPr>
              <w:t xml:space="preserve"> dados </w:t>
            </w:r>
            <w:r>
              <w:rPr>
                <w:sz w:val="15"/>
                <w:lang w:val="pt"/>
              </w:rPr>
              <w:t xml:space="preserve"> compartilhados */</w:t>
            </w:r>
          </w:p>
        </w:tc>
      </w:tr>
      <w:tr w:rsidR="003D54E5" w:rsidTr="00CE07FE">
        <w:trPr>
          <w:trHeight w:val="161"/>
        </w:trPr>
        <w:tc>
          <w:tcPr>
            <w:tcW w:w="3483" w:type="dxa"/>
            <w:tcBorders>
              <w:top w:val="nil"/>
              <w:left w:val="nil"/>
              <w:bottom w:val="nil"/>
              <w:right w:val="nil"/>
            </w:tcBorders>
          </w:tcPr>
          <w:p w:rsidR="003D54E5" w:rsidRDefault="003D54E5" w:rsidP="00CE07FE">
            <w:pPr>
              <w:spacing w:after="0" w:line="259" w:lineRule="auto"/>
              <w:ind w:left="145" w:firstLine="0"/>
            </w:pPr>
            <w:r>
              <w:rPr>
                <w:sz w:val="15"/>
                <w:lang w:val="pt"/>
              </w:rPr>
              <w:t>dados1 += 5;</w:t>
            </w:r>
          </w:p>
        </w:tc>
        <w:tc>
          <w:tcPr>
            <w:tcW w:w="3120" w:type="dxa"/>
            <w:tcBorders>
              <w:top w:val="nil"/>
              <w:left w:val="nil"/>
              <w:bottom w:val="nil"/>
              <w:right w:val="nil"/>
            </w:tcBorders>
          </w:tcPr>
          <w:p w:rsidR="003D54E5" w:rsidRDefault="003D54E5" w:rsidP="00CE07FE">
            <w:pPr>
              <w:spacing w:after="0" w:line="259" w:lineRule="auto"/>
              <w:ind w:left="145" w:firstLine="0"/>
            </w:pPr>
            <w:r>
              <w:rPr>
                <w:sz w:val="15"/>
                <w:lang w:val="pt"/>
              </w:rPr>
              <w:t>dados1 += 4;</w:t>
            </w:r>
          </w:p>
        </w:tc>
      </w:tr>
      <w:tr w:rsidR="003D54E5" w:rsidTr="00CE07FE">
        <w:trPr>
          <w:trHeight w:val="242"/>
        </w:trPr>
        <w:tc>
          <w:tcPr>
            <w:tcW w:w="3483" w:type="dxa"/>
            <w:tcBorders>
              <w:top w:val="nil"/>
              <w:left w:val="nil"/>
              <w:bottom w:val="nil"/>
              <w:right w:val="nil"/>
            </w:tcBorders>
          </w:tcPr>
          <w:p w:rsidR="003D54E5" w:rsidRDefault="003D54E5" w:rsidP="00CE07FE">
            <w:pPr>
              <w:spacing w:after="0" w:line="259" w:lineRule="auto"/>
              <w:ind w:left="145" w:firstLine="0"/>
            </w:pPr>
            <w:r>
              <w:rPr>
                <w:sz w:val="15"/>
                <w:lang w:val="pt"/>
              </w:rPr>
              <w:t>dados2 += 10;</w:t>
            </w:r>
          </w:p>
        </w:tc>
        <w:tc>
          <w:tcPr>
            <w:tcW w:w="3120" w:type="dxa"/>
            <w:tcBorders>
              <w:top w:val="nil"/>
              <w:left w:val="nil"/>
              <w:bottom w:val="nil"/>
              <w:right w:val="nil"/>
            </w:tcBorders>
          </w:tcPr>
          <w:p w:rsidR="003D54E5" w:rsidRDefault="003D54E5" w:rsidP="00CE07FE">
            <w:pPr>
              <w:spacing w:after="0" w:line="259" w:lineRule="auto"/>
              <w:ind w:left="145" w:firstLine="0"/>
            </w:pPr>
            <w:r>
              <w:rPr>
                <w:sz w:val="15"/>
                <w:lang w:val="pt"/>
              </w:rPr>
              <w:t>dados2 += 6;</w:t>
            </w:r>
          </w:p>
        </w:tc>
      </w:tr>
      <w:tr w:rsidR="003D54E5" w:rsidTr="00CE07FE">
        <w:trPr>
          <w:trHeight w:val="242"/>
        </w:trPr>
        <w:tc>
          <w:tcPr>
            <w:tcW w:w="3483" w:type="dxa"/>
            <w:tcBorders>
              <w:top w:val="nil"/>
              <w:left w:val="nil"/>
              <w:bottom w:val="nil"/>
              <w:right w:val="nil"/>
            </w:tcBorders>
          </w:tcPr>
          <w:p w:rsidR="003D54E5" w:rsidRDefault="003D54E5" w:rsidP="00CE07FE">
            <w:pPr>
              <w:spacing w:after="0" w:line="259" w:lineRule="auto"/>
              <w:ind w:left="145" w:firstLine="0"/>
            </w:pPr>
            <w:r>
              <w:rPr>
                <w:sz w:val="15"/>
                <w:lang w:val="pt"/>
              </w:rPr>
              <w:t xml:space="preserve">bloqueado = 0; </w:t>
            </w:r>
            <w:r>
              <w:rPr>
                <w:lang w:val="pt"/>
              </w:rPr>
              <w:t xml:space="preserve"> /* </w:t>
            </w:r>
            <w:r>
              <w:rPr>
                <w:sz w:val="15"/>
                <w:lang w:val="pt"/>
              </w:rPr>
              <w:t>Limpe o cadeado */</w:t>
            </w:r>
          </w:p>
        </w:tc>
        <w:tc>
          <w:tcPr>
            <w:tcW w:w="3120" w:type="dxa"/>
            <w:tcBorders>
              <w:top w:val="nil"/>
              <w:left w:val="nil"/>
              <w:bottom w:val="nil"/>
              <w:right w:val="nil"/>
            </w:tcBorders>
          </w:tcPr>
          <w:p w:rsidR="003D54E5" w:rsidRDefault="003D54E5" w:rsidP="00CE07FE">
            <w:pPr>
              <w:tabs>
                <w:tab w:val="center" w:pos="2032"/>
              </w:tabs>
              <w:spacing w:after="0" w:line="259" w:lineRule="auto"/>
              <w:ind w:left="0" w:firstLine="0"/>
            </w:pPr>
            <w:r>
              <w:rPr>
                <w:sz w:val="15"/>
                <w:lang w:val="pt"/>
              </w:rPr>
              <w:t>bloqueado = 0;</w:t>
            </w:r>
            <w:r>
              <w:rPr>
                <w:lang w:val="pt"/>
              </w:rPr>
              <w:t xml:space="preserve"> </w:t>
            </w:r>
            <w:r>
              <w:rPr>
                <w:sz w:val="15"/>
                <w:lang w:val="pt"/>
              </w:rPr>
              <w:tab/>
              <w:t>/</w:t>
            </w:r>
            <w:r>
              <w:rPr>
                <w:lang w:val="pt"/>
              </w:rPr>
              <w:t xml:space="preserve">* </w:t>
            </w:r>
            <w:r>
              <w:rPr>
                <w:sz w:val="15"/>
                <w:lang w:val="pt"/>
              </w:rPr>
              <w:t>Limpe o cadeado */</w:t>
            </w:r>
          </w:p>
        </w:tc>
      </w:tr>
      <w:tr w:rsidR="003D54E5" w:rsidTr="00CE07FE">
        <w:trPr>
          <w:trHeight w:val="145"/>
        </w:trPr>
        <w:tc>
          <w:tcPr>
            <w:tcW w:w="3483" w:type="dxa"/>
            <w:tcBorders>
              <w:top w:val="nil"/>
              <w:left w:val="nil"/>
              <w:bottom w:val="nil"/>
              <w:right w:val="nil"/>
            </w:tcBorders>
          </w:tcPr>
          <w:p w:rsidR="003D54E5" w:rsidRDefault="003D54E5" w:rsidP="00CE07FE">
            <w:pPr>
              <w:spacing w:after="0" w:line="259" w:lineRule="auto"/>
              <w:ind w:left="0" w:firstLine="0"/>
            </w:pPr>
            <w:r>
              <w:rPr>
                <w:sz w:val="15"/>
                <w:lang w:val="pt"/>
              </w:rPr>
              <w:t>}</w:t>
            </w:r>
          </w:p>
        </w:tc>
        <w:tc>
          <w:tcPr>
            <w:tcW w:w="3120" w:type="dxa"/>
            <w:tcBorders>
              <w:top w:val="nil"/>
              <w:left w:val="nil"/>
              <w:bottom w:val="nil"/>
              <w:right w:val="nil"/>
            </w:tcBorders>
          </w:tcPr>
          <w:p w:rsidR="003D54E5" w:rsidRDefault="003D54E5" w:rsidP="00CE07FE">
            <w:pPr>
              <w:spacing w:after="0" w:line="259" w:lineRule="auto"/>
              <w:ind w:left="0" w:firstLine="0"/>
            </w:pPr>
            <w:r>
              <w:rPr>
                <w:sz w:val="15"/>
                <w:lang w:val="pt"/>
              </w:rPr>
              <w:t>}</w:t>
            </w:r>
          </w:p>
        </w:tc>
      </w:tr>
    </w:tbl>
    <w:p w:rsidR="003D54E5" w:rsidRDefault="003D54E5" w:rsidP="003D54E5">
      <w:pPr>
        <w:spacing w:after="106"/>
        <w:ind w:left="-5" w:right="15"/>
      </w:pPr>
      <w:r>
        <w:rPr>
          <w:lang w:val="pt"/>
        </w:rPr>
        <w:t>Este exemplo ilustra ambas as nossas armadilhas de  memória compartilhada.</w:t>
      </w:r>
    </w:p>
    <w:p w:rsidR="003D54E5" w:rsidRDefault="003D54E5" w:rsidP="003D54E5">
      <w:pPr>
        <w:pStyle w:val="Ttulo4"/>
        <w:spacing w:after="5" w:line="248" w:lineRule="auto"/>
        <w:ind w:left="-5"/>
      </w:pPr>
      <w:r>
        <w:rPr>
          <w:sz w:val="20"/>
          <w:lang w:val="pt"/>
        </w:rPr>
        <w:t xml:space="preserve"> Condições</w:t>
      </w:r>
      <w:r>
        <w:rPr>
          <w:lang w:val="pt"/>
        </w:rPr>
        <w:t xml:space="preserve"> da Corrida</w:t>
      </w:r>
    </w:p>
    <w:p w:rsidR="003D54E5" w:rsidRDefault="003D54E5" w:rsidP="003D54E5">
      <w:pPr>
        <w:spacing w:after="110"/>
        <w:ind w:left="728" w:right="15"/>
      </w:pPr>
      <w:r>
        <w:rPr>
          <w:lang w:val="pt"/>
        </w:rPr>
        <w:t>O  protocolo de bloqueio  usado aqui  não contornou as condições de corrida de  dados. Ambos  os trabalhos poderiam ver simultaneamente que  o sinalizador bloqueado é claro e, portanto,  ambos se enquadram na  lógica que atualiza os  dados. Nesse ponto,  não há garantia de quais valores de  dados   serão lidos, incrementados e gravados – permitindo muitos  resultados possíveis.</w:t>
      </w:r>
    </w:p>
    <w:p w:rsidR="003D54E5" w:rsidRDefault="003D54E5" w:rsidP="003D54E5">
      <w:pPr>
        <w:pStyle w:val="Ttulo4"/>
        <w:spacing w:after="5" w:line="248" w:lineRule="auto"/>
        <w:ind w:left="-5"/>
      </w:pPr>
      <w:r>
        <w:rPr>
          <w:sz w:val="20"/>
          <w:lang w:val="pt"/>
        </w:rPr>
        <w:t xml:space="preserve"> Preocupações</w:t>
      </w:r>
      <w:r>
        <w:rPr>
          <w:lang w:val="pt"/>
        </w:rPr>
        <w:t xml:space="preserve"> com </w:t>
      </w:r>
      <w:r>
        <w:rPr>
          <w:sz w:val="20"/>
          <w:lang w:val="pt"/>
        </w:rPr>
        <w:t xml:space="preserve">pedidos de acesso ao </w:t>
      </w:r>
      <w:r>
        <w:rPr>
          <w:lang w:val="pt"/>
        </w:rPr>
        <w:t xml:space="preserve"> armazenamento</w:t>
      </w:r>
    </w:p>
    <w:p w:rsidR="003D54E5" w:rsidRDefault="003D54E5" w:rsidP="003D54E5">
      <w:pPr>
        <w:spacing w:after="195"/>
        <w:ind w:left="728" w:right="15"/>
      </w:pPr>
      <w:r>
        <w:rPr>
          <w:lang w:val="pt"/>
        </w:rPr>
        <w:t>Ignore, por um momento,  a  condição de corrida mencionada acima.  Observe que a  lógica usada por ambos os  trabalhos para atualizar o bloqueio e os dados  compartilhados contém suposições sobre a ordem implícita das  atualizações  de  campo.  Especificamente,   há uma suposição na parte de cada thread de que o  outro  thread observará que o sinalizador  bloqueado  foi definido como  1 antes de  observar   alterações  nos dados.  Além disso, presume-se   que cada thread observará a alteração dos  dados antes de  observar o valor do sinalizador  bloqueado de zero. Como observado anteriormente nesta discussão, essas suposições não são  válidas.</w:t>
      </w:r>
    </w:p>
    <w:p w:rsidR="003D54E5" w:rsidRDefault="003D54E5" w:rsidP="003D54E5">
      <w:pPr>
        <w:pStyle w:val="Ttulo4"/>
        <w:ind w:left="-5"/>
      </w:pPr>
      <w:r>
        <w:rPr>
          <w:lang w:val="pt"/>
        </w:rPr>
        <w:lastRenderedPageBreak/>
        <w:t>Exemplo 2 Solução</w:t>
      </w:r>
    </w:p>
    <w:p w:rsidR="003D54E5" w:rsidRDefault="003D54E5" w:rsidP="003D54E5">
      <w:pPr>
        <w:spacing w:after="10"/>
        <w:ind w:left="-5" w:right="15"/>
      </w:pPr>
      <w:r>
        <w:rPr>
          <w:lang w:val="pt"/>
        </w:rPr>
        <w:t xml:space="preserve">   Para evitar a condição de  corrida e impor a  ordem de armazenamento  , você deve serializar os acessos aos  dados  compartilhados por um dos  mecanismos de sincronização enumerados acima.   Este exemplo, em que vários threads estão competindo por um  recurso compartilhado, se presta  bem a alguma forma de bloqueio. Uma  solução  empregando um  bloqueio de  localização de espaço   será discutida, seguida por uma solução alternativa usando o Valor de  Bloqueio de Verificação e  o  Valor de   Bloqueio  de Limpeza.</w:t>
      </w:r>
    </w:p>
    <w:tbl>
      <w:tblPr>
        <w:tblStyle w:val="TableGrid"/>
        <w:tblW w:w="6531" w:type="dxa"/>
        <w:tblInd w:w="145" w:type="dxa"/>
        <w:tblLook w:val="04A0" w:firstRow="1" w:lastRow="0" w:firstColumn="1" w:lastColumn="0" w:noHBand="0" w:noVBand="1"/>
      </w:tblPr>
      <w:tblGrid>
        <w:gridCol w:w="3556"/>
        <w:gridCol w:w="2975"/>
      </w:tblGrid>
      <w:tr w:rsidR="003D54E5" w:rsidTr="00CE07FE">
        <w:trPr>
          <w:trHeight w:val="145"/>
        </w:trPr>
        <w:tc>
          <w:tcPr>
            <w:tcW w:w="3556" w:type="dxa"/>
            <w:tcBorders>
              <w:top w:val="nil"/>
              <w:left w:val="nil"/>
              <w:bottom w:val="nil"/>
              <w:right w:val="nil"/>
            </w:tcBorders>
          </w:tcPr>
          <w:p w:rsidR="003D54E5" w:rsidRDefault="003D54E5" w:rsidP="00CE07FE">
            <w:pPr>
              <w:spacing w:after="0" w:line="259" w:lineRule="auto"/>
              <w:ind w:left="1016" w:firstLine="0"/>
            </w:pPr>
            <w:r>
              <w:rPr>
                <w:sz w:val="15"/>
                <w:lang w:val="pt"/>
              </w:rPr>
              <w:t>THREAD A</w:t>
            </w:r>
          </w:p>
        </w:tc>
        <w:tc>
          <w:tcPr>
            <w:tcW w:w="2975" w:type="dxa"/>
            <w:tcBorders>
              <w:top w:val="nil"/>
              <w:left w:val="nil"/>
              <w:bottom w:val="nil"/>
              <w:right w:val="nil"/>
            </w:tcBorders>
          </w:tcPr>
          <w:p w:rsidR="003D54E5" w:rsidRDefault="003D54E5" w:rsidP="00CE07FE">
            <w:pPr>
              <w:spacing w:after="0" w:line="259" w:lineRule="auto"/>
              <w:ind w:left="1016" w:firstLine="0"/>
            </w:pPr>
            <w:r>
              <w:rPr>
                <w:sz w:val="15"/>
                <w:lang w:val="pt"/>
              </w:rPr>
              <w:t>THREAD B</w:t>
            </w:r>
          </w:p>
        </w:tc>
      </w:tr>
      <w:tr w:rsidR="003D54E5" w:rsidTr="00CE07FE">
        <w:trPr>
          <w:trHeight w:val="161"/>
        </w:trPr>
        <w:tc>
          <w:tcPr>
            <w:tcW w:w="3556" w:type="dxa"/>
            <w:tcBorders>
              <w:top w:val="nil"/>
              <w:left w:val="nil"/>
              <w:bottom w:val="nil"/>
              <w:right w:val="nil"/>
            </w:tcBorders>
          </w:tcPr>
          <w:p w:rsidR="003D54E5" w:rsidRDefault="003D54E5" w:rsidP="00CE07FE">
            <w:pPr>
              <w:spacing w:after="0" w:line="259" w:lineRule="auto"/>
              <w:ind w:left="0" w:firstLine="0"/>
            </w:pPr>
            <w:r>
              <w:rPr>
                <w:sz w:val="15"/>
                <w:lang w:val="pt"/>
              </w:rPr>
              <w:t>--------------------------------------</w:t>
            </w:r>
          </w:p>
        </w:tc>
        <w:tc>
          <w:tcPr>
            <w:tcW w:w="2975" w:type="dxa"/>
            <w:tcBorders>
              <w:top w:val="nil"/>
              <w:left w:val="nil"/>
              <w:bottom w:val="nil"/>
              <w:right w:val="nil"/>
            </w:tcBorders>
          </w:tcPr>
          <w:p w:rsidR="003D54E5" w:rsidRDefault="003D54E5" w:rsidP="00CE07FE">
            <w:pPr>
              <w:spacing w:after="0" w:line="259" w:lineRule="auto"/>
              <w:ind w:left="0" w:firstLine="0"/>
            </w:pPr>
            <w:r>
              <w:rPr>
                <w:sz w:val="15"/>
                <w:lang w:val="pt"/>
              </w:rPr>
              <w:t>------------------------------------</w:t>
            </w:r>
          </w:p>
        </w:tc>
      </w:tr>
      <w:tr w:rsidR="003D54E5" w:rsidTr="00CE07FE">
        <w:trPr>
          <w:trHeight w:val="161"/>
        </w:trPr>
        <w:tc>
          <w:tcPr>
            <w:tcW w:w="3556" w:type="dxa"/>
            <w:tcBorders>
              <w:top w:val="nil"/>
              <w:left w:val="nil"/>
              <w:bottom w:val="nil"/>
              <w:right w:val="nil"/>
            </w:tcBorders>
          </w:tcPr>
          <w:p w:rsidR="003D54E5" w:rsidRDefault="003D54E5" w:rsidP="00CE07FE">
            <w:pPr>
              <w:spacing w:after="0" w:line="259" w:lineRule="auto"/>
              <w:ind w:left="0" w:firstLine="0"/>
            </w:pPr>
            <w:r>
              <w:rPr>
                <w:sz w:val="15"/>
                <w:lang w:val="pt"/>
              </w:rPr>
              <w:t>for (i=0; i&lt;10; ++i) {</w:t>
            </w:r>
          </w:p>
        </w:tc>
        <w:tc>
          <w:tcPr>
            <w:tcW w:w="2975" w:type="dxa"/>
            <w:tcBorders>
              <w:top w:val="nil"/>
              <w:left w:val="nil"/>
              <w:bottom w:val="nil"/>
              <w:right w:val="nil"/>
            </w:tcBorders>
          </w:tcPr>
          <w:p w:rsidR="003D54E5" w:rsidRDefault="003D54E5" w:rsidP="00CE07FE">
            <w:pPr>
              <w:spacing w:after="0" w:line="259" w:lineRule="auto"/>
              <w:ind w:left="0" w:firstLine="0"/>
            </w:pPr>
            <w:r>
              <w:rPr>
                <w:sz w:val="15"/>
                <w:lang w:val="pt"/>
              </w:rPr>
              <w:t>for (i=0; i&lt;10; ++i) {</w:t>
            </w:r>
          </w:p>
        </w:tc>
      </w:tr>
      <w:tr w:rsidR="003D54E5" w:rsidTr="00CE07FE">
        <w:trPr>
          <w:trHeight w:val="161"/>
        </w:trPr>
        <w:tc>
          <w:tcPr>
            <w:tcW w:w="3556" w:type="dxa"/>
            <w:tcBorders>
              <w:top w:val="nil"/>
              <w:left w:val="nil"/>
              <w:bottom w:val="nil"/>
              <w:right w:val="nil"/>
            </w:tcBorders>
          </w:tcPr>
          <w:p w:rsidR="003D54E5" w:rsidRDefault="003D54E5" w:rsidP="00CE07FE">
            <w:pPr>
              <w:spacing w:after="0" w:line="259" w:lineRule="auto"/>
              <w:ind w:left="145" w:firstLine="0"/>
            </w:pPr>
            <w:r>
              <w:rPr>
                <w:sz w:val="15"/>
                <w:lang w:val="pt"/>
              </w:rPr>
              <w:t>/* Obtenha um</w:t>
            </w:r>
            <w:r>
              <w:rPr>
                <w:lang w:val="pt"/>
              </w:rPr>
              <w:t xml:space="preserve"> </w:t>
            </w:r>
            <w:r>
              <w:rPr>
                <w:sz w:val="15"/>
                <w:lang w:val="pt"/>
              </w:rPr>
              <w:t>bloqueio exclusivo   no compartilhamento</w:t>
            </w:r>
          </w:p>
        </w:tc>
        <w:tc>
          <w:tcPr>
            <w:tcW w:w="2975" w:type="dxa"/>
            <w:tcBorders>
              <w:top w:val="nil"/>
              <w:left w:val="nil"/>
              <w:bottom w:val="nil"/>
              <w:right w:val="nil"/>
            </w:tcBorders>
          </w:tcPr>
          <w:p w:rsidR="003D54E5" w:rsidRDefault="003D54E5" w:rsidP="00CE07FE">
            <w:pPr>
              <w:spacing w:after="0" w:line="259" w:lineRule="auto"/>
              <w:ind w:left="145" w:firstLine="0"/>
            </w:pPr>
            <w:r>
              <w:rPr>
                <w:sz w:val="15"/>
                <w:lang w:val="pt"/>
              </w:rPr>
              <w:t>/* Obtenha um</w:t>
            </w:r>
            <w:r>
              <w:rPr>
                <w:lang w:val="pt"/>
              </w:rPr>
              <w:t xml:space="preserve"> </w:t>
            </w:r>
            <w:r>
              <w:rPr>
                <w:sz w:val="15"/>
                <w:lang w:val="pt"/>
              </w:rPr>
              <w:t>bloqueio exclusivo   no compartilhamento</w:t>
            </w:r>
          </w:p>
        </w:tc>
      </w:tr>
      <w:tr w:rsidR="003D54E5" w:rsidTr="00CE07FE">
        <w:trPr>
          <w:trHeight w:val="161"/>
        </w:trPr>
        <w:tc>
          <w:tcPr>
            <w:tcW w:w="3556" w:type="dxa"/>
            <w:tcBorders>
              <w:top w:val="nil"/>
              <w:left w:val="nil"/>
              <w:bottom w:val="nil"/>
              <w:right w:val="nil"/>
            </w:tcBorders>
          </w:tcPr>
          <w:p w:rsidR="003D54E5" w:rsidRDefault="003D54E5" w:rsidP="00CE07FE">
            <w:pPr>
              <w:spacing w:after="0" w:line="259" w:lineRule="auto"/>
              <w:ind w:left="363" w:firstLine="0"/>
            </w:pPr>
            <w:r>
              <w:rPr>
                <w:sz w:val="15"/>
                <w:lang w:val="pt"/>
              </w:rPr>
              <w:t xml:space="preserve">dados.  Entramos em um </w:t>
            </w:r>
            <w:r>
              <w:rPr>
                <w:lang w:val="pt"/>
              </w:rPr>
              <w:t xml:space="preserve"> estado </w:t>
            </w:r>
            <w:r>
              <w:rPr>
                <w:sz w:val="15"/>
                <w:lang w:val="pt"/>
              </w:rPr>
              <w:t>de espera até</w:t>
            </w:r>
          </w:p>
        </w:tc>
        <w:tc>
          <w:tcPr>
            <w:tcW w:w="2975" w:type="dxa"/>
            <w:tcBorders>
              <w:top w:val="nil"/>
              <w:left w:val="nil"/>
              <w:bottom w:val="nil"/>
              <w:right w:val="nil"/>
            </w:tcBorders>
          </w:tcPr>
          <w:p w:rsidR="003D54E5" w:rsidRDefault="003D54E5" w:rsidP="00CE07FE">
            <w:pPr>
              <w:spacing w:after="0" w:line="259" w:lineRule="auto"/>
              <w:ind w:left="0" w:firstLine="0"/>
              <w:jc w:val="right"/>
            </w:pPr>
            <w:r>
              <w:rPr>
                <w:sz w:val="15"/>
                <w:lang w:val="pt"/>
              </w:rPr>
              <w:t xml:space="preserve">dados.  Entramos em um </w:t>
            </w:r>
            <w:r>
              <w:rPr>
                <w:lang w:val="pt"/>
              </w:rPr>
              <w:t xml:space="preserve"> estado </w:t>
            </w:r>
            <w:r>
              <w:rPr>
                <w:sz w:val="15"/>
                <w:lang w:val="pt"/>
              </w:rPr>
              <w:t>de espera até</w:t>
            </w:r>
          </w:p>
        </w:tc>
      </w:tr>
      <w:tr w:rsidR="003D54E5" w:rsidTr="00CE07FE">
        <w:trPr>
          <w:trHeight w:val="161"/>
        </w:trPr>
        <w:tc>
          <w:tcPr>
            <w:tcW w:w="3556" w:type="dxa"/>
            <w:tcBorders>
              <w:top w:val="nil"/>
              <w:left w:val="nil"/>
              <w:bottom w:val="nil"/>
              <w:right w:val="nil"/>
            </w:tcBorders>
          </w:tcPr>
          <w:p w:rsidR="003D54E5" w:rsidRDefault="003D54E5" w:rsidP="00CE07FE">
            <w:pPr>
              <w:spacing w:after="0" w:line="259" w:lineRule="auto"/>
              <w:ind w:left="363" w:firstLine="0"/>
            </w:pPr>
            <w:r>
              <w:rPr>
                <w:sz w:val="15"/>
                <w:lang w:val="pt"/>
              </w:rPr>
              <w:t>o bloqueio é concedido. */</w:t>
            </w:r>
          </w:p>
        </w:tc>
        <w:tc>
          <w:tcPr>
            <w:tcW w:w="2975" w:type="dxa"/>
            <w:tcBorders>
              <w:top w:val="nil"/>
              <w:left w:val="nil"/>
              <w:bottom w:val="nil"/>
              <w:right w:val="nil"/>
            </w:tcBorders>
          </w:tcPr>
          <w:p w:rsidR="003D54E5" w:rsidRDefault="003D54E5" w:rsidP="00CE07FE">
            <w:pPr>
              <w:spacing w:after="0" w:line="259" w:lineRule="auto"/>
              <w:ind w:left="363" w:firstLine="0"/>
            </w:pPr>
            <w:r>
              <w:rPr>
                <w:sz w:val="15"/>
                <w:lang w:val="pt"/>
              </w:rPr>
              <w:t>o bloqueio é concedido. */</w:t>
            </w:r>
          </w:p>
        </w:tc>
      </w:tr>
      <w:tr w:rsidR="003D54E5" w:rsidTr="00CE07FE">
        <w:trPr>
          <w:trHeight w:val="242"/>
        </w:trPr>
        <w:tc>
          <w:tcPr>
            <w:tcW w:w="3556" w:type="dxa"/>
            <w:tcBorders>
              <w:top w:val="nil"/>
              <w:left w:val="nil"/>
              <w:bottom w:val="nil"/>
              <w:right w:val="nil"/>
            </w:tcBorders>
          </w:tcPr>
          <w:p w:rsidR="003D54E5" w:rsidRDefault="003D54E5" w:rsidP="00CE07FE">
            <w:pPr>
              <w:spacing w:after="0" w:line="259" w:lineRule="auto"/>
              <w:ind w:left="145" w:firstLine="0"/>
            </w:pPr>
            <w:r>
              <w:rPr>
                <w:sz w:val="15"/>
                <w:lang w:val="pt"/>
              </w:rPr>
              <w:t>locksl( LOCK</w:t>
            </w:r>
            <w:r>
              <w:rPr>
                <w:lang w:val="pt"/>
              </w:rPr>
              <w:t>_LOC</w:t>
            </w:r>
            <w:r>
              <w:rPr>
                <w:sz w:val="15"/>
                <w:lang w:val="pt"/>
              </w:rPr>
              <w:t>, _LENR_LOCK</w:t>
            </w:r>
            <w:r>
              <w:rPr>
                <w:lang w:val="pt"/>
              </w:rPr>
              <w:t>);</w:t>
            </w:r>
          </w:p>
        </w:tc>
        <w:tc>
          <w:tcPr>
            <w:tcW w:w="2975" w:type="dxa"/>
            <w:tcBorders>
              <w:top w:val="nil"/>
              <w:left w:val="nil"/>
              <w:bottom w:val="nil"/>
              <w:right w:val="nil"/>
            </w:tcBorders>
          </w:tcPr>
          <w:p w:rsidR="003D54E5" w:rsidRDefault="003D54E5" w:rsidP="00CE07FE">
            <w:pPr>
              <w:spacing w:after="0" w:line="259" w:lineRule="auto"/>
              <w:ind w:left="145" w:firstLine="0"/>
            </w:pPr>
            <w:r>
              <w:rPr>
                <w:sz w:val="15"/>
                <w:lang w:val="pt"/>
              </w:rPr>
              <w:t>locksl( LOCK</w:t>
            </w:r>
            <w:r>
              <w:rPr>
                <w:lang w:val="pt"/>
              </w:rPr>
              <w:t>_LOC</w:t>
            </w:r>
            <w:r>
              <w:rPr>
                <w:sz w:val="15"/>
                <w:lang w:val="pt"/>
              </w:rPr>
              <w:t>, _LENR_LOCK</w:t>
            </w:r>
            <w:r>
              <w:rPr>
                <w:lang w:val="pt"/>
              </w:rPr>
              <w:t>);</w:t>
            </w:r>
          </w:p>
        </w:tc>
      </w:tr>
      <w:tr w:rsidR="003D54E5" w:rsidTr="00CE07FE">
        <w:trPr>
          <w:trHeight w:val="242"/>
        </w:trPr>
        <w:tc>
          <w:tcPr>
            <w:tcW w:w="3556" w:type="dxa"/>
            <w:tcBorders>
              <w:top w:val="nil"/>
              <w:left w:val="nil"/>
              <w:bottom w:val="nil"/>
              <w:right w:val="nil"/>
            </w:tcBorders>
          </w:tcPr>
          <w:p w:rsidR="003D54E5" w:rsidRDefault="003D54E5" w:rsidP="00CE07FE">
            <w:pPr>
              <w:spacing w:after="0" w:line="259" w:lineRule="auto"/>
              <w:ind w:left="145" w:firstLine="0"/>
            </w:pPr>
            <w:r>
              <w:rPr>
                <w:sz w:val="15"/>
                <w:lang w:val="pt"/>
              </w:rPr>
              <w:t>/* Atualizar os</w:t>
            </w:r>
            <w:r>
              <w:rPr>
                <w:lang w:val="pt"/>
              </w:rPr>
              <w:t xml:space="preserve"> dados </w:t>
            </w:r>
            <w:r>
              <w:rPr>
                <w:sz w:val="15"/>
                <w:lang w:val="pt"/>
              </w:rPr>
              <w:t xml:space="preserve"> compartilhados */</w:t>
            </w:r>
          </w:p>
        </w:tc>
        <w:tc>
          <w:tcPr>
            <w:tcW w:w="2975" w:type="dxa"/>
            <w:tcBorders>
              <w:top w:val="nil"/>
              <w:left w:val="nil"/>
              <w:bottom w:val="nil"/>
              <w:right w:val="nil"/>
            </w:tcBorders>
          </w:tcPr>
          <w:p w:rsidR="003D54E5" w:rsidRDefault="003D54E5" w:rsidP="00CE07FE">
            <w:pPr>
              <w:spacing w:after="0" w:line="259" w:lineRule="auto"/>
              <w:ind w:left="145" w:firstLine="0"/>
            </w:pPr>
            <w:r>
              <w:rPr>
                <w:sz w:val="15"/>
                <w:lang w:val="pt"/>
              </w:rPr>
              <w:t>/* Atualizar os</w:t>
            </w:r>
            <w:r>
              <w:rPr>
                <w:lang w:val="pt"/>
              </w:rPr>
              <w:t xml:space="preserve"> dados </w:t>
            </w:r>
            <w:r>
              <w:rPr>
                <w:sz w:val="15"/>
                <w:lang w:val="pt"/>
              </w:rPr>
              <w:t xml:space="preserve"> compartilhados */</w:t>
            </w:r>
          </w:p>
        </w:tc>
      </w:tr>
      <w:tr w:rsidR="003D54E5" w:rsidTr="00CE07FE">
        <w:trPr>
          <w:trHeight w:val="161"/>
        </w:trPr>
        <w:tc>
          <w:tcPr>
            <w:tcW w:w="3556" w:type="dxa"/>
            <w:tcBorders>
              <w:top w:val="nil"/>
              <w:left w:val="nil"/>
              <w:bottom w:val="nil"/>
              <w:right w:val="nil"/>
            </w:tcBorders>
          </w:tcPr>
          <w:p w:rsidR="003D54E5" w:rsidRDefault="003D54E5" w:rsidP="00CE07FE">
            <w:pPr>
              <w:spacing w:after="0" w:line="259" w:lineRule="auto"/>
              <w:ind w:left="145" w:firstLine="0"/>
            </w:pPr>
            <w:r>
              <w:rPr>
                <w:sz w:val="15"/>
                <w:lang w:val="pt"/>
              </w:rPr>
              <w:t>dados1 += 5;</w:t>
            </w:r>
          </w:p>
        </w:tc>
        <w:tc>
          <w:tcPr>
            <w:tcW w:w="2975" w:type="dxa"/>
            <w:tcBorders>
              <w:top w:val="nil"/>
              <w:left w:val="nil"/>
              <w:bottom w:val="nil"/>
              <w:right w:val="nil"/>
            </w:tcBorders>
          </w:tcPr>
          <w:p w:rsidR="003D54E5" w:rsidRDefault="003D54E5" w:rsidP="00CE07FE">
            <w:pPr>
              <w:spacing w:after="0" w:line="259" w:lineRule="auto"/>
              <w:ind w:left="145" w:firstLine="0"/>
            </w:pPr>
            <w:r>
              <w:rPr>
                <w:sz w:val="15"/>
                <w:lang w:val="pt"/>
              </w:rPr>
              <w:t>dados1 += 4;</w:t>
            </w:r>
          </w:p>
        </w:tc>
      </w:tr>
      <w:tr w:rsidR="003D54E5" w:rsidTr="00CE07FE">
        <w:trPr>
          <w:trHeight w:val="145"/>
        </w:trPr>
        <w:tc>
          <w:tcPr>
            <w:tcW w:w="3556" w:type="dxa"/>
            <w:tcBorders>
              <w:top w:val="nil"/>
              <w:left w:val="nil"/>
              <w:bottom w:val="nil"/>
              <w:right w:val="nil"/>
            </w:tcBorders>
          </w:tcPr>
          <w:p w:rsidR="003D54E5" w:rsidRDefault="003D54E5" w:rsidP="00CE07FE">
            <w:pPr>
              <w:spacing w:after="0" w:line="259" w:lineRule="auto"/>
              <w:ind w:left="145" w:firstLine="0"/>
            </w:pPr>
            <w:r>
              <w:rPr>
                <w:sz w:val="15"/>
                <w:lang w:val="pt"/>
              </w:rPr>
              <w:t>dados2 += 10;</w:t>
            </w:r>
          </w:p>
        </w:tc>
        <w:tc>
          <w:tcPr>
            <w:tcW w:w="2975" w:type="dxa"/>
            <w:tcBorders>
              <w:top w:val="nil"/>
              <w:left w:val="nil"/>
              <w:bottom w:val="nil"/>
              <w:right w:val="nil"/>
            </w:tcBorders>
          </w:tcPr>
          <w:p w:rsidR="003D54E5" w:rsidRDefault="003D54E5" w:rsidP="00CE07FE">
            <w:pPr>
              <w:spacing w:after="0" w:line="259" w:lineRule="auto"/>
              <w:ind w:left="145" w:firstLine="0"/>
            </w:pPr>
            <w:r>
              <w:rPr>
                <w:sz w:val="15"/>
                <w:lang w:val="pt"/>
              </w:rPr>
              <w:t>dados2 += 6;</w:t>
            </w:r>
          </w:p>
        </w:tc>
      </w:tr>
    </w:tbl>
    <w:p w:rsidR="003D54E5" w:rsidRDefault="003D54E5" w:rsidP="003D54E5">
      <w:pPr>
        <w:tabs>
          <w:tab w:val="center" w:pos="1402"/>
        </w:tabs>
        <w:spacing w:after="5" w:line="255" w:lineRule="auto"/>
        <w:ind w:left="-15" w:firstLine="0"/>
      </w:pPr>
      <w:r>
        <w:rPr>
          <w:b/>
          <w:sz w:val="22"/>
          <w:lang w:val="pt"/>
        </w:rPr>
        <w:t>154 Conceitos</w:t>
      </w:r>
      <w:r>
        <w:rPr>
          <w:b/>
          <w:sz w:val="22"/>
          <w:lang w:val="pt"/>
        </w:rPr>
        <w:tab/>
      </w:r>
      <w:r>
        <w:rPr>
          <w:sz w:val="16"/>
          <w:lang w:val="pt"/>
        </w:rPr>
        <w:t>de ILE  IBM i 7.1</w:t>
      </w:r>
    </w:p>
    <w:p w:rsidR="003D54E5" w:rsidRDefault="003D54E5" w:rsidP="003D54E5">
      <w:pPr>
        <w:tabs>
          <w:tab w:val="center" w:pos="1546"/>
          <w:tab w:val="center" w:pos="5101"/>
        </w:tabs>
        <w:spacing w:after="4" w:line="265" w:lineRule="auto"/>
        <w:ind w:left="0" w:firstLine="0"/>
      </w:pPr>
      <w:r>
        <w:rPr>
          <w:sz w:val="22"/>
          <w:lang w:val="pt"/>
        </w:rPr>
        <w:tab/>
      </w:r>
      <w:r>
        <w:rPr>
          <w:sz w:val="15"/>
          <w:lang w:val="pt"/>
        </w:rPr>
        <w:t>/* Desbloqueie os dados compartilhados *//*    Desbloqueie os</w:t>
      </w:r>
      <w:r>
        <w:rPr>
          <w:lang w:val="pt"/>
        </w:rPr>
        <w:t xml:space="preserve"> dados compartilhados </w:t>
      </w:r>
      <w:r>
        <w:rPr>
          <w:sz w:val="15"/>
          <w:lang w:val="pt"/>
        </w:rPr>
        <w:t xml:space="preserve"> </w:t>
      </w:r>
      <w:r>
        <w:rPr>
          <w:sz w:val="15"/>
          <w:lang w:val="pt"/>
        </w:rPr>
        <w:tab/>
        <w:t xml:space="preserve">*/  </w:t>
      </w:r>
    </w:p>
    <w:p w:rsidR="003D54E5" w:rsidRDefault="003D54E5" w:rsidP="003D54E5">
      <w:pPr>
        <w:tabs>
          <w:tab w:val="center" w:pos="1727"/>
          <w:tab w:val="center" w:pos="5283"/>
        </w:tabs>
        <w:spacing w:after="4" w:line="265" w:lineRule="auto"/>
        <w:ind w:left="0" w:firstLine="0"/>
      </w:pPr>
      <w:r>
        <w:rPr>
          <w:sz w:val="22"/>
          <w:lang w:val="pt"/>
        </w:rPr>
        <w:tab/>
      </w:r>
      <w:r>
        <w:rPr>
          <w:sz w:val="15"/>
          <w:lang w:val="pt"/>
        </w:rPr>
        <w:t>unlocksl( LOCK</w:t>
      </w:r>
      <w:r>
        <w:rPr>
          <w:lang w:val="pt"/>
        </w:rPr>
        <w:t>_LOC</w:t>
      </w:r>
      <w:r>
        <w:rPr>
          <w:sz w:val="15"/>
          <w:lang w:val="pt"/>
        </w:rPr>
        <w:t>, _LENR_LOCK</w:t>
      </w:r>
      <w:r>
        <w:rPr>
          <w:lang w:val="pt"/>
        </w:rPr>
        <w:t xml:space="preserve">); </w:t>
      </w:r>
      <w:r>
        <w:rPr>
          <w:sz w:val="15"/>
          <w:lang w:val="pt"/>
        </w:rPr>
        <w:tab/>
        <w:t>unlocksl( LOCK_LOC, _LENR_LOCK</w:t>
      </w:r>
      <w:r>
        <w:rPr>
          <w:lang w:val="pt"/>
        </w:rPr>
        <w:t>);</w:t>
      </w:r>
    </w:p>
    <w:p w:rsidR="003D54E5" w:rsidRDefault="003D54E5" w:rsidP="003D54E5">
      <w:pPr>
        <w:tabs>
          <w:tab w:val="center" w:pos="421"/>
          <w:tab w:val="center" w:pos="3977"/>
        </w:tabs>
        <w:spacing w:after="290" w:line="265" w:lineRule="auto"/>
        <w:ind w:left="0" w:firstLine="0"/>
      </w:pPr>
      <w:r>
        <w:rPr>
          <w:sz w:val="22"/>
          <w:lang w:val="pt"/>
        </w:rPr>
        <w:tab/>
      </w:r>
      <w:r>
        <w:rPr>
          <w:sz w:val="15"/>
          <w:lang w:val="pt"/>
        </w:rPr>
        <w:t>}</w:t>
      </w:r>
      <w:r>
        <w:rPr>
          <w:sz w:val="15"/>
          <w:lang w:val="pt"/>
        </w:rPr>
        <w:tab/>
        <w:t>}</w:t>
      </w:r>
    </w:p>
    <w:p w:rsidR="003D54E5" w:rsidRDefault="003D54E5" w:rsidP="003D54E5">
      <w:pPr>
        <w:spacing w:after="195"/>
        <w:ind w:left="-5" w:right="15"/>
      </w:pPr>
      <w:r>
        <w:rPr>
          <w:lang w:val="pt"/>
        </w:rPr>
        <w:t xml:space="preserve"> Restringir  o acesso aos dados  compartilhados com  um bloqueio garante que apenas um thread   poderá acessar os dados  por vez.    Isso resolve a condição da  corrida.  Essa solução também resolve os  problemas de  pedido de  acesso ao armazenamento, uma vez que não   há mais uma dependência de  pedidos entre dois locais  de armazenamento  compartilhados. </w:t>
      </w:r>
    </w:p>
    <w:p w:rsidR="003D54E5" w:rsidRDefault="003D54E5" w:rsidP="003D54E5">
      <w:pPr>
        <w:pStyle w:val="Ttulo4"/>
        <w:ind w:left="-5"/>
      </w:pPr>
      <w:r>
        <w:rPr>
          <w:lang w:val="pt"/>
        </w:rPr>
        <w:t xml:space="preserve"> Solução alternativa: Usando o valor   de bloqueio de  verificação /  Valor de  bloqueio de limpeza </w:t>
      </w:r>
    </w:p>
    <w:p w:rsidR="003D54E5" w:rsidRDefault="003D54E5" w:rsidP="003D54E5">
      <w:pPr>
        <w:spacing w:after="247"/>
        <w:ind w:left="-5" w:right="15"/>
      </w:pPr>
      <w:r>
        <w:rPr>
          <w:lang w:val="pt"/>
        </w:rPr>
        <w:t>Os  bloqueios de localização de espaço, como os usados na  primeira solução, estão cheios de recursos que não são  necessários neste  exemplo simples. Por exemplo,  os bloqueios de  localização de espaço  suportam um  valor de tempo limite que  permitiria  que o  processamento fosse  retomado se não fosse possível  adquirir o bloqueio dentro de  algum período de tempo. Os bloqueios de locais de espaço  também oferecem suporte a várias combinações de  bloqueios compartilhados.  Esses são  recursos importantes, mas vêm  ao preço de  alguma sobrecarga de desempenho.</w:t>
      </w:r>
    </w:p>
    <w:p w:rsidR="003D54E5" w:rsidRDefault="003D54E5" w:rsidP="003D54E5">
      <w:pPr>
        <w:spacing w:after="230"/>
        <w:ind w:left="-5" w:right="15"/>
      </w:pPr>
      <w:r>
        <w:rPr>
          <w:lang w:val="pt"/>
        </w:rPr>
        <w:t xml:space="preserve">Uma alternativa é  usar  o Valor de Bloqueio de Verificação  e </w:t>
      </w:r>
      <w:r>
        <w:rPr>
          <w:i/>
          <w:lang w:val="pt"/>
        </w:rPr>
        <w:t xml:space="preserve"> o Valor de Bloqueio de Limpeza</w:t>
      </w:r>
      <w:r>
        <w:rPr>
          <w:lang w:val="pt"/>
        </w:rPr>
        <w:t>.  Juntas, essas duas instruções MI  fornecem uma maneira de  implementar um  protocolo de bloqueio muito simples e rápido, especialmente se não  houver  muita contenção no  bloqueio.</w:t>
      </w:r>
    </w:p>
    <w:p w:rsidR="003D54E5" w:rsidRDefault="003D54E5" w:rsidP="003D54E5">
      <w:pPr>
        <w:spacing w:after="10"/>
        <w:ind w:left="-5" w:right="15"/>
      </w:pPr>
      <w:r>
        <w:rPr>
          <w:lang w:val="pt"/>
        </w:rPr>
        <w:t xml:space="preserve">Nesta solução, o sistema usa CHKLKVAL para tentar  adquirir a fechadura.  Se essa tentativa falhar (porque o  sistema encontrou o bloqueio  já em uso),  o  thread  aguardará por um tempo  e  tentará novamente, repetindo até que o bloqueio   esteja adquirido.  Depois de atualizar os dados compartilhados,  o  sistema  usará o CLRLKVAL para liberar o bloqueio. Neste exemplo,  suponha que, além dos itens de  dados   compartilhados, os threads também compartilham o endereço de um local   de  8 bytes.  Esse código refere-se a esse local como variável LOCK.  Além disso, suponha que o bloqueio foi inicializado para zero, seja por meio de inicialização  estática ou alguma  inicialização sincronizada anterior. </w:t>
      </w:r>
    </w:p>
    <w:tbl>
      <w:tblPr>
        <w:tblStyle w:val="TableGrid"/>
        <w:tblW w:w="7620" w:type="dxa"/>
        <w:tblInd w:w="73" w:type="dxa"/>
        <w:tblLook w:val="04A0" w:firstRow="1" w:lastRow="0" w:firstColumn="1" w:lastColumn="0" w:noHBand="0" w:noVBand="1"/>
      </w:tblPr>
      <w:tblGrid>
        <w:gridCol w:w="4354"/>
        <w:gridCol w:w="3266"/>
      </w:tblGrid>
      <w:tr w:rsidR="003D54E5" w:rsidTr="00CE07FE">
        <w:trPr>
          <w:trHeight w:val="145"/>
        </w:trPr>
        <w:tc>
          <w:tcPr>
            <w:tcW w:w="4354" w:type="dxa"/>
            <w:tcBorders>
              <w:top w:val="nil"/>
              <w:left w:val="nil"/>
              <w:bottom w:val="nil"/>
              <w:right w:val="nil"/>
            </w:tcBorders>
          </w:tcPr>
          <w:p w:rsidR="003D54E5" w:rsidRDefault="003D54E5" w:rsidP="00CE07FE">
            <w:pPr>
              <w:spacing w:after="0" w:line="259" w:lineRule="auto"/>
              <w:ind w:left="943" w:firstLine="0"/>
            </w:pPr>
            <w:r>
              <w:rPr>
                <w:sz w:val="15"/>
                <w:lang w:val="pt"/>
              </w:rPr>
              <w:t>THREAD A</w:t>
            </w:r>
          </w:p>
        </w:tc>
        <w:tc>
          <w:tcPr>
            <w:tcW w:w="3266" w:type="dxa"/>
            <w:tcBorders>
              <w:top w:val="nil"/>
              <w:left w:val="nil"/>
              <w:bottom w:val="nil"/>
              <w:right w:val="nil"/>
            </w:tcBorders>
          </w:tcPr>
          <w:p w:rsidR="003D54E5" w:rsidRDefault="003D54E5" w:rsidP="00CE07FE">
            <w:pPr>
              <w:spacing w:after="0" w:line="259" w:lineRule="auto"/>
              <w:ind w:left="1016" w:firstLine="0"/>
            </w:pPr>
            <w:r>
              <w:rPr>
                <w:sz w:val="15"/>
                <w:lang w:val="pt"/>
              </w:rPr>
              <w:t>THREAD B</w:t>
            </w:r>
          </w:p>
        </w:tc>
      </w:tr>
      <w:tr w:rsidR="003D54E5" w:rsidTr="00CE07FE">
        <w:trPr>
          <w:trHeight w:val="161"/>
        </w:trPr>
        <w:tc>
          <w:tcPr>
            <w:tcW w:w="4354" w:type="dxa"/>
            <w:tcBorders>
              <w:top w:val="nil"/>
              <w:left w:val="nil"/>
              <w:bottom w:val="nil"/>
              <w:right w:val="nil"/>
            </w:tcBorders>
          </w:tcPr>
          <w:p w:rsidR="003D54E5" w:rsidRDefault="003D54E5" w:rsidP="00CE07FE">
            <w:pPr>
              <w:spacing w:after="0" w:line="259" w:lineRule="auto"/>
              <w:ind w:left="0" w:firstLine="0"/>
            </w:pPr>
            <w:r>
              <w:rPr>
                <w:sz w:val="15"/>
                <w:lang w:val="pt"/>
              </w:rPr>
              <w:t>--------------------------------</w:t>
            </w:r>
          </w:p>
        </w:tc>
        <w:tc>
          <w:tcPr>
            <w:tcW w:w="3266" w:type="dxa"/>
            <w:tcBorders>
              <w:top w:val="nil"/>
              <w:left w:val="nil"/>
              <w:bottom w:val="nil"/>
              <w:right w:val="nil"/>
            </w:tcBorders>
          </w:tcPr>
          <w:p w:rsidR="003D54E5" w:rsidRDefault="003D54E5" w:rsidP="00CE07FE">
            <w:pPr>
              <w:spacing w:after="0" w:line="259" w:lineRule="auto"/>
              <w:ind w:left="0" w:firstLine="0"/>
            </w:pPr>
            <w:r>
              <w:rPr>
                <w:sz w:val="15"/>
                <w:lang w:val="pt"/>
              </w:rPr>
              <w:t>---------------------------------</w:t>
            </w:r>
          </w:p>
        </w:tc>
      </w:tr>
      <w:tr w:rsidR="003D54E5" w:rsidTr="00CE07FE">
        <w:trPr>
          <w:trHeight w:val="161"/>
        </w:trPr>
        <w:tc>
          <w:tcPr>
            <w:tcW w:w="4354" w:type="dxa"/>
            <w:tcBorders>
              <w:top w:val="nil"/>
              <w:left w:val="nil"/>
              <w:bottom w:val="nil"/>
              <w:right w:val="nil"/>
            </w:tcBorders>
          </w:tcPr>
          <w:p w:rsidR="003D54E5" w:rsidRDefault="003D54E5" w:rsidP="00CE07FE">
            <w:pPr>
              <w:spacing w:after="0" w:line="259" w:lineRule="auto"/>
              <w:ind w:left="0" w:firstLine="0"/>
            </w:pPr>
            <w:r>
              <w:rPr>
                <w:sz w:val="15"/>
                <w:lang w:val="pt"/>
              </w:rPr>
              <w:t xml:space="preserve">/* Faça algum trabalho nos </w:t>
            </w:r>
            <w:r>
              <w:rPr>
                <w:lang w:val="pt"/>
              </w:rPr>
              <w:t xml:space="preserve"> dados </w:t>
            </w:r>
            <w:r>
              <w:rPr>
                <w:sz w:val="15"/>
                <w:lang w:val="pt"/>
              </w:rPr>
              <w:t xml:space="preserve"> compartilhados */</w:t>
            </w:r>
          </w:p>
        </w:tc>
        <w:tc>
          <w:tcPr>
            <w:tcW w:w="3266" w:type="dxa"/>
            <w:tcBorders>
              <w:top w:val="nil"/>
              <w:left w:val="nil"/>
              <w:bottom w:val="nil"/>
              <w:right w:val="nil"/>
            </w:tcBorders>
          </w:tcPr>
          <w:p w:rsidR="003D54E5" w:rsidRDefault="003D54E5" w:rsidP="00CE07FE">
            <w:pPr>
              <w:spacing w:after="0" w:line="259" w:lineRule="auto"/>
              <w:ind w:left="0" w:firstLine="0"/>
            </w:pPr>
            <w:r>
              <w:rPr>
                <w:sz w:val="15"/>
                <w:lang w:val="pt"/>
              </w:rPr>
              <w:t xml:space="preserve">/* Faça algum trabalho nos </w:t>
            </w:r>
            <w:r>
              <w:rPr>
                <w:lang w:val="pt"/>
              </w:rPr>
              <w:t xml:space="preserve"> dados </w:t>
            </w:r>
            <w:r>
              <w:rPr>
                <w:sz w:val="15"/>
                <w:lang w:val="pt"/>
              </w:rPr>
              <w:t xml:space="preserve"> compartilhados */</w:t>
            </w:r>
          </w:p>
        </w:tc>
      </w:tr>
      <w:tr w:rsidR="003D54E5" w:rsidTr="00CE07FE">
        <w:trPr>
          <w:trHeight w:val="242"/>
        </w:trPr>
        <w:tc>
          <w:tcPr>
            <w:tcW w:w="4354" w:type="dxa"/>
            <w:tcBorders>
              <w:top w:val="nil"/>
              <w:left w:val="nil"/>
              <w:bottom w:val="nil"/>
              <w:right w:val="nil"/>
            </w:tcBorders>
          </w:tcPr>
          <w:p w:rsidR="003D54E5" w:rsidRDefault="003D54E5" w:rsidP="00CE07FE">
            <w:pPr>
              <w:spacing w:after="0" w:line="259" w:lineRule="auto"/>
              <w:ind w:left="0" w:firstLine="0"/>
            </w:pPr>
            <w:r>
              <w:rPr>
                <w:sz w:val="15"/>
                <w:lang w:val="pt"/>
              </w:rPr>
              <w:t>for (i=0; i&lt;10; ++i) {</w:t>
            </w:r>
          </w:p>
        </w:tc>
        <w:tc>
          <w:tcPr>
            <w:tcW w:w="3266" w:type="dxa"/>
            <w:tcBorders>
              <w:top w:val="nil"/>
              <w:left w:val="nil"/>
              <w:bottom w:val="nil"/>
              <w:right w:val="nil"/>
            </w:tcBorders>
          </w:tcPr>
          <w:p w:rsidR="003D54E5" w:rsidRDefault="003D54E5" w:rsidP="00CE07FE">
            <w:pPr>
              <w:spacing w:after="0" w:line="259" w:lineRule="auto"/>
              <w:ind w:left="0" w:firstLine="0"/>
            </w:pPr>
            <w:r>
              <w:rPr>
                <w:sz w:val="15"/>
                <w:lang w:val="pt"/>
              </w:rPr>
              <w:t>for (i=0; i&lt;10; ++i) {</w:t>
            </w:r>
          </w:p>
        </w:tc>
      </w:tr>
      <w:tr w:rsidR="003D54E5" w:rsidTr="00CE07FE">
        <w:trPr>
          <w:trHeight w:val="242"/>
        </w:trPr>
        <w:tc>
          <w:tcPr>
            <w:tcW w:w="4354" w:type="dxa"/>
            <w:tcBorders>
              <w:top w:val="nil"/>
              <w:left w:val="nil"/>
              <w:bottom w:val="nil"/>
              <w:right w:val="nil"/>
            </w:tcBorders>
          </w:tcPr>
          <w:p w:rsidR="003D54E5" w:rsidRDefault="003D54E5" w:rsidP="00CE07FE">
            <w:pPr>
              <w:spacing w:after="0" w:line="259" w:lineRule="auto"/>
              <w:ind w:left="145" w:firstLine="0"/>
            </w:pPr>
            <w:r>
              <w:rPr>
                <w:sz w:val="15"/>
                <w:lang w:val="pt"/>
              </w:rPr>
              <w:t>/* Tente  adquirir o bloqueio usando</w:t>
            </w:r>
          </w:p>
        </w:tc>
        <w:tc>
          <w:tcPr>
            <w:tcW w:w="3266" w:type="dxa"/>
            <w:tcBorders>
              <w:top w:val="nil"/>
              <w:left w:val="nil"/>
              <w:bottom w:val="nil"/>
              <w:right w:val="nil"/>
            </w:tcBorders>
          </w:tcPr>
          <w:p w:rsidR="003D54E5" w:rsidRDefault="003D54E5" w:rsidP="00CE07FE">
            <w:pPr>
              <w:spacing w:after="0" w:line="259" w:lineRule="auto"/>
              <w:ind w:left="145" w:firstLine="0"/>
            </w:pPr>
            <w:r>
              <w:rPr>
                <w:sz w:val="15"/>
                <w:lang w:val="pt"/>
              </w:rPr>
              <w:t>/* Tente  adquirir o bloqueio usando</w:t>
            </w:r>
          </w:p>
        </w:tc>
      </w:tr>
      <w:tr w:rsidR="003D54E5" w:rsidTr="00CE07FE">
        <w:trPr>
          <w:trHeight w:val="161"/>
        </w:trPr>
        <w:tc>
          <w:tcPr>
            <w:tcW w:w="4354" w:type="dxa"/>
            <w:tcBorders>
              <w:top w:val="nil"/>
              <w:left w:val="nil"/>
              <w:bottom w:val="nil"/>
              <w:right w:val="nil"/>
            </w:tcBorders>
          </w:tcPr>
          <w:p w:rsidR="003D54E5" w:rsidRDefault="003D54E5" w:rsidP="00CE07FE">
            <w:pPr>
              <w:spacing w:after="0" w:line="259" w:lineRule="auto"/>
              <w:ind w:left="363" w:firstLine="0"/>
            </w:pPr>
            <w:r>
              <w:rPr>
                <w:sz w:val="15"/>
                <w:lang w:val="pt"/>
              </w:rPr>
              <w:t xml:space="preserve">CHKLKVAL. Por convenção, valor de uso </w:t>
            </w:r>
          </w:p>
        </w:tc>
        <w:tc>
          <w:tcPr>
            <w:tcW w:w="3266" w:type="dxa"/>
            <w:tcBorders>
              <w:top w:val="nil"/>
              <w:left w:val="nil"/>
              <w:bottom w:val="nil"/>
              <w:right w:val="nil"/>
            </w:tcBorders>
          </w:tcPr>
          <w:p w:rsidR="003D54E5" w:rsidRDefault="003D54E5" w:rsidP="00CE07FE">
            <w:pPr>
              <w:spacing w:after="0" w:line="259" w:lineRule="auto"/>
              <w:ind w:left="0" w:firstLine="0"/>
              <w:jc w:val="center"/>
            </w:pPr>
            <w:r>
              <w:rPr>
                <w:sz w:val="15"/>
                <w:lang w:val="pt"/>
              </w:rPr>
              <w:t xml:space="preserve">CHKLKVAL. Por convenção, valor de uso </w:t>
            </w:r>
          </w:p>
        </w:tc>
      </w:tr>
      <w:tr w:rsidR="003D54E5" w:rsidTr="00CE07FE">
        <w:trPr>
          <w:trHeight w:val="161"/>
        </w:trPr>
        <w:tc>
          <w:tcPr>
            <w:tcW w:w="4354" w:type="dxa"/>
            <w:tcBorders>
              <w:top w:val="nil"/>
              <w:left w:val="nil"/>
              <w:bottom w:val="nil"/>
              <w:right w:val="nil"/>
            </w:tcBorders>
          </w:tcPr>
          <w:p w:rsidR="003D54E5" w:rsidRDefault="003D54E5" w:rsidP="00CE07FE">
            <w:pPr>
              <w:spacing w:after="0" w:line="259" w:lineRule="auto"/>
              <w:ind w:left="363" w:firstLine="0"/>
            </w:pPr>
            <w:r>
              <w:rPr>
                <w:sz w:val="15"/>
                <w:lang w:val="pt"/>
              </w:rPr>
              <w:lastRenderedPageBreak/>
              <w:t xml:space="preserve">1 para </w:t>
            </w:r>
            <w:r>
              <w:rPr>
                <w:lang w:val="pt"/>
              </w:rPr>
              <w:t xml:space="preserve"> indicar </w:t>
            </w:r>
            <w:r>
              <w:rPr>
                <w:sz w:val="15"/>
                <w:lang w:val="pt"/>
              </w:rPr>
              <w:t xml:space="preserve"> bloqueado, 0 para indicar </w:t>
            </w:r>
          </w:p>
        </w:tc>
        <w:tc>
          <w:tcPr>
            <w:tcW w:w="3266" w:type="dxa"/>
            <w:tcBorders>
              <w:top w:val="nil"/>
              <w:left w:val="nil"/>
              <w:bottom w:val="nil"/>
              <w:right w:val="nil"/>
            </w:tcBorders>
          </w:tcPr>
          <w:p w:rsidR="003D54E5" w:rsidRDefault="003D54E5" w:rsidP="00CE07FE">
            <w:pPr>
              <w:spacing w:after="0" w:line="259" w:lineRule="auto"/>
              <w:ind w:left="0" w:firstLine="0"/>
              <w:jc w:val="center"/>
            </w:pPr>
            <w:r>
              <w:rPr>
                <w:sz w:val="15"/>
                <w:lang w:val="pt"/>
              </w:rPr>
              <w:t xml:space="preserve">1 para </w:t>
            </w:r>
            <w:r>
              <w:rPr>
                <w:lang w:val="pt"/>
              </w:rPr>
              <w:t xml:space="preserve"> indicar </w:t>
            </w:r>
            <w:r>
              <w:rPr>
                <w:sz w:val="15"/>
                <w:lang w:val="pt"/>
              </w:rPr>
              <w:t xml:space="preserve"> bloqueado, 0 para indicar </w:t>
            </w:r>
          </w:p>
        </w:tc>
      </w:tr>
      <w:tr w:rsidR="003D54E5" w:rsidTr="00CE07FE">
        <w:trPr>
          <w:trHeight w:val="161"/>
        </w:trPr>
        <w:tc>
          <w:tcPr>
            <w:tcW w:w="4354" w:type="dxa"/>
            <w:tcBorders>
              <w:top w:val="nil"/>
              <w:left w:val="nil"/>
              <w:bottom w:val="nil"/>
              <w:right w:val="nil"/>
            </w:tcBorders>
          </w:tcPr>
          <w:p w:rsidR="003D54E5" w:rsidRDefault="003D54E5" w:rsidP="00CE07FE">
            <w:pPr>
              <w:spacing w:after="0" w:line="259" w:lineRule="auto"/>
              <w:ind w:left="363" w:firstLine="0"/>
            </w:pPr>
            <w:r>
              <w:rPr>
                <w:sz w:val="15"/>
                <w:lang w:val="pt"/>
              </w:rPr>
              <w:t>desbloqueado. */</w:t>
            </w:r>
          </w:p>
        </w:tc>
        <w:tc>
          <w:tcPr>
            <w:tcW w:w="3266" w:type="dxa"/>
            <w:tcBorders>
              <w:top w:val="nil"/>
              <w:left w:val="nil"/>
              <w:bottom w:val="nil"/>
              <w:right w:val="nil"/>
            </w:tcBorders>
          </w:tcPr>
          <w:p w:rsidR="003D54E5" w:rsidRDefault="003D54E5" w:rsidP="00CE07FE">
            <w:pPr>
              <w:spacing w:after="0" w:line="259" w:lineRule="auto"/>
              <w:ind w:left="363" w:firstLine="0"/>
            </w:pPr>
            <w:r>
              <w:rPr>
                <w:sz w:val="15"/>
                <w:lang w:val="pt"/>
              </w:rPr>
              <w:t>desbloqueado. */</w:t>
            </w:r>
          </w:p>
        </w:tc>
      </w:tr>
      <w:tr w:rsidR="003D54E5" w:rsidTr="00CE07FE">
        <w:trPr>
          <w:trHeight w:val="161"/>
        </w:trPr>
        <w:tc>
          <w:tcPr>
            <w:tcW w:w="4354" w:type="dxa"/>
            <w:tcBorders>
              <w:top w:val="nil"/>
              <w:left w:val="nil"/>
              <w:bottom w:val="nil"/>
              <w:right w:val="nil"/>
            </w:tcBorders>
          </w:tcPr>
          <w:p w:rsidR="003D54E5" w:rsidRDefault="003D54E5" w:rsidP="00CE07FE">
            <w:pPr>
              <w:spacing w:after="0" w:line="259" w:lineRule="auto"/>
              <w:ind w:left="145" w:firstLine="0"/>
            </w:pPr>
            <w:r>
              <w:rPr>
                <w:sz w:val="15"/>
                <w:lang w:val="pt"/>
              </w:rPr>
              <w:t>while ( _CHKLKVAL(&amp;LOCK, 0, 1) == 1) {</w:t>
            </w:r>
          </w:p>
        </w:tc>
        <w:tc>
          <w:tcPr>
            <w:tcW w:w="3266" w:type="dxa"/>
            <w:tcBorders>
              <w:top w:val="nil"/>
              <w:left w:val="nil"/>
              <w:bottom w:val="nil"/>
              <w:right w:val="nil"/>
            </w:tcBorders>
          </w:tcPr>
          <w:p w:rsidR="003D54E5" w:rsidRDefault="003D54E5" w:rsidP="00CE07FE">
            <w:pPr>
              <w:spacing w:after="0" w:line="259" w:lineRule="auto"/>
              <w:ind w:left="145" w:firstLine="0"/>
            </w:pPr>
            <w:r>
              <w:rPr>
                <w:sz w:val="15"/>
                <w:lang w:val="pt"/>
              </w:rPr>
              <w:t>while ( _CHKLKVAL(&amp;LOCK, 0, 1) == 1) {</w:t>
            </w:r>
          </w:p>
        </w:tc>
      </w:tr>
      <w:tr w:rsidR="003D54E5" w:rsidTr="00CE07FE">
        <w:trPr>
          <w:trHeight w:val="161"/>
        </w:trPr>
        <w:tc>
          <w:tcPr>
            <w:tcW w:w="4354" w:type="dxa"/>
            <w:tcBorders>
              <w:top w:val="nil"/>
              <w:left w:val="nil"/>
              <w:bottom w:val="nil"/>
              <w:right w:val="nil"/>
            </w:tcBorders>
          </w:tcPr>
          <w:p w:rsidR="003D54E5" w:rsidRDefault="003D54E5" w:rsidP="00CE07FE">
            <w:pPr>
              <w:spacing w:after="0" w:line="259" w:lineRule="auto"/>
              <w:ind w:left="290" w:firstLine="0"/>
            </w:pPr>
            <w:r>
              <w:rPr>
                <w:sz w:val="15"/>
                <w:lang w:val="pt"/>
              </w:rPr>
              <w:t xml:space="preserve">sleep(1); </w:t>
            </w:r>
            <w:r>
              <w:rPr>
                <w:lang w:val="pt"/>
              </w:rPr>
              <w:t xml:space="preserve"> /* </w:t>
            </w:r>
            <w:r>
              <w:rPr>
                <w:sz w:val="15"/>
                <w:lang w:val="pt"/>
              </w:rPr>
              <w:t>aguarde um pouco e tente novamente */</w:t>
            </w:r>
          </w:p>
        </w:tc>
        <w:tc>
          <w:tcPr>
            <w:tcW w:w="3266" w:type="dxa"/>
            <w:tcBorders>
              <w:top w:val="nil"/>
              <w:left w:val="nil"/>
              <w:bottom w:val="nil"/>
              <w:right w:val="nil"/>
            </w:tcBorders>
          </w:tcPr>
          <w:p w:rsidR="003D54E5" w:rsidRDefault="003D54E5" w:rsidP="00CE07FE">
            <w:pPr>
              <w:spacing w:after="0" w:line="259" w:lineRule="auto"/>
              <w:ind w:left="0" w:firstLine="0"/>
              <w:jc w:val="right"/>
            </w:pPr>
            <w:r>
              <w:rPr>
                <w:sz w:val="15"/>
                <w:lang w:val="pt"/>
              </w:rPr>
              <w:t xml:space="preserve">sleep(1); </w:t>
            </w:r>
            <w:r>
              <w:rPr>
                <w:lang w:val="pt"/>
              </w:rPr>
              <w:t xml:space="preserve"> /* </w:t>
            </w:r>
            <w:r>
              <w:rPr>
                <w:sz w:val="15"/>
                <w:lang w:val="pt"/>
              </w:rPr>
              <w:t>aguarde um pouco e tente novamente */</w:t>
            </w:r>
          </w:p>
        </w:tc>
      </w:tr>
      <w:tr w:rsidR="003D54E5" w:rsidTr="00CE07FE">
        <w:trPr>
          <w:trHeight w:val="242"/>
        </w:trPr>
        <w:tc>
          <w:tcPr>
            <w:tcW w:w="4354" w:type="dxa"/>
            <w:tcBorders>
              <w:top w:val="nil"/>
              <w:left w:val="nil"/>
              <w:bottom w:val="nil"/>
              <w:right w:val="nil"/>
            </w:tcBorders>
          </w:tcPr>
          <w:p w:rsidR="003D54E5" w:rsidRDefault="003D54E5" w:rsidP="00CE07FE">
            <w:pPr>
              <w:spacing w:after="0" w:line="259" w:lineRule="auto"/>
              <w:ind w:left="145" w:firstLine="0"/>
            </w:pPr>
            <w:r>
              <w:rPr>
                <w:sz w:val="15"/>
                <w:lang w:val="pt"/>
              </w:rPr>
              <w:t>}</w:t>
            </w:r>
          </w:p>
        </w:tc>
        <w:tc>
          <w:tcPr>
            <w:tcW w:w="3266" w:type="dxa"/>
            <w:tcBorders>
              <w:top w:val="nil"/>
              <w:left w:val="nil"/>
              <w:bottom w:val="nil"/>
              <w:right w:val="nil"/>
            </w:tcBorders>
          </w:tcPr>
          <w:p w:rsidR="003D54E5" w:rsidRDefault="003D54E5" w:rsidP="00CE07FE">
            <w:pPr>
              <w:spacing w:after="0" w:line="259" w:lineRule="auto"/>
              <w:ind w:left="145" w:firstLine="0"/>
            </w:pPr>
            <w:r>
              <w:rPr>
                <w:sz w:val="15"/>
                <w:lang w:val="pt"/>
              </w:rPr>
              <w:t>}</w:t>
            </w:r>
          </w:p>
        </w:tc>
      </w:tr>
      <w:tr w:rsidR="003D54E5" w:rsidTr="00CE07FE">
        <w:trPr>
          <w:trHeight w:val="242"/>
        </w:trPr>
        <w:tc>
          <w:tcPr>
            <w:tcW w:w="4354" w:type="dxa"/>
            <w:tcBorders>
              <w:top w:val="nil"/>
              <w:left w:val="nil"/>
              <w:bottom w:val="nil"/>
              <w:right w:val="nil"/>
            </w:tcBorders>
          </w:tcPr>
          <w:p w:rsidR="003D54E5" w:rsidRDefault="003D54E5" w:rsidP="00CE07FE">
            <w:pPr>
              <w:spacing w:after="0" w:line="259" w:lineRule="auto"/>
              <w:ind w:left="145" w:firstLine="0"/>
            </w:pPr>
            <w:r>
              <w:rPr>
                <w:sz w:val="15"/>
                <w:lang w:val="pt"/>
              </w:rPr>
              <w:t>/* Atualizar os</w:t>
            </w:r>
            <w:r>
              <w:rPr>
                <w:lang w:val="pt"/>
              </w:rPr>
              <w:t xml:space="preserve"> dados </w:t>
            </w:r>
            <w:r>
              <w:rPr>
                <w:sz w:val="15"/>
                <w:lang w:val="pt"/>
              </w:rPr>
              <w:t xml:space="preserve"> compartilhados */</w:t>
            </w:r>
          </w:p>
        </w:tc>
        <w:tc>
          <w:tcPr>
            <w:tcW w:w="3266" w:type="dxa"/>
            <w:tcBorders>
              <w:top w:val="nil"/>
              <w:left w:val="nil"/>
              <w:bottom w:val="nil"/>
              <w:right w:val="nil"/>
            </w:tcBorders>
          </w:tcPr>
          <w:p w:rsidR="003D54E5" w:rsidRDefault="003D54E5" w:rsidP="00CE07FE">
            <w:pPr>
              <w:spacing w:after="0" w:line="259" w:lineRule="auto"/>
              <w:ind w:left="145" w:firstLine="0"/>
            </w:pPr>
            <w:r>
              <w:rPr>
                <w:sz w:val="15"/>
                <w:lang w:val="pt"/>
              </w:rPr>
              <w:t>/* Atualizar os</w:t>
            </w:r>
            <w:r>
              <w:rPr>
                <w:lang w:val="pt"/>
              </w:rPr>
              <w:t xml:space="preserve"> dados </w:t>
            </w:r>
            <w:r>
              <w:rPr>
                <w:sz w:val="15"/>
                <w:lang w:val="pt"/>
              </w:rPr>
              <w:t xml:space="preserve"> compartilhados */</w:t>
            </w:r>
          </w:p>
        </w:tc>
      </w:tr>
      <w:tr w:rsidR="003D54E5" w:rsidTr="00CE07FE">
        <w:trPr>
          <w:trHeight w:val="161"/>
        </w:trPr>
        <w:tc>
          <w:tcPr>
            <w:tcW w:w="4354" w:type="dxa"/>
            <w:tcBorders>
              <w:top w:val="nil"/>
              <w:left w:val="nil"/>
              <w:bottom w:val="nil"/>
              <w:right w:val="nil"/>
            </w:tcBorders>
          </w:tcPr>
          <w:p w:rsidR="003D54E5" w:rsidRDefault="003D54E5" w:rsidP="00CE07FE">
            <w:pPr>
              <w:spacing w:after="0" w:line="259" w:lineRule="auto"/>
              <w:ind w:left="145" w:firstLine="0"/>
            </w:pPr>
            <w:r>
              <w:rPr>
                <w:sz w:val="15"/>
                <w:lang w:val="pt"/>
              </w:rPr>
              <w:t>dados1 += 5;</w:t>
            </w:r>
          </w:p>
        </w:tc>
        <w:tc>
          <w:tcPr>
            <w:tcW w:w="3266" w:type="dxa"/>
            <w:tcBorders>
              <w:top w:val="nil"/>
              <w:left w:val="nil"/>
              <w:bottom w:val="nil"/>
              <w:right w:val="nil"/>
            </w:tcBorders>
          </w:tcPr>
          <w:p w:rsidR="003D54E5" w:rsidRDefault="003D54E5" w:rsidP="00CE07FE">
            <w:pPr>
              <w:spacing w:after="0" w:line="259" w:lineRule="auto"/>
              <w:ind w:left="145" w:firstLine="0"/>
            </w:pPr>
            <w:r>
              <w:rPr>
                <w:sz w:val="15"/>
                <w:lang w:val="pt"/>
              </w:rPr>
              <w:t>dados1 += 4;</w:t>
            </w:r>
          </w:p>
        </w:tc>
      </w:tr>
      <w:tr w:rsidR="003D54E5" w:rsidTr="00CE07FE">
        <w:trPr>
          <w:trHeight w:val="242"/>
        </w:trPr>
        <w:tc>
          <w:tcPr>
            <w:tcW w:w="4354" w:type="dxa"/>
            <w:tcBorders>
              <w:top w:val="nil"/>
              <w:left w:val="nil"/>
              <w:bottom w:val="nil"/>
              <w:right w:val="nil"/>
            </w:tcBorders>
          </w:tcPr>
          <w:p w:rsidR="003D54E5" w:rsidRDefault="003D54E5" w:rsidP="00CE07FE">
            <w:pPr>
              <w:spacing w:after="0" w:line="259" w:lineRule="auto"/>
              <w:ind w:left="145" w:firstLine="0"/>
            </w:pPr>
            <w:r>
              <w:rPr>
                <w:sz w:val="15"/>
                <w:lang w:val="pt"/>
              </w:rPr>
              <w:t>dados2 += 10;</w:t>
            </w:r>
          </w:p>
        </w:tc>
        <w:tc>
          <w:tcPr>
            <w:tcW w:w="3266" w:type="dxa"/>
            <w:tcBorders>
              <w:top w:val="nil"/>
              <w:left w:val="nil"/>
              <w:bottom w:val="nil"/>
              <w:right w:val="nil"/>
            </w:tcBorders>
          </w:tcPr>
          <w:p w:rsidR="003D54E5" w:rsidRDefault="003D54E5" w:rsidP="00CE07FE">
            <w:pPr>
              <w:spacing w:after="0" w:line="259" w:lineRule="auto"/>
              <w:ind w:left="145" w:firstLine="0"/>
            </w:pPr>
            <w:r>
              <w:rPr>
                <w:sz w:val="15"/>
                <w:lang w:val="pt"/>
              </w:rPr>
              <w:t>dados2 += 6;</w:t>
            </w:r>
          </w:p>
        </w:tc>
      </w:tr>
      <w:tr w:rsidR="003D54E5" w:rsidTr="00CE07FE">
        <w:trPr>
          <w:trHeight w:val="242"/>
        </w:trPr>
        <w:tc>
          <w:tcPr>
            <w:tcW w:w="4354" w:type="dxa"/>
            <w:tcBorders>
              <w:top w:val="nil"/>
              <w:left w:val="nil"/>
              <w:bottom w:val="nil"/>
              <w:right w:val="nil"/>
            </w:tcBorders>
          </w:tcPr>
          <w:p w:rsidR="003D54E5" w:rsidRDefault="003D54E5" w:rsidP="00CE07FE">
            <w:pPr>
              <w:spacing w:after="0" w:line="259" w:lineRule="auto"/>
              <w:ind w:left="145" w:firstLine="0"/>
            </w:pPr>
            <w:r>
              <w:rPr>
                <w:sz w:val="15"/>
                <w:lang w:val="pt"/>
              </w:rPr>
              <w:t>/* Desbloqueie os  dados compartilhados. Utilização de</w:t>
            </w:r>
          </w:p>
        </w:tc>
        <w:tc>
          <w:tcPr>
            <w:tcW w:w="3266" w:type="dxa"/>
            <w:tcBorders>
              <w:top w:val="nil"/>
              <w:left w:val="nil"/>
              <w:bottom w:val="nil"/>
              <w:right w:val="nil"/>
            </w:tcBorders>
          </w:tcPr>
          <w:p w:rsidR="003D54E5" w:rsidRDefault="003D54E5" w:rsidP="00CE07FE">
            <w:pPr>
              <w:spacing w:after="0" w:line="259" w:lineRule="auto"/>
              <w:ind w:left="145" w:firstLine="0"/>
            </w:pPr>
            <w:r>
              <w:rPr>
                <w:sz w:val="15"/>
                <w:lang w:val="pt"/>
              </w:rPr>
              <w:t>/* Desbloqueie os  dados compartilhados. Utilização de</w:t>
            </w:r>
          </w:p>
        </w:tc>
      </w:tr>
      <w:tr w:rsidR="003D54E5" w:rsidTr="00CE07FE">
        <w:trPr>
          <w:trHeight w:val="161"/>
        </w:trPr>
        <w:tc>
          <w:tcPr>
            <w:tcW w:w="4354" w:type="dxa"/>
            <w:tcBorders>
              <w:top w:val="nil"/>
              <w:left w:val="nil"/>
              <w:bottom w:val="nil"/>
              <w:right w:val="nil"/>
            </w:tcBorders>
          </w:tcPr>
          <w:p w:rsidR="003D54E5" w:rsidRDefault="003D54E5" w:rsidP="00CE07FE">
            <w:pPr>
              <w:spacing w:after="0" w:line="259" w:lineRule="auto"/>
              <w:ind w:left="363" w:firstLine="0"/>
            </w:pPr>
            <w:r>
              <w:rPr>
                <w:sz w:val="15"/>
                <w:lang w:val="pt"/>
              </w:rPr>
              <w:t>CLRLKVAL garante outros trabalhos/threads</w:t>
            </w:r>
          </w:p>
        </w:tc>
        <w:tc>
          <w:tcPr>
            <w:tcW w:w="3266" w:type="dxa"/>
            <w:tcBorders>
              <w:top w:val="nil"/>
              <w:left w:val="nil"/>
              <w:bottom w:val="nil"/>
              <w:right w:val="nil"/>
            </w:tcBorders>
          </w:tcPr>
          <w:p w:rsidR="003D54E5" w:rsidRDefault="003D54E5" w:rsidP="00CE07FE">
            <w:pPr>
              <w:spacing w:after="0" w:line="259" w:lineRule="auto"/>
              <w:ind w:left="0" w:firstLine="0"/>
              <w:jc w:val="center"/>
            </w:pPr>
            <w:r>
              <w:rPr>
                <w:sz w:val="15"/>
                <w:lang w:val="pt"/>
              </w:rPr>
              <w:t>CLRLKVAL garante outros trabalhos/threads</w:t>
            </w:r>
          </w:p>
        </w:tc>
      </w:tr>
      <w:tr w:rsidR="003D54E5" w:rsidTr="00CE07FE">
        <w:trPr>
          <w:trHeight w:val="161"/>
        </w:trPr>
        <w:tc>
          <w:tcPr>
            <w:tcW w:w="4354" w:type="dxa"/>
            <w:tcBorders>
              <w:top w:val="nil"/>
              <w:left w:val="nil"/>
              <w:bottom w:val="nil"/>
              <w:right w:val="nil"/>
            </w:tcBorders>
          </w:tcPr>
          <w:p w:rsidR="003D54E5" w:rsidRDefault="003D54E5" w:rsidP="00CE07FE">
            <w:pPr>
              <w:spacing w:after="0" w:line="259" w:lineRule="auto"/>
              <w:ind w:left="363" w:firstLine="0"/>
            </w:pPr>
            <w:r>
              <w:rPr>
                <w:sz w:val="15"/>
                <w:lang w:val="pt"/>
              </w:rPr>
              <w:t>consulte a atualização dos</w:t>
            </w:r>
            <w:r>
              <w:rPr>
                <w:lang w:val="pt"/>
              </w:rPr>
              <w:t xml:space="preserve"> dados </w:t>
            </w:r>
            <w:r>
              <w:rPr>
                <w:sz w:val="15"/>
                <w:lang w:val="pt"/>
              </w:rPr>
              <w:t xml:space="preserve"> compartilhados antes de</w:t>
            </w:r>
          </w:p>
        </w:tc>
        <w:tc>
          <w:tcPr>
            <w:tcW w:w="3266" w:type="dxa"/>
            <w:tcBorders>
              <w:top w:val="nil"/>
              <w:left w:val="nil"/>
              <w:bottom w:val="nil"/>
              <w:right w:val="nil"/>
            </w:tcBorders>
          </w:tcPr>
          <w:p w:rsidR="003D54E5" w:rsidRDefault="003D54E5" w:rsidP="00CE07FE">
            <w:pPr>
              <w:spacing w:after="0" w:line="259" w:lineRule="auto"/>
              <w:ind w:left="0" w:right="73" w:firstLine="0"/>
              <w:jc w:val="center"/>
            </w:pPr>
            <w:r>
              <w:rPr>
                <w:sz w:val="15"/>
                <w:lang w:val="pt"/>
              </w:rPr>
              <w:t>consulte a atualização dos</w:t>
            </w:r>
            <w:r>
              <w:rPr>
                <w:lang w:val="pt"/>
              </w:rPr>
              <w:t xml:space="preserve"> dados </w:t>
            </w:r>
            <w:r>
              <w:rPr>
                <w:sz w:val="15"/>
                <w:lang w:val="pt"/>
              </w:rPr>
              <w:t xml:space="preserve"> compartilhados antes de</w:t>
            </w:r>
          </w:p>
        </w:tc>
      </w:tr>
      <w:tr w:rsidR="003D54E5" w:rsidTr="00CE07FE">
        <w:trPr>
          <w:trHeight w:val="161"/>
        </w:trPr>
        <w:tc>
          <w:tcPr>
            <w:tcW w:w="4354" w:type="dxa"/>
            <w:tcBorders>
              <w:top w:val="nil"/>
              <w:left w:val="nil"/>
              <w:bottom w:val="nil"/>
              <w:right w:val="nil"/>
            </w:tcBorders>
          </w:tcPr>
          <w:p w:rsidR="003D54E5" w:rsidRDefault="003D54E5" w:rsidP="00CE07FE">
            <w:pPr>
              <w:spacing w:after="0" w:line="259" w:lineRule="auto"/>
              <w:ind w:left="363" w:firstLine="0"/>
            </w:pPr>
            <w:r>
              <w:rPr>
                <w:sz w:val="15"/>
                <w:lang w:val="pt"/>
              </w:rPr>
              <w:t>liberação da fechadura. */</w:t>
            </w:r>
          </w:p>
        </w:tc>
        <w:tc>
          <w:tcPr>
            <w:tcW w:w="3266" w:type="dxa"/>
            <w:tcBorders>
              <w:top w:val="nil"/>
              <w:left w:val="nil"/>
              <w:bottom w:val="nil"/>
              <w:right w:val="nil"/>
            </w:tcBorders>
          </w:tcPr>
          <w:p w:rsidR="003D54E5" w:rsidRDefault="003D54E5" w:rsidP="00CE07FE">
            <w:pPr>
              <w:spacing w:after="0" w:line="259" w:lineRule="auto"/>
              <w:ind w:left="363" w:firstLine="0"/>
            </w:pPr>
            <w:r>
              <w:rPr>
                <w:sz w:val="15"/>
                <w:lang w:val="pt"/>
              </w:rPr>
              <w:t>liberação da fechadura. */</w:t>
            </w:r>
          </w:p>
        </w:tc>
      </w:tr>
      <w:tr w:rsidR="003D54E5" w:rsidTr="00CE07FE">
        <w:trPr>
          <w:trHeight w:val="161"/>
        </w:trPr>
        <w:tc>
          <w:tcPr>
            <w:tcW w:w="4354" w:type="dxa"/>
            <w:tcBorders>
              <w:top w:val="nil"/>
              <w:left w:val="nil"/>
              <w:bottom w:val="nil"/>
              <w:right w:val="nil"/>
            </w:tcBorders>
          </w:tcPr>
          <w:p w:rsidR="003D54E5" w:rsidRDefault="003D54E5" w:rsidP="00CE07FE">
            <w:pPr>
              <w:spacing w:after="0" w:line="259" w:lineRule="auto"/>
              <w:ind w:left="145" w:firstLine="0"/>
            </w:pPr>
            <w:r>
              <w:rPr>
                <w:sz w:val="15"/>
                <w:lang w:val="pt"/>
              </w:rPr>
              <w:t>_CLRLKVAL(&amp;LOCK, 0);</w:t>
            </w:r>
          </w:p>
        </w:tc>
        <w:tc>
          <w:tcPr>
            <w:tcW w:w="3266" w:type="dxa"/>
            <w:tcBorders>
              <w:top w:val="nil"/>
              <w:left w:val="nil"/>
              <w:bottom w:val="nil"/>
              <w:right w:val="nil"/>
            </w:tcBorders>
          </w:tcPr>
          <w:p w:rsidR="003D54E5" w:rsidRDefault="003D54E5" w:rsidP="00CE07FE">
            <w:pPr>
              <w:spacing w:after="0" w:line="259" w:lineRule="auto"/>
              <w:ind w:left="145" w:firstLine="0"/>
            </w:pPr>
            <w:r>
              <w:rPr>
                <w:sz w:val="15"/>
                <w:lang w:val="pt"/>
              </w:rPr>
              <w:t>_CLRLKVAL(&amp;LOCK, 0);</w:t>
            </w:r>
          </w:p>
        </w:tc>
      </w:tr>
      <w:tr w:rsidR="003D54E5" w:rsidTr="00CE07FE">
        <w:trPr>
          <w:trHeight w:val="145"/>
        </w:trPr>
        <w:tc>
          <w:tcPr>
            <w:tcW w:w="4354" w:type="dxa"/>
            <w:tcBorders>
              <w:top w:val="nil"/>
              <w:left w:val="nil"/>
              <w:bottom w:val="nil"/>
              <w:right w:val="nil"/>
            </w:tcBorders>
          </w:tcPr>
          <w:p w:rsidR="003D54E5" w:rsidRDefault="003D54E5" w:rsidP="00CE07FE">
            <w:pPr>
              <w:spacing w:after="0" w:line="259" w:lineRule="auto"/>
              <w:ind w:left="0" w:firstLine="0"/>
            </w:pPr>
            <w:r>
              <w:rPr>
                <w:sz w:val="15"/>
                <w:lang w:val="pt"/>
              </w:rPr>
              <w:t>}</w:t>
            </w:r>
          </w:p>
        </w:tc>
        <w:tc>
          <w:tcPr>
            <w:tcW w:w="3266" w:type="dxa"/>
            <w:tcBorders>
              <w:top w:val="nil"/>
              <w:left w:val="nil"/>
              <w:bottom w:val="nil"/>
              <w:right w:val="nil"/>
            </w:tcBorders>
          </w:tcPr>
          <w:p w:rsidR="003D54E5" w:rsidRDefault="003D54E5" w:rsidP="00CE07FE">
            <w:pPr>
              <w:spacing w:after="0" w:line="259" w:lineRule="auto"/>
              <w:ind w:left="0" w:firstLine="0"/>
            </w:pPr>
            <w:r>
              <w:rPr>
                <w:sz w:val="15"/>
                <w:lang w:val="pt"/>
              </w:rPr>
              <w:t>}</w:t>
            </w:r>
          </w:p>
        </w:tc>
      </w:tr>
    </w:tbl>
    <w:p w:rsidR="003D54E5" w:rsidRDefault="003D54E5" w:rsidP="003D54E5">
      <w:pPr>
        <w:spacing w:after="1795"/>
        <w:ind w:left="-5" w:right="15"/>
      </w:pPr>
      <w:r>
        <w:rPr>
          <w:lang w:val="pt"/>
        </w:rPr>
        <w:t>Aqui, os threads usam  o Valor de Bloqueio de  Verificação para  executar um  teste e  uma atualização sem corrida da variável de bloqueio e  o  Valor de   Bloqueio de Limpeza para  redefinir a variável  de  bloqueio  para  o estado desbloqueado.  Isso resolve a condição de corrida  experimentada nos fragmentos do problema original. Ele também aborda o problema de pedido  de acesso ao armazenamento. Como observado anteriormente, usados dessa maneira,  o Check Lock Value   e o Clear Lock   Value são  ações de sincronização.  O uso do Valor  de Bloqueio de Verificação para definir o bloqueio antes  de ler os dados  compartilhados garante que  os threads leiam os dados  atualizados mais recentemente.   O uso de  Limpar Valor de Bloqueio para  limpar o bloqueio após a  atualização dos dados  compartilhados garante que as atualizações estejam disponíveis para  leituras subsequentes por qualquer thread  após a sua   próxima ação de sincronização.</w:t>
      </w:r>
    </w:p>
    <w:p w:rsidR="003D54E5" w:rsidRDefault="003D54E5" w:rsidP="003D54E5">
      <w:pPr>
        <w:spacing w:after="3" w:line="259" w:lineRule="auto"/>
        <w:ind w:left="10" w:right="552"/>
        <w:jc w:val="right"/>
      </w:pPr>
      <w:r>
        <w:rPr>
          <w:sz w:val="16"/>
          <w:lang w:val="pt"/>
        </w:rPr>
        <w:t xml:space="preserve">Capítulo 14. </w:t>
      </w:r>
      <w:r>
        <w:rPr>
          <w:lang w:val="pt"/>
        </w:rPr>
        <w:t xml:space="preserve"> </w:t>
      </w:r>
      <w:r>
        <w:rPr>
          <w:sz w:val="16"/>
          <w:lang w:val="pt"/>
        </w:rPr>
        <w:t xml:space="preserve">Sincronização de armazenamento </w:t>
      </w:r>
      <w:r>
        <w:rPr>
          <w:lang w:val="pt"/>
        </w:rPr>
        <w:t xml:space="preserve"> compartilhado</w:t>
      </w:r>
    </w:p>
    <w:p w:rsidR="003D54E5" w:rsidRDefault="003D54E5" w:rsidP="003D54E5">
      <w:pPr>
        <w:tabs>
          <w:tab w:val="center" w:pos="1402"/>
        </w:tabs>
        <w:spacing w:after="5" w:line="255" w:lineRule="auto"/>
        <w:ind w:left="-15" w:firstLine="0"/>
      </w:pPr>
      <w:r>
        <w:rPr>
          <w:b/>
          <w:sz w:val="22"/>
          <w:lang w:val="pt"/>
        </w:rPr>
        <w:t>156 Conceitos</w:t>
      </w:r>
      <w:r>
        <w:rPr>
          <w:b/>
          <w:sz w:val="22"/>
          <w:lang w:val="pt"/>
        </w:rPr>
        <w:tab/>
      </w:r>
      <w:r>
        <w:rPr>
          <w:sz w:val="16"/>
          <w:lang w:val="pt"/>
        </w:rPr>
        <w:t>de ILE  IBM i 7.1</w:t>
      </w:r>
    </w:p>
    <w:p w:rsidR="003D54E5" w:rsidRDefault="003D54E5" w:rsidP="003D54E5">
      <w:pPr>
        <w:spacing w:after="589" w:line="259" w:lineRule="auto"/>
        <w:ind w:left="0" w:right="-75" w:firstLine="0"/>
      </w:pPr>
      <w:r>
        <w:rPr>
          <w:noProof/>
          <w:sz w:val="22"/>
        </w:rPr>
        <mc:AlternateContent>
          <mc:Choice Requires="wpg">
            <w:drawing>
              <wp:inline distT="0" distB="0" distL="0" distR="0" wp14:anchorId="126DCFD7" wp14:editId="19CB1AFD">
                <wp:extent cx="6082563" cy="25344"/>
                <wp:effectExtent l="0" t="0" r="0" b="0"/>
                <wp:docPr id="419383" name="Group 419383"/>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31977" name="Shape 31977"/>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59E868" id="Group 419383" o:spid="_x0000_s1026" style="width:478.95pt;height:2pt;mso-position-horizontal-relative:char;mso-position-vertical-relative:line" coordsize="6082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">
                <v:shape id="Shape 31977"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" path="m,l6082563,e" filled="f" strokeweight=".704mm">
                  <v:stroke miterlimit="83231f" joinstyle="miter"/>
                  <v:path arrowok="t" textboxrect="0,0,6082563,0"/>
                </v:shape>
                <w10:anchorlock/>
              </v:group>
            </w:pict>
          </mc:Fallback>
        </mc:AlternateContent>
      </w:r>
    </w:p>
    <w:p w:rsidR="003D54E5" w:rsidRDefault="003D54E5" w:rsidP="003D54E5">
      <w:pPr>
        <w:spacing w:after="171" w:line="259" w:lineRule="auto"/>
        <w:ind w:left="-5"/>
      </w:pPr>
      <w:r>
        <w:rPr>
          <w:b/>
          <w:sz w:val="32"/>
          <w:lang w:val="pt"/>
        </w:rPr>
        <w:t>Apêndice A. Listagem  de saída do</w:t>
      </w:r>
      <w:r>
        <w:rPr>
          <w:lang w:val="pt"/>
        </w:rPr>
        <w:t xml:space="preserve"> comando </w:t>
      </w:r>
      <w:r>
        <w:rPr>
          <w:b/>
          <w:sz w:val="32"/>
          <w:lang w:val="pt"/>
        </w:rPr>
        <w:t xml:space="preserve"> CRTPGM, CRTSRVPGM, UPDPGM ou UPDSRVPGM  </w:t>
      </w:r>
    </w:p>
    <w:p w:rsidR="003D54E5" w:rsidRDefault="003D54E5" w:rsidP="003D54E5">
      <w:pPr>
        <w:spacing w:after="0"/>
        <w:ind w:left="-5" w:right="15"/>
      </w:pPr>
      <w:r>
        <w:rPr>
          <w:lang w:val="pt"/>
        </w:rPr>
        <w:t xml:space="preserve">Este apêndice mostra exemplos de listagens  de fichários e explica erros que podem ocorrer como resultado do  uso da  linguagem  do fichário. </w:t>
      </w:r>
    </w:p>
    <w:p w:rsidR="003D54E5" w:rsidRDefault="003D54E5" w:rsidP="003D54E5">
      <w:pPr>
        <w:spacing w:after="94" w:line="259" w:lineRule="auto"/>
        <w:ind w:left="0" w:right="-75" w:firstLine="0"/>
      </w:pPr>
      <w:r>
        <w:rPr>
          <w:noProof/>
          <w:sz w:val="22"/>
        </w:rPr>
        <mc:AlternateContent>
          <mc:Choice Requires="wpg">
            <w:drawing>
              <wp:inline distT="0" distB="0" distL="0" distR="0" wp14:anchorId="1FD71203" wp14:editId="18DAB61D">
                <wp:extent cx="6082563" cy="6336"/>
                <wp:effectExtent l="0" t="0" r="0" b="0"/>
                <wp:docPr id="419384" name="Group 419384"/>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1987" name="Shape 31987"/>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AEA228" id="Group 419384"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AwUQIAAK4FAAAOAAAAZHJzL2Uyb0RvYy54bWykVE1v2zAMvQ/YfxB0X+wkWNo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XFCAMFECAACuBQAADgAAAAAAAAAAAAAAAAAuAgAAZHJzL2Uyb0RvYy54bWxQSwECLQAUAAYACAAA&#10;ACEAfJDzcdoAAAADAQAADwAAAAAAAAAAAAAAAACrBAAAZHJzL2Rvd25yZXYueG1sUEsFBgAAAAAE&#10;AAQA8wAAALIFAAAAAA==&#10;">
                <v:shape id="Shape 31987"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spacing w:after="49" w:line="249" w:lineRule="auto"/>
        <w:ind w:left="-5" w:right="49"/>
      </w:pPr>
      <w:r>
        <w:rPr>
          <w:b/>
          <w:sz w:val="28"/>
          <w:lang w:val="pt"/>
        </w:rPr>
        <w:t>Listagem do fichário</w:t>
      </w:r>
    </w:p>
    <w:p w:rsidR="003D54E5" w:rsidRDefault="003D54E5" w:rsidP="003D54E5">
      <w:pPr>
        <w:spacing w:after="230"/>
        <w:ind w:left="-5" w:right="15"/>
      </w:pPr>
      <w:r>
        <w:rPr>
          <w:lang w:val="pt"/>
        </w:rPr>
        <w:t>As  listagens de fichários para os comandos Criar Programa (CRTPGM),  Criar Programa de Serviço (CRTSRVPGM), Programa de Atualização (UPDPGM) e   Programa de  Serviço  de Atualização (UPDSRVPGM)  são quase   idênticas.  Este tópico apresenta uma  listagem de fichário do comando CRTSRVPGM  usado para criar o programa de serviço FINANCEIRO  em "Binder Language Examples" na página 71.</w:t>
      </w:r>
    </w:p>
    <w:p w:rsidR="003D54E5" w:rsidRDefault="003D54E5" w:rsidP="003D54E5">
      <w:pPr>
        <w:spacing w:after="0"/>
        <w:ind w:left="-5" w:right="15"/>
      </w:pPr>
      <w:r>
        <w:rPr>
          <w:lang w:val="pt"/>
        </w:rPr>
        <w:t>Três tipos de listagens podem ser especificados no parâmetro detail (DETAIL)  dos comandos CRTPGM, CRTSRVPGM, UPDPGM ou UPDSRVPGM  :</w:t>
      </w:r>
    </w:p>
    <w:p w:rsidR="003D54E5" w:rsidRDefault="003D54E5" w:rsidP="003D54E5">
      <w:pPr>
        <w:spacing w:after="10"/>
        <w:ind w:left="309" w:right="15"/>
      </w:pPr>
      <w:r>
        <w:rPr>
          <w:lang w:val="pt"/>
        </w:rPr>
        <w:t>*BÁSICO</w:t>
      </w:r>
    </w:p>
    <w:p w:rsidR="003D54E5" w:rsidRDefault="003D54E5" w:rsidP="003D54E5">
      <w:pPr>
        <w:spacing w:after="10"/>
        <w:ind w:left="309" w:right="15"/>
      </w:pPr>
      <w:r>
        <w:rPr>
          <w:lang w:val="pt"/>
        </w:rPr>
        <w:lastRenderedPageBreak/>
        <w:t>*PROLONGADO</w:t>
      </w:r>
    </w:p>
    <w:p w:rsidR="003D54E5" w:rsidRDefault="003D54E5" w:rsidP="003D54E5">
      <w:pPr>
        <w:spacing w:after="280"/>
        <w:ind w:left="309" w:right="15"/>
      </w:pPr>
      <w:r>
        <w:rPr>
          <w:lang w:val="pt"/>
        </w:rPr>
        <w:t>*CHEIO</w:t>
      </w:r>
    </w:p>
    <w:p w:rsidR="003D54E5" w:rsidRDefault="003D54E5" w:rsidP="003D54E5">
      <w:pPr>
        <w:spacing w:after="12" w:line="249" w:lineRule="auto"/>
        <w:ind w:left="-5" w:right="49"/>
      </w:pPr>
      <w:r>
        <w:rPr>
          <w:b/>
          <w:sz w:val="28"/>
          <w:lang w:val="pt"/>
        </w:rPr>
        <w:t>Listagem Básica</w:t>
      </w:r>
    </w:p>
    <w:p w:rsidR="003D54E5" w:rsidRDefault="003D54E5" w:rsidP="003D54E5">
      <w:pPr>
        <w:ind w:left="-5" w:right="15"/>
      </w:pPr>
      <w:r>
        <w:rPr>
          <w:lang w:val="pt"/>
        </w:rPr>
        <w:t>Se você especificar DETAIL(*BASIC) no comando  CRTPGM, CRTSRVPGM, UPDPGM ou UPDSRVPGM,   a listagem consistirá no seguinte:</w:t>
      </w:r>
    </w:p>
    <w:p w:rsidR="003D54E5" w:rsidRDefault="003D54E5" w:rsidP="003D54E5">
      <w:pPr>
        <w:spacing w:after="0" w:line="313" w:lineRule="auto"/>
        <w:ind w:left="-5" w:right="907"/>
      </w:pPr>
      <w:r>
        <w:rPr>
          <w:lang w:val="pt"/>
        </w:rPr>
        <w:t>v Os valores especificados  no comando CRTPGM, CRTSRVPGM, UPDPGM ou UPDSRVPGM   v Uma breve tabela de resumo</w:t>
      </w:r>
    </w:p>
    <w:p w:rsidR="003D54E5" w:rsidRDefault="003D54E5" w:rsidP="003D54E5">
      <w:pPr>
        <w:spacing w:after="5774" w:line="490" w:lineRule="auto"/>
        <w:ind w:left="-5" w:right="1012"/>
      </w:pPr>
      <w:r>
        <w:rPr>
          <w:lang w:val="pt"/>
        </w:rPr>
        <w:t xml:space="preserve">v Os dados que mostram  o  tempo que algumas partes do processo de  vinculação levaram para serem concluídas A Figura 46, a Figura 47 e a Figura 48 na página 159 mostram essas informações. </w:t>
      </w:r>
    </w:p>
    <w:p w:rsidR="003D54E5" w:rsidRDefault="003D54E5" w:rsidP="003D54E5">
      <w:pPr>
        <w:spacing w:after="5" w:line="255" w:lineRule="auto"/>
        <w:ind w:left="-5" w:right="13"/>
      </w:pPr>
      <w:r>
        <w:rPr>
          <w:sz w:val="16"/>
          <w:lang w:val="pt"/>
        </w:rPr>
        <w:t>© Direitos autorais IBM Corp. 1997, 2010</w:t>
      </w:r>
    </w:p>
    <w:p w:rsidR="003D54E5" w:rsidRDefault="003D54E5" w:rsidP="003D54E5">
      <w:pPr>
        <w:sectPr w:rsidR="003D54E5">
          <w:headerReference w:type="even" r:id="rId147"/>
          <w:headerReference w:type="default" r:id="rId148"/>
          <w:footerReference w:type="even" r:id="rId149"/>
          <w:footerReference w:type="default" r:id="rId150"/>
          <w:headerReference w:type="first" r:id="rId151"/>
          <w:footerReference w:type="first" r:id="rId152"/>
          <w:pgSz w:w="12240" w:h="15840"/>
          <w:pgMar w:top="1305" w:right="1472" w:bottom="687" w:left="1197" w:header="720" w:footer="720" w:gutter="0"/>
          <w:cols w:space="720"/>
        </w:sectPr>
      </w:pPr>
    </w:p>
    <w:tbl>
      <w:tblPr>
        <w:tblStyle w:val="TableGrid"/>
        <w:tblW w:w="8860" w:type="dxa"/>
        <w:tblInd w:w="0" w:type="dxa"/>
        <w:tblLook w:val="04A0" w:firstRow="1" w:lastRow="0" w:firstColumn="1" w:lastColumn="0" w:noHBand="0" w:noVBand="1"/>
      </w:tblPr>
      <w:tblGrid>
        <w:gridCol w:w="4468"/>
        <w:gridCol w:w="958"/>
        <w:gridCol w:w="958"/>
        <w:gridCol w:w="958"/>
        <w:gridCol w:w="1436"/>
        <w:gridCol w:w="82"/>
      </w:tblGrid>
      <w:tr w:rsidR="003D54E5" w:rsidTr="00CE07FE">
        <w:trPr>
          <w:trHeight w:val="355"/>
        </w:trPr>
        <w:tc>
          <w:tcPr>
            <w:tcW w:w="6386" w:type="dxa"/>
            <w:gridSpan w:val="3"/>
            <w:tcBorders>
              <w:top w:val="nil"/>
              <w:left w:val="nil"/>
              <w:bottom w:val="nil"/>
              <w:right w:val="nil"/>
            </w:tcBorders>
          </w:tcPr>
          <w:p w:rsidR="003D54E5" w:rsidRDefault="003D54E5" w:rsidP="00CE07FE">
            <w:pPr>
              <w:spacing w:after="0" w:line="259" w:lineRule="auto"/>
              <w:ind w:left="3752" w:firstLine="0"/>
            </w:pPr>
            <w:r>
              <w:rPr>
                <w:sz w:val="16"/>
                <w:lang w:val="pt"/>
              </w:rPr>
              <w:lastRenderedPageBreak/>
              <w:t xml:space="preserve">Criar programa de serviço </w:t>
            </w:r>
          </w:p>
        </w:tc>
        <w:tc>
          <w:tcPr>
            <w:tcW w:w="958" w:type="dxa"/>
            <w:vMerge w:val="restart"/>
            <w:tcBorders>
              <w:top w:val="nil"/>
              <w:left w:val="nil"/>
              <w:bottom w:val="nil"/>
              <w:right w:val="nil"/>
            </w:tcBorders>
          </w:tcPr>
          <w:p w:rsidR="003D54E5" w:rsidRDefault="003D54E5" w:rsidP="00CE07FE">
            <w:pPr>
              <w:spacing w:after="160" w:line="259" w:lineRule="auto"/>
              <w:ind w:left="0" w:firstLine="0"/>
            </w:pPr>
          </w:p>
        </w:tc>
        <w:tc>
          <w:tcPr>
            <w:tcW w:w="1437" w:type="dxa"/>
            <w:vMerge w:val="restart"/>
            <w:tcBorders>
              <w:top w:val="nil"/>
              <w:left w:val="nil"/>
              <w:bottom w:val="nil"/>
              <w:right w:val="nil"/>
            </w:tcBorders>
          </w:tcPr>
          <w:p w:rsidR="003D54E5" w:rsidRDefault="003D54E5" w:rsidP="00CE07FE">
            <w:pPr>
              <w:spacing w:after="160" w:line="259" w:lineRule="auto"/>
              <w:ind w:left="0" w:firstLine="0"/>
            </w:pPr>
          </w:p>
        </w:tc>
        <w:tc>
          <w:tcPr>
            <w:tcW w:w="80" w:type="dxa"/>
            <w:vMerge w:val="restart"/>
            <w:tcBorders>
              <w:top w:val="nil"/>
              <w:left w:val="nil"/>
              <w:bottom w:val="nil"/>
              <w:right w:val="nil"/>
            </w:tcBorders>
          </w:tcPr>
          <w:p w:rsidR="003D54E5" w:rsidRDefault="003D54E5" w:rsidP="00CE07FE">
            <w:pPr>
              <w:spacing w:after="0" w:line="259" w:lineRule="auto"/>
              <w:ind w:left="0" w:firstLine="0"/>
              <w:jc w:val="both"/>
            </w:pPr>
            <w:r>
              <w:rPr>
                <w:sz w:val="16"/>
                <w:lang w:val="pt"/>
              </w:rPr>
              <w:t>1</w:t>
            </w:r>
          </w:p>
        </w:tc>
      </w:tr>
      <w:tr w:rsidR="003D54E5" w:rsidTr="00CE07FE">
        <w:trPr>
          <w:trHeight w:val="160"/>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Programa</w:t>
            </w:r>
            <w:r>
              <w:rPr>
                <w:lang w:val="pt"/>
              </w:rPr>
              <w:t xml:space="preserve"> de serviço . . . . . . . . . . . . . . </w:t>
            </w:r>
            <w:r>
              <w:rPr>
                <w:sz w:val="16"/>
                <w:lang w:val="pt"/>
              </w:rPr>
              <w:t xml:space="preserve"> . . . </w:t>
            </w:r>
            <w:r>
              <w:rPr>
                <w:lang w:val="pt"/>
              </w:rPr>
              <w:t xml:space="preserve"> </w:t>
            </w:r>
            <w:r>
              <w:rPr>
                <w:sz w:val="16"/>
                <w:lang w:val="pt"/>
              </w:rPr>
              <w:t>. . . .</w:t>
            </w:r>
            <w:r>
              <w:rPr>
                <w:lang w:val="pt"/>
              </w:rPr>
              <w:t xml:space="preserve"> </w:t>
            </w:r>
            <w:r>
              <w:rPr>
                <w:sz w:val="16"/>
                <w:lang w:val="pt"/>
              </w:rPr>
              <w:t xml:space="preserve"> .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FINANCEIRO</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0" w:firstLine="0"/>
              <w:jc w:val="center"/>
            </w:pPr>
            <w:r>
              <w:rPr>
                <w:sz w:val="16"/>
                <w:lang w:val="pt"/>
              </w:rPr>
              <w:t>Biblioteca............... . . . .</w:t>
            </w:r>
            <w:r>
              <w:rPr>
                <w:lang w:val="pt"/>
              </w:rPr>
              <w:t xml:space="preserve"> </w:t>
            </w:r>
            <w:r>
              <w:rPr>
                <w:sz w:val="16"/>
                <w:lang w:val="pt"/>
              </w:rPr>
              <w:t xml:space="preserve"> . :</w:t>
            </w:r>
          </w:p>
        </w:tc>
        <w:tc>
          <w:tcPr>
            <w:tcW w:w="958" w:type="dxa"/>
            <w:tcBorders>
              <w:top w:val="nil"/>
              <w:left w:val="nil"/>
              <w:bottom w:val="nil"/>
              <w:right w:val="nil"/>
            </w:tcBorders>
          </w:tcPr>
          <w:p w:rsidR="003D54E5" w:rsidRDefault="003D54E5" w:rsidP="00CE07FE">
            <w:pPr>
              <w:spacing w:after="0" w:line="259" w:lineRule="auto"/>
              <w:ind w:left="160" w:firstLine="0"/>
            </w:pPr>
            <w:r>
              <w:rPr>
                <w:sz w:val="16"/>
                <w:lang w:val="pt"/>
              </w:rPr>
              <w:t>MYLIB</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 xml:space="preserve">Exportação . . . . . . . . . . . . . . . . . . . . . . </w:t>
            </w:r>
            <w:r>
              <w:rPr>
                <w:lang w:val="pt"/>
              </w:rPr>
              <w:t xml:space="preserve"> </w:t>
            </w:r>
            <w:r>
              <w:rPr>
                <w:sz w:val="16"/>
                <w:lang w:val="pt"/>
              </w:rPr>
              <w:t>. . . .</w:t>
            </w:r>
            <w:r>
              <w:rPr>
                <w:lang w:val="pt"/>
              </w:rPr>
              <w:t xml:space="preserve"> </w:t>
            </w:r>
            <w:r>
              <w:rPr>
                <w:sz w:val="16"/>
                <w:lang w:val="pt"/>
              </w:rPr>
              <w:t xml:space="preserve">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*SRCFILE</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Exportar  o ficheiro  de origem</w:t>
            </w:r>
            <w:r>
              <w:rPr>
                <w:lang w:val="pt"/>
              </w:rPr>
              <w:t xml:space="preserve"> . . . . . . . . . . . . . </w:t>
            </w:r>
            <w:r>
              <w:rPr>
                <w:sz w:val="16"/>
                <w:lang w:val="pt"/>
              </w:rPr>
              <w:t>. . . .</w:t>
            </w:r>
            <w:r>
              <w:rPr>
                <w:lang w:val="pt"/>
              </w:rPr>
              <w:t xml:space="preserve"> </w:t>
            </w:r>
            <w:r>
              <w:rPr>
                <w:sz w:val="16"/>
                <w:lang w:val="pt"/>
              </w:rPr>
              <w:t xml:space="preserve">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QSRVSRC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0" w:firstLine="0"/>
              <w:jc w:val="center"/>
            </w:pPr>
            <w:r>
              <w:rPr>
                <w:sz w:val="16"/>
                <w:lang w:val="pt"/>
              </w:rPr>
              <w:t>Biblioteca............... . . . .</w:t>
            </w:r>
            <w:r>
              <w:rPr>
                <w:lang w:val="pt"/>
              </w:rPr>
              <w:t xml:space="preserve"> </w:t>
            </w:r>
            <w:r>
              <w:rPr>
                <w:sz w:val="16"/>
                <w:lang w:val="pt"/>
              </w:rPr>
              <w:t xml:space="preserve"> . :</w:t>
            </w:r>
          </w:p>
        </w:tc>
        <w:tc>
          <w:tcPr>
            <w:tcW w:w="958" w:type="dxa"/>
            <w:tcBorders>
              <w:top w:val="nil"/>
              <w:left w:val="nil"/>
              <w:bottom w:val="nil"/>
              <w:right w:val="nil"/>
            </w:tcBorders>
          </w:tcPr>
          <w:p w:rsidR="003D54E5" w:rsidRDefault="003D54E5" w:rsidP="00CE07FE">
            <w:pPr>
              <w:spacing w:after="0" w:line="259" w:lineRule="auto"/>
              <w:ind w:left="160" w:firstLine="0"/>
            </w:pPr>
            <w:r>
              <w:rPr>
                <w:sz w:val="16"/>
                <w:lang w:val="pt"/>
              </w:rPr>
              <w:t>MYLIB</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 xml:space="preserve">Membro da fonte </w:t>
            </w:r>
            <w:r>
              <w:rPr>
                <w:lang w:val="pt"/>
              </w:rPr>
              <w:t xml:space="preserve"> de exportação . . . . . . . . . . . . . </w:t>
            </w:r>
            <w:r>
              <w:rPr>
                <w:sz w:val="16"/>
                <w:lang w:val="pt"/>
              </w:rPr>
              <w:t xml:space="preserve"> . . . </w:t>
            </w:r>
            <w:r>
              <w:rPr>
                <w:lang w:val="pt"/>
              </w:rPr>
              <w:t xml:space="preserve"> </w:t>
            </w:r>
            <w:r>
              <w:rPr>
                <w:sz w:val="16"/>
                <w:lang w:val="pt"/>
              </w:rPr>
              <w:t>. . .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Grupo de activação</w:t>
            </w:r>
            <w:r>
              <w:rPr>
                <w:lang w:val="pt"/>
              </w:rPr>
              <w:t xml:space="preserve"> . . . . . . . . . . . . </w:t>
            </w:r>
            <w:r>
              <w:rPr>
                <w:sz w:val="16"/>
                <w:lang w:val="pt"/>
              </w:rPr>
              <w:t xml:space="preserve"> . </w:t>
            </w:r>
            <w:r>
              <w:rPr>
                <w:lang w:val="pt"/>
              </w:rPr>
              <w:t xml:space="preserve"> </w:t>
            </w:r>
            <w:r>
              <w:rPr>
                <w:sz w:val="16"/>
                <w:lang w:val="pt"/>
              </w:rPr>
              <w:t>. . . .</w:t>
            </w:r>
            <w:r>
              <w:rPr>
                <w:lang w:val="pt"/>
              </w:rPr>
              <w:t xml:space="preserve"> </w:t>
            </w:r>
            <w:r>
              <w:rPr>
                <w:sz w:val="16"/>
                <w:lang w:val="pt"/>
              </w:rPr>
              <w:t xml:space="preserve"> .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*CHAMADOR</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 xml:space="preserve">Permitir atualização </w:t>
            </w:r>
            <w:r>
              <w:rPr>
                <w:lang w:val="pt"/>
              </w:rPr>
              <w:t xml:space="preserve"> . . . . . . . . . . . . . . . . . . . . . . . . . </w:t>
            </w:r>
            <w:r>
              <w:rPr>
                <w:sz w:val="16"/>
                <w:lang w:val="pt"/>
              </w:rPr>
              <w:t>. . .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*SIM</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 xml:space="preserve">Permitir  a atualização </w:t>
            </w:r>
            <w:r>
              <w:rPr>
                <w:lang w:val="pt"/>
              </w:rPr>
              <w:t xml:space="preserve"> do </w:t>
            </w:r>
            <w:r>
              <w:rPr>
                <w:sz w:val="16"/>
                <w:lang w:val="pt"/>
              </w:rPr>
              <w:t xml:space="preserve"> nome</w:t>
            </w:r>
            <w:r>
              <w:rPr>
                <w:lang w:val="pt"/>
              </w:rPr>
              <w:t xml:space="preserve"> da </w:t>
            </w:r>
            <w:r>
              <w:rPr>
                <w:sz w:val="16"/>
                <w:lang w:val="pt"/>
              </w:rPr>
              <w:t>biblioteca *SRVPGM  vinculada</w:t>
            </w:r>
            <w:r>
              <w:rPr>
                <w:lang w:val="pt"/>
              </w:rPr>
              <w:t xml:space="preserve"> . . </w:t>
            </w:r>
            <w:r>
              <w:rPr>
                <w:sz w:val="16"/>
                <w:lang w:val="pt"/>
              </w:rPr>
              <w:t>. .</w:t>
            </w:r>
            <w:r>
              <w:rPr>
                <w:lang w:val="pt"/>
              </w:rPr>
              <w:t xml:space="preserve"> </w:t>
            </w:r>
            <w:r>
              <w:rPr>
                <w:sz w:val="16"/>
                <w:lang w:val="pt"/>
              </w:rPr>
              <w:t xml:space="preserve"> .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*NÃO</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 xml:space="preserve"> Opções de</w:t>
            </w:r>
            <w:r>
              <w:rPr>
                <w:lang w:val="pt"/>
              </w:rPr>
              <w:t xml:space="preserve"> criação . . . . . . . . . . . . . . </w:t>
            </w:r>
            <w:r>
              <w:rPr>
                <w:sz w:val="16"/>
                <w:lang w:val="pt"/>
              </w:rPr>
              <w:t xml:space="preserve"> . </w:t>
            </w:r>
            <w:r>
              <w:rPr>
                <w:lang w:val="pt"/>
              </w:rPr>
              <w:t xml:space="preserve"> </w:t>
            </w:r>
            <w:r>
              <w:rPr>
                <w:sz w:val="16"/>
                <w:lang w:val="pt"/>
              </w:rPr>
              <w:t>. . . .</w:t>
            </w:r>
            <w:r>
              <w:rPr>
                <w:lang w:val="pt"/>
              </w:rPr>
              <w:t xml:space="preserve"> </w:t>
            </w:r>
            <w:r>
              <w:rPr>
                <w:sz w:val="16"/>
                <w:lang w:val="pt"/>
              </w:rPr>
              <w:t xml:space="preserve"> .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*GEN</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*NODUPPROC</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*NODUPVAR</w:t>
            </w:r>
          </w:p>
        </w:tc>
        <w:tc>
          <w:tcPr>
            <w:tcW w:w="1437" w:type="dxa"/>
            <w:tcBorders>
              <w:top w:val="nil"/>
              <w:left w:val="nil"/>
              <w:bottom w:val="nil"/>
              <w:right w:val="nil"/>
            </w:tcBorders>
          </w:tcPr>
          <w:p w:rsidR="003D54E5" w:rsidRDefault="003D54E5" w:rsidP="00CE07FE">
            <w:pPr>
              <w:spacing w:after="0" w:line="259" w:lineRule="auto"/>
              <w:ind w:left="0" w:firstLine="0"/>
            </w:pPr>
            <w:r>
              <w:rPr>
                <w:sz w:val="16"/>
                <w:lang w:val="pt"/>
              </w:rPr>
              <w:t>*DUPWARN</w:t>
            </w: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 xml:space="preserve"> Detalhes</w:t>
            </w:r>
            <w:r>
              <w:rPr>
                <w:lang w:val="pt"/>
              </w:rPr>
              <w:t xml:space="preserve"> da listagem . . . . . . . . . . . . . . . . . . . . </w:t>
            </w:r>
            <w:r>
              <w:rPr>
                <w:sz w:val="16"/>
                <w:lang w:val="pt"/>
              </w:rPr>
              <w:t xml:space="preserve"> . </w:t>
            </w:r>
            <w:r>
              <w:rPr>
                <w:lang w:val="pt"/>
              </w:rPr>
              <w:t xml:space="preserve"> </w:t>
            </w:r>
            <w:r>
              <w:rPr>
                <w:sz w:val="16"/>
                <w:lang w:val="pt"/>
              </w:rPr>
              <w:t>. . .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*CHEIO</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 xml:space="preserve">Perfil do utilizador . . . . . . . . . . . . . . . . . . . . </w:t>
            </w:r>
            <w:r>
              <w:rPr>
                <w:lang w:val="pt"/>
              </w:rPr>
              <w:t xml:space="preserve"> </w:t>
            </w:r>
            <w:r>
              <w:rPr>
                <w:sz w:val="16"/>
                <w:lang w:val="pt"/>
              </w:rPr>
              <w:t>. . . .</w:t>
            </w:r>
            <w:r>
              <w:rPr>
                <w:lang w:val="pt"/>
              </w:rPr>
              <w:t xml:space="preserve"> </w:t>
            </w:r>
            <w:r>
              <w:rPr>
                <w:sz w:val="16"/>
                <w:lang w:val="pt"/>
              </w:rPr>
              <w:t xml:space="preserve">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*UTILIZADOR</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Substituir  o programa de serviço existente</w:t>
            </w:r>
            <w:r>
              <w:rPr>
                <w:lang w:val="pt"/>
              </w:rPr>
              <w:t xml:space="preserve"> . . . </w:t>
            </w:r>
            <w:r>
              <w:rPr>
                <w:sz w:val="16"/>
                <w:lang w:val="pt"/>
              </w:rPr>
              <w:t xml:space="preserve"> . </w:t>
            </w:r>
            <w:r>
              <w:rPr>
                <w:lang w:val="pt"/>
              </w:rPr>
              <w:t xml:space="preserve"> </w:t>
            </w:r>
            <w:r>
              <w:rPr>
                <w:sz w:val="16"/>
                <w:lang w:val="pt"/>
              </w:rPr>
              <w:t>. . .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*SIM</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Libertação alvo . . . . . . . . . . . . . . . . . . . . . . . . . .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*ATUAL</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Permitir a reinicialização</w:t>
            </w:r>
            <w:r>
              <w:rPr>
                <w:lang w:val="pt"/>
              </w:rPr>
              <w:t xml:space="preserve"> . . . . . . . . . </w:t>
            </w:r>
            <w:r>
              <w:rPr>
                <w:sz w:val="16"/>
                <w:lang w:val="pt"/>
              </w:rPr>
              <w:t xml:space="preserve"> . . </w:t>
            </w:r>
            <w:r>
              <w:rPr>
                <w:lang w:val="pt"/>
              </w:rPr>
              <w:t xml:space="preserve"> </w:t>
            </w:r>
            <w:r>
              <w:rPr>
                <w:sz w:val="16"/>
                <w:lang w:val="pt"/>
              </w:rPr>
              <w:t>. . . .</w:t>
            </w:r>
            <w:r>
              <w:rPr>
                <w:lang w:val="pt"/>
              </w:rPr>
              <w:t xml:space="preserve"> </w:t>
            </w:r>
            <w:r>
              <w:rPr>
                <w:sz w:val="16"/>
                <w:lang w:val="pt"/>
              </w:rPr>
              <w:t xml:space="preserve"> .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*NÃO</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 xml:space="preserve">Modelo de armazenamento . . . . . . . . . . . . . . . . . . </w:t>
            </w:r>
            <w:r>
              <w:rPr>
                <w:lang w:val="pt"/>
              </w:rPr>
              <w:t xml:space="preserve"> </w:t>
            </w:r>
            <w:r>
              <w:rPr>
                <w:sz w:val="16"/>
                <w:lang w:val="pt"/>
              </w:rPr>
              <w:t>. . .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*SNGLVL</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 xml:space="preserve"> Otimização</w:t>
            </w:r>
            <w:r>
              <w:rPr>
                <w:lang w:val="pt"/>
              </w:rPr>
              <w:t xml:space="preserve"> de argumentos . . . . </w:t>
            </w:r>
            <w:r>
              <w:rPr>
                <w:sz w:val="16"/>
                <w:lang w:val="pt"/>
              </w:rPr>
              <w:t xml:space="preserve"> . . . </w:t>
            </w:r>
            <w:r>
              <w:rPr>
                <w:lang w:val="pt"/>
              </w:rPr>
              <w:t xml:space="preserve"> </w:t>
            </w:r>
            <w:r>
              <w:rPr>
                <w:sz w:val="16"/>
                <w:lang w:val="pt"/>
              </w:rPr>
              <w:t>. . . .</w:t>
            </w:r>
            <w:r>
              <w:rPr>
                <w:lang w:val="pt"/>
              </w:rPr>
              <w:t xml:space="preserve"> </w:t>
            </w:r>
            <w:r>
              <w:rPr>
                <w:sz w:val="16"/>
                <w:lang w:val="pt"/>
              </w:rPr>
              <w:t xml:space="preserve"> .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*NÃO</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 xml:space="preserve"> Análise</w:t>
            </w:r>
            <w:r>
              <w:rPr>
                <w:lang w:val="pt"/>
              </w:rPr>
              <w:t xml:space="preserve"> interprocessual . . . . . </w:t>
            </w:r>
            <w:r>
              <w:rPr>
                <w:sz w:val="16"/>
                <w:lang w:val="pt"/>
              </w:rPr>
              <w:t xml:space="preserve"> . . </w:t>
            </w:r>
            <w:r>
              <w:rPr>
                <w:lang w:val="pt"/>
              </w:rPr>
              <w:t xml:space="preserve"> </w:t>
            </w:r>
            <w:r>
              <w:rPr>
                <w:sz w:val="16"/>
                <w:lang w:val="pt"/>
              </w:rPr>
              <w:t>. . . .</w:t>
            </w:r>
            <w:r>
              <w:rPr>
                <w:lang w:val="pt"/>
              </w:rPr>
              <w:t xml:space="preserve"> </w:t>
            </w:r>
            <w:r>
              <w:rPr>
                <w:sz w:val="16"/>
                <w:lang w:val="pt"/>
              </w:rPr>
              <w:t xml:space="preserve">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*NÃO</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4470" w:type="dxa"/>
            <w:tcBorders>
              <w:top w:val="nil"/>
              <w:left w:val="nil"/>
              <w:bottom w:val="nil"/>
              <w:right w:val="nil"/>
            </w:tcBorders>
          </w:tcPr>
          <w:p w:rsidR="003D54E5" w:rsidRDefault="003D54E5" w:rsidP="00CE07FE">
            <w:pPr>
              <w:spacing w:after="0" w:line="259" w:lineRule="auto"/>
              <w:ind w:left="80" w:firstLine="0"/>
            </w:pPr>
            <w:r>
              <w:rPr>
                <w:sz w:val="16"/>
                <w:lang w:val="pt"/>
              </w:rPr>
              <w:t>Ficheiro de controlo</w:t>
            </w:r>
            <w:r>
              <w:rPr>
                <w:lang w:val="pt"/>
              </w:rPr>
              <w:t xml:space="preserve"> IPA . . . . . . . . . . </w:t>
            </w:r>
            <w:r>
              <w:rPr>
                <w:sz w:val="16"/>
                <w:lang w:val="pt"/>
              </w:rPr>
              <w:t xml:space="preserve"> . </w:t>
            </w:r>
            <w:r>
              <w:rPr>
                <w:lang w:val="pt"/>
              </w:rPr>
              <w:t xml:space="preserve"> </w:t>
            </w:r>
            <w:r>
              <w:rPr>
                <w:sz w:val="16"/>
                <w:lang w:val="pt"/>
              </w:rPr>
              <w:t>. . . .</w:t>
            </w:r>
            <w:r>
              <w:rPr>
                <w:lang w:val="pt"/>
              </w:rPr>
              <w:t xml:space="preserve"> </w:t>
            </w:r>
            <w:r>
              <w:rPr>
                <w:sz w:val="16"/>
                <w:lang w:val="pt"/>
              </w:rPr>
              <w:t xml:space="preserve"> . :</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*NENHUM</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2997"/>
        </w:trPr>
        <w:tc>
          <w:tcPr>
            <w:tcW w:w="4470" w:type="dxa"/>
            <w:tcBorders>
              <w:top w:val="nil"/>
              <w:left w:val="nil"/>
              <w:bottom w:val="nil"/>
              <w:right w:val="nil"/>
            </w:tcBorders>
          </w:tcPr>
          <w:p w:rsidR="003D54E5" w:rsidRDefault="003D54E5" w:rsidP="00CE07FE">
            <w:pPr>
              <w:spacing w:after="177" w:line="270" w:lineRule="auto"/>
              <w:ind w:left="80" w:hanging="80"/>
            </w:pPr>
            <w:r>
              <w:rPr>
                <w:sz w:val="16"/>
                <w:lang w:val="pt"/>
              </w:rPr>
              <w:t xml:space="preserve">Autoridade. . . . . . . . . . . . . . . </w:t>
            </w:r>
            <w:r>
              <w:rPr>
                <w:sz w:val="16"/>
                <w:lang w:val="pt"/>
              </w:rPr>
              <w:tab/>
              <w:t xml:space="preserve">. . </w:t>
            </w:r>
            <w:r>
              <w:rPr>
                <w:lang w:val="pt"/>
              </w:rPr>
              <w:t xml:space="preserve"> </w:t>
            </w:r>
            <w:r>
              <w:rPr>
                <w:sz w:val="16"/>
                <w:lang w:val="pt"/>
              </w:rPr>
              <w:t>. . . .</w:t>
            </w:r>
            <w:r>
              <w:rPr>
                <w:lang w:val="pt"/>
              </w:rPr>
              <w:t xml:space="preserve"> . </w:t>
            </w:r>
            <w:r>
              <w:rPr>
                <w:sz w:val="16"/>
                <w:lang w:val="pt"/>
              </w:rPr>
              <w:t xml:space="preserve"> : Texto</w:t>
            </w:r>
            <w:r>
              <w:rPr>
                <w:lang w:val="pt"/>
              </w:rPr>
              <w:t xml:space="preserve"> . . . . . . . . . . . . . . . . . . . . . . . . . . . . . . . . . . . . . . . </w:t>
            </w:r>
            <w:r>
              <w:rPr>
                <w:sz w:val="16"/>
                <w:lang w:val="pt"/>
              </w:rPr>
              <w:t xml:space="preserve"> . . .</w:t>
            </w:r>
          </w:p>
          <w:p w:rsidR="003D54E5" w:rsidRDefault="003D54E5" w:rsidP="00CE07FE">
            <w:pPr>
              <w:tabs>
                <w:tab w:val="center" w:pos="1078"/>
                <w:tab w:val="center" w:pos="1836"/>
                <w:tab w:val="center" w:pos="2674"/>
              </w:tabs>
              <w:spacing w:after="186" w:line="259" w:lineRule="auto"/>
              <w:ind w:left="0" w:firstLine="0"/>
            </w:pPr>
            <w:r>
              <w:rPr>
                <w:sz w:val="16"/>
                <w:lang w:val="pt"/>
              </w:rPr>
              <w:t xml:space="preserve">Biblioteca de módulos </w:t>
            </w:r>
            <w:r>
              <w:rPr>
                <w:sz w:val="16"/>
                <w:lang w:val="pt"/>
              </w:rPr>
              <w:tab/>
            </w:r>
            <w:r>
              <w:rPr>
                <w:sz w:val="16"/>
                <w:lang w:val="pt"/>
              </w:rPr>
              <w:tab/>
              <w:t>Biblioteca</w:t>
            </w:r>
            <w:r>
              <w:rPr>
                <w:sz w:val="16"/>
                <w:lang w:val="pt"/>
              </w:rPr>
              <w:tab/>
              <w:t>de módulos</w:t>
            </w:r>
          </w:p>
          <w:p w:rsidR="003D54E5" w:rsidRDefault="003D54E5" w:rsidP="00CE07FE">
            <w:pPr>
              <w:tabs>
                <w:tab w:val="center" w:pos="998"/>
                <w:tab w:val="center" w:pos="1716"/>
                <w:tab w:val="center" w:pos="2435"/>
              </w:tabs>
              <w:spacing w:after="9" w:line="259" w:lineRule="auto"/>
              <w:ind w:left="0" w:firstLine="0"/>
            </w:pPr>
            <w:r>
              <w:rPr>
                <w:sz w:val="16"/>
                <w:lang w:val="pt"/>
              </w:rPr>
              <w:t xml:space="preserve">DINHEIRO MYLIB </w:t>
            </w:r>
            <w:r>
              <w:rPr>
                <w:sz w:val="16"/>
                <w:lang w:val="pt"/>
              </w:rPr>
              <w:tab/>
              <w:t>CALCS</w:t>
            </w:r>
            <w:r>
              <w:rPr>
                <w:sz w:val="16"/>
                <w:lang w:val="pt"/>
              </w:rPr>
              <w:tab/>
              <w:t>MYLIB</w:t>
            </w:r>
            <w:r>
              <w:rPr>
                <w:sz w:val="16"/>
                <w:lang w:val="pt"/>
              </w:rPr>
              <w:tab/>
            </w:r>
          </w:p>
          <w:p w:rsidR="003D54E5" w:rsidRDefault="003D54E5" w:rsidP="00CE07FE">
            <w:pPr>
              <w:tabs>
                <w:tab w:val="center" w:pos="998"/>
                <w:tab w:val="center" w:pos="1716"/>
                <w:tab w:val="center" w:pos="2435"/>
              </w:tabs>
              <w:spacing w:after="345" w:line="259" w:lineRule="auto"/>
              <w:ind w:left="0" w:firstLine="0"/>
            </w:pPr>
            <w:r>
              <w:rPr>
                <w:sz w:val="16"/>
                <w:lang w:val="pt"/>
              </w:rPr>
              <w:t xml:space="preserve">PREÇOS MYLIB </w:t>
            </w:r>
            <w:r>
              <w:rPr>
                <w:sz w:val="16"/>
                <w:lang w:val="pt"/>
              </w:rPr>
              <w:tab/>
              <w:t>ACCTS</w:t>
            </w:r>
            <w:r>
              <w:rPr>
                <w:sz w:val="16"/>
                <w:lang w:val="pt"/>
              </w:rPr>
              <w:tab/>
              <w:t>MYLIB</w:t>
            </w:r>
            <w:r>
              <w:rPr>
                <w:sz w:val="16"/>
                <w:lang w:val="pt"/>
              </w:rPr>
              <w:tab/>
            </w:r>
          </w:p>
          <w:p w:rsidR="003D54E5" w:rsidRDefault="003D54E5" w:rsidP="00CE07FE">
            <w:pPr>
              <w:spacing w:after="0" w:line="259" w:lineRule="auto"/>
              <w:ind w:left="80" w:firstLine="0"/>
            </w:pPr>
            <w:r>
              <w:rPr>
                <w:sz w:val="16"/>
                <w:lang w:val="pt"/>
              </w:rPr>
              <w:t>Serviço</w:t>
            </w:r>
          </w:p>
          <w:p w:rsidR="003D54E5" w:rsidRDefault="003D54E5" w:rsidP="00CE07FE">
            <w:pPr>
              <w:tabs>
                <w:tab w:val="center" w:pos="1157"/>
                <w:tab w:val="center" w:pos="2235"/>
              </w:tabs>
              <w:spacing w:after="0" w:line="259" w:lineRule="auto"/>
              <w:ind w:left="0" w:firstLine="0"/>
            </w:pPr>
            <w:r>
              <w:rPr>
                <w:sz w:val="16"/>
                <w:lang w:val="pt"/>
              </w:rPr>
              <w:t>Ativação</w:t>
            </w:r>
            <w:r>
              <w:rPr>
                <w:sz w:val="16"/>
                <w:lang w:val="pt"/>
              </w:rPr>
              <w:tab/>
              <w:t>da biblioteca</w:t>
            </w:r>
            <w:r>
              <w:rPr>
                <w:sz w:val="16"/>
                <w:lang w:val="pt"/>
              </w:rPr>
              <w:tab/>
              <w:t>de programas</w:t>
            </w:r>
          </w:p>
          <w:p w:rsidR="003D54E5" w:rsidRDefault="003D54E5" w:rsidP="00CE07FE">
            <w:pPr>
              <w:spacing w:after="159" w:line="259" w:lineRule="auto"/>
              <w:ind w:left="80" w:firstLine="0"/>
            </w:pPr>
            <w:r>
              <w:rPr>
                <w:sz w:val="16"/>
                <w:lang w:val="pt"/>
              </w:rPr>
              <w:t>*NENHUM</w:t>
            </w:r>
          </w:p>
          <w:p w:rsidR="003D54E5" w:rsidRDefault="003D54E5" w:rsidP="00CE07FE">
            <w:pPr>
              <w:spacing w:after="0" w:line="259" w:lineRule="auto"/>
              <w:ind w:left="80" w:firstLine="0"/>
            </w:pPr>
            <w:r>
              <w:rPr>
                <w:sz w:val="16"/>
                <w:lang w:val="pt"/>
              </w:rPr>
              <w:t>Ligação</w:t>
            </w:r>
          </w:p>
          <w:p w:rsidR="003D54E5" w:rsidRDefault="003D54E5" w:rsidP="00CE07FE">
            <w:pPr>
              <w:tabs>
                <w:tab w:val="center" w:pos="2315"/>
              </w:tabs>
              <w:spacing w:after="167" w:line="259" w:lineRule="auto"/>
              <w:ind w:left="0" w:firstLine="0"/>
            </w:pPr>
            <w:r>
              <w:rPr>
                <w:sz w:val="16"/>
                <w:lang w:val="pt"/>
              </w:rPr>
              <w:t>Ativação da biblioteca</w:t>
            </w:r>
            <w:r>
              <w:rPr>
                <w:sz w:val="16"/>
                <w:lang w:val="pt"/>
              </w:rPr>
              <w:tab/>
              <w:t>de diretórios</w:t>
            </w:r>
          </w:p>
          <w:p w:rsidR="003D54E5" w:rsidRDefault="003D54E5" w:rsidP="00CE07FE">
            <w:pPr>
              <w:spacing w:after="0" w:line="259" w:lineRule="auto"/>
              <w:ind w:left="80" w:firstLine="0"/>
            </w:pPr>
            <w:r>
              <w:rPr>
                <w:sz w:val="16"/>
                <w:lang w:val="pt"/>
              </w:rPr>
              <w:t>*NENHUM</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*LIBCRTAUT</w:t>
            </w:r>
          </w:p>
        </w:tc>
        <w:tc>
          <w:tcPr>
            <w:tcW w:w="958" w:type="dxa"/>
            <w:vMerge w:val="restart"/>
            <w:tcBorders>
              <w:top w:val="nil"/>
              <w:left w:val="nil"/>
              <w:bottom w:val="nil"/>
              <w:right w:val="nil"/>
            </w:tcBorders>
          </w:tcPr>
          <w:p w:rsidR="003D54E5" w:rsidRDefault="003D54E5" w:rsidP="00CE07FE">
            <w:pPr>
              <w:spacing w:after="160" w:line="259" w:lineRule="auto"/>
              <w:ind w:left="0" w:firstLine="0"/>
            </w:pPr>
          </w:p>
        </w:tc>
        <w:tc>
          <w:tcPr>
            <w:tcW w:w="958" w:type="dxa"/>
            <w:vMerge w:val="restart"/>
            <w:tcBorders>
              <w:top w:val="nil"/>
              <w:left w:val="nil"/>
              <w:bottom w:val="nil"/>
              <w:right w:val="nil"/>
            </w:tcBorders>
          </w:tcPr>
          <w:p w:rsidR="003D54E5" w:rsidRDefault="003D54E5" w:rsidP="00CE07FE">
            <w:pPr>
              <w:spacing w:after="160" w:line="259" w:lineRule="auto"/>
              <w:ind w:left="0" w:firstLine="0"/>
            </w:pPr>
          </w:p>
        </w:tc>
        <w:tc>
          <w:tcPr>
            <w:tcW w:w="1437" w:type="dxa"/>
            <w:vMerge w:val="restart"/>
            <w:tcBorders>
              <w:top w:val="nil"/>
              <w:left w:val="nil"/>
              <w:bottom w:val="nil"/>
              <w:right w:val="nil"/>
            </w:tcBorders>
          </w:tcPr>
          <w:p w:rsidR="003D54E5" w:rsidRDefault="003D54E5" w:rsidP="00CE07FE">
            <w:pPr>
              <w:spacing w:after="160" w:line="259" w:lineRule="auto"/>
              <w:ind w:left="0" w:firstLine="0"/>
            </w:pPr>
          </w:p>
        </w:tc>
        <w:tc>
          <w:tcPr>
            <w:tcW w:w="80" w:type="dxa"/>
            <w:vMerge w:val="restart"/>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588"/>
        </w:trPr>
        <w:tc>
          <w:tcPr>
            <w:tcW w:w="5428" w:type="dxa"/>
            <w:gridSpan w:val="2"/>
            <w:tcBorders>
              <w:top w:val="nil"/>
              <w:left w:val="nil"/>
              <w:bottom w:val="nil"/>
              <w:right w:val="nil"/>
            </w:tcBorders>
            <w:vAlign w:val="center"/>
          </w:tcPr>
          <w:p w:rsidR="003D54E5" w:rsidRDefault="003D54E5" w:rsidP="00CE07FE">
            <w:pPr>
              <w:spacing w:after="0" w:line="259" w:lineRule="auto"/>
              <w:ind w:left="0" w:firstLine="0"/>
            </w:pPr>
            <w:r>
              <w:rPr>
                <w:i/>
                <w:sz w:val="18"/>
                <w:lang w:val="pt"/>
              </w:rPr>
              <w:t>Figura 46. Valores especificados no comando CRTSRVPGM</w:t>
            </w: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2089"/>
        </w:trPr>
        <w:tc>
          <w:tcPr>
            <w:tcW w:w="6386" w:type="dxa"/>
            <w:gridSpan w:val="3"/>
            <w:tcBorders>
              <w:top w:val="nil"/>
              <w:left w:val="nil"/>
              <w:bottom w:val="nil"/>
              <w:right w:val="nil"/>
            </w:tcBorders>
            <w:vAlign w:val="center"/>
          </w:tcPr>
          <w:p w:rsidR="003D54E5" w:rsidRDefault="003D54E5" w:rsidP="00CE07FE">
            <w:pPr>
              <w:spacing w:after="186" w:line="259" w:lineRule="auto"/>
              <w:ind w:left="3752" w:firstLine="0"/>
            </w:pPr>
            <w:r>
              <w:rPr>
                <w:sz w:val="16"/>
                <w:lang w:val="pt"/>
              </w:rPr>
              <w:lastRenderedPageBreak/>
              <w:t xml:space="preserve">Criar programa de serviço </w:t>
            </w:r>
          </w:p>
          <w:p w:rsidR="003D54E5" w:rsidRDefault="003D54E5" w:rsidP="00CE07FE">
            <w:pPr>
              <w:spacing w:after="186" w:line="259" w:lineRule="auto"/>
              <w:ind w:left="0" w:right="399" w:firstLine="0"/>
              <w:jc w:val="right"/>
            </w:pPr>
            <w:r>
              <w:rPr>
                <w:sz w:val="16"/>
                <w:lang w:val="pt"/>
              </w:rPr>
              <w:t>Breve  Tabela de Resumo</w:t>
            </w:r>
          </w:p>
          <w:p w:rsidR="003D54E5" w:rsidRDefault="003D54E5" w:rsidP="00CE07FE">
            <w:pPr>
              <w:spacing w:after="186" w:line="259" w:lineRule="auto"/>
              <w:ind w:left="80" w:firstLine="0"/>
            </w:pPr>
            <w:r>
              <w:rPr>
                <w:sz w:val="16"/>
                <w:lang w:val="pt"/>
              </w:rPr>
              <w:t xml:space="preserve">Procedimentos de entrada no programa </w:t>
            </w:r>
            <w:r>
              <w:rPr>
                <w:lang w:val="pt"/>
              </w:rPr>
              <w:t xml:space="preserve"> . . . . . </w:t>
            </w:r>
            <w:r>
              <w:rPr>
                <w:sz w:val="16"/>
                <w:lang w:val="pt"/>
              </w:rPr>
              <w:t>. . . .</w:t>
            </w:r>
            <w:r>
              <w:rPr>
                <w:lang w:val="pt"/>
              </w:rPr>
              <w:t xml:space="preserve"> </w:t>
            </w:r>
            <w:r>
              <w:rPr>
                <w:sz w:val="16"/>
                <w:lang w:val="pt"/>
              </w:rPr>
              <w:t xml:space="preserve"> . : 0</w:t>
            </w:r>
          </w:p>
          <w:p w:rsidR="003D54E5" w:rsidRDefault="003D54E5" w:rsidP="00CE07FE">
            <w:pPr>
              <w:spacing w:after="186" w:line="259" w:lineRule="auto"/>
              <w:ind w:left="80" w:firstLine="0"/>
            </w:pPr>
            <w:r>
              <w:rPr>
                <w:sz w:val="16"/>
                <w:lang w:val="pt"/>
              </w:rPr>
              <w:t>Múltiplas  definições fortes</w:t>
            </w:r>
            <w:r>
              <w:rPr>
                <w:lang w:val="pt"/>
              </w:rPr>
              <w:t xml:space="preserve"> . </w:t>
            </w:r>
            <w:r>
              <w:rPr>
                <w:sz w:val="16"/>
                <w:lang w:val="pt"/>
              </w:rPr>
              <w:t xml:space="preserve"> . </w:t>
            </w:r>
            <w:r>
              <w:rPr>
                <w:lang w:val="pt"/>
              </w:rPr>
              <w:t xml:space="preserve"> . . </w:t>
            </w:r>
            <w:r>
              <w:rPr>
                <w:sz w:val="16"/>
                <w:lang w:val="pt"/>
              </w:rPr>
              <w:t>. : 0</w:t>
            </w:r>
          </w:p>
          <w:p w:rsidR="003D54E5" w:rsidRDefault="003D54E5" w:rsidP="00CE07FE">
            <w:pPr>
              <w:spacing w:after="0" w:line="259" w:lineRule="auto"/>
              <w:ind w:left="80" w:firstLine="0"/>
            </w:pPr>
            <w:r>
              <w:rPr>
                <w:sz w:val="16"/>
                <w:lang w:val="pt"/>
              </w:rPr>
              <w:t xml:space="preserve"> Referências</w:t>
            </w:r>
            <w:r>
              <w:rPr>
                <w:lang w:val="pt"/>
              </w:rPr>
              <w:t xml:space="preserve"> não resolvidas . . . . . </w:t>
            </w:r>
            <w:r>
              <w:rPr>
                <w:sz w:val="16"/>
                <w:lang w:val="pt"/>
              </w:rPr>
              <w:t xml:space="preserve"> . . </w:t>
            </w:r>
            <w:r>
              <w:rPr>
                <w:lang w:val="pt"/>
              </w:rPr>
              <w:t xml:space="preserve"> . . </w:t>
            </w:r>
            <w:r>
              <w:rPr>
                <w:sz w:val="16"/>
                <w:lang w:val="pt"/>
              </w:rPr>
              <w:t>. : 0</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437" w:type="dxa"/>
            <w:tcBorders>
              <w:top w:val="nil"/>
              <w:left w:val="nil"/>
              <w:bottom w:val="nil"/>
              <w:right w:val="nil"/>
            </w:tcBorders>
          </w:tcPr>
          <w:p w:rsidR="003D54E5" w:rsidRDefault="003D54E5" w:rsidP="00CE07FE">
            <w:pPr>
              <w:spacing w:after="0" w:line="259" w:lineRule="auto"/>
              <w:ind w:left="319" w:firstLine="0"/>
              <w:jc w:val="center"/>
            </w:pPr>
            <w:r>
              <w:rPr>
                <w:sz w:val="16"/>
                <w:lang w:val="pt"/>
              </w:rPr>
              <w:t>Página</w:t>
            </w:r>
          </w:p>
        </w:tc>
        <w:tc>
          <w:tcPr>
            <w:tcW w:w="80" w:type="dxa"/>
            <w:tcBorders>
              <w:top w:val="nil"/>
              <w:left w:val="nil"/>
              <w:bottom w:val="nil"/>
              <w:right w:val="nil"/>
            </w:tcBorders>
          </w:tcPr>
          <w:p w:rsidR="003D54E5" w:rsidRDefault="003D54E5" w:rsidP="00CE07FE">
            <w:pPr>
              <w:spacing w:after="0" w:line="259" w:lineRule="auto"/>
              <w:ind w:left="0" w:firstLine="0"/>
              <w:jc w:val="both"/>
            </w:pPr>
            <w:r>
              <w:rPr>
                <w:sz w:val="16"/>
                <w:lang w:val="pt"/>
              </w:rPr>
              <w:t>3</w:t>
            </w:r>
          </w:p>
        </w:tc>
      </w:tr>
      <w:tr w:rsidR="003D54E5" w:rsidTr="00CE07FE">
        <w:trPr>
          <w:trHeight w:val="426"/>
        </w:trPr>
        <w:tc>
          <w:tcPr>
            <w:tcW w:w="7344" w:type="dxa"/>
            <w:gridSpan w:val="4"/>
            <w:tcBorders>
              <w:top w:val="nil"/>
              <w:left w:val="nil"/>
              <w:bottom w:val="nil"/>
              <w:right w:val="nil"/>
            </w:tcBorders>
            <w:vAlign w:val="bottom"/>
          </w:tcPr>
          <w:p w:rsidR="003D54E5" w:rsidRDefault="003D54E5" w:rsidP="00CE07FE">
            <w:pPr>
              <w:tabs>
                <w:tab w:val="center" w:pos="2914"/>
                <w:tab w:val="right" w:pos="7344"/>
              </w:tabs>
              <w:spacing w:after="0" w:line="259" w:lineRule="auto"/>
              <w:ind w:left="0" w:firstLine="0"/>
            </w:pPr>
            <w:r>
              <w:rPr>
                <w:sz w:val="22"/>
                <w:lang w:val="pt"/>
              </w:rPr>
              <w:tab/>
            </w:r>
            <w:r>
              <w:rPr>
                <w:sz w:val="16"/>
                <w:lang w:val="pt"/>
              </w:rPr>
              <w:t xml:space="preserve">* * * * *E </w:t>
            </w:r>
            <w:r>
              <w:rPr>
                <w:sz w:val="16"/>
                <w:lang w:val="pt"/>
              </w:rPr>
              <w:tab/>
              <w:t xml:space="preserve">N D O F B R I E F S U </w:t>
            </w:r>
            <w:r>
              <w:rPr>
                <w:lang w:val="pt"/>
              </w:rPr>
              <w:t xml:space="preserve"> M </w:t>
            </w:r>
            <w:r>
              <w:rPr>
                <w:sz w:val="16"/>
                <w:lang w:val="pt"/>
              </w:rPr>
              <w:t>M</w:t>
            </w:r>
            <w:r>
              <w:rPr>
                <w:lang w:val="pt"/>
              </w:rPr>
              <w:t xml:space="preserve"> A </w:t>
            </w:r>
            <w:r>
              <w:rPr>
                <w:sz w:val="16"/>
                <w:lang w:val="pt"/>
              </w:rPr>
              <w:t xml:space="preserve"> R Y T A B L E</w:t>
            </w:r>
          </w:p>
        </w:tc>
        <w:tc>
          <w:tcPr>
            <w:tcW w:w="1437" w:type="dxa"/>
            <w:tcBorders>
              <w:top w:val="nil"/>
              <w:left w:val="nil"/>
              <w:bottom w:val="nil"/>
              <w:right w:val="nil"/>
            </w:tcBorders>
            <w:vAlign w:val="bottom"/>
          </w:tcPr>
          <w:p w:rsidR="003D54E5" w:rsidRDefault="003D54E5" w:rsidP="00CE07FE">
            <w:pPr>
              <w:spacing w:after="0" w:line="259" w:lineRule="auto"/>
              <w:ind w:left="160" w:firstLine="0"/>
            </w:pPr>
            <w:r>
              <w:rPr>
                <w:sz w:val="16"/>
                <w:lang w:val="pt"/>
              </w:rPr>
              <w:t>* * * * *</w:t>
            </w:r>
          </w:p>
        </w:tc>
        <w:tc>
          <w:tcPr>
            <w:tcW w:w="80" w:type="dxa"/>
            <w:tcBorders>
              <w:top w:val="nil"/>
              <w:left w:val="nil"/>
              <w:bottom w:val="nil"/>
              <w:right w:val="nil"/>
            </w:tcBorders>
          </w:tcPr>
          <w:p w:rsidR="003D54E5" w:rsidRDefault="003D54E5" w:rsidP="00CE07FE">
            <w:pPr>
              <w:spacing w:after="160" w:line="259" w:lineRule="auto"/>
              <w:ind w:left="0" w:firstLine="0"/>
            </w:pPr>
          </w:p>
        </w:tc>
      </w:tr>
    </w:tbl>
    <w:p w:rsidR="003D54E5" w:rsidRDefault="003D54E5" w:rsidP="003D54E5">
      <w:pPr>
        <w:spacing w:after="0" w:line="265" w:lineRule="auto"/>
        <w:ind w:left="-5"/>
      </w:pPr>
      <w:r>
        <w:rPr>
          <w:i/>
          <w:sz w:val="18"/>
          <w:lang w:val="pt"/>
        </w:rPr>
        <w:t>Figura 47. Breve Tabela de Resumo</w:t>
      </w:r>
    </w:p>
    <w:tbl>
      <w:tblPr>
        <w:tblStyle w:val="TableGrid"/>
        <w:tblW w:w="8940" w:type="dxa"/>
        <w:tblInd w:w="0" w:type="dxa"/>
        <w:tblLook w:val="04A0" w:firstRow="1" w:lastRow="0" w:firstColumn="1" w:lastColumn="0" w:noHBand="0" w:noVBand="1"/>
      </w:tblPr>
      <w:tblGrid>
        <w:gridCol w:w="5747"/>
        <w:gridCol w:w="1756"/>
        <w:gridCol w:w="1197"/>
        <w:gridCol w:w="240"/>
      </w:tblGrid>
      <w:tr w:rsidR="003D54E5" w:rsidTr="00CE07FE">
        <w:trPr>
          <w:trHeight w:val="709"/>
        </w:trPr>
        <w:tc>
          <w:tcPr>
            <w:tcW w:w="7503" w:type="dxa"/>
            <w:gridSpan w:val="2"/>
            <w:tcBorders>
              <w:top w:val="nil"/>
              <w:left w:val="nil"/>
              <w:bottom w:val="nil"/>
              <w:right w:val="nil"/>
            </w:tcBorders>
          </w:tcPr>
          <w:p w:rsidR="003D54E5" w:rsidRDefault="003D54E5" w:rsidP="00CE07FE">
            <w:pPr>
              <w:spacing w:after="0" w:line="259" w:lineRule="auto"/>
              <w:ind w:left="4550" w:right="1437" w:hanging="798"/>
            </w:pPr>
            <w:r>
              <w:rPr>
                <w:sz w:val="16"/>
                <w:lang w:val="pt"/>
              </w:rPr>
              <w:t>Criar  estatísticas</w:t>
            </w:r>
            <w:r>
              <w:rPr>
                <w:lang w:val="pt"/>
              </w:rPr>
              <w:t xml:space="preserve"> de </w:t>
            </w:r>
            <w:r>
              <w:rPr>
                <w:sz w:val="16"/>
                <w:lang w:val="pt"/>
              </w:rPr>
              <w:t xml:space="preserve"> associação</w:t>
            </w:r>
            <w:r>
              <w:rPr>
                <w:lang w:val="pt"/>
              </w:rPr>
              <w:t xml:space="preserve"> de </w:t>
            </w:r>
            <w:r>
              <w:rPr>
                <w:sz w:val="16"/>
                <w:lang w:val="pt"/>
              </w:rPr>
              <w:t xml:space="preserve">programa de serviço </w:t>
            </w:r>
          </w:p>
        </w:tc>
        <w:tc>
          <w:tcPr>
            <w:tcW w:w="1197" w:type="dxa"/>
            <w:vMerge w:val="restart"/>
            <w:tcBorders>
              <w:top w:val="nil"/>
              <w:left w:val="nil"/>
              <w:bottom w:val="nil"/>
              <w:right w:val="nil"/>
            </w:tcBorders>
          </w:tcPr>
          <w:p w:rsidR="003D54E5" w:rsidRDefault="003D54E5" w:rsidP="00CE07FE">
            <w:pPr>
              <w:spacing w:after="0" w:line="259" w:lineRule="auto"/>
              <w:ind w:left="239" w:firstLine="0"/>
              <w:jc w:val="center"/>
            </w:pPr>
            <w:r>
              <w:rPr>
                <w:sz w:val="16"/>
                <w:lang w:val="pt"/>
              </w:rPr>
              <w:t>Página</w:t>
            </w:r>
          </w:p>
        </w:tc>
        <w:tc>
          <w:tcPr>
            <w:tcW w:w="239" w:type="dxa"/>
            <w:vMerge w:val="restart"/>
            <w:tcBorders>
              <w:top w:val="nil"/>
              <w:left w:val="nil"/>
              <w:bottom w:val="nil"/>
              <w:right w:val="nil"/>
            </w:tcBorders>
          </w:tcPr>
          <w:p w:rsidR="003D54E5" w:rsidRDefault="003D54E5" w:rsidP="00CE07FE">
            <w:pPr>
              <w:spacing w:after="0" w:line="259" w:lineRule="auto"/>
              <w:ind w:left="0" w:firstLine="0"/>
              <w:jc w:val="both"/>
            </w:pPr>
            <w:r>
              <w:rPr>
                <w:sz w:val="16"/>
                <w:lang w:val="pt"/>
              </w:rPr>
              <w:t>23</w:t>
            </w:r>
          </w:p>
        </w:tc>
      </w:tr>
      <w:tr w:rsidR="003D54E5" w:rsidTr="00CE07FE">
        <w:trPr>
          <w:trHeight w:val="160"/>
        </w:trPr>
        <w:tc>
          <w:tcPr>
            <w:tcW w:w="5747" w:type="dxa"/>
            <w:tcBorders>
              <w:top w:val="nil"/>
              <w:left w:val="nil"/>
              <w:bottom w:val="nil"/>
              <w:right w:val="nil"/>
            </w:tcBorders>
          </w:tcPr>
          <w:p w:rsidR="003D54E5" w:rsidRDefault="003D54E5" w:rsidP="00CE07FE">
            <w:pPr>
              <w:spacing w:after="0" w:line="259" w:lineRule="auto"/>
              <w:ind w:left="80" w:firstLine="0"/>
            </w:pPr>
            <w:r>
              <w:rPr>
                <w:sz w:val="16"/>
                <w:lang w:val="pt"/>
              </w:rPr>
              <w:t xml:space="preserve"> Tempo de CPU da </w:t>
            </w:r>
            <w:r>
              <w:rPr>
                <w:lang w:val="pt"/>
              </w:rPr>
              <w:t xml:space="preserve"> </w:t>
            </w:r>
            <w:r>
              <w:rPr>
                <w:sz w:val="16"/>
                <w:lang w:val="pt"/>
              </w:rPr>
              <w:t>coleção</w:t>
            </w:r>
            <w:r>
              <w:rPr>
                <w:lang w:val="pt"/>
              </w:rPr>
              <w:t xml:space="preserve"> de símbolos . . . . . . . . . . . . . . . . </w:t>
            </w:r>
            <w:r>
              <w:rPr>
                <w:sz w:val="16"/>
                <w:lang w:val="pt"/>
              </w:rPr>
              <w:t>. . . .</w:t>
            </w:r>
            <w:r>
              <w:rPr>
                <w:lang w:val="pt"/>
              </w:rPr>
              <w:t xml:space="preserve"> </w:t>
            </w:r>
            <w:r>
              <w:rPr>
                <w:sz w:val="16"/>
                <w:lang w:val="pt"/>
              </w:rPr>
              <w:t xml:space="preserve"> . :</w:t>
            </w:r>
          </w:p>
        </w:tc>
        <w:tc>
          <w:tcPr>
            <w:tcW w:w="1756" w:type="dxa"/>
            <w:tcBorders>
              <w:top w:val="nil"/>
              <w:left w:val="nil"/>
              <w:bottom w:val="nil"/>
              <w:right w:val="nil"/>
            </w:tcBorders>
          </w:tcPr>
          <w:p w:rsidR="003D54E5" w:rsidRDefault="003D54E5" w:rsidP="00CE07FE">
            <w:pPr>
              <w:spacing w:after="0" w:line="259" w:lineRule="auto"/>
              <w:ind w:left="559" w:firstLine="0"/>
            </w:pPr>
            <w:r>
              <w:rPr>
                <w:sz w:val="16"/>
                <w:lang w:val="pt"/>
              </w:rPr>
              <w:t>.018</w:t>
            </w: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747" w:type="dxa"/>
            <w:tcBorders>
              <w:top w:val="nil"/>
              <w:left w:val="nil"/>
              <w:bottom w:val="nil"/>
              <w:right w:val="nil"/>
            </w:tcBorders>
          </w:tcPr>
          <w:p w:rsidR="003D54E5" w:rsidRDefault="003D54E5" w:rsidP="00CE07FE">
            <w:pPr>
              <w:spacing w:after="0" w:line="259" w:lineRule="auto"/>
              <w:ind w:left="80" w:firstLine="0"/>
            </w:pPr>
            <w:r>
              <w:rPr>
                <w:sz w:val="16"/>
                <w:lang w:val="pt"/>
              </w:rPr>
              <w:t>Tempo de CPU de resolução</w:t>
            </w:r>
            <w:r>
              <w:rPr>
                <w:lang w:val="pt"/>
              </w:rPr>
              <w:t xml:space="preserve"> do símbolo . . . . . . . . . . . . . . . . </w:t>
            </w:r>
            <w:r>
              <w:rPr>
                <w:sz w:val="16"/>
                <w:lang w:val="pt"/>
              </w:rPr>
              <w:t xml:space="preserve"> . . </w:t>
            </w:r>
            <w:r>
              <w:rPr>
                <w:lang w:val="pt"/>
              </w:rPr>
              <w:t xml:space="preserve"> </w:t>
            </w:r>
            <w:r>
              <w:rPr>
                <w:sz w:val="16"/>
                <w:lang w:val="pt"/>
              </w:rPr>
              <w:t>. . . .</w:t>
            </w:r>
            <w:r>
              <w:rPr>
                <w:lang w:val="pt"/>
              </w:rPr>
              <w:t xml:space="preserve"> </w:t>
            </w:r>
            <w:r>
              <w:rPr>
                <w:sz w:val="16"/>
                <w:lang w:val="pt"/>
              </w:rPr>
              <w:t xml:space="preserve"> . :</w:t>
            </w:r>
          </w:p>
        </w:tc>
        <w:tc>
          <w:tcPr>
            <w:tcW w:w="1756" w:type="dxa"/>
            <w:tcBorders>
              <w:top w:val="nil"/>
              <w:left w:val="nil"/>
              <w:bottom w:val="nil"/>
              <w:right w:val="nil"/>
            </w:tcBorders>
          </w:tcPr>
          <w:p w:rsidR="003D54E5" w:rsidRDefault="003D54E5" w:rsidP="00CE07FE">
            <w:pPr>
              <w:spacing w:after="0" w:line="259" w:lineRule="auto"/>
              <w:ind w:left="559" w:firstLine="0"/>
            </w:pPr>
            <w:r>
              <w:rPr>
                <w:sz w:val="16"/>
                <w:lang w:val="pt"/>
              </w:rPr>
              <w:t>.006</w:t>
            </w:r>
          </w:p>
        </w:tc>
        <w:tc>
          <w:tcPr>
            <w:tcW w:w="1197" w:type="dxa"/>
            <w:tcBorders>
              <w:top w:val="nil"/>
              <w:left w:val="nil"/>
              <w:bottom w:val="nil"/>
              <w:right w:val="nil"/>
            </w:tcBorders>
          </w:tcPr>
          <w:p w:rsidR="003D54E5" w:rsidRDefault="003D54E5" w:rsidP="00CE07FE">
            <w:pPr>
              <w:spacing w:after="160" w:line="259" w:lineRule="auto"/>
              <w:ind w:left="0" w:firstLine="0"/>
            </w:pP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747" w:type="dxa"/>
            <w:tcBorders>
              <w:top w:val="nil"/>
              <w:left w:val="nil"/>
              <w:bottom w:val="nil"/>
              <w:right w:val="nil"/>
            </w:tcBorders>
          </w:tcPr>
          <w:p w:rsidR="003D54E5" w:rsidRDefault="003D54E5" w:rsidP="00CE07FE">
            <w:pPr>
              <w:spacing w:after="0" w:line="259" w:lineRule="auto"/>
              <w:ind w:left="80" w:firstLine="0"/>
            </w:pPr>
            <w:r>
              <w:rPr>
                <w:sz w:val="16"/>
                <w:lang w:val="pt"/>
              </w:rPr>
              <w:t>Tempo de CPU  de resolução</w:t>
            </w:r>
            <w:r>
              <w:rPr>
                <w:lang w:val="pt"/>
              </w:rPr>
              <w:t xml:space="preserve"> de</w:t>
            </w:r>
            <w:r>
              <w:rPr>
                <w:sz w:val="16"/>
                <w:lang w:val="pt"/>
              </w:rPr>
              <w:t xml:space="preserve"> diretório</w:t>
            </w:r>
            <w:r>
              <w:rPr>
                <w:lang w:val="pt"/>
              </w:rPr>
              <w:t xml:space="preserve"> de vinculação . . . . . . . </w:t>
            </w:r>
            <w:r>
              <w:rPr>
                <w:sz w:val="16"/>
                <w:lang w:val="pt"/>
              </w:rPr>
              <w:t xml:space="preserve"> . . </w:t>
            </w:r>
            <w:r>
              <w:rPr>
                <w:lang w:val="pt"/>
              </w:rPr>
              <w:t xml:space="preserve"> </w:t>
            </w:r>
            <w:r>
              <w:rPr>
                <w:sz w:val="16"/>
                <w:lang w:val="pt"/>
              </w:rPr>
              <w:t>. . . .</w:t>
            </w:r>
            <w:r>
              <w:rPr>
                <w:lang w:val="pt"/>
              </w:rPr>
              <w:t xml:space="preserve"> </w:t>
            </w:r>
            <w:r>
              <w:rPr>
                <w:sz w:val="16"/>
                <w:lang w:val="pt"/>
              </w:rPr>
              <w:t xml:space="preserve"> . :</w:t>
            </w:r>
          </w:p>
        </w:tc>
        <w:tc>
          <w:tcPr>
            <w:tcW w:w="1756" w:type="dxa"/>
            <w:tcBorders>
              <w:top w:val="nil"/>
              <w:left w:val="nil"/>
              <w:bottom w:val="nil"/>
              <w:right w:val="nil"/>
            </w:tcBorders>
          </w:tcPr>
          <w:p w:rsidR="003D54E5" w:rsidRDefault="003D54E5" w:rsidP="00CE07FE">
            <w:pPr>
              <w:spacing w:after="0" w:line="259" w:lineRule="auto"/>
              <w:ind w:left="559" w:firstLine="0"/>
            </w:pPr>
            <w:r>
              <w:rPr>
                <w:sz w:val="16"/>
                <w:lang w:val="pt"/>
              </w:rPr>
              <w:t>.403</w:t>
            </w:r>
          </w:p>
        </w:tc>
        <w:tc>
          <w:tcPr>
            <w:tcW w:w="1197" w:type="dxa"/>
            <w:tcBorders>
              <w:top w:val="nil"/>
              <w:left w:val="nil"/>
              <w:bottom w:val="nil"/>
              <w:right w:val="nil"/>
            </w:tcBorders>
          </w:tcPr>
          <w:p w:rsidR="003D54E5" w:rsidRDefault="003D54E5" w:rsidP="00CE07FE">
            <w:pPr>
              <w:spacing w:after="160" w:line="259" w:lineRule="auto"/>
              <w:ind w:left="0" w:firstLine="0"/>
            </w:pP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747" w:type="dxa"/>
            <w:tcBorders>
              <w:top w:val="nil"/>
              <w:left w:val="nil"/>
              <w:bottom w:val="nil"/>
              <w:right w:val="nil"/>
            </w:tcBorders>
          </w:tcPr>
          <w:p w:rsidR="003D54E5" w:rsidRDefault="003D54E5" w:rsidP="00CE07FE">
            <w:pPr>
              <w:spacing w:after="0" w:line="259" w:lineRule="auto"/>
              <w:ind w:left="80" w:firstLine="0"/>
            </w:pPr>
            <w:r>
              <w:rPr>
                <w:sz w:val="16"/>
                <w:lang w:val="pt"/>
              </w:rPr>
              <w:t>Tempo de CPU  de compilação</w:t>
            </w:r>
            <w:r>
              <w:rPr>
                <w:lang w:val="pt"/>
              </w:rPr>
              <w:t xml:space="preserve"> da </w:t>
            </w:r>
            <w:r>
              <w:rPr>
                <w:sz w:val="16"/>
                <w:lang w:val="pt"/>
              </w:rPr>
              <w:t>linguagem</w:t>
            </w:r>
            <w:r>
              <w:rPr>
                <w:lang w:val="pt"/>
              </w:rPr>
              <w:t xml:space="preserve"> do </w:t>
            </w:r>
            <w:r>
              <w:rPr>
                <w:sz w:val="16"/>
                <w:lang w:val="pt"/>
              </w:rPr>
              <w:t xml:space="preserve"> fichário </w:t>
            </w:r>
            <w:r>
              <w:rPr>
                <w:lang w:val="pt"/>
              </w:rPr>
              <w:t xml:space="preserve"> . . . . . . . . . . . . </w:t>
            </w:r>
            <w:r>
              <w:rPr>
                <w:sz w:val="16"/>
                <w:lang w:val="pt"/>
              </w:rPr>
              <w:t>. . . :</w:t>
            </w:r>
          </w:p>
        </w:tc>
        <w:tc>
          <w:tcPr>
            <w:tcW w:w="1756" w:type="dxa"/>
            <w:tcBorders>
              <w:top w:val="nil"/>
              <w:left w:val="nil"/>
              <w:bottom w:val="nil"/>
              <w:right w:val="nil"/>
            </w:tcBorders>
          </w:tcPr>
          <w:p w:rsidR="003D54E5" w:rsidRDefault="003D54E5" w:rsidP="00CE07FE">
            <w:pPr>
              <w:spacing w:after="0" w:line="259" w:lineRule="auto"/>
              <w:ind w:left="559" w:firstLine="0"/>
            </w:pPr>
            <w:r>
              <w:rPr>
                <w:sz w:val="16"/>
                <w:lang w:val="pt"/>
              </w:rPr>
              <w:t>.040</w:t>
            </w:r>
          </w:p>
        </w:tc>
        <w:tc>
          <w:tcPr>
            <w:tcW w:w="1197" w:type="dxa"/>
            <w:tcBorders>
              <w:top w:val="nil"/>
              <w:left w:val="nil"/>
              <w:bottom w:val="nil"/>
              <w:right w:val="nil"/>
            </w:tcBorders>
          </w:tcPr>
          <w:p w:rsidR="003D54E5" w:rsidRDefault="003D54E5" w:rsidP="00CE07FE">
            <w:pPr>
              <w:spacing w:after="160" w:line="259" w:lineRule="auto"/>
              <w:ind w:left="0" w:firstLine="0"/>
            </w:pP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747" w:type="dxa"/>
            <w:tcBorders>
              <w:top w:val="nil"/>
              <w:left w:val="nil"/>
              <w:bottom w:val="nil"/>
              <w:right w:val="nil"/>
            </w:tcBorders>
          </w:tcPr>
          <w:p w:rsidR="003D54E5" w:rsidRDefault="003D54E5" w:rsidP="00CE07FE">
            <w:pPr>
              <w:spacing w:after="0" w:line="259" w:lineRule="auto"/>
              <w:ind w:left="80" w:firstLine="0"/>
            </w:pPr>
            <w:r>
              <w:rPr>
                <w:sz w:val="16"/>
                <w:lang w:val="pt"/>
              </w:rPr>
              <w:t>Listando o tempo de CPU de criação</w:t>
            </w:r>
            <w:r>
              <w:rPr>
                <w:lang w:val="pt"/>
              </w:rPr>
              <w:t xml:space="preserve"> . . . . . . . . . . . . . . . . . . . . </w:t>
            </w:r>
            <w:r>
              <w:rPr>
                <w:sz w:val="16"/>
                <w:lang w:val="pt"/>
              </w:rPr>
              <w:t xml:space="preserve"> . . </w:t>
            </w:r>
            <w:r>
              <w:rPr>
                <w:lang w:val="pt"/>
              </w:rPr>
              <w:t xml:space="preserve"> </w:t>
            </w:r>
            <w:r>
              <w:rPr>
                <w:sz w:val="16"/>
                <w:lang w:val="pt"/>
              </w:rPr>
              <w:t>. . . .</w:t>
            </w:r>
            <w:r>
              <w:rPr>
                <w:lang w:val="pt"/>
              </w:rPr>
              <w:t xml:space="preserve"> </w:t>
            </w:r>
            <w:r>
              <w:rPr>
                <w:sz w:val="16"/>
                <w:lang w:val="pt"/>
              </w:rPr>
              <w:t xml:space="preserve"> . :</w:t>
            </w:r>
          </w:p>
        </w:tc>
        <w:tc>
          <w:tcPr>
            <w:tcW w:w="1756" w:type="dxa"/>
            <w:tcBorders>
              <w:top w:val="nil"/>
              <w:left w:val="nil"/>
              <w:bottom w:val="nil"/>
              <w:right w:val="nil"/>
            </w:tcBorders>
          </w:tcPr>
          <w:p w:rsidR="003D54E5" w:rsidRDefault="003D54E5" w:rsidP="00CE07FE">
            <w:pPr>
              <w:spacing w:after="0" w:line="259" w:lineRule="auto"/>
              <w:ind w:left="479" w:firstLine="0"/>
            </w:pPr>
            <w:r>
              <w:rPr>
                <w:sz w:val="16"/>
                <w:lang w:val="pt"/>
              </w:rPr>
              <w:t>1.622</w:t>
            </w:r>
          </w:p>
        </w:tc>
        <w:tc>
          <w:tcPr>
            <w:tcW w:w="1197" w:type="dxa"/>
            <w:tcBorders>
              <w:top w:val="nil"/>
              <w:left w:val="nil"/>
              <w:bottom w:val="nil"/>
              <w:right w:val="nil"/>
            </w:tcBorders>
          </w:tcPr>
          <w:p w:rsidR="003D54E5" w:rsidRDefault="003D54E5" w:rsidP="00CE07FE">
            <w:pPr>
              <w:spacing w:after="160" w:line="259" w:lineRule="auto"/>
              <w:ind w:left="0" w:firstLine="0"/>
            </w:pP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266"/>
        </w:trPr>
        <w:tc>
          <w:tcPr>
            <w:tcW w:w="5747" w:type="dxa"/>
            <w:tcBorders>
              <w:top w:val="nil"/>
              <w:left w:val="nil"/>
              <w:bottom w:val="nil"/>
              <w:right w:val="nil"/>
            </w:tcBorders>
          </w:tcPr>
          <w:p w:rsidR="003D54E5" w:rsidRDefault="003D54E5" w:rsidP="00CE07FE">
            <w:pPr>
              <w:spacing w:after="0" w:line="259" w:lineRule="auto"/>
              <w:ind w:left="80" w:firstLine="0"/>
            </w:pPr>
            <w:r>
              <w:rPr>
                <w:sz w:val="16"/>
                <w:lang w:val="pt"/>
              </w:rPr>
              <w:t>Tempo de CPU  de criação</w:t>
            </w:r>
            <w:r>
              <w:rPr>
                <w:lang w:val="pt"/>
              </w:rPr>
              <w:t xml:space="preserve"> de </w:t>
            </w:r>
            <w:r>
              <w:rPr>
                <w:sz w:val="16"/>
                <w:lang w:val="pt"/>
              </w:rPr>
              <w:t xml:space="preserve"> programa/programa de serviço</w:t>
            </w:r>
            <w:r>
              <w:rPr>
                <w:lang w:val="pt"/>
              </w:rPr>
              <w:t xml:space="preserve"> . . . </w:t>
            </w:r>
            <w:r>
              <w:rPr>
                <w:sz w:val="16"/>
                <w:lang w:val="pt"/>
              </w:rPr>
              <w:t xml:space="preserve"> . . </w:t>
            </w:r>
            <w:r>
              <w:rPr>
                <w:lang w:val="pt"/>
              </w:rPr>
              <w:t xml:space="preserve"> </w:t>
            </w:r>
            <w:r>
              <w:rPr>
                <w:sz w:val="16"/>
                <w:lang w:val="pt"/>
              </w:rPr>
              <w:t>. . . :</w:t>
            </w:r>
          </w:p>
        </w:tc>
        <w:tc>
          <w:tcPr>
            <w:tcW w:w="1756" w:type="dxa"/>
            <w:tcBorders>
              <w:top w:val="nil"/>
              <w:left w:val="nil"/>
              <w:bottom w:val="nil"/>
              <w:right w:val="nil"/>
            </w:tcBorders>
          </w:tcPr>
          <w:p w:rsidR="003D54E5" w:rsidRDefault="003D54E5" w:rsidP="00CE07FE">
            <w:pPr>
              <w:spacing w:after="0" w:line="259" w:lineRule="auto"/>
              <w:ind w:left="559" w:firstLine="0"/>
            </w:pPr>
            <w:r>
              <w:rPr>
                <w:sz w:val="16"/>
                <w:lang w:val="pt"/>
              </w:rPr>
              <w:t>.178</w:t>
            </w:r>
          </w:p>
        </w:tc>
        <w:tc>
          <w:tcPr>
            <w:tcW w:w="1197" w:type="dxa"/>
            <w:tcBorders>
              <w:top w:val="nil"/>
              <w:left w:val="nil"/>
              <w:bottom w:val="nil"/>
              <w:right w:val="nil"/>
            </w:tcBorders>
          </w:tcPr>
          <w:p w:rsidR="003D54E5" w:rsidRDefault="003D54E5" w:rsidP="00CE07FE">
            <w:pPr>
              <w:spacing w:after="160" w:line="259" w:lineRule="auto"/>
              <w:ind w:left="0" w:firstLine="0"/>
            </w:pP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266"/>
        </w:trPr>
        <w:tc>
          <w:tcPr>
            <w:tcW w:w="5747" w:type="dxa"/>
            <w:tcBorders>
              <w:top w:val="nil"/>
              <w:left w:val="nil"/>
              <w:bottom w:val="nil"/>
              <w:right w:val="nil"/>
            </w:tcBorders>
          </w:tcPr>
          <w:p w:rsidR="003D54E5" w:rsidRDefault="003D54E5" w:rsidP="00CE07FE">
            <w:pPr>
              <w:spacing w:after="0" w:line="259" w:lineRule="auto"/>
              <w:ind w:left="80" w:firstLine="0"/>
            </w:pPr>
            <w:r>
              <w:rPr>
                <w:sz w:val="16"/>
                <w:lang w:val="pt"/>
              </w:rPr>
              <w:t>Tempo total da CPU . . . . . . . . . . . . . . . . . . . . . . . . . . . . . . . . . . .</w:t>
            </w:r>
            <w:r>
              <w:rPr>
                <w:lang w:val="pt"/>
              </w:rPr>
              <w:t xml:space="preserve"> </w:t>
            </w:r>
            <w:r>
              <w:rPr>
                <w:sz w:val="16"/>
                <w:lang w:val="pt"/>
              </w:rPr>
              <w:t xml:space="preserve"> . :</w:t>
            </w:r>
          </w:p>
        </w:tc>
        <w:tc>
          <w:tcPr>
            <w:tcW w:w="1756" w:type="dxa"/>
            <w:tcBorders>
              <w:top w:val="nil"/>
              <w:left w:val="nil"/>
              <w:bottom w:val="nil"/>
              <w:right w:val="nil"/>
            </w:tcBorders>
          </w:tcPr>
          <w:p w:rsidR="003D54E5" w:rsidRDefault="003D54E5" w:rsidP="00CE07FE">
            <w:pPr>
              <w:spacing w:after="0" w:line="259" w:lineRule="auto"/>
              <w:ind w:left="479" w:firstLine="0"/>
            </w:pPr>
            <w:r>
              <w:rPr>
                <w:sz w:val="16"/>
                <w:lang w:val="pt"/>
              </w:rPr>
              <w:t>2.761</w:t>
            </w:r>
          </w:p>
        </w:tc>
        <w:tc>
          <w:tcPr>
            <w:tcW w:w="1197" w:type="dxa"/>
            <w:tcBorders>
              <w:top w:val="nil"/>
              <w:left w:val="nil"/>
              <w:bottom w:val="nil"/>
              <w:right w:val="nil"/>
            </w:tcBorders>
          </w:tcPr>
          <w:p w:rsidR="003D54E5" w:rsidRDefault="003D54E5" w:rsidP="00CE07FE">
            <w:pPr>
              <w:spacing w:after="160" w:line="259" w:lineRule="auto"/>
              <w:ind w:left="0" w:firstLine="0"/>
            </w:pP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266"/>
        </w:trPr>
        <w:tc>
          <w:tcPr>
            <w:tcW w:w="5747" w:type="dxa"/>
            <w:tcBorders>
              <w:top w:val="nil"/>
              <w:left w:val="nil"/>
              <w:bottom w:val="nil"/>
              <w:right w:val="nil"/>
            </w:tcBorders>
          </w:tcPr>
          <w:p w:rsidR="003D54E5" w:rsidRDefault="003D54E5" w:rsidP="00CE07FE">
            <w:pPr>
              <w:spacing w:after="0" w:line="259" w:lineRule="auto"/>
              <w:ind w:left="80" w:firstLine="0"/>
            </w:pPr>
            <w:r>
              <w:rPr>
                <w:sz w:val="16"/>
                <w:lang w:val="pt"/>
              </w:rPr>
              <w:t>Tempo total decorrido</w:t>
            </w:r>
            <w:r>
              <w:rPr>
                <w:lang w:val="pt"/>
              </w:rPr>
              <w:t xml:space="preserve"> . . . . . . . . . . . . . . . . . . . . . . . . . . . . </w:t>
            </w:r>
            <w:r>
              <w:rPr>
                <w:sz w:val="16"/>
                <w:lang w:val="pt"/>
              </w:rPr>
              <w:t xml:space="preserve"> . . </w:t>
            </w:r>
            <w:r>
              <w:rPr>
                <w:lang w:val="pt"/>
              </w:rPr>
              <w:t xml:space="preserve"> </w:t>
            </w:r>
            <w:r>
              <w:rPr>
                <w:sz w:val="16"/>
                <w:lang w:val="pt"/>
              </w:rPr>
              <w:t>. . . :</w:t>
            </w:r>
          </w:p>
        </w:tc>
        <w:tc>
          <w:tcPr>
            <w:tcW w:w="1756" w:type="dxa"/>
            <w:tcBorders>
              <w:top w:val="nil"/>
              <w:left w:val="nil"/>
              <w:bottom w:val="nil"/>
              <w:right w:val="nil"/>
            </w:tcBorders>
          </w:tcPr>
          <w:p w:rsidR="003D54E5" w:rsidRDefault="003D54E5" w:rsidP="00CE07FE">
            <w:pPr>
              <w:spacing w:after="0" w:line="259" w:lineRule="auto"/>
              <w:ind w:left="399" w:firstLine="0"/>
            </w:pPr>
            <w:r>
              <w:rPr>
                <w:sz w:val="16"/>
                <w:lang w:val="pt"/>
              </w:rPr>
              <w:t>11.522</w:t>
            </w:r>
          </w:p>
        </w:tc>
        <w:tc>
          <w:tcPr>
            <w:tcW w:w="1197" w:type="dxa"/>
            <w:tcBorders>
              <w:top w:val="nil"/>
              <w:left w:val="nil"/>
              <w:bottom w:val="nil"/>
              <w:right w:val="nil"/>
            </w:tcBorders>
          </w:tcPr>
          <w:p w:rsidR="003D54E5" w:rsidRDefault="003D54E5" w:rsidP="00CE07FE">
            <w:pPr>
              <w:spacing w:after="160" w:line="259" w:lineRule="auto"/>
              <w:ind w:left="0" w:firstLine="0"/>
            </w:pP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798"/>
        </w:trPr>
        <w:tc>
          <w:tcPr>
            <w:tcW w:w="5747" w:type="dxa"/>
            <w:tcBorders>
              <w:top w:val="nil"/>
              <w:left w:val="nil"/>
              <w:bottom w:val="nil"/>
              <w:right w:val="nil"/>
            </w:tcBorders>
            <w:vAlign w:val="center"/>
          </w:tcPr>
          <w:p w:rsidR="003D54E5" w:rsidRDefault="003D54E5" w:rsidP="00CE07FE">
            <w:pPr>
              <w:tabs>
                <w:tab w:val="center" w:pos="2993"/>
                <w:tab w:val="right" w:pos="5747"/>
              </w:tabs>
              <w:spacing w:after="186" w:line="259" w:lineRule="auto"/>
              <w:ind w:left="0" w:firstLine="0"/>
            </w:pPr>
            <w:r>
              <w:rPr>
                <w:sz w:val="22"/>
                <w:lang w:val="pt"/>
              </w:rPr>
              <w:tab/>
            </w:r>
            <w:r>
              <w:rPr>
                <w:sz w:val="16"/>
                <w:lang w:val="pt"/>
              </w:rPr>
              <w:t xml:space="preserve">* * * * *E N D </w:t>
            </w:r>
            <w:r>
              <w:rPr>
                <w:sz w:val="16"/>
                <w:lang w:val="pt"/>
              </w:rPr>
              <w:tab/>
              <w:t>O F B I N D I N G</w:t>
            </w:r>
          </w:p>
          <w:p w:rsidR="003D54E5" w:rsidRDefault="003D54E5" w:rsidP="00CE07FE">
            <w:pPr>
              <w:spacing w:after="0" w:line="259" w:lineRule="auto"/>
              <w:ind w:left="0" w:firstLine="0"/>
            </w:pPr>
            <w:r>
              <w:rPr>
                <w:sz w:val="16"/>
                <w:lang w:val="pt"/>
              </w:rPr>
              <w:t>*CPC5D0B - Programa de</w:t>
            </w:r>
            <w:r>
              <w:rPr>
                <w:lang w:val="pt"/>
              </w:rPr>
              <w:t xml:space="preserve"> serviço </w:t>
            </w:r>
            <w:r>
              <w:rPr>
                <w:sz w:val="16"/>
                <w:lang w:val="pt"/>
              </w:rPr>
              <w:t xml:space="preserve"> FINANCEIRO criado na biblioteca MYLIB.</w:t>
            </w:r>
          </w:p>
        </w:tc>
        <w:tc>
          <w:tcPr>
            <w:tcW w:w="1756" w:type="dxa"/>
            <w:tcBorders>
              <w:top w:val="nil"/>
              <w:left w:val="nil"/>
              <w:bottom w:val="nil"/>
              <w:right w:val="nil"/>
            </w:tcBorders>
          </w:tcPr>
          <w:p w:rsidR="003D54E5" w:rsidRDefault="003D54E5" w:rsidP="00CE07FE">
            <w:pPr>
              <w:spacing w:after="0" w:line="259" w:lineRule="auto"/>
              <w:ind w:left="0" w:firstLine="0"/>
            </w:pPr>
            <w:r>
              <w:rPr>
                <w:sz w:val="16"/>
                <w:lang w:val="pt"/>
              </w:rPr>
              <w:t>S T A T I S T I C S</w:t>
            </w:r>
          </w:p>
        </w:tc>
        <w:tc>
          <w:tcPr>
            <w:tcW w:w="1197" w:type="dxa"/>
            <w:tcBorders>
              <w:top w:val="nil"/>
              <w:left w:val="nil"/>
              <w:bottom w:val="nil"/>
              <w:right w:val="nil"/>
            </w:tcBorders>
          </w:tcPr>
          <w:p w:rsidR="003D54E5" w:rsidRDefault="003D54E5" w:rsidP="00CE07FE">
            <w:pPr>
              <w:spacing w:after="0" w:line="259" w:lineRule="auto"/>
              <w:ind w:left="0" w:firstLine="0"/>
            </w:pPr>
            <w:r>
              <w:rPr>
                <w:sz w:val="16"/>
                <w:lang w:val="pt"/>
              </w:rPr>
              <w:t>* * * * *</w:t>
            </w: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37"/>
        </w:trPr>
        <w:tc>
          <w:tcPr>
            <w:tcW w:w="5747" w:type="dxa"/>
            <w:tcBorders>
              <w:top w:val="nil"/>
              <w:left w:val="nil"/>
              <w:bottom w:val="nil"/>
              <w:right w:val="nil"/>
            </w:tcBorders>
            <w:vAlign w:val="bottom"/>
          </w:tcPr>
          <w:p w:rsidR="003D54E5" w:rsidRDefault="003D54E5" w:rsidP="00CE07FE">
            <w:pPr>
              <w:tabs>
                <w:tab w:val="center" w:pos="1956"/>
                <w:tab w:val="right" w:pos="5747"/>
              </w:tabs>
              <w:spacing w:after="0" w:line="259" w:lineRule="auto"/>
              <w:ind w:left="0" w:firstLine="0"/>
            </w:pPr>
            <w:r>
              <w:rPr>
                <w:sz w:val="22"/>
                <w:lang w:val="pt"/>
              </w:rPr>
              <w:tab/>
            </w:r>
            <w:r>
              <w:rPr>
                <w:sz w:val="16"/>
                <w:lang w:val="pt"/>
              </w:rPr>
              <w:t xml:space="preserve">* * * * *E </w:t>
            </w:r>
            <w:r>
              <w:rPr>
                <w:sz w:val="16"/>
                <w:lang w:val="pt"/>
              </w:rPr>
              <w:tab/>
              <w:t>N D O F C R E A T E S E R V I C E</w:t>
            </w:r>
          </w:p>
        </w:tc>
        <w:tc>
          <w:tcPr>
            <w:tcW w:w="3193" w:type="dxa"/>
            <w:gridSpan w:val="3"/>
            <w:tcBorders>
              <w:top w:val="nil"/>
              <w:left w:val="nil"/>
              <w:bottom w:val="nil"/>
              <w:right w:val="nil"/>
            </w:tcBorders>
            <w:vAlign w:val="bottom"/>
          </w:tcPr>
          <w:p w:rsidR="003D54E5" w:rsidRDefault="003D54E5" w:rsidP="00CE07FE">
            <w:pPr>
              <w:tabs>
                <w:tab w:val="right" w:pos="3193"/>
              </w:tabs>
              <w:spacing w:after="0" w:line="259" w:lineRule="auto"/>
              <w:ind w:left="0" w:firstLine="0"/>
            </w:pPr>
            <w:r>
              <w:rPr>
                <w:sz w:val="16"/>
                <w:lang w:val="pt"/>
              </w:rPr>
              <w:t xml:space="preserve">P R O G R A M L I S T I N G* * * * * </w:t>
            </w:r>
            <w:r>
              <w:rPr>
                <w:sz w:val="16"/>
                <w:lang w:val="pt"/>
              </w:rPr>
              <w:tab/>
              <w:t>* *</w:t>
            </w:r>
          </w:p>
        </w:tc>
      </w:tr>
    </w:tbl>
    <w:p w:rsidR="003D54E5" w:rsidRDefault="003D54E5" w:rsidP="003D54E5">
      <w:pPr>
        <w:spacing w:after="747" w:line="265" w:lineRule="auto"/>
        <w:ind w:left="-5"/>
      </w:pPr>
      <w:r>
        <w:rPr>
          <w:i/>
          <w:sz w:val="18"/>
          <w:lang w:val="pt"/>
        </w:rPr>
        <w:t xml:space="preserve">Figura 48. Estatísticas vinculativas </w:t>
      </w:r>
    </w:p>
    <w:p w:rsidR="003D54E5" w:rsidRDefault="003D54E5" w:rsidP="003D54E5">
      <w:pPr>
        <w:spacing w:after="12" w:line="249" w:lineRule="auto"/>
        <w:ind w:left="-5" w:right="49"/>
      </w:pPr>
      <w:r>
        <w:rPr>
          <w:b/>
          <w:sz w:val="28"/>
          <w:lang w:val="pt"/>
        </w:rPr>
        <w:t xml:space="preserve"> Listagem estendida</w:t>
      </w:r>
    </w:p>
    <w:p w:rsidR="003D54E5" w:rsidRDefault="003D54E5" w:rsidP="003D54E5">
      <w:pPr>
        <w:spacing w:after="8"/>
        <w:ind w:left="-5" w:right="15"/>
      </w:pPr>
      <w:r>
        <w:rPr>
          <w:lang w:val="pt"/>
        </w:rPr>
        <w:t xml:space="preserve">Se você especificar DETAIL(*EXTENDED) no comando CRTPGM, CRTSRVPGM, UPDPGM ou UPDSRVPGM  , a listagem incluirá todas as  informações fornecidas por DETAIL(*BASIC) mais uma tabela de resumo estendida. O  quadro de  síntese alargado mostra  o número de importações (referências) que foram resolvidas e o número de   exportações (definições) transformadas  . Para  o comando CRTSRVPGM ou UPDSRVPGM, a listagem também mostra o  idioma do fichário usado, as assinaturas geradas e quais importações </w:t>
      </w:r>
    </w:p>
    <w:p w:rsidR="003D54E5" w:rsidRDefault="003D54E5" w:rsidP="003D54E5">
      <w:pPr>
        <w:spacing w:after="0"/>
        <w:ind w:left="-5" w:right="15"/>
      </w:pPr>
      <w:r>
        <w:rPr>
          <w:lang w:val="pt"/>
        </w:rPr>
        <w:t>(referências)  correspondeu a quais exportações (definições). A Figura 49, a Figura 50 na página  160 e a Figura 51 na   página 161 mostram exemplos dos  dados  adicionais.</w:t>
      </w:r>
    </w:p>
    <w:p w:rsidR="003D54E5" w:rsidRDefault="003D54E5" w:rsidP="003D54E5">
      <w:pPr>
        <w:spacing w:after="0" w:line="259" w:lineRule="auto"/>
        <w:ind w:left="0" w:firstLine="0"/>
      </w:pPr>
      <w:r>
        <w:lastRenderedPageBreak/>
        <w:t xml:space="preserve"> </w:t>
      </w:r>
    </w:p>
    <w:p w:rsidR="003D54E5" w:rsidRDefault="003D54E5" w:rsidP="003D54E5">
      <w:pPr>
        <w:tabs>
          <w:tab w:val="center" w:pos="4869"/>
          <w:tab w:val="center" w:pos="8461"/>
          <w:tab w:val="center" w:pos="9060"/>
        </w:tabs>
        <w:spacing w:after="186" w:line="259" w:lineRule="auto"/>
        <w:ind w:left="0" w:firstLine="0"/>
      </w:pPr>
      <w:r>
        <w:rPr>
          <w:sz w:val="22"/>
          <w:lang w:val="pt"/>
        </w:rPr>
        <w:tab/>
      </w:r>
      <w:r>
        <w:rPr>
          <w:sz w:val="16"/>
          <w:lang w:val="pt"/>
        </w:rPr>
        <w:t xml:space="preserve">Criar Programa de Serviço </w:t>
      </w:r>
      <w:r>
        <w:rPr>
          <w:sz w:val="16"/>
          <w:lang w:val="pt"/>
        </w:rPr>
        <w:tab/>
        <w:t>Página</w:t>
      </w:r>
      <w:r>
        <w:rPr>
          <w:sz w:val="16"/>
          <w:lang w:val="pt"/>
        </w:rPr>
        <w:tab/>
        <w:t>2</w:t>
      </w:r>
    </w:p>
    <w:p w:rsidR="003D54E5" w:rsidRDefault="003D54E5" w:rsidP="003D54E5">
      <w:pPr>
        <w:spacing w:after="17" w:line="259" w:lineRule="auto"/>
        <w:ind w:left="1053" w:firstLine="0"/>
        <w:jc w:val="center"/>
      </w:pPr>
      <w:r>
        <w:rPr>
          <w:sz w:val="16"/>
          <w:lang w:val="pt"/>
        </w:rPr>
        <w:t xml:space="preserve"> Tabela</w:t>
      </w:r>
      <w:r>
        <w:rPr>
          <w:lang w:val="pt"/>
        </w:rPr>
        <w:t xml:space="preserve"> de</w:t>
      </w:r>
      <w:r>
        <w:rPr>
          <w:sz w:val="16"/>
          <w:lang w:val="pt"/>
        </w:rPr>
        <w:t xml:space="preserve"> resumo</w:t>
      </w:r>
      <w:r>
        <w:rPr>
          <w:lang w:val="pt"/>
        </w:rPr>
        <w:t xml:space="preserve"> estendida</w:t>
      </w:r>
    </w:p>
    <w:tbl>
      <w:tblPr>
        <w:tblStyle w:val="TableGrid"/>
        <w:tblW w:w="8222" w:type="dxa"/>
        <w:tblInd w:w="239" w:type="dxa"/>
        <w:tblLook w:val="04A0" w:firstRow="1" w:lastRow="0" w:firstColumn="1" w:lastColumn="0" w:noHBand="0" w:noVBand="1"/>
      </w:tblPr>
      <w:tblGrid>
        <w:gridCol w:w="3593"/>
        <w:gridCol w:w="399"/>
        <w:gridCol w:w="1357"/>
        <w:gridCol w:w="1197"/>
        <w:gridCol w:w="958"/>
        <w:gridCol w:w="718"/>
      </w:tblGrid>
      <w:tr w:rsidR="003D54E5" w:rsidTr="00CE07FE">
        <w:trPr>
          <w:trHeight w:val="160"/>
        </w:trPr>
        <w:tc>
          <w:tcPr>
            <w:tcW w:w="3592" w:type="dxa"/>
            <w:tcBorders>
              <w:top w:val="nil"/>
              <w:left w:val="nil"/>
              <w:bottom w:val="nil"/>
              <w:right w:val="nil"/>
            </w:tcBorders>
          </w:tcPr>
          <w:p w:rsidR="003D54E5" w:rsidRDefault="003D54E5" w:rsidP="00CE07FE">
            <w:pPr>
              <w:spacing w:after="0" w:line="259" w:lineRule="auto"/>
              <w:ind w:left="0" w:firstLine="0"/>
            </w:pPr>
            <w:r>
              <w:rPr>
                <w:sz w:val="16"/>
                <w:lang w:val="pt"/>
              </w:rPr>
              <w:t xml:space="preserve"> Definições</w:t>
            </w:r>
            <w:r>
              <w:rPr>
                <w:lang w:val="pt"/>
              </w:rPr>
              <w:t xml:space="preserve"> válidas . </w:t>
            </w:r>
            <w:r>
              <w:rPr>
                <w:sz w:val="16"/>
                <w:lang w:val="pt"/>
              </w:rPr>
              <w:t xml:space="preserve"> . . . </w:t>
            </w:r>
            <w:r>
              <w:rPr>
                <w:lang w:val="pt"/>
              </w:rPr>
              <w:t xml:space="preserve"> </w:t>
            </w:r>
            <w:r>
              <w:rPr>
                <w:sz w:val="16"/>
                <w:lang w:val="pt"/>
              </w:rPr>
              <w:t>. . . .</w:t>
            </w:r>
            <w:r>
              <w:rPr>
                <w:lang w:val="pt"/>
              </w:rPr>
              <w:t xml:space="preserve"> </w:t>
            </w:r>
            <w:r>
              <w:rPr>
                <w:sz w:val="16"/>
                <w:lang w:val="pt"/>
              </w:rPr>
              <w:t xml:space="preserve"> :</w:t>
            </w:r>
          </w:p>
        </w:tc>
        <w:tc>
          <w:tcPr>
            <w:tcW w:w="399" w:type="dxa"/>
            <w:tcBorders>
              <w:top w:val="nil"/>
              <w:left w:val="nil"/>
              <w:bottom w:val="nil"/>
              <w:right w:val="nil"/>
            </w:tcBorders>
          </w:tcPr>
          <w:p w:rsidR="003D54E5" w:rsidRDefault="003D54E5" w:rsidP="00CE07FE">
            <w:pPr>
              <w:spacing w:after="160" w:line="259" w:lineRule="auto"/>
              <w:ind w:left="0" w:firstLine="0"/>
            </w:pPr>
          </w:p>
        </w:tc>
        <w:tc>
          <w:tcPr>
            <w:tcW w:w="1357" w:type="dxa"/>
            <w:tcBorders>
              <w:top w:val="nil"/>
              <w:left w:val="nil"/>
              <w:bottom w:val="nil"/>
              <w:right w:val="nil"/>
            </w:tcBorders>
          </w:tcPr>
          <w:p w:rsidR="003D54E5" w:rsidRDefault="003D54E5" w:rsidP="00CE07FE">
            <w:pPr>
              <w:spacing w:after="0" w:line="259" w:lineRule="auto"/>
              <w:ind w:left="80" w:firstLine="0"/>
            </w:pPr>
            <w:r>
              <w:rPr>
                <w:sz w:val="16"/>
                <w:lang w:val="pt"/>
              </w:rPr>
              <w:t>418</w:t>
            </w:r>
          </w:p>
        </w:tc>
        <w:tc>
          <w:tcPr>
            <w:tcW w:w="1197"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718"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3592" w:type="dxa"/>
            <w:tcBorders>
              <w:top w:val="nil"/>
              <w:left w:val="nil"/>
              <w:bottom w:val="nil"/>
              <w:right w:val="nil"/>
            </w:tcBorders>
          </w:tcPr>
          <w:p w:rsidR="003D54E5" w:rsidRDefault="003D54E5" w:rsidP="00CE07FE">
            <w:pPr>
              <w:spacing w:after="0" w:line="259" w:lineRule="auto"/>
              <w:ind w:left="160" w:firstLine="0"/>
            </w:pPr>
            <w:r>
              <w:rPr>
                <w:sz w:val="16"/>
                <w:lang w:val="pt"/>
              </w:rPr>
              <w:t>Forte............ . . . :</w:t>
            </w:r>
          </w:p>
        </w:tc>
        <w:tc>
          <w:tcPr>
            <w:tcW w:w="399" w:type="dxa"/>
            <w:tcBorders>
              <w:top w:val="nil"/>
              <w:left w:val="nil"/>
              <w:bottom w:val="nil"/>
              <w:right w:val="nil"/>
            </w:tcBorders>
          </w:tcPr>
          <w:p w:rsidR="003D54E5" w:rsidRDefault="003D54E5" w:rsidP="00CE07FE">
            <w:pPr>
              <w:spacing w:after="160" w:line="259" w:lineRule="auto"/>
              <w:ind w:left="0" w:firstLine="0"/>
            </w:pPr>
          </w:p>
        </w:tc>
        <w:tc>
          <w:tcPr>
            <w:tcW w:w="1357" w:type="dxa"/>
            <w:tcBorders>
              <w:top w:val="nil"/>
              <w:left w:val="nil"/>
              <w:bottom w:val="nil"/>
              <w:right w:val="nil"/>
            </w:tcBorders>
          </w:tcPr>
          <w:p w:rsidR="003D54E5" w:rsidRDefault="003D54E5" w:rsidP="00CE07FE">
            <w:pPr>
              <w:spacing w:after="0" w:line="259" w:lineRule="auto"/>
              <w:ind w:left="80" w:firstLine="0"/>
            </w:pPr>
            <w:r>
              <w:rPr>
                <w:sz w:val="16"/>
                <w:lang w:val="pt"/>
              </w:rPr>
              <w:t>418</w:t>
            </w:r>
          </w:p>
        </w:tc>
        <w:tc>
          <w:tcPr>
            <w:tcW w:w="1197"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718"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3592" w:type="dxa"/>
            <w:tcBorders>
              <w:top w:val="nil"/>
              <w:left w:val="nil"/>
              <w:bottom w:val="nil"/>
              <w:right w:val="nil"/>
            </w:tcBorders>
          </w:tcPr>
          <w:p w:rsidR="003D54E5" w:rsidRDefault="003D54E5" w:rsidP="00CE07FE">
            <w:pPr>
              <w:spacing w:after="0" w:line="259" w:lineRule="auto"/>
              <w:ind w:left="160" w:firstLine="0"/>
            </w:pPr>
            <w:r>
              <w:rPr>
                <w:sz w:val="16"/>
                <w:lang w:val="pt"/>
              </w:rPr>
              <w:t xml:space="preserve">Fraco . . . . . . . . . . . . . . . </w:t>
            </w:r>
            <w:r>
              <w:rPr>
                <w:lang w:val="pt"/>
              </w:rPr>
              <w:t xml:space="preserve"> </w:t>
            </w:r>
            <w:r>
              <w:rPr>
                <w:sz w:val="16"/>
                <w:lang w:val="pt"/>
              </w:rPr>
              <w:t>. . . .</w:t>
            </w:r>
            <w:r>
              <w:rPr>
                <w:lang w:val="pt"/>
              </w:rPr>
              <w:t xml:space="preserve"> </w:t>
            </w:r>
            <w:r>
              <w:rPr>
                <w:sz w:val="16"/>
                <w:lang w:val="pt"/>
              </w:rPr>
              <w:t xml:space="preserve"> :</w:t>
            </w:r>
          </w:p>
        </w:tc>
        <w:tc>
          <w:tcPr>
            <w:tcW w:w="399" w:type="dxa"/>
            <w:tcBorders>
              <w:top w:val="nil"/>
              <w:left w:val="nil"/>
              <w:bottom w:val="nil"/>
              <w:right w:val="nil"/>
            </w:tcBorders>
          </w:tcPr>
          <w:p w:rsidR="003D54E5" w:rsidRDefault="003D54E5" w:rsidP="00CE07FE">
            <w:pPr>
              <w:spacing w:after="160" w:line="259" w:lineRule="auto"/>
              <w:ind w:left="0" w:firstLine="0"/>
            </w:pPr>
          </w:p>
        </w:tc>
        <w:tc>
          <w:tcPr>
            <w:tcW w:w="1357" w:type="dxa"/>
            <w:tcBorders>
              <w:top w:val="nil"/>
              <w:left w:val="nil"/>
              <w:bottom w:val="nil"/>
              <w:right w:val="nil"/>
            </w:tcBorders>
          </w:tcPr>
          <w:p w:rsidR="003D54E5" w:rsidRDefault="003D54E5" w:rsidP="00CE07FE">
            <w:pPr>
              <w:spacing w:after="0" w:line="259" w:lineRule="auto"/>
              <w:ind w:left="239" w:firstLine="0"/>
            </w:pPr>
            <w:r>
              <w:rPr>
                <w:sz w:val="16"/>
                <w:lang w:val="pt"/>
              </w:rPr>
              <w:t>0</w:t>
            </w:r>
          </w:p>
        </w:tc>
        <w:tc>
          <w:tcPr>
            <w:tcW w:w="1197"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718"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3592" w:type="dxa"/>
            <w:tcBorders>
              <w:top w:val="nil"/>
              <w:left w:val="nil"/>
              <w:bottom w:val="nil"/>
              <w:right w:val="nil"/>
            </w:tcBorders>
          </w:tcPr>
          <w:p w:rsidR="003D54E5" w:rsidRDefault="003D54E5" w:rsidP="00CE07FE">
            <w:pPr>
              <w:spacing w:after="0" w:line="259" w:lineRule="auto"/>
              <w:ind w:left="0" w:firstLine="0"/>
            </w:pPr>
            <w:r>
              <w:rPr>
                <w:sz w:val="16"/>
                <w:lang w:val="pt"/>
              </w:rPr>
              <w:t xml:space="preserve"> Referências</w:t>
            </w:r>
            <w:r>
              <w:rPr>
                <w:lang w:val="pt"/>
              </w:rPr>
              <w:t xml:space="preserve"> resolvidas . . </w:t>
            </w:r>
            <w:r>
              <w:rPr>
                <w:sz w:val="16"/>
                <w:lang w:val="pt"/>
              </w:rPr>
              <w:t xml:space="preserve"> . . </w:t>
            </w:r>
            <w:r>
              <w:rPr>
                <w:lang w:val="pt"/>
              </w:rPr>
              <w:t xml:space="preserve"> </w:t>
            </w:r>
            <w:r>
              <w:rPr>
                <w:sz w:val="16"/>
                <w:lang w:val="pt"/>
              </w:rPr>
              <w:t>. . . :</w:t>
            </w:r>
          </w:p>
        </w:tc>
        <w:tc>
          <w:tcPr>
            <w:tcW w:w="399" w:type="dxa"/>
            <w:tcBorders>
              <w:top w:val="nil"/>
              <w:left w:val="nil"/>
              <w:bottom w:val="nil"/>
              <w:right w:val="nil"/>
            </w:tcBorders>
          </w:tcPr>
          <w:p w:rsidR="003D54E5" w:rsidRDefault="003D54E5" w:rsidP="00CE07FE">
            <w:pPr>
              <w:spacing w:after="160" w:line="259" w:lineRule="auto"/>
              <w:ind w:left="0" w:firstLine="0"/>
            </w:pPr>
          </w:p>
        </w:tc>
        <w:tc>
          <w:tcPr>
            <w:tcW w:w="1357" w:type="dxa"/>
            <w:tcBorders>
              <w:top w:val="nil"/>
              <w:left w:val="nil"/>
              <w:bottom w:val="nil"/>
              <w:right w:val="nil"/>
            </w:tcBorders>
          </w:tcPr>
          <w:p w:rsidR="003D54E5" w:rsidRDefault="003D54E5" w:rsidP="00CE07FE">
            <w:pPr>
              <w:spacing w:after="0" w:line="259" w:lineRule="auto"/>
              <w:ind w:left="160" w:firstLine="0"/>
            </w:pPr>
            <w:r>
              <w:rPr>
                <w:sz w:val="16"/>
                <w:lang w:val="pt"/>
              </w:rPr>
              <w:t>21</w:t>
            </w:r>
          </w:p>
        </w:tc>
        <w:tc>
          <w:tcPr>
            <w:tcW w:w="1197"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718"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3592" w:type="dxa"/>
            <w:tcBorders>
              <w:top w:val="nil"/>
              <w:left w:val="nil"/>
              <w:bottom w:val="nil"/>
              <w:right w:val="nil"/>
            </w:tcBorders>
          </w:tcPr>
          <w:p w:rsidR="003D54E5" w:rsidRDefault="003D54E5" w:rsidP="00CE07FE">
            <w:pPr>
              <w:spacing w:after="0" w:line="259" w:lineRule="auto"/>
              <w:ind w:left="160" w:firstLine="0"/>
            </w:pPr>
            <w:r>
              <w:rPr>
                <w:sz w:val="16"/>
                <w:lang w:val="pt"/>
              </w:rPr>
              <w:t xml:space="preserve">Para definições fortes  ... </w:t>
            </w:r>
            <w:r>
              <w:rPr>
                <w:lang w:val="pt"/>
              </w:rPr>
              <w:t xml:space="preserve"> </w:t>
            </w:r>
            <w:r>
              <w:rPr>
                <w:sz w:val="16"/>
                <w:lang w:val="pt"/>
              </w:rPr>
              <w:t>. . . .</w:t>
            </w:r>
            <w:r>
              <w:rPr>
                <w:lang w:val="pt"/>
              </w:rPr>
              <w:t xml:space="preserve"> </w:t>
            </w:r>
            <w:r>
              <w:rPr>
                <w:sz w:val="16"/>
                <w:lang w:val="pt"/>
              </w:rPr>
              <w:t xml:space="preserve"> :</w:t>
            </w:r>
          </w:p>
        </w:tc>
        <w:tc>
          <w:tcPr>
            <w:tcW w:w="399" w:type="dxa"/>
            <w:tcBorders>
              <w:top w:val="nil"/>
              <w:left w:val="nil"/>
              <w:bottom w:val="nil"/>
              <w:right w:val="nil"/>
            </w:tcBorders>
          </w:tcPr>
          <w:p w:rsidR="003D54E5" w:rsidRDefault="003D54E5" w:rsidP="00CE07FE">
            <w:pPr>
              <w:spacing w:after="160" w:line="259" w:lineRule="auto"/>
              <w:ind w:left="0" w:firstLine="0"/>
            </w:pPr>
          </w:p>
        </w:tc>
        <w:tc>
          <w:tcPr>
            <w:tcW w:w="1357" w:type="dxa"/>
            <w:tcBorders>
              <w:top w:val="nil"/>
              <w:left w:val="nil"/>
              <w:bottom w:val="nil"/>
              <w:right w:val="nil"/>
            </w:tcBorders>
          </w:tcPr>
          <w:p w:rsidR="003D54E5" w:rsidRDefault="003D54E5" w:rsidP="00CE07FE">
            <w:pPr>
              <w:spacing w:after="0" w:line="259" w:lineRule="auto"/>
              <w:ind w:left="160" w:firstLine="0"/>
            </w:pPr>
            <w:r>
              <w:rPr>
                <w:sz w:val="16"/>
                <w:lang w:val="pt"/>
              </w:rPr>
              <w:t>21</w:t>
            </w:r>
          </w:p>
        </w:tc>
        <w:tc>
          <w:tcPr>
            <w:tcW w:w="1197"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718"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55"/>
        </w:trPr>
        <w:tc>
          <w:tcPr>
            <w:tcW w:w="3592" w:type="dxa"/>
            <w:tcBorders>
              <w:top w:val="nil"/>
              <w:left w:val="nil"/>
              <w:bottom w:val="nil"/>
              <w:right w:val="nil"/>
            </w:tcBorders>
          </w:tcPr>
          <w:p w:rsidR="003D54E5" w:rsidRDefault="003D54E5" w:rsidP="00CE07FE">
            <w:pPr>
              <w:spacing w:after="0" w:line="259" w:lineRule="auto"/>
              <w:ind w:left="160" w:firstLine="0"/>
            </w:pPr>
            <w:r>
              <w:rPr>
                <w:sz w:val="16"/>
                <w:lang w:val="pt"/>
              </w:rPr>
              <w:t>Para  definições fracas</w:t>
            </w:r>
            <w:r>
              <w:rPr>
                <w:lang w:val="pt"/>
              </w:rPr>
              <w:t xml:space="preserve"> . . </w:t>
            </w:r>
            <w:r>
              <w:rPr>
                <w:sz w:val="16"/>
                <w:lang w:val="pt"/>
              </w:rPr>
              <w:t xml:space="preserve"> . </w:t>
            </w:r>
            <w:r>
              <w:rPr>
                <w:lang w:val="pt"/>
              </w:rPr>
              <w:t xml:space="preserve"> </w:t>
            </w:r>
            <w:r>
              <w:rPr>
                <w:sz w:val="16"/>
                <w:lang w:val="pt"/>
              </w:rPr>
              <w:t>. . . .</w:t>
            </w:r>
            <w:r>
              <w:rPr>
                <w:lang w:val="pt"/>
              </w:rPr>
              <w:t xml:space="preserve"> </w:t>
            </w:r>
            <w:r>
              <w:rPr>
                <w:sz w:val="16"/>
                <w:lang w:val="pt"/>
              </w:rPr>
              <w:t xml:space="preserve"> . :</w:t>
            </w:r>
          </w:p>
        </w:tc>
        <w:tc>
          <w:tcPr>
            <w:tcW w:w="399" w:type="dxa"/>
            <w:tcBorders>
              <w:top w:val="nil"/>
              <w:left w:val="nil"/>
              <w:bottom w:val="nil"/>
              <w:right w:val="nil"/>
            </w:tcBorders>
          </w:tcPr>
          <w:p w:rsidR="003D54E5" w:rsidRDefault="003D54E5" w:rsidP="00CE07FE">
            <w:pPr>
              <w:spacing w:after="160" w:line="259" w:lineRule="auto"/>
              <w:ind w:left="0" w:firstLine="0"/>
            </w:pPr>
          </w:p>
        </w:tc>
        <w:tc>
          <w:tcPr>
            <w:tcW w:w="1357" w:type="dxa"/>
            <w:tcBorders>
              <w:top w:val="nil"/>
              <w:left w:val="nil"/>
              <w:bottom w:val="nil"/>
              <w:right w:val="nil"/>
            </w:tcBorders>
          </w:tcPr>
          <w:p w:rsidR="003D54E5" w:rsidRDefault="003D54E5" w:rsidP="00CE07FE">
            <w:pPr>
              <w:spacing w:after="0" w:line="259" w:lineRule="auto"/>
              <w:ind w:left="239" w:firstLine="0"/>
            </w:pPr>
            <w:r>
              <w:rPr>
                <w:sz w:val="16"/>
                <w:lang w:val="pt"/>
              </w:rPr>
              <w:t>0</w:t>
            </w:r>
          </w:p>
        </w:tc>
        <w:tc>
          <w:tcPr>
            <w:tcW w:w="1197"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718"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37"/>
        </w:trPr>
        <w:tc>
          <w:tcPr>
            <w:tcW w:w="3592" w:type="dxa"/>
            <w:tcBorders>
              <w:top w:val="nil"/>
              <w:left w:val="nil"/>
              <w:bottom w:val="nil"/>
              <w:right w:val="nil"/>
            </w:tcBorders>
            <w:vAlign w:val="bottom"/>
          </w:tcPr>
          <w:p w:rsidR="003D54E5" w:rsidRDefault="003D54E5" w:rsidP="00CE07FE">
            <w:pPr>
              <w:spacing w:after="0" w:line="259" w:lineRule="auto"/>
              <w:ind w:left="0" w:right="160" w:firstLine="0"/>
              <w:jc w:val="right"/>
            </w:pPr>
            <w:r>
              <w:rPr>
                <w:sz w:val="16"/>
                <w:lang w:val="pt"/>
              </w:rPr>
              <w:t>* * * * * E N D</w:t>
            </w:r>
          </w:p>
        </w:tc>
        <w:tc>
          <w:tcPr>
            <w:tcW w:w="399" w:type="dxa"/>
            <w:tcBorders>
              <w:top w:val="nil"/>
              <w:left w:val="nil"/>
              <w:bottom w:val="nil"/>
              <w:right w:val="nil"/>
            </w:tcBorders>
            <w:vAlign w:val="bottom"/>
          </w:tcPr>
          <w:p w:rsidR="003D54E5" w:rsidRDefault="003D54E5" w:rsidP="00CE07FE">
            <w:pPr>
              <w:spacing w:after="0" w:line="259" w:lineRule="auto"/>
              <w:ind w:left="0" w:firstLine="0"/>
            </w:pPr>
            <w:r>
              <w:rPr>
                <w:sz w:val="16"/>
                <w:lang w:val="pt"/>
              </w:rPr>
              <w:t>O F</w:t>
            </w:r>
          </w:p>
        </w:tc>
        <w:tc>
          <w:tcPr>
            <w:tcW w:w="1357" w:type="dxa"/>
            <w:tcBorders>
              <w:top w:val="nil"/>
              <w:left w:val="nil"/>
              <w:bottom w:val="nil"/>
              <w:right w:val="nil"/>
            </w:tcBorders>
            <w:vAlign w:val="bottom"/>
          </w:tcPr>
          <w:p w:rsidR="003D54E5" w:rsidRDefault="003D54E5" w:rsidP="00CE07FE">
            <w:pPr>
              <w:spacing w:after="0" w:line="259" w:lineRule="auto"/>
              <w:ind w:left="0" w:firstLine="0"/>
            </w:pPr>
            <w:r>
              <w:rPr>
                <w:sz w:val="16"/>
                <w:lang w:val="pt"/>
              </w:rPr>
              <w:t>E X T E N D E D</w:t>
            </w:r>
          </w:p>
        </w:tc>
        <w:tc>
          <w:tcPr>
            <w:tcW w:w="1197" w:type="dxa"/>
            <w:tcBorders>
              <w:top w:val="nil"/>
              <w:left w:val="nil"/>
              <w:bottom w:val="nil"/>
              <w:right w:val="nil"/>
            </w:tcBorders>
            <w:vAlign w:val="bottom"/>
          </w:tcPr>
          <w:p w:rsidR="003D54E5" w:rsidRDefault="003D54E5" w:rsidP="00CE07FE">
            <w:pPr>
              <w:spacing w:after="0" w:line="259" w:lineRule="auto"/>
              <w:ind w:left="0" w:firstLine="0"/>
            </w:pPr>
            <w:r>
              <w:rPr>
                <w:sz w:val="16"/>
                <w:lang w:val="pt"/>
              </w:rPr>
              <w:t>S U M M A R Y</w:t>
            </w:r>
          </w:p>
        </w:tc>
        <w:tc>
          <w:tcPr>
            <w:tcW w:w="958" w:type="dxa"/>
            <w:tcBorders>
              <w:top w:val="nil"/>
              <w:left w:val="nil"/>
              <w:bottom w:val="nil"/>
              <w:right w:val="nil"/>
            </w:tcBorders>
            <w:vAlign w:val="bottom"/>
          </w:tcPr>
          <w:p w:rsidR="003D54E5" w:rsidRDefault="003D54E5" w:rsidP="00CE07FE">
            <w:pPr>
              <w:spacing w:after="0" w:line="259" w:lineRule="auto"/>
              <w:ind w:left="0" w:firstLine="0"/>
            </w:pPr>
            <w:r>
              <w:rPr>
                <w:sz w:val="16"/>
                <w:lang w:val="pt"/>
              </w:rPr>
              <w:t>T A B L E</w:t>
            </w:r>
          </w:p>
        </w:tc>
        <w:tc>
          <w:tcPr>
            <w:tcW w:w="718" w:type="dxa"/>
            <w:tcBorders>
              <w:top w:val="nil"/>
              <w:left w:val="nil"/>
              <w:bottom w:val="nil"/>
              <w:right w:val="nil"/>
            </w:tcBorders>
            <w:vAlign w:val="bottom"/>
          </w:tcPr>
          <w:p w:rsidR="003D54E5" w:rsidRDefault="003D54E5" w:rsidP="00CE07FE">
            <w:pPr>
              <w:spacing w:after="0" w:line="259" w:lineRule="auto"/>
              <w:ind w:left="0" w:firstLine="0"/>
              <w:jc w:val="both"/>
            </w:pPr>
            <w:r>
              <w:rPr>
                <w:sz w:val="16"/>
                <w:lang w:val="pt"/>
              </w:rPr>
              <w:t>* * * * *</w:t>
            </w:r>
          </w:p>
        </w:tc>
      </w:tr>
    </w:tbl>
    <w:p w:rsidR="003D54E5" w:rsidRDefault="003D54E5" w:rsidP="003D54E5">
      <w:pPr>
        <w:spacing w:after="213" w:line="265" w:lineRule="auto"/>
        <w:ind w:left="-5"/>
      </w:pPr>
      <w:r>
        <w:rPr>
          <w:i/>
          <w:sz w:val="18"/>
          <w:lang w:val="pt"/>
        </w:rPr>
        <w:t xml:space="preserve">Figura 49. Listagem resumida </w:t>
      </w:r>
      <w:r>
        <w:rPr>
          <w:lang w:val="pt"/>
        </w:rPr>
        <w:t xml:space="preserve"> estendida</w:t>
      </w:r>
    </w:p>
    <w:tbl>
      <w:tblPr>
        <w:tblStyle w:val="TableGrid"/>
        <w:tblW w:w="8860" w:type="dxa"/>
        <w:tblInd w:w="80" w:type="dxa"/>
        <w:tblLook w:val="04A0" w:firstRow="1" w:lastRow="0" w:firstColumn="1" w:lastColumn="0" w:noHBand="0" w:noVBand="1"/>
      </w:tblPr>
      <w:tblGrid>
        <w:gridCol w:w="5557"/>
        <w:gridCol w:w="863"/>
        <w:gridCol w:w="937"/>
        <w:gridCol w:w="1025"/>
        <w:gridCol w:w="478"/>
      </w:tblGrid>
      <w:tr w:rsidR="003D54E5" w:rsidTr="00CE07FE">
        <w:trPr>
          <w:trHeight w:val="532"/>
        </w:trPr>
        <w:tc>
          <w:tcPr>
            <w:tcW w:w="6546" w:type="dxa"/>
            <w:gridSpan w:val="2"/>
            <w:tcBorders>
              <w:top w:val="nil"/>
              <w:left w:val="nil"/>
              <w:bottom w:val="nil"/>
              <w:right w:val="nil"/>
            </w:tcBorders>
          </w:tcPr>
          <w:p w:rsidR="003D54E5" w:rsidRDefault="003D54E5" w:rsidP="00CE07FE">
            <w:pPr>
              <w:spacing w:after="186" w:line="259" w:lineRule="auto"/>
              <w:ind w:left="3672" w:firstLine="0"/>
            </w:pPr>
            <w:r>
              <w:rPr>
                <w:sz w:val="16"/>
                <w:lang w:val="pt"/>
              </w:rPr>
              <w:t xml:space="preserve">Criar programa de serviço </w:t>
            </w:r>
          </w:p>
          <w:p w:rsidR="003D54E5" w:rsidRDefault="003D54E5" w:rsidP="00CE07FE">
            <w:pPr>
              <w:spacing w:after="0" w:line="259" w:lineRule="auto"/>
              <w:ind w:left="0" w:right="319" w:firstLine="0"/>
              <w:jc w:val="right"/>
            </w:pPr>
            <w:r>
              <w:rPr>
                <w:sz w:val="16"/>
                <w:lang w:val="pt"/>
              </w:rPr>
              <w:t>Listagem de informações do fichário</w:t>
            </w:r>
          </w:p>
        </w:tc>
        <w:tc>
          <w:tcPr>
            <w:tcW w:w="958" w:type="dxa"/>
            <w:vMerge w:val="restart"/>
            <w:tcBorders>
              <w:top w:val="nil"/>
              <w:left w:val="nil"/>
              <w:bottom w:val="nil"/>
              <w:right w:val="nil"/>
            </w:tcBorders>
          </w:tcPr>
          <w:p w:rsidR="003D54E5" w:rsidRDefault="003D54E5" w:rsidP="00CE07FE">
            <w:pPr>
              <w:spacing w:after="160" w:line="259" w:lineRule="auto"/>
              <w:ind w:left="0" w:firstLine="0"/>
            </w:pPr>
          </w:p>
        </w:tc>
        <w:tc>
          <w:tcPr>
            <w:tcW w:w="1038" w:type="dxa"/>
            <w:vMerge w:val="restart"/>
            <w:tcBorders>
              <w:top w:val="nil"/>
              <w:left w:val="nil"/>
              <w:bottom w:val="nil"/>
              <w:right w:val="nil"/>
            </w:tcBorders>
          </w:tcPr>
          <w:p w:rsidR="003D54E5" w:rsidRDefault="003D54E5" w:rsidP="00CE07FE">
            <w:pPr>
              <w:spacing w:after="160" w:line="259" w:lineRule="auto"/>
              <w:ind w:left="0" w:firstLine="0"/>
            </w:pPr>
          </w:p>
        </w:tc>
        <w:tc>
          <w:tcPr>
            <w:tcW w:w="319" w:type="dxa"/>
            <w:vMerge w:val="restart"/>
            <w:tcBorders>
              <w:top w:val="nil"/>
              <w:left w:val="nil"/>
              <w:bottom w:val="nil"/>
              <w:right w:val="nil"/>
            </w:tcBorders>
          </w:tcPr>
          <w:p w:rsidR="003D54E5" w:rsidRDefault="003D54E5" w:rsidP="00CE07FE">
            <w:pPr>
              <w:spacing w:after="0" w:line="259" w:lineRule="auto"/>
              <w:ind w:left="160" w:firstLine="0"/>
            </w:pPr>
            <w:r>
              <w:rPr>
                <w:sz w:val="16"/>
                <w:lang w:val="pt"/>
              </w:rPr>
              <w:t>4</w:t>
            </w:r>
          </w:p>
        </w:tc>
      </w:tr>
      <w:tr w:rsidR="003D54E5" w:rsidTr="00CE07FE">
        <w:trPr>
          <w:trHeight w:val="603"/>
        </w:trPr>
        <w:tc>
          <w:tcPr>
            <w:tcW w:w="5667" w:type="dxa"/>
            <w:tcBorders>
              <w:top w:val="nil"/>
              <w:left w:val="nil"/>
              <w:bottom w:val="nil"/>
              <w:right w:val="nil"/>
            </w:tcBorders>
          </w:tcPr>
          <w:p w:rsidR="003D54E5" w:rsidRDefault="003D54E5" w:rsidP="00CE07FE">
            <w:pPr>
              <w:spacing w:after="0" w:line="271" w:lineRule="auto"/>
              <w:ind w:left="160" w:right="2075" w:hanging="160"/>
            </w:pPr>
            <w:r>
              <w:rPr>
                <w:sz w:val="16"/>
                <w:lang w:val="pt"/>
              </w:rPr>
              <w:t>Módulo...... . . . .</w:t>
            </w:r>
            <w:r>
              <w:rPr>
                <w:lang w:val="pt"/>
              </w:rPr>
              <w:t xml:space="preserve"> . :</w:t>
            </w:r>
            <w:r>
              <w:rPr>
                <w:sz w:val="16"/>
                <w:lang w:val="pt"/>
              </w:rPr>
              <w:tab/>
              <w:t>Biblioteca MONEY</w:t>
            </w:r>
            <w:r>
              <w:rPr>
                <w:lang w:val="pt"/>
              </w:rPr>
              <w:t xml:space="preserve"> . . </w:t>
            </w:r>
            <w:r>
              <w:rPr>
                <w:sz w:val="16"/>
                <w:lang w:val="pt"/>
              </w:rPr>
              <w:t xml:space="preserve"> . :</w:t>
            </w:r>
            <w:r>
              <w:rPr>
                <w:sz w:val="16"/>
                <w:lang w:val="pt"/>
              </w:rPr>
              <w:tab/>
              <w:t>MYLIB</w:t>
            </w:r>
          </w:p>
          <w:p w:rsidR="003D54E5" w:rsidRDefault="003D54E5" w:rsidP="00CE07FE">
            <w:pPr>
              <w:tabs>
                <w:tab w:val="center" w:pos="1277"/>
                <w:tab w:val="center" w:pos="2953"/>
              </w:tabs>
              <w:spacing w:after="0" w:line="259" w:lineRule="auto"/>
              <w:ind w:left="0" w:firstLine="0"/>
            </w:pPr>
            <w:r>
              <w:rPr>
                <w:sz w:val="22"/>
                <w:lang w:val="pt"/>
              </w:rPr>
              <w:tab/>
            </w:r>
            <w:r>
              <w:rPr>
                <w:sz w:val="16"/>
                <w:lang w:val="pt"/>
              </w:rPr>
              <w:t xml:space="preserve">Encadernado . . </w:t>
            </w:r>
            <w:r>
              <w:rPr>
                <w:lang w:val="pt"/>
              </w:rPr>
              <w:t xml:space="preserve"> </w:t>
            </w:r>
            <w:r>
              <w:rPr>
                <w:sz w:val="16"/>
                <w:lang w:val="pt"/>
              </w:rPr>
              <w:t>. . . .</w:t>
            </w:r>
            <w:r>
              <w:rPr>
                <w:lang w:val="pt"/>
              </w:rPr>
              <w:t xml:space="preserve"> </w:t>
            </w:r>
            <w:r>
              <w:rPr>
                <w:sz w:val="16"/>
                <w:lang w:val="pt"/>
              </w:rPr>
              <w:t xml:space="preserve"> :</w:t>
            </w:r>
            <w:r>
              <w:rPr>
                <w:sz w:val="16"/>
                <w:lang w:val="pt"/>
              </w:rPr>
              <w:tab/>
              <w:t>*SIM</w:t>
            </w:r>
          </w:p>
        </w:tc>
        <w:tc>
          <w:tcPr>
            <w:tcW w:w="878" w:type="dxa"/>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55"/>
        </w:trPr>
        <w:tc>
          <w:tcPr>
            <w:tcW w:w="5667" w:type="dxa"/>
            <w:tcBorders>
              <w:top w:val="nil"/>
              <w:left w:val="nil"/>
              <w:bottom w:val="nil"/>
              <w:right w:val="nil"/>
            </w:tcBorders>
            <w:vAlign w:val="center"/>
          </w:tcPr>
          <w:p w:rsidR="003D54E5" w:rsidRDefault="003D54E5" w:rsidP="00CE07FE">
            <w:pPr>
              <w:tabs>
                <w:tab w:val="center" w:pos="718"/>
                <w:tab w:val="center" w:pos="1517"/>
                <w:tab w:val="center" w:pos="2355"/>
                <w:tab w:val="center" w:pos="3432"/>
              </w:tabs>
              <w:spacing w:after="0" w:line="259" w:lineRule="auto"/>
              <w:ind w:left="0" w:firstLine="0"/>
            </w:pPr>
            <w:r>
              <w:rPr>
                <w:sz w:val="22"/>
                <w:lang w:val="pt"/>
              </w:rPr>
              <w:tab/>
            </w:r>
            <w:r>
              <w:rPr>
                <w:sz w:val="16"/>
                <w:lang w:val="pt"/>
              </w:rPr>
              <w:tab/>
              <w:t>Identificador Ref</w:t>
            </w:r>
            <w:r>
              <w:rPr>
                <w:lang w:val="pt"/>
              </w:rPr>
              <w:t xml:space="preserve"> do </w:t>
            </w:r>
            <w:r>
              <w:rPr>
                <w:sz w:val="16"/>
                <w:lang w:val="pt"/>
              </w:rPr>
              <w:tab/>
              <w:t>Símbolo</w:t>
            </w:r>
            <w:r>
              <w:rPr>
                <w:sz w:val="16"/>
                <w:lang w:val="pt"/>
              </w:rPr>
              <w:tab/>
              <w:t>do Número</w:t>
            </w:r>
          </w:p>
        </w:tc>
        <w:tc>
          <w:tcPr>
            <w:tcW w:w="878" w:type="dxa"/>
            <w:tcBorders>
              <w:top w:val="nil"/>
              <w:left w:val="nil"/>
              <w:bottom w:val="nil"/>
              <w:right w:val="nil"/>
            </w:tcBorders>
            <w:vAlign w:val="center"/>
          </w:tcPr>
          <w:p w:rsidR="003D54E5" w:rsidRDefault="003D54E5" w:rsidP="00CE07FE">
            <w:pPr>
              <w:spacing w:after="0" w:line="259" w:lineRule="auto"/>
              <w:ind w:left="80" w:firstLine="0"/>
            </w:pPr>
            <w:r>
              <w:rPr>
                <w:sz w:val="16"/>
                <w:lang w:val="pt"/>
              </w:rPr>
              <w:t>Tipo</w:t>
            </w:r>
          </w:p>
        </w:tc>
        <w:tc>
          <w:tcPr>
            <w:tcW w:w="958" w:type="dxa"/>
            <w:tcBorders>
              <w:top w:val="nil"/>
              <w:left w:val="nil"/>
              <w:bottom w:val="nil"/>
              <w:right w:val="nil"/>
            </w:tcBorders>
            <w:vAlign w:val="center"/>
          </w:tcPr>
          <w:p w:rsidR="003D54E5" w:rsidRDefault="003D54E5" w:rsidP="00CE07FE">
            <w:pPr>
              <w:spacing w:after="0" w:line="259" w:lineRule="auto"/>
              <w:ind w:left="0" w:firstLine="0"/>
            </w:pPr>
            <w:r>
              <w:rPr>
                <w:sz w:val="16"/>
                <w:lang w:val="pt"/>
              </w:rPr>
              <w:t>Âmbito</w:t>
            </w:r>
          </w:p>
        </w:tc>
        <w:tc>
          <w:tcPr>
            <w:tcW w:w="1038" w:type="dxa"/>
            <w:tcBorders>
              <w:top w:val="nil"/>
              <w:left w:val="nil"/>
              <w:bottom w:val="nil"/>
              <w:right w:val="nil"/>
            </w:tcBorders>
            <w:vAlign w:val="center"/>
          </w:tcPr>
          <w:p w:rsidR="003D54E5" w:rsidRDefault="003D54E5" w:rsidP="00CE07FE">
            <w:pPr>
              <w:spacing w:after="0" w:line="259" w:lineRule="auto"/>
              <w:ind w:left="0" w:firstLine="0"/>
            </w:pPr>
            <w:r>
              <w:rPr>
                <w:sz w:val="16"/>
                <w:lang w:val="pt"/>
              </w:rPr>
              <w:t>Exportação</w:t>
            </w:r>
          </w:p>
        </w:tc>
        <w:tc>
          <w:tcPr>
            <w:tcW w:w="319" w:type="dxa"/>
            <w:tcBorders>
              <w:top w:val="nil"/>
              <w:left w:val="nil"/>
              <w:bottom w:val="nil"/>
              <w:right w:val="nil"/>
            </w:tcBorders>
            <w:vAlign w:val="center"/>
          </w:tcPr>
          <w:p w:rsidR="003D54E5" w:rsidRDefault="003D54E5" w:rsidP="00CE07FE">
            <w:pPr>
              <w:spacing w:after="0" w:line="259" w:lineRule="auto"/>
              <w:ind w:left="0" w:firstLine="0"/>
              <w:jc w:val="both"/>
            </w:pPr>
            <w:r>
              <w:rPr>
                <w:sz w:val="16"/>
                <w:lang w:val="pt"/>
              </w:rPr>
              <w:t>Chave</w:t>
            </w:r>
          </w:p>
        </w:tc>
      </w:tr>
      <w:tr w:rsidR="003D54E5" w:rsidTr="00CE07FE">
        <w:trPr>
          <w:trHeight w:val="266"/>
        </w:trPr>
        <w:tc>
          <w:tcPr>
            <w:tcW w:w="5667" w:type="dxa"/>
            <w:tcBorders>
              <w:top w:val="nil"/>
              <w:left w:val="nil"/>
              <w:bottom w:val="nil"/>
              <w:right w:val="nil"/>
            </w:tcBorders>
          </w:tcPr>
          <w:p w:rsidR="003D54E5" w:rsidRDefault="003D54E5" w:rsidP="00CE07FE">
            <w:pPr>
              <w:tabs>
                <w:tab w:val="center" w:pos="998"/>
                <w:tab w:val="center" w:pos="3193"/>
              </w:tabs>
              <w:spacing w:after="0" w:line="259" w:lineRule="auto"/>
              <w:ind w:left="0" w:firstLine="0"/>
            </w:pPr>
            <w:r>
              <w:rPr>
                <w:sz w:val="22"/>
                <w:lang w:val="pt"/>
              </w:rPr>
              <w:tab/>
            </w:r>
            <w:r>
              <w:rPr>
                <w:sz w:val="16"/>
                <w:lang w:val="pt"/>
              </w:rPr>
              <w:t>00000001 Def</w:t>
            </w:r>
            <w:r>
              <w:rPr>
                <w:sz w:val="16"/>
                <w:lang w:val="pt"/>
              </w:rPr>
              <w:tab/>
              <w:t>principal</w:t>
            </w:r>
          </w:p>
        </w:tc>
        <w:tc>
          <w:tcPr>
            <w:tcW w:w="878" w:type="dxa"/>
            <w:tcBorders>
              <w:top w:val="nil"/>
              <w:left w:val="nil"/>
              <w:bottom w:val="nil"/>
              <w:right w:val="nil"/>
            </w:tcBorders>
          </w:tcPr>
          <w:p w:rsidR="003D54E5" w:rsidRDefault="003D54E5" w:rsidP="00CE07FE">
            <w:pPr>
              <w:spacing w:after="0" w:line="259" w:lineRule="auto"/>
              <w:ind w:left="80" w:firstLine="0"/>
            </w:pPr>
            <w:r>
              <w:rPr>
                <w:sz w:val="16"/>
                <w:lang w:val="pt"/>
              </w:rPr>
              <w:t>Proc</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Módulo</w:t>
            </w:r>
          </w:p>
        </w:tc>
        <w:tc>
          <w:tcPr>
            <w:tcW w:w="1038" w:type="dxa"/>
            <w:tcBorders>
              <w:top w:val="nil"/>
              <w:left w:val="nil"/>
              <w:bottom w:val="nil"/>
              <w:right w:val="nil"/>
            </w:tcBorders>
          </w:tcPr>
          <w:p w:rsidR="003D54E5" w:rsidRDefault="003D54E5" w:rsidP="00CE07FE">
            <w:pPr>
              <w:spacing w:after="0" w:line="259" w:lineRule="auto"/>
              <w:ind w:left="0" w:firstLine="0"/>
            </w:pPr>
            <w:r>
              <w:rPr>
                <w:sz w:val="16"/>
                <w:lang w:val="pt"/>
              </w:rPr>
              <w:t>Forte</w:t>
            </w: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73"/>
              </w:tabs>
              <w:spacing w:after="0" w:line="259" w:lineRule="auto"/>
              <w:ind w:left="0" w:firstLine="0"/>
            </w:pPr>
            <w:r>
              <w:rPr>
                <w:sz w:val="22"/>
                <w:lang w:val="pt"/>
              </w:rPr>
              <w:tab/>
            </w:r>
            <w:r>
              <w:rPr>
                <w:sz w:val="16"/>
                <w:lang w:val="pt"/>
              </w:rPr>
              <w:t>00000002 Def</w:t>
            </w:r>
            <w:r>
              <w:rPr>
                <w:sz w:val="16"/>
                <w:lang w:val="pt"/>
              </w:rPr>
              <w:tab/>
              <w:t>Montante</w:t>
            </w:r>
          </w:p>
        </w:tc>
        <w:tc>
          <w:tcPr>
            <w:tcW w:w="878" w:type="dxa"/>
            <w:tcBorders>
              <w:top w:val="nil"/>
              <w:left w:val="nil"/>
              <w:bottom w:val="nil"/>
              <w:right w:val="nil"/>
            </w:tcBorders>
          </w:tcPr>
          <w:p w:rsidR="003D54E5" w:rsidRDefault="003D54E5" w:rsidP="00CE07FE">
            <w:pPr>
              <w:spacing w:after="0" w:line="259" w:lineRule="auto"/>
              <w:ind w:left="80" w:firstLine="0"/>
            </w:pPr>
            <w:r>
              <w:rPr>
                <w:sz w:val="16"/>
                <w:lang w:val="pt"/>
              </w:rPr>
              <w:t>Proc</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038" w:type="dxa"/>
            <w:tcBorders>
              <w:top w:val="nil"/>
              <w:left w:val="nil"/>
              <w:bottom w:val="nil"/>
              <w:right w:val="nil"/>
            </w:tcBorders>
          </w:tcPr>
          <w:p w:rsidR="003D54E5" w:rsidRDefault="003D54E5" w:rsidP="00CE07FE">
            <w:pPr>
              <w:spacing w:after="0" w:line="259" w:lineRule="auto"/>
              <w:ind w:left="0" w:firstLine="0"/>
            </w:pPr>
            <w:r>
              <w:rPr>
                <w:sz w:val="16"/>
                <w:lang w:val="pt"/>
              </w:rPr>
              <w:t>Forte</w:t>
            </w: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313"/>
              </w:tabs>
              <w:spacing w:after="0" w:line="259" w:lineRule="auto"/>
              <w:ind w:left="0" w:firstLine="0"/>
            </w:pPr>
            <w:r>
              <w:rPr>
                <w:sz w:val="22"/>
                <w:lang w:val="pt"/>
              </w:rPr>
              <w:tab/>
            </w:r>
            <w:r>
              <w:rPr>
                <w:sz w:val="16"/>
                <w:lang w:val="pt"/>
              </w:rPr>
              <w:t>00000003 Def</w:t>
            </w:r>
            <w:r>
              <w:rPr>
                <w:sz w:val="16"/>
                <w:lang w:val="pt"/>
              </w:rPr>
              <w:tab/>
              <w:t>Pagamento</w:t>
            </w:r>
          </w:p>
        </w:tc>
        <w:tc>
          <w:tcPr>
            <w:tcW w:w="878" w:type="dxa"/>
            <w:tcBorders>
              <w:top w:val="nil"/>
              <w:left w:val="nil"/>
              <w:bottom w:val="nil"/>
              <w:right w:val="nil"/>
            </w:tcBorders>
          </w:tcPr>
          <w:p w:rsidR="003D54E5" w:rsidRDefault="003D54E5" w:rsidP="00CE07FE">
            <w:pPr>
              <w:spacing w:after="0" w:line="259" w:lineRule="auto"/>
              <w:ind w:left="80" w:firstLine="0"/>
            </w:pPr>
            <w:r>
              <w:rPr>
                <w:sz w:val="16"/>
                <w:lang w:val="pt"/>
              </w:rPr>
              <w:t>Proc</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038" w:type="dxa"/>
            <w:tcBorders>
              <w:top w:val="nil"/>
              <w:left w:val="nil"/>
              <w:bottom w:val="nil"/>
              <w:right w:val="nil"/>
            </w:tcBorders>
          </w:tcPr>
          <w:p w:rsidR="003D54E5" w:rsidRDefault="003D54E5" w:rsidP="00CE07FE">
            <w:pPr>
              <w:spacing w:after="0" w:line="259" w:lineRule="auto"/>
              <w:ind w:left="0" w:firstLine="0"/>
            </w:pPr>
            <w:r>
              <w:rPr>
                <w:sz w:val="16"/>
                <w:lang w:val="pt"/>
              </w:rPr>
              <w:t>Forte</w:t>
            </w: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33"/>
              </w:tabs>
              <w:spacing w:after="0" w:line="259" w:lineRule="auto"/>
              <w:ind w:left="0" w:firstLine="0"/>
            </w:pPr>
            <w:r>
              <w:rPr>
                <w:sz w:val="22"/>
                <w:lang w:val="pt"/>
              </w:rPr>
              <w:tab/>
            </w:r>
            <w:r>
              <w:rPr>
                <w:sz w:val="16"/>
                <w:lang w:val="pt"/>
              </w:rPr>
              <w:t>00000004 Ref</w:t>
            </w:r>
            <w:r>
              <w:rPr>
                <w:sz w:val="16"/>
                <w:lang w:val="pt"/>
              </w:rPr>
              <w:tab/>
              <w:t xml:space="preserve">0000017F Q LE </w:t>
            </w:r>
            <w:r>
              <w:rPr>
                <w:lang w:val="pt"/>
              </w:rPr>
              <w:t xml:space="preserve"> AG_prod_rc</w:t>
            </w:r>
          </w:p>
        </w:tc>
        <w:tc>
          <w:tcPr>
            <w:tcW w:w="878" w:type="dxa"/>
            <w:tcBorders>
              <w:top w:val="nil"/>
              <w:left w:val="nil"/>
              <w:bottom w:val="nil"/>
              <w:right w:val="nil"/>
            </w:tcBorders>
          </w:tcPr>
          <w:p w:rsidR="003D54E5" w:rsidRDefault="003D54E5" w:rsidP="00CE07FE">
            <w:pPr>
              <w:spacing w:after="0" w:line="259" w:lineRule="auto"/>
              <w:ind w:left="80" w:firstLine="0"/>
            </w:pPr>
            <w:r>
              <w:rPr>
                <w:sz w:val="16"/>
                <w:lang w:val="pt"/>
              </w:rPr>
              <w:t>Dados</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33"/>
              </w:tabs>
              <w:spacing w:after="0" w:line="259" w:lineRule="auto"/>
              <w:ind w:left="0" w:firstLine="0"/>
            </w:pPr>
            <w:r>
              <w:rPr>
                <w:sz w:val="22"/>
                <w:lang w:val="pt"/>
              </w:rPr>
              <w:tab/>
            </w:r>
            <w:r>
              <w:rPr>
                <w:sz w:val="16"/>
                <w:lang w:val="pt"/>
              </w:rPr>
              <w:t>00000005 Ref</w:t>
            </w:r>
            <w:r>
              <w:rPr>
                <w:sz w:val="16"/>
                <w:lang w:val="pt"/>
              </w:rPr>
              <w:tab/>
              <w:t xml:space="preserve">0000017E Q LE </w:t>
            </w:r>
            <w:r>
              <w:rPr>
                <w:lang w:val="pt"/>
              </w:rPr>
              <w:t xml:space="preserve"> AG_user_rc</w:t>
            </w:r>
          </w:p>
        </w:tc>
        <w:tc>
          <w:tcPr>
            <w:tcW w:w="878" w:type="dxa"/>
            <w:tcBorders>
              <w:top w:val="nil"/>
              <w:left w:val="nil"/>
              <w:bottom w:val="nil"/>
              <w:right w:val="nil"/>
            </w:tcBorders>
          </w:tcPr>
          <w:p w:rsidR="003D54E5" w:rsidRDefault="003D54E5" w:rsidP="00CE07FE">
            <w:pPr>
              <w:spacing w:after="0" w:line="259" w:lineRule="auto"/>
              <w:ind w:left="80" w:firstLine="0"/>
            </w:pPr>
            <w:r>
              <w:rPr>
                <w:sz w:val="16"/>
                <w:lang w:val="pt"/>
              </w:rPr>
              <w:t>Dados</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2914"/>
              </w:tabs>
              <w:spacing w:after="0" w:line="259" w:lineRule="auto"/>
              <w:ind w:left="0" w:firstLine="0"/>
            </w:pPr>
            <w:r>
              <w:rPr>
                <w:sz w:val="22"/>
                <w:lang w:val="pt"/>
              </w:rPr>
              <w:tab/>
            </w:r>
            <w:r>
              <w:rPr>
                <w:sz w:val="16"/>
                <w:lang w:val="pt"/>
              </w:rPr>
              <w:t>00000006 Ref</w:t>
            </w:r>
            <w:r>
              <w:rPr>
                <w:sz w:val="16"/>
                <w:lang w:val="pt"/>
              </w:rPr>
              <w:tab/>
              <w:t>000000AC _C_main</w:t>
            </w:r>
          </w:p>
        </w:tc>
        <w:tc>
          <w:tcPr>
            <w:tcW w:w="878" w:type="dxa"/>
            <w:tcBorders>
              <w:top w:val="nil"/>
              <w:left w:val="nil"/>
              <w:bottom w:val="nil"/>
              <w:right w:val="nil"/>
            </w:tcBorders>
          </w:tcPr>
          <w:p w:rsidR="003D54E5" w:rsidRDefault="003D54E5" w:rsidP="00CE07FE">
            <w:pPr>
              <w:spacing w:after="0" w:line="259" w:lineRule="auto"/>
              <w:ind w:left="80" w:firstLine="0"/>
            </w:pPr>
            <w:r>
              <w:rPr>
                <w:sz w:val="16"/>
                <w:lang w:val="pt"/>
              </w:rPr>
              <w:t>Proc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73"/>
              </w:tabs>
              <w:spacing w:after="0" w:line="259" w:lineRule="auto"/>
              <w:ind w:left="0" w:firstLine="0"/>
            </w:pPr>
            <w:r>
              <w:rPr>
                <w:sz w:val="22"/>
                <w:lang w:val="pt"/>
              </w:rPr>
              <w:tab/>
            </w:r>
            <w:r>
              <w:rPr>
                <w:sz w:val="16"/>
                <w:lang w:val="pt"/>
              </w:rPr>
              <w:t>00000007 Ref</w:t>
            </w:r>
            <w:r>
              <w:rPr>
                <w:sz w:val="16"/>
                <w:lang w:val="pt"/>
              </w:rPr>
              <w:tab/>
              <w:t>00000180 Q LE leDefaultEh</w:t>
            </w:r>
          </w:p>
        </w:tc>
        <w:tc>
          <w:tcPr>
            <w:tcW w:w="878" w:type="dxa"/>
            <w:tcBorders>
              <w:top w:val="nil"/>
              <w:left w:val="nil"/>
              <w:bottom w:val="nil"/>
              <w:right w:val="nil"/>
            </w:tcBorders>
          </w:tcPr>
          <w:p w:rsidR="003D54E5" w:rsidRDefault="003D54E5" w:rsidP="00CE07FE">
            <w:pPr>
              <w:spacing w:after="0" w:line="259" w:lineRule="auto"/>
              <w:ind w:left="80" w:firstLine="0"/>
            </w:pPr>
            <w:r>
              <w:rPr>
                <w:sz w:val="16"/>
                <w:lang w:val="pt"/>
              </w:rPr>
              <w:t>Proc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393"/>
              </w:tabs>
              <w:spacing w:after="0" w:line="259" w:lineRule="auto"/>
              <w:ind w:left="0" w:firstLine="0"/>
            </w:pPr>
            <w:r>
              <w:rPr>
                <w:sz w:val="22"/>
                <w:lang w:val="pt"/>
              </w:rPr>
              <w:tab/>
            </w:r>
            <w:r>
              <w:rPr>
                <w:sz w:val="16"/>
                <w:lang w:val="pt"/>
              </w:rPr>
              <w:t>00000008 Ref</w:t>
            </w:r>
            <w:r>
              <w:rPr>
                <w:sz w:val="16"/>
                <w:lang w:val="pt"/>
              </w:rPr>
              <w:tab/>
              <w:t>00000181 Q LE mhConversionEh</w:t>
            </w:r>
          </w:p>
        </w:tc>
        <w:tc>
          <w:tcPr>
            <w:tcW w:w="878" w:type="dxa"/>
            <w:tcBorders>
              <w:top w:val="nil"/>
              <w:left w:val="nil"/>
              <w:bottom w:val="nil"/>
              <w:right w:val="nil"/>
            </w:tcBorders>
          </w:tcPr>
          <w:p w:rsidR="003D54E5" w:rsidRDefault="003D54E5" w:rsidP="00CE07FE">
            <w:pPr>
              <w:spacing w:after="0" w:line="259" w:lineRule="auto"/>
              <w:ind w:left="80" w:firstLine="0"/>
            </w:pPr>
            <w:r>
              <w:rPr>
                <w:sz w:val="16"/>
                <w:lang w:val="pt"/>
              </w:rPr>
              <w:t>Proc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975"/>
        </w:trPr>
        <w:tc>
          <w:tcPr>
            <w:tcW w:w="5667" w:type="dxa"/>
            <w:tcBorders>
              <w:top w:val="nil"/>
              <w:left w:val="nil"/>
              <w:bottom w:val="nil"/>
              <w:right w:val="nil"/>
            </w:tcBorders>
          </w:tcPr>
          <w:p w:rsidR="003D54E5" w:rsidRDefault="003D54E5" w:rsidP="00CE07FE">
            <w:pPr>
              <w:tabs>
                <w:tab w:val="center" w:pos="998"/>
                <w:tab w:val="center" w:pos="3393"/>
              </w:tabs>
              <w:spacing w:after="186" w:line="259" w:lineRule="auto"/>
              <w:ind w:left="0" w:firstLine="0"/>
            </w:pPr>
            <w:r>
              <w:rPr>
                <w:sz w:val="22"/>
                <w:lang w:val="pt"/>
              </w:rPr>
              <w:tab/>
            </w:r>
            <w:r>
              <w:rPr>
                <w:sz w:val="16"/>
                <w:lang w:val="pt"/>
              </w:rPr>
              <w:t>00000009 Ref</w:t>
            </w:r>
            <w:r>
              <w:rPr>
                <w:sz w:val="16"/>
                <w:lang w:val="pt"/>
              </w:rPr>
              <w:tab/>
              <w:t>00000125 _C_exception_router</w:t>
            </w:r>
          </w:p>
          <w:p w:rsidR="003D54E5" w:rsidRDefault="003D54E5" w:rsidP="00CE07FE">
            <w:pPr>
              <w:spacing w:after="0" w:line="271" w:lineRule="auto"/>
              <w:ind w:left="160" w:right="2075" w:hanging="160"/>
            </w:pPr>
            <w:r>
              <w:rPr>
                <w:sz w:val="16"/>
                <w:lang w:val="pt"/>
              </w:rPr>
              <w:t>Módulo...... . . . .</w:t>
            </w:r>
            <w:r>
              <w:rPr>
                <w:lang w:val="pt"/>
              </w:rPr>
              <w:t xml:space="preserve"> . :</w:t>
            </w:r>
            <w:r>
              <w:rPr>
                <w:sz w:val="16"/>
                <w:lang w:val="pt"/>
              </w:rPr>
              <w:tab/>
              <w:t>TAXAS Biblioteca</w:t>
            </w:r>
            <w:r>
              <w:rPr>
                <w:lang w:val="pt"/>
              </w:rPr>
              <w:t xml:space="preserve"> . . </w:t>
            </w:r>
            <w:r>
              <w:rPr>
                <w:sz w:val="16"/>
                <w:lang w:val="pt"/>
              </w:rPr>
              <w:t xml:space="preserve"> . :</w:t>
            </w:r>
            <w:r>
              <w:rPr>
                <w:sz w:val="16"/>
                <w:lang w:val="pt"/>
              </w:rPr>
              <w:tab/>
              <w:t>MYLIB</w:t>
            </w:r>
          </w:p>
          <w:p w:rsidR="003D54E5" w:rsidRDefault="003D54E5" w:rsidP="00CE07FE">
            <w:pPr>
              <w:tabs>
                <w:tab w:val="center" w:pos="1277"/>
                <w:tab w:val="center" w:pos="2953"/>
              </w:tabs>
              <w:spacing w:after="0" w:line="259" w:lineRule="auto"/>
              <w:ind w:left="0" w:firstLine="0"/>
            </w:pPr>
            <w:r>
              <w:rPr>
                <w:sz w:val="22"/>
                <w:lang w:val="pt"/>
              </w:rPr>
              <w:tab/>
            </w:r>
            <w:r>
              <w:rPr>
                <w:sz w:val="16"/>
                <w:lang w:val="pt"/>
              </w:rPr>
              <w:t xml:space="preserve">Encadernado . . </w:t>
            </w:r>
            <w:r>
              <w:rPr>
                <w:lang w:val="pt"/>
              </w:rPr>
              <w:t xml:space="preserve"> </w:t>
            </w:r>
            <w:r>
              <w:rPr>
                <w:sz w:val="16"/>
                <w:lang w:val="pt"/>
              </w:rPr>
              <w:t>. . . .</w:t>
            </w:r>
            <w:r>
              <w:rPr>
                <w:lang w:val="pt"/>
              </w:rPr>
              <w:t xml:space="preserve"> </w:t>
            </w:r>
            <w:r>
              <w:rPr>
                <w:sz w:val="16"/>
                <w:lang w:val="pt"/>
              </w:rPr>
              <w:t xml:space="preserve"> :</w:t>
            </w:r>
            <w:r>
              <w:rPr>
                <w:sz w:val="16"/>
                <w:lang w:val="pt"/>
              </w:rPr>
              <w:tab/>
              <w:t>*SIM</w:t>
            </w:r>
          </w:p>
        </w:tc>
        <w:tc>
          <w:tcPr>
            <w:tcW w:w="878" w:type="dxa"/>
            <w:tcBorders>
              <w:top w:val="nil"/>
              <w:left w:val="nil"/>
              <w:bottom w:val="nil"/>
              <w:right w:val="nil"/>
            </w:tcBorders>
          </w:tcPr>
          <w:p w:rsidR="003D54E5" w:rsidRDefault="003D54E5" w:rsidP="00CE07FE">
            <w:pPr>
              <w:spacing w:after="0" w:line="259" w:lineRule="auto"/>
              <w:ind w:left="80" w:firstLine="0"/>
            </w:pPr>
            <w:r>
              <w:rPr>
                <w:sz w:val="16"/>
                <w:lang w:val="pt"/>
              </w:rPr>
              <w:t>Proc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55"/>
        </w:trPr>
        <w:tc>
          <w:tcPr>
            <w:tcW w:w="5667" w:type="dxa"/>
            <w:tcBorders>
              <w:top w:val="nil"/>
              <w:left w:val="nil"/>
              <w:bottom w:val="nil"/>
              <w:right w:val="nil"/>
            </w:tcBorders>
            <w:vAlign w:val="center"/>
          </w:tcPr>
          <w:p w:rsidR="003D54E5" w:rsidRDefault="003D54E5" w:rsidP="00CE07FE">
            <w:pPr>
              <w:tabs>
                <w:tab w:val="center" w:pos="718"/>
                <w:tab w:val="center" w:pos="1517"/>
                <w:tab w:val="center" w:pos="2355"/>
                <w:tab w:val="center" w:pos="3432"/>
              </w:tabs>
              <w:spacing w:after="0" w:line="259" w:lineRule="auto"/>
              <w:ind w:left="0" w:firstLine="0"/>
            </w:pPr>
            <w:r>
              <w:rPr>
                <w:sz w:val="22"/>
                <w:lang w:val="pt"/>
              </w:rPr>
              <w:tab/>
            </w:r>
            <w:r>
              <w:rPr>
                <w:sz w:val="16"/>
                <w:lang w:val="pt"/>
              </w:rPr>
              <w:tab/>
              <w:t>Identificador Ref</w:t>
            </w:r>
            <w:r>
              <w:rPr>
                <w:lang w:val="pt"/>
              </w:rPr>
              <w:t xml:space="preserve"> do </w:t>
            </w:r>
            <w:r>
              <w:rPr>
                <w:sz w:val="16"/>
                <w:lang w:val="pt"/>
              </w:rPr>
              <w:tab/>
              <w:t>Símbolo</w:t>
            </w:r>
            <w:r>
              <w:rPr>
                <w:sz w:val="16"/>
                <w:lang w:val="pt"/>
              </w:rPr>
              <w:tab/>
              <w:t>do Número</w:t>
            </w:r>
          </w:p>
        </w:tc>
        <w:tc>
          <w:tcPr>
            <w:tcW w:w="878" w:type="dxa"/>
            <w:tcBorders>
              <w:top w:val="nil"/>
              <w:left w:val="nil"/>
              <w:bottom w:val="nil"/>
              <w:right w:val="nil"/>
            </w:tcBorders>
            <w:vAlign w:val="center"/>
          </w:tcPr>
          <w:p w:rsidR="003D54E5" w:rsidRDefault="003D54E5" w:rsidP="00CE07FE">
            <w:pPr>
              <w:spacing w:after="0" w:line="259" w:lineRule="auto"/>
              <w:ind w:left="160" w:firstLine="0"/>
            </w:pPr>
            <w:r>
              <w:rPr>
                <w:sz w:val="16"/>
                <w:lang w:val="pt"/>
              </w:rPr>
              <w:t>Tipo</w:t>
            </w:r>
          </w:p>
        </w:tc>
        <w:tc>
          <w:tcPr>
            <w:tcW w:w="958" w:type="dxa"/>
            <w:tcBorders>
              <w:top w:val="nil"/>
              <w:left w:val="nil"/>
              <w:bottom w:val="nil"/>
              <w:right w:val="nil"/>
            </w:tcBorders>
            <w:vAlign w:val="center"/>
          </w:tcPr>
          <w:p w:rsidR="003D54E5" w:rsidRDefault="003D54E5" w:rsidP="00CE07FE">
            <w:pPr>
              <w:spacing w:after="0" w:line="259" w:lineRule="auto"/>
              <w:ind w:left="80" w:firstLine="0"/>
            </w:pPr>
            <w:r>
              <w:rPr>
                <w:sz w:val="16"/>
                <w:lang w:val="pt"/>
              </w:rPr>
              <w:t>Âmbito</w:t>
            </w:r>
          </w:p>
        </w:tc>
        <w:tc>
          <w:tcPr>
            <w:tcW w:w="1038" w:type="dxa"/>
            <w:tcBorders>
              <w:top w:val="nil"/>
              <w:left w:val="nil"/>
              <w:bottom w:val="nil"/>
              <w:right w:val="nil"/>
            </w:tcBorders>
            <w:vAlign w:val="center"/>
          </w:tcPr>
          <w:p w:rsidR="003D54E5" w:rsidRDefault="003D54E5" w:rsidP="00CE07FE">
            <w:pPr>
              <w:spacing w:after="0" w:line="259" w:lineRule="auto"/>
              <w:ind w:left="80" w:firstLine="0"/>
            </w:pPr>
            <w:r>
              <w:rPr>
                <w:sz w:val="16"/>
                <w:lang w:val="pt"/>
              </w:rPr>
              <w:t>Exportação</w:t>
            </w:r>
          </w:p>
        </w:tc>
        <w:tc>
          <w:tcPr>
            <w:tcW w:w="319" w:type="dxa"/>
            <w:tcBorders>
              <w:top w:val="nil"/>
              <w:left w:val="nil"/>
              <w:bottom w:val="nil"/>
              <w:right w:val="nil"/>
            </w:tcBorders>
            <w:vAlign w:val="center"/>
          </w:tcPr>
          <w:p w:rsidR="003D54E5" w:rsidRDefault="003D54E5" w:rsidP="00CE07FE">
            <w:pPr>
              <w:spacing w:after="0" w:line="259" w:lineRule="auto"/>
              <w:ind w:left="80" w:firstLine="0"/>
              <w:jc w:val="both"/>
            </w:pPr>
            <w:r>
              <w:rPr>
                <w:sz w:val="16"/>
                <w:lang w:val="pt"/>
              </w:rPr>
              <w:t>Chave</w:t>
            </w:r>
          </w:p>
        </w:tc>
      </w:tr>
      <w:tr w:rsidR="003D54E5" w:rsidTr="00CE07FE">
        <w:trPr>
          <w:trHeight w:val="266"/>
        </w:trPr>
        <w:tc>
          <w:tcPr>
            <w:tcW w:w="5667" w:type="dxa"/>
            <w:tcBorders>
              <w:top w:val="nil"/>
              <w:left w:val="nil"/>
              <w:bottom w:val="nil"/>
              <w:right w:val="nil"/>
            </w:tcBorders>
          </w:tcPr>
          <w:p w:rsidR="003D54E5" w:rsidRDefault="003D54E5" w:rsidP="00CE07FE">
            <w:pPr>
              <w:tabs>
                <w:tab w:val="center" w:pos="998"/>
                <w:tab w:val="center" w:pos="3193"/>
              </w:tabs>
              <w:spacing w:after="0" w:line="259" w:lineRule="auto"/>
              <w:ind w:left="0" w:firstLine="0"/>
            </w:pPr>
            <w:r>
              <w:rPr>
                <w:sz w:val="22"/>
                <w:lang w:val="pt"/>
              </w:rPr>
              <w:tab/>
            </w:r>
            <w:r>
              <w:rPr>
                <w:sz w:val="16"/>
                <w:lang w:val="pt"/>
              </w:rPr>
              <w:t>0000000A Termo Def</w:t>
            </w:r>
            <w:r>
              <w:rPr>
                <w:sz w:val="16"/>
                <w:lang w:val="pt"/>
              </w:rPr>
              <w:tab/>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0" w:line="259" w:lineRule="auto"/>
              <w:ind w:left="80" w:firstLine="0"/>
            </w:pPr>
            <w:r>
              <w:rPr>
                <w:sz w:val="16"/>
                <w:lang w:val="pt"/>
              </w:rPr>
              <w:t>SrvPgm</w:t>
            </w:r>
          </w:p>
        </w:tc>
        <w:tc>
          <w:tcPr>
            <w:tcW w:w="1038" w:type="dxa"/>
            <w:tcBorders>
              <w:top w:val="nil"/>
              <w:left w:val="nil"/>
              <w:bottom w:val="nil"/>
              <w:right w:val="nil"/>
            </w:tcBorders>
          </w:tcPr>
          <w:p w:rsidR="003D54E5" w:rsidRDefault="003D54E5" w:rsidP="00CE07FE">
            <w:pPr>
              <w:spacing w:after="0" w:line="259" w:lineRule="auto"/>
              <w:ind w:left="80" w:firstLine="0"/>
            </w:pPr>
            <w:r>
              <w:rPr>
                <w:sz w:val="16"/>
                <w:lang w:val="pt"/>
              </w:rPr>
              <w:t>Forte</w:t>
            </w: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193"/>
              </w:tabs>
              <w:spacing w:after="0" w:line="259" w:lineRule="auto"/>
              <w:ind w:left="0" w:firstLine="0"/>
            </w:pPr>
            <w:r>
              <w:rPr>
                <w:sz w:val="22"/>
                <w:lang w:val="pt"/>
              </w:rPr>
              <w:tab/>
            </w:r>
            <w:r>
              <w:rPr>
                <w:sz w:val="16"/>
                <w:lang w:val="pt"/>
              </w:rPr>
              <w:t>0000000B Taxa de Def</w:t>
            </w:r>
            <w:r>
              <w:rPr>
                <w:sz w:val="16"/>
                <w:lang w:val="pt"/>
              </w:rPr>
              <w:tab/>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0" w:line="259" w:lineRule="auto"/>
              <w:ind w:left="80" w:firstLine="0"/>
            </w:pPr>
            <w:r>
              <w:rPr>
                <w:sz w:val="16"/>
                <w:lang w:val="pt"/>
              </w:rPr>
              <w:t>SrvPgm</w:t>
            </w:r>
          </w:p>
        </w:tc>
        <w:tc>
          <w:tcPr>
            <w:tcW w:w="1038" w:type="dxa"/>
            <w:tcBorders>
              <w:top w:val="nil"/>
              <w:left w:val="nil"/>
              <w:bottom w:val="nil"/>
              <w:right w:val="nil"/>
            </w:tcBorders>
          </w:tcPr>
          <w:p w:rsidR="003D54E5" w:rsidRDefault="003D54E5" w:rsidP="00CE07FE">
            <w:pPr>
              <w:spacing w:after="0" w:line="259" w:lineRule="auto"/>
              <w:ind w:left="80" w:firstLine="0"/>
            </w:pPr>
            <w:r>
              <w:rPr>
                <w:sz w:val="16"/>
                <w:lang w:val="pt"/>
              </w:rPr>
              <w:t>Forte</w:t>
            </w: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33"/>
              </w:tabs>
              <w:spacing w:after="0" w:line="259" w:lineRule="auto"/>
              <w:ind w:left="0" w:firstLine="0"/>
            </w:pPr>
            <w:r>
              <w:rPr>
                <w:sz w:val="22"/>
                <w:lang w:val="pt"/>
              </w:rPr>
              <w:tab/>
            </w:r>
            <w:r>
              <w:rPr>
                <w:sz w:val="16"/>
                <w:lang w:val="pt"/>
              </w:rPr>
              <w:t>0000000C Ref</w:t>
            </w:r>
            <w:r>
              <w:rPr>
                <w:sz w:val="16"/>
                <w:lang w:val="pt"/>
              </w:rPr>
              <w:tab/>
              <w:t xml:space="preserve">0000017F Q LE </w:t>
            </w:r>
            <w:r>
              <w:rPr>
                <w:lang w:val="pt"/>
              </w:rPr>
              <w:t xml:space="preserve"> AG_prod_rc</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Dados</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33"/>
              </w:tabs>
              <w:spacing w:after="0" w:line="259" w:lineRule="auto"/>
              <w:ind w:left="0" w:firstLine="0"/>
            </w:pPr>
            <w:r>
              <w:rPr>
                <w:sz w:val="22"/>
                <w:lang w:val="pt"/>
              </w:rPr>
              <w:tab/>
            </w:r>
            <w:r>
              <w:rPr>
                <w:sz w:val="16"/>
                <w:lang w:val="pt"/>
              </w:rPr>
              <w:t>0000000D Ref</w:t>
            </w:r>
            <w:r>
              <w:rPr>
                <w:sz w:val="16"/>
                <w:lang w:val="pt"/>
              </w:rPr>
              <w:tab/>
              <w:t xml:space="preserve">0000017E Q LE </w:t>
            </w:r>
            <w:r>
              <w:rPr>
                <w:lang w:val="pt"/>
              </w:rPr>
              <w:t xml:space="preserve"> AG_user_rc</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Dados</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73"/>
              </w:tabs>
              <w:spacing w:after="0" w:line="259" w:lineRule="auto"/>
              <w:ind w:left="0" w:firstLine="0"/>
            </w:pPr>
            <w:r>
              <w:rPr>
                <w:sz w:val="22"/>
                <w:lang w:val="pt"/>
              </w:rPr>
              <w:lastRenderedPageBreak/>
              <w:tab/>
            </w:r>
            <w:r>
              <w:rPr>
                <w:sz w:val="16"/>
                <w:lang w:val="pt"/>
              </w:rPr>
              <w:t>0000000E Ref</w:t>
            </w:r>
            <w:r>
              <w:rPr>
                <w:sz w:val="16"/>
                <w:lang w:val="pt"/>
              </w:rPr>
              <w:tab/>
              <w:t>00000180 Q LE leDefaultEh</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393"/>
              </w:tabs>
              <w:spacing w:after="0" w:line="259" w:lineRule="auto"/>
              <w:ind w:left="0" w:firstLine="0"/>
            </w:pPr>
            <w:r>
              <w:rPr>
                <w:sz w:val="22"/>
                <w:lang w:val="pt"/>
              </w:rPr>
              <w:tab/>
            </w:r>
            <w:r>
              <w:rPr>
                <w:sz w:val="16"/>
                <w:lang w:val="pt"/>
              </w:rPr>
              <w:t>0000000F Ref</w:t>
            </w:r>
            <w:r>
              <w:rPr>
                <w:sz w:val="16"/>
                <w:lang w:val="pt"/>
              </w:rPr>
              <w:tab/>
              <w:t>00000181 Q LE mhConversionEh</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975"/>
        </w:trPr>
        <w:tc>
          <w:tcPr>
            <w:tcW w:w="5667" w:type="dxa"/>
            <w:tcBorders>
              <w:top w:val="nil"/>
              <w:left w:val="nil"/>
              <w:bottom w:val="nil"/>
              <w:right w:val="nil"/>
            </w:tcBorders>
          </w:tcPr>
          <w:p w:rsidR="003D54E5" w:rsidRDefault="003D54E5" w:rsidP="00CE07FE">
            <w:pPr>
              <w:tabs>
                <w:tab w:val="center" w:pos="998"/>
                <w:tab w:val="center" w:pos="3393"/>
              </w:tabs>
              <w:spacing w:after="186" w:line="259" w:lineRule="auto"/>
              <w:ind w:left="0" w:firstLine="0"/>
            </w:pPr>
            <w:r>
              <w:rPr>
                <w:sz w:val="22"/>
                <w:lang w:val="pt"/>
              </w:rPr>
              <w:tab/>
            </w:r>
            <w:r>
              <w:rPr>
                <w:sz w:val="16"/>
                <w:lang w:val="pt"/>
              </w:rPr>
              <w:t>00000010 Ref</w:t>
            </w:r>
            <w:r>
              <w:rPr>
                <w:sz w:val="16"/>
                <w:lang w:val="pt"/>
              </w:rPr>
              <w:tab/>
              <w:t>00000125 _C_exception_router</w:t>
            </w:r>
          </w:p>
          <w:p w:rsidR="003D54E5" w:rsidRDefault="003D54E5" w:rsidP="00CE07FE">
            <w:pPr>
              <w:spacing w:after="0" w:line="271" w:lineRule="auto"/>
              <w:ind w:left="160" w:right="2075" w:hanging="160"/>
            </w:pPr>
            <w:r>
              <w:rPr>
                <w:sz w:val="16"/>
                <w:lang w:val="pt"/>
              </w:rPr>
              <w:t>Módulo...... . . . .</w:t>
            </w:r>
            <w:r>
              <w:rPr>
                <w:lang w:val="pt"/>
              </w:rPr>
              <w:t xml:space="preserve"> . :</w:t>
            </w:r>
            <w:r>
              <w:rPr>
                <w:sz w:val="16"/>
                <w:lang w:val="pt"/>
              </w:rPr>
              <w:tab/>
              <w:t>Biblioteca CALCS</w:t>
            </w:r>
            <w:r>
              <w:rPr>
                <w:lang w:val="pt"/>
              </w:rPr>
              <w:t xml:space="preserve"> . . </w:t>
            </w:r>
            <w:r>
              <w:rPr>
                <w:sz w:val="16"/>
                <w:lang w:val="pt"/>
              </w:rPr>
              <w:t xml:space="preserve"> . :</w:t>
            </w:r>
            <w:r>
              <w:rPr>
                <w:sz w:val="16"/>
                <w:lang w:val="pt"/>
              </w:rPr>
              <w:tab/>
              <w:t>MYLIB</w:t>
            </w:r>
          </w:p>
          <w:p w:rsidR="003D54E5" w:rsidRDefault="003D54E5" w:rsidP="00CE07FE">
            <w:pPr>
              <w:tabs>
                <w:tab w:val="center" w:pos="1277"/>
                <w:tab w:val="center" w:pos="2953"/>
              </w:tabs>
              <w:spacing w:after="0" w:line="259" w:lineRule="auto"/>
              <w:ind w:left="0" w:firstLine="0"/>
            </w:pPr>
            <w:r>
              <w:rPr>
                <w:sz w:val="22"/>
                <w:lang w:val="pt"/>
              </w:rPr>
              <w:tab/>
            </w:r>
            <w:r>
              <w:rPr>
                <w:sz w:val="16"/>
                <w:lang w:val="pt"/>
              </w:rPr>
              <w:t xml:space="preserve">Encadernado . . </w:t>
            </w:r>
            <w:r>
              <w:rPr>
                <w:lang w:val="pt"/>
              </w:rPr>
              <w:t xml:space="preserve"> </w:t>
            </w:r>
            <w:r>
              <w:rPr>
                <w:sz w:val="16"/>
                <w:lang w:val="pt"/>
              </w:rPr>
              <w:t>. . . .</w:t>
            </w:r>
            <w:r>
              <w:rPr>
                <w:lang w:val="pt"/>
              </w:rPr>
              <w:t xml:space="preserve"> </w:t>
            </w:r>
            <w:r>
              <w:rPr>
                <w:sz w:val="16"/>
                <w:lang w:val="pt"/>
              </w:rPr>
              <w:t xml:space="preserve"> :</w:t>
            </w:r>
            <w:r>
              <w:rPr>
                <w:sz w:val="16"/>
                <w:lang w:val="pt"/>
              </w:rPr>
              <w:tab/>
              <w:t>*SIM</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55"/>
        </w:trPr>
        <w:tc>
          <w:tcPr>
            <w:tcW w:w="5667" w:type="dxa"/>
            <w:tcBorders>
              <w:top w:val="nil"/>
              <w:left w:val="nil"/>
              <w:bottom w:val="nil"/>
              <w:right w:val="nil"/>
            </w:tcBorders>
            <w:vAlign w:val="center"/>
          </w:tcPr>
          <w:p w:rsidR="003D54E5" w:rsidRDefault="003D54E5" w:rsidP="00CE07FE">
            <w:pPr>
              <w:tabs>
                <w:tab w:val="center" w:pos="718"/>
                <w:tab w:val="center" w:pos="1517"/>
                <w:tab w:val="center" w:pos="2355"/>
                <w:tab w:val="center" w:pos="3432"/>
              </w:tabs>
              <w:spacing w:after="0" w:line="259" w:lineRule="auto"/>
              <w:ind w:left="0" w:firstLine="0"/>
            </w:pPr>
            <w:r>
              <w:rPr>
                <w:sz w:val="22"/>
                <w:lang w:val="pt"/>
              </w:rPr>
              <w:tab/>
            </w:r>
            <w:r>
              <w:rPr>
                <w:sz w:val="16"/>
                <w:lang w:val="pt"/>
              </w:rPr>
              <w:tab/>
              <w:t>Identificador Ref</w:t>
            </w:r>
            <w:r>
              <w:rPr>
                <w:lang w:val="pt"/>
              </w:rPr>
              <w:t xml:space="preserve"> do </w:t>
            </w:r>
            <w:r>
              <w:rPr>
                <w:sz w:val="16"/>
                <w:lang w:val="pt"/>
              </w:rPr>
              <w:tab/>
              <w:t>Símbolo</w:t>
            </w:r>
            <w:r>
              <w:rPr>
                <w:sz w:val="16"/>
                <w:lang w:val="pt"/>
              </w:rPr>
              <w:tab/>
              <w:t>do Número</w:t>
            </w:r>
          </w:p>
        </w:tc>
        <w:tc>
          <w:tcPr>
            <w:tcW w:w="878" w:type="dxa"/>
            <w:tcBorders>
              <w:top w:val="nil"/>
              <w:left w:val="nil"/>
              <w:bottom w:val="nil"/>
              <w:right w:val="nil"/>
            </w:tcBorders>
            <w:vAlign w:val="center"/>
          </w:tcPr>
          <w:p w:rsidR="003D54E5" w:rsidRDefault="003D54E5" w:rsidP="00CE07FE">
            <w:pPr>
              <w:spacing w:after="0" w:line="259" w:lineRule="auto"/>
              <w:ind w:left="160" w:firstLine="0"/>
            </w:pPr>
            <w:r>
              <w:rPr>
                <w:sz w:val="16"/>
                <w:lang w:val="pt"/>
              </w:rPr>
              <w:t>Tipo</w:t>
            </w:r>
          </w:p>
        </w:tc>
        <w:tc>
          <w:tcPr>
            <w:tcW w:w="958" w:type="dxa"/>
            <w:tcBorders>
              <w:top w:val="nil"/>
              <w:left w:val="nil"/>
              <w:bottom w:val="nil"/>
              <w:right w:val="nil"/>
            </w:tcBorders>
            <w:vAlign w:val="center"/>
          </w:tcPr>
          <w:p w:rsidR="003D54E5" w:rsidRDefault="003D54E5" w:rsidP="00CE07FE">
            <w:pPr>
              <w:spacing w:after="0" w:line="259" w:lineRule="auto"/>
              <w:ind w:left="80" w:firstLine="0"/>
            </w:pPr>
            <w:r>
              <w:rPr>
                <w:sz w:val="16"/>
                <w:lang w:val="pt"/>
              </w:rPr>
              <w:t>Âmbito</w:t>
            </w:r>
          </w:p>
        </w:tc>
        <w:tc>
          <w:tcPr>
            <w:tcW w:w="1038" w:type="dxa"/>
            <w:tcBorders>
              <w:top w:val="nil"/>
              <w:left w:val="nil"/>
              <w:bottom w:val="nil"/>
              <w:right w:val="nil"/>
            </w:tcBorders>
            <w:vAlign w:val="center"/>
          </w:tcPr>
          <w:p w:rsidR="003D54E5" w:rsidRDefault="003D54E5" w:rsidP="00CE07FE">
            <w:pPr>
              <w:spacing w:after="0" w:line="259" w:lineRule="auto"/>
              <w:ind w:left="80" w:firstLine="0"/>
            </w:pPr>
            <w:r>
              <w:rPr>
                <w:sz w:val="16"/>
                <w:lang w:val="pt"/>
              </w:rPr>
              <w:t>Exportação</w:t>
            </w:r>
          </w:p>
        </w:tc>
        <w:tc>
          <w:tcPr>
            <w:tcW w:w="319" w:type="dxa"/>
            <w:tcBorders>
              <w:top w:val="nil"/>
              <w:left w:val="nil"/>
              <w:bottom w:val="nil"/>
              <w:right w:val="nil"/>
            </w:tcBorders>
            <w:vAlign w:val="center"/>
          </w:tcPr>
          <w:p w:rsidR="003D54E5" w:rsidRDefault="003D54E5" w:rsidP="00CE07FE">
            <w:pPr>
              <w:spacing w:after="0" w:line="259" w:lineRule="auto"/>
              <w:ind w:left="80" w:firstLine="0"/>
              <w:jc w:val="both"/>
            </w:pPr>
            <w:r>
              <w:rPr>
                <w:sz w:val="16"/>
                <w:lang w:val="pt"/>
              </w:rPr>
              <w:t>Chave</w:t>
            </w:r>
          </w:p>
        </w:tc>
      </w:tr>
      <w:tr w:rsidR="003D54E5" w:rsidTr="00CE07FE">
        <w:trPr>
          <w:trHeight w:val="266"/>
        </w:trPr>
        <w:tc>
          <w:tcPr>
            <w:tcW w:w="5667" w:type="dxa"/>
            <w:tcBorders>
              <w:top w:val="nil"/>
              <w:left w:val="nil"/>
              <w:bottom w:val="nil"/>
              <w:right w:val="nil"/>
            </w:tcBorders>
          </w:tcPr>
          <w:p w:rsidR="003D54E5" w:rsidRDefault="003D54E5" w:rsidP="00CE07FE">
            <w:pPr>
              <w:tabs>
                <w:tab w:val="center" w:pos="998"/>
                <w:tab w:val="center" w:pos="3233"/>
              </w:tabs>
              <w:spacing w:after="0" w:line="259" w:lineRule="auto"/>
              <w:ind w:left="0" w:firstLine="0"/>
            </w:pPr>
            <w:r>
              <w:rPr>
                <w:sz w:val="22"/>
                <w:lang w:val="pt"/>
              </w:rPr>
              <w:tab/>
            </w:r>
            <w:r>
              <w:rPr>
                <w:sz w:val="16"/>
                <w:lang w:val="pt"/>
              </w:rPr>
              <w:t>00000011 Def</w:t>
            </w:r>
            <w:r>
              <w:rPr>
                <w:sz w:val="16"/>
                <w:lang w:val="pt"/>
              </w:rPr>
              <w:tab/>
              <w:t>Calc1</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0" w:line="259" w:lineRule="auto"/>
              <w:ind w:left="80" w:firstLine="0"/>
            </w:pPr>
            <w:r>
              <w:rPr>
                <w:sz w:val="16"/>
                <w:lang w:val="pt"/>
              </w:rPr>
              <w:t>Módulo</w:t>
            </w:r>
          </w:p>
        </w:tc>
        <w:tc>
          <w:tcPr>
            <w:tcW w:w="1038" w:type="dxa"/>
            <w:tcBorders>
              <w:top w:val="nil"/>
              <w:left w:val="nil"/>
              <w:bottom w:val="nil"/>
              <w:right w:val="nil"/>
            </w:tcBorders>
          </w:tcPr>
          <w:p w:rsidR="003D54E5" w:rsidRDefault="003D54E5" w:rsidP="00CE07FE">
            <w:pPr>
              <w:spacing w:after="0" w:line="259" w:lineRule="auto"/>
              <w:ind w:left="80" w:firstLine="0"/>
            </w:pPr>
            <w:r>
              <w:rPr>
                <w:sz w:val="16"/>
                <w:lang w:val="pt"/>
              </w:rPr>
              <w:t>Forte</w:t>
            </w: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33"/>
              </w:tabs>
              <w:spacing w:after="0" w:line="259" w:lineRule="auto"/>
              <w:ind w:left="0" w:firstLine="0"/>
            </w:pPr>
            <w:r>
              <w:rPr>
                <w:sz w:val="22"/>
                <w:lang w:val="pt"/>
              </w:rPr>
              <w:tab/>
            </w:r>
            <w:r>
              <w:rPr>
                <w:sz w:val="16"/>
                <w:lang w:val="pt"/>
              </w:rPr>
              <w:t>00000012 Def</w:t>
            </w:r>
            <w:r>
              <w:rPr>
                <w:sz w:val="16"/>
                <w:lang w:val="pt"/>
              </w:rPr>
              <w:tab/>
              <w:t>Calc2</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0" w:line="259" w:lineRule="auto"/>
              <w:ind w:left="80" w:firstLine="0"/>
            </w:pPr>
            <w:r>
              <w:rPr>
                <w:sz w:val="16"/>
                <w:lang w:val="pt"/>
              </w:rPr>
              <w:t>Módulo</w:t>
            </w:r>
          </w:p>
        </w:tc>
        <w:tc>
          <w:tcPr>
            <w:tcW w:w="1038" w:type="dxa"/>
            <w:tcBorders>
              <w:top w:val="nil"/>
              <w:left w:val="nil"/>
              <w:bottom w:val="nil"/>
              <w:right w:val="nil"/>
            </w:tcBorders>
          </w:tcPr>
          <w:p w:rsidR="003D54E5" w:rsidRDefault="003D54E5" w:rsidP="00CE07FE">
            <w:pPr>
              <w:spacing w:after="0" w:line="259" w:lineRule="auto"/>
              <w:ind w:left="80" w:firstLine="0"/>
            </w:pPr>
            <w:r>
              <w:rPr>
                <w:sz w:val="16"/>
                <w:lang w:val="pt"/>
              </w:rPr>
              <w:t>Forte</w:t>
            </w: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33"/>
              </w:tabs>
              <w:spacing w:after="0" w:line="259" w:lineRule="auto"/>
              <w:ind w:left="0" w:firstLine="0"/>
            </w:pPr>
            <w:r>
              <w:rPr>
                <w:sz w:val="22"/>
                <w:lang w:val="pt"/>
              </w:rPr>
              <w:tab/>
            </w:r>
            <w:r>
              <w:rPr>
                <w:sz w:val="16"/>
                <w:lang w:val="pt"/>
              </w:rPr>
              <w:t>00000013 Ref</w:t>
            </w:r>
            <w:r>
              <w:rPr>
                <w:sz w:val="16"/>
                <w:lang w:val="pt"/>
              </w:rPr>
              <w:tab/>
              <w:t xml:space="preserve">0000017F Q LE </w:t>
            </w:r>
            <w:r>
              <w:rPr>
                <w:lang w:val="pt"/>
              </w:rPr>
              <w:t xml:space="preserve"> AG_prod_rc</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Dados</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33"/>
              </w:tabs>
              <w:spacing w:after="0" w:line="259" w:lineRule="auto"/>
              <w:ind w:left="0" w:firstLine="0"/>
            </w:pPr>
            <w:r>
              <w:rPr>
                <w:sz w:val="22"/>
                <w:lang w:val="pt"/>
              </w:rPr>
              <w:tab/>
            </w:r>
            <w:r>
              <w:rPr>
                <w:sz w:val="16"/>
                <w:lang w:val="pt"/>
              </w:rPr>
              <w:t>00000014 Ref</w:t>
            </w:r>
            <w:r>
              <w:rPr>
                <w:sz w:val="16"/>
                <w:lang w:val="pt"/>
              </w:rPr>
              <w:tab/>
              <w:t xml:space="preserve">0000017E Q LE </w:t>
            </w:r>
            <w:r>
              <w:rPr>
                <w:lang w:val="pt"/>
              </w:rPr>
              <w:t xml:space="preserve"> AG_user_rc</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Dados</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73"/>
              </w:tabs>
              <w:spacing w:after="0" w:line="259" w:lineRule="auto"/>
              <w:ind w:left="0" w:firstLine="0"/>
            </w:pPr>
            <w:r>
              <w:rPr>
                <w:sz w:val="22"/>
                <w:lang w:val="pt"/>
              </w:rPr>
              <w:tab/>
            </w:r>
            <w:r>
              <w:rPr>
                <w:sz w:val="16"/>
                <w:lang w:val="pt"/>
              </w:rPr>
              <w:t>00000015 Ref</w:t>
            </w:r>
            <w:r>
              <w:rPr>
                <w:sz w:val="16"/>
                <w:lang w:val="pt"/>
              </w:rPr>
              <w:tab/>
              <w:t>00000180 Q LE leDefaultEh</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393"/>
              </w:tabs>
              <w:spacing w:after="0" w:line="259" w:lineRule="auto"/>
              <w:ind w:left="0" w:firstLine="0"/>
            </w:pPr>
            <w:r>
              <w:rPr>
                <w:sz w:val="22"/>
                <w:lang w:val="pt"/>
              </w:rPr>
              <w:tab/>
            </w:r>
            <w:r>
              <w:rPr>
                <w:sz w:val="16"/>
                <w:lang w:val="pt"/>
              </w:rPr>
              <w:t>00000016 Ref</w:t>
            </w:r>
            <w:r>
              <w:rPr>
                <w:sz w:val="16"/>
                <w:lang w:val="pt"/>
              </w:rPr>
              <w:tab/>
              <w:t>00000181 Q LE mhConversionEh</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975"/>
        </w:trPr>
        <w:tc>
          <w:tcPr>
            <w:tcW w:w="5667" w:type="dxa"/>
            <w:tcBorders>
              <w:top w:val="nil"/>
              <w:left w:val="nil"/>
              <w:bottom w:val="nil"/>
              <w:right w:val="nil"/>
            </w:tcBorders>
          </w:tcPr>
          <w:p w:rsidR="003D54E5" w:rsidRDefault="003D54E5" w:rsidP="00CE07FE">
            <w:pPr>
              <w:tabs>
                <w:tab w:val="center" w:pos="998"/>
                <w:tab w:val="center" w:pos="3393"/>
              </w:tabs>
              <w:spacing w:after="186" w:line="259" w:lineRule="auto"/>
              <w:ind w:left="0" w:firstLine="0"/>
            </w:pPr>
            <w:r>
              <w:rPr>
                <w:sz w:val="22"/>
                <w:lang w:val="pt"/>
              </w:rPr>
              <w:tab/>
            </w:r>
            <w:r>
              <w:rPr>
                <w:sz w:val="16"/>
                <w:lang w:val="pt"/>
              </w:rPr>
              <w:t>00000017 Ref</w:t>
            </w:r>
            <w:r>
              <w:rPr>
                <w:sz w:val="16"/>
                <w:lang w:val="pt"/>
              </w:rPr>
              <w:tab/>
              <w:t>00000125 _C_exception_router</w:t>
            </w:r>
          </w:p>
          <w:p w:rsidR="003D54E5" w:rsidRDefault="003D54E5" w:rsidP="00CE07FE">
            <w:pPr>
              <w:spacing w:after="0" w:line="270" w:lineRule="auto"/>
              <w:ind w:left="160" w:right="2075" w:hanging="160"/>
            </w:pPr>
            <w:r>
              <w:rPr>
                <w:sz w:val="16"/>
                <w:lang w:val="pt"/>
              </w:rPr>
              <w:t>Módulo...... . . . .</w:t>
            </w:r>
            <w:r>
              <w:rPr>
                <w:lang w:val="pt"/>
              </w:rPr>
              <w:t xml:space="preserve"> . :</w:t>
            </w:r>
            <w:r>
              <w:rPr>
                <w:sz w:val="16"/>
                <w:lang w:val="pt"/>
              </w:rPr>
              <w:tab/>
              <w:t>Biblioteca ACCTS</w:t>
            </w:r>
            <w:r>
              <w:rPr>
                <w:lang w:val="pt"/>
              </w:rPr>
              <w:t xml:space="preserve"> . </w:t>
            </w:r>
            <w:r>
              <w:rPr>
                <w:sz w:val="16"/>
                <w:lang w:val="pt"/>
              </w:rPr>
              <w:t xml:space="preserve"> . :</w:t>
            </w:r>
            <w:r>
              <w:rPr>
                <w:sz w:val="16"/>
                <w:lang w:val="pt"/>
              </w:rPr>
              <w:tab/>
              <w:t>MYLIB</w:t>
            </w:r>
          </w:p>
          <w:p w:rsidR="003D54E5" w:rsidRDefault="003D54E5" w:rsidP="00CE07FE">
            <w:pPr>
              <w:tabs>
                <w:tab w:val="center" w:pos="1277"/>
                <w:tab w:val="center" w:pos="2953"/>
              </w:tabs>
              <w:spacing w:after="0" w:line="259" w:lineRule="auto"/>
              <w:ind w:left="0" w:firstLine="0"/>
            </w:pPr>
            <w:r>
              <w:rPr>
                <w:sz w:val="22"/>
                <w:lang w:val="pt"/>
              </w:rPr>
              <w:tab/>
            </w:r>
            <w:r>
              <w:rPr>
                <w:sz w:val="16"/>
                <w:lang w:val="pt"/>
              </w:rPr>
              <w:t xml:space="preserve">Encadernado . . </w:t>
            </w:r>
            <w:r>
              <w:rPr>
                <w:lang w:val="pt"/>
              </w:rPr>
              <w:t xml:space="preserve"> </w:t>
            </w:r>
            <w:r>
              <w:rPr>
                <w:sz w:val="16"/>
                <w:lang w:val="pt"/>
              </w:rPr>
              <w:t>. . . .</w:t>
            </w:r>
            <w:r>
              <w:rPr>
                <w:lang w:val="pt"/>
              </w:rPr>
              <w:t xml:space="preserve"> </w:t>
            </w:r>
            <w:r>
              <w:rPr>
                <w:sz w:val="16"/>
                <w:lang w:val="pt"/>
              </w:rPr>
              <w:t xml:space="preserve"> :</w:t>
            </w:r>
            <w:r>
              <w:rPr>
                <w:sz w:val="16"/>
                <w:lang w:val="pt"/>
              </w:rPr>
              <w:tab/>
              <w:t>*SIM</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55"/>
        </w:trPr>
        <w:tc>
          <w:tcPr>
            <w:tcW w:w="5667" w:type="dxa"/>
            <w:tcBorders>
              <w:top w:val="nil"/>
              <w:left w:val="nil"/>
              <w:bottom w:val="nil"/>
              <w:right w:val="nil"/>
            </w:tcBorders>
            <w:vAlign w:val="center"/>
          </w:tcPr>
          <w:p w:rsidR="003D54E5" w:rsidRDefault="003D54E5" w:rsidP="00CE07FE">
            <w:pPr>
              <w:tabs>
                <w:tab w:val="center" w:pos="718"/>
                <w:tab w:val="center" w:pos="1517"/>
                <w:tab w:val="center" w:pos="2355"/>
                <w:tab w:val="center" w:pos="3432"/>
              </w:tabs>
              <w:spacing w:after="0" w:line="259" w:lineRule="auto"/>
              <w:ind w:left="0" w:firstLine="0"/>
            </w:pPr>
            <w:r>
              <w:rPr>
                <w:sz w:val="22"/>
                <w:lang w:val="pt"/>
              </w:rPr>
              <w:tab/>
            </w:r>
            <w:r>
              <w:rPr>
                <w:sz w:val="16"/>
                <w:lang w:val="pt"/>
              </w:rPr>
              <w:tab/>
              <w:t>Identificador Ref</w:t>
            </w:r>
            <w:r>
              <w:rPr>
                <w:lang w:val="pt"/>
              </w:rPr>
              <w:t xml:space="preserve"> do </w:t>
            </w:r>
            <w:r>
              <w:rPr>
                <w:sz w:val="16"/>
                <w:lang w:val="pt"/>
              </w:rPr>
              <w:tab/>
              <w:t>Símbolo</w:t>
            </w:r>
            <w:r>
              <w:rPr>
                <w:sz w:val="16"/>
                <w:lang w:val="pt"/>
              </w:rPr>
              <w:tab/>
              <w:t>do Número</w:t>
            </w:r>
          </w:p>
        </w:tc>
        <w:tc>
          <w:tcPr>
            <w:tcW w:w="878" w:type="dxa"/>
            <w:tcBorders>
              <w:top w:val="nil"/>
              <w:left w:val="nil"/>
              <w:bottom w:val="nil"/>
              <w:right w:val="nil"/>
            </w:tcBorders>
            <w:vAlign w:val="center"/>
          </w:tcPr>
          <w:p w:rsidR="003D54E5" w:rsidRDefault="003D54E5" w:rsidP="00CE07FE">
            <w:pPr>
              <w:spacing w:after="0" w:line="259" w:lineRule="auto"/>
              <w:ind w:left="160" w:firstLine="0"/>
            </w:pPr>
            <w:r>
              <w:rPr>
                <w:sz w:val="16"/>
                <w:lang w:val="pt"/>
              </w:rPr>
              <w:t>Tipo</w:t>
            </w:r>
          </w:p>
        </w:tc>
        <w:tc>
          <w:tcPr>
            <w:tcW w:w="958" w:type="dxa"/>
            <w:tcBorders>
              <w:top w:val="nil"/>
              <w:left w:val="nil"/>
              <w:bottom w:val="nil"/>
              <w:right w:val="nil"/>
            </w:tcBorders>
            <w:vAlign w:val="center"/>
          </w:tcPr>
          <w:p w:rsidR="003D54E5" w:rsidRDefault="003D54E5" w:rsidP="00CE07FE">
            <w:pPr>
              <w:spacing w:after="0" w:line="259" w:lineRule="auto"/>
              <w:ind w:left="80" w:firstLine="0"/>
            </w:pPr>
            <w:r>
              <w:rPr>
                <w:sz w:val="16"/>
                <w:lang w:val="pt"/>
              </w:rPr>
              <w:t>Âmbito</w:t>
            </w:r>
          </w:p>
        </w:tc>
        <w:tc>
          <w:tcPr>
            <w:tcW w:w="1038" w:type="dxa"/>
            <w:tcBorders>
              <w:top w:val="nil"/>
              <w:left w:val="nil"/>
              <w:bottom w:val="nil"/>
              <w:right w:val="nil"/>
            </w:tcBorders>
            <w:vAlign w:val="center"/>
          </w:tcPr>
          <w:p w:rsidR="003D54E5" w:rsidRDefault="003D54E5" w:rsidP="00CE07FE">
            <w:pPr>
              <w:spacing w:after="0" w:line="259" w:lineRule="auto"/>
              <w:ind w:left="80" w:firstLine="0"/>
            </w:pPr>
            <w:r>
              <w:rPr>
                <w:sz w:val="16"/>
                <w:lang w:val="pt"/>
              </w:rPr>
              <w:t>Exportação</w:t>
            </w:r>
          </w:p>
        </w:tc>
        <w:tc>
          <w:tcPr>
            <w:tcW w:w="319" w:type="dxa"/>
            <w:tcBorders>
              <w:top w:val="nil"/>
              <w:left w:val="nil"/>
              <w:bottom w:val="nil"/>
              <w:right w:val="nil"/>
            </w:tcBorders>
            <w:vAlign w:val="center"/>
          </w:tcPr>
          <w:p w:rsidR="003D54E5" w:rsidRDefault="003D54E5" w:rsidP="00CE07FE">
            <w:pPr>
              <w:spacing w:after="0" w:line="259" w:lineRule="auto"/>
              <w:ind w:left="80" w:firstLine="0"/>
              <w:jc w:val="both"/>
            </w:pPr>
            <w:r>
              <w:rPr>
                <w:sz w:val="16"/>
                <w:lang w:val="pt"/>
              </w:rPr>
              <w:t>Chave</w:t>
            </w:r>
          </w:p>
        </w:tc>
      </w:tr>
      <w:tr w:rsidR="003D54E5" w:rsidTr="00CE07FE">
        <w:trPr>
          <w:trHeight w:val="266"/>
        </w:trPr>
        <w:tc>
          <w:tcPr>
            <w:tcW w:w="5667" w:type="dxa"/>
            <w:tcBorders>
              <w:top w:val="nil"/>
              <w:left w:val="nil"/>
              <w:bottom w:val="nil"/>
              <w:right w:val="nil"/>
            </w:tcBorders>
          </w:tcPr>
          <w:p w:rsidR="003D54E5" w:rsidRDefault="003D54E5" w:rsidP="00CE07FE">
            <w:pPr>
              <w:tabs>
                <w:tab w:val="center" w:pos="998"/>
                <w:tab w:val="center" w:pos="3472"/>
              </w:tabs>
              <w:spacing w:after="0" w:line="259" w:lineRule="auto"/>
              <w:ind w:left="0" w:firstLine="0"/>
            </w:pPr>
            <w:r>
              <w:rPr>
                <w:sz w:val="22"/>
                <w:lang w:val="pt"/>
              </w:rPr>
              <w:tab/>
            </w:r>
            <w:r>
              <w:rPr>
                <w:sz w:val="16"/>
                <w:lang w:val="pt"/>
              </w:rPr>
              <w:t>00000018 Def</w:t>
            </w:r>
            <w:r>
              <w:rPr>
                <w:sz w:val="16"/>
                <w:lang w:val="pt"/>
              </w:rPr>
              <w:tab/>
              <w:t>OpenAccount</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0" w:line="259" w:lineRule="auto"/>
              <w:ind w:left="80" w:firstLine="0"/>
            </w:pPr>
            <w:r>
              <w:rPr>
                <w:sz w:val="16"/>
                <w:lang w:val="pt"/>
              </w:rPr>
              <w:t>SrvPgm</w:t>
            </w:r>
          </w:p>
        </w:tc>
        <w:tc>
          <w:tcPr>
            <w:tcW w:w="1038" w:type="dxa"/>
            <w:tcBorders>
              <w:top w:val="nil"/>
              <w:left w:val="nil"/>
              <w:bottom w:val="nil"/>
              <w:right w:val="nil"/>
            </w:tcBorders>
          </w:tcPr>
          <w:p w:rsidR="003D54E5" w:rsidRDefault="003D54E5" w:rsidP="00CE07FE">
            <w:pPr>
              <w:spacing w:after="0" w:line="259" w:lineRule="auto"/>
              <w:ind w:left="80" w:firstLine="0"/>
            </w:pPr>
            <w:r>
              <w:rPr>
                <w:sz w:val="16"/>
                <w:lang w:val="pt"/>
              </w:rPr>
              <w:t>Forte</w:t>
            </w: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512"/>
              </w:tabs>
              <w:spacing w:after="0" w:line="259" w:lineRule="auto"/>
              <w:ind w:left="0" w:firstLine="0"/>
            </w:pPr>
            <w:r>
              <w:rPr>
                <w:sz w:val="22"/>
                <w:lang w:val="pt"/>
              </w:rPr>
              <w:tab/>
            </w:r>
            <w:r>
              <w:rPr>
                <w:sz w:val="16"/>
                <w:lang w:val="pt"/>
              </w:rPr>
              <w:t>00000019 Def</w:t>
            </w:r>
            <w:r>
              <w:rPr>
                <w:sz w:val="16"/>
                <w:lang w:val="pt"/>
              </w:rPr>
              <w:tab/>
              <w:t>CloseAccount</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0" w:line="259" w:lineRule="auto"/>
              <w:ind w:left="80" w:firstLine="0"/>
            </w:pPr>
            <w:r>
              <w:rPr>
                <w:sz w:val="16"/>
                <w:lang w:val="pt"/>
              </w:rPr>
              <w:t>SrvPgm</w:t>
            </w:r>
          </w:p>
        </w:tc>
        <w:tc>
          <w:tcPr>
            <w:tcW w:w="1038" w:type="dxa"/>
            <w:tcBorders>
              <w:top w:val="nil"/>
              <w:left w:val="nil"/>
              <w:bottom w:val="nil"/>
              <w:right w:val="nil"/>
            </w:tcBorders>
          </w:tcPr>
          <w:p w:rsidR="003D54E5" w:rsidRDefault="003D54E5" w:rsidP="00CE07FE">
            <w:pPr>
              <w:spacing w:after="0" w:line="259" w:lineRule="auto"/>
              <w:ind w:left="80" w:firstLine="0"/>
            </w:pPr>
            <w:r>
              <w:rPr>
                <w:sz w:val="16"/>
                <w:lang w:val="pt"/>
              </w:rPr>
              <w:t>Forte</w:t>
            </w: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33"/>
              </w:tabs>
              <w:spacing w:after="0" w:line="259" w:lineRule="auto"/>
              <w:ind w:left="0" w:firstLine="0"/>
            </w:pPr>
            <w:r>
              <w:rPr>
                <w:sz w:val="22"/>
                <w:lang w:val="pt"/>
              </w:rPr>
              <w:tab/>
            </w:r>
            <w:r>
              <w:rPr>
                <w:sz w:val="16"/>
                <w:lang w:val="pt"/>
              </w:rPr>
              <w:t>0000001A Ref</w:t>
            </w:r>
            <w:r>
              <w:rPr>
                <w:sz w:val="16"/>
                <w:lang w:val="pt"/>
              </w:rPr>
              <w:tab/>
              <w:t xml:space="preserve">0000017F Q LE </w:t>
            </w:r>
            <w:r>
              <w:rPr>
                <w:lang w:val="pt"/>
              </w:rPr>
              <w:t xml:space="preserve"> AG_prod_rc</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Dados</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33"/>
              </w:tabs>
              <w:spacing w:after="0" w:line="259" w:lineRule="auto"/>
              <w:ind w:left="0" w:firstLine="0"/>
            </w:pPr>
            <w:r>
              <w:rPr>
                <w:sz w:val="22"/>
                <w:lang w:val="pt"/>
              </w:rPr>
              <w:tab/>
            </w:r>
            <w:r>
              <w:rPr>
                <w:sz w:val="16"/>
                <w:lang w:val="pt"/>
              </w:rPr>
              <w:t>0000001B Ref</w:t>
            </w:r>
            <w:r>
              <w:rPr>
                <w:sz w:val="16"/>
                <w:lang w:val="pt"/>
              </w:rPr>
              <w:tab/>
              <w:t xml:space="preserve">0000017E Q LE </w:t>
            </w:r>
            <w:r>
              <w:rPr>
                <w:lang w:val="pt"/>
              </w:rPr>
              <w:t xml:space="preserve"> AG_user_rc</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Dados</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273"/>
              </w:tabs>
              <w:spacing w:after="0" w:line="259" w:lineRule="auto"/>
              <w:ind w:left="0" w:firstLine="0"/>
            </w:pPr>
            <w:r>
              <w:rPr>
                <w:sz w:val="22"/>
                <w:lang w:val="pt"/>
              </w:rPr>
              <w:tab/>
            </w:r>
            <w:r>
              <w:rPr>
                <w:sz w:val="16"/>
                <w:lang w:val="pt"/>
              </w:rPr>
              <w:t>0000001C Ref</w:t>
            </w:r>
            <w:r>
              <w:rPr>
                <w:sz w:val="16"/>
                <w:lang w:val="pt"/>
              </w:rPr>
              <w:tab/>
              <w:t>00000180 Q LE leDefaultEh</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667" w:type="dxa"/>
            <w:tcBorders>
              <w:top w:val="nil"/>
              <w:left w:val="nil"/>
              <w:bottom w:val="nil"/>
              <w:right w:val="nil"/>
            </w:tcBorders>
          </w:tcPr>
          <w:p w:rsidR="003D54E5" w:rsidRDefault="003D54E5" w:rsidP="00CE07FE">
            <w:pPr>
              <w:tabs>
                <w:tab w:val="center" w:pos="998"/>
                <w:tab w:val="center" w:pos="3393"/>
              </w:tabs>
              <w:spacing w:after="0" w:line="259" w:lineRule="auto"/>
              <w:ind w:left="0" w:firstLine="0"/>
            </w:pPr>
            <w:r>
              <w:rPr>
                <w:sz w:val="22"/>
                <w:lang w:val="pt"/>
              </w:rPr>
              <w:tab/>
            </w:r>
            <w:r>
              <w:rPr>
                <w:sz w:val="16"/>
                <w:lang w:val="pt"/>
              </w:rPr>
              <w:t>0000001D Ref</w:t>
            </w:r>
            <w:r>
              <w:rPr>
                <w:sz w:val="16"/>
                <w:lang w:val="pt"/>
              </w:rPr>
              <w:tab/>
              <w:t>00000181 Q LE mhConversionEh</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60"/>
        </w:trPr>
        <w:tc>
          <w:tcPr>
            <w:tcW w:w="5667" w:type="dxa"/>
            <w:tcBorders>
              <w:top w:val="nil"/>
              <w:left w:val="nil"/>
              <w:bottom w:val="nil"/>
              <w:right w:val="nil"/>
            </w:tcBorders>
          </w:tcPr>
          <w:p w:rsidR="003D54E5" w:rsidRDefault="003D54E5" w:rsidP="00CE07FE">
            <w:pPr>
              <w:tabs>
                <w:tab w:val="center" w:pos="998"/>
                <w:tab w:val="center" w:pos="3393"/>
              </w:tabs>
              <w:spacing w:after="0" w:line="259" w:lineRule="auto"/>
              <w:ind w:left="0" w:firstLine="0"/>
            </w:pPr>
            <w:r>
              <w:rPr>
                <w:sz w:val="22"/>
                <w:lang w:val="pt"/>
              </w:rPr>
              <w:tab/>
            </w:r>
            <w:r>
              <w:rPr>
                <w:sz w:val="16"/>
                <w:lang w:val="pt"/>
              </w:rPr>
              <w:t>0000001E Ref</w:t>
            </w:r>
            <w:r>
              <w:rPr>
                <w:sz w:val="16"/>
                <w:lang w:val="pt"/>
              </w:rPr>
              <w:tab/>
              <w:t>00000125 _C_exception_router</w:t>
            </w:r>
          </w:p>
        </w:tc>
        <w:tc>
          <w:tcPr>
            <w:tcW w:w="878" w:type="dxa"/>
            <w:tcBorders>
              <w:top w:val="nil"/>
              <w:left w:val="nil"/>
              <w:bottom w:val="nil"/>
              <w:right w:val="nil"/>
            </w:tcBorders>
          </w:tcPr>
          <w:p w:rsidR="003D54E5" w:rsidRDefault="003D54E5" w:rsidP="00CE07FE">
            <w:pPr>
              <w:spacing w:after="0" w:line="259" w:lineRule="auto"/>
              <w:ind w:left="160" w:firstLine="0"/>
            </w:pPr>
            <w:r>
              <w:rPr>
                <w:sz w:val="16"/>
                <w:lang w:val="pt"/>
              </w:rPr>
              <w:t>Proc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319" w:type="dxa"/>
            <w:tcBorders>
              <w:top w:val="nil"/>
              <w:left w:val="nil"/>
              <w:bottom w:val="nil"/>
              <w:right w:val="nil"/>
            </w:tcBorders>
          </w:tcPr>
          <w:p w:rsidR="003D54E5" w:rsidRDefault="003D54E5" w:rsidP="00CE07FE">
            <w:pPr>
              <w:spacing w:after="160" w:line="259" w:lineRule="auto"/>
              <w:ind w:left="0" w:firstLine="0"/>
            </w:pPr>
          </w:p>
        </w:tc>
      </w:tr>
    </w:tbl>
    <w:p w:rsidR="003D54E5" w:rsidRDefault="003D54E5" w:rsidP="003D54E5">
      <w:pPr>
        <w:spacing w:after="0" w:line="265" w:lineRule="auto"/>
        <w:ind w:left="-5"/>
      </w:pPr>
      <w:r>
        <w:rPr>
          <w:i/>
          <w:sz w:val="18"/>
          <w:lang w:val="pt"/>
        </w:rPr>
        <w:t>Figura 50. Listagem de informações do fichário</w:t>
      </w:r>
      <w:r>
        <w:rPr>
          <w:sz w:val="18"/>
          <w:lang w:val="pt"/>
        </w:rPr>
        <w:t xml:space="preserve"> (Parte 1 de 2)</w:t>
      </w:r>
    </w:p>
    <w:tbl>
      <w:tblPr>
        <w:tblStyle w:val="TableGrid"/>
        <w:tblW w:w="8940" w:type="dxa"/>
        <w:tblInd w:w="0" w:type="dxa"/>
        <w:tblLook w:val="04A0" w:firstRow="1" w:lastRow="0" w:firstColumn="1" w:lastColumn="0" w:noHBand="0" w:noVBand="1"/>
      </w:tblPr>
      <w:tblGrid>
        <w:gridCol w:w="5143"/>
        <w:gridCol w:w="671"/>
        <w:gridCol w:w="624"/>
        <w:gridCol w:w="1086"/>
        <w:gridCol w:w="1018"/>
        <w:gridCol w:w="398"/>
      </w:tblGrid>
      <w:tr w:rsidR="003D54E5" w:rsidTr="00CE07FE">
        <w:trPr>
          <w:trHeight w:val="603"/>
        </w:trPr>
        <w:tc>
          <w:tcPr>
            <w:tcW w:w="5907" w:type="dxa"/>
            <w:gridSpan w:val="2"/>
            <w:tcBorders>
              <w:top w:val="nil"/>
              <w:left w:val="nil"/>
              <w:bottom w:val="nil"/>
              <w:right w:val="nil"/>
            </w:tcBorders>
          </w:tcPr>
          <w:p w:rsidR="003D54E5" w:rsidRDefault="003D54E5" w:rsidP="00CE07FE">
            <w:pPr>
              <w:spacing w:after="0" w:line="271" w:lineRule="auto"/>
              <w:ind w:left="240" w:right="2155" w:hanging="160"/>
            </w:pPr>
            <w:r>
              <w:rPr>
                <w:sz w:val="16"/>
                <w:lang w:val="pt"/>
              </w:rPr>
              <w:t>Programa de serviço</w:t>
            </w:r>
            <w:r>
              <w:rPr>
                <w:lang w:val="pt"/>
              </w:rPr>
              <w:t xml:space="preserve"> . . </w:t>
            </w:r>
            <w:r>
              <w:rPr>
                <w:sz w:val="16"/>
                <w:lang w:val="pt"/>
              </w:rPr>
              <w:t xml:space="preserve"> . </w:t>
            </w:r>
            <w:r>
              <w:rPr>
                <w:lang w:val="pt"/>
              </w:rPr>
              <w:t xml:space="preserve"> . . . :</w:t>
            </w:r>
            <w:r>
              <w:rPr>
                <w:sz w:val="16"/>
                <w:lang w:val="pt"/>
              </w:rPr>
              <w:tab/>
              <w:t>Biblioteca QC2SYS</w:t>
            </w:r>
            <w:r>
              <w:rPr>
                <w:lang w:val="pt"/>
              </w:rPr>
              <w:t xml:space="preserve"> . . </w:t>
            </w:r>
            <w:r>
              <w:rPr>
                <w:sz w:val="16"/>
                <w:lang w:val="pt"/>
              </w:rPr>
              <w:t>. :</w:t>
            </w:r>
            <w:r>
              <w:rPr>
                <w:sz w:val="16"/>
                <w:lang w:val="pt"/>
              </w:rPr>
              <w:tab/>
              <w:t>*LIBL</w:t>
            </w:r>
          </w:p>
          <w:p w:rsidR="003D54E5" w:rsidRDefault="003D54E5" w:rsidP="00CE07FE">
            <w:pPr>
              <w:tabs>
                <w:tab w:val="center" w:pos="1357"/>
                <w:tab w:val="center" w:pos="2993"/>
              </w:tabs>
              <w:spacing w:after="0" w:line="259" w:lineRule="auto"/>
              <w:ind w:left="0" w:firstLine="0"/>
            </w:pPr>
            <w:r>
              <w:rPr>
                <w:sz w:val="22"/>
                <w:lang w:val="pt"/>
              </w:rPr>
              <w:tab/>
            </w:r>
            <w:r>
              <w:rPr>
                <w:sz w:val="16"/>
                <w:lang w:val="pt"/>
              </w:rPr>
              <w:t xml:space="preserve">Encadernado . . </w:t>
            </w:r>
            <w:r>
              <w:rPr>
                <w:lang w:val="pt"/>
              </w:rPr>
              <w:t xml:space="preserve"> </w:t>
            </w:r>
            <w:r>
              <w:rPr>
                <w:sz w:val="16"/>
                <w:lang w:val="pt"/>
              </w:rPr>
              <w:t>. . . .</w:t>
            </w:r>
            <w:r>
              <w:rPr>
                <w:lang w:val="pt"/>
              </w:rPr>
              <w:t xml:space="preserve"> </w:t>
            </w:r>
            <w:r>
              <w:rPr>
                <w:sz w:val="16"/>
                <w:lang w:val="pt"/>
              </w:rPr>
              <w:t xml:space="preserve"> :</w:t>
            </w:r>
            <w:r>
              <w:rPr>
                <w:sz w:val="16"/>
                <w:lang w:val="pt"/>
              </w:rPr>
              <w:tab/>
              <w:t>*NÃO</w:t>
            </w:r>
          </w:p>
        </w:tc>
        <w:tc>
          <w:tcPr>
            <w:tcW w:w="639" w:type="dxa"/>
            <w:tcBorders>
              <w:top w:val="nil"/>
              <w:left w:val="nil"/>
              <w:bottom w:val="nil"/>
              <w:right w:val="nil"/>
            </w:tcBorders>
          </w:tcPr>
          <w:p w:rsidR="003D54E5" w:rsidRDefault="003D54E5" w:rsidP="00CE07FE">
            <w:pPr>
              <w:spacing w:after="160" w:line="259" w:lineRule="auto"/>
              <w:ind w:left="0" w:firstLine="0"/>
            </w:pPr>
          </w:p>
        </w:tc>
        <w:tc>
          <w:tcPr>
            <w:tcW w:w="111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160" w:line="259" w:lineRule="auto"/>
              <w:ind w:left="0" w:firstLine="0"/>
            </w:pP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55"/>
        </w:trPr>
        <w:tc>
          <w:tcPr>
            <w:tcW w:w="5907" w:type="dxa"/>
            <w:gridSpan w:val="2"/>
            <w:tcBorders>
              <w:top w:val="nil"/>
              <w:left w:val="nil"/>
              <w:bottom w:val="nil"/>
              <w:right w:val="nil"/>
            </w:tcBorders>
            <w:vAlign w:val="center"/>
          </w:tcPr>
          <w:p w:rsidR="003D54E5" w:rsidRDefault="003D54E5" w:rsidP="00CE07FE">
            <w:pPr>
              <w:tabs>
                <w:tab w:val="center" w:pos="798"/>
                <w:tab w:val="center" w:pos="1596"/>
                <w:tab w:val="center" w:pos="2435"/>
                <w:tab w:val="center" w:pos="3512"/>
              </w:tabs>
              <w:spacing w:after="0" w:line="259" w:lineRule="auto"/>
              <w:ind w:left="0" w:firstLine="0"/>
            </w:pPr>
            <w:r>
              <w:rPr>
                <w:sz w:val="22"/>
                <w:lang w:val="pt"/>
              </w:rPr>
              <w:tab/>
            </w:r>
            <w:r>
              <w:rPr>
                <w:sz w:val="16"/>
                <w:lang w:val="pt"/>
              </w:rPr>
              <w:tab/>
              <w:t>Identificador Ref</w:t>
            </w:r>
            <w:r>
              <w:rPr>
                <w:lang w:val="pt"/>
              </w:rPr>
              <w:t xml:space="preserve"> do </w:t>
            </w:r>
            <w:r>
              <w:rPr>
                <w:sz w:val="16"/>
                <w:lang w:val="pt"/>
              </w:rPr>
              <w:tab/>
              <w:t>Símbolo</w:t>
            </w:r>
            <w:r>
              <w:rPr>
                <w:sz w:val="16"/>
                <w:lang w:val="pt"/>
              </w:rPr>
              <w:tab/>
              <w:t>do Número</w:t>
            </w:r>
          </w:p>
        </w:tc>
        <w:tc>
          <w:tcPr>
            <w:tcW w:w="639" w:type="dxa"/>
            <w:tcBorders>
              <w:top w:val="nil"/>
              <w:left w:val="nil"/>
              <w:bottom w:val="nil"/>
              <w:right w:val="nil"/>
            </w:tcBorders>
            <w:vAlign w:val="center"/>
          </w:tcPr>
          <w:p w:rsidR="003D54E5" w:rsidRDefault="003D54E5" w:rsidP="00CE07FE">
            <w:pPr>
              <w:spacing w:after="0" w:line="259" w:lineRule="auto"/>
              <w:ind w:left="0" w:firstLine="0"/>
            </w:pPr>
            <w:r>
              <w:rPr>
                <w:sz w:val="16"/>
                <w:lang w:val="pt"/>
              </w:rPr>
              <w:t>Tipo</w:t>
            </w:r>
          </w:p>
        </w:tc>
        <w:tc>
          <w:tcPr>
            <w:tcW w:w="1118" w:type="dxa"/>
            <w:tcBorders>
              <w:top w:val="nil"/>
              <w:left w:val="nil"/>
              <w:bottom w:val="nil"/>
              <w:right w:val="nil"/>
            </w:tcBorders>
            <w:vAlign w:val="center"/>
          </w:tcPr>
          <w:p w:rsidR="003D54E5" w:rsidRDefault="003D54E5" w:rsidP="00CE07FE">
            <w:pPr>
              <w:spacing w:after="0" w:line="259" w:lineRule="auto"/>
              <w:ind w:left="160" w:firstLine="0"/>
            </w:pPr>
            <w:r>
              <w:rPr>
                <w:sz w:val="16"/>
                <w:lang w:val="pt"/>
              </w:rPr>
              <w:t>Âmbito</w:t>
            </w:r>
          </w:p>
        </w:tc>
        <w:tc>
          <w:tcPr>
            <w:tcW w:w="1038" w:type="dxa"/>
            <w:tcBorders>
              <w:top w:val="nil"/>
              <w:left w:val="nil"/>
              <w:bottom w:val="nil"/>
              <w:right w:val="nil"/>
            </w:tcBorders>
            <w:vAlign w:val="center"/>
          </w:tcPr>
          <w:p w:rsidR="003D54E5" w:rsidRDefault="003D54E5" w:rsidP="00CE07FE">
            <w:pPr>
              <w:spacing w:after="0" w:line="259" w:lineRule="auto"/>
              <w:ind w:left="0" w:firstLine="0"/>
            </w:pPr>
            <w:r>
              <w:rPr>
                <w:sz w:val="16"/>
                <w:lang w:val="pt"/>
              </w:rPr>
              <w:t>Exportação</w:t>
            </w:r>
          </w:p>
        </w:tc>
        <w:tc>
          <w:tcPr>
            <w:tcW w:w="239" w:type="dxa"/>
            <w:tcBorders>
              <w:top w:val="nil"/>
              <w:left w:val="nil"/>
              <w:bottom w:val="nil"/>
              <w:right w:val="nil"/>
            </w:tcBorders>
            <w:vAlign w:val="center"/>
          </w:tcPr>
          <w:p w:rsidR="003D54E5" w:rsidRDefault="003D54E5" w:rsidP="00CE07FE">
            <w:pPr>
              <w:spacing w:after="0" w:line="259" w:lineRule="auto"/>
              <w:ind w:left="0" w:firstLine="0"/>
              <w:jc w:val="both"/>
            </w:pPr>
            <w:r>
              <w:rPr>
                <w:sz w:val="16"/>
                <w:lang w:val="pt"/>
              </w:rPr>
              <w:t>Chave</w:t>
            </w:r>
          </w:p>
        </w:tc>
      </w:tr>
      <w:tr w:rsidR="003D54E5" w:rsidTr="00CE07FE">
        <w:trPr>
          <w:trHeight w:val="1064"/>
        </w:trPr>
        <w:tc>
          <w:tcPr>
            <w:tcW w:w="5907" w:type="dxa"/>
            <w:gridSpan w:val="2"/>
            <w:tcBorders>
              <w:top w:val="nil"/>
              <w:left w:val="nil"/>
              <w:bottom w:val="nil"/>
              <w:right w:val="nil"/>
            </w:tcBorders>
            <w:vAlign w:val="center"/>
          </w:tcPr>
          <w:p w:rsidR="003D54E5" w:rsidRDefault="003D54E5" w:rsidP="00CE07FE">
            <w:pPr>
              <w:tabs>
                <w:tab w:val="center" w:pos="1078"/>
                <w:tab w:val="center" w:pos="3353"/>
              </w:tabs>
              <w:spacing w:after="186" w:line="259" w:lineRule="auto"/>
              <w:ind w:left="0" w:firstLine="0"/>
            </w:pPr>
            <w:r>
              <w:rPr>
                <w:sz w:val="22"/>
                <w:lang w:val="pt"/>
              </w:rPr>
              <w:tab/>
            </w:r>
            <w:r>
              <w:rPr>
                <w:sz w:val="16"/>
                <w:lang w:val="pt"/>
              </w:rPr>
              <w:t>0000001F Sistema de def</w:t>
            </w:r>
            <w:r>
              <w:rPr>
                <w:sz w:val="16"/>
                <w:lang w:val="pt"/>
              </w:rPr>
              <w:tab/>
            </w:r>
          </w:p>
          <w:p w:rsidR="003D54E5" w:rsidRDefault="003D54E5" w:rsidP="00CE07FE">
            <w:pPr>
              <w:spacing w:after="0" w:line="259" w:lineRule="auto"/>
              <w:ind w:left="240" w:right="2235" w:hanging="160"/>
            </w:pPr>
            <w:r>
              <w:rPr>
                <w:sz w:val="16"/>
                <w:lang w:val="pt"/>
              </w:rPr>
              <w:t>Programa de serviço</w:t>
            </w:r>
            <w:r>
              <w:rPr>
                <w:lang w:val="pt"/>
              </w:rPr>
              <w:t xml:space="preserve"> . . </w:t>
            </w:r>
            <w:r>
              <w:rPr>
                <w:sz w:val="16"/>
                <w:lang w:val="pt"/>
              </w:rPr>
              <w:t xml:space="preserve"> . </w:t>
            </w:r>
            <w:r>
              <w:rPr>
                <w:lang w:val="pt"/>
              </w:rPr>
              <w:t xml:space="preserve"> . . . :</w:t>
            </w:r>
            <w:r>
              <w:rPr>
                <w:sz w:val="16"/>
                <w:lang w:val="pt"/>
              </w:rPr>
              <w:tab/>
              <w:t>Biblioteca QLEAWI</w:t>
            </w:r>
            <w:r>
              <w:rPr>
                <w:lang w:val="pt"/>
              </w:rPr>
              <w:t xml:space="preserve"> . . . :</w:t>
            </w:r>
            <w:r>
              <w:rPr>
                <w:sz w:val="16"/>
                <w:lang w:val="pt"/>
              </w:rPr>
              <w:tab/>
              <w:t>*LIBL Bound</w:t>
            </w:r>
            <w:r>
              <w:rPr>
                <w:lang w:val="pt"/>
              </w:rPr>
              <w:t xml:space="preserve"> . . . . . . </w:t>
            </w:r>
            <w:r>
              <w:rPr>
                <w:sz w:val="16"/>
                <w:lang w:val="pt"/>
              </w:rPr>
              <w:tab/>
            </w:r>
            <w:r>
              <w:rPr>
                <w:lang w:val="pt"/>
              </w:rPr>
              <w:t xml:space="preserve"> </w:t>
            </w:r>
            <w:r>
              <w:rPr>
                <w:sz w:val="16"/>
                <w:lang w:val="pt"/>
              </w:rPr>
              <w:t xml:space="preserve">. </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Proc</w:t>
            </w:r>
          </w:p>
        </w:tc>
        <w:tc>
          <w:tcPr>
            <w:tcW w:w="111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0" w:line="259" w:lineRule="auto"/>
              <w:ind w:left="0" w:firstLine="0"/>
            </w:pPr>
            <w:r>
              <w:rPr>
                <w:sz w:val="16"/>
                <w:lang w:val="pt"/>
              </w:rPr>
              <w:t>Forte</w:t>
            </w: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55"/>
        </w:trPr>
        <w:tc>
          <w:tcPr>
            <w:tcW w:w="5907" w:type="dxa"/>
            <w:gridSpan w:val="2"/>
            <w:tcBorders>
              <w:top w:val="nil"/>
              <w:left w:val="nil"/>
              <w:bottom w:val="nil"/>
              <w:right w:val="nil"/>
            </w:tcBorders>
            <w:vAlign w:val="center"/>
          </w:tcPr>
          <w:p w:rsidR="003D54E5" w:rsidRDefault="003D54E5" w:rsidP="00CE07FE">
            <w:pPr>
              <w:tabs>
                <w:tab w:val="center" w:pos="798"/>
                <w:tab w:val="center" w:pos="1596"/>
                <w:tab w:val="center" w:pos="2435"/>
                <w:tab w:val="center" w:pos="3512"/>
              </w:tabs>
              <w:spacing w:after="0" w:line="259" w:lineRule="auto"/>
              <w:ind w:left="0" w:firstLine="0"/>
            </w:pPr>
            <w:r>
              <w:rPr>
                <w:sz w:val="22"/>
                <w:lang w:val="pt"/>
              </w:rPr>
              <w:tab/>
            </w:r>
            <w:r>
              <w:rPr>
                <w:sz w:val="16"/>
                <w:lang w:val="pt"/>
              </w:rPr>
              <w:tab/>
              <w:t>Identificador Ref</w:t>
            </w:r>
            <w:r>
              <w:rPr>
                <w:lang w:val="pt"/>
              </w:rPr>
              <w:t xml:space="preserve"> do </w:t>
            </w:r>
            <w:r>
              <w:rPr>
                <w:sz w:val="16"/>
                <w:lang w:val="pt"/>
              </w:rPr>
              <w:tab/>
              <w:t>Símbolo</w:t>
            </w:r>
            <w:r>
              <w:rPr>
                <w:sz w:val="16"/>
                <w:lang w:val="pt"/>
              </w:rPr>
              <w:tab/>
              <w:t>do Número</w:t>
            </w:r>
          </w:p>
        </w:tc>
        <w:tc>
          <w:tcPr>
            <w:tcW w:w="639" w:type="dxa"/>
            <w:tcBorders>
              <w:top w:val="nil"/>
              <w:left w:val="nil"/>
              <w:bottom w:val="nil"/>
              <w:right w:val="nil"/>
            </w:tcBorders>
            <w:vAlign w:val="center"/>
          </w:tcPr>
          <w:p w:rsidR="003D54E5" w:rsidRDefault="003D54E5" w:rsidP="00CE07FE">
            <w:pPr>
              <w:spacing w:after="0" w:line="259" w:lineRule="auto"/>
              <w:ind w:left="0" w:firstLine="0"/>
            </w:pPr>
            <w:r>
              <w:rPr>
                <w:sz w:val="16"/>
                <w:lang w:val="pt"/>
              </w:rPr>
              <w:t>Tipo</w:t>
            </w:r>
          </w:p>
        </w:tc>
        <w:tc>
          <w:tcPr>
            <w:tcW w:w="1118" w:type="dxa"/>
            <w:tcBorders>
              <w:top w:val="nil"/>
              <w:left w:val="nil"/>
              <w:bottom w:val="nil"/>
              <w:right w:val="nil"/>
            </w:tcBorders>
            <w:vAlign w:val="center"/>
          </w:tcPr>
          <w:p w:rsidR="003D54E5" w:rsidRDefault="003D54E5" w:rsidP="00CE07FE">
            <w:pPr>
              <w:spacing w:after="0" w:line="259" w:lineRule="auto"/>
              <w:ind w:left="160" w:firstLine="0"/>
            </w:pPr>
            <w:r>
              <w:rPr>
                <w:sz w:val="16"/>
                <w:lang w:val="pt"/>
              </w:rPr>
              <w:t>Âmbito</w:t>
            </w:r>
          </w:p>
        </w:tc>
        <w:tc>
          <w:tcPr>
            <w:tcW w:w="1038" w:type="dxa"/>
            <w:tcBorders>
              <w:top w:val="nil"/>
              <w:left w:val="nil"/>
              <w:bottom w:val="nil"/>
              <w:right w:val="nil"/>
            </w:tcBorders>
            <w:vAlign w:val="center"/>
          </w:tcPr>
          <w:p w:rsidR="003D54E5" w:rsidRDefault="003D54E5" w:rsidP="00CE07FE">
            <w:pPr>
              <w:spacing w:after="0" w:line="259" w:lineRule="auto"/>
              <w:ind w:left="0" w:firstLine="0"/>
            </w:pPr>
            <w:r>
              <w:rPr>
                <w:sz w:val="16"/>
                <w:lang w:val="pt"/>
              </w:rPr>
              <w:t>Exportação</w:t>
            </w:r>
          </w:p>
        </w:tc>
        <w:tc>
          <w:tcPr>
            <w:tcW w:w="239" w:type="dxa"/>
            <w:tcBorders>
              <w:top w:val="nil"/>
              <w:left w:val="nil"/>
              <w:bottom w:val="nil"/>
              <w:right w:val="nil"/>
            </w:tcBorders>
            <w:vAlign w:val="center"/>
          </w:tcPr>
          <w:p w:rsidR="003D54E5" w:rsidRDefault="003D54E5" w:rsidP="00CE07FE">
            <w:pPr>
              <w:spacing w:after="0" w:line="259" w:lineRule="auto"/>
              <w:ind w:left="0" w:firstLine="0"/>
              <w:jc w:val="both"/>
            </w:pPr>
            <w:r>
              <w:rPr>
                <w:sz w:val="16"/>
                <w:lang w:val="pt"/>
              </w:rPr>
              <w:t>Chave</w:t>
            </w:r>
          </w:p>
        </w:tc>
      </w:tr>
      <w:tr w:rsidR="003D54E5" w:rsidTr="00CE07FE">
        <w:trPr>
          <w:trHeight w:val="266"/>
        </w:trPr>
        <w:tc>
          <w:tcPr>
            <w:tcW w:w="5907" w:type="dxa"/>
            <w:gridSpan w:val="2"/>
            <w:tcBorders>
              <w:top w:val="nil"/>
              <w:left w:val="nil"/>
              <w:bottom w:val="nil"/>
              <w:right w:val="nil"/>
            </w:tcBorders>
          </w:tcPr>
          <w:p w:rsidR="003D54E5" w:rsidRDefault="003D54E5" w:rsidP="00CE07FE">
            <w:pPr>
              <w:tabs>
                <w:tab w:val="center" w:pos="1078"/>
                <w:tab w:val="center" w:pos="3712"/>
              </w:tabs>
              <w:spacing w:after="0" w:line="259" w:lineRule="auto"/>
              <w:ind w:left="0" w:firstLine="0"/>
            </w:pPr>
            <w:r>
              <w:rPr>
                <w:sz w:val="22"/>
                <w:lang w:val="pt"/>
              </w:rPr>
              <w:tab/>
            </w:r>
            <w:r>
              <w:rPr>
                <w:sz w:val="16"/>
                <w:lang w:val="pt"/>
              </w:rPr>
              <w:t>0000017E Def</w:t>
            </w:r>
            <w:r>
              <w:rPr>
                <w:sz w:val="16"/>
                <w:lang w:val="pt"/>
              </w:rPr>
              <w:tab/>
              <w:t>Q LE AG_user_rc</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Dados</w:t>
            </w:r>
          </w:p>
        </w:tc>
        <w:tc>
          <w:tcPr>
            <w:tcW w:w="111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0" w:line="259" w:lineRule="auto"/>
              <w:ind w:left="0" w:firstLine="0"/>
            </w:pPr>
            <w:r>
              <w:rPr>
                <w:sz w:val="16"/>
                <w:lang w:val="pt"/>
              </w:rPr>
              <w:t>Forte</w:t>
            </w: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907" w:type="dxa"/>
            <w:gridSpan w:val="2"/>
            <w:tcBorders>
              <w:top w:val="nil"/>
              <w:left w:val="nil"/>
              <w:bottom w:val="nil"/>
              <w:right w:val="nil"/>
            </w:tcBorders>
          </w:tcPr>
          <w:p w:rsidR="003D54E5" w:rsidRDefault="003D54E5" w:rsidP="00CE07FE">
            <w:pPr>
              <w:tabs>
                <w:tab w:val="center" w:pos="1078"/>
                <w:tab w:val="center" w:pos="3712"/>
              </w:tabs>
              <w:spacing w:after="0" w:line="259" w:lineRule="auto"/>
              <w:ind w:left="0" w:firstLine="0"/>
            </w:pPr>
            <w:r>
              <w:rPr>
                <w:sz w:val="22"/>
                <w:lang w:val="pt"/>
              </w:rPr>
              <w:tab/>
            </w:r>
            <w:r>
              <w:rPr>
                <w:sz w:val="16"/>
                <w:lang w:val="pt"/>
              </w:rPr>
              <w:t>0000017F Def</w:t>
            </w:r>
            <w:r>
              <w:rPr>
                <w:sz w:val="16"/>
                <w:lang w:val="pt"/>
              </w:rPr>
              <w:tab/>
              <w:t>Q LE AG_prod_rc</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Dados</w:t>
            </w:r>
          </w:p>
        </w:tc>
        <w:tc>
          <w:tcPr>
            <w:tcW w:w="111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0" w:line="259" w:lineRule="auto"/>
              <w:ind w:left="0" w:firstLine="0"/>
            </w:pPr>
            <w:r>
              <w:rPr>
                <w:sz w:val="16"/>
                <w:lang w:val="pt"/>
              </w:rPr>
              <w:t>Forte</w:t>
            </w: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5907" w:type="dxa"/>
            <w:gridSpan w:val="2"/>
            <w:tcBorders>
              <w:top w:val="nil"/>
              <w:left w:val="nil"/>
              <w:bottom w:val="nil"/>
              <w:right w:val="nil"/>
            </w:tcBorders>
          </w:tcPr>
          <w:p w:rsidR="003D54E5" w:rsidRDefault="003D54E5" w:rsidP="00CE07FE">
            <w:pPr>
              <w:tabs>
                <w:tab w:val="center" w:pos="1078"/>
                <w:tab w:val="center" w:pos="3752"/>
              </w:tabs>
              <w:spacing w:after="0" w:line="259" w:lineRule="auto"/>
              <w:ind w:left="0" w:firstLine="0"/>
            </w:pPr>
            <w:r>
              <w:rPr>
                <w:sz w:val="22"/>
                <w:lang w:val="pt"/>
              </w:rPr>
              <w:lastRenderedPageBreak/>
              <w:tab/>
            </w:r>
            <w:r>
              <w:rPr>
                <w:sz w:val="16"/>
                <w:lang w:val="pt"/>
              </w:rPr>
              <w:t>00000180 Def</w:t>
            </w:r>
            <w:r>
              <w:rPr>
                <w:sz w:val="16"/>
                <w:lang w:val="pt"/>
              </w:rPr>
              <w:tab/>
              <w:t>Q LE leDefaultEh</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Proc</w:t>
            </w:r>
          </w:p>
        </w:tc>
        <w:tc>
          <w:tcPr>
            <w:tcW w:w="111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0" w:line="259" w:lineRule="auto"/>
              <w:ind w:left="0" w:firstLine="0"/>
            </w:pPr>
            <w:r>
              <w:rPr>
                <w:sz w:val="16"/>
                <w:lang w:val="pt"/>
              </w:rPr>
              <w:t>Forte</w:t>
            </w: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770"/>
        </w:trPr>
        <w:tc>
          <w:tcPr>
            <w:tcW w:w="5907" w:type="dxa"/>
            <w:gridSpan w:val="2"/>
            <w:tcBorders>
              <w:top w:val="nil"/>
              <w:left w:val="nil"/>
              <w:bottom w:val="nil"/>
              <w:right w:val="nil"/>
            </w:tcBorders>
          </w:tcPr>
          <w:p w:rsidR="003D54E5" w:rsidRDefault="003D54E5" w:rsidP="00CE07FE">
            <w:pPr>
              <w:tabs>
                <w:tab w:val="center" w:pos="1078"/>
                <w:tab w:val="center" w:pos="3871"/>
              </w:tabs>
              <w:spacing w:after="189" w:line="259" w:lineRule="auto"/>
              <w:ind w:left="0" w:firstLine="0"/>
            </w:pPr>
            <w:r>
              <w:rPr>
                <w:sz w:val="22"/>
                <w:lang w:val="pt"/>
              </w:rPr>
              <w:tab/>
            </w:r>
            <w:r>
              <w:rPr>
                <w:sz w:val="16"/>
                <w:lang w:val="pt"/>
              </w:rPr>
              <w:t>00000181 Def</w:t>
            </w:r>
            <w:r>
              <w:rPr>
                <w:sz w:val="16"/>
                <w:lang w:val="pt"/>
              </w:rPr>
              <w:tab/>
              <w:t>Q LE mhConversionEh</w:t>
            </w:r>
          </w:p>
          <w:p w:rsidR="003D54E5" w:rsidRDefault="003D54E5" w:rsidP="00CE07FE">
            <w:pPr>
              <w:spacing w:after="0" w:line="259" w:lineRule="auto"/>
              <w:ind w:left="0" w:firstLine="0"/>
            </w:pPr>
            <w:r>
              <w:rPr>
                <w:i/>
                <w:sz w:val="18"/>
                <w:lang w:val="pt"/>
              </w:rPr>
              <w:t>Figura 50. Listagem de informações do fichário (Parte 2 de 2)</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Proc</w:t>
            </w:r>
          </w:p>
        </w:tc>
        <w:tc>
          <w:tcPr>
            <w:tcW w:w="1118" w:type="dxa"/>
            <w:tcBorders>
              <w:top w:val="nil"/>
              <w:left w:val="nil"/>
              <w:bottom w:val="nil"/>
              <w:right w:val="nil"/>
            </w:tcBorders>
          </w:tcPr>
          <w:p w:rsidR="003D54E5" w:rsidRDefault="003D54E5" w:rsidP="00CE07FE">
            <w:pPr>
              <w:spacing w:after="160" w:line="259" w:lineRule="auto"/>
              <w:ind w:left="0" w:firstLine="0"/>
            </w:pPr>
          </w:p>
        </w:tc>
        <w:tc>
          <w:tcPr>
            <w:tcW w:w="1038" w:type="dxa"/>
            <w:tcBorders>
              <w:top w:val="nil"/>
              <w:left w:val="nil"/>
              <w:bottom w:val="nil"/>
              <w:right w:val="nil"/>
            </w:tcBorders>
          </w:tcPr>
          <w:p w:rsidR="003D54E5" w:rsidRDefault="003D54E5" w:rsidP="00CE07FE">
            <w:pPr>
              <w:spacing w:after="0" w:line="259" w:lineRule="auto"/>
              <w:ind w:left="0" w:firstLine="0"/>
            </w:pPr>
            <w:r>
              <w:rPr>
                <w:sz w:val="16"/>
                <w:lang w:val="pt"/>
              </w:rPr>
              <w:t>Forte</w:t>
            </w:r>
          </w:p>
        </w:tc>
        <w:tc>
          <w:tcPr>
            <w:tcW w:w="2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87"/>
        </w:trPr>
        <w:tc>
          <w:tcPr>
            <w:tcW w:w="5907" w:type="dxa"/>
            <w:gridSpan w:val="2"/>
            <w:tcBorders>
              <w:top w:val="nil"/>
              <w:left w:val="nil"/>
              <w:bottom w:val="nil"/>
              <w:right w:val="nil"/>
            </w:tcBorders>
            <w:vAlign w:val="bottom"/>
          </w:tcPr>
          <w:p w:rsidR="003D54E5" w:rsidRDefault="003D54E5" w:rsidP="00CE07FE">
            <w:pPr>
              <w:spacing w:after="0" w:line="259" w:lineRule="auto"/>
              <w:ind w:left="0" w:right="399" w:firstLine="0"/>
              <w:jc w:val="right"/>
            </w:pPr>
            <w:r>
              <w:rPr>
                <w:sz w:val="16"/>
                <w:lang w:val="pt"/>
              </w:rPr>
              <w:t xml:space="preserve">Criar programa de serviço </w:t>
            </w:r>
          </w:p>
        </w:tc>
        <w:tc>
          <w:tcPr>
            <w:tcW w:w="639" w:type="dxa"/>
            <w:tcBorders>
              <w:top w:val="nil"/>
              <w:left w:val="nil"/>
              <w:bottom w:val="nil"/>
              <w:right w:val="nil"/>
            </w:tcBorders>
          </w:tcPr>
          <w:p w:rsidR="003D54E5" w:rsidRDefault="003D54E5" w:rsidP="00CE07FE">
            <w:pPr>
              <w:spacing w:after="160" w:line="259" w:lineRule="auto"/>
              <w:ind w:left="0" w:firstLine="0"/>
            </w:pPr>
          </w:p>
        </w:tc>
        <w:tc>
          <w:tcPr>
            <w:tcW w:w="1118" w:type="dxa"/>
            <w:vMerge w:val="restart"/>
            <w:tcBorders>
              <w:top w:val="nil"/>
              <w:left w:val="nil"/>
              <w:bottom w:val="nil"/>
              <w:right w:val="nil"/>
            </w:tcBorders>
          </w:tcPr>
          <w:p w:rsidR="003D54E5" w:rsidRDefault="003D54E5" w:rsidP="00CE07FE">
            <w:pPr>
              <w:spacing w:after="160" w:line="259" w:lineRule="auto"/>
              <w:ind w:left="0" w:firstLine="0"/>
            </w:pPr>
          </w:p>
        </w:tc>
        <w:tc>
          <w:tcPr>
            <w:tcW w:w="1038" w:type="dxa"/>
            <w:vMerge w:val="restart"/>
            <w:tcBorders>
              <w:top w:val="nil"/>
              <w:left w:val="nil"/>
              <w:bottom w:val="nil"/>
              <w:right w:val="nil"/>
            </w:tcBorders>
          </w:tcPr>
          <w:p w:rsidR="003D54E5" w:rsidRDefault="003D54E5" w:rsidP="00CE07FE">
            <w:pPr>
              <w:spacing w:after="0" w:line="259" w:lineRule="auto"/>
              <w:ind w:left="80" w:firstLine="0"/>
              <w:jc w:val="center"/>
            </w:pPr>
            <w:r>
              <w:rPr>
                <w:sz w:val="16"/>
                <w:lang w:val="pt"/>
              </w:rPr>
              <w:t>Página</w:t>
            </w:r>
          </w:p>
        </w:tc>
        <w:tc>
          <w:tcPr>
            <w:tcW w:w="239" w:type="dxa"/>
            <w:vMerge w:val="restart"/>
            <w:tcBorders>
              <w:top w:val="nil"/>
              <w:left w:val="nil"/>
              <w:bottom w:val="nil"/>
              <w:right w:val="nil"/>
            </w:tcBorders>
          </w:tcPr>
          <w:p w:rsidR="003D54E5" w:rsidRDefault="003D54E5" w:rsidP="00CE07FE">
            <w:pPr>
              <w:spacing w:after="0" w:line="259" w:lineRule="auto"/>
              <w:ind w:left="0" w:firstLine="0"/>
            </w:pPr>
            <w:r>
              <w:rPr>
                <w:sz w:val="16"/>
                <w:lang w:val="pt"/>
              </w:rPr>
              <w:t>14</w:t>
            </w:r>
          </w:p>
        </w:tc>
      </w:tr>
      <w:tr w:rsidR="003D54E5" w:rsidTr="00CE07FE">
        <w:trPr>
          <w:trHeight w:val="567"/>
        </w:trPr>
        <w:tc>
          <w:tcPr>
            <w:tcW w:w="6546" w:type="dxa"/>
            <w:gridSpan w:val="3"/>
            <w:tcBorders>
              <w:top w:val="nil"/>
              <w:left w:val="nil"/>
              <w:bottom w:val="nil"/>
              <w:right w:val="nil"/>
            </w:tcBorders>
            <w:vAlign w:val="center"/>
          </w:tcPr>
          <w:p w:rsidR="003D54E5" w:rsidRDefault="003D54E5" w:rsidP="00CE07FE">
            <w:pPr>
              <w:spacing w:after="0" w:line="259" w:lineRule="auto"/>
              <w:ind w:left="0" w:right="399" w:firstLine="0"/>
              <w:jc w:val="right"/>
            </w:pPr>
            <w:r>
              <w:rPr>
                <w:sz w:val="16"/>
                <w:lang w:val="pt"/>
              </w:rPr>
              <w:t>Listagem de idioma do fichário</w:t>
            </w: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2997"/>
        </w:trPr>
        <w:tc>
          <w:tcPr>
            <w:tcW w:w="5189" w:type="dxa"/>
            <w:tcBorders>
              <w:top w:val="nil"/>
              <w:left w:val="nil"/>
              <w:bottom w:val="nil"/>
              <w:right w:val="nil"/>
            </w:tcBorders>
          </w:tcPr>
          <w:p w:rsidR="003D54E5" w:rsidRDefault="003D54E5" w:rsidP="00CE07FE">
            <w:pPr>
              <w:spacing w:after="9" w:line="259" w:lineRule="auto"/>
              <w:ind w:left="80" w:firstLine="0"/>
            </w:pPr>
            <w:r>
              <w:rPr>
                <w:sz w:val="16"/>
                <w:lang w:val="pt"/>
              </w:rPr>
              <w:t>STRPGMEXP PGMLVL(*ATUAL)</w:t>
            </w:r>
          </w:p>
          <w:p w:rsidR="003D54E5" w:rsidRDefault="003D54E5" w:rsidP="00CE07FE">
            <w:pPr>
              <w:spacing w:after="9" w:line="259" w:lineRule="auto"/>
              <w:ind w:left="239" w:firstLine="0"/>
            </w:pPr>
            <w:r>
              <w:rPr>
                <w:sz w:val="16"/>
                <w:lang w:val="pt"/>
              </w:rPr>
              <w:t>SÍMBOLO DE EXPORTAÇÃO ('Termo')</w:t>
            </w:r>
          </w:p>
          <w:p w:rsidR="003D54E5" w:rsidRDefault="003D54E5" w:rsidP="00CE07FE">
            <w:pPr>
              <w:spacing w:after="9" w:line="259" w:lineRule="auto"/>
              <w:ind w:left="239" w:firstLine="0"/>
            </w:pPr>
            <w:r>
              <w:rPr>
                <w:sz w:val="16"/>
                <w:lang w:val="pt"/>
              </w:rPr>
              <w:t>SÍMBOLO DE EXPORTAÇÃO ('Taxa')</w:t>
            </w:r>
          </w:p>
          <w:p w:rsidR="003D54E5" w:rsidRDefault="003D54E5" w:rsidP="00CE07FE">
            <w:pPr>
              <w:spacing w:after="9" w:line="259" w:lineRule="auto"/>
              <w:ind w:left="239" w:firstLine="0"/>
            </w:pPr>
            <w:r>
              <w:rPr>
                <w:sz w:val="16"/>
                <w:lang w:val="pt"/>
              </w:rPr>
              <w:t>SÍMBOLO DE EXPORTAÇÃO ('Quantidade')</w:t>
            </w:r>
          </w:p>
          <w:p w:rsidR="003D54E5" w:rsidRDefault="003D54E5" w:rsidP="00CE07FE">
            <w:pPr>
              <w:spacing w:after="9" w:line="259" w:lineRule="auto"/>
              <w:ind w:left="239" w:firstLine="0"/>
            </w:pPr>
            <w:r>
              <w:rPr>
                <w:sz w:val="16"/>
                <w:lang w:val="pt"/>
              </w:rPr>
              <w:t>SÍMBOLO DE EXPORTAÇÃO ('Pagamento')</w:t>
            </w:r>
          </w:p>
          <w:p w:rsidR="003D54E5" w:rsidRDefault="003D54E5" w:rsidP="00CE07FE">
            <w:pPr>
              <w:spacing w:after="9" w:line="259" w:lineRule="auto"/>
              <w:ind w:left="239" w:firstLine="0"/>
            </w:pPr>
            <w:r>
              <w:rPr>
                <w:sz w:val="16"/>
                <w:lang w:val="pt"/>
              </w:rPr>
              <w:t>SÍMBOLO DE EXPORTAÇÃO ('OpenAccount')</w:t>
            </w:r>
          </w:p>
          <w:p w:rsidR="003D54E5" w:rsidRDefault="003D54E5" w:rsidP="00CE07FE">
            <w:pPr>
              <w:spacing w:after="0" w:line="259" w:lineRule="auto"/>
              <w:ind w:left="239" w:firstLine="0"/>
            </w:pPr>
            <w:r>
              <w:rPr>
                <w:sz w:val="16"/>
                <w:lang w:val="pt"/>
              </w:rPr>
              <w:t>SÍMBOLO DE EXPORTAÇÃO ('CloseAccount')</w:t>
            </w:r>
          </w:p>
          <w:p w:rsidR="003D54E5" w:rsidRDefault="003D54E5" w:rsidP="00CE07FE">
            <w:pPr>
              <w:spacing w:after="0" w:line="259" w:lineRule="auto"/>
              <w:ind w:left="80" w:firstLine="0"/>
            </w:pPr>
            <w:r>
              <w:rPr>
                <w:sz w:val="16"/>
                <w:lang w:val="pt"/>
              </w:rPr>
              <w:t>ENDPGMEXP</w:t>
            </w:r>
          </w:p>
          <w:p w:rsidR="003D54E5" w:rsidRDefault="003D54E5" w:rsidP="00CE07FE">
            <w:pPr>
              <w:spacing w:after="9" w:line="259" w:lineRule="auto"/>
              <w:ind w:left="80" w:firstLine="0"/>
            </w:pPr>
            <w:r>
              <w:rPr>
                <w:sz w:val="16"/>
                <w:lang w:val="pt"/>
              </w:rPr>
              <w:t>Assinatura de exportação: 00000000ADCEFEE088738A98DBA6E723.</w:t>
            </w:r>
          </w:p>
          <w:p w:rsidR="003D54E5" w:rsidRDefault="003D54E5" w:rsidP="00CE07FE">
            <w:pPr>
              <w:spacing w:after="0" w:line="271" w:lineRule="auto"/>
              <w:ind w:left="240" w:right="2794" w:hanging="160"/>
              <w:jc w:val="both"/>
            </w:pPr>
            <w:r>
              <w:rPr>
                <w:sz w:val="16"/>
                <w:lang w:val="pt"/>
              </w:rPr>
              <w:t>STRPGMEXP PGMLVL(*PRV) SÍMBOLO DE EXPORTAÇÃO('termo')</w:t>
            </w:r>
          </w:p>
          <w:p w:rsidR="003D54E5" w:rsidRDefault="003D54E5" w:rsidP="00CE07FE">
            <w:pPr>
              <w:spacing w:after="9" w:line="259" w:lineRule="auto"/>
              <w:ind w:left="239" w:firstLine="0"/>
            </w:pPr>
            <w:r>
              <w:rPr>
                <w:sz w:val="16"/>
                <w:lang w:val="pt"/>
              </w:rPr>
              <w:t>SÍMBOLO DE EXPORTAÇÃO ('Taxa')</w:t>
            </w:r>
          </w:p>
          <w:p w:rsidR="003D54E5" w:rsidRDefault="003D54E5" w:rsidP="00CE07FE">
            <w:pPr>
              <w:spacing w:after="9" w:line="259" w:lineRule="auto"/>
              <w:ind w:left="239" w:firstLine="0"/>
            </w:pPr>
            <w:r>
              <w:rPr>
                <w:sz w:val="16"/>
                <w:lang w:val="pt"/>
              </w:rPr>
              <w:t>SÍMBOLO DE EXPORTAÇÃO ('Quantidade')</w:t>
            </w:r>
          </w:p>
          <w:p w:rsidR="003D54E5" w:rsidRDefault="003D54E5" w:rsidP="00CE07FE">
            <w:pPr>
              <w:spacing w:after="0" w:line="259" w:lineRule="auto"/>
              <w:ind w:left="239" w:firstLine="0"/>
            </w:pPr>
            <w:r>
              <w:rPr>
                <w:sz w:val="16"/>
                <w:lang w:val="pt"/>
              </w:rPr>
              <w:t>SÍMBOLO DE EXPORTAÇÃO ('Pagamento')</w:t>
            </w:r>
          </w:p>
          <w:p w:rsidR="003D54E5" w:rsidRDefault="003D54E5" w:rsidP="00CE07FE">
            <w:pPr>
              <w:spacing w:after="0" w:line="259" w:lineRule="auto"/>
              <w:ind w:left="80" w:firstLine="0"/>
            </w:pPr>
            <w:r>
              <w:rPr>
                <w:sz w:val="16"/>
                <w:lang w:val="pt"/>
              </w:rPr>
              <w:t>ENDPGMEXP</w:t>
            </w:r>
          </w:p>
          <w:p w:rsidR="003D54E5" w:rsidRDefault="003D54E5" w:rsidP="00CE07FE">
            <w:pPr>
              <w:spacing w:after="0" w:line="259" w:lineRule="auto"/>
              <w:ind w:left="80" w:firstLine="0"/>
            </w:pPr>
            <w:r>
              <w:rPr>
                <w:sz w:val="16"/>
                <w:lang w:val="pt"/>
              </w:rPr>
              <w:t>Assinatura de exportação</w:t>
            </w:r>
            <w:r>
              <w:rPr>
                <w:lang w:val="pt"/>
              </w:rPr>
              <w:t>: 0000000000000000000ADC89D09E0C6E7</w:t>
            </w:r>
            <w:r>
              <w:rPr>
                <w:sz w:val="16"/>
                <w:lang w:val="pt"/>
              </w:rPr>
              <w:t>.</w:t>
            </w:r>
          </w:p>
        </w:tc>
        <w:tc>
          <w:tcPr>
            <w:tcW w:w="1357" w:type="dxa"/>
            <w:gridSpan w:val="2"/>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37"/>
        </w:trPr>
        <w:tc>
          <w:tcPr>
            <w:tcW w:w="5189" w:type="dxa"/>
            <w:tcBorders>
              <w:top w:val="nil"/>
              <w:left w:val="nil"/>
              <w:bottom w:val="nil"/>
              <w:right w:val="nil"/>
            </w:tcBorders>
            <w:vAlign w:val="bottom"/>
          </w:tcPr>
          <w:p w:rsidR="003D54E5" w:rsidRDefault="003D54E5" w:rsidP="00CE07FE">
            <w:pPr>
              <w:spacing w:after="0" w:line="259" w:lineRule="auto"/>
              <w:ind w:left="0" w:right="160" w:firstLine="0"/>
              <w:jc w:val="right"/>
            </w:pPr>
            <w:r>
              <w:rPr>
                <w:sz w:val="16"/>
                <w:lang w:val="pt"/>
              </w:rPr>
              <w:t>* * * * * E N D O F B I N D E R</w:t>
            </w:r>
          </w:p>
        </w:tc>
        <w:tc>
          <w:tcPr>
            <w:tcW w:w="1357" w:type="dxa"/>
            <w:gridSpan w:val="2"/>
            <w:tcBorders>
              <w:top w:val="nil"/>
              <w:left w:val="nil"/>
              <w:bottom w:val="nil"/>
              <w:right w:val="nil"/>
            </w:tcBorders>
            <w:vAlign w:val="bottom"/>
          </w:tcPr>
          <w:p w:rsidR="003D54E5" w:rsidRDefault="003D54E5" w:rsidP="00CE07FE">
            <w:pPr>
              <w:spacing w:after="0" w:line="259" w:lineRule="auto"/>
              <w:ind w:left="0" w:firstLine="0"/>
            </w:pPr>
            <w:r>
              <w:rPr>
                <w:sz w:val="16"/>
                <w:lang w:val="pt"/>
              </w:rPr>
              <w:t>L A N G U A G E</w:t>
            </w:r>
          </w:p>
        </w:tc>
        <w:tc>
          <w:tcPr>
            <w:tcW w:w="2155" w:type="dxa"/>
            <w:gridSpan w:val="2"/>
            <w:tcBorders>
              <w:top w:val="nil"/>
              <w:left w:val="nil"/>
              <w:bottom w:val="nil"/>
              <w:right w:val="nil"/>
            </w:tcBorders>
            <w:vAlign w:val="bottom"/>
          </w:tcPr>
          <w:p w:rsidR="003D54E5" w:rsidRDefault="003D54E5" w:rsidP="00CE07FE">
            <w:pPr>
              <w:tabs>
                <w:tab w:val="right" w:pos="2155"/>
              </w:tabs>
              <w:spacing w:after="0" w:line="259" w:lineRule="auto"/>
              <w:ind w:left="0" w:firstLine="0"/>
            </w:pPr>
            <w:r>
              <w:rPr>
                <w:sz w:val="16"/>
                <w:lang w:val="pt"/>
              </w:rPr>
              <w:t xml:space="preserve">L I S T I N G* * * * </w:t>
            </w:r>
            <w:r>
              <w:rPr>
                <w:sz w:val="16"/>
                <w:lang w:val="pt"/>
              </w:rPr>
              <w:tab/>
              <w:t>* *</w:t>
            </w:r>
          </w:p>
        </w:tc>
        <w:tc>
          <w:tcPr>
            <w:tcW w:w="239" w:type="dxa"/>
            <w:tcBorders>
              <w:top w:val="nil"/>
              <w:left w:val="nil"/>
              <w:bottom w:val="nil"/>
              <w:right w:val="nil"/>
            </w:tcBorders>
          </w:tcPr>
          <w:p w:rsidR="003D54E5" w:rsidRDefault="003D54E5" w:rsidP="00CE07FE">
            <w:pPr>
              <w:spacing w:after="160" w:line="259" w:lineRule="auto"/>
              <w:ind w:left="0" w:firstLine="0"/>
            </w:pPr>
          </w:p>
        </w:tc>
      </w:tr>
    </w:tbl>
    <w:p w:rsidR="003D54E5" w:rsidRDefault="003D54E5" w:rsidP="003D54E5">
      <w:pPr>
        <w:spacing w:after="268" w:line="265" w:lineRule="auto"/>
        <w:ind w:left="-5"/>
      </w:pPr>
      <w:r>
        <w:rPr>
          <w:i/>
          <w:sz w:val="18"/>
          <w:lang w:val="pt"/>
        </w:rPr>
        <w:t>Figura 51. Listagem de idioma do fichário</w:t>
      </w:r>
    </w:p>
    <w:p w:rsidR="003D54E5" w:rsidRDefault="003D54E5" w:rsidP="003D54E5">
      <w:pPr>
        <w:spacing w:after="12" w:line="249" w:lineRule="auto"/>
        <w:ind w:left="-5" w:right="49"/>
      </w:pPr>
      <w:r>
        <w:rPr>
          <w:b/>
          <w:sz w:val="28"/>
          <w:lang w:val="pt"/>
        </w:rPr>
        <w:t>Lista Completa</w:t>
      </w:r>
    </w:p>
    <w:p w:rsidR="003D54E5" w:rsidRDefault="003D54E5" w:rsidP="003D54E5">
      <w:pPr>
        <w:ind w:left="-5" w:right="15"/>
      </w:pPr>
      <w:r>
        <w:rPr>
          <w:lang w:val="pt"/>
        </w:rPr>
        <w:t>Se você especificar DETAIL(*FULL) no comando CRTPGM, CRTSRVPGM, UPDPGM ou UPDSRVPGM  , a listagem  incluirá todos os  detalhes fornecidos para DETAIL(*EXTENDED) mais uma   listagem de referência cruzada. A Figura 52 na página 162 mostra um  exemplo parcial dos  dados  adicionais fornecidos.</w:t>
      </w:r>
    </w:p>
    <w:tbl>
      <w:tblPr>
        <w:tblStyle w:val="TableGrid"/>
        <w:tblW w:w="8541" w:type="dxa"/>
        <w:tblInd w:w="319" w:type="dxa"/>
        <w:tblLook w:val="04A0" w:firstRow="1" w:lastRow="0" w:firstColumn="1" w:lastColumn="0" w:noHBand="0" w:noVBand="1"/>
      </w:tblPr>
      <w:tblGrid>
        <w:gridCol w:w="2785"/>
        <w:gridCol w:w="1116"/>
        <w:gridCol w:w="957"/>
        <w:gridCol w:w="957"/>
        <w:gridCol w:w="957"/>
        <w:gridCol w:w="1116"/>
        <w:gridCol w:w="653"/>
      </w:tblGrid>
      <w:tr w:rsidR="003D54E5" w:rsidTr="00CE07FE">
        <w:trPr>
          <w:trHeight w:val="709"/>
        </w:trPr>
        <w:tc>
          <w:tcPr>
            <w:tcW w:w="2794" w:type="dxa"/>
            <w:vMerge w:val="restart"/>
            <w:tcBorders>
              <w:top w:val="nil"/>
              <w:left w:val="nil"/>
              <w:bottom w:val="nil"/>
              <w:right w:val="nil"/>
            </w:tcBorders>
          </w:tcPr>
          <w:p w:rsidR="003D54E5" w:rsidRDefault="003D54E5" w:rsidP="00CE07FE">
            <w:pPr>
              <w:spacing w:after="160" w:line="259" w:lineRule="auto"/>
              <w:ind w:left="0" w:firstLine="0"/>
            </w:pPr>
          </w:p>
        </w:tc>
        <w:tc>
          <w:tcPr>
            <w:tcW w:w="3033" w:type="dxa"/>
            <w:gridSpan w:val="3"/>
            <w:tcBorders>
              <w:top w:val="nil"/>
              <w:left w:val="nil"/>
              <w:bottom w:val="nil"/>
              <w:right w:val="nil"/>
            </w:tcBorders>
          </w:tcPr>
          <w:p w:rsidR="003D54E5" w:rsidRDefault="003D54E5" w:rsidP="00CE07FE">
            <w:pPr>
              <w:spacing w:after="186" w:line="259" w:lineRule="auto"/>
              <w:ind w:left="239" w:firstLine="0"/>
            </w:pPr>
            <w:r>
              <w:rPr>
                <w:sz w:val="16"/>
                <w:lang w:val="pt"/>
              </w:rPr>
              <w:t xml:space="preserve">Criar programa de serviço </w:t>
            </w:r>
          </w:p>
          <w:p w:rsidR="003D54E5" w:rsidRDefault="003D54E5" w:rsidP="00CE07FE">
            <w:pPr>
              <w:spacing w:after="0" w:line="259" w:lineRule="auto"/>
              <w:ind w:left="0" w:firstLine="0"/>
            </w:pPr>
            <w:r>
              <w:rPr>
                <w:sz w:val="16"/>
                <w:lang w:val="pt"/>
              </w:rPr>
              <w:t xml:space="preserve"> Listagem</w:t>
            </w:r>
            <w:r>
              <w:rPr>
                <w:lang w:val="pt"/>
              </w:rPr>
              <w:t xml:space="preserve"> de </w:t>
            </w:r>
            <w:r>
              <w:rPr>
                <w:sz w:val="16"/>
                <w:lang w:val="pt"/>
              </w:rPr>
              <w:t>referência cruzada</w:t>
            </w:r>
          </w:p>
        </w:tc>
        <w:tc>
          <w:tcPr>
            <w:tcW w:w="958" w:type="dxa"/>
            <w:vMerge w:val="restart"/>
            <w:tcBorders>
              <w:top w:val="nil"/>
              <w:left w:val="nil"/>
              <w:bottom w:val="nil"/>
              <w:right w:val="nil"/>
            </w:tcBorders>
          </w:tcPr>
          <w:p w:rsidR="003D54E5" w:rsidRDefault="003D54E5" w:rsidP="00CE07FE">
            <w:pPr>
              <w:spacing w:after="160" w:line="259" w:lineRule="auto"/>
              <w:ind w:left="0" w:firstLine="0"/>
            </w:pPr>
          </w:p>
        </w:tc>
        <w:tc>
          <w:tcPr>
            <w:tcW w:w="1118" w:type="dxa"/>
            <w:vMerge w:val="restart"/>
            <w:tcBorders>
              <w:top w:val="nil"/>
              <w:left w:val="nil"/>
              <w:bottom w:val="nil"/>
              <w:right w:val="nil"/>
            </w:tcBorders>
          </w:tcPr>
          <w:p w:rsidR="003D54E5" w:rsidRDefault="003D54E5" w:rsidP="00CE07FE">
            <w:pPr>
              <w:spacing w:after="160" w:line="259" w:lineRule="auto"/>
              <w:ind w:left="0" w:firstLine="0"/>
            </w:pPr>
          </w:p>
        </w:tc>
        <w:tc>
          <w:tcPr>
            <w:tcW w:w="639" w:type="dxa"/>
            <w:vMerge w:val="restart"/>
            <w:tcBorders>
              <w:top w:val="nil"/>
              <w:left w:val="nil"/>
              <w:bottom w:val="nil"/>
              <w:right w:val="nil"/>
            </w:tcBorders>
          </w:tcPr>
          <w:p w:rsidR="003D54E5" w:rsidRDefault="003D54E5" w:rsidP="00CE07FE">
            <w:pPr>
              <w:spacing w:after="0" w:line="259" w:lineRule="auto"/>
              <w:ind w:left="0" w:firstLine="0"/>
              <w:jc w:val="right"/>
            </w:pPr>
            <w:r>
              <w:rPr>
                <w:sz w:val="16"/>
                <w:lang w:val="pt"/>
              </w:rPr>
              <w:t>15</w:t>
            </w:r>
          </w:p>
        </w:tc>
      </w:tr>
      <w:tr w:rsidR="003D54E5" w:rsidTr="00CE07FE">
        <w:trPr>
          <w:trHeight w:val="160"/>
        </w:trPr>
        <w:tc>
          <w:tcPr>
            <w:tcW w:w="0" w:type="auto"/>
            <w:vMerge/>
            <w:tcBorders>
              <w:top w:val="nil"/>
              <w:left w:val="nil"/>
              <w:bottom w:val="nil"/>
              <w:right w:val="nil"/>
            </w:tcBorders>
          </w:tcPr>
          <w:p w:rsidR="003D54E5" w:rsidRDefault="003D54E5" w:rsidP="00CE07FE">
            <w:pPr>
              <w:spacing w:after="160" w:line="259" w:lineRule="auto"/>
              <w:ind w:left="0" w:firstLine="0"/>
            </w:pPr>
          </w:p>
        </w:tc>
        <w:tc>
          <w:tcPr>
            <w:tcW w:w="1118" w:type="dxa"/>
            <w:tcBorders>
              <w:top w:val="nil"/>
              <w:left w:val="nil"/>
              <w:bottom w:val="nil"/>
              <w:right w:val="nil"/>
            </w:tcBorders>
          </w:tcPr>
          <w:p w:rsidR="003D54E5" w:rsidRDefault="003D54E5" w:rsidP="00CE07FE">
            <w:pPr>
              <w:spacing w:after="160" w:line="259" w:lineRule="auto"/>
              <w:ind w:left="0" w:firstLine="0"/>
            </w:pPr>
          </w:p>
        </w:tc>
        <w:tc>
          <w:tcPr>
            <w:tcW w:w="1916" w:type="dxa"/>
            <w:gridSpan w:val="2"/>
            <w:tcBorders>
              <w:top w:val="nil"/>
              <w:left w:val="nil"/>
              <w:bottom w:val="nil"/>
              <w:right w:val="nil"/>
            </w:tcBorders>
          </w:tcPr>
          <w:p w:rsidR="003D54E5" w:rsidRDefault="003D54E5" w:rsidP="00CE07FE">
            <w:pPr>
              <w:spacing w:after="0" w:line="259" w:lineRule="auto"/>
              <w:ind w:left="0" w:firstLine="0"/>
            </w:pPr>
            <w:r>
              <w:rPr>
                <w:sz w:val="16"/>
                <w:lang w:val="pt"/>
              </w:rPr>
              <w:t>--------Referências--------</w:t>
            </w: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c>
          <w:tcPr>
            <w:tcW w:w="0" w:type="auto"/>
            <w:vMerge/>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Identificador</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Defs</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Ref</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Ref</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Tipo</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Biblioteca</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Objeto</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80" w:firstLine="0"/>
            </w:pPr>
            <w:r>
              <w:rPr>
                <w:sz w:val="16"/>
                <w:lang w:val="pt"/>
              </w:rPr>
              <w:t>.</w:t>
            </w:r>
          </w:p>
        </w:tc>
        <w:tc>
          <w:tcPr>
            <w:tcW w:w="1118" w:type="dxa"/>
            <w:tcBorders>
              <w:top w:val="nil"/>
              <w:left w:val="nil"/>
              <w:bottom w:val="nil"/>
              <w:right w:val="nil"/>
            </w:tcBorders>
          </w:tcPr>
          <w:p w:rsidR="003D54E5" w:rsidRDefault="003D54E5" w:rsidP="00CE07FE">
            <w:pPr>
              <w:spacing w:after="0" w:line="259" w:lineRule="auto"/>
              <w:ind w:left="239" w:firstLine="0"/>
            </w:pPr>
            <w:r>
              <w:rPr>
                <w:sz w:val="16"/>
                <w:lang w:val="pt"/>
              </w:rPr>
              <w:t>.</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80" w:firstLine="0"/>
            </w:pPr>
            <w:r>
              <w:rPr>
                <w:sz w:val="16"/>
                <w:lang w:val="pt"/>
              </w:rPr>
              <w:t>.</w:t>
            </w:r>
          </w:p>
        </w:tc>
        <w:tc>
          <w:tcPr>
            <w:tcW w:w="1118" w:type="dxa"/>
            <w:tcBorders>
              <w:top w:val="nil"/>
              <w:left w:val="nil"/>
              <w:bottom w:val="nil"/>
              <w:right w:val="nil"/>
            </w:tcBorders>
          </w:tcPr>
          <w:p w:rsidR="003D54E5" w:rsidRDefault="003D54E5" w:rsidP="00CE07FE">
            <w:pPr>
              <w:spacing w:after="0" w:line="259" w:lineRule="auto"/>
              <w:ind w:left="80" w:firstLine="0"/>
            </w:pPr>
            <w:r>
              <w:rPr>
                <w:sz w:val="16"/>
                <w:lang w:val="pt"/>
              </w:rPr>
              <w:t>.</w:t>
            </w:r>
          </w:p>
        </w:tc>
        <w:tc>
          <w:tcPr>
            <w:tcW w:w="639" w:type="dxa"/>
            <w:tcBorders>
              <w:top w:val="nil"/>
              <w:left w:val="nil"/>
              <w:bottom w:val="nil"/>
              <w:right w:val="nil"/>
            </w:tcBorders>
          </w:tcPr>
          <w:p w:rsidR="003D54E5" w:rsidRDefault="003D54E5" w:rsidP="00CE07FE">
            <w:pPr>
              <w:spacing w:after="0" w:line="259" w:lineRule="auto"/>
              <w:ind w:left="80" w:firstLine="0"/>
            </w:pPr>
            <w:r>
              <w:rPr>
                <w:sz w:val="16"/>
                <w:lang w:val="pt"/>
              </w:rPr>
              <w:t>.</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80" w:firstLine="0"/>
            </w:pPr>
            <w:r>
              <w:rPr>
                <w:sz w:val="16"/>
                <w:lang w:val="pt"/>
              </w:rPr>
              <w:t>.</w:t>
            </w:r>
          </w:p>
        </w:tc>
        <w:tc>
          <w:tcPr>
            <w:tcW w:w="1118" w:type="dxa"/>
            <w:tcBorders>
              <w:top w:val="nil"/>
              <w:left w:val="nil"/>
              <w:bottom w:val="nil"/>
              <w:right w:val="nil"/>
            </w:tcBorders>
          </w:tcPr>
          <w:p w:rsidR="003D54E5" w:rsidRDefault="003D54E5" w:rsidP="00CE07FE">
            <w:pPr>
              <w:spacing w:after="0" w:line="259" w:lineRule="auto"/>
              <w:ind w:left="239" w:firstLine="0"/>
            </w:pPr>
            <w:r>
              <w:rPr>
                <w:sz w:val="16"/>
                <w:lang w:val="pt"/>
              </w:rPr>
              <w:t>.</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80" w:firstLine="0"/>
            </w:pPr>
            <w:r>
              <w:rPr>
                <w:sz w:val="16"/>
                <w:lang w:val="pt"/>
              </w:rPr>
              <w:t>.</w:t>
            </w:r>
          </w:p>
        </w:tc>
        <w:tc>
          <w:tcPr>
            <w:tcW w:w="1118" w:type="dxa"/>
            <w:tcBorders>
              <w:top w:val="nil"/>
              <w:left w:val="nil"/>
              <w:bottom w:val="nil"/>
              <w:right w:val="nil"/>
            </w:tcBorders>
          </w:tcPr>
          <w:p w:rsidR="003D54E5" w:rsidRDefault="003D54E5" w:rsidP="00CE07FE">
            <w:pPr>
              <w:spacing w:after="0" w:line="259" w:lineRule="auto"/>
              <w:ind w:left="80" w:firstLine="0"/>
            </w:pPr>
            <w:r>
              <w:rPr>
                <w:sz w:val="16"/>
                <w:lang w:val="pt"/>
              </w:rPr>
              <w:t>.</w:t>
            </w:r>
          </w:p>
        </w:tc>
        <w:tc>
          <w:tcPr>
            <w:tcW w:w="639" w:type="dxa"/>
            <w:tcBorders>
              <w:top w:val="nil"/>
              <w:left w:val="nil"/>
              <w:bottom w:val="nil"/>
              <w:right w:val="nil"/>
            </w:tcBorders>
          </w:tcPr>
          <w:p w:rsidR="003D54E5" w:rsidRDefault="003D54E5" w:rsidP="00CE07FE">
            <w:pPr>
              <w:spacing w:after="0" w:line="259" w:lineRule="auto"/>
              <w:ind w:left="80" w:firstLine="0"/>
            </w:pPr>
            <w:r>
              <w:rPr>
                <w:sz w:val="16"/>
                <w:lang w:val="pt"/>
              </w:rPr>
              <w:t>.</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80" w:firstLine="0"/>
            </w:pPr>
            <w:r>
              <w:rPr>
                <w:sz w:val="16"/>
                <w:lang w:val="pt"/>
              </w:rPr>
              <w:t>.</w:t>
            </w:r>
          </w:p>
        </w:tc>
        <w:tc>
          <w:tcPr>
            <w:tcW w:w="1118" w:type="dxa"/>
            <w:tcBorders>
              <w:top w:val="nil"/>
              <w:left w:val="nil"/>
              <w:bottom w:val="nil"/>
              <w:right w:val="nil"/>
            </w:tcBorders>
          </w:tcPr>
          <w:p w:rsidR="003D54E5" w:rsidRDefault="003D54E5" w:rsidP="00CE07FE">
            <w:pPr>
              <w:spacing w:after="0" w:line="259" w:lineRule="auto"/>
              <w:ind w:left="239" w:firstLine="0"/>
            </w:pPr>
            <w:r>
              <w:rPr>
                <w:sz w:val="16"/>
                <w:lang w:val="pt"/>
              </w:rPr>
              <w:t>.</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80" w:firstLine="0"/>
            </w:pPr>
            <w:r>
              <w:rPr>
                <w:sz w:val="16"/>
                <w:lang w:val="pt"/>
              </w:rPr>
              <w:t>.</w:t>
            </w:r>
          </w:p>
        </w:tc>
        <w:tc>
          <w:tcPr>
            <w:tcW w:w="1118" w:type="dxa"/>
            <w:tcBorders>
              <w:top w:val="nil"/>
              <w:left w:val="nil"/>
              <w:bottom w:val="nil"/>
              <w:right w:val="nil"/>
            </w:tcBorders>
          </w:tcPr>
          <w:p w:rsidR="003D54E5" w:rsidRDefault="003D54E5" w:rsidP="00CE07FE">
            <w:pPr>
              <w:spacing w:after="0" w:line="259" w:lineRule="auto"/>
              <w:ind w:left="80" w:firstLine="0"/>
            </w:pPr>
            <w:r>
              <w:rPr>
                <w:sz w:val="16"/>
                <w:lang w:val="pt"/>
              </w:rPr>
              <w:t>.</w:t>
            </w:r>
          </w:p>
        </w:tc>
        <w:tc>
          <w:tcPr>
            <w:tcW w:w="639" w:type="dxa"/>
            <w:tcBorders>
              <w:top w:val="nil"/>
              <w:left w:val="nil"/>
              <w:bottom w:val="nil"/>
              <w:right w:val="nil"/>
            </w:tcBorders>
          </w:tcPr>
          <w:p w:rsidR="003D54E5" w:rsidRDefault="003D54E5" w:rsidP="00CE07FE">
            <w:pPr>
              <w:spacing w:after="0" w:line="259" w:lineRule="auto"/>
              <w:ind w:left="80" w:firstLine="0"/>
            </w:pPr>
            <w:r>
              <w:rPr>
                <w:sz w:val="16"/>
                <w:lang w:val="pt"/>
              </w:rPr>
              <w:t>.</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xlatewt</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000000DD</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jc w:val="both"/>
            </w:pPr>
            <w:r>
              <w:rPr>
                <w:sz w:val="16"/>
                <w:lang w:val="pt"/>
              </w:rPr>
              <w:t>QC2UTIL1</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Yn</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00000140</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jc w:val="both"/>
            </w:pPr>
            <w:r>
              <w:rPr>
                <w:sz w:val="16"/>
                <w:lang w:val="pt"/>
              </w:rPr>
              <w:t>QC2UTIL2</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y0</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0000013E</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jc w:val="both"/>
            </w:pPr>
            <w:r>
              <w:rPr>
                <w:sz w:val="16"/>
                <w:lang w:val="pt"/>
              </w:rPr>
              <w:t>QC2UTIL2</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lastRenderedPageBreak/>
              <w:t>y1</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0000013F</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jc w:val="both"/>
            </w:pPr>
            <w:r>
              <w:rPr>
                <w:sz w:val="16"/>
                <w:lang w:val="pt"/>
              </w:rPr>
              <w:t>QC2UTIL2</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Quantidade</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00000002</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*MÓDULO</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MYLIB</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DINHEIRO</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Calc1</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00000011</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*MÓDULO</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MYLIB</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CALCS</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Calc2</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00000012</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*MÓDULO</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MYLIB</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CALCS</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FecharConta</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00000019</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*MÓDULO</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MYLIB</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ACCTS</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CEECRHP</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000001A0</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CEECZST</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0000019F</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CEEDATE</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000001A9</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CEEDATM</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000001B1</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CEEDAYS</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000001A8</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CEEDBACALHAU</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00000187</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CEEDSHP</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000001A1</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CEEDYWK</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000001B3</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CEEFMDA</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000001AD</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CEEFMDT</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000001AF</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CEEFMTM</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000001AE</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CEEFRST</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0000019E</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CEEGMT</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000001B6</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CEEGPID</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00000195</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CEEGTST</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0000019D</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CEEISEC</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000001B0</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CEELOCT</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000001B4</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CEEMGET</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00000183</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CEEMKHP</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000001A2</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CEEMOUT</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00000184</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CEEMRCR</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00000182</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CEEMSG</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00000185</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CEENCOD</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00000186</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CEEQCEN</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000001AC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CEERLHP</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000001A3</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CEESCEN</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000001AB</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lastRenderedPageBreak/>
              <w:t>CEESECI</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000001B2</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CEESECS</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000001AA</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CEESGL</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00000190</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CEETREC</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00000191</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CEEUTC</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000001B5</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CEEUTCO</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000001B7</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CEE4ABN</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00000192</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CEE4CpyDvfb</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0000019A</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CEE4CpyIofb</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00000199</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CEE4CpyOfb</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00000198</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CEE4DAS</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000001A4</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CEE4FCB</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0000018A</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CEE4HC</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00000197</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CEE4RAGE</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0000018B</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CEE4RIN</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00000196</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OpenAccount</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00000018</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*MÓDULO</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MYLIB</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ACCTS</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Pagamento</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00000003</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*MÓDULO</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MYLIB</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DINHEIRO</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Q LE leBdyCh</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00000188</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Q LE leBdyEpilog</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00000189</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Q LE leDefaultEh</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00000180</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00000007</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0000000E</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160" w:line="259" w:lineRule="auto"/>
              <w:ind w:left="0" w:firstLine="0"/>
            </w:pP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00000015</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0000001C</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118" w:type="dxa"/>
            <w:tcBorders>
              <w:top w:val="nil"/>
              <w:left w:val="nil"/>
              <w:bottom w:val="nil"/>
              <w:right w:val="nil"/>
            </w:tcBorders>
          </w:tcPr>
          <w:p w:rsidR="003D54E5" w:rsidRDefault="003D54E5" w:rsidP="00CE07FE">
            <w:pPr>
              <w:spacing w:after="160" w:line="259" w:lineRule="auto"/>
              <w:ind w:left="0" w:firstLine="0"/>
            </w:pPr>
          </w:p>
        </w:tc>
        <w:tc>
          <w:tcPr>
            <w:tcW w:w="6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Q LE mhConversionEh</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00000181</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00000008</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0000000F</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160" w:line="259" w:lineRule="auto"/>
              <w:ind w:left="0" w:firstLine="0"/>
            </w:pP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00000016</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0000001D</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118" w:type="dxa"/>
            <w:tcBorders>
              <w:top w:val="nil"/>
              <w:left w:val="nil"/>
              <w:bottom w:val="nil"/>
              <w:right w:val="nil"/>
            </w:tcBorders>
          </w:tcPr>
          <w:p w:rsidR="003D54E5" w:rsidRDefault="003D54E5" w:rsidP="00CE07FE">
            <w:pPr>
              <w:spacing w:after="160" w:line="259" w:lineRule="auto"/>
              <w:ind w:left="0" w:firstLine="0"/>
            </w:pPr>
          </w:p>
        </w:tc>
        <w:tc>
          <w:tcPr>
            <w:tcW w:w="6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Q LE AG_prod_rc</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0000017F</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00000004</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0000000C</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160" w:line="259" w:lineRule="auto"/>
              <w:ind w:left="0" w:firstLine="0"/>
            </w:pP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00000013</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0000001A</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118" w:type="dxa"/>
            <w:tcBorders>
              <w:top w:val="nil"/>
              <w:left w:val="nil"/>
              <w:bottom w:val="nil"/>
              <w:right w:val="nil"/>
            </w:tcBorders>
          </w:tcPr>
          <w:p w:rsidR="003D54E5" w:rsidRDefault="003D54E5" w:rsidP="00CE07FE">
            <w:pPr>
              <w:spacing w:after="160" w:line="259" w:lineRule="auto"/>
              <w:ind w:left="0" w:firstLine="0"/>
            </w:pPr>
          </w:p>
        </w:tc>
        <w:tc>
          <w:tcPr>
            <w:tcW w:w="6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Q LE AG_user_rc</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0000017E</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00000005</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0000000D</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160" w:line="259" w:lineRule="auto"/>
              <w:ind w:left="0" w:firstLine="0"/>
            </w:pPr>
          </w:p>
        </w:tc>
        <w:tc>
          <w:tcPr>
            <w:tcW w:w="111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00000014</w:t>
            </w: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0000001B</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1118" w:type="dxa"/>
            <w:tcBorders>
              <w:top w:val="nil"/>
              <w:left w:val="nil"/>
              <w:bottom w:val="nil"/>
              <w:right w:val="nil"/>
            </w:tcBorders>
          </w:tcPr>
          <w:p w:rsidR="003D54E5" w:rsidRDefault="003D54E5" w:rsidP="00CE07FE">
            <w:pPr>
              <w:spacing w:after="160" w:line="259" w:lineRule="auto"/>
              <w:ind w:left="0" w:firstLine="0"/>
            </w:pPr>
          </w:p>
        </w:tc>
        <w:tc>
          <w:tcPr>
            <w:tcW w:w="639"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Q LE HdlrRouterEh</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0000018F</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Q LE RtxRouterCh</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0000018E</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*SRVPGM</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*LIBL</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QLEAWI</w:t>
            </w:r>
          </w:p>
        </w:tc>
      </w:tr>
      <w:tr w:rsidR="003D54E5" w:rsidTr="00CE07FE">
        <w:trPr>
          <w:trHeight w:val="177"/>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Taxa</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0000000B</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*MÓDULO</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MYLIB</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TAXAS</w:t>
            </w:r>
          </w:p>
        </w:tc>
      </w:tr>
      <w:tr w:rsidR="003D54E5" w:rsidTr="00CE07FE">
        <w:trPr>
          <w:trHeight w:val="160"/>
        </w:trPr>
        <w:tc>
          <w:tcPr>
            <w:tcW w:w="2794" w:type="dxa"/>
            <w:tcBorders>
              <w:top w:val="nil"/>
              <w:left w:val="nil"/>
              <w:bottom w:val="nil"/>
              <w:right w:val="nil"/>
            </w:tcBorders>
          </w:tcPr>
          <w:p w:rsidR="003D54E5" w:rsidRDefault="003D54E5" w:rsidP="00CE07FE">
            <w:pPr>
              <w:spacing w:after="0" w:line="259" w:lineRule="auto"/>
              <w:ind w:left="0" w:firstLine="0"/>
            </w:pPr>
            <w:r>
              <w:rPr>
                <w:sz w:val="16"/>
                <w:lang w:val="pt"/>
              </w:rPr>
              <w:t>Prazo</w:t>
            </w:r>
          </w:p>
        </w:tc>
        <w:tc>
          <w:tcPr>
            <w:tcW w:w="1118" w:type="dxa"/>
            <w:tcBorders>
              <w:top w:val="nil"/>
              <w:left w:val="nil"/>
              <w:bottom w:val="nil"/>
              <w:right w:val="nil"/>
            </w:tcBorders>
          </w:tcPr>
          <w:p w:rsidR="003D54E5" w:rsidRDefault="003D54E5" w:rsidP="00CE07FE">
            <w:pPr>
              <w:spacing w:after="0" w:line="259" w:lineRule="auto"/>
              <w:ind w:left="160" w:firstLine="0"/>
            </w:pPr>
            <w:r>
              <w:rPr>
                <w:sz w:val="16"/>
                <w:lang w:val="pt"/>
              </w:rPr>
              <w:t>0000000A</w:t>
            </w: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160" w:line="259" w:lineRule="auto"/>
              <w:ind w:left="0" w:firstLine="0"/>
            </w:pPr>
          </w:p>
        </w:tc>
        <w:tc>
          <w:tcPr>
            <w:tcW w:w="958" w:type="dxa"/>
            <w:tcBorders>
              <w:top w:val="nil"/>
              <w:left w:val="nil"/>
              <w:bottom w:val="nil"/>
              <w:right w:val="nil"/>
            </w:tcBorders>
          </w:tcPr>
          <w:p w:rsidR="003D54E5" w:rsidRDefault="003D54E5" w:rsidP="00CE07FE">
            <w:pPr>
              <w:spacing w:after="0" w:line="259" w:lineRule="auto"/>
              <w:ind w:left="0" w:firstLine="0"/>
            </w:pPr>
            <w:r>
              <w:rPr>
                <w:sz w:val="16"/>
                <w:lang w:val="pt"/>
              </w:rPr>
              <w:t>*MÓDULO</w:t>
            </w:r>
          </w:p>
        </w:tc>
        <w:tc>
          <w:tcPr>
            <w:tcW w:w="1118" w:type="dxa"/>
            <w:tcBorders>
              <w:top w:val="nil"/>
              <w:left w:val="nil"/>
              <w:bottom w:val="nil"/>
              <w:right w:val="nil"/>
            </w:tcBorders>
          </w:tcPr>
          <w:p w:rsidR="003D54E5" w:rsidRDefault="003D54E5" w:rsidP="00CE07FE">
            <w:pPr>
              <w:spacing w:after="0" w:line="259" w:lineRule="auto"/>
              <w:ind w:left="0" w:firstLine="0"/>
            </w:pPr>
            <w:r>
              <w:rPr>
                <w:sz w:val="16"/>
                <w:lang w:val="pt"/>
              </w:rPr>
              <w:t>MYLIB</w:t>
            </w:r>
          </w:p>
        </w:tc>
        <w:tc>
          <w:tcPr>
            <w:tcW w:w="639" w:type="dxa"/>
            <w:tcBorders>
              <w:top w:val="nil"/>
              <w:left w:val="nil"/>
              <w:bottom w:val="nil"/>
              <w:right w:val="nil"/>
            </w:tcBorders>
          </w:tcPr>
          <w:p w:rsidR="003D54E5" w:rsidRDefault="003D54E5" w:rsidP="00CE07FE">
            <w:pPr>
              <w:spacing w:after="0" w:line="259" w:lineRule="auto"/>
              <w:ind w:left="0" w:firstLine="0"/>
            </w:pPr>
            <w:r>
              <w:rPr>
                <w:sz w:val="16"/>
                <w:lang w:val="pt"/>
              </w:rPr>
              <w:t>TAXAS</w:t>
            </w:r>
          </w:p>
        </w:tc>
      </w:tr>
    </w:tbl>
    <w:p w:rsidR="003D54E5" w:rsidRDefault="003D54E5" w:rsidP="003D54E5">
      <w:pPr>
        <w:spacing w:after="0" w:line="265" w:lineRule="auto"/>
        <w:ind w:left="-5"/>
      </w:pPr>
      <w:r>
        <w:rPr>
          <w:i/>
          <w:sz w:val="18"/>
          <w:lang w:val="pt"/>
        </w:rPr>
        <w:t>Figura 52.  Listagem</w:t>
      </w:r>
      <w:r>
        <w:rPr>
          <w:lang w:val="pt"/>
        </w:rPr>
        <w:t xml:space="preserve"> de </w:t>
      </w:r>
      <w:r>
        <w:rPr>
          <w:i/>
          <w:sz w:val="18"/>
          <w:lang w:val="pt"/>
        </w:rPr>
        <w:t>referência cruzada</w:t>
      </w:r>
    </w:p>
    <w:p w:rsidR="003D54E5" w:rsidRDefault="003D54E5" w:rsidP="003D54E5">
      <w:pPr>
        <w:spacing w:after="12" w:line="249" w:lineRule="auto"/>
        <w:ind w:left="-5" w:right="49"/>
      </w:pPr>
      <w:r>
        <w:rPr>
          <w:b/>
          <w:sz w:val="28"/>
          <w:lang w:val="pt"/>
        </w:rPr>
        <w:t xml:space="preserve"> Componentes</w:t>
      </w:r>
      <w:r>
        <w:rPr>
          <w:lang w:val="pt"/>
        </w:rPr>
        <w:t xml:space="preserve"> de </w:t>
      </w:r>
      <w:r>
        <w:rPr>
          <w:b/>
          <w:sz w:val="28"/>
          <w:lang w:val="pt"/>
        </w:rPr>
        <w:t>listagem do</w:t>
      </w:r>
      <w:r>
        <w:rPr>
          <w:lang w:val="pt"/>
        </w:rPr>
        <w:t xml:space="preserve"> IPA</w:t>
      </w:r>
    </w:p>
    <w:p w:rsidR="003D54E5" w:rsidRDefault="003D54E5" w:rsidP="003D54E5">
      <w:pPr>
        <w:ind w:left="-5" w:right="15"/>
      </w:pPr>
      <w:r>
        <w:rPr>
          <w:lang w:val="pt"/>
        </w:rPr>
        <w:t>As  seções a seguir descrevem os componentes IPA  da  listagem:</w:t>
      </w:r>
    </w:p>
    <w:p w:rsidR="003D54E5" w:rsidRDefault="003D54E5" w:rsidP="003D54E5">
      <w:pPr>
        <w:spacing w:after="161" w:line="314" w:lineRule="auto"/>
        <w:ind w:left="-5" w:right="7244"/>
        <w:jc w:val="both"/>
      </w:pPr>
      <w:r>
        <w:rPr>
          <w:lang w:val="pt"/>
        </w:rPr>
        <w:lastRenderedPageBreak/>
        <w:t>v Object File Map v Compiler Options  Map v Inline Re</w:t>
      </w:r>
      <w:r>
        <w:rPr>
          <w:lang w:val="pt"/>
        </w:rPr>
        <w:lastRenderedPageBreak/>
        <w:t>port  v Global Symbols Map v Partition Map v Source F</w:t>
      </w:r>
      <w:r>
        <w:rPr>
          <w:lang w:val="pt"/>
        </w:rPr>
        <w:lastRenderedPageBreak/>
        <w:t xml:space="preserve">ile Map  v Mensagens  v Message Summary </w:t>
      </w:r>
    </w:p>
    <w:p w:rsidR="003D54E5" w:rsidRDefault="003D54E5" w:rsidP="003D54E5">
      <w:pPr>
        <w:spacing w:after="195"/>
        <w:ind w:left="-5" w:right="15"/>
      </w:pPr>
      <w:r>
        <w:rPr>
          <w:lang w:val="pt"/>
        </w:rPr>
        <w:t>O comando CRTPGM ou  CRTSRVPGM  gera todas essas seções, exceto o relatório embutido, se você especificar IPA(*YES) e DETAIL(*BASIC ou *EXTENDED). O comando CRTPGM ou CRTSRVPGM  gera o relatório embutido somente se você especificar IPA(*YES) e DETAIL(*FULL).</w:t>
      </w:r>
    </w:p>
    <w:p w:rsidR="003D54E5" w:rsidRDefault="003D54E5" w:rsidP="003D54E5">
      <w:pPr>
        <w:pStyle w:val="Ttulo4"/>
        <w:ind w:left="-5"/>
      </w:pPr>
      <w:r>
        <w:rPr>
          <w:lang w:val="pt"/>
        </w:rPr>
        <w:t>Mapa do arquivo de objeto</w:t>
      </w:r>
    </w:p>
    <w:p w:rsidR="003D54E5" w:rsidRDefault="003D54E5" w:rsidP="003D54E5">
      <w:pPr>
        <w:spacing w:after="195"/>
        <w:ind w:left="-5" w:right="15"/>
      </w:pPr>
      <w:r>
        <w:rPr>
          <w:lang w:val="pt"/>
        </w:rPr>
        <w:t xml:space="preserve">A  seção de listagem Mapa de Arquivo  de Objeto  exibe os nomes dos  arquivos de objeto que foram usados como entrada para o IPA. Outras  seções de listagem,  como o Mapa do </w:t>
      </w:r>
      <w:r>
        <w:rPr>
          <w:lang w:val="pt"/>
        </w:rPr>
        <w:lastRenderedPageBreak/>
        <w:t>Arquivo de Origem, usam os números de  ID FILE   que aparecem nesta seção de listagem.</w:t>
      </w:r>
    </w:p>
    <w:p w:rsidR="003D54E5" w:rsidRDefault="003D54E5" w:rsidP="003D54E5">
      <w:pPr>
        <w:pStyle w:val="Ttulo4"/>
        <w:ind w:left="-5"/>
      </w:pPr>
      <w:r>
        <w:rPr>
          <w:lang w:val="pt"/>
        </w:rPr>
        <w:t xml:space="preserve"> Mapa de opções do compilador</w:t>
      </w:r>
    </w:p>
    <w:p w:rsidR="003D54E5" w:rsidRDefault="003D54E5" w:rsidP="003D54E5">
      <w:pPr>
        <w:spacing w:after="195"/>
        <w:ind w:left="-5" w:right="15"/>
      </w:pPr>
      <w:r>
        <w:rPr>
          <w:lang w:val="pt"/>
        </w:rPr>
        <w:t>A  seção de listagem Mapa de Opções  do Compilador  identifica as opções do   compilador que  foram especificadas nos dados IL para cada unidade de compilação processada. Para cada unidade de compilação, ele exibe as opções que são relevantes para o processamento IPA.   Você pode especificar essas opções por meio  de uma  opção de compilador, uma diretiva #pragma ou como valores padrão  .</w:t>
      </w:r>
    </w:p>
    <w:p w:rsidR="003D54E5" w:rsidRDefault="003D54E5" w:rsidP="003D54E5">
      <w:pPr>
        <w:pStyle w:val="Ttulo4"/>
        <w:ind w:left="-5"/>
      </w:pPr>
      <w:r>
        <w:rPr>
          <w:lang w:val="pt"/>
        </w:rPr>
        <w:t xml:space="preserve"> Relatório embutido</w:t>
      </w:r>
    </w:p>
    <w:p w:rsidR="003D54E5" w:rsidRDefault="003D54E5" w:rsidP="003D54E5">
      <w:pPr>
        <w:ind w:left="-5" w:right="15"/>
      </w:pPr>
      <w:r>
        <w:rPr>
          <w:lang w:val="pt"/>
        </w:rPr>
        <w:t>A  seção de listagem  Relatório  embutido  descreve as ações executadas pelo embutido  do IPA. Neste  relatório, o termo 'subprograma' é equivalente  a uma função C/C++  ou a um método C++  . O resumo contém  informações como: v Nome de cada subprograma definido. O IPA classifica os nomes dos subprogramas em  ordem alfabética.</w:t>
      </w:r>
    </w:p>
    <w:p w:rsidR="003D54E5" w:rsidRDefault="003D54E5" w:rsidP="003D54E5">
      <w:pPr>
        <w:ind w:left="-5" w:right="15"/>
      </w:pPr>
      <w:r>
        <w:rPr>
          <w:lang w:val="pt"/>
        </w:rPr>
        <w:t>v Motivo da ação em um subprograma:</w:t>
      </w:r>
    </w:p>
    <w:p w:rsidR="003D54E5" w:rsidRDefault="003D54E5" w:rsidP="003D54E5">
      <w:pPr>
        <w:numPr>
          <w:ilvl w:val="0"/>
          <w:numId w:val="37"/>
        </w:numPr>
        <w:ind w:right="15" w:firstLine="216"/>
      </w:pPr>
      <w:r>
        <w:rPr>
          <w:lang w:val="pt"/>
        </w:rPr>
        <w:t>Você especificou #pragma noinline para o subprograma.</w:t>
      </w:r>
    </w:p>
    <w:p w:rsidR="003D54E5" w:rsidRDefault="003D54E5" w:rsidP="003D54E5">
      <w:pPr>
        <w:numPr>
          <w:ilvl w:val="0"/>
          <w:numId w:val="37"/>
        </w:numPr>
        <w:ind w:right="15" w:firstLine="216"/>
      </w:pPr>
      <w:r>
        <w:rPr>
          <w:lang w:val="pt"/>
        </w:rPr>
        <w:t>Você especificou #pragma embutido para o subprograma.</w:t>
      </w:r>
    </w:p>
    <w:p w:rsidR="003D54E5" w:rsidRDefault="003D54E5" w:rsidP="003D54E5">
      <w:pPr>
        <w:numPr>
          <w:ilvl w:val="0"/>
          <w:numId w:val="37"/>
        </w:numPr>
        <w:ind w:right="15" w:firstLine="216"/>
      </w:pPr>
      <w:r>
        <w:rPr>
          <w:lang w:val="pt"/>
        </w:rPr>
        <w:t>O IPA executou o inlining automático no  subprograma.</w:t>
      </w:r>
    </w:p>
    <w:p w:rsidR="003D54E5" w:rsidRDefault="003D54E5" w:rsidP="003D54E5">
      <w:pPr>
        <w:numPr>
          <w:ilvl w:val="0"/>
          <w:numId w:val="37"/>
        </w:numPr>
        <w:ind w:right="15" w:firstLine="216"/>
      </w:pPr>
      <w:r>
        <w:rPr>
          <w:lang w:val="pt"/>
        </w:rPr>
        <w:t>Não havia razão para alinhar o subprograma.</w:t>
      </w:r>
    </w:p>
    <w:p w:rsidR="003D54E5" w:rsidRDefault="003D54E5" w:rsidP="003D54E5">
      <w:pPr>
        <w:numPr>
          <w:ilvl w:val="0"/>
          <w:numId w:val="37"/>
        </w:numPr>
        <w:ind w:right="15" w:firstLine="216"/>
      </w:pPr>
      <w:r>
        <w:rPr>
          <w:lang w:val="pt"/>
        </w:rPr>
        <w:t xml:space="preserve"> Houve um  conflito de partição.</w:t>
      </w:r>
    </w:p>
    <w:p w:rsidR="003D54E5" w:rsidRDefault="003D54E5" w:rsidP="003D54E5">
      <w:pPr>
        <w:numPr>
          <w:ilvl w:val="0"/>
          <w:numId w:val="37"/>
        </w:numPr>
        <w:spacing w:after="1" w:line="313" w:lineRule="auto"/>
        <w:ind w:right="15" w:firstLine="216"/>
      </w:pPr>
      <w:r>
        <w:rPr>
          <w:lang w:val="pt"/>
        </w:rPr>
        <w:t xml:space="preserve">O IPA  não pôde embutir o subprograma  porque os dados de IL  não existiam. v Ação em um subprograma: </w:t>
      </w:r>
    </w:p>
    <w:p w:rsidR="003D54E5" w:rsidRDefault="003D54E5" w:rsidP="003D54E5">
      <w:pPr>
        <w:numPr>
          <w:ilvl w:val="0"/>
          <w:numId w:val="37"/>
        </w:numPr>
        <w:ind w:right="15" w:firstLine="216"/>
      </w:pPr>
      <w:r>
        <w:rPr>
          <w:lang w:val="pt"/>
        </w:rPr>
        <w:t xml:space="preserve">Subprograma embutido  IPA  pelo menos uma vez. </w:t>
      </w:r>
    </w:p>
    <w:p w:rsidR="003D54E5" w:rsidRDefault="003D54E5" w:rsidP="003D54E5">
      <w:pPr>
        <w:numPr>
          <w:ilvl w:val="0"/>
          <w:numId w:val="37"/>
        </w:numPr>
        <w:ind w:right="15" w:firstLine="216"/>
      </w:pPr>
      <w:r>
        <w:rPr>
          <w:lang w:val="pt"/>
        </w:rPr>
        <w:t>O IPA  não in-line subprograma devido a restrições  de  tamanho iniciais.</w:t>
      </w:r>
    </w:p>
    <w:p w:rsidR="003D54E5" w:rsidRDefault="003D54E5" w:rsidP="003D54E5">
      <w:pPr>
        <w:numPr>
          <w:ilvl w:val="0"/>
          <w:numId w:val="37"/>
        </w:numPr>
        <w:ind w:right="15" w:firstLine="216"/>
      </w:pPr>
      <w:r>
        <w:rPr>
          <w:lang w:val="pt"/>
        </w:rPr>
        <w:t>O IPA  não in-line subprogramou devido à expansão além da  restrição  de tamanho.</w:t>
      </w:r>
    </w:p>
    <w:p w:rsidR="003D54E5" w:rsidRDefault="003D54E5" w:rsidP="003D54E5">
      <w:pPr>
        <w:numPr>
          <w:ilvl w:val="0"/>
          <w:numId w:val="37"/>
        </w:numPr>
        <w:ind w:right="15" w:firstLine="216"/>
      </w:pPr>
      <w:r>
        <w:rPr>
          <w:lang w:val="pt"/>
        </w:rPr>
        <w:t>O subprograma era um candidato para inlining, mas o IPA  não o inlineu.</w:t>
      </w:r>
    </w:p>
    <w:p w:rsidR="003D54E5" w:rsidRDefault="003D54E5" w:rsidP="003D54E5">
      <w:pPr>
        <w:numPr>
          <w:ilvl w:val="0"/>
          <w:numId w:val="37"/>
        </w:numPr>
        <w:ind w:right="15" w:firstLine="216"/>
      </w:pPr>
      <w:r>
        <w:rPr>
          <w:lang w:val="pt"/>
        </w:rPr>
        <w:t>Subprograma era candidato a inlining, mas não foi referido.</w:t>
      </w:r>
    </w:p>
    <w:p w:rsidR="003D54E5" w:rsidRDefault="003D54E5" w:rsidP="003D54E5">
      <w:pPr>
        <w:numPr>
          <w:ilvl w:val="0"/>
          <w:numId w:val="37"/>
        </w:numPr>
        <w:ind w:right="15" w:firstLine="216"/>
      </w:pPr>
      <w:r>
        <w:rPr>
          <w:lang w:val="pt"/>
        </w:rPr>
        <w:lastRenderedPageBreak/>
        <w:t>O subprograma é diretamente recursivo, ou algumas chamadas têm parâmetros incompatíveis.</w:t>
      </w:r>
    </w:p>
    <w:p w:rsidR="003D54E5" w:rsidRDefault="003D54E5" w:rsidP="003D54E5">
      <w:pPr>
        <w:ind w:left="-5" w:right="15"/>
      </w:pPr>
      <w:r>
        <w:rPr>
          <w:lang w:val="pt"/>
        </w:rPr>
        <w:t>v Status do subprograma original  após a inserção:</w:t>
      </w:r>
    </w:p>
    <w:p w:rsidR="003D54E5" w:rsidRDefault="003D54E5" w:rsidP="003D54E5">
      <w:pPr>
        <w:numPr>
          <w:ilvl w:val="0"/>
          <w:numId w:val="38"/>
        </w:numPr>
        <w:ind w:right="15" w:hanging="249"/>
      </w:pPr>
      <w:r>
        <w:rPr>
          <w:lang w:val="pt"/>
        </w:rPr>
        <w:t>O IPA descartou o subprograma porque ele  não  é mais referido  e é definido como interno estático.</w:t>
      </w:r>
    </w:p>
    <w:p w:rsidR="003D54E5" w:rsidRDefault="003D54E5" w:rsidP="003D54E5">
      <w:pPr>
        <w:sectPr w:rsidR="003D54E5">
          <w:headerReference w:type="even" r:id="rId153"/>
          <w:headerReference w:type="default" r:id="rId154"/>
          <w:footerReference w:type="even" r:id="rId155"/>
          <w:footerReference w:type="default" r:id="rId156"/>
          <w:headerReference w:type="first" r:id="rId157"/>
          <w:footerReference w:type="first" r:id="rId158"/>
          <w:pgSz w:w="12240" w:h="15840"/>
          <w:pgMar w:top="1310" w:right="7094" w:bottom="1076" w:left="1197" w:header="720" w:footer="677" w:gutter="0"/>
          <w:cols w:space="720"/>
        </w:sectPr>
      </w:pPr>
    </w:p>
    <w:p w:rsidR="003D54E5" w:rsidRDefault="003D54E5" w:rsidP="003D54E5">
      <w:pPr>
        <w:numPr>
          <w:ilvl w:val="0"/>
          <w:numId w:val="38"/>
        </w:numPr>
        <w:ind w:right="15" w:hanging="249"/>
      </w:pPr>
      <w:r>
        <w:rPr>
          <w:lang w:val="pt"/>
        </w:rPr>
        <w:lastRenderedPageBreak/>
        <w:t xml:space="preserve">O IPA  não descartou o subprograma, por vários motivos: </w:t>
      </w:r>
    </w:p>
    <w:p w:rsidR="003D54E5" w:rsidRDefault="003D54E5" w:rsidP="003D54E5">
      <w:pPr>
        <w:numPr>
          <w:ilvl w:val="1"/>
          <w:numId w:val="38"/>
        </w:numPr>
        <w:spacing w:after="0" w:line="313" w:lineRule="auto"/>
        <w:ind w:right="982" w:hanging="216"/>
      </w:pPr>
      <w:r>
        <w:rPr>
          <w:lang w:val="pt"/>
        </w:rPr>
        <w:t xml:space="preserve">O subprograma é externo. (Ele  pode ser chamado de  fora da unidade de  compilação.) - A chamada  de subprograma  para este subprograma permanece. </w:t>
      </w:r>
    </w:p>
    <w:p w:rsidR="003D54E5" w:rsidRDefault="003D54E5" w:rsidP="003D54E5">
      <w:pPr>
        <w:numPr>
          <w:ilvl w:val="1"/>
          <w:numId w:val="38"/>
        </w:numPr>
        <w:ind w:right="982" w:hanging="216"/>
      </w:pPr>
      <w:r>
        <w:rPr>
          <w:lang w:val="pt"/>
        </w:rPr>
        <w:t>O subprograma tem seu endereço tomado.</w:t>
      </w:r>
    </w:p>
    <w:p w:rsidR="003D54E5" w:rsidRDefault="003D54E5" w:rsidP="003D54E5">
      <w:pPr>
        <w:spacing w:after="0" w:line="313" w:lineRule="auto"/>
        <w:ind w:left="-5" w:right="2838"/>
      </w:pPr>
      <w:r>
        <w:rPr>
          <w:lang w:val="pt"/>
        </w:rPr>
        <w:t>v Tamanho relativo  inicial  do subprograma (em Abstract Code Units).  v Tamanho relativo  final  do subprograma (em Abstract Code Units) após a inlinagem.</w:t>
      </w:r>
    </w:p>
    <w:p w:rsidR="003D54E5" w:rsidRDefault="003D54E5" w:rsidP="003D54E5">
      <w:pPr>
        <w:spacing w:after="10"/>
        <w:ind w:left="-5" w:right="15"/>
      </w:pPr>
      <w:r>
        <w:rPr>
          <w:lang w:val="pt"/>
        </w:rPr>
        <w:t xml:space="preserve">v O número  de  chamadas  dentro do subprograma e  o  número dessas chamadas que o IPA inseriu no </w:t>
      </w:r>
    </w:p>
    <w:p w:rsidR="003D54E5" w:rsidRDefault="003D54E5" w:rsidP="003D54E5">
      <w:pPr>
        <w:ind w:left="226" w:right="15"/>
      </w:pPr>
      <w:r>
        <w:rPr>
          <w:lang w:val="pt"/>
        </w:rPr>
        <w:t>subprograma.</w:t>
      </w:r>
    </w:p>
    <w:p w:rsidR="003D54E5" w:rsidRDefault="003D54E5" w:rsidP="003D54E5">
      <w:pPr>
        <w:ind w:left="201" w:right="15" w:hanging="216"/>
      </w:pPr>
      <w:r>
        <w:rPr>
          <w:lang w:val="pt"/>
        </w:rPr>
        <w:t xml:space="preserve">v O número de vezes que o  subprograma  é chamado por outros na unidade de  compilação  e  o número  de vezes que o IPA alinhou  o subprograma. </w:t>
      </w:r>
    </w:p>
    <w:p w:rsidR="003D54E5" w:rsidRDefault="003D54E5" w:rsidP="003D54E5">
      <w:pPr>
        <w:spacing w:after="230"/>
        <w:ind w:left="201" w:right="15" w:hanging="216"/>
      </w:pPr>
      <w:r>
        <w:rPr>
          <w:lang w:val="pt"/>
        </w:rPr>
        <w:t>v O modo   selecionado e o valor de  limite  e limite especificados.   Funções estáticas  cujos nomes  podem não ser exclusivos dentro do aplicativo como um todo terão  nomes prefixados com @nnn@ ou XXXX@nnn@, onde XXXX é o  nome da  partição e onde nnn é o número do arquivo  de origem.</w:t>
      </w:r>
    </w:p>
    <w:p w:rsidR="003D54E5" w:rsidRDefault="003D54E5" w:rsidP="003D54E5">
      <w:pPr>
        <w:ind w:left="-5" w:right="15"/>
      </w:pPr>
      <w:r>
        <w:rPr>
          <w:lang w:val="pt"/>
        </w:rPr>
        <w:t>A  estrutura detalhada da chamada contém informações específicas de cada subprograma, como:</w:t>
      </w:r>
    </w:p>
    <w:p w:rsidR="003D54E5" w:rsidRDefault="003D54E5" w:rsidP="003D54E5">
      <w:pPr>
        <w:spacing w:after="161" w:line="313" w:lineRule="auto"/>
        <w:ind w:left="-5" w:right="6164"/>
      </w:pPr>
      <w:r>
        <w:rPr>
          <w:lang w:val="pt"/>
        </w:rPr>
        <w:t xml:space="preserve">v Subprogramas que ele chama. v Subprogramas  que  o chamam.  v   Subprogramas nos quais ele está embutido.  </w:t>
      </w:r>
    </w:p>
    <w:p w:rsidR="003D54E5" w:rsidRDefault="003D54E5" w:rsidP="003D54E5">
      <w:pPr>
        <w:spacing w:after="195"/>
        <w:ind w:left="-5" w:right="15"/>
      </w:pPr>
      <w:r>
        <w:rPr>
          <w:lang w:val="pt"/>
        </w:rPr>
        <w:t xml:space="preserve">As informações podem permitir uma melhor análise do  programa se você quiser  usar o inliner no  modo seletivo. As contagens neste  relatório não  incluem chamadas de programas  não-IPA para IPA. </w:t>
      </w:r>
    </w:p>
    <w:p w:rsidR="003D54E5" w:rsidRDefault="003D54E5" w:rsidP="003D54E5">
      <w:pPr>
        <w:pStyle w:val="Ttulo4"/>
        <w:ind w:left="-5"/>
      </w:pPr>
      <w:r>
        <w:rPr>
          <w:lang w:val="pt"/>
        </w:rPr>
        <w:t>Mapa de símbolos globais</w:t>
      </w:r>
    </w:p>
    <w:p w:rsidR="003D54E5" w:rsidRDefault="003D54E5" w:rsidP="003D54E5">
      <w:pPr>
        <w:spacing w:after="195"/>
        <w:ind w:left="-5" w:right="15"/>
      </w:pPr>
      <w:r>
        <w:rPr>
          <w:lang w:val="pt"/>
        </w:rPr>
        <w:t>A  seção de listagem Mapa de Símbolos Globais mostra como os símbolos globais  são mapeados em membros de estruturas de dados globais  pelo  processo de otimização de  coalescência de variáveis   globais  . Ele inclui  informações de símbolo e  informações de nome de  arquivo (   as informações de nome de arquivo  podem ser aproximadas). Além disso,  informações sobre o número da linha  podem estar disponíveis.</w:t>
      </w:r>
    </w:p>
    <w:p w:rsidR="003D54E5" w:rsidRDefault="003D54E5" w:rsidP="003D54E5">
      <w:pPr>
        <w:pStyle w:val="Ttulo4"/>
        <w:ind w:left="-5"/>
      </w:pPr>
      <w:r>
        <w:rPr>
          <w:lang w:val="pt"/>
        </w:rPr>
        <w:t xml:space="preserve"> Mapa de Partição</w:t>
      </w:r>
    </w:p>
    <w:p w:rsidR="003D54E5" w:rsidRDefault="003D54E5" w:rsidP="003D54E5">
      <w:pPr>
        <w:ind w:left="-5" w:right="15"/>
      </w:pPr>
      <w:r>
        <w:rPr>
          <w:lang w:val="pt"/>
        </w:rPr>
        <w:t>A  seção de listagem Mapa  de Partição descreve cada uma das partições de  código objeto criadas pelo IPA. Ele fornece as seguintes informações:</w:t>
      </w:r>
    </w:p>
    <w:p w:rsidR="003D54E5" w:rsidRDefault="003D54E5" w:rsidP="003D54E5">
      <w:pPr>
        <w:spacing w:after="127" w:line="313" w:lineRule="auto"/>
        <w:ind w:left="-5" w:right="4418"/>
      </w:pPr>
      <w:r>
        <w:rPr>
          <w:lang w:val="pt"/>
        </w:rPr>
        <w:t>v O motivo para gerar  cada partição. v As opções usadas para gerar  o código objeto. v A função e os dados globais incluídos na  partição  . v Os  arquivos  de origem que foram usados  para  criar   a partição.</w:t>
      </w:r>
    </w:p>
    <w:p w:rsidR="003D54E5" w:rsidRDefault="003D54E5" w:rsidP="003D54E5">
      <w:pPr>
        <w:spacing w:after="0" w:line="259" w:lineRule="auto"/>
        <w:ind w:left="-5"/>
      </w:pPr>
      <w:r>
        <w:rPr>
          <w:b/>
          <w:sz w:val="24"/>
          <w:lang w:val="pt"/>
        </w:rPr>
        <w:t>Mapa do arquivo de origem</w:t>
      </w:r>
    </w:p>
    <w:p w:rsidR="003D54E5" w:rsidRDefault="003D54E5" w:rsidP="003D54E5">
      <w:pPr>
        <w:spacing w:after="191"/>
        <w:ind w:left="-5" w:right="15"/>
      </w:pPr>
      <w:r>
        <w:rPr>
          <w:lang w:val="pt"/>
        </w:rPr>
        <w:t>A  seção de listagem Mapa de Arquivos de Origem  identifica os arquivos  de origem incluídos nos   arquivos  de objeto.</w:t>
      </w:r>
    </w:p>
    <w:p w:rsidR="003D54E5" w:rsidRDefault="003D54E5" w:rsidP="003D54E5">
      <w:pPr>
        <w:pStyle w:val="Ttulo4"/>
        <w:ind w:left="-5"/>
      </w:pPr>
      <w:r>
        <w:rPr>
          <w:lang w:val="pt"/>
        </w:rPr>
        <w:t>Mensagens</w:t>
      </w:r>
    </w:p>
    <w:p w:rsidR="003D54E5" w:rsidRDefault="003D54E5" w:rsidP="003D54E5">
      <w:pPr>
        <w:spacing w:after="195"/>
        <w:ind w:left="-5" w:right="15"/>
      </w:pPr>
      <w:r>
        <w:rPr>
          <w:lang w:val="pt"/>
        </w:rPr>
        <w:t>Se   o IPA detectar um erro ou a  possibilidade de  um erro, ele emitirá  uma ou mais  mensagens de diagnóstico e gerará  a seção  Listagem de mensagens.   Esta seção de listagem contém um resumo das  mensagens emitidas durante o  processamento  do IPA. As mensagens são classificadas por gravidade. A  seção de listagem Mensagens  exibe o número da  página de  listagem onde cada mensagem foi originalmente mostrada. Ele também exibe o texto da mensagem e, opcionalmente, informações relacionadas a um nome de arquivo,  linha (se conhecido) e coluna   (se conhecido).</w:t>
      </w:r>
    </w:p>
    <w:p w:rsidR="003D54E5" w:rsidRDefault="003D54E5" w:rsidP="003D54E5">
      <w:pPr>
        <w:pStyle w:val="Ttulo4"/>
        <w:ind w:left="-5"/>
      </w:pPr>
      <w:r>
        <w:rPr>
          <w:lang w:val="pt"/>
        </w:rPr>
        <w:lastRenderedPageBreak/>
        <w:t xml:space="preserve"> Resumo da mensagem</w:t>
      </w:r>
    </w:p>
    <w:p w:rsidR="003D54E5" w:rsidRDefault="003D54E5" w:rsidP="003D54E5">
      <w:pPr>
        <w:ind w:left="-5" w:right="15"/>
      </w:pPr>
      <w:r>
        <w:rPr>
          <w:lang w:val="pt"/>
        </w:rPr>
        <w:t xml:space="preserve">A  seção de  listagem Resumo da Mensagem exibe  o número  total  de mensagens  e o número de mensagens para cada nível  de gravidade. </w:t>
      </w:r>
    </w:p>
    <w:p w:rsidR="003D54E5" w:rsidRDefault="003D54E5" w:rsidP="003D54E5">
      <w:pPr>
        <w:spacing w:after="12" w:line="249" w:lineRule="auto"/>
        <w:ind w:left="-5" w:right="49"/>
      </w:pPr>
      <w:r>
        <w:rPr>
          <w:b/>
          <w:sz w:val="28"/>
          <w:lang w:val="pt"/>
        </w:rPr>
        <w:t>Listando, por exemplo,</w:t>
      </w:r>
      <w:r>
        <w:rPr>
          <w:lang w:val="pt"/>
        </w:rPr>
        <w:t xml:space="preserve"> </w:t>
      </w:r>
      <w:r>
        <w:rPr>
          <w:b/>
          <w:sz w:val="28"/>
          <w:lang w:val="pt"/>
        </w:rPr>
        <w:t xml:space="preserve">o programa de serviço </w:t>
      </w:r>
    </w:p>
    <w:p w:rsidR="003D54E5" w:rsidRDefault="003D54E5" w:rsidP="003D54E5">
      <w:pPr>
        <w:spacing w:after="194"/>
        <w:ind w:left="-5" w:right="15"/>
      </w:pPr>
      <w:r>
        <w:rPr>
          <w:lang w:val="pt"/>
        </w:rPr>
        <w:t xml:space="preserve">A Figura 48  na página  159,  a Figura 50 na página 160 e a Figura  52  na página  162  mostram alguns dos  dados  de  listagem gerados quando DETAIL(*FULL) foi especificado para criar o programa de serviço FINANCEIRO na  Figura 35 na   página  75. As figuras mostram as estatísticas de  vinculação,  a listagem de  informações do fichário e a listagem de referência cruzada. </w:t>
      </w:r>
    </w:p>
    <w:p w:rsidR="003D54E5" w:rsidRDefault="003D54E5" w:rsidP="003D54E5">
      <w:pPr>
        <w:pStyle w:val="Ttulo4"/>
        <w:ind w:left="-5"/>
      </w:pPr>
      <w:r>
        <w:rPr>
          <w:lang w:val="pt"/>
        </w:rPr>
        <w:t>Listagem de informações do fichário para o programa de  serviço de exemplo</w:t>
      </w:r>
    </w:p>
    <w:p w:rsidR="003D54E5" w:rsidRDefault="003D54E5" w:rsidP="003D54E5">
      <w:pPr>
        <w:spacing w:after="0" w:line="313" w:lineRule="auto"/>
        <w:ind w:left="-5" w:right="15"/>
      </w:pPr>
      <w:r>
        <w:rPr>
          <w:lang w:val="pt"/>
        </w:rPr>
        <w:t xml:space="preserve">A listagem de  informações do fichário (Figura 50 na página 160) inclui os seguintes dados  e  cabeçalhos de coluna: v A biblioteca e o nome do  módulo ou programa de  serviço que foi processado. </w:t>
      </w:r>
    </w:p>
    <w:p w:rsidR="003D54E5" w:rsidRDefault="003D54E5" w:rsidP="003D54E5">
      <w:pPr>
        <w:ind w:left="226" w:right="15"/>
      </w:pPr>
      <w:r>
        <w:rPr>
          <w:lang w:val="pt"/>
        </w:rPr>
        <w:t>Se o  campo Acoplado  mostrar  um valor de *SIM para um objeto de módulo, o módulo será marcado para ser    acoplado por cópia.</w:t>
      </w:r>
      <w:r>
        <w:rPr>
          <w:i/>
          <w:lang w:val="pt"/>
        </w:rPr>
        <w:t xml:space="preserve"> </w:t>
      </w:r>
      <w:r>
        <w:rPr>
          <w:lang w:val="pt"/>
        </w:rPr>
        <w:t xml:space="preserve"> Se o  campo</w:t>
      </w:r>
      <w:r>
        <w:rPr>
          <w:i/>
          <w:lang w:val="pt"/>
        </w:rPr>
        <w:t xml:space="preserve"> Acoplado</w:t>
      </w:r>
      <w:r>
        <w:rPr>
          <w:lang w:val="pt"/>
        </w:rPr>
        <w:t xml:space="preserve"> mostrar  um valor de  *SIM para um  programa de serviço, o   programa de serviço  será vinculado por referência.  Se o campo</w:t>
      </w:r>
      <w:r>
        <w:rPr>
          <w:i/>
          <w:lang w:val="pt"/>
        </w:rPr>
        <w:t xml:space="preserve"> Acoplado</w:t>
      </w:r>
      <w:r>
        <w:rPr>
          <w:lang w:val="pt"/>
        </w:rPr>
        <w:t xml:space="preserve"> mostrar um valor de  *NO para  um  objeto de  módulo  ou programa de serviço, esse objeto não será incluído na  associação. O motivo é que   o objeto não  forneceu uma  exportação que satisfizesse  uma importação   não resolvida. </w:t>
      </w:r>
    </w:p>
    <w:p w:rsidR="003D54E5" w:rsidRDefault="003D54E5" w:rsidP="003D54E5">
      <w:pPr>
        <w:ind w:left="-5" w:right="15"/>
      </w:pPr>
      <w:r>
        <w:rPr>
          <w:lang w:val="pt"/>
        </w:rPr>
        <w:t>v Número</w:t>
      </w:r>
    </w:p>
    <w:p w:rsidR="003D54E5" w:rsidRDefault="003D54E5" w:rsidP="003D54E5">
      <w:pPr>
        <w:ind w:left="226" w:right="15"/>
      </w:pPr>
      <w:r>
        <w:rPr>
          <w:lang w:val="pt"/>
        </w:rPr>
        <w:t xml:space="preserve">Para cada  módulo  ou  programa de serviço que foi processado, um  identificador exclusivo (ID) é associado a cada exportação (definição) ou importação (referência). </w:t>
      </w:r>
    </w:p>
    <w:p w:rsidR="003D54E5" w:rsidRDefault="003D54E5" w:rsidP="003D54E5">
      <w:pPr>
        <w:ind w:left="-5" w:right="15"/>
      </w:pPr>
      <w:r>
        <w:rPr>
          <w:lang w:val="pt"/>
        </w:rPr>
        <w:t>v Símbolo</w:t>
      </w:r>
    </w:p>
    <w:p w:rsidR="003D54E5" w:rsidRDefault="003D54E5" w:rsidP="003D54E5">
      <w:pPr>
        <w:spacing w:after="0" w:line="313" w:lineRule="auto"/>
        <w:ind w:left="-15" w:right="2234" w:firstLine="216"/>
      </w:pPr>
      <w:r>
        <w:rPr>
          <w:lang w:val="pt"/>
        </w:rPr>
        <w:t xml:space="preserve">Esta coluna identifica o nome do símbolo  como  uma  exportação (Def) ou uma importação (Ref). v Ref </w:t>
      </w:r>
    </w:p>
    <w:p w:rsidR="003D54E5" w:rsidRDefault="003D54E5" w:rsidP="003D54E5">
      <w:pPr>
        <w:ind w:left="226" w:right="15"/>
      </w:pPr>
      <w:r>
        <w:rPr>
          <w:lang w:val="pt"/>
        </w:rPr>
        <w:t xml:space="preserve"> Um número especificado nesta coluna (Ref) é o ID  exclusivo da  exportação (Def) que satisfaz a  solicitação de importação. Por exemplo,  na Figura 50 na página 160, a ID exclusiva para o 00000005  de importação corresponde à  ID  exclusiva para a exportação 0000017E. </w:t>
      </w:r>
    </w:p>
    <w:p w:rsidR="003D54E5" w:rsidRDefault="003D54E5" w:rsidP="003D54E5">
      <w:pPr>
        <w:ind w:left="-5" w:right="15"/>
      </w:pPr>
      <w:r>
        <w:rPr>
          <w:lang w:val="pt"/>
        </w:rPr>
        <w:t>v Identificador</w:t>
      </w:r>
    </w:p>
    <w:p w:rsidR="003D54E5" w:rsidRDefault="003D54E5" w:rsidP="003D54E5">
      <w:pPr>
        <w:spacing w:after="34" w:line="263" w:lineRule="auto"/>
        <w:ind w:left="-15" w:right="14" w:firstLine="216"/>
        <w:jc w:val="both"/>
      </w:pPr>
      <w:r>
        <w:rPr>
          <w:lang w:val="pt"/>
        </w:rPr>
        <w:t>Este é  o nome do  símbolo que é exportado ou importado. O  nome do símbolo importado para o 00000005 de ID  exclusivo é Q LE AG_user_rc. O  nome do símbolo exportado para o ID exclusivo 0000017E  também é Q LE AG_user_rc. v Type</w:t>
      </w:r>
    </w:p>
    <w:p w:rsidR="003D54E5" w:rsidRDefault="003D54E5" w:rsidP="003D54E5">
      <w:pPr>
        <w:ind w:left="226" w:right="15"/>
      </w:pPr>
      <w:r>
        <w:rPr>
          <w:lang w:val="pt"/>
        </w:rPr>
        <w:t>Se o nome do símbolo  for um procedimento, ele será  identificado como Proc.  Se o nome do símbolo  for um item de dados, ele será  identificado como Dados.</w:t>
      </w:r>
    </w:p>
    <w:p w:rsidR="003D54E5" w:rsidRDefault="003D54E5" w:rsidP="003D54E5">
      <w:pPr>
        <w:ind w:left="-5" w:right="15"/>
      </w:pPr>
      <w:r>
        <w:rPr>
          <w:lang w:val="pt"/>
        </w:rPr>
        <w:t>v Âmbito de aplicação</w:t>
      </w:r>
    </w:p>
    <w:p w:rsidR="003D54E5" w:rsidRDefault="003D54E5" w:rsidP="003D54E5">
      <w:pPr>
        <w:spacing w:after="34" w:line="263" w:lineRule="auto"/>
        <w:ind w:left="-15" w:right="114" w:firstLine="216"/>
        <w:jc w:val="both"/>
      </w:pPr>
      <w:r>
        <w:rPr>
          <w:lang w:val="pt"/>
        </w:rPr>
        <w:t>Para módulos, esta coluna identifica se um  nome de  símbolo exportado  é     acessado no nível do módulo  ou na interface pública de  um  programa de serviço.  Se um programa estiver sendo criado, os nomes de  símbolos exportados poderão ser acessados somente no nível  do módulo.  Se um  programa de serviço  estiver sendo criado, os nomes de símbolos exportados poderão ser acessados no nível do módulo  ou no nível do programa  de serviço (SrvPgm).  Se um símbolo  exportado fizer parte da  interface  pública, o valor na  coluna</w:t>
      </w:r>
      <w:r>
        <w:rPr>
          <w:i/>
          <w:lang w:val="pt"/>
        </w:rPr>
        <w:t xml:space="preserve"> Escopo</w:t>
      </w:r>
      <w:r>
        <w:rPr>
          <w:lang w:val="pt"/>
        </w:rPr>
        <w:t xml:space="preserve"> deverá ser SrvPgm. v Export</w:t>
      </w:r>
    </w:p>
    <w:p w:rsidR="003D54E5" w:rsidRDefault="003D54E5" w:rsidP="003D54E5">
      <w:pPr>
        <w:spacing w:after="0" w:line="313" w:lineRule="auto"/>
        <w:ind w:left="-15" w:right="123" w:firstLine="216"/>
      </w:pPr>
      <w:r>
        <w:rPr>
          <w:lang w:val="pt"/>
        </w:rPr>
        <w:t xml:space="preserve">Esta coluna identifica a força de um  item de dados que é exportado de  um módulo ou programa de serviço. v Chave </w:t>
      </w:r>
    </w:p>
    <w:p w:rsidR="003D54E5" w:rsidRDefault="003D54E5" w:rsidP="003D54E5">
      <w:pPr>
        <w:spacing w:after="191"/>
        <w:ind w:left="226" w:right="15"/>
      </w:pPr>
      <w:r>
        <w:rPr>
          <w:lang w:val="pt"/>
        </w:rPr>
        <w:t>Esta coluna contém informações adicionais sobre quaisquer exportações fracas.  Normalmente, esta coluna está  em branco.</w:t>
      </w:r>
    </w:p>
    <w:p w:rsidR="003D54E5" w:rsidRDefault="003D54E5" w:rsidP="003D54E5">
      <w:pPr>
        <w:pStyle w:val="Ttulo4"/>
        <w:ind w:left="-5"/>
      </w:pPr>
      <w:r>
        <w:rPr>
          <w:lang w:val="pt"/>
        </w:rPr>
        <w:t xml:space="preserve"> Listagem de referência cruzada  para o programa de  serviço de exemplo</w:t>
      </w:r>
    </w:p>
    <w:p w:rsidR="003D54E5" w:rsidRDefault="003D54E5" w:rsidP="003D54E5">
      <w:pPr>
        <w:ind w:left="-5" w:right="15"/>
      </w:pPr>
      <w:r>
        <w:rPr>
          <w:lang w:val="pt"/>
        </w:rPr>
        <w:t>A  listagem de referência cruzada na  Figura 52 na página 162 é outra maneira de examinar  os dados apresentados nas  informações do fichário. A  listagem de referência cruzada inclui os seguintes títulos de coluna:</w:t>
      </w:r>
    </w:p>
    <w:p w:rsidR="003D54E5" w:rsidRDefault="003D54E5" w:rsidP="003D54E5">
      <w:pPr>
        <w:ind w:left="-5" w:right="15"/>
      </w:pPr>
      <w:r>
        <w:rPr>
          <w:lang w:val="pt"/>
        </w:rPr>
        <w:lastRenderedPageBreak/>
        <w:t>v Identificador</w:t>
      </w:r>
    </w:p>
    <w:p w:rsidR="003D54E5" w:rsidRDefault="003D54E5" w:rsidP="003D54E5">
      <w:pPr>
        <w:spacing w:after="0" w:line="313" w:lineRule="auto"/>
        <w:ind w:left="-15" w:right="3013" w:firstLine="216"/>
      </w:pPr>
      <w:r>
        <w:rPr>
          <w:lang w:val="pt"/>
        </w:rPr>
        <w:t xml:space="preserve">O nome da  exportação que foi processada durante a resolução do símbolo. v Defs </w:t>
      </w:r>
    </w:p>
    <w:p w:rsidR="003D54E5" w:rsidRDefault="003D54E5" w:rsidP="003D54E5">
      <w:pPr>
        <w:spacing w:line="313" w:lineRule="auto"/>
        <w:ind w:left="-15" w:right="5380" w:firstLine="216"/>
      </w:pPr>
      <w:r>
        <w:rPr>
          <w:lang w:val="pt"/>
        </w:rPr>
        <w:t>O  ID exclusivo associado a  cada exportação. v Refs</w:t>
      </w:r>
    </w:p>
    <w:p w:rsidR="003D54E5" w:rsidRDefault="003D54E5" w:rsidP="003D54E5">
      <w:pPr>
        <w:ind w:left="226" w:right="15"/>
      </w:pPr>
      <w:r>
        <w:rPr>
          <w:lang w:val="pt"/>
        </w:rPr>
        <w:t xml:space="preserve">Um número nesta coluna indica a ID  exclusiva da importação (Ref) que foi resolvida para esta exportação (Def). </w:t>
      </w:r>
    </w:p>
    <w:p w:rsidR="003D54E5" w:rsidRDefault="003D54E5" w:rsidP="003D54E5">
      <w:pPr>
        <w:ind w:left="-5" w:right="15"/>
      </w:pPr>
      <w:r>
        <w:rPr>
          <w:lang w:val="pt"/>
        </w:rPr>
        <w:t>v Tipo</w:t>
      </w:r>
    </w:p>
    <w:p w:rsidR="003D54E5" w:rsidRDefault="003D54E5" w:rsidP="003D54E5">
      <w:pPr>
        <w:ind w:left="226" w:right="15"/>
      </w:pPr>
      <w:r>
        <w:rPr>
          <w:lang w:val="pt"/>
        </w:rPr>
        <w:t>Identifica se a exportação veio  de um *MODULE ou de um objeto *SRVPGM.</w:t>
      </w:r>
    </w:p>
    <w:p w:rsidR="003D54E5" w:rsidRDefault="003D54E5" w:rsidP="003D54E5">
      <w:pPr>
        <w:ind w:left="-5" w:right="15"/>
      </w:pPr>
      <w:r>
        <w:rPr>
          <w:lang w:val="pt"/>
        </w:rPr>
        <w:t>v Biblioteca</w:t>
      </w:r>
    </w:p>
    <w:p w:rsidR="003D54E5" w:rsidRDefault="003D54E5" w:rsidP="003D54E5">
      <w:pPr>
        <w:ind w:left="226" w:right="15"/>
      </w:pPr>
      <w:r>
        <w:rPr>
          <w:lang w:val="pt"/>
        </w:rPr>
        <w:t>O  nome da biblioteca conforme  especificado no  comando ou  no  diretório de vinculação.</w:t>
      </w:r>
    </w:p>
    <w:p w:rsidR="003D54E5" w:rsidRDefault="003D54E5" w:rsidP="003D54E5">
      <w:pPr>
        <w:ind w:left="-5" w:right="15"/>
      </w:pPr>
      <w:r>
        <w:rPr>
          <w:lang w:val="pt"/>
        </w:rPr>
        <w:t>v Objeto</w:t>
      </w:r>
    </w:p>
    <w:p w:rsidR="003D54E5" w:rsidRDefault="003D54E5" w:rsidP="003D54E5">
      <w:pPr>
        <w:spacing w:after="191"/>
        <w:ind w:left="226" w:right="15"/>
      </w:pPr>
      <w:r>
        <w:rPr>
          <w:lang w:val="pt"/>
        </w:rPr>
        <w:t>O nome do objeto que forneceu a exportação (Def).</w:t>
      </w:r>
    </w:p>
    <w:p w:rsidR="003D54E5" w:rsidRDefault="003D54E5" w:rsidP="003D54E5">
      <w:pPr>
        <w:pStyle w:val="Ttulo4"/>
        <w:ind w:left="-5"/>
      </w:pPr>
      <w:r>
        <w:rPr>
          <w:lang w:val="pt"/>
        </w:rPr>
        <w:t xml:space="preserve">Estatísticas de Vinculação,  por exemplo, Programa de Serviço </w:t>
      </w:r>
    </w:p>
    <w:p w:rsidR="003D54E5" w:rsidRDefault="003D54E5" w:rsidP="003D54E5">
      <w:pPr>
        <w:spacing w:after="0"/>
        <w:ind w:left="-5" w:right="15"/>
      </w:pPr>
      <w:r>
        <w:rPr>
          <w:lang w:val="pt"/>
        </w:rPr>
        <w:t>A Figura 48 na página 159 mostra um conjunto  de estatísticas para a criação do programa de serviço FINANCEIRO. As estatísticas  identificam onde o fichário passou algum tempo quando estava processando a solicitação  de criação.   Você tem apenas controle indireto sobre os dados apresentados nesta  seção. Alguma quantidade de  sobrecarga de processamento não pode ser medida.  Portanto, o valor  listado no campo</w:t>
      </w:r>
      <w:r>
        <w:rPr>
          <w:i/>
          <w:lang w:val="pt"/>
        </w:rPr>
        <w:t xml:space="preserve"> Tempo total da CPU </w:t>
      </w:r>
      <w:r>
        <w:rPr>
          <w:lang w:val="pt"/>
        </w:rPr>
        <w:t xml:space="preserve"> é maior do que a soma dos  tempos listados nos  campos anteriores.</w:t>
      </w:r>
    </w:p>
    <w:p w:rsidR="003D54E5" w:rsidRDefault="003D54E5" w:rsidP="003D54E5">
      <w:pPr>
        <w:spacing w:after="94" w:line="259" w:lineRule="auto"/>
        <w:ind w:left="0" w:right="-103" w:firstLine="0"/>
      </w:pPr>
      <w:r>
        <w:rPr>
          <w:noProof/>
          <w:sz w:val="22"/>
        </w:rPr>
        <mc:AlternateContent>
          <mc:Choice Requires="wpg">
            <w:drawing>
              <wp:inline distT="0" distB="0" distL="0" distR="0" wp14:anchorId="198932C8" wp14:editId="3F6DD7A2">
                <wp:extent cx="6082563" cy="6336"/>
                <wp:effectExtent l="0" t="0" r="0" b="0"/>
                <wp:docPr id="437361" name="Group 437361"/>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4809" name="Shape 34809"/>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FBBF69" id="Group 437361"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jVBZslECAACuBQAADgAAAAAAAAAAAAAAAAAuAgAAZHJzL2Uyb0RvYy54bWxQSwECLQAUAAYACAAA&#10;ACEAfJDzcdoAAAADAQAADwAAAAAAAAAAAAAAAACrBAAAZHJzL2Rvd25yZXYueG1sUEsFBgAAAAAE&#10;AAQA8wAAALIFAAAAAA==&#10;">
                <v:shape id="Shape 34809"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spacing w:after="49" w:line="249" w:lineRule="auto"/>
        <w:ind w:left="-5" w:right="49"/>
      </w:pPr>
      <w:r>
        <w:rPr>
          <w:b/>
          <w:sz w:val="28"/>
          <w:lang w:val="pt"/>
        </w:rPr>
        <w:t>Erros de idioma do fichário</w:t>
      </w:r>
    </w:p>
    <w:p w:rsidR="003D54E5" w:rsidRDefault="003D54E5" w:rsidP="003D54E5">
      <w:pPr>
        <w:spacing w:after="230"/>
        <w:ind w:left="-5" w:right="15"/>
      </w:pPr>
      <w:r>
        <w:rPr>
          <w:lang w:val="pt"/>
        </w:rPr>
        <w:t>Enquanto o sistema está processando a linguagem  do  fichário durante a criação de um  programa de serviço, um erro pode ocorrer.  Se DETAIL(*EXTENDED)  ou DETAIL(*FULL) for especificado no comando Create Service Program (CRTSRVPGM), você poderá ver os erros no  arquivo  spooled.</w:t>
      </w:r>
    </w:p>
    <w:p w:rsidR="003D54E5" w:rsidRDefault="003D54E5" w:rsidP="003D54E5">
      <w:pPr>
        <w:ind w:left="-5" w:right="15"/>
      </w:pPr>
      <w:r>
        <w:rPr>
          <w:lang w:val="pt"/>
        </w:rPr>
        <w:t xml:space="preserve">As seguintes mensagens informativas podem ocorrer: </w:t>
      </w:r>
    </w:p>
    <w:p w:rsidR="003D54E5" w:rsidRDefault="003D54E5" w:rsidP="003D54E5">
      <w:pPr>
        <w:spacing w:after="162" w:line="313" w:lineRule="auto"/>
        <w:ind w:left="-5" w:right="7498"/>
      </w:pPr>
      <w:r>
        <w:rPr>
          <w:lang w:val="pt"/>
        </w:rPr>
        <w:t>v  Assinatura  acolchoada v Assinatura truncada</w:t>
      </w:r>
    </w:p>
    <w:p w:rsidR="003D54E5" w:rsidRDefault="003D54E5" w:rsidP="003D54E5">
      <w:pPr>
        <w:spacing w:after="162" w:line="313" w:lineRule="auto"/>
        <w:ind w:left="-5" w:right="3651"/>
      </w:pPr>
      <w:r>
        <w:rPr>
          <w:lang w:val="pt"/>
        </w:rPr>
        <w:t>Os seguintes erros de  aviso podem ocorrer:  v Interface de limites de  bloco de exportação atual v  Bloco de exportação  duplicado v  Símbolo duplicado  na exportação  anterior v  A  verificação de nível  não pode ser desabilitada mais do que  uma vez, ignorado v Vários blocos de exportação atuais não permitidos,  anteriormente assumido</w:t>
      </w:r>
    </w:p>
    <w:p w:rsidR="003D54E5" w:rsidRDefault="003D54E5" w:rsidP="003D54E5">
      <w:pPr>
        <w:ind w:left="-5" w:right="15"/>
      </w:pPr>
      <w:r>
        <w:rPr>
          <w:lang w:val="pt"/>
        </w:rPr>
        <w:t>Os seguintes erros graves podem ocorrer:</w:t>
      </w:r>
    </w:p>
    <w:p w:rsidR="003D54E5" w:rsidRDefault="003D54E5" w:rsidP="003D54E5">
      <w:pPr>
        <w:ind w:left="-5" w:right="15"/>
      </w:pPr>
      <w:r>
        <w:rPr>
          <w:lang w:val="pt"/>
        </w:rPr>
        <w:t>v O bloco de exportação atual  está vazio</w:t>
      </w:r>
    </w:p>
    <w:p w:rsidR="003D54E5" w:rsidRDefault="003D54E5" w:rsidP="003D54E5">
      <w:pPr>
        <w:spacing w:line="313" w:lineRule="auto"/>
        <w:ind w:left="-5" w:right="3003"/>
      </w:pPr>
      <w:r>
        <w:rPr>
          <w:lang w:val="pt"/>
        </w:rPr>
        <w:t xml:space="preserve">v Bloco de exportação não  concluído, fim do arquivo encontrado antes do ENDPGMEXP v  Bloco  de exportação não  iniciado, STRPGMEXP necessário v  Blocos de exportação  não podem ser aninhados, ENDPGMEXP ausente  v Exportações devem   existir dentro de blocos de exportação v Assinaturas idênticas para  blocos de exportação diferentes, devem alterar exportações v Várias correspondências curinga v Nenhum  bloco de exportação atual v  Nenhuma  correspondência  curinga   v  Bloco    de exportação anterior   é vazio v Assinatura contém caracteres variantes v ASSINATURA(*GEN) necessários com </w:t>
      </w:r>
      <w:r>
        <w:rPr>
          <w:lang w:val="pt"/>
        </w:rPr>
        <w:lastRenderedPageBreak/>
        <w:t xml:space="preserve">LVLCHK(*NO)  v  Sintaxe de assinatura não  válida v  Nome do símbolo  necessário   v Símbolo não permitido como  exportação do programa de serviço </w:t>
      </w:r>
    </w:p>
    <w:p w:rsidR="003D54E5" w:rsidRDefault="003D54E5" w:rsidP="003D54E5">
      <w:pPr>
        <w:spacing w:after="217" w:line="313" w:lineRule="auto"/>
        <w:ind w:left="-5" w:right="7281"/>
      </w:pPr>
      <w:r>
        <w:rPr>
          <w:lang w:val="pt"/>
        </w:rPr>
        <w:t>v Símbolo não  definido v Sintaxe não válida</w:t>
      </w:r>
    </w:p>
    <w:p w:rsidR="003D54E5" w:rsidRDefault="003D54E5" w:rsidP="003D54E5">
      <w:pPr>
        <w:spacing w:after="12" w:line="249" w:lineRule="auto"/>
        <w:ind w:left="-5" w:right="49"/>
      </w:pPr>
      <w:r>
        <w:rPr>
          <w:b/>
          <w:sz w:val="28"/>
          <w:lang w:val="pt"/>
        </w:rPr>
        <w:t>Assinatura acolchoada</w:t>
      </w:r>
    </w:p>
    <w:p w:rsidR="003D54E5" w:rsidRDefault="003D54E5" w:rsidP="003D54E5">
      <w:pPr>
        <w:spacing w:after="227"/>
        <w:ind w:left="-5" w:right="15"/>
      </w:pPr>
      <w:r>
        <w:rPr>
          <w:lang w:val="pt"/>
        </w:rPr>
        <w:t xml:space="preserve">A Figura 53 mostra uma listagem de  idioma do fichário que contém essa mensagem. </w:t>
      </w:r>
    </w:p>
    <w:p w:rsidR="003D54E5" w:rsidRDefault="003D54E5" w:rsidP="003D54E5">
      <w:pPr>
        <w:spacing w:after="205" w:line="265" w:lineRule="auto"/>
        <w:ind w:left="757" w:right="1009"/>
        <w:jc w:val="center"/>
      </w:pPr>
      <w:r>
        <w:rPr>
          <w:sz w:val="18"/>
          <w:lang w:val="pt"/>
        </w:rPr>
        <w:t>Listagem de idioma do fichário</w:t>
      </w:r>
    </w:p>
    <w:p w:rsidR="003D54E5" w:rsidRDefault="003D54E5" w:rsidP="003D54E5">
      <w:pPr>
        <w:spacing w:after="3" w:line="265" w:lineRule="auto"/>
        <w:ind w:left="1267"/>
      </w:pPr>
      <w:r>
        <w:rPr>
          <w:sz w:val="18"/>
          <w:lang w:val="pt"/>
        </w:rPr>
        <w:t>STRPGMEXP SIGNATURE(</w:t>
      </w:r>
      <w:r>
        <w:rPr>
          <w:lang w:val="pt"/>
        </w:rPr>
        <w:t>'</w:t>
      </w:r>
      <w:r>
        <w:rPr>
          <w:sz w:val="18"/>
          <w:lang w:val="pt"/>
        </w:rPr>
        <w:t>Assinatura curta')</w:t>
      </w:r>
    </w:p>
    <w:p w:rsidR="003D54E5" w:rsidRDefault="003D54E5" w:rsidP="003D54E5">
      <w:pPr>
        <w:spacing w:after="3" w:line="265" w:lineRule="auto"/>
        <w:ind w:left="85"/>
      </w:pPr>
      <w:r>
        <w:rPr>
          <w:sz w:val="18"/>
          <w:lang w:val="pt"/>
        </w:rPr>
        <w:t>Assinatura acolchoada</w:t>
      </w:r>
    </w:p>
    <w:p w:rsidR="003D54E5" w:rsidRDefault="003D54E5" w:rsidP="003D54E5">
      <w:pPr>
        <w:spacing w:after="197" w:line="265" w:lineRule="auto"/>
        <w:ind w:left="1267" w:right="4841"/>
      </w:pPr>
      <w:r>
        <w:rPr>
          <w:sz w:val="18"/>
          <w:lang w:val="pt"/>
        </w:rPr>
        <w:tab/>
        <w:t>SÍMBOLO DE EXPORTAÇÃO('Proc_2') ENDPGMEXP</w:t>
      </w:r>
    </w:p>
    <w:p w:rsidR="003D54E5" w:rsidRDefault="003D54E5" w:rsidP="003D54E5">
      <w:pPr>
        <w:spacing w:after="205" w:line="265" w:lineRule="auto"/>
        <w:ind w:left="85"/>
      </w:pPr>
      <w:r>
        <w:rPr>
          <w:sz w:val="18"/>
          <w:lang w:val="pt"/>
        </w:rPr>
        <w:t>Assinatura de exportação: E2889699A340A289879581A3A4998540.</w:t>
      </w:r>
    </w:p>
    <w:p w:rsidR="003D54E5" w:rsidRDefault="003D54E5" w:rsidP="003D54E5">
      <w:pPr>
        <w:tabs>
          <w:tab w:val="center" w:pos="1811"/>
          <w:tab w:val="center" w:pos="4954"/>
          <w:tab w:val="center" w:pos="8097"/>
        </w:tabs>
        <w:spacing w:after="421" w:line="265"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213" w:line="265" w:lineRule="auto"/>
        <w:ind w:left="-5"/>
      </w:pPr>
      <w:r>
        <w:rPr>
          <w:i/>
          <w:sz w:val="18"/>
          <w:lang w:val="pt"/>
        </w:rPr>
        <w:t>Figura 53. A assinatura fornecida era   menor que 16 bytes, por isso é acolchoada</w:t>
      </w:r>
    </w:p>
    <w:p w:rsidR="003D54E5" w:rsidRDefault="003D54E5" w:rsidP="003D54E5">
      <w:pPr>
        <w:spacing w:after="191"/>
        <w:ind w:left="-5" w:right="15"/>
      </w:pPr>
      <w:r>
        <w:rPr>
          <w:lang w:val="pt"/>
        </w:rPr>
        <w:t xml:space="preserve">Esta é uma mensagem informativa. </w:t>
      </w:r>
    </w:p>
    <w:p w:rsidR="003D54E5" w:rsidRDefault="003D54E5" w:rsidP="003D54E5">
      <w:pPr>
        <w:pStyle w:val="Ttulo4"/>
        <w:ind w:left="-5"/>
      </w:pPr>
      <w:r>
        <w:rPr>
          <w:lang w:val="pt"/>
        </w:rPr>
        <w:t xml:space="preserve"> Alterações sugeridas</w:t>
      </w:r>
    </w:p>
    <w:p w:rsidR="003D54E5" w:rsidRDefault="003D54E5" w:rsidP="003D54E5">
      <w:pPr>
        <w:spacing w:after="226"/>
        <w:ind w:left="-5" w:right="15"/>
      </w:pPr>
      <w:r>
        <w:rPr>
          <w:lang w:val="pt"/>
        </w:rPr>
        <w:t>Nenhuma alteração é necessária.</w:t>
      </w:r>
    </w:p>
    <w:p w:rsidR="003D54E5" w:rsidRDefault="003D54E5" w:rsidP="003D54E5">
      <w:pPr>
        <w:spacing w:after="280"/>
        <w:ind w:left="-5" w:right="15"/>
      </w:pPr>
      <w:r>
        <w:rPr>
          <w:lang w:val="pt"/>
        </w:rPr>
        <w:t>Se você  deseja evitar a mensagem, certifique-se de que  a assinatura que está sendo fornecida é  exatamente 16 bytes de comprimento.</w:t>
      </w:r>
    </w:p>
    <w:p w:rsidR="003D54E5" w:rsidRDefault="003D54E5" w:rsidP="003D54E5">
      <w:pPr>
        <w:spacing w:after="12" w:line="249" w:lineRule="auto"/>
        <w:ind w:left="-5" w:right="49"/>
      </w:pPr>
      <w:r>
        <w:rPr>
          <w:b/>
          <w:sz w:val="28"/>
          <w:lang w:val="pt"/>
        </w:rPr>
        <w:t>Assinatura truncada</w:t>
      </w:r>
    </w:p>
    <w:p w:rsidR="003D54E5" w:rsidRDefault="003D54E5" w:rsidP="003D54E5">
      <w:pPr>
        <w:spacing w:after="227"/>
        <w:ind w:left="-5" w:right="15"/>
      </w:pPr>
      <w:r>
        <w:rPr>
          <w:lang w:val="pt"/>
        </w:rPr>
        <w:t xml:space="preserve">A Figura 54 mostra uma listagem de  idioma do fichário que contém essa mensagem. </w:t>
      </w:r>
    </w:p>
    <w:p w:rsidR="003D54E5" w:rsidRDefault="003D54E5" w:rsidP="003D54E5">
      <w:pPr>
        <w:spacing w:after="205" w:line="265" w:lineRule="auto"/>
        <w:ind w:left="757" w:right="1009"/>
        <w:jc w:val="center"/>
      </w:pPr>
      <w:r>
        <w:rPr>
          <w:sz w:val="18"/>
          <w:lang w:val="pt"/>
        </w:rPr>
        <w:t>Listagem de idioma do fichário</w:t>
      </w:r>
    </w:p>
    <w:p w:rsidR="003D54E5" w:rsidRDefault="003D54E5" w:rsidP="003D54E5">
      <w:pPr>
        <w:spacing w:after="3" w:line="265" w:lineRule="auto"/>
        <w:ind w:left="1267"/>
      </w:pPr>
      <w:r>
        <w:rPr>
          <w:sz w:val="18"/>
          <w:lang w:val="pt"/>
        </w:rPr>
        <w:t>STRPGMEXP SIGNATURE(</w:t>
      </w:r>
      <w:r>
        <w:rPr>
          <w:lang w:val="pt"/>
        </w:rPr>
        <w:t>'</w:t>
      </w:r>
      <w:r>
        <w:rPr>
          <w:sz w:val="18"/>
          <w:lang w:val="pt"/>
        </w:rPr>
        <w:t>Esta assinatura é muito longa')</w:t>
      </w:r>
    </w:p>
    <w:p w:rsidR="003D54E5" w:rsidRDefault="003D54E5" w:rsidP="003D54E5">
      <w:pPr>
        <w:spacing w:after="3" w:line="265" w:lineRule="auto"/>
        <w:ind w:left="85"/>
      </w:pPr>
      <w:r>
        <w:rPr>
          <w:sz w:val="18"/>
          <w:lang w:val="pt"/>
        </w:rPr>
        <w:t>Assinatura truncada</w:t>
      </w:r>
    </w:p>
    <w:p w:rsidR="003D54E5" w:rsidRDefault="003D54E5" w:rsidP="003D54E5">
      <w:pPr>
        <w:spacing w:after="197" w:line="265" w:lineRule="auto"/>
        <w:ind w:left="1267" w:right="4841"/>
      </w:pPr>
      <w:r>
        <w:rPr>
          <w:sz w:val="18"/>
          <w:lang w:val="pt"/>
        </w:rPr>
        <w:tab/>
        <w:t>SÍMBOLO DE EXPORTAÇÃO('Proc_2') ENDPGMEXP</w:t>
      </w:r>
    </w:p>
    <w:p w:rsidR="003D54E5" w:rsidRDefault="003D54E5" w:rsidP="003D54E5">
      <w:pPr>
        <w:spacing w:after="205" w:line="265" w:lineRule="auto"/>
        <w:ind w:left="85"/>
      </w:pPr>
      <w:r>
        <w:rPr>
          <w:sz w:val="18"/>
          <w:lang w:val="pt"/>
        </w:rPr>
        <w:t>Assinatura de exportação: E38889A240A289879581A3A499854089.</w:t>
      </w:r>
    </w:p>
    <w:p w:rsidR="003D54E5" w:rsidRDefault="003D54E5" w:rsidP="003D54E5">
      <w:pPr>
        <w:tabs>
          <w:tab w:val="center" w:pos="1811"/>
          <w:tab w:val="center" w:pos="4954"/>
          <w:tab w:val="center" w:pos="8097"/>
        </w:tabs>
        <w:spacing w:after="421" w:line="265"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213" w:line="265" w:lineRule="auto"/>
        <w:ind w:left="-5"/>
      </w:pPr>
      <w:r>
        <w:rPr>
          <w:i/>
          <w:sz w:val="18"/>
          <w:lang w:val="pt"/>
        </w:rPr>
        <w:t>Figura 54. Somente os primeiros 16 bytes de dados fornecidos são usados para a assinatura</w:t>
      </w:r>
    </w:p>
    <w:p w:rsidR="003D54E5" w:rsidRDefault="003D54E5" w:rsidP="003D54E5">
      <w:pPr>
        <w:spacing w:after="191"/>
        <w:ind w:left="-5" w:right="15"/>
      </w:pPr>
      <w:r>
        <w:rPr>
          <w:lang w:val="pt"/>
        </w:rPr>
        <w:t xml:space="preserve">Esta é uma mensagem informativa. </w:t>
      </w:r>
    </w:p>
    <w:p w:rsidR="003D54E5" w:rsidRDefault="003D54E5" w:rsidP="003D54E5">
      <w:pPr>
        <w:pStyle w:val="Ttulo4"/>
        <w:ind w:left="-5"/>
      </w:pPr>
      <w:r>
        <w:rPr>
          <w:lang w:val="pt"/>
        </w:rPr>
        <w:t xml:space="preserve"> Alterações sugeridas</w:t>
      </w:r>
    </w:p>
    <w:p w:rsidR="003D54E5" w:rsidRDefault="003D54E5" w:rsidP="003D54E5">
      <w:pPr>
        <w:spacing w:after="226"/>
        <w:ind w:left="-5" w:right="15"/>
      </w:pPr>
      <w:r>
        <w:rPr>
          <w:lang w:val="pt"/>
        </w:rPr>
        <w:t>Nenhuma alteração é necessária.</w:t>
      </w:r>
    </w:p>
    <w:p w:rsidR="003D54E5" w:rsidRDefault="003D54E5" w:rsidP="003D54E5">
      <w:pPr>
        <w:spacing w:after="280"/>
        <w:ind w:left="-5" w:right="15"/>
      </w:pPr>
      <w:r>
        <w:rPr>
          <w:lang w:val="pt"/>
        </w:rPr>
        <w:lastRenderedPageBreak/>
        <w:t>Se você  deseja evitar a mensagem, certifique-se de que  a assinatura que está sendo fornecida é  exatamente 16 bytes de comprimento.</w:t>
      </w:r>
    </w:p>
    <w:p w:rsidR="003D54E5" w:rsidRDefault="003D54E5" w:rsidP="003D54E5">
      <w:pPr>
        <w:spacing w:after="12" w:line="249" w:lineRule="auto"/>
        <w:ind w:left="-5" w:right="49"/>
      </w:pPr>
      <w:r>
        <w:rPr>
          <w:b/>
          <w:sz w:val="28"/>
          <w:lang w:val="pt"/>
        </w:rPr>
        <w:t>Interface atual de  limites de bloco de exportação</w:t>
      </w:r>
    </w:p>
    <w:p w:rsidR="003D54E5" w:rsidRDefault="003D54E5" w:rsidP="003D54E5">
      <w:pPr>
        <w:ind w:left="-5" w:right="15"/>
      </w:pPr>
      <w:r>
        <w:rPr>
          <w:lang w:val="pt"/>
        </w:rPr>
        <w:t>A Figura 55 na página 168 mostra uma  listagem de  idioma do fichário que contém esse erro.</w:t>
      </w:r>
    </w:p>
    <w:p w:rsidR="003D54E5" w:rsidRDefault="003D54E5" w:rsidP="003D54E5">
      <w:pPr>
        <w:spacing w:after="205" w:line="265" w:lineRule="auto"/>
        <w:ind w:left="757" w:right="1163"/>
        <w:jc w:val="center"/>
      </w:pPr>
      <w:r>
        <w:rPr>
          <w:sz w:val="18"/>
          <w:lang w:val="pt"/>
        </w:rPr>
        <w:t>Listagem de idioma do fichário</w:t>
      </w:r>
    </w:p>
    <w:p w:rsidR="003D54E5" w:rsidRDefault="003D54E5" w:rsidP="003D54E5">
      <w:pPr>
        <w:spacing w:after="3" w:line="265" w:lineRule="auto"/>
        <w:ind w:left="85"/>
      </w:pPr>
      <w:r>
        <w:rPr>
          <w:sz w:val="18"/>
          <w:lang w:val="pt"/>
        </w:rPr>
        <w:t>STRPGMEXP PGMLVL(*ATUAL)</w:t>
      </w:r>
    </w:p>
    <w:p w:rsidR="003D54E5" w:rsidRDefault="003D54E5" w:rsidP="003D54E5">
      <w:pPr>
        <w:spacing w:after="3" w:line="265" w:lineRule="auto"/>
        <w:ind w:left="279"/>
      </w:pPr>
      <w:r>
        <w:rPr>
          <w:sz w:val="18"/>
          <w:lang w:val="pt"/>
        </w:rPr>
        <w:t>SÍMBOLO DE EXPORTAÇÃO (A)</w:t>
      </w:r>
    </w:p>
    <w:p w:rsidR="003D54E5" w:rsidRDefault="003D54E5" w:rsidP="003D54E5">
      <w:pPr>
        <w:spacing w:after="3" w:line="265" w:lineRule="auto"/>
        <w:ind w:left="279"/>
      </w:pPr>
      <w:r>
        <w:rPr>
          <w:sz w:val="18"/>
          <w:lang w:val="pt"/>
        </w:rPr>
        <w:t>SÍMBOLO DE EXPORTAÇÃO (B)</w:t>
      </w:r>
    </w:p>
    <w:p w:rsidR="003D54E5" w:rsidRDefault="003D54E5" w:rsidP="003D54E5">
      <w:pPr>
        <w:spacing w:after="3" w:line="265" w:lineRule="auto"/>
        <w:ind w:left="85"/>
      </w:pPr>
      <w:r>
        <w:rPr>
          <w:sz w:val="18"/>
          <w:lang w:val="pt"/>
        </w:rPr>
        <w:t>ENDPGMEXP</w:t>
      </w:r>
    </w:p>
    <w:p w:rsidR="003D54E5" w:rsidRDefault="003D54E5" w:rsidP="003D54E5">
      <w:pPr>
        <w:spacing w:after="3" w:line="265" w:lineRule="auto"/>
        <w:ind w:left="85"/>
      </w:pPr>
      <w:r>
        <w:rPr>
          <w:sz w:val="18"/>
          <w:lang w:val="pt"/>
        </w:rPr>
        <w:t>Assinatura de exportação</w:t>
      </w:r>
      <w:r>
        <w:rPr>
          <w:lang w:val="pt"/>
        </w:rPr>
        <w:t>: 00000000000000000000000000000000CD2</w:t>
      </w:r>
      <w:r>
        <w:rPr>
          <w:sz w:val="18"/>
          <w:lang w:val="pt"/>
        </w:rPr>
        <w:t>.</w:t>
      </w:r>
    </w:p>
    <w:p w:rsidR="003D54E5" w:rsidRDefault="003D54E5" w:rsidP="003D54E5">
      <w:pPr>
        <w:spacing w:after="3" w:line="265" w:lineRule="auto"/>
        <w:ind w:left="85"/>
      </w:pPr>
      <w:r>
        <w:rPr>
          <w:sz w:val="18"/>
          <w:lang w:val="pt"/>
        </w:rPr>
        <w:t>STRPGMEXP PGMLVL(*PRV)</w:t>
      </w:r>
    </w:p>
    <w:p w:rsidR="003D54E5" w:rsidRDefault="003D54E5" w:rsidP="003D54E5">
      <w:pPr>
        <w:spacing w:after="3" w:line="265" w:lineRule="auto"/>
        <w:ind w:left="279"/>
      </w:pPr>
      <w:r>
        <w:rPr>
          <w:sz w:val="18"/>
          <w:lang w:val="pt"/>
        </w:rPr>
        <w:t>SÍMBOLO DE EXPORTAÇÃO (A)</w:t>
      </w:r>
    </w:p>
    <w:p w:rsidR="003D54E5" w:rsidRDefault="003D54E5" w:rsidP="003D54E5">
      <w:pPr>
        <w:spacing w:after="3" w:line="265" w:lineRule="auto"/>
        <w:ind w:left="279"/>
      </w:pPr>
      <w:r>
        <w:rPr>
          <w:sz w:val="18"/>
          <w:lang w:val="pt"/>
        </w:rPr>
        <w:t>SÍMBOLO DE EXPORTAÇÃO (B)</w:t>
      </w:r>
    </w:p>
    <w:p w:rsidR="003D54E5" w:rsidRDefault="003D54E5" w:rsidP="003D54E5">
      <w:pPr>
        <w:spacing w:after="3" w:line="265" w:lineRule="auto"/>
        <w:ind w:left="279"/>
      </w:pPr>
      <w:r>
        <w:rPr>
          <w:sz w:val="18"/>
          <w:lang w:val="pt"/>
        </w:rPr>
        <w:t>SÍMBOLO DE EXPORTAÇÃO (C)</w:t>
      </w:r>
    </w:p>
    <w:p w:rsidR="003D54E5" w:rsidRDefault="003D54E5" w:rsidP="003D54E5">
      <w:pPr>
        <w:spacing w:after="3" w:line="265" w:lineRule="auto"/>
        <w:ind w:left="85"/>
      </w:pPr>
      <w:r>
        <w:rPr>
          <w:sz w:val="18"/>
          <w:lang w:val="pt"/>
        </w:rPr>
        <w:t>ENDPGMEXP</w:t>
      </w:r>
    </w:p>
    <w:p w:rsidR="003D54E5" w:rsidRDefault="003D54E5" w:rsidP="003D54E5">
      <w:pPr>
        <w:spacing w:after="404" w:line="265" w:lineRule="auto"/>
        <w:ind w:left="85" w:right="3289"/>
      </w:pPr>
      <w:r>
        <w:rPr>
          <w:sz w:val="18"/>
          <w:lang w:val="pt"/>
        </w:rPr>
        <w:t xml:space="preserve"> Assinatura</w:t>
      </w:r>
      <w:r>
        <w:rPr>
          <w:lang w:val="pt"/>
        </w:rPr>
        <w:t xml:space="preserve"> de exportação: 0000000000000000000000000000000CDE3. **</w:t>
      </w:r>
      <w:r>
        <w:rPr>
          <w:sz w:val="18"/>
          <w:lang w:val="pt"/>
        </w:rPr>
        <w:t>** Interface atual</w:t>
      </w:r>
      <w:r>
        <w:rPr>
          <w:lang w:val="pt"/>
        </w:rPr>
        <w:t xml:space="preserve"> de </w:t>
      </w:r>
      <w:r>
        <w:rPr>
          <w:sz w:val="18"/>
          <w:lang w:val="pt"/>
        </w:rPr>
        <w:t xml:space="preserve"> limites</w:t>
      </w:r>
      <w:r>
        <w:rPr>
          <w:lang w:val="pt"/>
        </w:rPr>
        <w:t xml:space="preserve"> de </w:t>
      </w:r>
      <w:r>
        <w:rPr>
          <w:sz w:val="18"/>
          <w:lang w:val="pt"/>
        </w:rPr>
        <w:t xml:space="preserve"> bloco</w:t>
      </w:r>
      <w:r>
        <w:rPr>
          <w:lang w:val="pt"/>
        </w:rPr>
        <w:t xml:space="preserve"> </w:t>
      </w:r>
      <w:r>
        <w:rPr>
          <w:sz w:val="18"/>
          <w:lang w:val="pt"/>
        </w:rPr>
        <w:t xml:space="preserve">de exportação. </w:t>
      </w:r>
    </w:p>
    <w:p w:rsidR="003D54E5" w:rsidRDefault="003D54E5" w:rsidP="003D54E5">
      <w:pPr>
        <w:tabs>
          <w:tab w:val="center" w:pos="1572"/>
          <w:tab w:val="center" w:pos="4715"/>
          <w:tab w:val="center" w:pos="7858"/>
        </w:tabs>
        <w:spacing w:after="205" w:line="265"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213" w:line="265" w:lineRule="auto"/>
        <w:ind w:left="-5"/>
      </w:pPr>
      <w:r>
        <w:rPr>
          <w:i/>
          <w:sz w:val="18"/>
          <w:lang w:val="pt"/>
        </w:rPr>
        <w:t xml:space="preserve">Figura 55. A PGMLVL(*PRV) EXPORTOU </w:t>
      </w:r>
      <w:r>
        <w:rPr>
          <w:lang w:val="pt"/>
        </w:rPr>
        <w:t xml:space="preserve"> MAIS </w:t>
      </w:r>
      <w:r>
        <w:rPr>
          <w:i/>
          <w:sz w:val="18"/>
          <w:lang w:val="pt"/>
        </w:rPr>
        <w:t>SÍMBOLOS DO QUE O PGMLVL(*CURRENT)</w:t>
      </w:r>
    </w:p>
    <w:p w:rsidR="003D54E5" w:rsidRDefault="003D54E5" w:rsidP="003D54E5">
      <w:pPr>
        <w:spacing w:after="226"/>
        <w:ind w:left="-5" w:right="15"/>
      </w:pPr>
      <w:r>
        <w:rPr>
          <w:lang w:val="pt"/>
        </w:rPr>
        <w:t>Este é um  erro de aviso.</w:t>
      </w:r>
    </w:p>
    <w:p w:rsidR="003D54E5" w:rsidRDefault="003D54E5" w:rsidP="003D54E5">
      <w:pPr>
        <w:spacing w:after="226"/>
        <w:ind w:left="-5" w:right="15"/>
      </w:pPr>
      <w:r>
        <w:rPr>
          <w:lang w:val="pt"/>
        </w:rPr>
        <w:t>Um bloco de exportação pgmlvl(*prv)   especificou mais símbolos do que o bloco  de exportação PGMLVL(*CURRENT).</w:t>
      </w:r>
    </w:p>
    <w:p w:rsidR="003D54E5" w:rsidRDefault="003D54E5" w:rsidP="003D54E5">
      <w:pPr>
        <w:spacing w:after="226"/>
        <w:ind w:left="-5" w:right="15"/>
      </w:pPr>
      <w:r>
        <w:rPr>
          <w:lang w:val="pt"/>
        </w:rPr>
        <w:t>Se nenhum outro erro ocorrer, o programa de serviço será criado.</w:t>
      </w:r>
    </w:p>
    <w:p w:rsidR="003D54E5" w:rsidRDefault="003D54E5" w:rsidP="003D54E5">
      <w:pPr>
        <w:ind w:left="-5" w:right="15"/>
      </w:pPr>
      <w:r>
        <w:rPr>
          <w:lang w:val="pt"/>
        </w:rPr>
        <w:t>Se ambas as opções a seguir forem verdadeiras:</w:t>
      </w:r>
    </w:p>
    <w:p w:rsidR="003D54E5" w:rsidRDefault="003D54E5" w:rsidP="003D54E5">
      <w:pPr>
        <w:spacing w:after="42" w:line="313" w:lineRule="auto"/>
        <w:ind w:left="-5" w:right="3054"/>
      </w:pPr>
      <w:r>
        <w:rPr>
          <w:lang w:val="pt"/>
        </w:rPr>
        <w:t xml:space="preserve">v PGMLVL(*PRV) tinha suportado  um  procedimento chamado C  v Sob o  novo  programa de serviço,  o procedimento C  não é mais suportado </w:t>
      </w:r>
    </w:p>
    <w:p w:rsidR="003D54E5" w:rsidRDefault="003D54E5" w:rsidP="003D54E5">
      <w:pPr>
        <w:spacing w:after="195"/>
        <w:ind w:left="-5" w:right="15"/>
      </w:pPr>
      <w:r>
        <w:rPr>
          <w:lang w:val="pt"/>
        </w:rPr>
        <w:t xml:space="preserve">qualquer programa ILE  ou programa de serviço  que chamou o procedimento C neste programa de serviço   obtém um erro em tempo de execução.  </w:t>
      </w:r>
    </w:p>
    <w:p w:rsidR="003D54E5" w:rsidRDefault="003D54E5" w:rsidP="003D54E5">
      <w:pPr>
        <w:pStyle w:val="Ttulo4"/>
        <w:ind w:left="-5"/>
      </w:pPr>
      <w:r>
        <w:rPr>
          <w:lang w:val="pt"/>
        </w:rPr>
        <w:t xml:space="preserve"> Alterações sugeridas</w:t>
      </w:r>
    </w:p>
    <w:p w:rsidR="003D54E5" w:rsidRDefault="003D54E5" w:rsidP="003D54E5">
      <w:pPr>
        <w:numPr>
          <w:ilvl w:val="0"/>
          <w:numId w:val="39"/>
        </w:numPr>
        <w:ind w:right="15" w:hanging="316"/>
      </w:pPr>
      <w:r>
        <w:rPr>
          <w:lang w:val="pt"/>
        </w:rPr>
        <w:t xml:space="preserve">Verifique se  o bloco de exportação PGMLVL(*CURRENT)  tem mais símbolos a serem  exportados do que um  bloco  de exportação PGMLVL(*PRV). </w:t>
      </w:r>
    </w:p>
    <w:p w:rsidR="003D54E5" w:rsidRDefault="003D54E5" w:rsidP="003D54E5">
      <w:pPr>
        <w:numPr>
          <w:ilvl w:val="0"/>
          <w:numId w:val="39"/>
        </w:numPr>
        <w:spacing w:after="226"/>
        <w:ind w:right="15" w:hanging="316"/>
      </w:pPr>
      <w:r>
        <w:rPr>
          <w:lang w:val="pt"/>
        </w:rPr>
        <w:t>Execute o comando CRTSRVPGM  novamente.</w:t>
      </w:r>
    </w:p>
    <w:p w:rsidR="003D54E5" w:rsidRDefault="003D54E5" w:rsidP="003D54E5">
      <w:pPr>
        <w:spacing w:after="285"/>
        <w:ind w:left="-5" w:right="15"/>
      </w:pPr>
      <w:r>
        <w:rPr>
          <w:lang w:val="pt"/>
        </w:rPr>
        <w:t>Neste exemplo, o EXPORT SYMBOL(C  ) foi adicionado incorretamente ao  bloco  STRPGMEXP PGMLVL(*PRV)  em vez do bloco PGMLVL(*CURRENT).</w:t>
      </w:r>
    </w:p>
    <w:p w:rsidR="003D54E5" w:rsidRDefault="003D54E5" w:rsidP="003D54E5">
      <w:pPr>
        <w:spacing w:after="12" w:line="249" w:lineRule="auto"/>
        <w:ind w:left="-5" w:right="49"/>
      </w:pPr>
      <w:r>
        <w:rPr>
          <w:b/>
          <w:sz w:val="28"/>
          <w:lang w:val="pt"/>
        </w:rPr>
        <w:t>Bloco de exportação duplicado</w:t>
      </w:r>
    </w:p>
    <w:p w:rsidR="003D54E5" w:rsidRDefault="003D54E5" w:rsidP="003D54E5">
      <w:pPr>
        <w:ind w:left="-5" w:right="15"/>
      </w:pPr>
      <w:r>
        <w:rPr>
          <w:lang w:val="pt"/>
        </w:rPr>
        <w:t>A Figura 56 na página 169 mostra uma  listagem de  idioma do fichário que contém esse erro.</w:t>
      </w:r>
    </w:p>
    <w:p w:rsidR="003D54E5" w:rsidRDefault="003D54E5" w:rsidP="003D54E5">
      <w:pPr>
        <w:spacing w:after="205" w:line="265" w:lineRule="auto"/>
        <w:ind w:left="757" w:right="1245"/>
        <w:jc w:val="center"/>
      </w:pPr>
      <w:r>
        <w:rPr>
          <w:sz w:val="18"/>
          <w:lang w:val="pt"/>
        </w:rPr>
        <w:t>Listagem de idioma do fichário</w:t>
      </w:r>
    </w:p>
    <w:p w:rsidR="003D54E5" w:rsidRDefault="003D54E5" w:rsidP="003D54E5">
      <w:pPr>
        <w:spacing w:after="3" w:line="265" w:lineRule="auto"/>
        <w:ind w:left="85"/>
      </w:pPr>
      <w:r>
        <w:rPr>
          <w:sz w:val="18"/>
          <w:lang w:val="pt"/>
        </w:rPr>
        <w:t>STRPGMEXP PGMLVL(*ATUAL)</w:t>
      </w:r>
    </w:p>
    <w:p w:rsidR="003D54E5" w:rsidRDefault="003D54E5" w:rsidP="003D54E5">
      <w:pPr>
        <w:spacing w:after="3" w:line="265" w:lineRule="auto"/>
        <w:ind w:left="279"/>
      </w:pPr>
      <w:r>
        <w:rPr>
          <w:sz w:val="18"/>
          <w:lang w:val="pt"/>
        </w:rPr>
        <w:t>SÍMBOLO DE EXPORTAÇÃO (A)</w:t>
      </w:r>
    </w:p>
    <w:p w:rsidR="003D54E5" w:rsidRDefault="003D54E5" w:rsidP="003D54E5">
      <w:pPr>
        <w:spacing w:after="3" w:line="265" w:lineRule="auto"/>
        <w:ind w:left="279"/>
      </w:pPr>
      <w:r>
        <w:rPr>
          <w:sz w:val="18"/>
          <w:lang w:val="pt"/>
        </w:rPr>
        <w:lastRenderedPageBreak/>
        <w:t>SÍMBOLO DE EXPORTAÇÃO (B)</w:t>
      </w:r>
    </w:p>
    <w:p w:rsidR="003D54E5" w:rsidRDefault="003D54E5" w:rsidP="003D54E5">
      <w:pPr>
        <w:spacing w:after="3" w:line="265" w:lineRule="auto"/>
        <w:ind w:left="85"/>
      </w:pPr>
      <w:r>
        <w:rPr>
          <w:sz w:val="18"/>
          <w:lang w:val="pt"/>
        </w:rPr>
        <w:t>ENDPGMEXP</w:t>
      </w:r>
    </w:p>
    <w:p w:rsidR="003D54E5" w:rsidRDefault="003D54E5" w:rsidP="003D54E5">
      <w:pPr>
        <w:spacing w:after="3" w:line="265" w:lineRule="auto"/>
        <w:ind w:left="85"/>
      </w:pPr>
      <w:r>
        <w:rPr>
          <w:sz w:val="18"/>
          <w:lang w:val="pt"/>
        </w:rPr>
        <w:t>Assinatura de exportação</w:t>
      </w:r>
      <w:r>
        <w:rPr>
          <w:lang w:val="pt"/>
        </w:rPr>
        <w:t>: 00000000000000000000000000000000CD2</w:t>
      </w:r>
      <w:r>
        <w:rPr>
          <w:sz w:val="18"/>
          <w:lang w:val="pt"/>
        </w:rPr>
        <w:t>.</w:t>
      </w:r>
    </w:p>
    <w:p w:rsidR="003D54E5" w:rsidRDefault="003D54E5" w:rsidP="003D54E5">
      <w:pPr>
        <w:spacing w:after="3" w:line="265" w:lineRule="auto"/>
        <w:ind w:left="85"/>
      </w:pPr>
      <w:r>
        <w:rPr>
          <w:sz w:val="18"/>
          <w:lang w:val="pt"/>
        </w:rPr>
        <w:t>STRPGMEXP PGMLVL(*PRV)</w:t>
      </w:r>
    </w:p>
    <w:p w:rsidR="003D54E5" w:rsidRDefault="003D54E5" w:rsidP="003D54E5">
      <w:pPr>
        <w:spacing w:after="3" w:line="265" w:lineRule="auto"/>
        <w:ind w:left="279"/>
      </w:pPr>
      <w:r>
        <w:rPr>
          <w:sz w:val="18"/>
          <w:lang w:val="pt"/>
        </w:rPr>
        <w:t>SÍMBOLO DE EXPORTAÇÃO (A)</w:t>
      </w:r>
    </w:p>
    <w:p w:rsidR="003D54E5" w:rsidRDefault="003D54E5" w:rsidP="003D54E5">
      <w:pPr>
        <w:spacing w:after="3" w:line="265" w:lineRule="auto"/>
        <w:ind w:left="279"/>
      </w:pPr>
      <w:r>
        <w:rPr>
          <w:sz w:val="18"/>
          <w:lang w:val="pt"/>
        </w:rPr>
        <w:t>SÍMBOLO DE EXPORTAÇÃO (B)</w:t>
      </w:r>
    </w:p>
    <w:p w:rsidR="003D54E5" w:rsidRDefault="003D54E5" w:rsidP="003D54E5">
      <w:pPr>
        <w:spacing w:after="3" w:line="265" w:lineRule="auto"/>
        <w:ind w:left="85"/>
      </w:pPr>
      <w:r>
        <w:rPr>
          <w:sz w:val="18"/>
          <w:lang w:val="pt"/>
        </w:rPr>
        <w:t>ENDPGMEXP</w:t>
      </w:r>
    </w:p>
    <w:p w:rsidR="003D54E5" w:rsidRDefault="003D54E5" w:rsidP="003D54E5">
      <w:pPr>
        <w:spacing w:after="404" w:line="265" w:lineRule="auto"/>
        <w:ind w:left="85" w:right="3371"/>
      </w:pPr>
      <w:r>
        <w:rPr>
          <w:sz w:val="18"/>
          <w:lang w:val="pt"/>
        </w:rPr>
        <w:t xml:space="preserve"> Assinatura</w:t>
      </w:r>
      <w:r>
        <w:rPr>
          <w:lang w:val="pt"/>
        </w:rPr>
        <w:t xml:space="preserve"> de exportação: 000000000000000000000000000000000CD2. ******</w:t>
      </w:r>
      <w:r>
        <w:rPr>
          <w:sz w:val="18"/>
          <w:lang w:val="pt"/>
        </w:rPr>
        <w:t xml:space="preserve">** </w:t>
      </w:r>
      <w:r>
        <w:rPr>
          <w:lang w:val="pt"/>
        </w:rPr>
        <w:t xml:space="preserve"> Bloco </w:t>
      </w:r>
      <w:r>
        <w:rPr>
          <w:sz w:val="18"/>
          <w:lang w:val="pt"/>
        </w:rPr>
        <w:t>de exportação  duplicado.</w:t>
      </w:r>
    </w:p>
    <w:p w:rsidR="003D54E5" w:rsidRDefault="003D54E5" w:rsidP="003D54E5">
      <w:pPr>
        <w:tabs>
          <w:tab w:val="center" w:pos="1811"/>
          <w:tab w:val="center" w:pos="4954"/>
          <w:tab w:val="center" w:pos="8097"/>
        </w:tabs>
        <w:spacing w:after="421" w:line="265"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213" w:line="265" w:lineRule="auto"/>
        <w:ind w:left="-5"/>
      </w:pPr>
      <w:r>
        <w:rPr>
          <w:i/>
          <w:sz w:val="18"/>
          <w:lang w:val="pt"/>
        </w:rPr>
        <w:t>Figura 56. Blocos STRPGMEXP/ENDPGMEXP duplicados</w:t>
      </w:r>
    </w:p>
    <w:p w:rsidR="003D54E5" w:rsidRDefault="003D54E5" w:rsidP="003D54E5">
      <w:pPr>
        <w:spacing w:after="226"/>
        <w:ind w:left="-5" w:right="15"/>
      </w:pPr>
      <w:r>
        <w:rPr>
          <w:lang w:val="pt"/>
        </w:rPr>
        <w:t>Este é um  erro de aviso.</w:t>
      </w:r>
    </w:p>
    <w:p w:rsidR="003D54E5" w:rsidRDefault="003D54E5" w:rsidP="003D54E5">
      <w:pPr>
        <w:spacing w:after="230"/>
        <w:ind w:left="-5" w:right="15"/>
      </w:pPr>
      <w:r>
        <w:rPr>
          <w:lang w:val="pt"/>
        </w:rPr>
        <w:t xml:space="preserve"> Mais de um bloco STRPGMEXP e ENDPGMEXP  exportou todos os  mesmos símbolos na  mesma ordem.</w:t>
      </w:r>
    </w:p>
    <w:p w:rsidR="003D54E5" w:rsidRDefault="003D54E5" w:rsidP="003D54E5">
      <w:pPr>
        <w:spacing w:after="195"/>
        <w:ind w:left="-5" w:right="15"/>
      </w:pPr>
      <w:r>
        <w:rPr>
          <w:lang w:val="pt"/>
        </w:rPr>
        <w:t>Se nenhum outro erro ocorrer, o programa de serviço será criado. A  assinatura duplicada é incluída apenas uma vez no  programa de serviço criado.</w:t>
      </w:r>
    </w:p>
    <w:p w:rsidR="003D54E5" w:rsidRDefault="003D54E5" w:rsidP="003D54E5">
      <w:pPr>
        <w:pStyle w:val="Ttulo4"/>
        <w:ind w:left="-5"/>
      </w:pPr>
      <w:r>
        <w:rPr>
          <w:lang w:val="pt"/>
        </w:rPr>
        <w:t xml:space="preserve"> Alterações sugeridas</w:t>
      </w:r>
    </w:p>
    <w:p w:rsidR="003D54E5" w:rsidRDefault="003D54E5" w:rsidP="003D54E5">
      <w:pPr>
        <w:numPr>
          <w:ilvl w:val="0"/>
          <w:numId w:val="40"/>
        </w:numPr>
        <w:spacing w:after="0" w:line="313" w:lineRule="auto"/>
        <w:ind w:right="423" w:hanging="316"/>
      </w:pPr>
      <w:r>
        <w:rPr>
          <w:lang w:val="pt"/>
        </w:rPr>
        <w:t>Faça uma das seguintes alterações: v Verifique se  o bloco de exportação PGMLVL(*CURRENT)  está correto. Atualize-o conforme apropriado.</w:t>
      </w:r>
    </w:p>
    <w:p w:rsidR="003D54E5" w:rsidRDefault="003D54E5" w:rsidP="003D54E5">
      <w:pPr>
        <w:ind w:left="326" w:right="15"/>
      </w:pPr>
      <w:r>
        <w:rPr>
          <w:lang w:val="pt"/>
        </w:rPr>
        <w:t xml:space="preserve">v Remova o bloco de  exportação duplicado. </w:t>
      </w:r>
    </w:p>
    <w:p w:rsidR="003D54E5" w:rsidRDefault="003D54E5" w:rsidP="003D54E5">
      <w:pPr>
        <w:numPr>
          <w:ilvl w:val="0"/>
          <w:numId w:val="40"/>
        </w:numPr>
        <w:spacing w:after="226"/>
        <w:ind w:right="423" w:hanging="316"/>
      </w:pPr>
      <w:r>
        <w:rPr>
          <w:lang w:val="pt"/>
        </w:rPr>
        <w:t>Execute o comando CRTSRVPGM  novamente.</w:t>
      </w:r>
    </w:p>
    <w:p w:rsidR="003D54E5" w:rsidRDefault="003D54E5" w:rsidP="003D54E5">
      <w:pPr>
        <w:ind w:left="-5" w:right="15"/>
      </w:pPr>
      <w:r>
        <w:rPr>
          <w:lang w:val="pt"/>
        </w:rPr>
        <w:t xml:space="preserve">Neste exemplo, o comando STRPGMEXP  com PGMLVL(*CURRENT) especificado precisa ter a seguinte linha de origem adicionada após EXPORT SYMBOL(B): </w:t>
      </w:r>
    </w:p>
    <w:p w:rsidR="003D54E5" w:rsidRDefault="003D54E5" w:rsidP="003D54E5">
      <w:pPr>
        <w:spacing w:after="314" w:line="265" w:lineRule="auto"/>
        <w:ind w:left="10"/>
      </w:pPr>
      <w:r>
        <w:rPr>
          <w:sz w:val="18"/>
          <w:lang w:val="pt"/>
        </w:rPr>
        <w:t>SÍMBOLO DE EXPORTAÇÃO (C)</w:t>
      </w:r>
    </w:p>
    <w:p w:rsidR="003D54E5" w:rsidRDefault="003D54E5" w:rsidP="003D54E5">
      <w:pPr>
        <w:spacing w:after="12" w:line="249" w:lineRule="auto"/>
        <w:ind w:left="-5" w:right="49"/>
      </w:pPr>
      <w:r>
        <w:rPr>
          <w:b/>
          <w:sz w:val="28"/>
          <w:lang w:val="pt"/>
        </w:rPr>
        <w:t xml:space="preserve"> Símbolo duplicado na exportação anterior</w:t>
      </w:r>
    </w:p>
    <w:p w:rsidR="003D54E5" w:rsidRDefault="003D54E5" w:rsidP="003D54E5">
      <w:pPr>
        <w:spacing w:after="227"/>
        <w:ind w:left="-5" w:right="15"/>
      </w:pPr>
      <w:r>
        <w:rPr>
          <w:lang w:val="pt"/>
        </w:rPr>
        <w:t>A Figura 57 mostra uma listagem de  idioma do fichário que contém um  erro de  símbolo duplicado.</w:t>
      </w:r>
    </w:p>
    <w:p w:rsidR="003D54E5" w:rsidRDefault="003D54E5" w:rsidP="003D54E5">
      <w:pPr>
        <w:spacing w:after="205" w:line="265" w:lineRule="auto"/>
        <w:ind w:left="757" w:right="1245"/>
        <w:jc w:val="center"/>
      </w:pPr>
      <w:r>
        <w:rPr>
          <w:sz w:val="18"/>
          <w:lang w:val="pt"/>
        </w:rPr>
        <w:t>Listagem de idioma do fichário</w:t>
      </w:r>
    </w:p>
    <w:p w:rsidR="003D54E5" w:rsidRDefault="003D54E5" w:rsidP="003D54E5">
      <w:pPr>
        <w:spacing w:after="3" w:line="265" w:lineRule="auto"/>
        <w:ind w:left="85"/>
      </w:pPr>
      <w:r>
        <w:rPr>
          <w:sz w:val="18"/>
          <w:lang w:val="pt"/>
        </w:rPr>
        <w:t>STRPGMEXP PGMLVL(*ATUAL)</w:t>
      </w:r>
    </w:p>
    <w:p w:rsidR="003D54E5" w:rsidRDefault="003D54E5" w:rsidP="003D54E5">
      <w:pPr>
        <w:spacing w:after="3" w:line="265" w:lineRule="auto"/>
        <w:ind w:left="279"/>
      </w:pPr>
      <w:r>
        <w:rPr>
          <w:sz w:val="18"/>
          <w:lang w:val="pt"/>
        </w:rPr>
        <w:t>SÍMBOLO DE EXPORTAÇÃO (A)</w:t>
      </w:r>
    </w:p>
    <w:p w:rsidR="003D54E5" w:rsidRDefault="003D54E5" w:rsidP="003D54E5">
      <w:pPr>
        <w:spacing w:after="3" w:line="265" w:lineRule="auto"/>
        <w:ind w:left="279"/>
      </w:pPr>
      <w:r>
        <w:rPr>
          <w:sz w:val="18"/>
          <w:lang w:val="pt"/>
        </w:rPr>
        <w:t>SÍMBOLO DE EXPORTAÇÃO (B)</w:t>
      </w:r>
    </w:p>
    <w:p w:rsidR="003D54E5" w:rsidRDefault="003D54E5" w:rsidP="003D54E5">
      <w:pPr>
        <w:spacing w:after="3" w:line="265" w:lineRule="auto"/>
        <w:ind w:left="279"/>
      </w:pPr>
      <w:r>
        <w:rPr>
          <w:sz w:val="18"/>
          <w:lang w:val="pt"/>
        </w:rPr>
        <w:t>SÍMBOLO DE EXPORTAÇÃO (A)</w:t>
      </w:r>
    </w:p>
    <w:p w:rsidR="003D54E5" w:rsidRDefault="003D54E5" w:rsidP="003D54E5">
      <w:pPr>
        <w:spacing w:after="3" w:line="265" w:lineRule="auto"/>
        <w:ind w:left="85"/>
      </w:pPr>
      <w:r>
        <w:rPr>
          <w:sz w:val="18"/>
          <w:lang w:val="pt"/>
        </w:rPr>
        <w:t>Símbolo duplicado  na exportação anterior</w:t>
      </w:r>
    </w:p>
    <w:p w:rsidR="003D54E5" w:rsidRDefault="003D54E5" w:rsidP="003D54E5">
      <w:pPr>
        <w:spacing w:after="3" w:line="265" w:lineRule="auto"/>
        <w:ind w:left="279"/>
      </w:pPr>
      <w:r>
        <w:rPr>
          <w:sz w:val="18"/>
          <w:lang w:val="pt"/>
        </w:rPr>
        <w:t>SÍMBOLO DE EXPORTAÇÃO (C)</w:t>
      </w:r>
    </w:p>
    <w:p w:rsidR="003D54E5" w:rsidRDefault="003D54E5" w:rsidP="003D54E5">
      <w:pPr>
        <w:spacing w:after="3" w:line="265" w:lineRule="auto"/>
        <w:ind w:left="85"/>
      </w:pPr>
      <w:r>
        <w:rPr>
          <w:sz w:val="18"/>
          <w:lang w:val="pt"/>
        </w:rPr>
        <w:t>ENDPGMEXP</w:t>
      </w:r>
    </w:p>
    <w:p w:rsidR="003D54E5" w:rsidRDefault="003D54E5" w:rsidP="003D54E5">
      <w:pPr>
        <w:spacing w:after="405" w:line="265" w:lineRule="auto"/>
        <w:ind w:left="85"/>
      </w:pPr>
      <w:r>
        <w:rPr>
          <w:sz w:val="18"/>
          <w:lang w:val="pt"/>
        </w:rPr>
        <w:t>Assinatura de exportação</w:t>
      </w:r>
      <w:r>
        <w:rPr>
          <w:lang w:val="pt"/>
        </w:rPr>
        <w:t>: 00000000000000000000000000000CDED3</w:t>
      </w:r>
      <w:r>
        <w:rPr>
          <w:sz w:val="18"/>
          <w:lang w:val="pt"/>
        </w:rPr>
        <w:t>.</w:t>
      </w:r>
    </w:p>
    <w:p w:rsidR="003D54E5" w:rsidRDefault="003D54E5" w:rsidP="003D54E5">
      <w:pPr>
        <w:tabs>
          <w:tab w:val="center" w:pos="1811"/>
          <w:tab w:val="center" w:pos="4954"/>
          <w:tab w:val="center" w:pos="8097"/>
        </w:tabs>
        <w:spacing w:after="421" w:line="265"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213" w:line="265" w:lineRule="auto"/>
        <w:ind w:left="-5"/>
      </w:pPr>
      <w:r>
        <w:rPr>
          <w:i/>
          <w:sz w:val="18"/>
          <w:lang w:val="pt"/>
        </w:rPr>
        <w:t>Figura 57. Duplicar símbolos exportados</w:t>
      </w:r>
    </w:p>
    <w:p w:rsidR="003D54E5" w:rsidRDefault="003D54E5" w:rsidP="003D54E5">
      <w:pPr>
        <w:ind w:left="-5" w:right="15"/>
      </w:pPr>
      <w:r>
        <w:rPr>
          <w:lang w:val="pt"/>
        </w:rPr>
        <w:t>Este é um  erro de aviso.</w:t>
      </w:r>
    </w:p>
    <w:p w:rsidR="003D54E5" w:rsidRDefault="003D54E5" w:rsidP="003D54E5">
      <w:pPr>
        <w:spacing w:after="230"/>
        <w:ind w:left="-5" w:right="15"/>
      </w:pPr>
      <w:r>
        <w:rPr>
          <w:lang w:val="pt"/>
        </w:rPr>
        <w:lastRenderedPageBreak/>
        <w:t>Um símbolo a ser exportado do  programa de  serviço foi especificado mais de uma vez em um bloco STRPGMEXP e ENDPGMEXP.</w:t>
      </w:r>
    </w:p>
    <w:p w:rsidR="003D54E5" w:rsidRDefault="003D54E5" w:rsidP="003D54E5">
      <w:pPr>
        <w:spacing w:after="195"/>
        <w:ind w:left="-5" w:right="15"/>
      </w:pPr>
      <w:r>
        <w:rPr>
          <w:lang w:val="pt"/>
        </w:rPr>
        <w:t>Se nenhum outro erro ocorrer, o programa de serviço será criado. Somente o primeiro símbolo duplicado é exportado do  programa de serviço.  Todos os símbolos duplicados afetam a assinatura  que  é gerada.</w:t>
      </w:r>
    </w:p>
    <w:p w:rsidR="003D54E5" w:rsidRDefault="003D54E5" w:rsidP="003D54E5">
      <w:pPr>
        <w:pStyle w:val="Ttulo4"/>
        <w:ind w:left="-5"/>
      </w:pPr>
      <w:r>
        <w:rPr>
          <w:lang w:val="pt"/>
        </w:rPr>
        <w:t xml:space="preserve"> Alterações sugeridas</w:t>
      </w:r>
    </w:p>
    <w:p w:rsidR="003D54E5" w:rsidRDefault="003D54E5" w:rsidP="003D54E5">
      <w:pPr>
        <w:numPr>
          <w:ilvl w:val="0"/>
          <w:numId w:val="41"/>
        </w:numPr>
        <w:ind w:right="15" w:hanging="316"/>
      </w:pPr>
      <w:r>
        <w:rPr>
          <w:lang w:val="pt"/>
        </w:rPr>
        <w:t xml:space="preserve">Remova uma das  linhas de origem  duplicadas do arquivo de  origem do idioma    do fichário. </w:t>
      </w:r>
    </w:p>
    <w:p w:rsidR="003D54E5" w:rsidRDefault="003D54E5" w:rsidP="003D54E5">
      <w:pPr>
        <w:numPr>
          <w:ilvl w:val="0"/>
          <w:numId w:val="41"/>
        </w:numPr>
        <w:spacing w:after="226"/>
        <w:ind w:right="15" w:hanging="316"/>
      </w:pPr>
      <w:r>
        <w:rPr>
          <w:lang w:val="pt"/>
        </w:rPr>
        <w:t>Execute o comando CRTSRVPGM  novamente.</w:t>
      </w:r>
    </w:p>
    <w:p w:rsidR="003D54E5" w:rsidRDefault="003D54E5" w:rsidP="003D54E5">
      <w:pPr>
        <w:spacing w:after="280"/>
        <w:ind w:left="-5" w:right="15"/>
      </w:pPr>
      <w:r>
        <w:rPr>
          <w:lang w:val="pt"/>
        </w:rPr>
        <w:t>Neste exemplo, remova o segundo EXPORT SYMBOL(A).</w:t>
      </w:r>
    </w:p>
    <w:p w:rsidR="003D54E5" w:rsidRDefault="003D54E5" w:rsidP="003D54E5">
      <w:pPr>
        <w:spacing w:after="12" w:line="249" w:lineRule="auto"/>
        <w:ind w:left="-5" w:right="49"/>
      </w:pPr>
      <w:r>
        <w:rPr>
          <w:b/>
          <w:sz w:val="28"/>
          <w:lang w:val="pt"/>
        </w:rPr>
        <w:t xml:space="preserve"> A verificação</w:t>
      </w:r>
      <w:r>
        <w:rPr>
          <w:lang w:val="pt"/>
        </w:rPr>
        <w:t xml:space="preserve"> de </w:t>
      </w:r>
      <w:r>
        <w:rPr>
          <w:b/>
          <w:sz w:val="28"/>
          <w:lang w:val="pt"/>
        </w:rPr>
        <w:t xml:space="preserve"> nível não pode ser desabilitada mais de uma vez, ignorada</w:t>
      </w:r>
    </w:p>
    <w:p w:rsidR="003D54E5" w:rsidRDefault="003D54E5" w:rsidP="003D54E5">
      <w:pPr>
        <w:spacing w:after="227"/>
        <w:ind w:left="-5" w:right="15"/>
      </w:pPr>
      <w:r>
        <w:rPr>
          <w:lang w:val="pt"/>
        </w:rPr>
        <w:t xml:space="preserve">A Figura 58 mostra uma listagem de  idioma do fichário que contém esse erro. </w:t>
      </w:r>
    </w:p>
    <w:p w:rsidR="003D54E5" w:rsidRDefault="003D54E5" w:rsidP="003D54E5">
      <w:pPr>
        <w:spacing w:after="205" w:line="265" w:lineRule="auto"/>
        <w:ind w:left="757" w:right="1065"/>
        <w:jc w:val="center"/>
      </w:pPr>
      <w:r>
        <w:rPr>
          <w:sz w:val="18"/>
          <w:lang w:val="pt"/>
        </w:rPr>
        <w:t>Listagem de idioma do fichário</w:t>
      </w:r>
    </w:p>
    <w:p w:rsidR="003D54E5" w:rsidRDefault="003D54E5" w:rsidP="003D54E5">
      <w:pPr>
        <w:spacing w:after="3" w:line="265" w:lineRule="auto"/>
        <w:ind w:left="85"/>
      </w:pPr>
      <w:r>
        <w:rPr>
          <w:sz w:val="18"/>
          <w:lang w:val="pt"/>
        </w:rPr>
        <w:t>STRPGMEXP PGMLVL(*CURRENT) LVLCHK(*NÃO)</w:t>
      </w:r>
    </w:p>
    <w:p w:rsidR="003D54E5" w:rsidRDefault="003D54E5" w:rsidP="003D54E5">
      <w:pPr>
        <w:spacing w:after="3" w:line="265" w:lineRule="auto"/>
        <w:ind w:left="279"/>
      </w:pPr>
      <w:r>
        <w:rPr>
          <w:sz w:val="18"/>
          <w:lang w:val="pt"/>
        </w:rPr>
        <w:t>SÍMBOLO DE EXPORTAÇÃO (A)</w:t>
      </w:r>
    </w:p>
    <w:p w:rsidR="003D54E5" w:rsidRDefault="003D54E5" w:rsidP="003D54E5">
      <w:pPr>
        <w:spacing w:after="3" w:line="265" w:lineRule="auto"/>
        <w:ind w:left="279"/>
      </w:pPr>
      <w:r>
        <w:rPr>
          <w:sz w:val="18"/>
          <w:lang w:val="pt"/>
        </w:rPr>
        <w:t>SÍMBOLO DE EXPORTAÇÃO (B)</w:t>
      </w:r>
    </w:p>
    <w:p w:rsidR="003D54E5" w:rsidRDefault="003D54E5" w:rsidP="003D54E5">
      <w:pPr>
        <w:spacing w:after="3" w:line="265" w:lineRule="auto"/>
        <w:ind w:left="85"/>
      </w:pPr>
      <w:r>
        <w:rPr>
          <w:sz w:val="18"/>
          <w:lang w:val="pt"/>
        </w:rPr>
        <w:t>ENDPGMEXP</w:t>
      </w:r>
    </w:p>
    <w:p w:rsidR="003D54E5" w:rsidRDefault="003D54E5" w:rsidP="003D54E5">
      <w:pPr>
        <w:spacing w:after="3" w:line="265" w:lineRule="auto"/>
        <w:ind w:left="85"/>
      </w:pPr>
      <w:r>
        <w:rPr>
          <w:sz w:val="18"/>
          <w:lang w:val="pt"/>
        </w:rPr>
        <w:t>Assinatura de exportação</w:t>
      </w:r>
      <w:r>
        <w:rPr>
          <w:lang w:val="pt"/>
        </w:rPr>
        <w:t>: 0000000000000000000000000000000000000000</w:t>
      </w:r>
      <w:r>
        <w:rPr>
          <w:sz w:val="18"/>
          <w:lang w:val="pt"/>
        </w:rPr>
        <w:t>.</w:t>
      </w:r>
    </w:p>
    <w:p w:rsidR="003D54E5" w:rsidRDefault="003D54E5" w:rsidP="003D54E5">
      <w:pPr>
        <w:spacing w:after="3" w:line="265" w:lineRule="auto"/>
        <w:ind w:left="85"/>
      </w:pPr>
      <w:r>
        <w:rPr>
          <w:sz w:val="18"/>
          <w:lang w:val="pt"/>
        </w:rPr>
        <w:t>STRPGMEXP PGMLVL(*PRV) LVLCHK(*NÃO)</w:t>
      </w:r>
    </w:p>
    <w:p w:rsidR="003D54E5" w:rsidRDefault="003D54E5" w:rsidP="003D54E5">
      <w:pPr>
        <w:spacing w:after="3" w:line="265" w:lineRule="auto"/>
        <w:ind w:left="255" w:right="2832" w:hanging="180"/>
      </w:pPr>
      <w:r>
        <w:rPr>
          <w:sz w:val="18"/>
          <w:lang w:val="pt"/>
        </w:rPr>
        <w:t>A  verificação de nível não pode ser desabilitada mais de uma vez, ignorado EXPORT SYMBOL(A)</w:t>
      </w:r>
      <w:r>
        <w:rPr>
          <w:lang w:val="pt"/>
        </w:rPr>
        <w:t xml:space="preserve"> </w:t>
      </w:r>
    </w:p>
    <w:p w:rsidR="003D54E5" w:rsidRDefault="003D54E5" w:rsidP="003D54E5">
      <w:pPr>
        <w:spacing w:after="3" w:line="265" w:lineRule="auto"/>
        <w:ind w:left="85"/>
      </w:pPr>
      <w:r>
        <w:rPr>
          <w:sz w:val="18"/>
          <w:lang w:val="pt"/>
        </w:rPr>
        <w:t>ENDPGMEXP</w:t>
      </w:r>
    </w:p>
    <w:p w:rsidR="003D54E5" w:rsidRDefault="003D54E5" w:rsidP="003D54E5">
      <w:pPr>
        <w:spacing w:after="405" w:line="265" w:lineRule="auto"/>
        <w:ind w:left="85"/>
      </w:pPr>
      <w:r>
        <w:rPr>
          <w:sz w:val="18"/>
          <w:lang w:val="pt"/>
        </w:rPr>
        <w:t>Assinatura de exportação</w:t>
      </w:r>
      <w:r>
        <w:rPr>
          <w:lang w:val="pt"/>
        </w:rPr>
        <w:t>: 00000000000000000000000000000000C1</w:t>
      </w:r>
      <w:r>
        <w:rPr>
          <w:sz w:val="18"/>
          <w:lang w:val="pt"/>
        </w:rPr>
        <w:t>.</w:t>
      </w:r>
    </w:p>
    <w:p w:rsidR="003D54E5" w:rsidRDefault="003D54E5" w:rsidP="003D54E5">
      <w:pPr>
        <w:tabs>
          <w:tab w:val="center" w:pos="1572"/>
          <w:tab w:val="center" w:pos="4715"/>
          <w:tab w:val="center" w:pos="7858"/>
        </w:tabs>
        <w:spacing w:after="205" w:line="265"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213" w:line="265" w:lineRule="auto"/>
        <w:ind w:left="-5"/>
      </w:pPr>
      <w:r>
        <w:rPr>
          <w:i/>
          <w:sz w:val="18"/>
          <w:lang w:val="pt"/>
        </w:rPr>
        <w:t>Figura 58. Vários</w:t>
      </w:r>
      <w:r>
        <w:rPr>
          <w:lang w:val="pt"/>
        </w:rPr>
        <w:t xml:space="preserve"> </w:t>
      </w:r>
      <w:r>
        <w:rPr>
          <w:i/>
          <w:sz w:val="18"/>
          <w:lang w:val="pt"/>
        </w:rPr>
        <w:t>comandos STRPGMEXP  têm LVLCHK(*NO) especificado</w:t>
      </w:r>
    </w:p>
    <w:p w:rsidR="003D54E5" w:rsidRDefault="003D54E5" w:rsidP="003D54E5">
      <w:pPr>
        <w:spacing w:after="226"/>
        <w:ind w:left="-5" w:right="15"/>
      </w:pPr>
      <w:r>
        <w:rPr>
          <w:lang w:val="pt"/>
        </w:rPr>
        <w:t>Este é um  erro de aviso.</w:t>
      </w:r>
    </w:p>
    <w:p w:rsidR="003D54E5" w:rsidRDefault="003D54E5" w:rsidP="003D54E5">
      <w:pPr>
        <w:spacing w:after="226"/>
        <w:ind w:left="-5" w:right="15"/>
      </w:pPr>
      <w:r>
        <w:rPr>
          <w:lang w:val="pt"/>
        </w:rPr>
        <w:t>Mais de um STRPGMEXP blocos especificados LVLCHK(*NO).</w:t>
      </w:r>
    </w:p>
    <w:p w:rsidR="003D54E5" w:rsidRDefault="003D54E5" w:rsidP="003D54E5">
      <w:pPr>
        <w:spacing w:after="195"/>
        <w:ind w:left="-5" w:right="15"/>
      </w:pPr>
      <w:r>
        <w:rPr>
          <w:lang w:val="pt"/>
        </w:rPr>
        <w:t xml:space="preserve">Se nenhum outro erro ocorrer, o programa de serviço será criado. O segundo e subsequente LVLCHK(*NO) são assumidos  como LVLCHK(*YES). </w:t>
      </w:r>
    </w:p>
    <w:p w:rsidR="003D54E5" w:rsidRDefault="003D54E5" w:rsidP="003D54E5">
      <w:pPr>
        <w:pStyle w:val="Ttulo4"/>
        <w:ind w:left="-5"/>
      </w:pPr>
      <w:r>
        <w:rPr>
          <w:lang w:val="pt"/>
        </w:rPr>
        <w:t xml:space="preserve"> Alterações sugeridas</w:t>
      </w:r>
    </w:p>
    <w:p w:rsidR="003D54E5" w:rsidRDefault="003D54E5" w:rsidP="003D54E5">
      <w:pPr>
        <w:numPr>
          <w:ilvl w:val="0"/>
          <w:numId w:val="42"/>
        </w:numPr>
        <w:ind w:right="15" w:hanging="316"/>
      </w:pPr>
      <w:r>
        <w:rPr>
          <w:lang w:val="pt"/>
        </w:rPr>
        <w:t>Certifique-se de que apenas um bloco STRPGMEXP  tenha LVLCHK(*NO) especificado.</w:t>
      </w:r>
    </w:p>
    <w:p w:rsidR="003D54E5" w:rsidRDefault="003D54E5" w:rsidP="003D54E5">
      <w:pPr>
        <w:numPr>
          <w:ilvl w:val="0"/>
          <w:numId w:val="42"/>
        </w:numPr>
        <w:spacing w:after="226"/>
        <w:ind w:right="15" w:hanging="316"/>
      </w:pPr>
      <w:r>
        <w:rPr>
          <w:lang w:val="pt"/>
        </w:rPr>
        <w:t>Execute o comando CRTSRVPGM  novamente.</w:t>
      </w:r>
    </w:p>
    <w:p w:rsidR="003D54E5" w:rsidRDefault="003D54E5" w:rsidP="003D54E5">
      <w:pPr>
        <w:spacing w:after="285"/>
        <w:ind w:left="-5" w:right="15"/>
      </w:pPr>
      <w:r>
        <w:rPr>
          <w:lang w:val="pt"/>
        </w:rPr>
        <w:t>Neste exemplo,  o bloco de exportação  PGMLVL(*PRV)  é o único bloco de exportação  que tem LVLCHK(*NO) especificado. O valor LVLCHK(*NO)  é removido do bloco de exportação PGMLVL(*CURRENT).</w:t>
      </w:r>
    </w:p>
    <w:p w:rsidR="003D54E5" w:rsidRDefault="003D54E5" w:rsidP="003D54E5">
      <w:pPr>
        <w:spacing w:after="12" w:line="249" w:lineRule="auto"/>
        <w:ind w:left="-5" w:right="49"/>
      </w:pPr>
      <w:r>
        <w:rPr>
          <w:b/>
          <w:sz w:val="28"/>
          <w:lang w:val="pt"/>
        </w:rPr>
        <w:t xml:space="preserve">Vários  blocos de exportação atuais não permitidos, assumidos anteriormente </w:t>
      </w:r>
    </w:p>
    <w:p w:rsidR="003D54E5" w:rsidRDefault="003D54E5" w:rsidP="003D54E5">
      <w:pPr>
        <w:ind w:left="-5" w:right="15"/>
      </w:pPr>
      <w:r>
        <w:rPr>
          <w:lang w:val="pt"/>
        </w:rPr>
        <w:t>A Figura 59 na página 171 mostra uma  listagem de  idioma do fichário que contém esse erro.</w:t>
      </w:r>
    </w:p>
    <w:p w:rsidR="003D54E5" w:rsidRDefault="003D54E5" w:rsidP="003D54E5">
      <w:pPr>
        <w:spacing w:after="15" w:line="265" w:lineRule="auto"/>
        <w:ind w:left="757" w:right="965"/>
        <w:jc w:val="center"/>
      </w:pPr>
      <w:r>
        <w:rPr>
          <w:sz w:val="18"/>
          <w:lang w:val="pt"/>
        </w:rPr>
        <w:t>Listagem de idioma do fichário</w:t>
      </w:r>
    </w:p>
    <w:tbl>
      <w:tblPr>
        <w:tblStyle w:val="TableGrid"/>
        <w:tblW w:w="8172" w:type="dxa"/>
        <w:tblInd w:w="90" w:type="dxa"/>
        <w:tblLook w:val="04A0" w:firstRow="1" w:lastRow="0" w:firstColumn="1" w:lastColumn="0" w:noHBand="0" w:noVBand="1"/>
      </w:tblPr>
      <w:tblGrid>
        <w:gridCol w:w="7364"/>
        <w:gridCol w:w="808"/>
      </w:tblGrid>
      <w:tr w:rsidR="003D54E5" w:rsidTr="00CE07FE">
        <w:trPr>
          <w:trHeight w:val="2574"/>
        </w:trPr>
        <w:tc>
          <w:tcPr>
            <w:tcW w:w="7364" w:type="dxa"/>
            <w:tcBorders>
              <w:top w:val="nil"/>
              <w:left w:val="nil"/>
              <w:bottom w:val="nil"/>
              <w:right w:val="nil"/>
            </w:tcBorders>
          </w:tcPr>
          <w:p w:rsidR="003D54E5" w:rsidRDefault="003D54E5" w:rsidP="00CE07FE">
            <w:pPr>
              <w:spacing w:after="10" w:line="259" w:lineRule="auto"/>
              <w:ind w:left="0" w:firstLine="0"/>
            </w:pPr>
            <w:r>
              <w:rPr>
                <w:sz w:val="18"/>
                <w:lang w:val="pt"/>
              </w:rPr>
              <w:lastRenderedPageBreak/>
              <w:t>STRPGMEXP PGMLVL(*ATUAL)</w:t>
            </w:r>
          </w:p>
          <w:p w:rsidR="003D54E5" w:rsidRDefault="003D54E5" w:rsidP="00CE07FE">
            <w:pPr>
              <w:spacing w:after="10" w:line="259" w:lineRule="auto"/>
              <w:ind w:left="180" w:firstLine="0"/>
            </w:pPr>
            <w:r>
              <w:rPr>
                <w:sz w:val="18"/>
                <w:lang w:val="pt"/>
              </w:rPr>
              <w:t>SÍMBOLO DE EXPORTAÇÃO (A)</w:t>
            </w:r>
          </w:p>
          <w:p w:rsidR="003D54E5" w:rsidRDefault="003D54E5" w:rsidP="00CE07FE">
            <w:pPr>
              <w:spacing w:after="10" w:line="259" w:lineRule="auto"/>
              <w:ind w:left="180" w:firstLine="0"/>
            </w:pPr>
            <w:r>
              <w:rPr>
                <w:sz w:val="18"/>
                <w:lang w:val="pt"/>
              </w:rPr>
              <w:t>SÍMBOLO DE EXPORTAÇÃO (B)</w:t>
            </w:r>
          </w:p>
          <w:p w:rsidR="003D54E5" w:rsidRDefault="003D54E5" w:rsidP="00CE07FE">
            <w:pPr>
              <w:spacing w:after="0" w:line="259" w:lineRule="auto"/>
              <w:ind w:left="180" w:firstLine="0"/>
            </w:pPr>
            <w:r>
              <w:rPr>
                <w:sz w:val="18"/>
                <w:lang w:val="pt"/>
              </w:rPr>
              <w:t>SÍMBOLO DE EXPORTAÇÃO (C)</w:t>
            </w:r>
          </w:p>
          <w:p w:rsidR="003D54E5" w:rsidRDefault="003D54E5" w:rsidP="00CE07FE">
            <w:pPr>
              <w:spacing w:after="1" w:line="259" w:lineRule="auto"/>
              <w:ind w:left="0" w:firstLine="0"/>
            </w:pPr>
            <w:r>
              <w:rPr>
                <w:sz w:val="18"/>
                <w:lang w:val="pt"/>
              </w:rPr>
              <w:t>ENDPGMEXP</w:t>
            </w:r>
          </w:p>
          <w:p w:rsidR="003D54E5" w:rsidRDefault="003D54E5" w:rsidP="00CE07FE">
            <w:pPr>
              <w:spacing w:after="12" w:line="246" w:lineRule="auto"/>
              <w:ind w:left="0" w:right="1167" w:firstLine="0"/>
            </w:pPr>
            <w:r>
              <w:rPr>
                <w:sz w:val="18"/>
                <w:lang w:val="pt"/>
              </w:rPr>
              <w:t>Assinatura de exportação</w:t>
            </w:r>
            <w:r>
              <w:rPr>
                <w:lang w:val="pt"/>
              </w:rPr>
              <w:t>: 000000000000000000000000000000CDE3</w:t>
            </w:r>
            <w:r>
              <w:rPr>
                <w:sz w:val="18"/>
                <w:lang w:val="pt"/>
              </w:rPr>
              <w:t>. STRPGMEXP</w:t>
            </w:r>
          </w:p>
          <w:p w:rsidR="003D54E5" w:rsidRDefault="003D54E5" w:rsidP="00CE07FE">
            <w:pPr>
              <w:spacing w:after="10" w:line="259" w:lineRule="auto"/>
              <w:ind w:left="180" w:firstLine="0"/>
            </w:pPr>
            <w:r>
              <w:rPr>
                <w:sz w:val="18"/>
                <w:lang w:val="pt"/>
              </w:rPr>
              <w:t>SÍMBOLO DE EXPORTAÇÃO (A)</w:t>
            </w:r>
          </w:p>
          <w:p w:rsidR="003D54E5" w:rsidRDefault="003D54E5" w:rsidP="00CE07FE">
            <w:pPr>
              <w:spacing w:after="0" w:line="271" w:lineRule="auto"/>
              <w:ind w:left="180" w:right="180" w:hanging="180"/>
            </w:pPr>
            <w:r>
              <w:rPr>
                <w:sz w:val="18"/>
                <w:lang w:val="pt"/>
              </w:rPr>
              <w:t>Vários blocos de</w:t>
            </w:r>
            <w:r>
              <w:rPr>
                <w:lang w:val="pt"/>
              </w:rPr>
              <w:t xml:space="preserve"> </w:t>
            </w:r>
            <w:r>
              <w:rPr>
                <w:sz w:val="18"/>
                <w:lang w:val="pt"/>
              </w:rPr>
              <w:t>exportação</w:t>
            </w:r>
            <w:r>
              <w:rPr>
                <w:lang w:val="pt"/>
              </w:rPr>
              <w:t xml:space="preserve"> "</w:t>
            </w:r>
            <w:r>
              <w:rPr>
                <w:sz w:val="18"/>
                <w:lang w:val="pt"/>
              </w:rPr>
              <w:t>atuais</w:t>
            </w:r>
            <w:r>
              <w:rPr>
                <w:lang w:val="pt"/>
              </w:rPr>
              <w:t xml:space="preserve">" </w:t>
            </w:r>
            <w:r>
              <w:rPr>
                <w:sz w:val="18"/>
                <w:lang w:val="pt"/>
              </w:rPr>
              <w:t xml:space="preserve"> não são permitidos,</w:t>
            </w:r>
            <w:r>
              <w:rPr>
                <w:lang w:val="pt"/>
              </w:rPr>
              <w:t xml:space="preserve"> "</w:t>
            </w:r>
            <w:r>
              <w:rPr>
                <w:sz w:val="18"/>
                <w:lang w:val="pt"/>
              </w:rPr>
              <w:t>anteriores" assumidos. SÍMBOLO DE EXPORTAÇÃO (B)</w:t>
            </w:r>
          </w:p>
          <w:p w:rsidR="003D54E5" w:rsidRDefault="003D54E5" w:rsidP="00CE07FE">
            <w:pPr>
              <w:spacing w:after="1" w:line="259" w:lineRule="auto"/>
              <w:ind w:left="0" w:firstLine="0"/>
            </w:pPr>
            <w:r>
              <w:rPr>
                <w:sz w:val="18"/>
                <w:lang w:val="pt"/>
              </w:rPr>
              <w:t>ENDPGMEXP</w:t>
            </w:r>
          </w:p>
          <w:p w:rsidR="003D54E5" w:rsidRDefault="003D54E5" w:rsidP="00CE07FE">
            <w:pPr>
              <w:spacing w:after="0" w:line="259" w:lineRule="auto"/>
              <w:ind w:left="0" w:firstLine="0"/>
            </w:pPr>
            <w:r>
              <w:rPr>
                <w:sz w:val="18"/>
                <w:lang w:val="pt"/>
              </w:rPr>
              <w:t>Assinatura de exportação</w:t>
            </w:r>
            <w:r>
              <w:rPr>
                <w:lang w:val="pt"/>
              </w:rPr>
              <w:t>: 00000000000000000000000000000000CD2</w:t>
            </w:r>
            <w:r>
              <w:rPr>
                <w:sz w:val="18"/>
                <w:lang w:val="pt"/>
              </w:rPr>
              <w:t>.</w:t>
            </w:r>
          </w:p>
        </w:tc>
        <w:tc>
          <w:tcPr>
            <w:tcW w:w="808"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79"/>
        </w:trPr>
        <w:tc>
          <w:tcPr>
            <w:tcW w:w="7364" w:type="dxa"/>
            <w:tcBorders>
              <w:top w:val="nil"/>
              <w:left w:val="nil"/>
              <w:bottom w:val="nil"/>
              <w:right w:val="nil"/>
            </w:tcBorders>
            <w:vAlign w:val="bottom"/>
          </w:tcPr>
          <w:p w:rsidR="003D54E5" w:rsidRDefault="003D54E5" w:rsidP="00CE07FE">
            <w:pPr>
              <w:tabs>
                <w:tab w:val="center" w:pos="1482"/>
                <w:tab w:val="center" w:pos="4625"/>
              </w:tabs>
              <w:spacing w:after="0" w:line="259" w:lineRule="auto"/>
              <w:ind w:left="0" w:firstLine="0"/>
            </w:pPr>
            <w:r>
              <w:rPr>
                <w:sz w:val="22"/>
                <w:lang w:val="pt"/>
              </w:rPr>
              <w:tab/>
            </w:r>
            <w:r>
              <w:rPr>
                <w:sz w:val="18"/>
                <w:lang w:val="pt"/>
              </w:rPr>
              <w:t xml:space="preserve">* * * * *E N D O F B I N D E R L A N G </w:t>
            </w:r>
            <w:r>
              <w:rPr>
                <w:sz w:val="18"/>
                <w:lang w:val="pt"/>
              </w:rPr>
              <w:tab/>
              <w:t>U A G E L I S T I N G</w:t>
            </w:r>
          </w:p>
        </w:tc>
        <w:tc>
          <w:tcPr>
            <w:tcW w:w="808" w:type="dxa"/>
            <w:tcBorders>
              <w:top w:val="nil"/>
              <w:left w:val="nil"/>
              <w:bottom w:val="nil"/>
              <w:right w:val="nil"/>
            </w:tcBorders>
            <w:vAlign w:val="bottom"/>
          </w:tcPr>
          <w:p w:rsidR="003D54E5" w:rsidRDefault="003D54E5" w:rsidP="00CE07FE">
            <w:pPr>
              <w:spacing w:after="0" w:line="259" w:lineRule="auto"/>
              <w:ind w:left="0" w:firstLine="0"/>
              <w:jc w:val="both"/>
            </w:pPr>
            <w:r>
              <w:rPr>
                <w:sz w:val="18"/>
                <w:lang w:val="pt"/>
              </w:rPr>
              <w:t>* * * * *</w:t>
            </w:r>
          </w:p>
        </w:tc>
      </w:tr>
    </w:tbl>
    <w:p w:rsidR="003D54E5" w:rsidRDefault="003D54E5" w:rsidP="003D54E5">
      <w:pPr>
        <w:spacing w:after="213" w:line="265" w:lineRule="auto"/>
        <w:ind w:left="-5"/>
      </w:pPr>
      <w:r>
        <w:rPr>
          <w:i/>
          <w:sz w:val="18"/>
          <w:lang w:val="pt"/>
        </w:rPr>
        <w:t>Figura 59. Mais de um valor PGMLVL(*CURRENT)  especificado</w:t>
      </w:r>
    </w:p>
    <w:p w:rsidR="003D54E5" w:rsidRDefault="003D54E5" w:rsidP="003D54E5">
      <w:pPr>
        <w:spacing w:after="226"/>
        <w:ind w:left="-5" w:right="15"/>
      </w:pPr>
      <w:r>
        <w:rPr>
          <w:lang w:val="pt"/>
        </w:rPr>
        <w:t>Este é um  erro de aviso.</w:t>
      </w:r>
    </w:p>
    <w:p w:rsidR="003D54E5" w:rsidRDefault="003D54E5" w:rsidP="003D54E5">
      <w:pPr>
        <w:spacing w:after="230"/>
        <w:ind w:left="-5" w:right="15"/>
      </w:pPr>
      <w:r>
        <w:rPr>
          <w:lang w:val="pt"/>
        </w:rPr>
        <w:t>Um valor de PGMLVL(*CURRENT) foi  especificado ou foi permitido como padrão  PGMLVL(*CURRENT)  em mais de um comando STRPGMEXP. O segundo e subsequentes blocos de  exportação com um valor de PGMLVL(*CURRENT) são considerados PGMLVL(*    PRV).</w:t>
      </w:r>
    </w:p>
    <w:p w:rsidR="003D54E5" w:rsidRDefault="003D54E5" w:rsidP="003D54E5">
      <w:pPr>
        <w:spacing w:after="191"/>
        <w:ind w:left="-5" w:right="15"/>
      </w:pPr>
      <w:r>
        <w:rPr>
          <w:lang w:val="pt"/>
        </w:rPr>
        <w:t>Se nenhum outro erro ocorrer, o programa de serviço será criado.</w:t>
      </w:r>
    </w:p>
    <w:p w:rsidR="003D54E5" w:rsidRDefault="003D54E5" w:rsidP="003D54E5">
      <w:pPr>
        <w:pStyle w:val="Ttulo4"/>
        <w:ind w:left="-5"/>
      </w:pPr>
      <w:r>
        <w:rPr>
          <w:lang w:val="pt"/>
        </w:rPr>
        <w:t xml:space="preserve"> Alterações sugeridas</w:t>
      </w:r>
    </w:p>
    <w:p w:rsidR="003D54E5" w:rsidRDefault="003D54E5" w:rsidP="003D54E5">
      <w:pPr>
        <w:numPr>
          <w:ilvl w:val="0"/>
          <w:numId w:val="43"/>
        </w:numPr>
        <w:ind w:right="15" w:hanging="316"/>
      </w:pPr>
      <w:r>
        <w:rPr>
          <w:lang w:val="pt"/>
        </w:rPr>
        <w:t xml:space="preserve"> Altere o texto de origem apropriado para STRPGMEXP PGMLVL(*PRV).</w:t>
      </w:r>
    </w:p>
    <w:p w:rsidR="003D54E5" w:rsidRDefault="003D54E5" w:rsidP="003D54E5">
      <w:pPr>
        <w:numPr>
          <w:ilvl w:val="0"/>
          <w:numId w:val="43"/>
        </w:numPr>
        <w:spacing w:after="226"/>
        <w:ind w:right="15" w:hanging="316"/>
      </w:pPr>
      <w:r>
        <w:rPr>
          <w:lang w:val="pt"/>
        </w:rPr>
        <w:t>Execute o comando CRTSRVPGM  novamente.</w:t>
      </w:r>
    </w:p>
    <w:p w:rsidR="003D54E5" w:rsidRDefault="003D54E5" w:rsidP="003D54E5">
      <w:pPr>
        <w:spacing w:after="280"/>
        <w:ind w:left="-5" w:right="15"/>
      </w:pPr>
      <w:r>
        <w:rPr>
          <w:lang w:val="pt"/>
        </w:rPr>
        <w:t>Neste exemplo,  o  segundo STRPGMEXP é o único a mudar.</w:t>
      </w:r>
    </w:p>
    <w:p w:rsidR="003D54E5" w:rsidRDefault="003D54E5" w:rsidP="003D54E5">
      <w:pPr>
        <w:spacing w:after="12" w:line="249" w:lineRule="auto"/>
        <w:ind w:left="-5" w:right="49"/>
      </w:pPr>
      <w:r>
        <w:rPr>
          <w:b/>
          <w:sz w:val="28"/>
          <w:lang w:val="pt"/>
        </w:rPr>
        <w:t xml:space="preserve"> Bloco  de exportação</w:t>
      </w:r>
      <w:r>
        <w:rPr>
          <w:lang w:val="pt"/>
        </w:rPr>
        <w:t xml:space="preserve"> atual </w:t>
      </w:r>
      <w:r>
        <w:rPr>
          <w:b/>
          <w:sz w:val="28"/>
          <w:lang w:val="pt"/>
        </w:rPr>
        <w:t>está vazio</w:t>
      </w:r>
    </w:p>
    <w:p w:rsidR="003D54E5" w:rsidRDefault="003D54E5" w:rsidP="003D54E5">
      <w:pPr>
        <w:spacing w:after="227"/>
        <w:ind w:left="-5" w:right="15"/>
      </w:pPr>
      <w:r>
        <w:rPr>
          <w:lang w:val="pt"/>
        </w:rPr>
        <w:t xml:space="preserve">A Figura 60 mostra uma listagem de  idioma do fichário que contém esse erro. </w:t>
      </w:r>
    </w:p>
    <w:p w:rsidR="003D54E5" w:rsidRDefault="003D54E5" w:rsidP="003D54E5">
      <w:pPr>
        <w:spacing w:after="205" w:line="265" w:lineRule="auto"/>
        <w:ind w:left="757" w:right="965"/>
        <w:jc w:val="center"/>
      </w:pPr>
      <w:r>
        <w:rPr>
          <w:sz w:val="18"/>
          <w:lang w:val="pt"/>
        </w:rPr>
        <w:t>Listagem de idioma do fichário</w:t>
      </w:r>
    </w:p>
    <w:p w:rsidR="003D54E5" w:rsidRDefault="003D54E5" w:rsidP="003D54E5">
      <w:pPr>
        <w:spacing w:after="3" w:line="265" w:lineRule="auto"/>
        <w:ind w:left="85"/>
      </w:pPr>
      <w:r>
        <w:rPr>
          <w:sz w:val="18"/>
          <w:lang w:val="pt"/>
        </w:rPr>
        <w:t>STRPGMEXP PGMLVL(*ATUAL)</w:t>
      </w:r>
    </w:p>
    <w:p w:rsidR="003D54E5" w:rsidRDefault="003D54E5" w:rsidP="003D54E5">
      <w:pPr>
        <w:spacing w:after="3" w:line="265" w:lineRule="auto"/>
        <w:ind w:left="85"/>
      </w:pPr>
      <w:r>
        <w:rPr>
          <w:sz w:val="18"/>
          <w:lang w:val="pt"/>
        </w:rPr>
        <w:t>ENDPGMEXP</w:t>
      </w:r>
    </w:p>
    <w:p w:rsidR="003D54E5" w:rsidRDefault="003D54E5" w:rsidP="003D54E5">
      <w:pPr>
        <w:spacing w:after="404" w:line="265" w:lineRule="auto"/>
        <w:ind w:left="85" w:right="3092"/>
      </w:pPr>
      <w:r>
        <w:rPr>
          <w:sz w:val="18"/>
          <w:lang w:val="pt"/>
        </w:rPr>
        <w:t xml:space="preserve"> Assinatura</w:t>
      </w:r>
      <w:r>
        <w:rPr>
          <w:lang w:val="pt"/>
        </w:rPr>
        <w:t xml:space="preserve"> de exportação: 000000000000000000000000000000000000</w:t>
      </w:r>
      <w:r>
        <w:rPr>
          <w:sz w:val="18"/>
          <w:lang w:val="pt"/>
        </w:rPr>
        <w:t>. ***ERRO O  bloco</w:t>
      </w:r>
      <w:r>
        <w:rPr>
          <w:lang w:val="pt"/>
        </w:rPr>
        <w:t xml:space="preserve"> </w:t>
      </w:r>
      <w:r>
        <w:rPr>
          <w:sz w:val="18"/>
          <w:lang w:val="pt"/>
        </w:rPr>
        <w:t>de exportação</w:t>
      </w:r>
      <w:r>
        <w:rPr>
          <w:lang w:val="pt"/>
        </w:rPr>
        <w:t xml:space="preserve"> atual </w:t>
      </w:r>
      <w:r>
        <w:rPr>
          <w:sz w:val="18"/>
          <w:lang w:val="pt"/>
        </w:rPr>
        <w:t xml:space="preserve"> está vazio.</w:t>
      </w:r>
    </w:p>
    <w:p w:rsidR="003D54E5" w:rsidRDefault="003D54E5" w:rsidP="003D54E5">
      <w:pPr>
        <w:tabs>
          <w:tab w:val="center" w:pos="1811"/>
          <w:tab w:val="center" w:pos="4954"/>
          <w:tab w:val="center" w:pos="8097"/>
        </w:tabs>
        <w:spacing w:after="205" w:line="265"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213" w:line="265" w:lineRule="auto"/>
        <w:ind w:left="-5"/>
      </w:pPr>
      <w:r>
        <w:rPr>
          <w:i/>
          <w:sz w:val="18"/>
          <w:lang w:val="pt"/>
        </w:rPr>
        <w:t>Figura 60. Nenhum símbolo a ser exportado do  bloco STRPGMEXP PGMLVL(*CURRENT)</w:t>
      </w:r>
    </w:p>
    <w:p w:rsidR="003D54E5" w:rsidRDefault="003D54E5" w:rsidP="003D54E5">
      <w:pPr>
        <w:spacing w:after="226"/>
        <w:ind w:left="-5" w:right="15"/>
      </w:pPr>
      <w:r>
        <w:rPr>
          <w:lang w:val="pt"/>
        </w:rPr>
        <w:t xml:space="preserve"> Trata-se de um  erro grave.</w:t>
      </w:r>
    </w:p>
    <w:p w:rsidR="003D54E5" w:rsidRDefault="003D54E5" w:rsidP="003D54E5">
      <w:pPr>
        <w:spacing w:after="226"/>
        <w:ind w:left="-5" w:right="15"/>
      </w:pPr>
      <w:r>
        <w:rPr>
          <w:lang w:val="pt"/>
        </w:rPr>
        <w:t>Nenhum símbolo é identificado para ser exportado do bloco de exportação *ATUAL.</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44"/>
        </w:numPr>
        <w:ind w:right="15" w:hanging="316"/>
      </w:pPr>
      <w:r>
        <w:rPr>
          <w:lang w:val="pt"/>
        </w:rPr>
        <w:t>Faça uma das seguintes alterações:</w:t>
      </w:r>
    </w:p>
    <w:p w:rsidR="003D54E5" w:rsidRDefault="003D54E5" w:rsidP="003D54E5">
      <w:pPr>
        <w:ind w:left="326" w:right="15"/>
      </w:pPr>
      <w:r>
        <w:rPr>
          <w:lang w:val="pt"/>
        </w:rPr>
        <w:t>v Adicione os nomes dos símbolos a serem exportados.</w:t>
      </w:r>
    </w:p>
    <w:p w:rsidR="003D54E5" w:rsidRDefault="003D54E5" w:rsidP="003D54E5">
      <w:pPr>
        <w:ind w:left="532" w:right="15" w:hanging="216"/>
      </w:pPr>
      <w:r>
        <w:rPr>
          <w:lang w:val="pt"/>
        </w:rPr>
        <w:lastRenderedPageBreak/>
        <w:t xml:space="preserve">v Remova o bloco STRPGMEXP-ENDPGMEXP  vazio e faça outro bloco STRPGMEXPENDPGMEXP  como PGMLVL(*CURRENT). </w:t>
      </w:r>
    </w:p>
    <w:p w:rsidR="003D54E5" w:rsidRDefault="003D54E5" w:rsidP="003D54E5">
      <w:pPr>
        <w:numPr>
          <w:ilvl w:val="0"/>
          <w:numId w:val="44"/>
        </w:numPr>
        <w:spacing w:after="226"/>
        <w:ind w:right="15" w:hanging="316"/>
      </w:pPr>
      <w:r>
        <w:rPr>
          <w:lang w:val="pt"/>
        </w:rPr>
        <w:t>Execute o comando CRTSRVPGM.</w:t>
      </w:r>
    </w:p>
    <w:p w:rsidR="003D54E5" w:rsidRDefault="003D54E5" w:rsidP="003D54E5">
      <w:pPr>
        <w:spacing w:after="10"/>
        <w:ind w:left="-5" w:right="15"/>
      </w:pPr>
      <w:r>
        <w:rPr>
          <w:lang w:val="pt"/>
        </w:rPr>
        <w:t>Neste exemplo, a seguinte linha de origem  é adicionada ao arquivo  de origem do idioma  do fichário entre o</w:t>
      </w:r>
    </w:p>
    <w:p w:rsidR="003D54E5" w:rsidRDefault="003D54E5" w:rsidP="003D54E5">
      <w:pPr>
        <w:ind w:left="-5" w:right="15"/>
      </w:pPr>
      <w:r>
        <w:rPr>
          <w:lang w:val="pt"/>
        </w:rPr>
        <w:t>Comandos STRPGMEXP e ENDPGMEXP:</w:t>
      </w:r>
    </w:p>
    <w:p w:rsidR="003D54E5" w:rsidRDefault="003D54E5" w:rsidP="003D54E5">
      <w:pPr>
        <w:spacing w:after="314" w:line="265" w:lineRule="auto"/>
        <w:ind w:left="279"/>
      </w:pPr>
      <w:r>
        <w:rPr>
          <w:sz w:val="18"/>
          <w:lang w:val="pt"/>
        </w:rPr>
        <w:t>SÍMBOLO DE EXPORTAÇÃO (A)</w:t>
      </w:r>
    </w:p>
    <w:p w:rsidR="003D54E5" w:rsidRDefault="003D54E5" w:rsidP="003D54E5">
      <w:pPr>
        <w:spacing w:after="12" w:line="249" w:lineRule="auto"/>
        <w:ind w:left="-5" w:right="49"/>
      </w:pPr>
      <w:r>
        <w:rPr>
          <w:b/>
          <w:sz w:val="28"/>
          <w:lang w:val="pt"/>
        </w:rPr>
        <w:t xml:space="preserve"> Bloco </w:t>
      </w:r>
      <w:r>
        <w:rPr>
          <w:lang w:val="pt"/>
        </w:rPr>
        <w:t xml:space="preserve"> de exportação </w:t>
      </w:r>
      <w:r>
        <w:rPr>
          <w:b/>
          <w:sz w:val="28"/>
          <w:lang w:val="pt"/>
        </w:rPr>
        <w:t>não concluído, fim de arquivo encontrado antes</w:t>
      </w:r>
      <w:r>
        <w:rPr>
          <w:lang w:val="pt"/>
        </w:rPr>
        <w:t xml:space="preserve"> do </w:t>
      </w:r>
      <w:r>
        <w:rPr>
          <w:b/>
          <w:sz w:val="28"/>
          <w:lang w:val="pt"/>
        </w:rPr>
        <w:t xml:space="preserve"> ENDPGMEXP</w:t>
      </w:r>
    </w:p>
    <w:p w:rsidR="003D54E5" w:rsidRDefault="003D54E5" w:rsidP="003D54E5">
      <w:pPr>
        <w:spacing w:after="227"/>
        <w:ind w:left="-5" w:right="15"/>
      </w:pPr>
      <w:r>
        <w:rPr>
          <w:lang w:val="pt"/>
        </w:rPr>
        <w:t xml:space="preserve">A Figura 61 mostra uma listagem de  idioma do fichário que contém esse erro. </w:t>
      </w:r>
    </w:p>
    <w:p w:rsidR="003D54E5" w:rsidRDefault="003D54E5" w:rsidP="003D54E5">
      <w:pPr>
        <w:spacing w:after="205" w:line="265" w:lineRule="auto"/>
        <w:ind w:left="757" w:right="1091"/>
        <w:jc w:val="center"/>
      </w:pPr>
      <w:r>
        <w:rPr>
          <w:sz w:val="18"/>
          <w:lang w:val="pt"/>
        </w:rPr>
        <w:t>Listagem de idioma do fichário</w:t>
      </w:r>
    </w:p>
    <w:p w:rsidR="003D54E5" w:rsidRDefault="003D54E5" w:rsidP="003D54E5">
      <w:pPr>
        <w:spacing w:after="3" w:line="265" w:lineRule="auto"/>
        <w:ind w:left="85" w:right="6181"/>
      </w:pPr>
      <w:r>
        <w:rPr>
          <w:sz w:val="18"/>
          <w:lang w:val="pt"/>
        </w:rPr>
        <w:t>STRPGMEXP PGMLVL(*CURRENT) ***ERRO Sintaxe não válida.</w:t>
      </w:r>
    </w:p>
    <w:p w:rsidR="003D54E5" w:rsidRDefault="003D54E5" w:rsidP="003D54E5">
      <w:pPr>
        <w:spacing w:after="405" w:line="265" w:lineRule="auto"/>
        <w:ind w:left="85"/>
      </w:pPr>
      <w:r>
        <w:rPr>
          <w:sz w:val="18"/>
          <w:lang w:val="pt"/>
        </w:rPr>
        <w:t>ERRO Bloco de exportação  não concluído, fim</w:t>
      </w:r>
      <w:r>
        <w:rPr>
          <w:lang w:val="pt"/>
        </w:rPr>
        <w:t xml:space="preserve"> </w:t>
      </w:r>
      <w:r>
        <w:rPr>
          <w:sz w:val="18"/>
          <w:lang w:val="pt"/>
        </w:rPr>
        <w:t>do arquivo encontrado antes</w:t>
      </w:r>
      <w:r>
        <w:rPr>
          <w:lang w:val="pt"/>
        </w:rPr>
        <w:t xml:space="preserve"> do </w:t>
      </w:r>
      <w:r>
        <w:rPr>
          <w:sz w:val="18"/>
          <w:lang w:val="pt"/>
        </w:rPr>
        <w:t xml:space="preserve"> ENDPGMEXP.</w:t>
      </w:r>
    </w:p>
    <w:p w:rsidR="003D54E5" w:rsidRDefault="003D54E5" w:rsidP="003D54E5">
      <w:pPr>
        <w:tabs>
          <w:tab w:val="center" w:pos="1572"/>
          <w:tab w:val="center" w:pos="4715"/>
          <w:tab w:val="center" w:pos="7858"/>
        </w:tabs>
        <w:spacing w:after="205" w:line="265"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213" w:line="265" w:lineRule="auto"/>
        <w:ind w:left="-5"/>
      </w:pPr>
      <w:r>
        <w:rPr>
          <w:i/>
          <w:sz w:val="18"/>
          <w:lang w:val="pt"/>
        </w:rPr>
        <w:t>Figura 61. Nenhum comando ENDPGMEXP encontrado, mas o fim do  arquivo de origem foi encontrado</w:t>
      </w:r>
      <w:r>
        <w:rPr>
          <w:lang w:val="pt"/>
        </w:rPr>
        <w:t xml:space="preserve"> </w:t>
      </w:r>
    </w:p>
    <w:p w:rsidR="003D54E5" w:rsidRDefault="003D54E5" w:rsidP="003D54E5">
      <w:pPr>
        <w:spacing w:after="226"/>
        <w:ind w:left="-5" w:right="15"/>
      </w:pPr>
      <w:r>
        <w:rPr>
          <w:lang w:val="pt"/>
        </w:rPr>
        <w:t xml:space="preserve"> Trata-se de um  erro grave.</w:t>
      </w:r>
    </w:p>
    <w:p w:rsidR="003D54E5" w:rsidRDefault="003D54E5" w:rsidP="003D54E5">
      <w:pPr>
        <w:spacing w:after="226"/>
        <w:ind w:left="-5" w:right="15"/>
      </w:pPr>
      <w:r>
        <w:rPr>
          <w:lang w:val="pt"/>
        </w:rPr>
        <w:t>Nenhum ENDPGMEXP foi encontrado antes que o final do  arquivo fosse atingido.</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45"/>
        </w:numPr>
        <w:ind w:right="15" w:hanging="316"/>
      </w:pPr>
      <w:r>
        <w:rPr>
          <w:lang w:val="pt"/>
        </w:rPr>
        <w:t>Faça uma das seguintes alterações:</w:t>
      </w:r>
    </w:p>
    <w:p w:rsidR="003D54E5" w:rsidRDefault="003D54E5" w:rsidP="003D54E5">
      <w:pPr>
        <w:ind w:left="326" w:right="15"/>
      </w:pPr>
      <w:r>
        <w:rPr>
          <w:lang w:val="pt"/>
        </w:rPr>
        <w:t>v Adicione o comando ENDPGMEXP   no  local apropriado.</w:t>
      </w:r>
    </w:p>
    <w:p w:rsidR="003D54E5" w:rsidRDefault="003D54E5" w:rsidP="003D54E5">
      <w:pPr>
        <w:ind w:left="532" w:right="15" w:hanging="216"/>
      </w:pPr>
      <w:r>
        <w:rPr>
          <w:lang w:val="pt"/>
        </w:rPr>
        <w:t xml:space="preserve">v Remova qualquer comando STRPGMEXP  que não tenha um comando ENDPGMEXP correspondente e remova todos os nomes de símbolos a serem exportados. </w:t>
      </w:r>
    </w:p>
    <w:p w:rsidR="003D54E5" w:rsidRDefault="003D54E5" w:rsidP="003D54E5">
      <w:pPr>
        <w:numPr>
          <w:ilvl w:val="0"/>
          <w:numId w:val="45"/>
        </w:numPr>
        <w:spacing w:after="226"/>
        <w:ind w:right="15" w:hanging="316"/>
      </w:pPr>
      <w:r>
        <w:rPr>
          <w:lang w:val="pt"/>
        </w:rPr>
        <w:t>Execute o comando CRTSRVPGM.</w:t>
      </w:r>
    </w:p>
    <w:p w:rsidR="003D54E5" w:rsidRDefault="003D54E5" w:rsidP="003D54E5">
      <w:pPr>
        <w:ind w:left="-5" w:right="15"/>
      </w:pPr>
      <w:r>
        <w:rPr>
          <w:lang w:val="pt"/>
        </w:rPr>
        <w:t>Neste exemplo, as seguintes linhas são adicionadas após o comando  STRPGMEXP:</w:t>
      </w:r>
    </w:p>
    <w:p w:rsidR="003D54E5" w:rsidRDefault="003D54E5" w:rsidP="003D54E5">
      <w:pPr>
        <w:spacing w:after="3" w:line="265" w:lineRule="auto"/>
        <w:ind w:left="190"/>
      </w:pPr>
      <w:r>
        <w:rPr>
          <w:sz w:val="18"/>
          <w:lang w:val="pt"/>
        </w:rPr>
        <w:t>SÍMBOLO DE EXPORTAÇÃO (A)</w:t>
      </w:r>
    </w:p>
    <w:p w:rsidR="003D54E5" w:rsidRDefault="003D54E5" w:rsidP="003D54E5">
      <w:pPr>
        <w:spacing w:after="305" w:line="265" w:lineRule="auto"/>
        <w:ind w:left="10"/>
      </w:pPr>
      <w:r>
        <w:rPr>
          <w:sz w:val="18"/>
          <w:lang w:val="pt"/>
        </w:rPr>
        <w:t>ENDPGMEXP</w:t>
      </w:r>
    </w:p>
    <w:p w:rsidR="003D54E5" w:rsidRDefault="003D54E5" w:rsidP="003D54E5">
      <w:pPr>
        <w:spacing w:after="12" w:line="249" w:lineRule="auto"/>
        <w:ind w:left="-5" w:right="49"/>
      </w:pPr>
      <w:r>
        <w:rPr>
          <w:b/>
          <w:sz w:val="28"/>
          <w:lang w:val="pt"/>
        </w:rPr>
        <w:t xml:space="preserve"> Bloco de </w:t>
      </w:r>
      <w:r>
        <w:rPr>
          <w:lang w:val="pt"/>
        </w:rPr>
        <w:t xml:space="preserve"> exportação </w:t>
      </w:r>
      <w:r>
        <w:rPr>
          <w:b/>
          <w:sz w:val="28"/>
          <w:lang w:val="pt"/>
        </w:rPr>
        <w:t>não iniciado, STRPGMEXP necessário</w:t>
      </w:r>
    </w:p>
    <w:p w:rsidR="003D54E5" w:rsidRDefault="003D54E5" w:rsidP="003D54E5">
      <w:pPr>
        <w:spacing w:after="227"/>
        <w:ind w:left="-5" w:right="15"/>
      </w:pPr>
      <w:r>
        <w:rPr>
          <w:lang w:val="pt"/>
        </w:rPr>
        <w:t xml:space="preserve">A Figura 62 mostra uma listagem de  idioma do fichário que contém esse erro. </w:t>
      </w:r>
    </w:p>
    <w:p w:rsidR="003D54E5" w:rsidRDefault="003D54E5" w:rsidP="003D54E5">
      <w:pPr>
        <w:spacing w:after="15" w:line="265" w:lineRule="auto"/>
        <w:ind w:left="757" w:right="1091"/>
        <w:jc w:val="center"/>
      </w:pPr>
      <w:r>
        <w:rPr>
          <w:sz w:val="18"/>
          <w:lang w:val="pt"/>
        </w:rPr>
        <w:t>Listagem de idioma do fichário</w:t>
      </w:r>
    </w:p>
    <w:tbl>
      <w:tblPr>
        <w:tblStyle w:val="TableGrid"/>
        <w:tblW w:w="8172" w:type="dxa"/>
        <w:tblInd w:w="90" w:type="dxa"/>
        <w:tblLook w:val="04A0" w:firstRow="1" w:lastRow="0" w:firstColumn="1" w:lastColumn="0" w:noHBand="0" w:noVBand="1"/>
      </w:tblPr>
      <w:tblGrid>
        <w:gridCol w:w="5927"/>
        <w:gridCol w:w="1437"/>
        <w:gridCol w:w="808"/>
      </w:tblGrid>
      <w:tr w:rsidR="003D54E5" w:rsidTr="00CE07FE">
        <w:trPr>
          <w:trHeight w:val="778"/>
        </w:trPr>
        <w:tc>
          <w:tcPr>
            <w:tcW w:w="5927" w:type="dxa"/>
            <w:tcBorders>
              <w:top w:val="nil"/>
              <w:left w:val="nil"/>
              <w:bottom w:val="nil"/>
              <w:right w:val="nil"/>
            </w:tcBorders>
          </w:tcPr>
          <w:p w:rsidR="003D54E5" w:rsidRDefault="003D54E5" w:rsidP="00CE07FE">
            <w:pPr>
              <w:spacing w:after="1" w:line="259" w:lineRule="auto"/>
              <w:ind w:left="0" w:firstLine="0"/>
            </w:pPr>
            <w:r>
              <w:rPr>
                <w:sz w:val="18"/>
                <w:lang w:val="pt"/>
              </w:rPr>
              <w:t>ENDPGMEXP</w:t>
            </w:r>
          </w:p>
          <w:p w:rsidR="003D54E5" w:rsidRDefault="003D54E5" w:rsidP="00CE07FE">
            <w:pPr>
              <w:spacing w:after="0" w:line="259" w:lineRule="auto"/>
              <w:ind w:left="0" w:right="359" w:firstLine="0"/>
            </w:pPr>
            <w:r>
              <w:rPr>
                <w:sz w:val="18"/>
                <w:lang w:val="pt"/>
              </w:rPr>
              <w:t>ERRO Bloco de</w:t>
            </w:r>
            <w:r>
              <w:rPr>
                <w:lang w:val="pt"/>
              </w:rPr>
              <w:t xml:space="preserve"> exportação </w:t>
            </w:r>
            <w:r>
              <w:rPr>
                <w:sz w:val="18"/>
                <w:lang w:val="pt"/>
              </w:rPr>
              <w:t xml:space="preserve">  não iniciado, STRPGMEXP necessário. ***ERRO Nenhum bloco</w:t>
            </w:r>
            <w:r>
              <w:rPr>
                <w:lang w:val="pt"/>
              </w:rPr>
              <w:t xml:space="preserve"> </w:t>
            </w:r>
            <w:r>
              <w:rPr>
                <w:sz w:val="18"/>
                <w:lang w:val="pt"/>
              </w:rPr>
              <w:t>de exportação</w:t>
            </w:r>
            <w:r>
              <w:rPr>
                <w:lang w:val="pt"/>
              </w:rPr>
              <w:t xml:space="preserve"> '</w:t>
            </w:r>
            <w:r>
              <w:rPr>
                <w:sz w:val="18"/>
                <w:lang w:val="pt"/>
              </w:rPr>
              <w:t>atual</w:t>
            </w:r>
            <w:r>
              <w:rPr>
                <w:lang w:val="pt"/>
              </w:rPr>
              <w:t>'</w:t>
            </w: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8"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79"/>
        </w:trPr>
        <w:tc>
          <w:tcPr>
            <w:tcW w:w="5927" w:type="dxa"/>
            <w:tcBorders>
              <w:top w:val="nil"/>
              <w:left w:val="nil"/>
              <w:bottom w:val="nil"/>
              <w:right w:val="nil"/>
            </w:tcBorders>
            <w:vAlign w:val="bottom"/>
          </w:tcPr>
          <w:p w:rsidR="003D54E5" w:rsidRDefault="003D54E5" w:rsidP="00CE07FE">
            <w:pPr>
              <w:tabs>
                <w:tab w:val="center" w:pos="1482"/>
                <w:tab w:val="right" w:pos="5927"/>
              </w:tabs>
              <w:spacing w:after="0" w:line="259" w:lineRule="auto"/>
              <w:ind w:left="0" w:firstLine="0"/>
            </w:pPr>
            <w:r>
              <w:rPr>
                <w:sz w:val="22"/>
                <w:lang w:val="pt"/>
              </w:rPr>
              <w:tab/>
            </w:r>
            <w:r>
              <w:rPr>
                <w:sz w:val="18"/>
                <w:lang w:val="pt"/>
              </w:rPr>
              <w:t xml:space="preserve">* * * * *E N D </w:t>
            </w:r>
            <w:r>
              <w:rPr>
                <w:sz w:val="18"/>
                <w:lang w:val="pt"/>
              </w:rPr>
              <w:tab/>
              <w:t>O F B I N D E R L A N G U A G E</w:t>
            </w:r>
          </w:p>
        </w:tc>
        <w:tc>
          <w:tcPr>
            <w:tcW w:w="1437" w:type="dxa"/>
            <w:tcBorders>
              <w:top w:val="nil"/>
              <w:left w:val="nil"/>
              <w:bottom w:val="nil"/>
              <w:right w:val="nil"/>
            </w:tcBorders>
            <w:vAlign w:val="bottom"/>
          </w:tcPr>
          <w:p w:rsidR="003D54E5" w:rsidRDefault="003D54E5" w:rsidP="00CE07FE">
            <w:pPr>
              <w:spacing w:after="0" w:line="259" w:lineRule="auto"/>
              <w:ind w:left="0" w:firstLine="0"/>
            </w:pPr>
            <w:r>
              <w:rPr>
                <w:sz w:val="18"/>
                <w:lang w:val="pt"/>
              </w:rPr>
              <w:t>L I S T I N G</w:t>
            </w:r>
          </w:p>
        </w:tc>
        <w:tc>
          <w:tcPr>
            <w:tcW w:w="808" w:type="dxa"/>
            <w:tcBorders>
              <w:top w:val="nil"/>
              <w:left w:val="nil"/>
              <w:bottom w:val="nil"/>
              <w:right w:val="nil"/>
            </w:tcBorders>
            <w:vAlign w:val="bottom"/>
          </w:tcPr>
          <w:p w:rsidR="003D54E5" w:rsidRDefault="003D54E5" w:rsidP="00CE07FE">
            <w:pPr>
              <w:spacing w:after="0" w:line="259" w:lineRule="auto"/>
              <w:ind w:left="0" w:firstLine="0"/>
              <w:jc w:val="both"/>
            </w:pPr>
            <w:r>
              <w:rPr>
                <w:sz w:val="18"/>
                <w:lang w:val="pt"/>
              </w:rPr>
              <w:t>* * * * *</w:t>
            </w:r>
          </w:p>
        </w:tc>
      </w:tr>
    </w:tbl>
    <w:p w:rsidR="003D54E5" w:rsidRDefault="003D54E5" w:rsidP="003D54E5">
      <w:pPr>
        <w:spacing w:after="213" w:line="265" w:lineRule="auto"/>
        <w:ind w:left="-5"/>
      </w:pPr>
      <w:r>
        <w:rPr>
          <w:i/>
          <w:sz w:val="18"/>
          <w:lang w:val="pt"/>
        </w:rPr>
        <w:t>Figura 62. Comando STRPGMEXP está ausente</w:t>
      </w:r>
    </w:p>
    <w:p w:rsidR="003D54E5" w:rsidRDefault="003D54E5" w:rsidP="003D54E5">
      <w:pPr>
        <w:spacing w:after="226"/>
        <w:ind w:left="-5" w:right="15"/>
      </w:pPr>
      <w:r>
        <w:rPr>
          <w:lang w:val="pt"/>
        </w:rPr>
        <w:t xml:space="preserve"> Trata-se de um  erro grave.</w:t>
      </w:r>
    </w:p>
    <w:p w:rsidR="003D54E5" w:rsidRDefault="003D54E5" w:rsidP="003D54E5">
      <w:pPr>
        <w:ind w:left="-5" w:right="15"/>
      </w:pPr>
      <w:r>
        <w:rPr>
          <w:lang w:val="pt"/>
        </w:rPr>
        <w:lastRenderedPageBreak/>
        <w:t>Nenhum comando STRPGMEXP  foi encontrado antes de  encontrar um comando ENDPGMEXP.</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46"/>
        </w:numPr>
        <w:spacing w:after="0" w:line="313" w:lineRule="auto"/>
        <w:ind w:right="2832" w:hanging="316"/>
      </w:pPr>
      <w:r>
        <w:rPr>
          <w:lang w:val="pt"/>
        </w:rPr>
        <w:t>Faça uma das seguintes alterações: v Adicione o comando  STRPGMEXP.</w:t>
      </w:r>
    </w:p>
    <w:p w:rsidR="003D54E5" w:rsidRDefault="003D54E5" w:rsidP="003D54E5">
      <w:pPr>
        <w:ind w:left="326" w:right="15"/>
      </w:pPr>
      <w:r>
        <w:rPr>
          <w:lang w:val="pt"/>
        </w:rPr>
        <w:t>v Remova todos os símbolos exportados e o comando  ENDPGMEXP.</w:t>
      </w:r>
    </w:p>
    <w:p w:rsidR="003D54E5" w:rsidRDefault="003D54E5" w:rsidP="003D54E5">
      <w:pPr>
        <w:numPr>
          <w:ilvl w:val="0"/>
          <w:numId w:val="46"/>
        </w:numPr>
        <w:spacing w:after="226"/>
        <w:ind w:right="2832" w:hanging="316"/>
      </w:pPr>
      <w:r>
        <w:rPr>
          <w:lang w:val="pt"/>
        </w:rPr>
        <w:t>Execute o comando CRTSRVPGM.</w:t>
      </w:r>
    </w:p>
    <w:p w:rsidR="003D54E5" w:rsidRDefault="003D54E5" w:rsidP="003D54E5">
      <w:pPr>
        <w:spacing w:after="10"/>
        <w:ind w:left="-5" w:right="15"/>
      </w:pPr>
      <w:r>
        <w:rPr>
          <w:lang w:val="pt"/>
        </w:rPr>
        <w:t xml:space="preserve">Neste exemplo,  as  duas linhas de origem a seguir são adicionadas ao arquivo  de  origem do  idioma do fichário antes do  </w:t>
      </w:r>
    </w:p>
    <w:p w:rsidR="003D54E5" w:rsidRDefault="003D54E5" w:rsidP="003D54E5">
      <w:pPr>
        <w:spacing w:after="31"/>
        <w:ind w:left="-5" w:right="15"/>
      </w:pPr>
      <w:r>
        <w:rPr>
          <w:lang w:val="pt"/>
        </w:rPr>
        <w:t>Comando ENDPGMEXP.</w:t>
      </w:r>
    </w:p>
    <w:p w:rsidR="003D54E5" w:rsidRDefault="003D54E5" w:rsidP="003D54E5">
      <w:pPr>
        <w:spacing w:after="3" w:line="265" w:lineRule="auto"/>
        <w:ind w:left="10"/>
      </w:pPr>
      <w:r>
        <w:rPr>
          <w:sz w:val="18"/>
          <w:lang w:val="pt"/>
        </w:rPr>
        <w:t>STRPGMEXP</w:t>
      </w:r>
    </w:p>
    <w:p w:rsidR="003D54E5" w:rsidRDefault="003D54E5" w:rsidP="003D54E5">
      <w:pPr>
        <w:spacing w:after="314" w:line="265" w:lineRule="auto"/>
        <w:ind w:left="190"/>
      </w:pPr>
      <w:r>
        <w:rPr>
          <w:sz w:val="18"/>
          <w:lang w:val="pt"/>
        </w:rPr>
        <w:t>SÍMBOLO DE EXPORTAÇÃO (A)</w:t>
      </w:r>
    </w:p>
    <w:p w:rsidR="003D54E5" w:rsidRDefault="003D54E5" w:rsidP="003D54E5">
      <w:pPr>
        <w:spacing w:after="12" w:line="249" w:lineRule="auto"/>
        <w:ind w:left="-5" w:right="49"/>
      </w:pPr>
      <w:r>
        <w:rPr>
          <w:b/>
          <w:sz w:val="28"/>
          <w:lang w:val="pt"/>
        </w:rPr>
        <w:t xml:space="preserve"> Blocos de</w:t>
      </w:r>
      <w:r>
        <w:rPr>
          <w:lang w:val="pt"/>
        </w:rPr>
        <w:t xml:space="preserve"> exportação </w:t>
      </w:r>
      <w:r>
        <w:rPr>
          <w:b/>
          <w:sz w:val="28"/>
          <w:lang w:val="pt"/>
        </w:rPr>
        <w:t xml:space="preserve"> não podem ser aninhados, ENDPGMEXP ausente</w:t>
      </w:r>
    </w:p>
    <w:p w:rsidR="003D54E5" w:rsidRDefault="003D54E5" w:rsidP="003D54E5">
      <w:pPr>
        <w:spacing w:after="227"/>
        <w:ind w:left="-5" w:right="15"/>
      </w:pPr>
      <w:r>
        <w:rPr>
          <w:lang w:val="pt"/>
        </w:rPr>
        <w:t xml:space="preserve">A Figura 63 mostra uma listagem de  idioma do fichário que contém esse erro. </w:t>
      </w:r>
    </w:p>
    <w:p w:rsidR="003D54E5" w:rsidRDefault="003D54E5" w:rsidP="003D54E5">
      <w:pPr>
        <w:spacing w:after="205" w:line="265" w:lineRule="auto"/>
        <w:ind w:left="757" w:right="923"/>
        <w:jc w:val="center"/>
      </w:pPr>
      <w:r>
        <w:rPr>
          <w:sz w:val="18"/>
          <w:lang w:val="pt"/>
        </w:rPr>
        <w:t>Listagem de idioma do fichário</w:t>
      </w:r>
    </w:p>
    <w:p w:rsidR="003D54E5" w:rsidRDefault="003D54E5" w:rsidP="003D54E5">
      <w:pPr>
        <w:spacing w:after="3" w:line="265" w:lineRule="auto"/>
        <w:ind w:left="85"/>
      </w:pPr>
      <w:r>
        <w:rPr>
          <w:sz w:val="18"/>
          <w:lang w:val="pt"/>
        </w:rPr>
        <w:t>STRPGMEXP PGMLVL(*ATUAL)</w:t>
      </w:r>
    </w:p>
    <w:p w:rsidR="003D54E5" w:rsidRDefault="003D54E5" w:rsidP="003D54E5">
      <w:pPr>
        <w:spacing w:after="3" w:line="265" w:lineRule="auto"/>
        <w:ind w:left="279"/>
      </w:pPr>
      <w:r>
        <w:rPr>
          <w:sz w:val="18"/>
          <w:lang w:val="pt"/>
        </w:rPr>
        <w:t>SÍMBOLO DE EXPORTAÇÃO (A)</w:t>
      </w:r>
    </w:p>
    <w:p w:rsidR="003D54E5" w:rsidRDefault="003D54E5" w:rsidP="003D54E5">
      <w:pPr>
        <w:spacing w:after="3" w:line="265" w:lineRule="auto"/>
        <w:ind w:left="279"/>
      </w:pPr>
      <w:r>
        <w:rPr>
          <w:sz w:val="18"/>
          <w:lang w:val="pt"/>
        </w:rPr>
        <w:t>SÍMBOLO DE EXPORTAÇÃO (B)</w:t>
      </w:r>
    </w:p>
    <w:p w:rsidR="003D54E5" w:rsidRDefault="003D54E5" w:rsidP="003D54E5">
      <w:pPr>
        <w:spacing w:after="3" w:line="265" w:lineRule="auto"/>
        <w:ind w:left="85"/>
      </w:pPr>
      <w:r>
        <w:rPr>
          <w:sz w:val="18"/>
          <w:lang w:val="pt"/>
        </w:rPr>
        <w:t>STRPGMEXP PGMLVL(*PRV)</w:t>
      </w:r>
    </w:p>
    <w:p w:rsidR="003D54E5" w:rsidRDefault="003D54E5" w:rsidP="003D54E5">
      <w:pPr>
        <w:spacing w:after="3" w:line="265" w:lineRule="auto"/>
        <w:ind w:left="255" w:right="3319" w:hanging="180"/>
      </w:pPr>
      <w:r>
        <w:rPr>
          <w:sz w:val="18"/>
          <w:lang w:val="pt"/>
        </w:rPr>
        <w:t>ERRO Os  blocos</w:t>
      </w:r>
      <w:r>
        <w:rPr>
          <w:lang w:val="pt"/>
        </w:rPr>
        <w:t xml:space="preserve"> </w:t>
      </w:r>
      <w:r>
        <w:rPr>
          <w:sz w:val="18"/>
          <w:lang w:val="pt"/>
        </w:rPr>
        <w:t>de exportação não podem ser aninhados, faltando ENDPGMEXP. SÍMBOLO DE EXPORTAÇÃO (A)</w:t>
      </w:r>
    </w:p>
    <w:p w:rsidR="003D54E5" w:rsidRDefault="003D54E5" w:rsidP="003D54E5">
      <w:pPr>
        <w:spacing w:after="3" w:line="265" w:lineRule="auto"/>
        <w:ind w:left="85"/>
      </w:pPr>
      <w:r>
        <w:rPr>
          <w:sz w:val="18"/>
          <w:lang w:val="pt"/>
        </w:rPr>
        <w:t>ENDPGMEXP</w:t>
      </w:r>
    </w:p>
    <w:p w:rsidR="003D54E5" w:rsidRDefault="003D54E5" w:rsidP="003D54E5">
      <w:pPr>
        <w:spacing w:after="405" w:line="265" w:lineRule="auto"/>
        <w:ind w:left="85"/>
      </w:pPr>
      <w:r>
        <w:rPr>
          <w:sz w:val="18"/>
          <w:lang w:val="pt"/>
        </w:rPr>
        <w:t>Assinatura de exportação</w:t>
      </w:r>
      <w:r>
        <w:rPr>
          <w:lang w:val="pt"/>
        </w:rPr>
        <w:t>: 00000000000000000000000000000000C1</w:t>
      </w:r>
      <w:r>
        <w:rPr>
          <w:sz w:val="18"/>
          <w:lang w:val="pt"/>
        </w:rPr>
        <w:t>.</w:t>
      </w:r>
    </w:p>
    <w:p w:rsidR="003D54E5" w:rsidRDefault="003D54E5" w:rsidP="003D54E5">
      <w:pPr>
        <w:tabs>
          <w:tab w:val="center" w:pos="1811"/>
          <w:tab w:val="center" w:pos="4954"/>
          <w:tab w:val="center" w:pos="8097"/>
        </w:tabs>
        <w:spacing w:after="182" w:line="265"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213" w:line="265" w:lineRule="auto"/>
        <w:ind w:left="-5"/>
      </w:pPr>
      <w:r>
        <w:rPr>
          <w:i/>
          <w:sz w:val="18"/>
          <w:lang w:val="pt"/>
        </w:rPr>
        <w:t>Figura 63. Comando ENDPGMEXP está ausente</w:t>
      </w:r>
    </w:p>
    <w:p w:rsidR="003D54E5" w:rsidRDefault="003D54E5" w:rsidP="003D54E5">
      <w:pPr>
        <w:spacing w:after="226"/>
        <w:ind w:left="-5" w:right="15"/>
      </w:pPr>
      <w:r>
        <w:rPr>
          <w:lang w:val="pt"/>
        </w:rPr>
        <w:t xml:space="preserve"> Trata-se de um  erro grave.</w:t>
      </w:r>
    </w:p>
    <w:p w:rsidR="003D54E5" w:rsidRDefault="003D54E5" w:rsidP="003D54E5">
      <w:pPr>
        <w:spacing w:after="226"/>
        <w:ind w:left="-5" w:right="15"/>
      </w:pPr>
      <w:r>
        <w:rPr>
          <w:lang w:val="pt"/>
        </w:rPr>
        <w:t>Nenhum comando ENDPGMEXP  foi encontrado antes de  encontrar outro comando STRPGMEXP.</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47"/>
        </w:numPr>
        <w:ind w:right="15" w:hanging="316"/>
      </w:pPr>
      <w:r>
        <w:rPr>
          <w:lang w:val="pt"/>
        </w:rPr>
        <w:t>Faça uma das seguintes alterações:</w:t>
      </w:r>
    </w:p>
    <w:p w:rsidR="003D54E5" w:rsidRDefault="003D54E5" w:rsidP="003D54E5">
      <w:pPr>
        <w:spacing w:after="0" w:line="313" w:lineRule="auto"/>
        <w:ind w:left="326" w:right="1803"/>
      </w:pPr>
      <w:r>
        <w:rPr>
          <w:lang w:val="pt"/>
        </w:rPr>
        <w:t xml:space="preserve">v Adicione o comando ENDPGMEXP  antes  do próximo comando STRPGMEXP. v Remova o comando STRPGMEXP  e quaisquer nomes de símbolos  a serem  exportados. </w:t>
      </w:r>
    </w:p>
    <w:p w:rsidR="003D54E5" w:rsidRDefault="003D54E5" w:rsidP="003D54E5">
      <w:pPr>
        <w:numPr>
          <w:ilvl w:val="0"/>
          <w:numId w:val="47"/>
        </w:numPr>
        <w:spacing w:after="226"/>
        <w:ind w:right="15" w:hanging="316"/>
      </w:pPr>
      <w:r>
        <w:rPr>
          <w:lang w:val="pt"/>
        </w:rPr>
        <w:t>Execute o comando CRTSRVPGM.</w:t>
      </w:r>
    </w:p>
    <w:p w:rsidR="003D54E5" w:rsidRDefault="003D54E5" w:rsidP="003D54E5">
      <w:pPr>
        <w:spacing w:after="285"/>
        <w:ind w:left="-5" w:right="15"/>
      </w:pPr>
      <w:r>
        <w:rPr>
          <w:lang w:val="pt"/>
        </w:rPr>
        <w:t xml:space="preserve">Neste exemplo, um comando ENDPGMEXP  é adicionado ao arquivo  de origem do  fichário antes  do segundo comando STRPGMEXP.  </w:t>
      </w:r>
    </w:p>
    <w:p w:rsidR="003D54E5" w:rsidRDefault="003D54E5" w:rsidP="003D54E5">
      <w:pPr>
        <w:spacing w:after="12" w:line="249" w:lineRule="auto"/>
        <w:ind w:left="-5" w:right="49"/>
      </w:pPr>
      <w:r>
        <w:rPr>
          <w:b/>
          <w:sz w:val="28"/>
          <w:lang w:val="pt"/>
        </w:rPr>
        <w:t>As exportações devem existir dentro dos blocos de exportação</w:t>
      </w:r>
    </w:p>
    <w:p w:rsidR="003D54E5" w:rsidRDefault="003D54E5" w:rsidP="003D54E5">
      <w:pPr>
        <w:ind w:left="-5" w:right="15"/>
      </w:pPr>
      <w:r>
        <w:rPr>
          <w:lang w:val="pt"/>
        </w:rPr>
        <w:t>A Figura 64 na página 174 mostra uma  listagem de  idioma do fichário que contém esse erro.</w:t>
      </w:r>
    </w:p>
    <w:p w:rsidR="003D54E5" w:rsidRDefault="003D54E5" w:rsidP="003D54E5">
      <w:pPr>
        <w:spacing w:after="205" w:line="265" w:lineRule="auto"/>
        <w:ind w:left="757" w:right="1258"/>
        <w:jc w:val="center"/>
      </w:pPr>
      <w:r>
        <w:rPr>
          <w:sz w:val="18"/>
          <w:lang w:val="pt"/>
        </w:rPr>
        <w:t>Listagem de idioma do fichário</w:t>
      </w:r>
    </w:p>
    <w:p w:rsidR="003D54E5" w:rsidRDefault="003D54E5" w:rsidP="003D54E5">
      <w:pPr>
        <w:spacing w:after="3" w:line="265" w:lineRule="auto"/>
        <w:ind w:left="85"/>
      </w:pPr>
      <w:r>
        <w:rPr>
          <w:sz w:val="18"/>
          <w:lang w:val="pt"/>
        </w:rPr>
        <w:lastRenderedPageBreak/>
        <w:t>STRPGMEXP PGMLVL(*ATUAL)</w:t>
      </w:r>
    </w:p>
    <w:p w:rsidR="003D54E5" w:rsidRDefault="003D54E5" w:rsidP="003D54E5">
      <w:pPr>
        <w:spacing w:after="3" w:line="265" w:lineRule="auto"/>
        <w:ind w:left="279"/>
      </w:pPr>
      <w:r>
        <w:rPr>
          <w:sz w:val="18"/>
          <w:lang w:val="pt"/>
        </w:rPr>
        <w:t>SÍMBOLO DE EXPORTAÇÃO (A)</w:t>
      </w:r>
    </w:p>
    <w:p w:rsidR="003D54E5" w:rsidRDefault="003D54E5" w:rsidP="003D54E5">
      <w:pPr>
        <w:spacing w:after="3" w:line="265" w:lineRule="auto"/>
        <w:ind w:left="279"/>
      </w:pPr>
      <w:r>
        <w:rPr>
          <w:sz w:val="18"/>
          <w:lang w:val="pt"/>
        </w:rPr>
        <w:t>SÍMBOLO DE EXPORTAÇÃO (B)</w:t>
      </w:r>
    </w:p>
    <w:p w:rsidR="003D54E5" w:rsidRDefault="003D54E5" w:rsidP="003D54E5">
      <w:pPr>
        <w:spacing w:after="3" w:line="265" w:lineRule="auto"/>
        <w:ind w:left="85"/>
      </w:pPr>
      <w:r>
        <w:rPr>
          <w:sz w:val="18"/>
          <w:lang w:val="pt"/>
        </w:rPr>
        <w:t>ENDPGMEXP</w:t>
      </w:r>
    </w:p>
    <w:p w:rsidR="003D54E5" w:rsidRDefault="003D54E5" w:rsidP="003D54E5">
      <w:pPr>
        <w:spacing w:after="3" w:line="265" w:lineRule="auto"/>
        <w:ind w:left="255" w:right="3564" w:hanging="180"/>
      </w:pPr>
      <w:r>
        <w:rPr>
          <w:sz w:val="18"/>
          <w:lang w:val="pt"/>
        </w:rPr>
        <w:t>Assinatura de exportação</w:t>
      </w:r>
      <w:r>
        <w:rPr>
          <w:lang w:val="pt"/>
        </w:rPr>
        <w:t>: 00000000000000000000000000000000CD2</w:t>
      </w:r>
      <w:r>
        <w:rPr>
          <w:sz w:val="18"/>
          <w:lang w:val="pt"/>
        </w:rPr>
        <w:t>. SÍMBOLO DE EXPORTAÇÃO (A)</w:t>
      </w:r>
    </w:p>
    <w:p w:rsidR="003D54E5" w:rsidRDefault="003D54E5" w:rsidP="003D54E5">
      <w:pPr>
        <w:spacing w:after="405" w:line="265" w:lineRule="auto"/>
        <w:ind w:left="85"/>
      </w:pPr>
      <w:r>
        <w:rPr>
          <w:sz w:val="18"/>
          <w:lang w:val="pt"/>
        </w:rPr>
        <w:t>ERRO As exportações devem existir dentro dos blocos de</w:t>
      </w:r>
      <w:r>
        <w:rPr>
          <w:lang w:val="pt"/>
        </w:rPr>
        <w:t xml:space="preserve"> exportação</w:t>
      </w:r>
      <w:r>
        <w:rPr>
          <w:sz w:val="18"/>
          <w:lang w:val="pt"/>
        </w:rPr>
        <w:t>.</w:t>
      </w:r>
    </w:p>
    <w:p w:rsidR="003D54E5" w:rsidRDefault="003D54E5" w:rsidP="003D54E5">
      <w:pPr>
        <w:tabs>
          <w:tab w:val="center" w:pos="1572"/>
          <w:tab w:val="center" w:pos="4715"/>
          <w:tab w:val="center" w:pos="7858"/>
        </w:tabs>
        <w:spacing w:after="205" w:line="265"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38" w:line="434" w:lineRule="auto"/>
        <w:ind w:left="-5" w:right="1891"/>
      </w:pPr>
      <w:r>
        <w:rPr>
          <w:i/>
          <w:sz w:val="18"/>
          <w:lang w:val="pt"/>
        </w:rPr>
        <w:t>Figura 64. Nome</w:t>
      </w:r>
      <w:r>
        <w:rPr>
          <w:lang w:val="pt"/>
        </w:rPr>
        <w:t xml:space="preserve"> do símbolo </w:t>
      </w:r>
      <w:r>
        <w:rPr>
          <w:i/>
          <w:sz w:val="18"/>
          <w:lang w:val="pt"/>
        </w:rPr>
        <w:t xml:space="preserve"> a ser exportado está fora do bloco STRPGMEXP-ENDPGMEXP </w:t>
      </w:r>
      <w:r>
        <w:rPr>
          <w:lang w:val="pt"/>
        </w:rPr>
        <w:t>Este é um  erro grave.</w:t>
      </w:r>
    </w:p>
    <w:p w:rsidR="003D54E5" w:rsidRDefault="003D54E5" w:rsidP="003D54E5">
      <w:pPr>
        <w:spacing w:after="226"/>
        <w:ind w:left="-5" w:right="15"/>
      </w:pPr>
      <w:r>
        <w:rPr>
          <w:lang w:val="pt"/>
        </w:rPr>
        <w:t>Um símbolo a ser exportado não é definido dentro de um bloco STRPGMEXP-ENDPGMEXP.</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48"/>
        </w:numPr>
        <w:ind w:right="15" w:hanging="316"/>
      </w:pPr>
      <w:r>
        <w:rPr>
          <w:lang w:val="pt"/>
        </w:rPr>
        <w:t>Faça uma das seguintes alterações:</w:t>
      </w:r>
    </w:p>
    <w:p w:rsidR="003D54E5" w:rsidRDefault="003D54E5" w:rsidP="003D54E5">
      <w:pPr>
        <w:ind w:left="326" w:right="15"/>
      </w:pPr>
      <w:r>
        <w:rPr>
          <w:lang w:val="pt"/>
        </w:rPr>
        <w:t xml:space="preserve">v Mova o símbolo a ser exportado.  Coloque-o dentro de um bloco STRPGMEXP-ENDPGMEXP. </w:t>
      </w:r>
    </w:p>
    <w:p w:rsidR="003D54E5" w:rsidRDefault="003D54E5" w:rsidP="003D54E5">
      <w:pPr>
        <w:ind w:left="326" w:right="15"/>
      </w:pPr>
      <w:r>
        <w:rPr>
          <w:lang w:val="pt"/>
        </w:rPr>
        <w:t>v Remova o símbolo.</w:t>
      </w:r>
    </w:p>
    <w:p w:rsidR="003D54E5" w:rsidRDefault="003D54E5" w:rsidP="003D54E5">
      <w:pPr>
        <w:numPr>
          <w:ilvl w:val="0"/>
          <w:numId w:val="48"/>
        </w:numPr>
        <w:spacing w:after="226"/>
        <w:ind w:right="15" w:hanging="316"/>
      </w:pPr>
      <w:r>
        <w:rPr>
          <w:lang w:val="pt"/>
        </w:rPr>
        <w:t>Execute o comando CRTSRVPGM.</w:t>
      </w:r>
    </w:p>
    <w:p w:rsidR="003D54E5" w:rsidRDefault="003D54E5" w:rsidP="003D54E5">
      <w:pPr>
        <w:spacing w:after="280"/>
        <w:ind w:left="-5" w:right="15"/>
      </w:pPr>
      <w:r>
        <w:rPr>
          <w:lang w:val="pt"/>
        </w:rPr>
        <w:t>Neste exemplo, a linha de  origem em erro é removida do arquivo de origem do idioma  do fichário  .</w:t>
      </w:r>
    </w:p>
    <w:p w:rsidR="003D54E5" w:rsidRDefault="003D54E5" w:rsidP="003D54E5">
      <w:pPr>
        <w:spacing w:after="12" w:line="249" w:lineRule="auto"/>
        <w:ind w:left="-5" w:right="49"/>
      </w:pPr>
      <w:r>
        <w:rPr>
          <w:b/>
          <w:sz w:val="28"/>
          <w:lang w:val="pt"/>
        </w:rPr>
        <w:t xml:space="preserve"> Assinaturas idênticas para blocos de exportação diferentes, devem alterar as exportações</w:t>
      </w:r>
    </w:p>
    <w:p w:rsidR="003D54E5" w:rsidRDefault="003D54E5" w:rsidP="003D54E5">
      <w:pPr>
        <w:spacing w:after="226"/>
        <w:ind w:left="-5" w:right="15"/>
      </w:pPr>
      <w:r>
        <w:rPr>
          <w:lang w:val="pt"/>
        </w:rPr>
        <w:t xml:space="preserve"> Trata-se de um  erro grave.</w:t>
      </w:r>
    </w:p>
    <w:p w:rsidR="003D54E5" w:rsidRDefault="003D54E5" w:rsidP="003D54E5">
      <w:pPr>
        <w:spacing w:after="230"/>
        <w:ind w:left="-5" w:right="15"/>
      </w:pPr>
      <w:r>
        <w:rPr>
          <w:lang w:val="pt"/>
        </w:rPr>
        <w:t xml:space="preserve"> Assinaturas idênticas  foram geradas a partir de blocos STRPGMEXP-ENDPGMEXP  que exportaram símbolos diferentes.  É  altamente improvável que essa condição de  erro ocorra. Para qualquer conjunto de  símbolos não triviais a  serem exportados, esse erro deve ocorrer apenas uma vez a cada tentativa 3.4E28. </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49"/>
        </w:numPr>
        <w:ind w:right="15" w:hanging="316"/>
      </w:pPr>
      <w:r>
        <w:rPr>
          <w:lang w:val="pt"/>
        </w:rPr>
        <w:t>Faça uma das seguintes alterações:</w:t>
      </w:r>
    </w:p>
    <w:p w:rsidR="003D54E5" w:rsidRDefault="003D54E5" w:rsidP="003D54E5">
      <w:pPr>
        <w:ind w:left="326" w:right="15"/>
      </w:pPr>
      <w:r>
        <w:rPr>
          <w:lang w:val="pt"/>
        </w:rPr>
        <w:t>v Adicione um símbolo adicional a ser exportado do bloco PGMLVL(*CURRENT).</w:t>
      </w:r>
    </w:p>
    <w:p w:rsidR="003D54E5" w:rsidRDefault="003D54E5" w:rsidP="003D54E5">
      <w:pPr>
        <w:ind w:left="542" w:right="15"/>
      </w:pPr>
      <w:r>
        <w:rPr>
          <w:lang w:val="pt"/>
        </w:rPr>
        <w:t>O  método preferencial é  especificar um símbolo que já está exportado.  Isso causaria um  erro de aviso de  símbolos duplicados,  mas  ajudaria a garantir que uma assinatura seja exclusiva.   Um método alternativo é adicionar  outro símbolo a ser exportado que não tenha sido exportado.</w:t>
      </w:r>
    </w:p>
    <w:p w:rsidR="003D54E5" w:rsidRDefault="003D54E5" w:rsidP="003D54E5">
      <w:pPr>
        <w:ind w:left="532" w:right="15" w:hanging="216"/>
      </w:pPr>
      <w:r>
        <w:rPr>
          <w:lang w:val="pt"/>
        </w:rPr>
        <w:t xml:space="preserve">v Altere o nome de um símbolo a  ser exportado de  um módulo e faça a alteração correspondente  no arquivo  de  origem do idioma  do  fichário. </w:t>
      </w:r>
    </w:p>
    <w:p w:rsidR="003D54E5" w:rsidRDefault="003D54E5" w:rsidP="003D54E5">
      <w:pPr>
        <w:ind w:left="532" w:right="15" w:hanging="216"/>
      </w:pPr>
      <w:r>
        <w:rPr>
          <w:lang w:val="pt"/>
        </w:rPr>
        <w:t>v Especifique uma assinatura  usando o parâmetro SIGNATURE  no comando   Iniciar  exportação de programa (STRPGMEXP).</w:t>
      </w:r>
    </w:p>
    <w:p w:rsidR="003D54E5" w:rsidRDefault="003D54E5" w:rsidP="003D54E5">
      <w:pPr>
        <w:numPr>
          <w:ilvl w:val="0"/>
          <w:numId w:val="49"/>
        </w:numPr>
        <w:spacing w:after="281"/>
        <w:ind w:right="15" w:hanging="316"/>
      </w:pPr>
      <w:r>
        <w:rPr>
          <w:lang w:val="pt"/>
        </w:rPr>
        <w:t>Execute o comando CRTSRVPGM.</w:t>
      </w:r>
    </w:p>
    <w:p w:rsidR="003D54E5" w:rsidRDefault="003D54E5" w:rsidP="003D54E5">
      <w:pPr>
        <w:spacing w:after="12" w:line="249" w:lineRule="auto"/>
        <w:ind w:left="-5" w:right="49"/>
      </w:pPr>
      <w:r>
        <w:rPr>
          <w:b/>
          <w:sz w:val="28"/>
          <w:lang w:val="pt"/>
        </w:rPr>
        <w:t>Várias  correspondências curinga</w:t>
      </w:r>
    </w:p>
    <w:p w:rsidR="003D54E5" w:rsidRDefault="003D54E5" w:rsidP="003D54E5">
      <w:pPr>
        <w:ind w:left="-5" w:right="15"/>
      </w:pPr>
      <w:r>
        <w:rPr>
          <w:lang w:val="pt"/>
        </w:rPr>
        <w:t>A Figura 65 na página 175 mostra uma  listagem de  idioma do fichário que contém esse erro.</w:t>
      </w:r>
    </w:p>
    <w:p w:rsidR="003D54E5" w:rsidRDefault="003D54E5" w:rsidP="003D54E5">
      <w:pPr>
        <w:spacing w:after="205" w:line="265" w:lineRule="auto"/>
        <w:ind w:left="757" w:right="1089"/>
        <w:jc w:val="center"/>
      </w:pPr>
      <w:r>
        <w:rPr>
          <w:sz w:val="18"/>
          <w:lang w:val="pt"/>
        </w:rPr>
        <w:lastRenderedPageBreak/>
        <w:t>Listagem de idioma do fichário</w:t>
      </w:r>
    </w:p>
    <w:p w:rsidR="003D54E5" w:rsidRDefault="003D54E5" w:rsidP="003D54E5">
      <w:pPr>
        <w:spacing w:after="3" w:line="265" w:lineRule="auto"/>
        <w:ind w:left="10"/>
      </w:pPr>
      <w:r>
        <w:rPr>
          <w:sz w:val="18"/>
          <w:lang w:val="pt"/>
        </w:rPr>
        <w:t>STRPGMEXP PGMLVL(*ATUAL)</w:t>
      </w:r>
    </w:p>
    <w:p w:rsidR="003D54E5" w:rsidRDefault="003D54E5" w:rsidP="003D54E5">
      <w:pPr>
        <w:spacing w:after="3" w:line="265" w:lineRule="auto"/>
        <w:ind w:left="10"/>
      </w:pPr>
      <w:r>
        <w:rPr>
          <w:sz w:val="18"/>
          <w:lang w:val="pt"/>
        </w:rPr>
        <w:t>EXPORTAÇÃO ("A"&lt;&lt;&lt;)</w:t>
      </w:r>
    </w:p>
    <w:p w:rsidR="003D54E5" w:rsidRDefault="003D54E5" w:rsidP="003D54E5">
      <w:pPr>
        <w:spacing w:after="3" w:line="265" w:lineRule="auto"/>
        <w:ind w:left="10"/>
      </w:pPr>
      <w:r>
        <w:rPr>
          <w:sz w:val="18"/>
          <w:lang w:val="pt"/>
        </w:rPr>
        <w:t>ERRO Várias correspondências da  especificação</w:t>
      </w:r>
      <w:r>
        <w:rPr>
          <w:lang w:val="pt"/>
        </w:rPr>
        <w:t xml:space="preserve"> </w:t>
      </w:r>
      <w:r>
        <w:rPr>
          <w:sz w:val="18"/>
          <w:lang w:val="pt"/>
        </w:rPr>
        <w:t>curinga</w:t>
      </w:r>
    </w:p>
    <w:p w:rsidR="003D54E5" w:rsidRDefault="003D54E5" w:rsidP="003D54E5">
      <w:pPr>
        <w:spacing w:after="3" w:line="265" w:lineRule="auto"/>
        <w:ind w:left="10"/>
      </w:pPr>
      <w:r>
        <w:rPr>
          <w:sz w:val="18"/>
          <w:lang w:val="pt"/>
        </w:rPr>
        <w:t>EXPORTAÇÃO ("B"&lt;&lt;&lt;)</w:t>
      </w:r>
    </w:p>
    <w:p w:rsidR="003D54E5" w:rsidRDefault="003D54E5" w:rsidP="003D54E5">
      <w:pPr>
        <w:spacing w:after="3" w:line="265" w:lineRule="auto"/>
        <w:ind w:left="10"/>
      </w:pPr>
      <w:r>
        <w:rPr>
          <w:sz w:val="18"/>
          <w:lang w:val="pt"/>
        </w:rPr>
        <w:t>ENDPGMEXP</w:t>
      </w:r>
    </w:p>
    <w:p w:rsidR="003D54E5" w:rsidRDefault="003D54E5" w:rsidP="003D54E5">
      <w:pPr>
        <w:spacing w:after="405" w:line="265" w:lineRule="auto"/>
        <w:ind w:left="10"/>
      </w:pPr>
      <w:r>
        <w:rPr>
          <w:sz w:val="18"/>
          <w:lang w:val="pt"/>
        </w:rPr>
        <w:t>Assinatura de exportação</w:t>
      </w:r>
      <w:r>
        <w:rPr>
          <w:lang w:val="pt"/>
        </w:rPr>
        <w:t>: 000000000000000000000000000000000FFC2</w:t>
      </w:r>
      <w:r>
        <w:rPr>
          <w:sz w:val="18"/>
          <w:lang w:val="pt"/>
        </w:rPr>
        <w:t>.</w:t>
      </w:r>
    </w:p>
    <w:p w:rsidR="003D54E5" w:rsidRDefault="003D54E5" w:rsidP="003D54E5">
      <w:pPr>
        <w:tabs>
          <w:tab w:val="center" w:pos="1003"/>
          <w:tab w:val="center" w:pos="4146"/>
        </w:tabs>
        <w:spacing w:after="182" w:line="265" w:lineRule="auto"/>
        <w:ind w:left="0" w:firstLine="0"/>
      </w:pPr>
      <w:r>
        <w:rPr>
          <w:sz w:val="22"/>
          <w:lang w:val="pt"/>
        </w:rPr>
        <w:tab/>
      </w:r>
      <w:r>
        <w:rPr>
          <w:sz w:val="18"/>
          <w:lang w:val="pt"/>
        </w:rPr>
        <w:t xml:space="preserve">* * * * *E N D O F B I N D E R L A N G </w:t>
      </w:r>
      <w:r>
        <w:rPr>
          <w:sz w:val="18"/>
          <w:lang w:val="pt"/>
        </w:rPr>
        <w:tab/>
        <w:t>U A G E L I S T I N G</w:t>
      </w:r>
    </w:p>
    <w:p w:rsidR="003D54E5" w:rsidRDefault="003D54E5" w:rsidP="003D54E5">
      <w:pPr>
        <w:spacing w:after="213" w:line="265" w:lineRule="auto"/>
        <w:ind w:left="-5"/>
      </w:pPr>
      <w:r>
        <w:rPr>
          <w:i/>
          <w:sz w:val="18"/>
          <w:lang w:val="pt"/>
        </w:rPr>
        <w:t>Figura 65. Várias correspondências de  especificação</w:t>
      </w:r>
      <w:r>
        <w:rPr>
          <w:lang w:val="pt"/>
        </w:rPr>
        <w:t xml:space="preserve"> </w:t>
      </w:r>
      <w:r>
        <w:rPr>
          <w:i/>
          <w:sz w:val="18"/>
          <w:lang w:val="pt"/>
        </w:rPr>
        <w:t>curinga</w:t>
      </w:r>
    </w:p>
    <w:p w:rsidR="003D54E5" w:rsidRDefault="003D54E5" w:rsidP="003D54E5">
      <w:pPr>
        <w:spacing w:after="226"/>
        <w:ind w:left="-5" w:right="15"/>
      </w:pPr>
      <w:r>
        <w:rPr>
          <w:lang w:val="pt"/>
        </w:rPr>
        <w:t xml:space="preserve"> Trata-se de um  erro grave.</w:t>
      </w:r>
    </w:p>
    <w:p w:rsidR="003D54E5" w:rsidRDefault="003D54E5" w:rsidP="003D54E5">
      <w:pPr>
        <w:spacing w:after="226"/>
        <w:ind w:left="-5" w:right="15"/>
      </w:pPr>
      <w:r>
        <w:rPr>
          <w:lang w:val="pt"/>
        </w:rPr>
        <w:t>Um curinga especificado para exportação  correspondia a mais de um símbolo disponível para exportação.</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50"/>
        </w:numPr>
        <w:ind w:right="15" w:hanging="316"/>
      </w:pPr>
      <w:r>
        <w:rPr>
          <w:lang w:val="pt"/>
        </w:rPr>
        <w:t xml:space="preserve">Especifique um curinga com mais detalhes para que a  exportação correspondente  desejada seja a única exportação correspondente.  </w:t>
      </w:r>
    </w:p>
    <w:p w:rsidR="003D54E5" w:rsidRDefault="003D54E5" w:rsidP="003D54E5">
      <w:pPr>
        <w:numPr>
          <w:ilvl w:val="0"/>
          <w:numId w:val="50"/>
        </w:numPr>
        <w:spacing w:after="281"/>
        <w:ind w:right="15" w:hanging="316"/>
      </w:pPr>
      <w:r>
        <w:rPr>
          <w:lang w:val="pt"/>
        </w:rPr>
        <w:t>Execute o comando CRTSRVPGM.</w:t>
      </w:r>
    </w:p>
    <w:p w:rsidR="003D54E5" w:rsidRDefault="003D54E5" w:rsidP="003D54E5">
      <w:pPr>
        <w:spacing w:after="12" w:line="249" w:lineRule="auto"/>
        <w:ind w:left="-5" w:right="49"/>
      </w:pPr>
      <w:r>
        <w:rPr>
          <w:b/>
          <w:sz w:val="28"/>
          <w:lang w:val="pt"/>
        </w:rPr>
        <w:t xml:space="preserve">Nenhum bloco de exportação </w:t>
      </w:r>
      <w:r>
        <w:rPr>
          <w:lang w:val="pt"/>
        </w:rPr>
        <w:t xml:space="preserve"> atual</w:t>
      </w:r>
    </w:p>
    <w:p w:rsidR="003D54E5" w:rsidRDefault="003D54E5" w:rsidP="003D54E5">
      <w:pPr>
        <w:spacing w:after="227"/>
        <w:ind w:left="-5" w:right="15"/>
      </w:pPr>
      <w:r>
        <w:rPr>
          <w:lang w:val="pt"/>
        </w:rPr>
        <w:t xml:space="preserve">A Figura 66 mostra uma listagem de  idioma do fichário que contém esse erro. </w:t>
      </w:r>
    </w:p>
    <w:p w:rsidR="003D54E5" w:rsidRDefault="003D54E5" w:rsidP="003D54E5">
      <w:pPr>
        <w:spacing w:after="205" w:line="265" w:lineRule="auto"/>
        <w:ind w:left="757" w:right="1089"/>
        <w:jc w:val="center"/>
      </w:pPr>
      <w:r>
        <w:rPr>
          <w:sz w:val="18"/>
          <w:lang w:val="pt"/>
        </w:rPr>
        <w:t>Listagem de idioma do fichário</w:t>
      </w:r>
    </w:p>
    <w:p w:rsidR="003D54E5" w:rsidRDefault="003D54E5" w:rsidP="003D54E5">
      <w:pPr>
        <w:spacing w:after="3" w:line="265" w:lineRule="auto"/>
        <w:ind w:left="255" w:right="6717" w:hanging="180"/>
      </w:pPr>
      <w:r>
        <w:rPr>
          <w:sz w:val="18"/>
          <w:lang w:val="pt"/>
        </w:rPr>
        <w:t>STRPGMEXP PGMLVL(*PRV) SÍMBOLO DE EXPORTAÇÃO(A)</w:t>
      </w:r>
    </w:p>
    <w:p w:rsidR="003D54E5" w:rsidRDefault="003D54E5" w:rsidP="003D54E5">
      <w:pPr>
        <w:spacing w:after="3" w:line="265" w:lineRule="auto"/>
        <w:ind w:left="85"/>
      </w:pPr>
      <w:r>
        <w:rPr>
          <w:sz w:val="18"/>
          <w:lang w:val="pt"/>
        </w:rPr>
        <w:t>ENDPGMEXP</w:t>
      </w:r>
    </w:p>
    <w:p w:rsidR="003D54E5" w:rsidRDefault="003D54E5" w:rsidP="003D54E5">
      <w:pPr>
        <w:spacing w:after="3" w:line="265" w:lineRule="auto"/>
        <w:ind w:left="85"/>
      </w:pPr>
      <w:r>
        <w:rPr>
          <w:sz w:val="18"/>
          <w:lang w:val="pt"/>
        </w:rPr>
        <w:t>Assinatura de exportação</w:t>
      </w:r>
      <w:r>
        <w:rPr>
          <w:lang w:val="pt"/>
        </w:rPr>
        <w:t>: 00000000000000000000000000000000C1</w:t>
      </w:r>
      <w:r>
        <w:rPr>
          <w:sz w:val="18"/>
          <w:lang w:val="pt"/>
        </w:rPr>
        <w:t>.</w:t>
      </w:r>
    </w:p>
    <w:p w:rsidR="003D54E5" w:rsidRDefault="003D54E5" w:rsidP="003D54E5">
      <w:pPr>
        <w:spacing w:after="405" w:line="265" w:lineRule="auto"/>
        <w:ind w:left="85"/>
      </w:pPr>
      <w:r>
        <w:rPr>
          <w:sz w:val="18"/>
          <w:lang w:val="pt"/>
        </w:rPr>
        <w:t>ERRO Nenhum  bloco</w:t>
      </w:r>
      <w:r>
        <w:rPr>
          <w:lang w:val="pt"/>
        </w:rPr>
        <w:t xml:space="preserve"> de </w:t>
      </w:r>
      <w:r>
        <w:rPr>
          <w:sz w:val="18"/>
          <w:lang w:val="pt"/>
        </w:rPr>
        <w:t>exportação</w:t>
      </w:r>
      <w:r>
        <w:rPr>
          <w:lang w:val="pt"/>
        </w:rPr>
        <w:t xml:space="preserve"> '</w:t>
      </w:r>
      <w:r>
        <w:rPr>
          <w:sz w:val="18"/>
          <w:lang w:val="pt"/>
        </w:rPr>
        <w:t xml:space="preserve">atual' </w:t>
      </w:r>
    </w:p>
    <w:p w:rsidR="003D54E5" w:rsidRDefault="003D54E5" w:rsidP="003D54E5">
      <w:pPr>
        <w:tabs>
          <w:tab w:val="center" w:pos="1811"/>
          <w:tab w:val="center" w:pos="4954"/>
          <w:tab w:val="center" w:pos="8097"/>
        </w:tabs>
        <w:spacing w:after="205" w:line="265"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213" w:line="265" w:lineRule="auto"/>
        <w:ind w:left="-5"/>
      </w:pPr>
      <w:r>
        <w:rPr>
          <w:i/>
          <w:sz w:val="18"/>
          <w:lang w:val="pt"/>
        </w:rPr>
        <w:t>Figura 66. Nenhum  bloco</w:t>
      </w:r>
      <w:r>
        <w:rPr>
          <w:lang w:val="pt"/>
        </w:rPr>
        <w:t xml:space="preserve"> de </w:t>
      </w:r>
      <w:r>
        <w:rPr>
          <w:i/>
          <w:sz w:val="18"/>
          <w:lang w:val="pt"/>
        </w:rPr>
        <w:t>exportação</w:t>
      </w:r>
      <w:r>
        <w:rPr>
          <w:lang w:val="pt"/>
        </w:rPr>
        <w:t xml:space="preserve"> PGMLVL(*CURRENT)</w:t>
      </w:r>
    </w:p>
    <w:p w:rsidR="003D54E5" w:rsidRDefault="003D54E5" w:rsidP="003D54E5">
      <w:pPr>
        <w:spacing w:after="226"/>
        <w:ind w:left="-5" w:right="15"/>
      </w:pPr>
      <w:r>
        <w:rPr>
          <w:lang w:val="pt"/>
        </w:rPr>
        <w:t xml:space="preserve"> Trata-se de um  erro grave.</w:t>
      </w:r>
    </w:p>
    <w:p w:rsidR="003D54E5" w:rsidRDefault="003D54E5" w:rsidP="003D54E5">
      <w:pPr>
        <w:spacing w:after="226"/>
        <w:ind w:left="-5" w:right="15"/>
      </w:pPr>
      <w:r>
        <w:rPr>
          <w:lang w:val="pt"/>
        </w:rPr>
        <w:t>Nenhum STRPGMEXP PGMLVL(*CURRENT) é encontrado no  arquivo de origem do idioma do   fichário.</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51"/>
        </w:numPr>
        <w:ind w:right="15" w:hanging="316"/>
      </w:pPr>
      <w:r>
        <w:rPr>
          <w:lang w:val="pt"/>
        </w:rPr>
        <w:t>Faça uma das seguintes alterações:</w:t>
      </w:r>
    </w:p>
    <w:p w:rsidR="003D54E5" w:rsidRDefault="003D54E5" w:rsidP="003D54E5">
      <w:pPr>
        <w:ind w:left="326" w:right="15"/>
      </w:pPr>
      <w:r>
        <w:rPr>
          <w:lang w:val="pt"/>
        </w:rPr>
        <w:t>v Alterar um PGMLVL(*PRV) para PGMLVL(*  CURRENT).</w:t>
      </w:r>
    </w:p>
    <w:p w:rsidR="003D54E5" w:rsidRDefault="003D54E5" w:rsidP="003D54E5">
      <w:pPr>
        <w:ind w:left="326" w:right="15"/>
      </w:pPr>
      <w:r>
        <w:rPr>
          <w:lang w:val="pt"/>
        </w:rPr>
        <w:t>v Adicione um bloco STRPGMEXP-ENDPGMEXP  que seja o bloco de exportação *CURRENT  correto.</w:t>
      </w:r>
    </w:p>
    <w:p w:rsidR="003D54E5" w:rsidRDefault="003D54E5" w:rsidP="003D54E5">
      <w:pPr>
        <w:numPr>
          <w:ilvl w:val="0"/>
          <w:numId w:val="51"/>
        </w:numPr>
        <w:spacing w:after="226"/>
        <w:ind w:right="15" w:hanging="316"/>
      </w:pPr>
      <w:r>
        <w:rPr>
          <w:lang w:val="pt"/>
        </w:rPr>
        <w:t>Execute o comando CRTSRVPGM.</w:t>
      </w:r>
    </w:p>
    <w:p w:rsidR="003D54E5" w:rsidRDefault="003D54E5" w:rsidP="003D54E5">
      <w:pPr>
        <w:spacing w:after="280"/>
        <w:ind w:left="-5" w:right="15"/>
      </w:pPr>
      <w:r>
        <w:rPr>
          <w:lang w:val="pt"/>
        </w:rPr>
        <w:t xml:space="preserve">Neste exemplo, o PGMLVL(*PRV) é alterado para PGMLVL(*CURRENT). </w:t>
      </w:r>
    </w:p>
    <w:p w:rsidR="003D54E5" w:rsidRDefault="003D54E5" w:rsidP="003D54E5">
      <w:pPr>
        <w:spacing w:after="12" w:line="249" w:lineRule="auto"/>
        <w:ind w:left="-5" w:right="49"/>
      </w:pPr>
      <w:r>
        <w:rPr>
          <w:b/>
          <w:sz w:val="28"/>
          <w:lang w:val="pt"/>
        </w:rPr>
        <w:lastRenderedPageBreak/>
        <w:t xml:space="preserve">Sem correspondências curinga </w:t>
      </w:r>
    </w:p>
    <w:p w:rsidR="003D54E5" w:rsidRDefault="003D54E5" w:rsidP="003D54E5">
      <w:pPr>
        <w:ind w:left="-5" w:right="15"/>
      </w:pPr>
      <w:r>
        <w:rPr>
          <w:lang w:val="pt"/>
        </w:rPr>
        <w:t>A Figura 67 na página 176 mostra uma  listagem de  idioma do fichário que contém esse erro.</w:t>
      </w:r>
    </w:p>
    <w:p w:rsidR="003D54E5" w:rsidRDefault="003D54E5" w:rsidP="003D54E5">
      <w:pPr>
        <w:spacing w:after="205" w:line="265" w:lineRule="auto"/>
        <w:ind w:left="757" w:right="667"/>
        <w:jc w:val="center"/>
      </w:pPr>
      <w:r>
        <w:rPr>
          <w:sz w:val="18"/>
          <w:lang w:val="pt"/>
        </w:rPr>
        <w:t>Listagem de idioma do fichário</w:t>
      </w:r>
    </w:p>
    <w:p w:rsidR="003D54E5" w:rsidRDefault="003D54E5" w:rsidP="003D54E5">
      <w:pPr>
        <w:spacing w:after="3" w:line="265" w:lineRule="auto"/>
        <w:ind w:left="10"/>
      </w:pPr>
      <w:r>
        <w:rPr>
          <w:sz w:val="18"/>
          <w:lang w:val="pt"/>
        </w:rPr>
        <w:t>STRPGMEXP PGMLVL(*ATUAL)</w:t>
      </w:r>
    </w:p>
    <w:p w:rsidR="003D54E5" w:rsidRDefault="003D54E5" w:rsidP="003D54E5">
      <w:pPr>
        <w:spacing w:after="3" w:line="265" w:lineRule="auto"/>
        <w:ind w:left="10"/>
      </w:pPr>
      <w:r>
        <w:rPr>
          <w:sz w:val="18"/>
          <w:lang w:val="pt"/>
        </w:rPr>
        <w:t>EXPORTAÇÃO ("Z"&lt;&lt;&lt;)</w:t>
      </w:r>
    </w:p>
    <w:p w:rsidR="003D54E5" w:rsidRDefault="003D54E5" w:rsidP="003D54E5">
      <w:pPr>
        <w:spacing w:after="3" w:line="265" w:lineRule="auto"/>
        <w:ind w:left="10"/>
      </w:pPr>
      <w:r>
        <w:rPr>
          <w:sz w:val="18"/>
          <w:lang w:val="pt"/>
        </w:rPr>
        <w:t>ERRO Nenhuma correspondência da  especificação</w:t>
      </w:r>
      <w:r>
        <w:rPr>
          <w:lang w:val="pt"/>
        </w:rPr>
        <w:t xml:space="preserve"> </w:t>
      </w:r>
      <w:r>
        <w:rPr>
          <w:sz w:val="18"/>
          <w:lang w:val="pt"/>
        </w:rPr>
        <w:t>curinga</w:t>
      </w:r>
    </w:p>
    <w:p w:rsidR="003D54E5" w:rsidRDefault="003D54E5" w:rsidP="003D54E5">
      <w:pPr>
        <w:spacing w:after="3" w:line="265" w:lineRule="auto"/>
        <w:ind w:left="10"/>
      </w:pPr>
      <w:r>
        <w:rPr>
          <w:sz w:val="18"/>
          <w:lang w:val="pt"/>
        </w:rPr>
        <w:t>EXPORTAÇÃO ("B"&lt;&lt;&lt;)</w:t>
      </w:r>
    </w:p>
    <w:p w:rsidR="003D54E5" w:rsidRDefault="003D54E5" w:rsidP="003D54E5">
      <w:pPr>
        <w:spacing w:after="3" w:line="265" w:lineRule="auto"/>
        <w:ind w:left="10"/>
      </w:pPr>
      <w:r>
        <w:rPr>
          <w:sz w:val="18"/>
          <w:lang w:val="pt"/>
        </w:rPr>
        <w:t>ENDPGMEXP</w:t>
      </w:r>
    </w:p>
    <w:p w:rsidR="003D54E5" w:rsidRDefault="003D54E5" w:rsidP="003D54E5">
      <w:pPr>
        <w:spacing w:after="405" w:line="265" w:lineRule="auto"/>
        <w:ind w:left="10"/>
      </w:pPr>
      <w:r>
        <w:rPr>
          <w:sz w:val="18"/>
          <w:lang w:val="pt"/>
        </w:rPr>
        <w:t>Assinatura de exportação</w:t>
      </w:r>
      <w:r>
        <w:rPr>
          <w:lang w:val="pt"/>
        </w:rPr>
        <w:t>: 000000000000000000000000000000000FFC2</w:t>
      </w:r>
      <w:r>
        <w:rPr>
          <w:sz w:val="18"/>
          <w:lang w:val="pt"/>
        </w:rPr>
        <w:t>.</w:t>
      </w:r>
    </w:p>
    <w:p w:rsidR="003D54E5" w:rsidRDefault="003D54E5" w:rsidP="003D54E5">
      <w:pPr>
        <w:tabs>
          <w:tab w:val="center" w:pos="763"/>
          <w:tab w:val="center" w:pos="3906"/>
        </w:tabs>
        <w:spacing w:after="182" w:line="265" w:lineRule="auto"/>
        <w:ind w:left="0" w:firstLine="0"/>
      </w:pPr>
      <w:r>
        <w:rPr>
          <w:sz w:val="22"/>
          <w:lang w:val="pt"/>
        </w:rPr>
        <w:tab/>
      </w:r>
      <w:r>
        <w:rPr>
          <w:sz w:val="18"/>
          <w:lang w:val="pt"/>
        </w:rPr>
        <w:t xml:space="preserve">* * * * *E N D O F B I N D E R L A N G </w:t>
      </w:r>
      <w:r>
        <w:rPr>
          <w:sz w:val="18"/>
          <w:lang w:val="pt"/>
        </w:rPr>
        <w:tab/>
        <w:t>U A G E L I S T I N G</w:t>
      </w:r>
    </w:p>
    <w:p w:rsidR="003D54E5" w:rsidRDefault="003D54E5" w:rsidP="003D54E5">
      <w:pPr>
        <w:spacing w:after="213" w:line="265" w:lineRule="auto"/>
        <w:ind w:left="-5"/>
      </w:pPr>
      <w:r>
        <w:rPr>
          <w:i/>
          <w:sz w:val="18"/>
          <w:lang w:val="pt"/>
        </w:rPr>
        <w:t>Figura 67. Nenhuma correspondência de  especificação</w:t>
      </w:r>
      <w:r>
        <w:rPr>
          <w:lang w:val="pt"/>
        </w:rPr>
        <w:t xml:space="preserve"> </w:t>
      </w:r>
      <w:r>
        <w:rPr>
          <w:i/>
          <w:sz w:val="18"/>
          <w:lang w:val="pt"/>
        </w:rPr>
        <w:t>curinga</w:t>
      </w:r>
    </w:p>
    <w:p w:rsidR="003D54E5" w:rsidRDefault="003D54E5" w:rsidP="003D54E5">
      <w:pPr>
        <w:spacing w:after="226"/>
        <w:ind w:left="-5" w:right="15"/>
      </w:pPr>
      <w:r>
        <w:rPr>
          <w:lang w:val="pt"/>
        </w:rPr>
        <w:t xml:space="preserve"> Trata-se de um  erro grave.</w:t>
      </w:r>
    </w:p>
    <w:p w:rsidR="003D54E5" w:rsidRDefault="003D54E5" w:rsidP="003D54E5">
      <w:pPr>
        <w:spacing w:after="226"/>
        <w:ind w:left="-5" w:right="15"/>
      </w:pPr>
      <w:r>
        <w:rPr>
          <w:lang w:val="pt"/>
        </w:rPr>
        <w:t>Um curinga especificado para exportação  não correspondia a nenhum símbolo disponível  para exportação.</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52"/>
        </w:numPr>
        <w:ind w:right="15" w:hanging="316"/>
      </w:pPr>
      <w:r>
        <w:rPr>
          <w:lang w:val="pt"/>
        </w:rPr>
        <w:t>Especifique um curinga que corresponda ao  símbolo desejado para exportação.</w:t>
      </w:r>
    </w:p>
    <w:p w:rsidR="003D54E5" w:rsidRDefault="003D54E5" w:rsidP="003D54E5">
      <w:pPr>
        <w:numPr>
          <w:ilvl w:val="0"/>
          <w:numId w:val="52"/>
        </w:numPr>
        <w:spacing w:after="281"/>
        <w:ind w:right="15" w:hanging="316"/>
      </w:pPr>
      <w:r>
        <w:rPr>
          <w:lang w:val="pt"/>
        </w:rPr>
        <w:t>Execute o comando CRTSRVPGM.</w:t>
      </w:r>
    </w:p>
    <w:p w:rsidR="003D54E5" w:rsidRDefault="003D54E5" w:rsidP="003D54E5">
      <w:pPr>
        <w:spacing w:after="12" w:line="249" w:lineRule="auto"/>
        <w:ind w:left="-5" w:right="49"/>
      </w:pPr>
      <w:r>
        <w:rPr>
          <w:b/>
          <w:sz w:val="28"/>
          <w:lang w:val="pt"/>
        </w:rPr>
        <w:t xml:space="preserve"> Bloco  de exportação</w:t>
      </w:r>
      <w:r>
        <w:rPr>
          <w:lang w:val="pt"/>
        </w:rPr>
        <w:t xml:space="preserve"> anterior </w:t>
      </w:r>
      <w:r>
        <w:rPr>
          <w:b/>
          <w:sz w:val="28"/>
          <w:lang w:val="pt"/>
        </w:rPr>
        <w:t>está vazio</w:t>
      </w:r>
    </w:p>
    <w:p w:rsidR="003D54E5" w:rsidRDefault="003D54E5" w:rsidP="003D54E5">
      <w:pPr>
        <w:spacing w:after="227"/>
        <w:ind w:left="-5" w:right="15"/>
      </w:pPr>
      <w:r>
        <w:rPr>
          <w:lang w:val="pt"/>
        </w:rPr>
        <w:t xml:space="preserve">A Figura 68 mostra uma listagem de  idioma do fichário que contém esse erro. </w:t>
      </w:r>
    </w:p>
    <w:p w:rsidR="003D54E5" w:rsidRDefault="003D54E5" w:rsidP="003D54E5">
      <w:pPr>
        <w:spacing w:after="205" w:line="265" w:lineRule="auto"/>
        <w:ind w:left="757" w:right="667"/>
        <w:jc w:val="center"/>
      </w:pPr>
      <w:r>
        <w:rPr>
          <w:sz w:val="18"/>
          <w:lang w:val="pt"/>
        </w:rPr>
        <w:t>Listagem de idioma do fichário</w:t>
      </w:r>
    </w:p>
    <w:p w:rsidR="003D54E5" w:rsidRDefault="003D54E5" w:rsidP="003D54E5">
      <w:pPr>
        <w:spacing w:after="3" w:line="265" w:lineRule="auto"/>
        <w:ind w:left="85"/>
      </w:pPr>
      <w:r>
        <w:rPr>
          <w:sz w:val="18"/>
          <w:lang w:val="pt"/>
        </w:rPr>
        <w:t>STRPGMEXP PGMLVL(*ATUAL)</w:t>
      </w:r>
    </w:p>
    <w:p w:rsidR="003D54E5" w:rsidRDefault="003D54E5" w:rsidP="003D54E5">
      <w:pPr>
        <w:spacing w:after="3" w:line="265" w:lineRule="auto"/>
        <w:ind w:left="279"/>
      </w:pPr>
      <w:r>
        <w:rPr>
          <w:sz w:val="18"/>
          <w:lang w:val="pt"/>
        </w:rPr>
        <w:t>SÍMBOLO DE EXPORTAÇÃO (A)</w:t>
      </w:r>
    </w:p>
    <w:p w:rsidR="003D54E5" w:rsidRDefault="003D54E5" w:rsidP="003D54E5">
      <w:pPr>
        <w:spacing w:after="3" w:line="265" w:lineRule="auto"/>
        <w:ind w:left="279"/>
      </w:pPr>
      <w:r>
        <w:rPr>
          <w:sz w:val="18"/>
          <w:lang w:val="pt"/>
        </w:rPr>
        <w:t>SÍMBOLO DE EXPORTAÇÃO (B)</w:t>
      </w:r>
    </w:p>
    <w:p w:rsidR="003D54E5" w:rsidRDefault="003D54E5" w:rsidP="003D54E5">
      <w:pPr>
        <w:spacing w:after="3" w:line="265" w:lineRule="auto"/>
        <w:ind w:left="85"/>
      </w:pPr>
      <w:r>
        <w:rPr>
          <w:sz w:val="18"/>
          <w:lang w:val="pt"/>
        </w:rPr>
        <w:t>ENDPGMEXP</w:t>
      </w:r>
    </w:p>
    <w:p w:rsidR="003D54E5" w:rsidRDefault="003D54E5" w:rsidP="003D54E5">
      <w:pPr>
        <w:spacing w:after="3" w:line="265" w:lineRule="auto"/>
        <w:ind w:left="85"/>
      </w:pPr>
      <w:r>
        <w:rPr>
          <w:sz w:val="18"/>
          <w:lang w:val="pt"/>
        </w:rPr>
        <w:t>Assinatura de exportação</w:t>
      </w:r>
      <w:r>
        <w:rPr>
          <w:lang w:val="pt"/>
        </w:rPr>
        <w:t>: 00000000000000000000000000000000CD2</w:t>
      </w:r>
      <w:r>
        <w:rPr>
          <w:sz w:val="18"/>
          <w:lang w:val="pt"/>
        </w:rPr>
        <w:t>.</w:t>
      </w:r>
    </w:p>
    <w:p w:rsidR="003D54E5" w:rsidRDefault="003D54E5" w:rsidP="003D54E5">
      <w:pPr>
        <w:spacing w:after="3" w:line="265" w:lineRule="auto"/>
        <w:ind w:left="85"/>
      </w:pPr>
      <w:r>
        <w:rPr>
          <w:sz w:val="18"/>
          <w:lang w:val="pt"/>
        </w:rPr>
        <w:t>STRPGMEXP PGMLVL(*PRV)</w:t>
      </w:r>
    </w:p>
    <w:p w:rsidR="003D54E5" w:rsidRDefault="003D54E5" w:rsidP="003D54E5">
      <w:pPr>
        <w:spacing w:after="3" w:line="265" w:lineRule="auto"/>
        <w:ind w:left="85"/>
      </w:pPr>
      <w:r>
        <w:rPr>
          <w:sz w:val="18"/>
          <w:lang w:val="pt"/>
        </w:rPr>
        <w:t>ENDPGMEXP</w:t>
      </w:r>
    </w:p>
    <w:p w:rsidR="003D54E5" w:rsidRDefault="003D54E5" w:rsidP="003D54E5">
      <w:pPr>
        <w:spacing w:after="404" w:line="265" w:lineRule="auto"/>
        <w:ind w:left="85" w:right="2793"/>
      </w:pPr>
      <w:r>
        <w:rPr>
          <w:sz w:val="18"/>
          <w:lang w:val="pt"/>
        </w:rPr>
        <w:t xml:space="preserve">Assinatura de </w:t>
      </w:r>
      <w:r>
        <w:rPr>
          <w:lang w:val="pt"/>
        </w:rPr>
        <w:t xml:space="preserve"> exportação: 00000000000000000000000000000000000. </w:t>
      </w:r>
      <w:r>
        <w:rPr>
          <w:sz w:val="18"/>
          <w:lang w:val="pt"/>
        </w:rPr>
        <w:t>***ERRO O bloco de exportação</w:t>
      </w:r>
      <w:r>
        <w:rPr>
          <w:lang w:val="pt"/>
        </w:rPr>
        <w:t xml:space="preserve"> anterior </w:t>
      </w:r>
      <w:r>
        <w:rPr>
          <w:sz w:val="18"/>
          <w:lang w:val="pt"/>
        </w:rPr>
        <w:t xml:space="preserve"> está vazio.</w:t>
      </w:r>
    </w:p>
    <w:p w:rsidR="003D54E5" w:rsidRDefault="003D54E5" w:rsidP="003D54E5">
      <w:pPr>
        <w:tabs>
          <w:tab w:val="center" w:pos="1572"/>
          <w:tab w:val="center" w:pos="4715"/>
          <w:tab w:val="center" w:pos="7858"/>
        </w:tabs>
        <w:spacing w:after="182" w:line="265"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213" w:line="265" w:lineRule="auto"/>
        <w:ind w:left="-5"/>
      </w:pPr>
      <w:r>
        <w:rPr>
          <w:i/>
          <w:sz w:val="18"/>
          <w:lang w:val="pt"/>
        </w:rPr>
        <w:t>Figura 68. Nenhum  bloco</w:t>
      </w:r>
      <w:r>
        <w:rPr>
          <w:lang w:val="pt"/>
        </w:rPr>
        <w:t xml:space="preserve"> de </w:t>
      </w:r>
      <w:r>
        <w:rPr>
          <w:i/>
          <w:sz w:val="18"/>
          <w:lang w:val="pt"/>
        </w:rPr>
        <w:t>exportação</w:t>
      </w:r>
      <w:r>
        <w:rPr>
          <w:lang w:val="pt"/>
        </w:rPr>
        <w:t xml:space="preserve"> PGMLVL(*CURRENT)</w:t>
      </w:r>
    </w:p>
    <w:p w:rsidR="003D54E5" w:rsidRDefault="003D54E5" w:rsidP="003D54E5">
      <w:pPr>
        <w:spacing w:after="226"/>
        <w:ind w:left="-5" w:right="15"/>
      </w:pPr>
      <w:r>
        <w:rPr>
          <w:lang w:val="pt"/>
        </w:rPr>
        <w:t xml:space="preserve"> Trata-se de um  erro grave.</w:t>
      </w:r>
    </w:p>
    <w:p w:rsidR="003D54E5" w:rsidRDefault="003D54E5" w:rsidP="003D54E5">
      <w:pPr>
        <w:spacing w:after="226"/>
        <w:ind w:left="-5" w:right="15"/>
      </w:pPr>
      <w:r>
        <w:rPr>
          <w:lang w:val="pt"/>
        </w:rPr>
        <w:t>Um strpgmexp pgmlvl(*prv ) foi encontrado, e nenhum símbolo foi  especificado.</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53"/>
        </w:numPr>
        <w:ind w:right="15" w:hanging="316"/>
      </w:pPr>
      <w:r>
        <w:rPr>
          <w:lang w:val="pt"/>
        </w:rPr>
        <w:t>Faça uma das seguintes alterações:</w:t>
      </w:r>
    </w:p>
    <w:p w:rsidR="003D54E5" w:rsidRDefault="003D54E5" w:rsidP="003D54E5">
      <w:pPr>
        <w:ind w:left="326" w:right="15"/>
      </w:pPr>
      <w:r>
        <w:rPr>
          <w:lang w:val="pt"/>
        </w:rPr>
        <w:lastRenderedPageBreak/>
        <w:t>v Adicione símbolos ao bloco STRPGMEXP-ENDPGMEXP  que está vazio.</w:t>
      </w:r>
    </w:p>
    <w:p w:rsidR="003D54E5" w:rsidRDefault="003D54E5" w:rsidP="003D54E5">
      <w:pPr>
        <w:ind w:left="326" w:right="15"/>
      </w:pPr>
      <w:r>
        <w:rPr>
          <w:lang w:val="pt"/>
        </w:rPr>
        <w:t>v Remova o bloco STRPGMEXP-ENDPGMEXP  que está vazio.</w:t>
      </w:r>
    </w:p>
    <w:p w:rsidR="003D54E5" w:rsidRDefault="003D54E5" w:rsidP="003D54E5">
      <w:pPr>
        <w:numPr>
          <w:ilvl w:val="0"/>
          <w:numId w:val="53"/>
        </w:numPr>
        <w:spacing w:after="226"/>
        <w:ind w:right="15" w:hanging="316"/>
      </w:pPr>
      <w:r>
        <w:rPr>
          <w:lang w:val="pt"/>
        </w:rPr>
        <w:t>Execute o comando CRTSRVPGM.</w:t>
      </w:r>
    </w:p>
    <w:p w:rsidR="003D54E5" w:rsidRDefault="003D54E5" w:rsidP="003D54E5">
      <w:pPr>
        <w:ind w:left="-5" w:right="15"/>
      </w:pPr>
      <w:r>
        <w:rPr>
          <w:lang w:val="pt"/>
        </w:rPr>
        <w:t xml:space="preserve">Neste exemplo, o bloco STRPGMEXP-ENDPGMEXP  vazio é  removido do arquivo de origem do idioma  do fichário. </w:t>
      </w:r>
    </w:p>
    <w:p w:rsidR="003D54E5" w:rsidRDefault="003D54E5" w:rsidP="003D54E5">
      <w:pPr>
        <w:spacing w:after="12" w:line="249" w:lineRule="auto"/>
        <w:ind w:left="-5" w:right="49"/>
      </w:pPr>
      <w:r>
        <w:rPr>
          <w:b/>
          <w:sz w:val="28"/>
          <w:lang w:val="pt"/>
        </w:rPr>
        <w:t>A assinatura contém</w:t>
      </w:r>
      <w:r>
        <w:rPr>
          <w:lang w:val="pt"/>
        </w:rPr>
        <w:t xml:space="preserve"> </w:t>
      </w:r>
      <w:r>
        <w:rPr>
          <w:b/>
          <w:sz w:val="28"/>
          <w:lang w:val="pt"/>
        </w:rPr>
        <w:t xml:space="preserve">caracteres variantes </w:t>
      </w:r>
    </w:p>
    <w:p w:rsidR="003D54E5" w:rsidRDefault="003D54E5" w:rsidP="003D54E5">
      <w:pPr>
        <w:spacing w:after="227"/>
        <w:ind w:left="-5" w:right="15"/>
      </w:pPr>
      <w:r>
        <w:rPr>
          <w:lang w:val="pt"/>
        </w:rPr>
        <w:t>A Figura 69 mostra uma listagem de idioma do fichário que contém esse erro.</w:t>
      </w:r>
    </w:p>
    <w:p w:rsidR="003D54E5" w:rsidRDefault="003D54E5" w:rsidP="003D54E5">
      <w:pPr>
        <w:spacing w:after="205" w:line="265" w:lineRule="auto"/>
        <w:ind w:left="757"/>
        <w:jc w:val="center"/>
      </w:pPr>
      <w:r>
        <w:rPr>
          <w:sz w:val="18"/>
          <w:lang w:val="pt"/>
        </w:rPr>
        <w:t>Listagem de idioma do fichário</w:t>
      </w:r>
    </w:p>
    <w:p w:rsidR="003D54E5" w:rsidRDefault="003D54E5" w:rsidP="003D54E5">
      <w:pPr>
        <w:spacing w:after="3" w:line="265" w:lineRule="auto"/>
        <w:ind w:left="1267"/>
      </w:pPr>
      <w:r>
        <w:rPr>
          <w:sz w:val="18"/>
          <w:lang w:val="pt"/>
        </w:rPr>
        <w:t>ASSINATURA STRPGMEXP('\!</w:t>
      </w:r>
      <w:r>
        <w:rPr>
          <w:lang w:val="pt"/>
        </w:rPr>
        <w:t xml:space="preserve"> </w:t>
      </w:r>
      <w:r>
        <w:rPr>
          <w:sz w:val="18"/>
          <w:lang w:val="pt"/>
        </w:rPr>
        <w:t>cdefghijklmnop')</w:t>
      </w:r>
    </w:p>
    <w:p w:rsidR="003D54E5" w:rsidRDefault="003D54E5" w:rsidP="003D54E5">
      <w:pPr>
        <w:spacing w:after="3" w:line="265" w:lineRule="auto"/>
        <w:ind w:left="85"/>
      </w:pPr>
      <w:r>
        <w:rPr>
          <w:sz w:val="18"/>
          <w:lang w:val="pt"/>
        </w:rPr>
        <w:t>A assinatura</w:t>
      </w:r>
      <w:r>
        <w:rPr>
          <w:lang w:val="pt"/>
        </w:rPr>
        <w:t xml:space="preserve"> ERROR </w:t>
      </w:r>
      <w:r>
        <w:rPr>
          <w:sz w:val="18"/>
          <w:lang w:val="pt"/>
        </w:rPr>
        <w:t xml:space="preserve"> contém caracteres variantes </w:t>
      </w:r>
    </w:p>
    <w:p w:rsidR="003D54E5" w:rsidRDefault="003D54E5" w:rsidP="003D54E5">
      <w:pPr>
        <w:spacing w:after="197" w:line="265" w:lineRule="auto"/>
        <w:ind w:left="1267" w:right="3833"/>
      </w:pPr>
      <w:r>
        <w:rPr>
          <w:sz w:val="18"/>
          <w:lang w:val="pt"/>
        </w:rPr>
        <w:tab/>
        <w:t>SÍMBOLO DE EXPORTAÇÃO('Proc_2') ENDPGMEXP</w:t>
      </w:r>
    </w:p>
    <w:p w:rsidR="003D54E5" w:rsidRDefault="003D54E5" w:rsidP="003D54E5">
      <w:pPr>
        <w:spacing w:after="205" w:line="265" w:lineRule="auto"/>
        <w:ind w:left="85"/>
      </w:pPr>
      <w:r>
        <w:rPr>
          <w:sz w:val="18"/>
          <w:lang w:val="pt"/>
        </w:rPr>
        <w:t>Assinatura de exportação: E05A8384858687888991929394959697.</w:t>
      </w:r>
    </w:p>
    <w:p w:rsidR="003D54E5" w:rsidRDefault="003D54E5" w:rsidP="003D54E5">
      <w:pPr>
        <w:tabs>
          <w:tab w:val="center" w:pos="1811"/>
          <w:tab w:val="center" w:pos="4954"/>
          <w:tab w:val="center" w:pos="8097"/>
        </w:tabs>
        <w:spacing w:after="186" w:line="259"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213" w:line="265" w:lineRule="auto"/>
        <w:ind w:left="-5"/>
      </w:pPr>
      <w:r>
        <w:rPr>
          <w:i/>
          <w:sz w:val="18"/>
          <w:lang w:val="pt"/>
        </w:rPr>
        <w:t>Figura 69. A assinatura contém</w:t>
      </w:r>
      <w:r>
        <w:rPr>
          <w:lang w:val="pt"/>
        </w:rPr>
        <w:t xml:space="preserve"> </w:t>
      </w:r>
      <w:r>
        <w:rPr>
          <w:i/>
          <w:sz w:val="18"/>
          <w:lang w:val="pt"/>
        </w:rPr>
        <w:t xml:space="preserve">caracteres variantes </w:t>
      </w:r>
    </w:p>
    <w:p w:rsidR="003D54E5" w:rsidRDefault="003D54E5" w:rsidP="003D54E5">
      <w:pPr>
        <w:spacing w:after="226"/>
        <w:ind w:left="-5" w:right="15"/>
      </w:pPr>
      <w:r>
        <w:rPr>
          <w:lang w:val="pt"/>
        </w:rPr>
        <w:t xml:space="preserve"> Trata-se de um  erro grave.</w:t>
      </w:r>
    </w:p>
    <w:p w:rsidR="003D54E5" w:rsidRDefault="003D54E5" w:rsidP="003D54E5">
      <w:pPr>
        <w:spacing w:after="226"/>
        <w:ind w:left="-5" w:right="15"/>
      </w:pPr>
      <w:r>
        <w:rPr>
          <w:lang w:val="pt"/>
        </w:rPr>
        <w:t>A assinatura contém caracteres  que não estão  em todos os identificadores de  conjunto  de caracteres codificados (CCSIDs).</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54"/>
        </w:numPr>
        <w:ind w:right="15" w:hanging="316"/>
      </w:pPr>
      <w:r>
        <w:rPr>
          <w:lang w:val="pt"/>
        </w:rPr>
        <w:t xml:space="preserve">Remova os caracteres variantes. </w:t>
      </w:r>
    </w:p>
    <w:p w:rsidR="003D54E5" w:rsidRDefault="003D54E5" w:rsidP="003D54E5">
      <w:pPr>
        <w:numPr>
          <w:ilvl w:val="0"/>
          <w:numId w:val="54"/>
        </w:numPr>
        <w:spacing w:after="226"/>
        <w:ind w:right="15" w:hanging="316"/>
      </w:pPr>
      <w:r>
        <w:rPr>
          <w:lang w:val="pt"/>
        </w:rPr>
        <w:t>Execute o comando CRTSRVPGM.</w:t>
      </w:r>
    </w:p>
    <w:p w:rsidR="003D54E5" w:rsidRDefault="003D54E5" w:rsidP="003D54E5">
      <w:pPr>
        <w:spacing w:after="280"/>
        <w:ind w:left="-5" w:right="15"/>
      </w:pPr>
      <w:r>
        <w:rPr>
          <w:lang w:val="pt"/>
        </w:rPr>
        <w:t>Neste caso  específico, é o \!  que precisa  ser removido.</w:t>
      </w:r>
    </w:p>
    <w:p w:rsidR="003D54E5" w:rsidRDefault="003D54E5" w:rsidP="003D54E5">
      <w:pPr>
        <w:spacing w:after="12" w:line="249" w:lineRule="auto"/>
        <w:ind w:left="-5" w:right="49"/>
      </w:pPr>
      <w:r>
        <w:rPr>
          <w:b/>
          <w:sz w:val="28"/>
          <w:lang w:val="pt"/>
        </w:rPr>
        <w:t>ASSINATURA(*GEN) Necessária com LVLCHK(*NO)</w:t>
      </w:r>
    </w:p>
    <w:p w:rsidR="003D54E5" w:rsidRDefault="003D54E5" w:rsidP="003D54E5">
      <w:pPr>
        <w:spacing w:after="227"/>
        <w:ind w:left="-5" w:right="15"/>
      </w:pPr>
      <w:r>
        <w:rPr>
          <w:lang w:val="pt"/>
        </w:rPr>
        <w:t xml:space="preserve">A Figura 70 mostra uma listagem de  idioma do fichário que contém esse erro. </w:t>
      </w:r>
    </w:p>
    <w:p w:rsidR="003D54E5" w:rsidRDefault="003D54E5" w:rsidP="003D54E5">
      <w:pPr>
        <w:spacing w:after="205" w:line="265" w:lineRule="auto"/>
        <w:ind w:left="757"/>
        <w:jc w:val="center"/>
      </w:pPr>
      <w:r>
        <w:rPr>
          <w:sz w:val="18"/>
          <w:lang w:val="pt"/>
        </w:rPr>
        <w:t>Listagem de idioma do fichário</w:t>
      </w:r>
    </w:p>
    <w:p w:rsidR="003D54E5" w:rsidRDefault="003D54E5" w:rsidP="003D54E5">
      <w:pPr>
        <w:spacing w:after="3" w:line="265" w:lineRule="auto"/>
        <w:ind w:left="1267"/>
      </w:pPr>
      <w:r>
        <w:rPr>
          <w:sz w:val="18"/>
          <w:lang w:val="pt"/>
        </w:rPr>
        <w:t>ASSINATURA STRPGMEXP('ABCDEFGHIJKLMNOP') LVLCHK(*NÃO)</w:t>
      </w:r>
    </w:p>
    <w:p w:rsidR="003D54E5" w:rsidRDefault="003D54E5" w:rsidP="003D54E5">
      <w:pPr>
        <w:tabs>
          <w:tab w:val="center" w:pos="1766"/>
          <w:tab w:val="center" w:pos="3203"/>
        </w:tabs>
        <w:spacing w:after="3" w:line="265" w:lineRule="auto"/>
        <w:ind w:left="0" w:firstLine="0"/>
      </w:pPr>
      <w:r>
        <w:rPr>
          <w:sz w:val="22"/>
          <w:lang w:val="pt"/>
        </w:rPr>
        <w:tab/>
      </w:r>
      <w:r>
        <w:rPr>
          <w:sz w:val="18"/>
          <w:lang w:val="pt"/>
        </w:rPr>
        <w:tab/>
        <w:t>SÍMBOLO DE EXPORTAÇÃO(«Proc_2»)</w:t>
      </w:r>
    </w:p>
    <w:p w:rsidR="003D54E5" w:rsidRDefault="003D54E5" w:rsidP="003D54E5">
      <w:pPr>
        <w:spacing w:after="3" w:line="265" w:lineRule="auto"/>
        <w:ind w:left="85"/>
      </w:pPr>
      <w:r>
        <w:rPr>
          <w:sz w:val="18"/>
          <w:lang w:val="pt"/>
        </w:rPr>
        <w:t>ASSINATURA DE ERRO(*GEN) necessária com LVLCHK(*NO)</w:t>
      </w:r>
    </w:p>
    <w:p w:rsidR="003D54E5" w:rsidRDefault="003D54E5" w:rsidP="003D54E5">
      <w:pPr>
        <w:spacing w:after="196" w:line="265" w:lineRule="auto"/>
        <w:ind w:left="1267"/>
      </w:pPr>
      <w:r>
        <w:rPr>
          <w:sz w:val="18"/>
          <w:lang w:val="pt"/>
        </w:rPr>
        <w:t>ENDPGMEXP</w:t>
      </w:r>
    </w:p>
    <w:p w:rsidR="003D54E5" w:rsidRDefault="003D54E5" w:rsidP="003D54E5">
      <w:pPr>
        <w:spacing w:after="205" w:line="265" w:lineRule="auto"/>
        <w:ind w:left="85"/>
      </w:pPr>
      <w:r>
        <w:rPr>
          <w:sz w:val="18"/>
          <w:lang w:val="pt"/>
        </w:rPr>
        <w:t>Assinatura de exportação</w:t>
      </w:r>
      <w:r>
        <w:rPr>
          <w:lang w:val="pt"/>
        </w:rPr>
        <w:t>: C1C2C3C4C5C6C7C8C9D1D2D3D4D5D6D7</w:t>
      </w:r>
      <w:r>
        <w:rPr>
          <w:sz w:val="18"/>
          <w:lang w:val="pt"/>
        </w:rPr>
        <w:t>.</w:t>
      </w:r>
    </w:p>
    <w:p w:rsidR="003D54E5" w:rsidRDefault="003D54E5" w:rsidP="003D54E5">
      <w:pPr>
        <w:tabs>
          <w:tab w:val="center" w:pos="1811"/>
          <w:tab w:val="center" w:pos="4954"/>
          <w:tab w:val="center" w:pos="8097"/>
        </w:tabs>
        <w:spacing w:after="186" w:line="259"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38" w:line="434" w:lineRule="auto"/>
        <w:ind w:left="-5" w:right="2010"/>
      </w:pPr>
      <w:r>
        <w:rPr>
          <w:i/>
          <w:sz w:val="18"/>
          <w:lang w:val="pt"/>
        </w:rPr>
        <w:t>Figura 70. Se LVLCHK(*NO) for especificado, uma assinatura explícita não</w:t>
      </w:r>
      <w:r>
        <w:rPr>
          <w:lang w:val="pt"/>
        </w:rPr>
        <w:t xml:space="preserve"> é </w:t>
      </w:r>
      <w:r>
        <w:rPr>
          <w:i/>
          <w:sz w:val="18"/>
          <w:lang w:val="pt"/>
        </w:rPr>
        <w:t xml:space="preserve"> válida</w:t>
      </w:r>
      <w:r>
        <w:rPr>
          <w:lang w:val="pt"/>
        </w:rPr>
        <w:t xml:space="preserve"> Este é um  erro grave.</w:t>
      </w:r>
      <w:r>
        <w:rPr>
          <w:i/>
          <w:sz w:val="18"/>
          <w:lang w:val="pt"/>
        </w:rPr>
        <w:t xml:space="preserve"> </w:t>
      </w:r>
    </w:p>
    <w:p w:rsidR="003D54E5" w:rsidRDefault="003D54E5" w:rsidP="003D54E5">
      <w:pPr>
        <w:spacing w:after="226"/>
        <w:ind w:left="-5" w:right="15"/>
      </w:pPr>
      <w:r>
        <w:rPr>
          <w:lang w:val="pt"/>
        </w:rPr>
        <w:t>Se LVLCHK(*NO) for especificado, SIGNATURE(*GEN) será necessário.</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lastRenderedPageBreak/>
        <w:t xml:space="preserve"> Alterações sugeridas</w:t>
      </w:r>
    </w:p>
    <w:p w:rsidR="003D54E5" w:rsidRDefault="003D54E5" w:rsidP="003D54E5">
      <w:pPr>
        <w:numPr>
          <w:ilvl w:val="0"/>
          <w:numId w:val="55"/>
        </w:numPr>
        <w:spacing w:after="0" w:line="313" w:lineRule="auto"/>
        <w:ind w:right="2404" w:hanging="316"/>
      </w:pPr>
      <w:r>
        <w:rPr>
          <w:lang w:val="pt"/>
        </w:rPr>
        <w:t xml:space="preserve">Faça uma das seguintes alterações:  v Especificar SIGNATURE(*GEN) v Especificar LVLCHK(*YES) </w:t>
      </w:r>
    </w:p>
    <w:p w:rsidR="003D54E5" w:rsidRDefault="003D54E5" w:rsidP="003D54E5">
      <w:pPr>
        <w:numPr>
          <w:ilvl w:val="0"/>
          <w:numId w:val="55"/>
        </w:numPr>
        <w:ind w:right="2404" w:hanging="316"/>
      </w:pPr>
      <w:r>
        <w:rPr>
          <w:lang w:val="pt"/>
        </w:rPr>
        <w:t>Execute o comando CRTSRVPGM.</w:t>
      </w:r>
    </w:p>
    <w:p w:rsidR="003D54E5" w:rsidRDefault="003D54E5" w:rsidP="003D54E5">
      <w:pPr>
        <w:spacing w:after="12" w:line="249" w:lineRule="auto"/>
        <w:ind w:left="-5" w:right="49"/>
      </w:pPr>
      <w:r>
        <w:rPr>
          <w:b/>
          <w:sz w:val="28"/>
          <w:lang w:val="pt"/>
        </w:rPr>
        <w:t xml:space="preserve"> Sintaxe de</w:t>
      </w:r>
      <w:r>
        <w:rPr>
          <w:lang w:val="pt"/>
        </w:rPr>
        <w:t xml:space="preserve"> assinatura </w:t>
      </w:r>
      <w:r>
        <w:rPr>
          <w:b/>
          <w:sz w:val="28"/>
          <w:lang w:val="pt"/>
        </w:rPr>
        <w:t xml:space="preserve"> não válida</w:t>
      </w:r>
    </w:p>
    <w:p w:rsidR="003D54E5" w:rsidRDefault="003D54E5" w:rsidP="003D54E5">
      <w:pPr>
        <w:spacing w:after="24"/>
        <w:ind w:left="-5" w:right="15"/>
      </w:pPr>
      <w:r>
        <w:rPr>
          <w:lang w:val="pt"/>
        </w:rPr>
        <w:t xml:space="preserve">A Figura 71 mostra uma listagem de  idioma do fichário que contém esse erro. </w:t>
      </w:r>
    </w:p>
    <w:tbl>
      <w:tblPr>
        <w:tblStyle w:val="TableGrid"/>
        <w:tblW w:w="8262" w:type="dxa"/>
        <w:tblInd w:w="0" w:type="dxa"/>
        <w:tblLook w:val="04A0" w:firstRow="1" w:lastRow="0" w:firstColumn="1" w:lastColumn="0" w:noHBand="0" w:noVBand="1"/>
      </w:tblPr>
      <w:tblGrid>
        <w:gridCol w:w="6017"/>
        <w:gridCol w:w="1437"/>
        <w:gridCol w:w="808"/>
      </w:tblGrid>
      <w:tr w:rsidR="003D54E5" w:rsidTr="00CE07FE">
        <w:trPr>
          <w:trHeight w:val="4386"/>
        </w:trPr>
        <w:tc>
          <w:tcPr>
            <w:tcW w:w="6017" w:type="dxa"/>
            <w:tcBorders>
              <w:top w:val="nil"/>
              <w:left w:val="nil"/>
              <w:bottom w:val="nil"/>
              <w:right w:val="nil"/>
            </w:tcBorders>
          </w:tcPr>
          <w:p w:rsidR="003D54E5" w:rsidRDefault="003D54E5" w:rsidP="00CE07FE">
            <w:pPr>
              <w:spacing w:after="209" w:line="259" w:lineRule="auto"/>
              <w:ind w:left="0" w:right="449" w:firstLine="0"/>
              <w:jc w:val="right"/>
            </w:pPr>
            <w:r>
              <w:rPr>
                <w:sz w:val="18"/>
                <w:lang w:val="pt"/>
              </w:rPr>
              <w:t>Listagem de idioma do fichário</w:t>
            </w:r>
          </w:p>
          <w:p w:rsidR="003D54E5" w:rsidRDefault="003D54E5" w:rsidP="00CE07FE">
            <w:pPr>
              <w:spacing w:after="10" w:line="259" w:lineRule="auto"/>
              <w:ind w:left="0" w:firstLine="0"/>
              <w:jc w:val="center"/>
            </w:pPr>
            <w:r>
              <w:rPr>
                <w:sz w:val="18"/>
                <w:lang w:val="pt"/>
              </w:rPr>
              <w:t>ASSINATURA DE STRPFMEX(</w:t>
            </w:r>
            <w:r>
              <w:rPr>
                <w:lang w:val="pt"/>
              </w:rPr>
              <w:t>'"</w:t>
            </w:r>
            <w:r>
              <w:rPr>
                <w:sz w:val="18"/>
                <w:lang w:val="pt"/>
              </w:rPr>
              <w:t>ABCDEFGHIJKL"')</w:t>
            </w:r>
          </w:p>
          <w:p w:rsidR="003D54E5" w:rsidRDefault="003D54E5" w:rsidP="00CE07FE">
            <w:pPr>
              <w:spacing w:after="10" w:line="259" w:lineRule="auto"/>
              <w:ind w:left="90" w:firstLine="0"/>
            </w:pPr>
            <w:r>
              <w:rPr>
                <w:sz w:val="18"/>
                <w:lang w:val="pt"/>
              </w:rPr>
              <w:t>ERRO Sintaxe de assinatura  não válida</w:t>
            </w:r>
          </w:p>
          <w:p w:rsidR="003D54E5" w:rsidRDefault="003D54E5" w:rsidP="00CE07FE">
            <w:pPr>
              <w:spacing w:after="10" w:line="259" w:lineRule="auto"/>
              <w:ind w:left="90" w:firstLine="0"/>
            </w:pPr>
            <w:r>
              <w:rPr>
                <w:sz w:val="18"/>
                <w:lang w:val="pt"/>
              </w:rPr>
              <w:t>ERRO Sintaxe de assinatura  não válida</w:t>
            </w:r>
          </w:p>
          <w:p w:rsidR="003D54E5" w:rsidRDefault="003D54E5" w:rsidP="00CE07FE">
            <w:pPr>
              <w:spacing w:after="10" w:line="259" w:lineRule="auto"/>
              <w:ind w:left="90" w:firstLine="0"/>
            </w:pPr>
            <w:r>
              <w:rPr>
                <w:sz w:val="18"/>
                <w:lang w:val="pt"/>
              </w:rPr>
              <w:t>ERRO Sintaxe não válida.</w:t>
            </w:r>
          </w:p>
          <w:p w:rsidR="003D54E5" w:rsidRDefault="003D54E5" w:rsidP="00CE07FE">
            <w:pPr>
              <w:spacing w:after="10" w:line="259" w:lineRule="auto"/>
              <w:ind w:left="90" w:firstLine="0"/>
            </w:pPr>
            <w:r>
              <w:rPr>
                <w:sz w:val="18"/>
                <w:lang w:val="pt"/>
              </w:rPr>
              <w:t>ERRO Sintaxe não válida.</w:t>
            </w:r>
          </w:p>
          <w:p w:rsidR="003D54E5" w:rsidRDefault="003D54E5" w:rsidP="00CE07FE">
            <w:pPr>
              <w:spacing w:after="211" w:line="246" w:lineRule="auto"/>
              <w:ind w:left="1257" w:right="1527" w:firstLine="0"/>
            </w:pPr>
            <w:r>
              <w:rPr>
                <w:sz w:val="18"/>
                <w:lang w:val="pt"/>
              </w:rPr>
              <w:tab/>
              <w:t>SÍMBOLO DE EXPORTAÇÃO('Proc_2') ENDPGMEXP</w:t>
            </w:r>
          </w:p>
          <w:p w:rsidR="003D54E5" w:rsidRDefault="003D54E5" w:rsidP="00CE07FE">
            <w:pPr>
              <w:tabs>
                <w:tab w:val="center" w:pos="1572"/>
                <w:tab w:val="right" w:pos="6017"/>
              </w:tabs>
              <w:spacing w:after="186" w:line="259" w:lineRule="auto"/>
              <w:ind w:left="0" w:firstLine="0"/>
            </w:pPr>
            <w:r>
              <w:rPr>
                <w:sz w:val="22"/>
                <w:lang w:val="pt"/>
              </w:rPr>
              <w:tab/>
            </w:r>
            <w:r>
              <w:rPr>
                <w:sz w:val="18"/>
                <w:lang w:val="pt"/>
              </w:rPr>
              <w:t xml:space="preserve">* * * * *E N D </w:t>
            </w:r>
            <w:r>
              <w:rPr>
                <w:sz w:val="18"/>
                <w:lang w:val="pt"/>
              </w:rPr>
              <w:tab/>
              <w:t>O F B I N D E R L A N G U A G E</w:t>
            </w:r>
          </w:p>
          <w:p w:rsidR="003D54E5" w:rsidRDefault="003D54E5" w:rsidP="00CE07FE">
            <w:pPr>
              <w:spacing w:after="217" w:line="259" w:lineRule="auto"/>
              <w:ind w:left="0" w:firstLine="0"/>
            </w:pPr>
            <w:r>
              <w:rPr>
                <w:i/>
                <w:sz w:val="18"/>
                <w:lang w:val="pt"/>
              </w:rPr>
              <w:t>Figura 71. O que</w:t>
            </w:r>
            <w:r>
              <w:rPr>
                <w:lang w:val="pt"/>
              </w:rPr>
              <w:t xml:space="preserve"> é </w:t>
            </w:r>
            <w:r>
              <w:rPr>
                <w:i/>
                <w:sz w:val="18"/>
                <w:lang w:val="pt"/>
              </w:rPr>
              <w:t xml:space="preserve"> especificado para o valor de assinatura não é válido </w:t>
            </w:r>
          </w:p>
          <w:p w:rsidR="003D54E5" w:rsidRDefault="003D54E5" w:rsidP="00CE07FE">
            <w:pPr>
              <w:spacing w:after="216" w:line="259" w:lineRule="auto"/>
              <w:ind w:left="0" w:firstLine="0"/>
            </w:pPr>
            <w:r>
              <w:rPr>
                <w:lang w:val="pt"/>
              </w:rPr>
              <w:t xml:space="preserve"> Trata-se de um  erro grave.</w:t>
            </w:r>
          </w:p>
          <w:p w:rsidR="003D54E5" w:rsidRDefault="003D54E5" w:rsidP="00CE07FE">
            <w:pPr>
              <w:spacing w:after="216" w:line="259" w:lineRule="auto"/>
              <w:ind w:left="0" w:firstLine="0"/>
            </w:pPr>
            <w:r>
              <w:rPr>
                <w:lang w:val="pt"/>
              </w:rPr>
              <w:t>A assinatura contém caracteres que não são  válidos.</w:t>
            </w:r>
          </w:p>
          <w:p w:rsidR="003D54E5" w:rsidRDefault="003D54E5" w:rsidP="00CE07FE">
            <w:pPr>
              <w:spacing w:after="181" w:line="259" w:lineRule="auto"/>
              <w:ind w:left="0" w:firstLine="0"/>
            </w:pPr>
            <w:r>
              <w:rPr>
                <w:lang w:val="pt"/>
              </w:rPr>
              <w:t>O  programa de serviço não é criado.</w:t>
            </w:r>
          </w:p>
          <w:p w:rsidR="003D54E5" w:rsidRDefault="003D54E5" w:rsidP="00CE07FE">
            <w:pPr>
              <w:spacing w:after="0" w:line="259" w:lineRule="auto"/>
              <w:ind w:left="0" w:firstLine="0"/>
            </w:pPr>
            <w:r>
              <w:rPr>
                <w:b/>
                <w:sz w:val="24"/>
                <w:lang w:val="pt"/>
              </w:rPr>
              <w:t xml:space="preserve"> Alterações sugeridas</w:t>
            </w:r>
          </w:p>
        </w:tc>
        <w:tc>
          <w:tcPr>
            <w:tcW w:w="1437" w:type="dxa"/>
            <w:tcBorders>
              <w:top w:val="nil"/>
              <w:left w:val="nil"/>
              <w:bottom w:val="nil"/>
              <w:right w:val="nil"/>
            </w:tcBorders>
          </w:tcPr>
          <w:p w:rsidR="003D54E5" w:rsidRDefault="003D54E5" w:rsidP="00CE07FE">
            <w:pPr>
              <w:spacing w:after="0" w:line="259" w:lineRule="auto"/>
              <w:ind w:left="0" w:firstLine="0"/>
            </w:pPr>
            <w:r>
              <w:rPr>
                <w:sz w:val="18"/>
                <w:lang w:val="pt"/>
              </w:rPr>
              <w:t>L I S T I N G</w:t>
            </w:r>
          </w:p>
        </w:tc>
        <w:tc>
          <w:tcPr>
            <w:tcW w:w="808" w:type="dxa"/>
            <w:vMerge w:val="restart"/>
            <w:tcBorders>
              <w:top w:val="nil"/>
              <w:left w:val="nil"/>
              <w:bottom w:val="nil"/>
              <w:right w:val="nil"/>
            </w:tcBorders>
          </w:tcPr>
          <w:p w:rsidR="003D54E5" w:rsidRDefault="003D54E5" w:rsidP="00CE07FE">
            <w:pPr>
              <w:spacing w:after="0" w:line="259" w:lineRule="auto"/>
              <w:ind w:left="0" w:firstLine="0"/>
              <w:jc w:val="both"/>
            </w:pPr>
            <w:r>
              <w:rPr>
                <w:sz w:val="18"/>
                <w:lang w:val="pt"/>
              </w:rPr>
              <w:t>* * * * *</w:t>
            </w:r>
          </w:p>
        </w:tc>
      </w:tr>
      <w:tr w:rsidR="003D54E5" w:rsidTr="00CE07FE">
        <w:trPr>
          <w:trHeight w:val="3951"/>
        </w:trPr>
        <w:tc>
          <w:tcPr>
            <w:tcW w:w="7454" w:type="dxa"/>
            <w:gridSpan w:val="2"/>
            <w:tcBorders>
              <w:top w:val="nil"/>
              <w:left w:val="nil"/>
              <w:bottom w:val="nil"/>
              <w:right w:val="nil"/>
            </w:tcBorders>
          </w:tcPr>
          <w:p w:rsidR="003D54E5" w:rsidRDefault="003D54E5" w:rsidP="00CE07FE">
            <w:pPr>
              <w:numPr>
                <w:ilvl w:val="0"/>
                <w:numId w:val="63"/>
              </w:numPr>
              <w:spacing w:after="55" w:line="259" w:lineRule="auto"/>
              <w:ind w:hanging="316"/>
            </w:pPr>
            <w:r>
              <w:rPr>
                <w:lang w:val="pt"/>
              </w:rPr>
              <w:t>Remova os caracteres que não são  válidos do valor de assinatura.</w:t>
            </w:r>
          </w:p>
          <w:p w:rsidR="003D54E5" w:rsidRDefault="003D54E5" w:rsidP="00CE07FE">
            <w:pPr>
              <w:numPr>
                <w:ilvl w:val="0"/>
                <w:numId w:val="63"/>
              </w:numPr>
              <w:spacing w:after="217" w:line="259" w:lineRule="auto"/>
              <w:ind w:hanging="316"/>
            </w:pPr>
            <w:r>
              <w:rPr>
                <w:lang w:val="pt"/>
              </w:rPr>
              <w:t>Execute o comando CRTSRVPGM.</w:t>
            </w:r>
          </w:p>
          <w:p w:rsidR="003D54E5" w:rsidRDefault="003D54E5" w:rsidP="00CE07FE">
            <w:pPr>
              <w:spacing w:after="271" w:line="259" w:lineRule="auto"/>
              <w:ind w:left="0" w:firstLine="0"/>
            </w:pPr>
            <w:r>
              <w:rPr>
                <w:lang w:val="pt"/>
              </w:rPr>
              <w:t>Nesse caso, remova os caracteres "  do  campo de assinatura.</w:t>
            </w:r>
          </w:p>
          <w:p w:rsidR="003D54E5" w:rsidRDefault="003D54E5" w:rsidP="00CE07FE">
            <w:pPr>
              <w:spacing w:after="0" w:line="259" w:lineRule="auto"/>
              <w:ind w:left="0" w:firstLine="0"/>
            </w:pPr>
            <w:r>
              <w:rPr>
                <w:b/>
                <w:sz w:val="28"/>
                <w:lang w:val="pt"/>
              </w:rPr>
              <w:t>Nome do</w:t>
            </w:r>
            <w:r>
              <w:rPr>
                <w:lang w:val="pt"/>
              </w:rPr>
              <w:t xml:space="preserve"> símbolo </w:t>
            </w:r>
            <w:r>
              <w:rPr>
                <w:b/>
                <w:sz w:val="28"/>
                <w:lang w:val="pt"/>
              </w:rPr>
              <w:t xml:space="preserve"> necessário</w:t>
            </w:r>
          </w:p>
          <w:p w:rsidR="003D54E5" w:rsidRDefault="003D54E5" w:rsidP="00CE07FE">
            <w:pPr>
              <w:spacing w:after="217" w:line="259" w:lineRule="auto"/>
              <w:ind w:left="0" w:firstLine="0"/>
            </w:pPr>
            <w:r>
              <w:rPr>
                <w:lang w:val="pt"/>
              </w:rPr>
              <w:t xml:space="preserve">A Figura 72 mostra uma listagem de  idioma do fichário que contém esse erro. </w:t>
            </w:r>
          </w:p>
          <w:p w:rsidR="003D54E5" w:rsidRDefault="003D54E5" w:rsidP="00CE07FE">
            <w:pPr>
              <w:spacing w:after="209" w:line="259" w:lineRule="auto"/>
              <w:ind w:left="1616" w:firstLine="0"/>
              <w:jc w:val="center"/>
            </w:pPr>
            <w:r>
              <w:rPr>
                <w:sz w:val="18"/>
                <w:lang w:val="pt"/>
              </w:rPr>
              <w:t>Listagem de idioma do fichário</w:t>
            </w:r>
          </w:p>
          <w:p w:rsidR="003D54E5" w:rsidRDefault="003D54E5" w:rsidP="00CE07FE">
            <w:pPr>
              <w:spacing w:after="10" w:line="259" w:lineRule="auto"/>
              <w:ind w:left="90" w:firstLine="0"/>
            </w:pPr>
            <w:r>
              <w:rPr>
                <w:sz w:val="18"/>
                <w:lang w:val="pt"/>
              </w:rPr>
              <w:t>STRPGMEXP PGMLVL(*ATUAL)</w:t>
            </w:r>
          </w:p>
          <w:p w:rsidR="003D54E5" w:rsidRDefault="003D54E5" w:rsidP="00CE07FE">
            <w:pPr>
              <w:spacing w:after="10" w:line="259" w:lineRule="auto"/>
              <w:ind w:left="269" w:firstLine="0"/>
            </w:pPr>
            <w:r>
              <w:rPr>
                <w:sz w:val="18"/>
                <w:lang w:val="pt"/>
              </w:rPr>
              <w:t>SÍMBOLO DE EXPORTAÇÃO (A)</w:t>
            </w:r>
          </w:p>
          <w:p w:rsidR="003D54E5" w:rsidRDefault="003D54E5" w:rsidP="00CE07FE">
            <w:pPr>
              <w:spacing w:after="10" w:line="259" w:lineRule="auto"/>
              <w:ind w:left="269" w:firstLine="0"/>
            </w:pPr>
            <w:r>
              <w:rPr>
                <w:sz w:val="18"/>
                <w:lang w:val="pt"/>
              </w:rPr>
              <w:t>SÍMBOLO DE EXPORTAÇÃO (')</w:t>
            </w:r>
          </w:p>
          <w:p w:rsidR="003D54E5" w:rsidRDefault="003D54E5" w:rsidP="00CE07FE">
            <w:pPr>
              <w:spacing w:after="0" w:line="259" w:lineRule="auto"/>
              <w:ind w:left="90" w:firstLine="0"/>
            </w:pPr>
            <w:r>
              <w:rPr>
                <w:sz w:val="18"/>
                <w:lang w:val="pt"/>
              </w:rPr>
              <w:t>ERRO Nome do</w:t>
            </w:r>
            <w:r>
              <w:rPr>
                <w:lang w:val="pt"/>
              </w:rPr>
              <w:t xml:space="preserve"> símbolo </w:t>
            </w:r>
            <w:r>
              <w:rPr>
                <w:sz w:val="18"/>
                <w:lang w:val="pt"/>
              </w:rPr>
              <w:t xml:space="preserve"> necessário.</w:t>
            </w:r>
          </w:p>
          <w:p w:rsidR="003D54E5" w:rsidRDefault="003D54E5" w:rsidP="00CE07FE">
            <w:pPr>
              <w:spacing w:after="1" w:line="259" w:lineRule="auto"/>
              <w:ind w:left="90" w:firstLine="0"/>
            </w:pPr>
            <w:r>
              <w:rPr>
                <w:sz w:val="18"/>
                <w:lang w:val="pt"/>
              </w:rPr>
              <w:t>ENDPGMEXP</w:t>
            </w:r>
          </w:p>
          <w:p w:rsidR="003D54E5" w:rsidRDefault="003D54E5" w:rsidP="00CE07FE">
            <w:pPr>
              <w:spacing w:after="0" w:line="259" w:lineRule="auto"/>
              <w:ind w:left="90" w:firstLine="0"/>
            </w:pPr>
            <w:r>
              <w:rPr>
                <w:sz w:val="18"/>
                <w:lang w:val="pt"/>
              </w:rPr>
              <w:t>Assinatura de exportação</w:t>
            </w:r>
            <w:r>
              <w:rPr>
                <w:lang w:val="pt"/>
              </w:rPr>
              <w:t>: 00000000000000000000000000000000C1</w:t>
            </w:r>
            <w:r>
              <w:rPr>
                <w:sz w:val="18"/>
                <w:lang w:val="pt"/>
              </w:rPr>
              <w:t>.</w:t>
            </w:r>
          </w:p>
        </w:tc>
        <w:tc>
          <w:tcPr>
            <w:tcW w:w="0" w:type="auto"/>
            <w:vMerge/>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79"/>
        </w:trPr>
        <w:tc>
          <w:tcPr>
            <w:tcW w:w="7454" w:type="dxa"/>
            <w:gridSpan w:val="2"/>
            <w:tcBorders>
              <w:top w:val="nil"/>
              <w:left w:val="nil"/>
              <w:bottom w:val="nil"/>
              <w:right w:val="nil"/>
            </w:tcBorders>
            <w:vAlign w:val="bottom"/>
          </w:tcPr>
          <w:p w:rsidR="003D54E5" w:rsidRDefault="003D54E5" w:rsidP="00CE07FE">
            <w:pPr>
              <w:tabs>
                <w:tab w:val="center" w:pos="1572"/>
                <w:tab w:val="center" w:pos="4715"/>
              </w:tabs>
              <w:spacing w:after="0" w:line="259" w:lineRule="auto"/>
              <w:ind w:left="0" w:firstLine="0"/>
            </w:pPr>
            <w:r>
              <w:rPr>
                <w:sz w:val="22"/>
                <w:lang w:val="pt"/>
              </w:rPr>
              <w:tab/>
            </w:r>
            <w:r>
              <w:rPr>
                <w:sz w:val="18"/>
                <w:lang w:val="pt"/>
              </w:rPr>
              <w:t xml:space="preserve">* * * * *E N D O F B I N D E R L A N G </w:t>
            </w:r>
            <w:r>
              <w:rPr>
                <w:sz w:val="18"/>
                <w:lang w:val="pt"/>
              </w:rPr>
              <w:tab/>
              <w:t>U A G E L I S T I N G</w:t>
            </w:r>
          </w:p>
        </w:tc>
        <w:tc>
          <w:tcPr>
            <w:tcW w:w="808" w:type="dxa"/>
            <w:tcBorders>
              <w:top w:val="nil"/>
              <w:left w:val="nil"/>
              <w:bottom w:val="nil"/>
              <w:right w:val="nil"/>
            </w:tcBorders>
            <w:vAlign w:val="bottom"/>
          </w:tcPr>
          <w:p w:rsidR="003D54E5" w:rsidRDefault="003D54E5" w:rsidP="00CE07FE">
            <w:pPr>
              <w:spacing w:after="0" w:line="259" w:lineRule="auto"/>
              <w:ind w:left="0" w:firstLine="0"/>
              <w:jc w:val="both"/>
            </w:pPr>
            <w:r>
              <w:rPr>
                <w:sz w:val="18"/>
                <w:lang w:val="pt"/>
              </w:rPr>
              <w:t>* * * * *</w:t>
            </w:r>
          </w:p>
        </w:tc>
      </w:tr>
    </w:tbl>
    <w:p w:rsidR="003D54E5" w:rsidRDefault="003D54E5" w:rsidP="003D54E5">
      <w:pPr>
        <w:spacing w:after="213" w:line="265" w:lineRule="auto"/>
        <w:ind w:left="-5"/>
      </w:pPr>
      <w:r>
        <w:rPr>
          <w:i/>
          <w:sz w:val="18"/>
          <w:lang w:val="pt"/>
        </w:rPr>
        <w:t>Figura 72. Nenhum símbolo a ser exportado</w:t>
      </w:r>
    </w:p>
    <w:p w:rsidR="003D54E5" w:rsidRDefault="003D54E5" w:rsidP="003D54E5">
      <w:pPr>
        <w:spacing w:after="226"/>
        <w:ind w:left="-5" w:right="15"/>
      </w:pPr>
      <w:r>
        <w:rPr>
          <w:lang w:val="pt"/>
        </w:rPr>
        <w:t xml:space="preserve"> Trata-se de um  erro grave.</w:t>
      </w:r>
    </w:p>
    <w:p w:rsidR="003D54E5" w:rsidRDefault="003D54E5" w:rsidP="003D54E5">
      <w:pPr>
        <w:spacing w:after="226"/>
        <w:ind w:left="-5" w:right="15"/>
      </w:pPr>
      <w:r>
        <w:rPr>
          <w:lang w:val="pt"/>
        </w:rPr>
        <w:t>Nenhum  nome de símbolo foi encontrado para exportar do  programa de serviço.</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lastRenderedPageBreak/>
        <w:t xml:space="preserve"> Alterações sugeridas</w:t>
      </w:r>
    </w:p>
    <w:p w:rsidR="003D54E5" w:rsidRDefault="003D54E5" w:rsidP="003D54E5">
      <w:pPr>
        <w:numPr>
          <w:ilvl w:val="0"/>
          <w:numId w:val="56"/>
        </w:numPr>
        <w:ind w:right="15" w:hanging="316"/>
      </w:pPr>
      <w:r>
        <w:rPr>
          <w:lang w:val="pt"/>
        </w:rPr>
        <w:t>Faça uma das seguintes alterações:</w:t>
      </w:r>
    </w:p>
    <w:p w:rsidR="003D54E5" w:rsidRDefault="003D54E5" w:rsidP="003D54E5">
      <w:pPr>
        <w:spacing w:after="0" w:line="313" w:lineRule="auto"/>
        <w:ind w:left="326" w:right="3097"/>
      </w:pPr>
      <w:r>
        <w:rPr>
          <w:lang w:val="pt"/>
        </w:rPr>
        <w:t>v   Remova a  linha de erro do arquivo de  origem do  idioma do fichário.  v Adicione um  nome de símbolo a  ser exportado do programa  de serviço.</w:t>
      </w:r>
    </w:p>
    <w:p w:rsidR="003D54E5" w:rsidRDefault="003D54E5" w:rsidP="003D54E5">
      <w:pPr>
        <w:numPr>
          <w:ilvl w:val="0"/>
          <w:numId w:val="56"/>
        </w:numPr>
        <w:spacing w:after="226"/>
        <w:ind w:right="15" w:hanging="316"/>
      </w:pPr>
      <w:r>
        <w:rPr>
          <w:lang w:val="pt"/>
        </w:rPr>
        <w:t>Execute o comando CRTSRVPGM.</w:t>
      </w:r>
    </w:p>
    <w:p w:rsidR="003D54E5" w:rsidRDefault="003D54E5" w:rsidP="003D54E5">
      <w:pPr>
        <w:ind w:left="-5" w:right="15"/>
      </w:pPr>
      <w:r>
        <w:rPr>
          <w:lang w:val="pt"/>
        </w:rPr>
        <w:t>Neste exemplo, a linha  de origem  EXPORT SYMBOL("") é removida do arquivo de origem do idioma  do fichário  .</w:t>
      </w:r>
    </w:p>
    <w:p w:rsidR="003D54E5" w:rsidRDefault="003D54E5" w:rsidP="003D54E5">
      <w:pPr>
        <w:spacing w:after="12" w:line="249" w:lineRule="auto"/>
        <w:ind w:left="-5" w:right="49"/>
      </w:pPr>
      <w:r>
        <w:rPr>
          <w:b/>
          <w:sz w:val="28"/>
          <w:lang w:val="pt"/>
        </w:rPr>
        <w:t>Símbolo não permitido como  exportação</w:t>
      </w:r>
      <w:r>
        <w:rPr>
          <w:lang w:val="pt"/>
        </w:rPr>
        <w:t xml:space="preserve"> do </w:t>
      </w:r>
      <w:r>
        <w:rPr>
          <w:b/>
          <w:sz w:val="28"/>
          <w:lang w:val="pt"/>
        </w:rPr>
        <w:t>programa de</w:t>
      </w:r>
      <w:r>
        <w:rPr>
          <w:lang w:val="pt"/>
        </w:rPr>
        <w:t xml:space="preserve"> serviço</w:t>
      </w:r>
    </w:p>
    <w:p w:rsidR="003D54E5" w:rsidRDefault="003D54E5" w:rsidP="003D54E5">
      <w:pPr>
        <w:spacing w:after="227"/>
        <w:ind w:left="-5" w:right="15"/>
      </w:pPr>
      <w:r>
        <w:rPr>
          <w:lang w:val="pt"/>
        </w:rPr>
        <w:t xml:space="preserve">A Figura 73 mostra uma listagem de  idioma do fichário que contém esse erro. </w:t>
      </w:r>
    </w:p>
    <w:p w:rsidR="003D54E5" w:rsidRDefault="003D54E5" w:rsidP="003D54E5">
      <w:pPr>
        <w:spacing w:after="205" w:line="265" w:lineRule="auto"/>
        <w:ind w:left="757" w:right="1222"/>
        <w:jc w:val="center"/>
      </w:pPr>
      <w:r>
        <w:rPr>
          <w:sz w:val="18"/>
          <w:lang w:val="pt"/>
        </w:rPr>
        <w:t>Listagem de idioma do fichário</w:t>
      </w:r>
    </w:p>
    <w:p w:rsidR="003D54E5" w:rsidRDefault="003D54E5" w:rsidP="003D54E5">
      <w:pPr>
        <w:spacing w:after="3" w:line="265" w:lineRule="auto"/>
        <w:ind w:left="85"/>
      </w:pPr>
      <w:r>
        <w:rPr>
          <w:sz w:val="18"/>
          <w:lang w:val="pt"/>
        </w:rPr>
        <w:t>STRPGMEXP PGMLVL(*ATUAL)</w:t>
      </w:r>
    </w:p>
    <w:p w:rsidR="003D54E5" w:rsidRDefault="003D54E5" w:rsidP="003D54E5">
      <w:pPr>
        <w:spacing w:after="3" w:line="265" w:lineRule="auto"/>
        <w:ind w:left="279"/>
      </w:pPr>
      <w:r>
        <w:rPr>
          <w:sz w:val="18"/>
          <w:lang w:val="pt"/>
        </w:rPr>
        <w:t>SÍMBOLO DE EXPORTAÇÃO (A)</w:t>
      </w:r>
    </w:p>
    <w:p w:rsidR="003D54E5" w:rsidRDefault="003D54E5" w:rsidP="003D54E5">
      <w:pPr>
        <w:spacing w:after="3" w:line="265" w:lineRule="auto"/>
        <w:ind w:left="85"/>
      </w:pPr>
      <w:r>
        <w:rPr>
          <w:sz w:val="18"/>
          <w:lang w:val="pt"/>
        </w:rPr>
        <w:t xml:space="preserve">Símbolo de erro não permitido como </w:t>
      </w:r>
      <w:r>
        <w:rPr>
          <w:lang w:val="pt"/>
        </w:rPr>
        <w:t xml:space="preserve"> exportação </w:t>
      </w:r>
      <w:r>
        <w:rPr>
          <w:sz w:val="18"/>
          <w:lang w:val="pt"/>
        </w:rPr>
        <w:t>do programa</w:t>
      </w:r>
      <w:r>
        <w:rPr>
          <w:lang w:val="pt"/>
        </w:rPr>
        <w:t xml:space="preserve"> de </w:t>
      </w:r>
      <w:r>
        <w:rPr>
          <w:sz w:val="18"/>
          <w:lang w:val="pt"/>
        </w:rPr>
        <w:t xml:space="preserve"> serviço.</w:t>
      </w:r>
    </w:p>
    <w:p w:rsidR="003D54E5" w:rsidRDefault="003D54E5" w:rsidP="003D54E5">
      <w:pPr>
        <w:spacing w:after="3" w:line="265" w:lineRule="auto"/>
        <w:ind w:left="279"/>
      </w:pPr>
      <w:r>
        <w:rPr>
          <w:sz w:val="18"/>
          <w:lang w:val="pt"/>
        </w:rPr>
        <w:t>SÍMBOLO DE EXPORTAÇÃO(D)</w:t>
      </w:r>
    </w:p>
    <w:p w:rsidR="003D54E5" w:rsidRDefault="003D54E5" w:rsidP="003D54E5">
      <w:pPr>
        <w:spacing w:after="3" w:line="265" w:lineRule="auto"/>
        <w:ind w:left="85"/>
      </w:pPr>
      <w:r>
        <w:rPr>
          <w:sz w:val="18"/>
          <w:lang w:val="pt"/>
        </w:rPr>
        <w:t>ENDPGMEXP</w:t>
      </w:r>
    </w:p>
    <w:p w:rsidR="003D54E5" w:rsidRDefault="003D54E5" w:rsidP="003D54E5">
      <w:pPr>
        <w:spacing w:after="405" w:line="265" w:lineRule="auto"/>
        <w:ind w:left="85"/>
      </w:pPr>
      <w:r>
        <w:rPr>
          <w:sz w:val="18"/>
          <w:lang w:val="pt"/>
        </w:rPr>
        <w:t>Assinatura de exportação</w:t>
      </w:r>
      <w:r>
        <w:rPr>
          <w:lang w:val="pt"/>
        </w:rPr>
        <w:t>: 000000000000000000000000000000000CD4</w:t>
      </w:r>
      <w:r>
        <w:rPr>
          <w:sz w:val="18"/>
          <w:lang w:val="pt"/>
        </w:rPr>
        <w:t>.</w:t>
      </w:r>
    </w:p>
    <w:p w:rsidR="003D54E5" w:rsidRDefault="003D54E5" w:rsidP="003D54E5">
      <w:pPr>
        <w:tabs>
          <w:tab w:val="center" w:pos="1811"/>
          <w:tab w:val="center" w:pos="4954"/>
          <w:tab w:val="center" w:pos="8097"/>
        </w:tabs>
        <w:spacing w:after="205" w:line="265" w:lineRule="auto"/>
        <w:ind w:left="0" w:firstLine="0"/>
      </w:pPr>
      <w:r>
        <w:rPr>
          <w:sz w:val="22"/>
          <w:lang w:val="pt"/>
        </w:rPr>
        <w:tab/>
      </w:r>
      <w:r>
        <w:rPr>
          <w:sz w:val="18"/>
          <w:lang w:val="pt"/>
        </w:rPr>
        <w:t xml:space="preserve">* * * * *E N D O F B I N D E R L A N G </w:t>
      </w:r>
      <w:r>
        <w:rPr>
          <w:sz w:val="18"/>
          <w:lang w:val="pt"/>
        </w:rPr>
        <w:tab/>
        <w:t>U A G E L I S T I N G</w:t>
      </w:r>
      <w:r>
        <w:rPr>
          <w:lang w:val="pt"/>
        </w:rPr>
        <w:t xml:space="preserve">* * * * </w:t>
      </w:r>
      <w:r>
        <w:rPr>
          <w:sz w:val="18"/>
          <w:lang w:val="pt"/>
        </w:rPr>
        <w:tab/>
        <w:t>* *</w:t>
      </w:r>
    </w:p>
    <w:p w:rsidR="003D54E5" w:rsidRDefault="003D54E5" w:rsidP="003D54E5">
      <w:pPr>
        <w:spacing w:after="213" w:line="265" w:lineRule="auto"/>
        <w:ind w:left="-5"/>
      </w:pPr>
      <w:r>
        <w:rPr>
          <w:i/>
          <w:sz w:val="18"/>
          <w:lang w:val="pt"/>
        </w:rPr>
        <w:t>Figura 73. Nome</w:t>
      </w:r>
      <w:r>
        <w:rPr>
          <w:lang w:val="pt"/>
        </w:rPr>
        <w:t xml:space="preserve"> do símbolo </w:t>
      </w:r>
      <w:r>
        <w:rPr>
          <w:i/>
          <w:sz w:val="18"/>
          <w:lang w:val="pt"/>
        </w:rPr>
        <w:t xml:space="preserve"> não válido para exportar do programa de serviço </w:t>
      </w:r>
    </w:p>
    <w:p w:rsidR="003D54E5" w:rsidRDefault="003D54E5" w:rsidP="003D54E5">
      <w:pPr>
        <w:spacing w:after="226"/>
        <w:ind w:left="-5" w:right="15"/>
      </w:pPr>
      <w:r>
        <w:rPr>
          <w:lang w:val="pt"/>
        </w:rPr>
        <w:t xml:space="preserve"> Trata-se de um  erro grave.</w:t>
      </w:r>
    </w:p>
    <w:p w:rsidR="003D54E5" w:rsidRDefault="003D54E5" w:rsidP="003D54E5">
      <w:pPr>
        <w:spacing w:after="230"/>
        <w:ind w:left="-5" w:right="15"/>
      </w:pPr>
      <w:r>
        <w:rPr>
          <w:lang w:val="pt"/>
        </w:rPr>
        <w:t xml:space="preserve">O símbolo a  ser exportado  do programa de serviço  não foi exportado  de um dos     módulos a serem vinculados por cópia.   Normalmente,  o símbolo  especificado para ser  exportado do programa de  serviço é, na verdade,  um símbolo que precisa    ser  importado  pelo programa de serviço. </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57"/>
        </w:numPr>
        <w:ind w:right="15" w:hanging="316"/>
      </w:pPr>
      <w:r>
        <w:rPr>
          <w:lang w:val="pt"/>
        </w:rPr>
        <w:t>Faça uma das seguintes alterações:</w:t>
      </w:r>
    </w:p>
    <w:p w:rsidR="003D54E5" w:rsidRDefault="003D54E5" w:rsidP="003D54E5">
      <w:pPr>
        <w:ind w:left="326" w:right="15"/>
      </w:pPr>
      <w:r>
        <w:rPr>
          <w:lang w:val="pt"/>
        </w:rPr>
        <w:t xml:space="preserve">  v Remova o símbolo com erro do arquivo  de origem do idioma do fichário. </w:t>
      </w:r>
    </w:p>
    <w:p w:rsidR="003D54E5" w:rsidRDefault="003D54E5" w:rsidP="003D54E5">
      <w:pPr>
        <w:ind w:left="532" w:right="15" w:hanging="216"/>
      </w:pPr>
      <w:r>
        <w:rPr>
          <w:lang w:val="pt"/>
        </w:rPr>
        <w:t xml:space="preserve">v No parâmetro MODULE  do comando CRTSRVPGM, especifique o  módulo que tem o símbolo desejado a ser exportado. </w:t>
      </w:r>
    </w:p>
    <w:p w:rsidR="003D54E5" w:rsidRDefault="003D54E5" w:rsidP="003D54E5">
      <w:pPr>
        <w:spacing w:after="54" w:line="259" w:lineRule="auto"/>
        <w:ind w:left="10" w:right="16"/>
        <w:jc w:val="right"/>
      </w:pPr>
      <w:r>
        <w:rPr>
          <w:lang w:val="pt"/>
        </w:rPr>
        <w:t xml:space="preserve">v Adicione o  símbolo a um dos  módulos que  serão vinculados por cópia e recrie  o objeto de módulo. </w:t>
      </w:r>
    </w:p>
    <w:p w:rsidR="003D54E5" w:rsidRDefault="003D54E5" w:rsidP="003D54E5">
      <w:pPr>
        <w:numPr>
          <w:ilvl w:val="0"/>
          <w:numId w:val="57"/>
        </w:numPr>
        <w:spacing w:after="226"/>
        <w:ind w:right="15" w:hanging="316"/>
      </w:pPr>
      <w:r>
        <w:rPr>
          <w:lang w:val="pt"/>
        </w:rPr>
        <w:t>Execute o comando CRTSRVPGM.</w:t>
      </w:r>
    </w:p>
    <w:p w:rsidR="003D54E5" w:rsidRDefault="003D54E5" w:rsidP="003D54E5">
      <w:pPr>
        <w:spacing w:after="280"/>
        <w:ind w:left="-5" w:right="15"/>
      </w:pPr>
      <w:r>
        <w:rPr>
          <w:lang w:val="pt"/>
        </w:rPr>
        <w:t>Neste exemplo, a  linha de origem de  EXPORT SYMBOL(A) é removida do arquivo de origem do idioma  do fichário  .</w:t>
      </w:r>
    </w:p>
    <w:p w:rsidR="003D54E5" w:rsidRDefault="003D54E5" w:rsidP="003D54E5">
      <w:pPr>
        <w:spacing w:after="12" w:line="249" w:lineRule="auto"/>
        <w:ind w:left="-5" w:right="49"/>
      </w:pPr>
      <w:r>
        <w:rPr>
          <w:b/>
          <w:sz w:val="28"/>
          <w:lang w:val="pt"/>
        </w:rPr>
        <w:t>Símbolo não definido</w:t>
      </w:r>
    </w:p>
    <w:p w:rsidR="003D54E5" w:rsidRDefault="003D54E5" w:rsidP="003D54E5">
      <w:pPr>
        <w:spacing w:after="227"/>
        <w:ind w:left="-5" w:right="15"/>
      </w:pPr>
      <w:r>
        <w:rPr>
          <w:lang w:val="pt"/>
        </w:rPr>
        <w:t xml:space="preserve">A Figura 74 mostra uma listagem de  idioma do fichário que contém esse erro. </w:t>
      </w:r>
    </w:p>
    <w:p w:rsidR="003D54E5" w:rsidRDefault="003D54E5" w:rsidP="003D54E5">
      <w:pPr>
        <w:spacing w:after="205" w:line="265" w:lineRule="auto"/>
        <w:ind w:left="757" w:right="1222"/>
        <w:jc w:val="center"/>
      </w:pPr>
      <w:r>
        <w:rPr>
          <w:sz w:val="18"/>
          <w:lang w:val="pt"/>
        </w:rPr>
        <w:t>Listagem de idioma do fichário</w:t>
      </w:r>
    </w:p>
    <w:p w:rsidR="003D54E5" w:rsidRDefault="003D54E5" w:rsidP="003D54E5">
      <w:pPr>
        <w:spacing w:after="3" w:line="265" w:lineRule="auto"/>
        <w:ind w:left="85"/>
      </w:pPr>
      <w:r>
        <w:rPr>
          <w:sz w:val="18"/>
          <w:lang w:val="pt"/>
        </w:rPr>
        <w:t>STRPGMEXP PGMLVL(*ATUAL)</w:t>
      </w:r>
    </w:p>
    <w:p w:rsidR="003D54E5" w:rsidRDefault="003D54E5" w:rsidP="003D54E5">
      <w:pPr>
        <w:spacing w:after="3" w:line="265" w:lineRule="auto"/>
        <w:ind w:left="279"/>
      </w:pPr>
      <w:r>
        <w:rPr>
          <w:sz w:val="18"/>
          <w:lang w:val="pt"/>
        </w:rPr>
        <w:t>SÍMBOLO DE EXPORTAÇÃO (A)</w:t>
      </w:r>
    </w:p>
    <w:p w:rsidR="003D54E5" w:rsidRDefault="003D54E5" w:rsidP="003D54E5">
      <w:pPr>
        <w:spacing w:after="3" w:line="265" w:lineRule="auto"/>
        <w:ind w:left="279"/>
      </w:pPr>
      <w:r>
        <w:rPr>
          <w:sz w:val="18"/>
          <w:lang w:val="pt"/>
        </w:rPr>
        <w:t>SÍMBOLO DE EXPORTAÇÃO (Q)</w:t>
      </w:r>
    </w:p>
    <w:tbl>
      <w:tblPr>
        <w:tblStyle w:val="TableGrid"/>
        <w:tblW w:w="8172" w:type="dxa"/>
        <w:tblInd w:w="90" w:type="dxa"/>
        <w:tblLook w:val="04A0" w:firstRow="1" w:lastRow="0" w:firstColumn="1" w:lastColumn="0" w:noHBand="0" w:noVBand="1"/>
      </w:tblPr>
      <w:tblGrid>
        <w:gridCol w:w="5927"/>
        <w:gridCol w:w="1437"/>
        <w:gridCol w:w="808"/>
      </w:tblGrid>
      <w:tr w:rsidR="003D54E5" w:rsidTr="00CE07FE">
        <w:trPr>
          <w:trHeight w:val="778"/>
        </w:trPr>
        <w:tc>
          <w:tcPr>
            <w:tcW w:w="5927" w:type="dxa"/>
            <w:tcBorders>
              <w:top w:val="nil"/>
              <w:left w:val="nil"/>
              <w:bottom w:val="nil"/>
              <w:right w:val="nil"/>
            </w:tcBorders>
          </w:tcPr>
          <w:p w:rsidR="003D54E5" w:rsidRDefault="003D54E5" w:rsidP="00CE07FE">
            <w:pPr>
              <w:spacing w:after="0" w:line="259" w:lineRule="auto"/>
              <w:ind w:left="0" w:firstLine="0"/>
            </w:pPr>
            <w:r>
              <w:rPr>
                <w:sz w:val="18"/>
                <w:lang w:val="pt"/>
              </w:rPr>
              <w:lastRenderedPageBreak/>
              <w:t>Símbolo de erro não definido.</w:t>
            </w:r>
          </w:p>
          <w:p w:rsidR="003D54E5" w:rsidRDefault="003D54E5" w:rsidP="00CE07FE">
            <w:pPr>
              <w:spacing w:after="1" w:line="259" w:lineRule="auto"/>
              <w:ind w:left="0" w:firstLine="0"/>
            </w:pPr>
            <w:r>
              <w:rPr>
                <w:sz w:val="18"/>
                <w:lang w:val="pt"/>
              </w:rPr>
              <w:t>ENDPGMEXP</w:t>
            </w:r>
          </w:p>
          <w:p w:rsidR="003D54E5" w:rsidRDefault="003D54E5" w:rsidP="00CE07FE">
            <w:pPr>
              <w:spacing w:after="0" w:line="259" w:lineRule="auto"/>
              <w:ind w:left="0" w:firstLine="0"/>
            </w:pPr>
            <w:r>
              <w:rPr>
                <w:sz w:val="18"/>
                <w:lang w:val="pt"/>
              </w:rPr>
              <w:t>Assinatura da exportação</w:t>
            </w:r>
            <w:r>
              <w:rPr>
                <w:lang w:val="pt"/>
              </w:rPr>
              <w:t>: 00000000000000000000000000000000CE8</w:t>
            </w:r>
            <w:r>
              <w:rPr>
                <w:sz w:val="18"/>
                <w:lang w:val="pt"/>
              </w:rPr>
              <w:t>.</w:t>
            </w:r>
          </w:p>
        </w:tc>
        <w:tc>
          <w:tcPr>
            <w:tcW w:w="1437" w:type="dxa"/>
            <w:tcBorders>
              <w:top w:val="nil"/>
              <w:left w:val="nil"/>
              <w:bottom w:val="nil"/>
              <w:right w:val="nil"/>
            </w:tcBorders>
          </w:tcPr>
          <w:p w:rsidR="003D54E5" w:rsidRDefault="003D54E5" w:rsidP="00CE07FE">
            <w:pPr>
              <w:spacing w:after="160" w:line="259" w:lineRule="auto"/>
              <w:ind w:left="0" w:firstLine="0"/>
            </w:pPr>
          </w:p>
        </w:tc>
        <w:tc>
          <w:tcPr>
            <w:tcW w:w="808" w:type="dxa"/>
            <w:tcBorders>
              <w:top w:val="nil"/>
              <w:left w:val="nil"/>
              <w:bottom w:val="nil"/>
              <w:right w:val="nil"/>
            </w:tcBorders>
          </w:tcPr>
          <w:p w:rsidR="003D54E5" w:rsidRDefault="003D54E5" w:rsidP="00CE07FE">
            <w:pPr>
              <w:spacing w:after="160" w:line="259" w:lineRule="auto"/>
              <w:ind w:left="0" w:firstLine="0"/>
            </w:pPr>
          </w:p>
        </w:tc>
      </w:tr>
      <w:tr w:rsidR="003D54E5" w:rsidTr="00CE07FE">
        <w:trPr>
          <w:trHeight w:val="379"/>
        </w:trPr>
        <w:tc>
          <w:tcPr>
            <w:tcW w:w="5927" w:type="dxa"/>
            <w:tcBorders>
              <w:top w:val="nil"/>
              <w:left w:val="nil"/>
              <w:bottom w:val="nil"/>
              <w:right w:val="nil"/>
            </w:tcBorders>
            <w:vAlign w:val="bottom"/>
          </w:tcPr>
          <w:p w:rsidR="003D54E5" w:rsidRDefault="003D54E5" w:rsidP="00CE07FE">
            <w:pPr>
              <w:tabs>
                <w:tab w:val="center" w:pos="1482"/>
                <w:tab w:val="right" w:pos="5927"/>
              </w:tabs>
              <w:spacing w:after="0" w:line="259" w:lineRule="auto"/>
              <w:ind w:left="0" w:firstLine="0"/>
            </w:pPr>
            <w:r>
              <w:rPr>
                <w:sz w:val="22"/>
                <w:lang w:val="pt"/>
              </w:rPr>
              <w:tab/>
            </w:r>
            <w:r>
              <w:rPr>
                <w:sz w:val="18"/>
                <w:lang w:val="pt"/>
              </w:rPr>
              <w:t xml:space="preserve">* * * * *E N D </w:t>
            </w:r>
            <w:r>
              <w:rPr>
                <w:sz w:val="18"/>
                <w:lang w:val="pt"/>
              </w:rPr>
              <w:tab/>
              <w:t>O F B I N D E R L A N G U A G E</w:t>
            </w:r>
          </w:p>
        </w:tc>
        <w:tc>
          <w:tcPr>
            <w:tcW w:w="1437" w:type="dxa"/>
            <w:tcBorders>
              <w:top w:val="nil"/>
              <w:left w:val="nil"/>
              <w:bottom w:val="nil"/>
              <w:right w:val="nil"/>
            </w:tcBorders>
            <w:vAlign w:val="bottom"/>
          </w:tcPr>
          <w:p w:rsidR="003D54E5" w:rsidRDefault="003D54E5" w:rsidP="00CE07FE">
            <w:pPr>
              <w:spacing w:after="0" w:line="259" w:lineRule="auto"/>
              <w:ind w:left="0" w:firstLine="0"/>
            </w:pPr>
            <w:r>
              <w:rPr>
                <w:sz w:val="18"/>
                <w:lang w:val="pt"/>
              </w:rPr>
              <w:t>L I S T I N G</w:t>
            </w:r>
          </w:p>
        </w:tc>
        <w:tc>
          <w:tcPr>
            <w:tcW w:w="808" w:type="dxa"/>
            <w:tcBorders>
              <w:top w:val="nil"/>
              <w:left w:val="nil"/>
              <w:bottom w:val="nil"/>
              <w:right w:val="nil"/>
            </w:tcBorders>
            <w:vAlign w:val="bottom"/>
          </w:tcPr>
          <w:p w:rsidR="003D54E5" w:rsidRDefault="003D54E5" w:rsidP="00CE07FE">
            <w:pPr>
              <w:spacing w:after="0" w:line="259" w:lineRule="auto"/>
              <w:ind w:left="0" w:firstLine="0"/>
              <w:jc w:val="both"/>
            </w:pPr>
            <w:r>
              <w:rPr>
                <w:sz w:val="18"/>
                <w:lang w:val="pt"/>
              </w:rPr>
              <w:t>* * * * *</w:t>
            </w:r>
          </w:p>
        </w:tc>
      </w:tr>
    </w:tbl>
    <w:p w:rsidR="003D54E5" w:rsidRDefault="003D54E5" w:rsidP="003D54E5">
      <w:pPr>
        <w:spacing w:after="213" w:line="265" w:lineRule="auto"/>
        <w:ind w:left="-5"/>
      </w:pPr>
      <w:r>
        <w:rPr>
          <w:i/>
          <w:sz w:val="18"/>
          <w:lang w:val="pt"/>
        </w:rPr>
        <w:t>Figura 74.  Símbolo não encontrado nos  módulos que</w:t>
      </w:r>
      <w:r>
        <w:rPr>
          <w:lang w:val="pt"/>
        </w:rPr>
        <w:t xml:space="preserve"> </w:t>
      </w:r>
      <w:r>
        <w:rPr>
          <w:i/>
          <w:sz w:val="18"/>
          <w:lang w:val="pt"/>
        </w:rPr>
        <w:t>devem ser vinculados por cópia</w:t>
      </w:r>
    </w:p>
    <w:p w:rsidR="003D54E5" w:rsidRDefault="003D54E5" w:rsidP="003D54E5">
      <w:pPr>
        <w:spacing w:after="226"/>
        <w:ind w:left="-5" w:right="15"/>
      </w:pPr>
      <w:r>
        <w:rPr>
          <w:lang w:val="pt"/>
        </w:rPr>
        <w:t xml:space="preserve"> Trata-se de um  erro grave.</w:t>
      </w:r>
    </w:p>
    <w:p w:rsidR="003D54E5" w:rsidRDefault="003D54E5" w:rsidP="003D54E5">
      <w:pPr>
        <w:spacing w:after="230"/>
        <w:ind w:left="-5" w:right="15"/>
      </w:pPr>
      <w:r>
        <w:rPr>
          <w:lang w:val="pt"/>
        </w:rPr>
        <w:t xml:space="preserve">  O símbolo a ser  exportado do programa de  serviço não pôde ser  encontrado nos módulos que devem   ser vinculados por cópia. </w:t>
      </w:r>
    </w:p>
    <w:p w:rsidR="003D54E5" w:rsidRDefault="003D54E5" w:rsidP="003D54E5">
      <w:pPr>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58"/>
        </w:numPr>
        <w:ind w:right="15" w:hanging="316"/>
      </w:pPr>
      <w:r>
        <w:rPr>
          <w:lang w:val="pt"/>
        </w:rPr>
        <w:t>Faça uma das seguintes alterações:</w:t>
      </w:r>
    </w:p>
    <w:p w:rsidR="003D54E5" w:rsidRDefault="003D54E5" w:rsidP="003D54E5">
      <w:pPr>
        <w:ind w:left="326" w:right="15"/>
      </w:pPr>
      <w:r>
        <w:rPr>
          <w:lang w:val="pt"/>
        </w:rPr>
        <w:t xml:space="preserve">v Remova o símbolo que não está definido do arquivo  de origem do idioma do  fichário. </w:t>
      </w:r>
    </w:p>
    <w:p w:rsidR="003D54E5" w:rsidRDefault="003D54E5" w:rsidP="003D54E5">
      <w:pPr>
        <w:ind w:left="532" w:right="15" w:hanging="216"/>
      </w:pPr>
      <w:r>
        <w:rPr>
          <w:lang w:val="pt"/>
        </w:rPr>
        <w:t xml:space="preserve">v No parâmetro MODULE  do comando CRTSRVPGM, especifique o  módulo que tem o símbolo desejado a ser exportado. </w:t>
      </w:r>
    </w:p>
    <w:p w:rsidR="003D54E5" w:rsidRDefault="003D54E5" w:rsidP="003D54E5">
      <w:pPr>
        <w:spacing w:after="54" w:line="259" w:lineRule="auto"/>
        <w:ind w:left="10" w:right="16"/>
        <w:jc w:val="right"/>
      </w:pPr>
      <w:r>
        <w:rPr>
          <w:lang w:val="pt"/>
        </w:rPr>
        <w:t xml:space="preserve">v Adicione o  símbolo a um dos  módulos que  serão vinculados por cópia e recrie  o objeto de módulo. </w:t>
      </w:r>
    </w:p>
    <w:p w:rsidR="003D54E5" w:rsidRDefault="003D54E5" w:rsidP="003D54E5">
      <w:pPr>
        <w:numPr>
          <w:ilvl w:val="0"/>
          <w:numId w:val="58"/>
        </w:numPr>
        <w:spacing w:after="226"/>
        <w:ind w:right="15" w:hanging="316"/>
      </w:pPr>
      <w:r>
        <w:rPr>
          <w:lang w:val="pt"/>
        </w:rPr>
        <w:t>Execute o comando CRTSRVPGM.</w:t>
      </w:r>
    </w:p>
    <w:p w:rsidR="003D54E5" w:rsidRDefault="003D54E5" w:rsidP="003D54E5">
      <w:pPr>
        <w:spacing w:after="280"/>
        <w:ind w:left="-5" w:right="15"/>
      </w:pPr>
      <w:r>
        <w:rPr>
          <w:lang w:val="pt"/>
        </w:rPr>
        <w:t>Neste exemplo, a  linha de origem de  EXPORT SYMBOL(Q) é removida do arquivo de origem do idioma  do fichário  .</w:t>
      </w:r>
    </w:p>
    <w:p w:rsidR="003D54E5" w:rsidRDefault="003D54E5" w:rsidP="003D54E5">
      <w:pPr>
        <w:spacing w:after="12" w:line="249" w:lineRule="auto"/>
        <w:ind w:left="-5" w:right="49"/>
      </w:pPr>
      <w:r>
        <w:rPr>
          <w:b/>
          <w:sz w:val="28"/>
          <w:lang w:val="pt"/>
        </w:rPr>
        <w:t>Sintaxe não válida</w:t>
      </w:r>
    </w:p>
    <w:p w:rsidR="003D54E5" w:rsidRDefault="003D54E5" w:rsidP="003D54E5">
      <w:pPr>
        <w:spacing w:after="226"/>
        <w:ind w:left="-5" w:right="15"/>
      </w:pPr>
      <w:r>
        <w:rPr>
          <w:lang w:val="pt"/>
        </w:rPr>
        <w:t xml:space="preserve"> Trata-se de um  erro grave.</w:t>
      </w:r>
    </w:p>
    <w:p w:rsidR="003D54E5" w:rsidRDefault="003D54E5" w:rsidP="003D54E5">
      <w:pPr>
        <w:spacing w:after="226"/>
        <w:ind w:left="-5" w:right="15"/>
      </w:pPr>
      <w:r>
        <w:rPr>
          <w:lang w:val="pt"/>
        </w:rPr>
        <w:t xml:space="preserve">As instruções  no  membro de origem não são instruções de idioma  de fichário válidas. </w:t>
      </w:r>
    </w:p>
    <w:p w:rsidR="003D54E5" w:rsidRDefault="003D54E5" w:rsidP="003D54E5">
      <w:pPr>
        <w:spacing w:after="191"/>
        <w:ind w:left="-5" w:right="15"/>
      </w:pPr>
      <w:r>
        <w:rPr>
          <w:lang w:val="pt"/>
        </w:rPr>
        <w:t>O  programa de serviço não é criado.</w:t>
      </w:r>
    </w:p>
    <w:p w:rsidR="003D54E5" w:rsidRDefault="003D54E5" w:rsidP="003D54E5">
      <w:pPr>
        <w:pStyle w:val="Ttulo4"/>
        <w:ind w:left="-5"/>
      </w:pPr>
      <w:r>
        <w:rPr>
          <w:lang w:val="pt"/>
        </w:rPr>
        <w:t xml:space="preserve"> Alterações sugeridas</w:t>
      </w:r>
    </w:p>
    <w:p w:rsidR="003D54E5" w:rsidRDefault="003D54E5" w:rsidP="003D54E5">
      <w:pPr>
        <w:numPr>
          <w:ilvl w:val="0"/>
          <w:numId w:val="59"/>
        </w:numPr>
        <w:ind w:right="15" w:hanging="316"/>
      </w:pPr>
      <w:r>
        <w:rPr>
          <w:lang w:val="pt"/>
        </w:rPr>
        <w:t xml:space="preserve">Corrija o membro de  origem para que ele contenha instruções  de idioma  do fichário válidas. </w:t>
      </w:r>
    </w:p>
    <w:p w:rsidR="003D54E5" w:rsidRDefault="003D54E5" w:rsidP="003D54E5">
      <w:pPr>
        <w:numPr>
          <w:ilvl w:val="0"/>
          <w:numId w:val="59"/>
        </w:numPr>
        <w:ind w:right="15" w:hanging="316"/>
      </w:pPr>
      <w:r>
        <w:rPr>
          <w:lang w:val="pt"/>
        </w:rPr>
        <w:t>Execute o comando CRTSRVPGM.</w:t>
      </w:r>
    </w:p>
    <w:p w:rsidR="003D54E5" w:rsidRDefault="003D54E5" w:rsidP="003D54E5">
      <w:pPr>
        <w:sectPr w:rsidR="003D54E5">
          <w:headerReference w:type="even" r:id="rId159"/>
          <w:headerReference w:type="default" r:id="rId160"/>
          <w:footerReference w:type="even" r:id="rId161"/>
          <w:footerReference w:type="default" r:id="rId162"/>
          <w:headerReference w:type="first" r:id="rId163"/>
          <w:footerReference w:type="first" r:id="rId164"/>
          <w:pgSz w:w="12240" w:h="15840"/>
          <w:pgMar w:top="1305" w:right="1462" w:bottom="1091" w:left="1197" w:header="720" w:footer="677" w:gutter="0"/>
          <w:cols w:space="720"/>
        </w:sectPr>
      </w:pPr>
    </w:p>
    <w:p w:rsidR="003D54E5" w:rsidRDefault="003D54E5" w:rsidP="003D54E5">
      <w:pPr>
        <w:spacing w:after="589" w:line="259" w:lineRule="auto"/>
        <w:ind w:left="0" w:right="-60" w:firstLine="0"/>
      </w:pPr>
      <w:r>
        <w:rPr>
          <w:noProof/>
          <w:sz w:val="22"/>
        </w:rPr>
        <w:lastRenderedPageBreak/>
        <mc:AlternateContent>
          <mc:Choice Requires="wpg">
            <w:drawing>
              <wp:inline distT="0" distB="0" distL="0" distR="0" wp14:anchorId="73F6256F" wp14:editId="45070D62">
                <wp:extent cx="6082563" cy="25344"/>
                <wp:effectExtent l="0" t="0" r="0" b="0"/>
                <wp:docPr id="458047" name="Group 458047"/>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37410" name="Shape 37410"/>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6E321F" id="Group 458047" o:spid="_x0000_s1026" style="width:478.95pt;height:2pt;mso-position-horizontal-relative:char;mso-position-vertical-relative:line" coordsize="6082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">
                <v:shape id="Shape 37410"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" path="m,l6082563,e" filled="f" strokeweight=".704mm">
                  <v:stroke miterlimit="83231f" joinstyle="miter"/>
                  <v:path arrowok="t" textboxrect="0,0,6082563,0"/>
                </v:shape>
                <w10:anchorlock/>
              </v:group>
            </w:pict>
          </mc:Fallback>
        </mc:AlternateContent>
      </w:r>
    </w:p>
    <w:p w:rsidR="003D54E5" w:rsidRDefault="003D54E5" w:rsidP="003D54E5">
      <w:pPr>
        <w:spacing w:after="174" w:line="259" w:lineRule="auto"/>
        <w:ind w:left="-5"/>
      </w:pPr>
      <w:r>
        <w:rPr>
          <w:b/>
          <w:sz w:val="32"/>
          <w:lang w:val="pt"/>
        </w:rPr>
        <w:t xml:space="preserve">Apêndice B. </w:t>
      </w:r>
      <w:r>
        <w:rPr>
          <w:lang w:val="pt"/>
        </w:rPr>
        <w:t xml:space="preserve"> </w:t>
      </w:r>
      <w:r>
        <w:rPr>
          <w:b/>
          <w:sz w:val="32"/>
          <w:lang w:val="pt"/>
        </w:rPr>
        <w:t>Exceções em  programas</w:t>
      </w:r>
      <w:r>
        <w:rPr>
          <w:lang w:val="pt"/>
        </w:rPr>
        <w:t xml:space="preserve"> </w:t>
      </w:r>
      <w:r>
        <w:rPr>
          <w:b/>
          <w:sz w:val="32"/>
          <w:lang w:val="pt"/>
        </w:rPr>
        <w:t>otimizados</w:t>
      </w:r>
    </w:p>
    <w:p w:rsidR="003D54E5" w:rsidRDefault="003D54E5" w:rsidP="003D54E5">
      <w:pPr>
        <w:spacing w:after="230"/>
        <w:ind w:left="-5" w:right="15"/>
      </w:pPr>
      <w:r>
        <w:rPr>
          <w:lang w:val="pt"/>
        </w:rPr>
        <w:t>Em circunstâncias raras, uma mensagem de exceção MCH3601  pode ocorrer em programas compilados com nível de otimização 30 (*FULL) ou 40.  Este apêndice explica um exemplo em que essa mensagem ocorre. O mesmo programa não recebe uma mensagem de exceção MCH3601  quando compilado com nível de otimização 10 (*NONE) ou 20 (*  BASIC).  Se a mensagem neste  exemplo ocorrerá depende  de como o compilador ILE HLL  aloca o armazenamento para matrizes.  Este exemplo pode nunca ocorrer para o seu idioma.</w:t>
      </w:r>
    </w:p>
    <w:p w:rsidR="003D54E5" w:rsidRDefault="003D54E5" w:rsidP="003D54E5">
      <w:pPr>
        <w:spacing w:after="230"/>
        <w:ind w:left="-5" w:right="15"/>
      </w:pPr>
      <w:r>
        <w:rPr>
          <w:lang w:val="pt"/>
        </w:rPr>
        <w:t xml:space="preserve">Quando você solicita  o  nível de otimização 30 (*FULL) ou 40, o ILE tenta  melhorar o desempenho  calculando as referências de  índice  de  matriz fora dos loops. Quando  você  se refere a uma matriz em  um loop, muitas vezes você  está acessando todos os elementos em ordem. O desempenho pode ser melhorado salvando  o último endereço do elemento de  matriz da iteração de  loop  anterior.  Para realizar essa melhoria de  desempenho, o ILE calcula o  primeiro endereço do  elemento de matriz fora do loop  e salva o valor para uso dentro  do loop. </w:t>
      </w:r>
    </w:p>
    <w:p w:rsidR="003D54E5" w:rsidRDefault="003D54E5" w:rsidP="003D54E5">
      <w:pPr>
        <w:ind w:left="-5" w:right="15"/>
      </w:pPr>
      <w:r>
        <w:rPr>
          <w:lang w:val="pt"/>
        </w:rPr>
        <w:t>Veja o seguinte exemplo:</w:t>
      </w:r>
    </w:p>
    <w:p w:rsidR="003D54E5" w:rsidRDefault="003D54E5" w:rsidP="003D54E5">
      <w:pPr>
        <w:spacing w:after="3" w:line="265" w:lineRule="auto"/>
        <w:ind w:left="279"/>
      </w:pPr>
      <w:r>
        <w:rPr>
          <w:sz w:val="18"/>
          <w:lang w:val="pt"/>
        </w:rPr>
        <w:t>DCL ARR[1000] INTEIRO;</w:t>
      </w:r>
    </w:p>
    <w:p w:rsidR="003D54E5" w:rsidRDefault="003D54E5" w:rsidP="003D54E5">
      <w:pPr>
        <w:spacing w:after="205" w:line="265" w:lineRule="auto"/>
        <w:ind w:left="279"/>
      </w:pPr>
      <w:r>
        <w:rPr>
          <w:sz w:val="18"/>
          <w:lang w:val="pt"/>
        </w:rPr>
        <w:t>DCL I INTEIRO;</w:t>
      </w:r>
    </w:p>
    <w:p w:rsidR="003D54E5" w:rsidRDefault="003D54E5" w:rsidP="003D54E5">
      <w:pPr>
        <w:spacing w:after="3" w:line="265" w:lineRule="auto"/>
        <w:ind w:left="279"/>
      </w:pPr>
      <w:r>
        <w:rPr>
          <w:sz w:val="18"/>
          <w:lang w:val="pt"/>
        </w:rPr>
        <w:t xml:space="preserve">I = </w:t>
      </w:r>
      <w:r>
        <w:rPr>
          <w:lang w:val="pt"/>
        </w:rPr>
        <w:t xml:space="preserve"> init_expression</w:t>
      </w:r>
      <w:r>
        <w:rPr>
          <w:sz w:val="18"/>
          <w:lang w:val="pt"/>
        </w:rPr>
        <w:t>; /* Suponha que init_expression avalia</w:t>
      </w:r>
    </w:p>
    <w:p w:rsidR="003D54E5" w:rsidRDefault="003D54E5" w:rsidP="003D54E5">
      <w:pPr>
        <w:spacing w:after="205" w:line="265" w:lineRule="auto"/>
        <w:ind w:left="2614"/>
      </w:pPr>
      <w:r>
        <w:rPr>
          <w:sz w:val="18"/>
          <w:lang w:val="pt"/>
        </w:rPr>
        <w:t>para -1 que é então atribuído a I */</w:t>
      </w:r>
    </w:p>
    <w:p w:rsidR="003D54E5" w:rsidRDefault="003D54E5" w:rsidP="003D54E5">
      <w:pPr>
        <w:spacing w:after="205" w:line="265" w:lineRule="auto"/>
        <w:ind w:left="279"/>
      </w:pPr>
      <w:r>
        <w:rPr>
          <w:sz w:val="18"/>
          <w:lang w:val="pt"/>
        </w:rPr>
        <w:t>/* Mais declarações */</w:t>
      </w:r>
    </w:p>
    <w:p w:rsidR="003D54E5" w:rsidRDefault="003D54E5" w:rsidP="003D54E5">
      <w:pPr>
        <w:spacing w:after="205" w:line="265" w:lineRule="auto"/>
        <w:ind w:left="279"/>
      </w:pPr>
      <w:r>
        <w:rPr>
          <w:sz w:val="18"/>
          <w:lang w:val="pt"/>
        </w:rPr>
        <w:t>WHILE ( Eu &lt; limit_expression )</w:t>
      </w:r>
    </w:p>
    <w:p w:rsidR="003D54E5" w:rsidRDefault="003D54E5" w:rsidP="003D54E5">
      <w:pPr>
        <w:spacing w:after="205" w:line="265" w:lineRule="auto"/>
        <w:ind w:left="459"/>
      </w:pPr>
      <w:r>
        <w:rPr>
          <w:sz w:val="18"/>
          <w:lang w:val="pt"/>
        </w:rPr>
        <w:t>I = I + 1;</w:t>
      </w:r>
    </w:p>
    <w:p w:rsidR="003D54E5" w:rsidRDefault="003D54E5" w:rsidP="003D54E5">
      <w:pPr>
        <w:spacing w:after="205" w:line="265" w:lineRule="auto"/>
        <w:ind w:left="459"/>
      </w:pPr>
      <w:r>
        <w:rPr>
          <w:sz w:val="18"/>
          <w:lang w:val="pt"/>
        </w:rPr>
        <w:t xml:space="preserve">/* Algumas instruções no </w:t>
      </w:r>
      <w:r>
        <w:rPr>
          <w:lang w:val="pt"/>
        </w:rPr>
        <w:t xml:space="preserve"> loop </w:t>
      </w:r>
      <w:r>
        <w:rPr>
          <w:sz w:val="18"/>
          <w:lang w:val="pt"/>
        </w:rPr>
        <w:t xml:space="preserve"> while */</w:t>
      </w:r>
    </w:p>
    <w:p w:rsidR="003D54E5" w:rsidRDefault="003D54E5" w:rsidP="003D54E5">
      <w:pPr>
        <w:spacing w:after="205" w:line="265" w:lineRule="auto"/>
        <w:ind w:left="459"/>
      </w:pPr>
      <w:r>
        <w:rPr>
          <w:sz w:val="18"/>
          <w:lang w:val="pt"/>
        </w:rPr>
        <w:t>ARR[I] = some_expression;</w:t>
      </w:r>
    </w:p>
    <w:p w:rsidR="003D54E5" w:rsidRDefault="003D54E5" w:rsidP="003D54E5">
      <w:pPr>
        <w:spacing w:after="184" w:line="265" w:lineRule="auto"/>
        <w:ind w:left="459"/>
      </w:pPr>
      <w:r>
        <w:rPr>
          <w:sz w:val="18"/>
          <w:lang w:val="pt"/>
        </w:rPr>
        <w:t>/* Outras instruções no loop while */</w:t>
      </w:r>
    </w:p>
    <w:p w:rsidR="003D54E5" w:rsidRDefault="003D54E5" w:rsidP="003D54E5">
      <w:pPr>
        <w:spacing w:after="250" w:line="265" w:lineRule="auto"/>
        <w:ind w:left="279"/>
      </w:pPr>
      <w:r>
        <w:rPr>
          <w:sz w:val="18"/>
          <w:lang w:val="pt"/>
        </w:rPr>
        <w:t>FIM;</w:t>
      </w:r>
    </w:p>
    <w:p w:rsidR="003D54E5" w:rsidRDefault="003D54E5" w:rsidP="003D54E5">
      <w:pPr>
        <w:spacing w:after="230"/>
        <w:ind w:left="-5" w:right="15"/>
      </w:pPr>
      <w:r>
        <w:rPr>
          <w:lang w:val="pt"/>
        </w:rPr>
        <w:t xml:space="preserve">Se uma referência a ARR[init_expression] tivesse  produzido um índice  de matriz incorreto, este exemplo pode causar uma exceção MCH3601.   Isso ocorre porque o  ILE tentou  calcular o  primeiro endereço do  elemento de matriz  antes de inserir o loop WHILE.  </w:t>
      </w:r>
    </w:p>
    <w:p w:rsidR="003D54E5" w:rsidRDefault="003D54E5" w:rsidP="003D54E5">
      <w:pPr>
        <w:ind w:left="-5" w:right="15"/>
      </w:pPr>
      <w:r>
        <w:rPr>
          <w:lang w:val="pt"/>
        </w:rPr>
        <w:t>Se você receber exceções MCH3601  no nível de otimização 30 (*FULL) ou 40, procure a seguinte situação:</w:t>
      </w:r>
    </w:p>
    <w:p w:rsidR="003D54E5" w:rsidRDefault="003D54E5" w:rsidP="003D54E5">
      <w:pPr>
        <w:numPr>
          <w:ilvl w:val="0"/>
          <w:numId w:val="60"/>
        </w:numPr>
        <w:ind w:right="15" w:hanging="316"/>
      </w:pPr>
      <w:r>
        <w:rPr>
          <w:lang w:val="pt"/>
        </w:rPr>
        <w:t>Você tem um  loop  que  incrementa uma  variável  antes que ela use a variável como um índice de  elemento de matriz.</w:t>
      </w:r>
    </w:p>
    <w:p w:rsidR="003D54E5" w:rsidRDefault="003D54E5" w:rsidP="003D54E5">
      <w:pPr>
        <w:numPr>
          <w:ilvl w:val="0"/>
          <w:numId w:val="60"/>
        </w:numPr>
        <w:ind w:right="15" w:hanging="316"/>
      </w:pPr>
      <w:r>
        <w:rPr>
          <w:lang w:val="pt"/>
        </w:rPr>
        <w:t>O  valor inicial da variável de  índice  na entrada  do loop é negativo.</w:t>
      </w:r>
    </w:p>
    <w:p w:rsidR="003D54E5" w:rsidRDefault="003D54E5" w:rsidP="003D54E5">
      <w:pPr>
        <w:numPr>
          <w:ilvl w:val="0"/>
          <w:numId w:val="60"/>
        </w:numPr>
        <w:spacing w:after="226"/>
        <w:ind w:right="15" w:hanging="316"/>
      </w:pPr>
      <w:r>
        <w:rPr>
          <w:lang w:val="pt"/>
        </w:rPr>
        <w:t xml:space="preserve"> Uma referência  à matriz usando o valor inicial da  variável não é válida.</w:t>
      </w:r>
    </w:p>
    <w:p w:rsidR="003D54E5" w:rsidRDefault="003D54E5" w:rsidP="003D54E5">
      <w:pPr>
        <w:ind w:left="-5" w:right="15"/>
      </w:pPr>
      <w:r>
        <w:rPr>
          <w:lang w:val="pt"/>
        </w:rPr>
        <w:t xml:space="preserve">Quando essas condições existirem, pode ser  possível fazer  o  seguinte  para que o nível de otimização 30 (*FULL) ou 40  ainda possa ser usado: </w:t>
      </w:r>
    </w:p>
    <w:p w:rsidR="003D54E5" w:rsidRDefault="003D54E5" w:rsidP="003D54E5">
      <w:pPr>
        <w:numPr>
          <w:ilvl w:val="0"/>
          <w:numId w:val="61"/>
        </w:numPr>
        <w:ind w:right="15" w:hanging="316"/>
      </w:pPr>
      <w:r>
        <w:rPr>
          <w:lang w:val="pt"/>
        </w:rPr>
        <w:t>Mova a parte do  programa que  incrementa a variável para a parte inferior   do loop.</w:t>
      </w:r>
    </w:p>
    <w:p w:rsidR="003D54E5" w:rsidRDefault="003D54E5" w:rsidP="003D54E5">
      <w:pPr>
        <w:numPr>
          <w:ilvl w:val="0"/>
          <w:numId w:val="61"/>
        </w:numPr>
        <w:spacing w:after="226"/>
        <w:ind w:right="15" w:hanging="316"/>
      </w:pPr>
      <w:r>
        <w:rPr>
          <w:lang w:val="pt"/>
        </w:rPr>
        <w:t xml:space="preserve"> Altere as referências às  variáveis conforme necessário.</w:t>
      </w:r>
    </w:p>
    <w:p w:rsidR="003D54E5" w:rsidRDefault="003D54E5" w:rsidP="003D54E5">
      <w:pPr>
        <w:ind w:left="-5" w:right="15"/>
      </w:pPr>
      <w:r>
        <w:rPr>
          <w:lang w:val="pt"/>
        </w:rPr>
        <w:lastRenderedPageBreak/>
        <w:t>O  exemplo anterior seria  alterado da seguinte forma:</w:t>
      </w:r>
    </w:p>
    <w:p w:rsidR="003D54E5" w:rsidRDefault="003D54E5" w:rsidP="003D54E5">
      <w:pPr>
        <w:spacing w:after="205" w:line="265" w:lineRule="auto"/>
        <w:ind w:left="279"/>
      </w:pPr>
      <w:r>
        <w:rPr>
          <w:sz w:val="18"/>
          <w:lang w:val="pt"/>
        </w:rPr>
        <w:t>I = init_expression + 1;</w:t>
      </w:r>
    </w:p>
    <w:p w:rsidR="003D54E5" w:rsidRDefault="003D54E5" w:rsidP="003D54E5">
      <w:pPr>
        <w:spacing w:after="404" w:line="265" w:lineRule="auto"/>
        <w:ind w:left="279"/>
      </w:pPr>
      <w:r>
        <w:rPr>
          <w:sz w:val="18"/>
          <w:lang w:val="pt"/>
        </w:rPr>
        <w:t>ENQUANTO ( Eu &lt; limit_expression + 1 )</w:t>
      </w:r>
    </w:p>
    <w:p w:rsidR="003D54E5" w:rsidRDefault="003D54E5" w:rsidP="003D54E5">
      <w:pPr>
        <w:spacing w:after="5" w:line="255" w:lineRule="auto"/>
        <w:ind w:left="-5" w:right="13"/>
      </w:pPr>
      <w:r>
        <w:rPr>
          <w:sz w:val="16"/>
          <w:lang w:val="pt"/>
        </w:rPr>
        <w:t>© Direitos autorais IBM Corp. 1997, 2010</w:t>
      </w:r>
    </w:p>
    <w:p w:rsidR="003D54E5" w:rsidRDefault="003D54E5" w:rsidP="003D54E5">
      <w:pPr>
        <w:spacing w:after="205" w:line="265" w:lineRule="auto"/>
        <w:ind w:left="459"/>
      </w:pPr>
      <w:r>
        <w:rPr>
          <w:sz w:val="18"/>
          <w:lang w:val="pt"/>
        </w:rPr>
        <w:t>ARR[I] = some_expression;</w:t>
      </w:r>
    </w:p>
    <w:p w:rsidR="003D54E5" w:rsidRDefault="003D54E5" w:rsidP="003D54E5">
      <w:pPr>
        <w:spacing w:after="184" w:line="265" w:lineRule="auto"/>
        <w:ind w:left="459"/>
      </w:pPr>
      <w:r>
        <w:rPr>
          <w:sz w:val="18"/>
          <w:lang w:val="pt"/>
        </w:rPr>
        <w:t>I = I + 1;</w:t>
      </w:r>
    </w:p>
    <w:p w:rsidR="003D54E5" w:rsidRDefault="003D54E5" w:rsidP="003D54E5">
      <w:pPr>
        <w:spacing w:after="250" w:line="265" w:lineRule="auto"/>
        <w:ind w:left="279"/>
      </w:pPr>
      <w:r>
        <w:rPr>
          <w:sz w:val="18"/>
          <w:lang w:val="pt"/>
        </w:rPr>
        <w:t>FIM;</w:t>
      </w:r>
    </w:p>
    <w:p w:rsidR="003D54E5" w:rsidRDefault="003D54E5" w:rsidP="003D54E5">
      <w:pPr>
        <w:ind w:left="-5" w:right="15"/>
      </w:pPr>
      <w:r>
        <w:rPr>
          <w:lang w:val="pt"/>
        </w:rPr>
        <w:t xml:space="preserve">Se essa alteração não for possível, reduza o nível de  otimização de 30 (*FULL) ou  40 para 20 (*BASIC) ou 10 (*NENHUM). </w:t>
      </w:r>
      <w:r>
        <w:rPr>
          <w:lang w:val="pt"/>
        </w:rPr>
        <w:br w:type="page"/>
      </w:r>
    </w:p>
    <w:p w:rsidR="003D54E5" w:rsidRDefault="003D54E5" w:rsidP="003D54E5">
      <w:pPr>
        <w:spacing w:after="589" w:line="259" w:lineRule="auto"/>
        <w:ind w:left="0" w:right="-1833" w:firstLine="0"/>
      </w:pPr>
      <w:r>
        <w:rPr>
          <w:noProof/>
          <w:sz w:val="22"/>
        </w:rPr>
        <w:lastRenderedPageBreak/>
        <mc:AlternateContent>
          <mc:Choice Requires="wpg">
            <w:drawing>
              <wp:inline distT="0" distB="0" distL="0" distR="0" wp14:anchorId="3A993E65" wp14:editId="23FB81B5">
                <wp:extent cx="6082563" cy="25344"/>
                <wp:effectExtent l="0" t="0" r="0" b="0"/>
                <wp:docPr id="462953" name="Group 462953"/>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37584" name="Shape 37584"/>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A74522" id="Group 462953" o:spid="_x0000_s1026" style="width:478.95pt;height:2pt;mso-position-horizontal-relative:char;mso-position-vertical-relative:line" coordsize="6082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">
                <v:shape id="Shape 37584"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" path="m,l6082563,e" filled="f" strokeweight=".704mm">
                  <v:stroke miterlimit="83231f" joinstyle="miter"/>
                  <v:path arrowok="t" textboxrect="0,0,6082563,0"/>
                </v:shape>
                <w10:anchorlock/>
              </v:group>
            </w:pict>
          </mc:Fallback>
        </mc:AlternateContent>
      </w:r>
    </w:p>
    <w:p w:rsidR="003D54E5" w:rsidRDefault="003D54E5" w:rsidP="003D54E5">
      <w:pPr>
        <w:spacing w:after="174" w:line="259" w:lineRule="auto"/>
        <w:ind w:left="-5"/>
      </w:pPr>
      <w:r>
        <w:rPr>
          <w:b/>
          <w:sz w:val="32"/>
          <w:lang w:val="pt"/>
        </w:rPr>
        <w:t>Apêndice C. Comandos</w:t>
      </w:r>
      <w:r>
        <w:rPr>
          <w:lang w:val="pt"/>
        </w:rPr>
        <w:t xml:space="preserve"> CL </w:t>
      </w:r>
      <w:r>
        <w:rPr>
          <w:b/>
          <w:sz w:val="32"/>
          <w:lang w:val="pt"/>
        </w:rPr>
        <w:t xml:space="preserve"> usados com</w:t>
      </w:r>
      <w:r>
        <w:rPr>
          <w:lang w:val="pt"/>
        </w:rPr>
        <w:t xml:space="preserve"> </w:t>
      </w:r>
      <w:r>
        <w:rPr>
          <w:b/>
          <w:sz w:val="32"/>
          <w:lang w:val="pt"/>
        </w:rPr>
        <w:t xml:space="preserve">objetos ILE </w:t>
      </w:r>
    </w:p>
    <w:p w:rsidR="003D54E5" w:rsidRDefault="003D54E5" w:rsidP="003D54E5">
      <w:pPr>
        <w:spacing w:after="10"/>
        <w:ind w:left="-5" w:right="15"/>
      </w:pPr>
      <w:r>
        <w:rPr>
          <w:lang w:val="pt"/>
        </w:rPr>
        <w:t>As  tabelas a seguir indicam quais comandos CL  podem ser usados com cada objeto ILE.</w:t>
      </w:r>
    </w:p>
    <w:p w:rsidR="003D54E5" w:rsidRDefault="003D54E5" w:rsidP="003D54E5">
      <w:pPr>
        <w:spacing w:after="94" w:line="259" w:lineRule="auto"/>
        <w:ind w:left="0" w:right="-1833" w:firstLine="0"/>
      </w:pPr>
      <w:r>
        <w:rPr>
          <w:noProof/>
          <w:sz w:val="22"/>
        </w:rPr>
        <mc:AlternateContent>
          <mc:Choice Requires="wpg">
            <w:drawing>
              <wp:inline distT="0" distB="0" distL="0" distR="0" wp14:anchorId="02ABCE81" wp14:editId="141DE4DC">
                <wp:extent cx="6082563" cy="6336"/>
                <wp:effectExtent l="0" t="0" r="0" b="0"/>
                <wp:docPr id="462954" name="Group 462954"/>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7590" name="Shape 37590"/>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C344A6" id="Group 462954"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6OFMhlECAACuBQAADgAAAAAAAAAAAAAAAAAuAgAAZHJzL2Uyb0RvYy54bWxQSwECLQAUAAYACAAA&#10;ACEAfJDzcdoAAAADAQAADwAAAAAAAAAAAAAAAACrBAAAZHJzL2Rvd25yZXYueG1sUEsFBgAAAAAE&#10;AAQA8wAAALIFAAAAAA==&#10;">
                <v:shape id="Shape 37590"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" path="m,l6082563,e" filled="f" strokeweight=".176mm">
                  <v:stroke miterlimit="83231f" joinstyle="miter"/>
                  <v:path arrowok="t" textboxrect="0,0,6082563,0"/>
                </v:shape>
                <w10:anchorlock/>
              </v:group>
            </w:pict>
          </mc:Fallback>
        </mc:AlternateContent>
      </w:r>
    </w:p>
    <w:p w:rsidR="003D54E5" w:rsidRDefault="003D54E5" w:rsidP="003D54E5">
      <w:pPr>
        <w:spacing w:after="92" w:line="249" w:lineRule="auto"/>
        <w:ind w:left="-5" w:right="49"/>
      </w:pPr>
      <w:r>
        <w:rPr>
          <w:b/>
          <w:sz w:val="28"/>
          <w:lang w:val="pt"/>
        </w:rPr>
        <w:t>Comandos</w:t>
      </w:r>
      <w:r>
        <w:rPr>
          <w:lang w:val="pt"/>
        </w:rPr>
        <w:t xml:space="preserve"> CL </w:t>
      </w:r>
      <w:r>
        <w:rPr>
          <w:b/>
          <w:sz w:val="28"/>
          <w:lang w:val="pt"/>
        </w:rPr>
        <w:t xml:space="preserve"> usados com módulos</w:t>
      </w:r>
    </w:p>
    <w:p w:rsidR="003D54E5" w:rsidRDefault="003D54E5" w:rsidP="003D54E5">
      <w:pPr>
        <w:spacing w:after="0" w:line="265" w:lineRule="auto"/>
        <w:ind w:left="-5"/>
      </w:pPr>
      <w:r>
        <w:rPr>
          <w:i/>
          <w:sz w:val="18"/>
          <w:lang w:val="pt"/>
        </w:rPr>
        <w:t>Tabela 14. Comandos</w:t>
      </w:r>
      <w:r>
        <w:rPr>
          <w:lang w:val="pt"/>
        </w:rPr>
        <w:t xml:space="preserve"> CL </w:t>
      </w:r>
      <w:r>
        <w:rPr>
          <w:i/>
          <w:sz w:val="18"/>
          <w:lang w:val="pt"/>
        </w:rPr>
        <w:t xml:space="preserve"> usados com módulos</w:t>
      </w:r>
    </w:p>
    <w:tbl>
      <w:tblPr>
        <w:tblStyle w:val="TableGrid"/>
        <w:tblW w:w="9569" w:type="dxa"/>
        <w:tblInd w:w="5" w:type="dxa"/>
        <w:tblCellMar>
          <w:top w:w="55" w:type="dxa"/>
          <w:left w:w="45" w:type="dxa"/>
          <w:right w:w="115" w:type="dxa"/>
        </w:tblCellMar>
        <w:tblLook w:val="04A0" w:firstRow="1" w:lastRow="0" w:firstColumn="1" w:lastColumn="0" w:noHBand="0" w:noVBand="1"/>
      </w:tblPr>
      <w:tblGrid>
        <w:gridCol w:w="4784"/>
        <w:gridCol w:w="4785"/>
      </w:tblGrid>
      <w:tr w:rsidR="003D54E5" w:rsidTr="00CE07FE">
        <w:trPr>
          <w:trHeight w:val="284"/>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t>Comando</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 xml:space="preserve"> Nome</w:t>
            </w:r>
            <w:r>
              <w:rPr>
                <w:lang w:val="pt"/>
              </w:rPr>
              <w:t xml:space="preserve"> Descritivo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CHGMOD</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 Alterar módulo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CRTCBLMOD</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Criar módulo COBOL</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CRTCLMOD</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Criar módulo CL</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CRTCMOD</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Criar módulo C</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CRTCPPMOD</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Criar módulo C++</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CRTRPGMOD</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Criar módulo RPG</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DLTMOD</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Excluir módulo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DSPMOD</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Módulo de exibição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RTVBNDSRC</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Recuperar origem do fichário</w:t>
            </w:r>
          </w:p>
        </w:tc>
      </w:tr>
      <w:tr w:rsidR="003D54E5" w:rsidTr="00CE07FE">
        <w:trPr>
          <w:trHeight w:val="324"/>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WRKMOD</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Trabalhar com módulo</w:t>
            </w:r>
          </w:p>
        </w:tc>
      </w:tr>
    </w:tbl>
    <w:p w:rsidR="003D54E5" w:rsidRDefault="003D54E5" w:rsidP="003D54E5">
      <w:pPr>
        <w:spacing w:after="94" w:line="259" w:lineRule="auto"/>
        <w:ind w:left="0" w:right="-1833" w:firstLine="0"/>
      </w:pPr>
      <w:r>
        <w:rPr>
          <w:noProof/>
          <w:sz w:val="22"/>
        </w:rPr>
        <mc:AlternateContent>
          <mc:Choice Requires="wpg">
            <w:drawing>
              <wp:inline distT="0" distB="0" distL="0" distR="0" wp14:anchorId="59E19607" wp14:editId="3E456DAC">
                <wp:extent cx="6082563" cy="6336"/>
                <wp:effectExtent l="0" t="0" r="0" b="0"/>
                <wp:docPr id="462955" name="Group 462955"/>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7650" name="Shape 37650"/>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6BA823" id="Group 462955"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Q3NAq1ECAACuBQAADgAAAAAAAAAAAAAAAAAuAgAAZHJzL2Uyb0RvYy54bWxQSwECLQAUAAYACAAA&#10;ACEAfJDzcdoAAAADAQAADwAAAAAAAAAAAAAAAACrBAAAZHJzL2Rvd25yZXYueG1sUEsFBgAAAAAE&#10;AAQA8wAAALIFAAAAAA==&#10;">
                <v:shape id="Shape 37650"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" path="m,l6082563,e" filled="f" strokeweight=".176mm">
                  <v:stroke miterlimit="83231f" joinstyle="miter"/>
                  <v:path arrowok="t" textboxrect="0,0,6082563,0"/>
                </v:shape>
                <w10:anchorlock/>
              </v:group>
            </w:pict>
          </mc:Fallback>
        </mc:AlternateContent>
      </w:r>
    </w:p>
    <w:p w:rsidR="003D54E5" w:rsidRDefault="003D54E5" w:rsidP="003D54E5">
      <w:pPr>
        <w:spacing w:after="92" w:line="249" w:lineRule="auto"/>
        <w:ind w:left="-5" w:right="49"/>
      </w:pPr>
      <w:r>
        <w:rPr>
          <w:b/>
          <w:sz w:val="28"/>
          <w:lang w:val="pt"/>
        </w:rPr>
        <w:t>Comandos</w:t>
      </w:r>
      <w:r>
        <w:rPr>
          <w:lang w:val="pt"/>
        </w:rPr>
        <w:t xml:space="preserve"> CL </w:t>
      </w:r>
      <w:r>
        <w:rPr>
          <w:b/>
          <w:sz w:val="28"/>
          <w:lang w:val="pt"/>
        </w:rPr>
        <w:t xml:space="preserve"> usados com objetos de programa </w:t>
      </w:r>
    </w:p>
    <w:p w:rsidR="003D54E5" w:rsidRDefault="003D54E5" w:rsidP="003D54E5">
      <w:pPr>
        <w:spacing w:after="0" w:line="265" w:lineRule="auto"/>
        <w:ind w:left="-5"/>
      </w:pPr>
      <w:r>
        <w:rPr>
          <w:i/>
          <w:sz w:val="18"/>
          <w:lang w:val="pt"/>
        </w:rPr>
        <w:t>Tabela 15. Comandos</w:t>
      </w:r>
      <w:r>
        <w:rPr>
          <w:lang w:val="pt"/>
        </w:rPr>
        <w:t xml:space="preserve"> CL </w:t>
      </w:r>
      <w:r>
        <w:rPr>
          <w:i/>
          <w:sz w:val="18"/>
          <w:lang w:val="pt"/>
        </w:rPr>
        <w:t xml:space="preserve"> usados com objetos de programa </w:t>
      </w:r>
    </w:p>
    <w:tbl>
      <w:tblPr>
        <w:tblStyle w:val="TableGrid"/>
        <w:tblW w:w="9569" w:type="dxa"/>
        <w:tblInd w:w="5" w:type="dxa"/>
        <w:tblCellMar>
          <w:top w:w="55" w:type="dxa"/>
          <w:left w:w="45" w:type="dxa"/>
          <w:right w:w="115" w:type="dxa"/>
        </w:tblCellMar>
        <w:tblLook w:val="04A0" w:firstRow="1" w:lastRow="0" w:firstColumn="1" w:lastColumn="0" w:noHBand="0" w:noVBand="1"/>
      </w:tblPr>
      <w:tblGrid>
        <w:gridCol w:w="4784"/>
        <w:gridCol w:w="4785"/>
      </w:tblGrid>
      <w:tr w:rsidR="003D54E5" w:rsidTr="00CE07FE">
        <w:trPr>
          <w:trHeight w:val="284"/>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t>Comando</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 xml:space="preserve"> Nome</w:t>
            </w:r>
            <w:r>
              <w:rPr>
                <w:lang w:val="pt"/>
              </w:rPr>
              <w:t xml:space="preserve"> Descritivo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CHGPGM</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 Programa</w:t>
            </w:r>
            <w:r>
              <w:rPr>
                <w:lang w:val="pt"/>
              </w:rPr>
              <w:t xml:space="preserve"> de Mudança</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CRTBNDC</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Criar programa  C  acoplado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CRTBNDCBL</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Criar programa COBOL </w:t>
            </w:r>
            <w:r>
              <w:rPr>
                <w:lang w:val="pt"/>
              </w:rPr>
              <w:t xml:space="preserve"> vinculado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CRTBNDCL</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Criar programa  CL  acoplado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CRTBNDCPP</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Criar programa C++ </w:t>
            </w:r>
            <w:r>
              <w:rPr>
                <w:lang w:val="pt"/>
              </w:rPr>
              <w:t xml:space="preserve"> vinculado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CRTBNDRPG</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Criar Programa de RPG </w:t>
            </w:r>
            <w:r>
              <w:rPr>
                <w:lang w:val="pt"/>
              </w:rPr>
              <w:t xml:space="preserve"> Vinculado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CRTPGM</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Criar programa</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DLTPGM</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Excluir programa</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DSPPGM</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Programa</w:t>
            </w:r>
            <w:r>
              <w:rPr>
                <w:lang w:val="pt"/>
              </w:rPr>
              <w:t xml:space="preserve"> de exibição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DSPPGMREF</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Exibir referências de programas</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UPDPGM</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Programa</w:t>
            </w:r>
            <w:r>
              <w:rPr>
                <w:lang w:val="pt"/>
              </w:rPr>
              <w:t xml:space="preserve"> de Atualização</w:t>
            </w:r>
          </w:p>
        </w:tc>
      </w:tr>
      <w:tr w:rsidR="003D54E5" w:rsidTr="00CE07FE">
        <w:trPr>
          <w:trHeight w:val="324"/>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WRKPGM</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Trabalhar com o programa</w:t>
            </w:r>
          </w:p>
        </w:tc>
      </w:tr>
    </w:tbl>
    <w:p w:rsidR="003D54E5" w:rsidRDefault="003D54E5" w:rsidP="003D54E5">
      <w:pPr>
        <w:spacing w:after="94" w:line="259" w:lineRule="auto"/>
        <w:ind w:left="0" w:right="-1833" w:firstLine="0"/>
      </w:pPr>
      <w:r>
        <w:rPr>
          <w:noProof/>
          <w:sz w:val="22"/>
        </w:rPr>
        <mc:AlternateContent>
          <mc:Choice Requires="wpg">
            <w:drawing>
              <wp:inline distT="0" distB="0" distL="0" distR="0" wp14:anchorId="088D453E" wp14:editId="2EA60243">
                <wp:extent cx="6082563" cy="6336"/>
                <wp:effectExtent l="0" t="0" r="0" b="0"/>
                <wp:docPr id="462956" name="Group 462956"/>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7729" name="Shape 37729"/>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2760F3" id="Group 462956"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wTUUQIAAK4FAAAOAAAAZHJzL2Uyb0RvYy54bWykVE1v2zAMvQ/YfxB0X+wkWNo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88E1FECAACuBQAADgAAAAAAAAAAAAAAAAAuAgAAZHJzL2Uyb0RvYy54bWxQSwECLQAUAAYACAAA&#10;ACEAfJDzcdoAAAADAQAADwAAAAAAAAAAAAAAAACrBAAAZHJzL2Rvd25yZXYueG1sUEsFBgAAAAAE&#10;AAQA8wAAALIFAAAAAA==&#10;">
                <v:shape id="Shape 37729"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" path="m,l6082563,e" filled="f" strokeweight=".176mm">
                  <v:stroke miterlimit="83231f" joinstyle="miter"/>
                  <v:path arrowok="t" textboxrect="0,0,6082563,0"/>
                </v:shape>
                <w10:anchorlock/>
              </v:group>
            </w:pict>
          </mc:Fallback>
        </mc:AlternateContent>
      </w:r>
    </w:p>
    <w:p w:rsidR="003D54E5" w:rsidRDefault="003D54E5" w:rsidP="003D54E5">
      <w:pPr>
        <w:spacing w:after="92" w:line="249" w:lineRule="auto"/>
        <w:ind w:left="-5" w:right="49"/>
      </w:pPr>
      <w:r>
        <w:rPr>
          <w:b/>
          <w:sz w:val="28"/>
          <w:lang w:val="pt"/>
        </w:rPr>
        <w:lastRenderedPageBreak/>
        <w:t>Comandos</w:t>
      </w:r>
      <w:r>
        <w:rPr>
          <w:lang w:val="pt"/>
        </w:rPr>
        <w:t xml:space="preserve"> CL </w:t>
      </w:r>
      <w:r>
        <w:rPr>
          <w:b/>
          <w:sz w:val="28"/>
          <w:lang w:val="pt"/>
        </w:rPr>
        <w:t xml:space="preserve"> usados com</w:t>
      </w:r>
      <w:r>
        <w:rPr>
          <w:lang w:val="pt"/>
        </w:rPr>
        <w:t xml:space="preserve"> </w:t>
      </w:r>
      <w:r>
        <w:rPr>
          <w:b/>
          <w:sz w:val="28"/>
          <w:lang w:val="pt"/>
        </w:rPr>
        <w:t xml:space="preserve">programas de serviço </w:t>
      </w:r>
    </w:p>
    <w:p w:rsidR="003D54E5" w:rsidRDefault="003D54E5" w:rsidP="003D54E5">
      <w:pPr>
        <w:spacing w:after="0" w:line="265" w:lineRule="auto"/>
        <w:ind w:left="-5"/>
      </w:pPr>
      <w:r>
        <w:rPr>
          <w:i/>
          <w:sz w:val="18"/>
          <w:lang w:val="pt"/>
        </w:rPr>
        <w:t>Tabela 16. Comandos</w:t>
      </w:r>
      <w:r>
        <w:rPr>
          <w:lang w:val="pt"/>
        </w:rPr>
        <w:t xml:space="preserve"> CL </w:t>
      </w:r>
      <w:r>
        <w:rPr>
          <w:i/>
          <w:sz w:val="18"/>
          <w:lang w:val="pt"/>
        </w:rPr>
        <w:t xml:space="preserve"> usados com</w:t>
      </w:r>
      <w:r>
        <w:rPr>
          <w:lang w:val="pt"/>
        </w:rPr>
        <w:t xml:space="preserve"> </w:t>
      </w:r>
      <w:r>
        <w:rPr>
          <w:i/>
          <w:sz w:val="18"/>
          <w:lang w:val="pt"/>
        </w:rPr>
        <w:t xml:space="preserve">programas de serviço </w:t>
      </w:r>
    </w:p>
    <w:tbl>
      <w:tblPr>
        <w:tblStyle w:val="TableGrid"/>
        <w:tblW w:w="9569" w:type="dxa"/>
        <w:tblInd w:w="5" w:type="dxa"/>
        <w:tblCellMar>
          <w:top w:w="55" w:type="dxa"/>
          <w:left w:w="45" w:type="dxa"/>
          <w:right w:w="115" w:type="dxa"/>
        </w:tblCellMar>
        <w:tblLook w:val="04A0" w:firstRow="1" w:lastRow="0" w:firstColumn="1" w:lastColumn="0" w:noHBand="0" w:noVBand="1"/>
      </w:tblPr>
      <w:tblGrid>
        <w:gridCol w:w="4784"/>
        <w:gridCol w:w="4785"/>
      </w:tblGrid>
      <w:tr w:rsidR="003D54E5" w:rsidTr="00CE07FE">
        <w:trPr>
          <w:trHeight w:val="284"/>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t>Comando</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 xml:space="preserve"> Nome</w:t>
            </w:r>
            <w:r>
              <w:rPr>
                <w:lang w:val="pt"/>
              </w:rPr>
              <w:t xml:space="preserve"> Descritivo</w:t>
            </w:r>
          </w:p>
        </w:tc>
      </w:tr>
      <w:tr w:rsidR="003D54E5" w:rsidTr="00CE07FE">
        <w:trPr>
          <w:trHeight w:val="324"/>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CHGSRVPGM</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Programa de Serviço de </w:t>
            </w:r>
            <w:r>
              <w:rPr>
                <w:lang w:val="pt"/>
              </w:rPr>
              <w:t xml:space="preserve"> Alteração</w:t>
            </w:r>
          </w:p>
        </w:tc>
      </w:tr>
    </w:tbl>
    <w:p w:rsidR="003D54E5" w:rsidRDefault="003D54E5" w:rsidP="003D54E5">
      <w:pPr>
        <w:spacing w:after="5" w:line="255" w:lineRule="auto"/>
        <w:ind w:left="-5" w:right="13"/>
      </w:pPr>
      <w:r>
        <w:rPr>
          <w:sz w:val="16"/>
          <w:lang w:val="pt"/>
        </w:rPr>
        <w:t>© Direitos autorais IBM Corp. 1997, 2010</w:t>
      </w:r>
    </w:p>
    <w:p w:rsidR="003D54E5" w:rsidRDefault="003D54E5" w:rsidP="003D54E5">
      <w:pPr>
        <w:spacing w:after="0" w:line="265" w:lineRule="auto"/>
        <w:ind w:left="299"/>
      </w:pPr>
      <w:r>
        <w:rPr>
          <w:i/>
          <w:sz w:val="18"/>
          <w:lang w:val="pt"/>
        </w:rPr>
        <w:t>Tabela 16. Comandos</w:t>
      </w:r>
      <w:r>
        <w:rPr>
          <w:lang w:val="pt"/>
        </w:rPr>
        <w:t xml:space="preserve"> CL </w:t>
      </w:r>
      <w:r>
        <w:rPr>
          <w:i/>
          <w:sz w:val="18"/>
          <w:lang w:val="pt"/>
        </w:rPr>
        <w:t xml:space="preserve"> usados com</w:t>
      </w:r>
      <w:r>
        <w:rPr>
          <w:lang w:val="pt"/>
        </w:rPr>
        <w:t xml:space="preserve"> </w:t>
      </w:r>
      <w:r>
        <w:rPr>
          <w:i/>
          <w:sz w:val="18"/>
          <w:lang w:val="pt"/>
        </w:rPr>
        <w:t>programas de serviço  (continuação)</w:t>
      </w:r>
    </w:p>
    <w:tbl>
      <w:tblPr>
        <w:tblStyle w:val="TableGrid"/>
        <w:tblW w:w="9569" w:type="dxa"/>
        <w:tblInd w:w="244" w:type="dxa"/>
        <w:tblCellMar>
          <w:top w:w="54" w:type="dxa"/>
          <w:left w:w="45" w:type="dxa"/>
          <w:right w:w="115" w:type="dxa"/>
        </w:tblCellMar>
        <w:tblLook w:val="04A0" w:firstRow="1" w:lastRow="0" w:firstColumn="1" w:lastColumn="0" w:noHBand="0" w:noVBand="1"/>
      </w:tblPr>
      <w:tblGrid>
        <w:gridCol w:w="4784"/>
        <w:gridCol w:w="4785"/>
      </w:tblGrid>
      <w:tr w:rsidR="003D54E5" w:rsidTr="00CE07FE">
        <w:trPr>
          <w:trHeight w:val="284"/>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CRTSRVPGM</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Criar programa de serviço </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DLTSRVPGM</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Excluir programa</w:t>
            </w:r>
            <w:r>
              <w:rPr>
                <w:lang w:val="pt"/>
              </w:rPr>
              <w:t xml:space="preserve"> de serviço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DSPSRVPGM</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Programa</w:t>
            </w:r>
            <w:r>
              <w:rPr>
                <w:lang w:val="pt"/>
              </w:rPr>
              <w:t xml:space="preserve"> de serviço de exibição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RTVBNDSRC</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Recuperar origem do fichário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UPDSRVPGM</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Programa</w:t>
            </w:r>
            <w:r>
              <w:rPr>
                <w:lang w:val="pt"/>
              </w:rPr>
              <w:t xml:space="preserve"> de Serviço de Atualização</w:t>
            </w:r>
          </w:p>
        </w:tc>
      </w:tr>
      <w:tr w:rsidR="003D54E5" w:rsidTr="00CE07FE">
        <w:trPr>
          <w:trHeight w:val="324"/>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WRKSRVPGM</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Trabalhar com</w:t>
            </w:r>
            <w:r>
              <w:rPr>
                <w:lang w:val="pt"/>
              </w:rPr>
              <w:t xml:space="preserve"> </w:t>
            </w:r>
            <w:r>
              <w:rPr>
                <w:sz w:val="18"/>
                <w:lang w:val="pt"/>
              </w:rPr>
              <w:t xml:space="preserve">o Programa de Serviço </w:t>
            </w:r>
          </w:p>
        </w:tc>
      </w:tr>
    </w:tbl>
    <w:p w:rsidR="003D54E5" w:rsidRDefault="003D54E5" w:rsidP="003D54E5">
      <w:pPr>
        <w:spacing w:after="94" w:line="259" w:lineRule="auto"/>
        <w:ind w:left="239" w:right="-2351" w:firstLine="0"/>
      </w:pPr>
      <w:r>
        <w:rPr>
          <w:noProof/>
          <w:sz w:val="22"/>
        </w:rPr>
        <mc:AlternateContent>
          <mc:Choice Requires="wpg">
            <w:drawing>
              <wp:inline distT="0" distB="0" distL="0" distR="0" wp14:anchorId="31B19AA9" wp14:editId="05870277">
                <wp:extent cx="6082563" cy="6336"/>
                <wp:effectExtent l="0" t="0" r="0" b="0"/>
                <wp:docPr id="463596" name="Group 463596"/>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7801" name="Shape 37801"/>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0BB0A6" id="Group 463596"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C1&#10;wAmnUAIAAK4FAAAOAAAAAAAAAAAAAAAAAC4CAABkcnMvZTJvRG9jLnhtbFBLAQItABQABgAIAAAA&#10;IQB8kPNx2gAAAAMBAAAPAAAAAAAAAAAAAAAAAKoEAABkcnMvZG93bnJldi54bWxQSwUGAAAAAAQA&#10;BADzAAAAsQUAAAAA&#10;">
                <v:shape id="Shape 37801"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" path="m,l6082563,e" filled="f" strokeweight=".176mm">
                  <v:stroke miterlimit="83231f" joinstyle="miter"/>
                  <v:path arrowok="t" textboxrect="0,0,6082563,0"/>
                </v:shape>
                <w10:anchorlock/>
              </v:group>
            </w:pict>
          </mc:Fallback>
        </mc:AlternateContent>
      </w:r>
    </w:p>
    <w:p w:rsidR="003D54E5" w:rsidRDefault="003D54E5" w:rsidP="003D54E5">
      <w:pPr>
        <w:spacing w:after="92" w:line="249" w:lineRule="auto"/>
        <w:ind w:right="49"/>
      </w:pPr>
      <w:r>
        <w:rPr>
          <w:b/>
          <w:sz w:val="28"/>
          <w:lang w:val="pt"/>
        </w:rPr>
        <w:t>Comandos</w:t>
      </w:r>
      <w:r>
        <w:rPr>
          <w:lang w:val="pt"/>
        </w:rPr>
        <w:t xml:space="preserve"> CL </w:t>
      </w:r>
      <w:r>
        <w:rPr>
          <w:b/>
          <w:sz w:val="28"/>
          <w:lang w:val="pt"/>
        </w:rPr>
        <w:t xml:space="preserve"> usados com diretórios de vinculação</w:t>
      </w:r>
    </w:p>
    <w:p w:rsidR="003D54E5" w:rsidRDefault="003D54E5" w:rsidP="003D54E5">
      <w:pPr>
        <w:spacing w:after="0" w:line="265" w:lineRule="auto"/>
        <w:ind w:left="299"/>
      </w:pPr>
      <w:r>
        <w:rPr>
          <w:i/>
          <w:sz w:val="18"/>
          <w:lang w:val="pt"/>
        </w:rPr>
        <w:t>Tabela 17. Comandos</w:t>
      </w:r>
      <w:r>
        <w:rPr>
          <w:lang w:val="pt"/>
        </w:rPr>
        <w:t xml:space="preserve"> CL </w:t>
      </w:r>
      <w:r>
        <w:rPr>
          <w:i/>
          <w:sz w:val="18"/>
          <w:lang w:val="pt"/>
        </w:rPr>
        <w:t xml:space="preserve"> usados com diretórios de vinculação</w:t>
      </w:r>
    </w:p>
    <w:tbl>
      <w:tblPr>
        <w:tblStyle w:val="TableGrid"/>
        <w:tblW w:w="9569" w:type="dxa"/>
        <w:tblInd w:w="244" w:type="dxa"/>
        <w:tblCellMar>
          <w:top w:w="55" w:type="dxa"/>
          <w:left w:w="45" w:type="dxa"/>
          <w:right w:w="115" w:type="dxa"/>
        </w:tblCellMar>
        <w:tblLook w:val="04A0" w:firstRow="1" w:lastRow="0" w:firstColumn="1" w:lastColumn="0" w:noHBand="0" w:noVBand="1"/>
      </w:tblPr>
      <w:tblGrid>
        <w:gridCol w:w="4784"/>
        <w:gridCol w:w="4785"/>
      </w:tblGrid>
      <w:tr w:rsidR="003D54E5" w:rsidTr="00CE07FE">
        <w:trPr>
          <w:trHeight w:val="284"/>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t>Comando</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 xml:space="preserve"> Nome</w:t>
            </w:r>
            <w:r>
              <w:rPr>
                <w:lang w:val="pt"/>
              </w:rPr>
              <w:t xml:space="preserve"> Descritivo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ADDBNDDIRE</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Adicionar  entrada</w:t>
            </w:r>
            <w:r>
              <w:rPr>
                <w:lang w:val="pt"/>
              </w:rPr>
              <w:t xml:space="preserve"> de </w:t>
            </w:r>
            <w:r>
              <w:rPr>
                <w:sz w:val="18"/>
                <w:lang w:val="pt"/>
              </w:rPr>
              <w:t xml:space="preserve"> diretório de vinculação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CRTBNDDIR</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Criar  diretório de associação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DLTBNDDIR</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Excluir  diretório</w:t>
            </w:r>
            <w:r>
              <w:rPr>
                <w:lang w:val="pt"/>
              </w:rPr>
              <w:t xml:space="preserve"> </w:t>
            </w:r>
            <w:r>
              <w:rPr>
                <w:sz w:val="18"/>
                <w:lang w:val="pt"/>
              </w:rPr>
              <w:t>de vinculação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DSPBNDDIR</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Exibir  diretório</w:t>
            </w:r>
            <w:r>
              <w:rPr>
                <w:lang w:val="pt"/>
              </w:rPr>
              <w:t xml:space="preserve"> </w:t>
            </w:r>
            <w:r>
              <w:rPr>
                <w:sz w:val="18"/>
                <w:lang w:val="pt"/>
              </w:rPr>
              <w:t>de vinculação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RMVBNDDIRE</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Remover  entrada de diretório de</w:t>
            </w:r>
            <w:r>
              <w:rPr>
                <w:lang w:val="pt"/>
              </w:rPr>
              <w:t xml:space="preserve"> </w:t>
            </w:r>
            <w:r>
              <w:rPr>
                <w:sz w:val="18"/>
                <w:lang w:val="pt"/>
              </w:rPr>
              <w:t>vinculação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WRKBNDDIR</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Trabalhar com o diretório de vinculação </w:t>
            </w:r>
          </w:p>
        </w:tc>
      </w:tr>
      <w:tr w:rsidR="003D54E5" w:rsidTr="00CE07FE">
        <w:trPr>
          <w:trHeight w:val="324"/>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WRKBNDDIRE</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Trabalhar com entrada</w:t>
            </w:r>
            <w:r>
              <w:rPr>
                <w:lang w:val="pt"/>
              </w:rPr>
              <w:t xml:space="preserve"> de </w:t>
            </w:r>
            <w:r>
              <w:rPr>
                <w:sz w:val="18"/>
                <w:lang w:val="pt"/>
              </w:rPr>
              <w:t xml:space="preserve"> diretório de vinculação</w:t>
            </w:r>
          </w:p>
        </w:tc>
      </w:tr>
    </w:tbl>
    <w:p w:rsidR="003D54E5" w:rsidRDefault="003D54E5" w:rsidP="003D54E5">
      <w:pPr>
        <w:spacing w:after="94" w:line="259" w:lineRule="auto"/>
        <w:ind w:left="239" w:right="-2351" w:firstLine="0"/>
      </w:pPr>
      <w:r>
        <w:rPr>
          <w:noProof/>
          <w:sz w:val="22"/>
        </w:rPr>
        <mc:AlternateContent>
          <mc:Choice Requires="wpg">
            <w:drawing>
              <wp:inline distT="0" distB="0" distL="0" distR="0" wp14:anchorId="27764422" wp14:editId="7F2088F7">
                <wp:extent cx="6082563" cy="6336"/>
                <wp:effectExtent l="0" t="0" r="0" b="0"/>
                <wp:docPr id="463597" name="Group 463597"/>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7848" name="Shape 37848"/>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97BB19" id="Group 463597"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I7PNK1ECAACuBQAADgAAAAAAAAAAAAAAAAAuAgAAZHJzL2Uyb0RvYy54bWxQSwECLQAUAAYACAAA&#10;ACEAfJDzcdoAAAADAQAADwAAAAAAAAAAAAAAAACrBAAAZHJzL2Rvd25yZXYueG1sUEsFBgAAAAAE&#10;AAQA8wAAALIFAAAAAA==&#10;">
                <v:shape id="Shape 37848"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" path="m,l6082563,e" filled="f" strokeweight=".176mm">
                  <v:stroke miterlimit="83231f" joinstyle="miter"/>
                  <v:path arrowok="t" textboxrect="0,0,6082563,0"/>
                </v:shape>
                <w10:anchorlock/>
              </v:group>
            </w:pict>
          </mc:Fallback>
        </mc:AlternateContent>
      </w:r>
    </w:p>
    <w:p w:rsidR="003D54E5" w:rsidRDefault="003D54E5" w:rsidP="003D54E5">
      <w:pPr>
        <w:spacing w:after="92" w:line="249" w:lineRule="auto"/>
        <w:ind w:right="49"/>
      </w:pPr>
      <w:r>
        <w:rPr>
          <w:b/>
          <w:sz w:val="28"/>
          <w:lang w:val="pt"/>
        </w:rPr>
        <w:t>Comandos</w:t>
      </w:r>
      <w:r>
        <w:rPr>
          <w:lang w:val="pt"/>
        </w:rPr>
        <w:t xml:space="preserve"> CL </w:t>
      </w:r>
      <w:r>
        <w:rPr>
          <w:b/>
          <w:sz w:val="28"/>
          <w:lang w:val="pt"/>
        </w:rPr>
        <w:t xml:space="preserve"> usados com a linguagem de consulta estruturada </w:t>
      </w:r>
    </w:p>
    <w:p w:rsidR="003D54E5" w:rsidRDefault="003D54E5" w:rsidP="003D54E5">
      <w:pPr>
        <w:spacing w:after="1056" w:line="265" w:lineRule="auto"/>
        <w:ind w:left="299"/>
      </w:pPr>
      <w:r>
        <w:rPr>
          <w:i/>
          <w:sz w:val="18"/>
          <w:lang w:val="pt"/>
        </w:rPr>
        <w:t>Tabela 18. Comandos</w:t>
      </w:r>
      <w:r>
        <w:rPr>
          <w:lang w:val="pt"/>
        </w:rPr>
        <w:t xml:space="preserve"> CL </w:t>
      </w:r>
      <w:r>
        <w:rPr>
          <w:i/>
          <w:sz w:val="18"/>
          <w:lang w:val="pt"/>
        </w:rPr>
        <w:t xml:space="preserve"> usados com a linguagem de consulta estruturada </w:t>
      </w:r>
    </w:p>
    <w:tbl>
      <w:tblPr>
        <w:tblStyle w:val="TableGrid"/>
        <w:tblpPr w:vertAnchor="text" w:tblpX="244" w:tblpY="-1006"/>
        <w:tblOverlap w:val="never"/>
        <w:tblW w:w="9569" w:type="dxa"/>
        <w:tblInd w:w="0" w:type="dxa"/>
        <w:tblCellMar>
          <w:top w:w="55" w:type="dxa"/>
          <w:left w:w="45" w:type="dxa"/>
          <w:right w:w="115" w:type="dxa"/>
        </w:tblCellMar>
        <w:tblLook w:val="04A0" w:firstRow="1" w:lastRow="0" w:firstColumn="1" w:lastColumn="0" w:noHBand="0" w:noVBand="1"/>
      </w:tblPr>
      <w:tblGrid>
        <w:gridCol w:w="3811"/>
        <w:gridCol w:w="5758"/>
      </w:tblGrid>
      <w:tr w:rsidR="003D54E5" w:rsidTr="00CE07FE">
        <w:trPr>
          <w:trHeight w:val="284"/>
        </w:trPr>
        <w:tc>
          <w:tcPr>
            <w:tcW w:w="3811"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t>Comando</w:t>
            </w:r>
          </w:p>
        </w:tc>
        <w:tc>
          <w:tcPr>
            <w:tcW w:w="575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 xml:space="preserve"> Nome</w:t>
            </w:r>
            <w:r>
              <w:rPr>
                <w:lang w:val="pt"/>
              </w:rPr>
              <w:t xml:space="preserve"> Descritivo</w:t>
            </w:r>
          </w:p>
        </w:tc>
      </w:tr>
      <w:tr w:rsidR="003D54E5" w:rsidTr="00CE07FE">
        <w:trPr>
          <w:trHeight w:val="319"/>
        </w:trPr>
        <w:tc>
          <w:tcPr>
            <w:tcW w:w="3811"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CRTSQLCI</w:t>
            </w:r>
          </w:p>
        </w:tc>
        <w:tc>
          <w:tcPr>
            <w:tcW w:w="575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Criar objeto ILE C da linguagem de consulta estruturada  </w:t>
            </w:r>
          </w:p>
        </w:tc>
      </w:tr>
      <w:tr w:rsidR="003D54E5" w:rsidTr="00CE07FE">
        <w:trPr>
          <w:trHeight w:val="319"/>
        </w:trPr>
        <w:tc>
          <w:tcPr>
            <w:tcW w:w="3811"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CRTSQLCBLI</w:t>
            </w:r>
          </w:p>
        </w:tc>
        <w:tc>
          <w:tcPr>
            <w:tcW w:w="575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Criar objeto COBOL ILE da linguagem de consulta estruturada  </w:t>
            </w:r>
          </w:p>
        </w:tc>
      </w:tr>
      <w:tr w:rsidR="003D54E5" w:rsidTr="00CE07FE">
        <w:trPr>
          <w:trHeight w:val="319"/>
        </w:trPr>
        <w:tc>
          <w:tcPr>
            <w:tcW w:w="3811"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CRTSQLCPPI</w:t>
            </w:r>
          </w:p>
        </w:tc>
        <w:tc>
          <w:tcPr>
            <w:tcW w:w="575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Criar objeto SQL ILE C++ </w:t>
            </w:r>
          </w:p>
        </w:tc>
      </w:tr>
      <w:tr w:rsidR="003D54E5" w:rsidTr="00CE07FE">
        <w:trPr>
          <w:trHeight w:val="324"/>
        </w:trPr>
        <w:tc>
          <w:tcPr>
            <w:tcW w:w="3811"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CRTSQLRPGI</w:t>
            </w:r>
          </w:p>
        </w:tc>
        <w:tc>
          <w:tcPr>
            <w:tcW w:w="575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Criar objeto</w:t>
            </w:r>
            <w:r>
              <w:rPr>
                <w:lang w:val="pt"/>
              </w:rPr>
              <w:t xml:space="preserve"> de </w:t>
            </w:r>
            <w:r>
              <w:rPr>
                <w:sz w:val="18"/>
                <w:lang w:val="pt"/>
              </w:rPr>
              <w:t xml:space="preserve"> RPG ILE de linguagem de consulta  estruturada</w:t>
            </w:r>
          </w:p>
        </w:tc>
      </w:tr>
    </w:tbl>
    <w:p w:rsidR="003D54E5" w:rsidRDefault="003D54E5" w:rsidP="003D54E5">
      <w:pPr>
        <w:spacing w:after="545" w:line="265" w:lineRule="auto"/>
        <w:ind w:left="-5" w:right="-7428"/>
      </w:pPr>
      <w:r>
        <w:rPr>
          <w:lang w:val="pt"/>
        </w:rPr>
        <w:t>|</w:t>
      </w:r>
    </w:p>
    <w:p w:rsidR="003D54E5" w:rsidRDefault="003D54E5" w:rsidP="003D54E5">
      <w:pPr>
        <w:spacing w:after="94" w:line="259" w:lineRule="auto"/>
        <w:ind w:left="239" w:right="-2351" w:firstLine="0"/>
      </w:pPr>
      <w:r>
        <w:rPr>
          <w:noProof/>
          <w:sz w:val="22"/>
        </w:rPr>
        <mc:AlternateContent>
          <mc:Choice Requires="wpg">
            <w:drawing>
              <wp:inline distT="0" distB="0" distL="0" distR="0" wp14:anchorId="1E3369E9" wp14:editId="3572E4FD">
                <wp:extent cx="6082563" cy="6336"/>
                <wp:effectExtent l="0" t="0" r="0" b="0"/>
                <wp:docPr id="463598" name="Group 463598"/>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7890" name="Shape 37890"/>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9D5F75" id="Group 463598"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WaDUQIAAK4FAAAOAAAAZHJzL2Uyb0RvYy54bWykVE1v2zAMvQ/YfxB0X+wkWNo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wTFmg1ECAACuBQAADgAAAAAAAAAAAAAAAAAuAgAAZHJzL2Uyb0RvYy54bWxQSwECLQAUAAYACAAA&#10;ACEAfJDzcdoAAAADAQAADwAAAAAAAAAAAAAAAACrBAAAZHJzL2Rvd25yZXYueG1sUEsFBgAAAAAE&#10;AAQA8wAAALIFAAAAAA==&#10;">
                <v:shape id="Shape 37890"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" path="m,l6082563,e" filled="f" strokeweight=".176mm">
                  <v:stroke miterlimit="83231f" joinstyle="miter"/>
                  <v:path arrowok="t" textboxrect="0,0,6082563,0"/>
                </v:shape>
                <w10:anchorlock/>
              </v:group>
            </w:pict>
          </mc:Fallback>
        </mc:AlternateContent>
      </w:r>
    </w:p>
    <w:p w:rsidR="003D54E5" w:rsidRDefault="003D54E5" w:rsidP="003D54E5">
      <w:pPr>
        <w:spacing w:after="92" w:line="249" w:lineRule="auto"/>
        <w:ind w:right="49"/>
      </w:pPr>
      <w:r>
        <w:rPr>
          <w:b/>
          <w:sz w:val="28"/>
          <w:lang w:val="pt"/>
        </w:rPr>
        <w:t>Comandos</w:t>
      </w:r>
      <w:r>
        <w:rPr>
          <w:lang w:val="pt"/>
        </w:rPr>
        <w:t xml:space="preserve"> CL </w:t>
      </w:r>
      <w:r>
        <w:rPr>
          <w:b/>
          <w:sz w:val="28"/>
          <w:lang w:val="pt"/>
        </w:rPr>
        <w:t xml:space="preserve"> usados com CICS</w:t>
      </w:r>
    </w:p>
    <w:p w:rsidR="003D54E5" w:rsidRDefault="003D54E5" w:rsidP="003D54E5">
      <w:pPr>
        <w:spacing w:after="0" w:line="265" w:lineRule="auto"/>
        <w:ind w:left="299"/>
      </w:pPr>
      <w:r>
        <w:rPr>
          <w:i/>
          <w:sz w:val="18"/>
          <w:lang w:val="pt"/>
        </w:rPr>
        <w:t>Tabela 19. Comandos</w:t>
      </w:r>
      <w:r>
        <w:rPr>
          <w:lang w:val="pt"/>
        </w:rPr>
        <w:t xml:space="preserve"> CL </w:t>
      </w:r>
      <w:r>
        <w:rPr>
          <w:i/>
          <w:sz w:val="18"/>
          <w:lang w:val="pt"/>
        </w:rPr>
        <w:t xml:space="preserve"> usados com CICS</w:t>
      </w:r>
    </w:p>
    <w:tbl>
      <w:tblPr>
        <w:tblStyle w:val="TableGrid"/>
        <w:tblW w:w="9569" w:type="dxa"/>
        <w:tblInd w:w="244" w:type="dxa"/>
        <w:tblCellMar>
          <w:top w:w="55" w:type="dxa"/>
          <w:left w:w="45" w:type="dxa"/>
          <w:right w:w="115" w:type="dxa"/>
        </w:tblCellMar>
        <w:tblLook w:val="04A0" w:firstRow="1" w:lastRow="0" w:firstColumn="1" w:lastColumn="0" w:noHBand="0" w:noVBand="1"/>
      </w:tblPr>
      <w:tblGrid>
        <w:gridCol w:w="3811"/>
        <w:gridCol w:w="5758"/>
      </w:tblGrid>
      <w:tr w:rsidR="003D54E5" w:rsidTr="00CE07FE">
        <w:trPr>
          <w:trHeight w:val="284"/>
        </w:trPr>
        <w:tc>
          <w:tcPr>
            <w:tcW w:w="3811"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lastRenderedPageBreak/>
              <w:t>Comando</w:t>
            </w:r>
          </w:p>
        </w:tc>
        <w:tc>
          <w:tcPr>
            <w:tcW w:w="575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 xml:space="preserve"> Nome</w:t>
            </w:r>
            <w:r>
              <w:rPr>
                <w:lang w:val="pt"/>
              </w:rPr>
              <w:t xml:space="preserve"> Descritivo</w:t>
            </w:r>
          </w:p>
        </w:tc>
      </w:tr>
      <w:tr w:rsidR="003D54E5" w:rsidTr="00CE07FE">
        <w:trPr>
          <w:trHeight w:val="319"/>
        </w:trPr>
        <w:tc>
          <w:tcPr>
            <w:tcW w:w="3811"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CRTCICSC</w:t>
            </w:r>
          </w:p>
        </w:tc>
        <w:tc>
          <w:tcPr>
            <w:tcW w:w="575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Criar objeto CICS</w:t>
            </w:r>
            <w:r>
              <w:rPr>
                <w:sz w:val="18"/>
                <w:vertAlign w:val="superscript"/>
                <w:lang w:val="pt"/>
              </w:rPr>
              <w:t xml:space="preserve">® </w:t>
            </w:r>
            <w:r>
              <w:rPr>
                <w:sz w:val="18"/>
                <w:lang w:val="pt"/>
              </w:rPr>
              <w:t xml:space="preserve">ILE C </w:t>
            </w:r>
          </w:p>
        </w:tc>
      </w:tr>
      <w:tr w:rsidR="003D54E5" w:rsidTr="00CE07FE">
        <w:trPr>
          <w:trHeight w:val="324"/>
        </w:trPr>
        <w:tc>
          <w:tcPr>
            <w:tcW w:w="3811"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CRTCICSCBL</w:t>
            </w:r>
          </w:p>
        </w:tc>
        <w:tc>
          <w:tcPr>
            <w:tcW w:w="5758"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 xml:space="preserve">Criar programa CICS COBOL </w:t>
            </w:r>
          </w:p>
        </w:tc>
      </w:tr>
    </w:tbl>
    <w:p w:rsidR="003D54E5" w:rsidRDefault="003D54E5" w:rsidP="003D54E5">
      <w:pPr>
        <w:spacing w:after="94" w:line="259" w:lineRule="auto"/>
        <w:ind w:left="239" w:right="-2351" w:firstLine="0"/>
      </w:pPr>
      <w:r>
        <w:rPr>
          <w:noProof/>
          <w:sz w:val="22"/>
        </w:rPr>
        <mc:AlternateContent>
          <mc:Choice Requires="wpg">
            <w:drawing>
              <wp:inline distT="0" distB="0" distL="0" distR="0" wp14:anchorId="13C7937B" wp14:editId="6A7199CB">
                <wp:extent cx="6082563" cy="6336"/>
                <wp:effectExtent l="0" t="0" r="0" b="0"/>
                <wp:docPr id="463599" name="Group 463599"/>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7918" name="Shape 37918"/>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2050DC2" id="Group 463599"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OZUQIAAK4FAAAOAAAAZHJzL2Uyb0RvYy54bWykVE1v2zAMvQ/YfxB0X+wkWNo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3f+zmVECAACuBQAADgAAAAAAAAAAAAAAAAAuAgAAZHJzL2Uyb0RvYy54bWxQSwECLQAUAAYACAAA&#10;ACEAfJDzcdoAAAADAQAADwAAAAAAAAAAAAAAAACrBAAAZHJzL2Rvd25yZXYueG1sUEsFBgAAAAAE&#10;AAQA8wAAALIFAAAAAA==&#10;">
                <v:shape id="Shape 37918"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" path="m,l6082563,e" filled="f" strokeweight=".176mm">
                  <v:stroke miterlimit="83231f" joinstyle="miter"/>
                  <v:path arrowok="t" textboxrect="0,0,6082563,0"/>
                </v:shape>
                <w10:anchorlock/>
              </v:group>
            </w:pict>
          </mc:Fallback>
        </mc:AlternateContent>
      </w:r>
    </w:p>
    <w:p w:rsidR="003D54E5" w:rsidRDefault="003D54E5" w:rsidP="003D54E5">
      <w:pPr>
        <w:spacing w:after="92" w:line="249" w:lineRule="auto"/>
        <w:ind w:right="49"/>
      </w:pPr>
      <w:r>
        <w:rPr>
          <w:b/>
          <w:sz w:val="28"/>
          <w:lang w:val="pt"/>
        </w:rPr>
        <w:t>Comandos</w:t>
      </w:r>
      <w:r>
        <w:rPr>
          <w:lang w:val="pt"/>
        </w:rPr>
        <w:t xml:space="preserve"> CL </w:t>
      </w:r>
      <w:r>
        <w:rPr>
          <w:b/>
          <w:sz w:val="28"/>
          <w:lang w:val="pt"/>
        </w:rPr>
        <w:t xml:space="preserve"> usados com o depurador de origem</w:t>
      </w:r>
    </w:p>
    <w:p w:rsidR="003D54E5" w:rsidRDefault="003D54E5" w:rsidP="003D54E5">
      <w:pPr>
        <w:spacing w:after="0" w:line="265" w:lineRule="auto"/>
        <w:ind w:left="299"/>
      </w:pPr>
      <w:r>
        <w:rPr>
          <w:i/>
          <w:sz w:val="18"/>
          <w:lang w:val="pt"/>
        </w:rPr>
        <w:t>Tabela 20. Comandos</w:t>
      </w:r>
      <w:r>
        <w:rPr>
          <w:lang w:val="pt"/>
        </w:rPr>
        <w:t xml:space="preserve"> CL </w:t>
      </w:r>
      <w:r>
        <w:rPr>
          <w:i/>
          <w:sz w:val="18"/>
          <w:lang w:val="pt"/>
        </w:rPr>
        <w:t xml:space="preserve"> usados com o depurador de origem</w:t>
      </w:r>
    </w:p>
    <w:tbl>
      <w:tblPr>
        <w:tblStyle w:val="TableGrid"/>
        <w:tblW w:w="9569" w:type="dxa"/>
        <w:tblInd w:w="244" w:type="dxa"/>
        <w:tblCellMar>
          <w:top w:w="55" w:type="dxa"/>
          <w:left w:w="45" w:type="dxa"/>
          <w:right w:w="115" w:type="dxa"/>
        </w:tblCellMar>
        <w:tblLook w:val="04A0" w:firstRow="1" w:lastRow="0" w:firstColumn="1" w:lastColumn="0" w:noHBand="0" w:noVBand="1"/>
      </w:tblPr>
      <w:tblGrid>
        <w:gridCol w:w="4784"/>
        <w:gridCol w:w="4785"/>
      </w:tblGrid>
      <w:tr w:rsidR="003D54E5" w:rsidTr="00CE07FE">
        <w:trPr>
          <w:trHeight w:val="284"/>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t>Comando</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 xml:space="preserve"> Nome</w:t>
            </w:r>
            <w:r>
              <w:rPr>
                <w:lang w:val="pt"/>
              </w:rPr>
              <w:t xml:space="preserve"> Descritivo</w:t>
            </w:r>
          </w:p>
        </w:tc>
      </w:tr>
      <w:tr w:rsidR="003D54E5" w:rsidTr="00CE07FE">
        <w:trPr>
          <w:trHeight w:val="31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DSPMODSRC</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Origem do módulo de exibição</w:t>
            </w:r>
          </w:p>
        </w:tc>
      </w:tr>
      <w:tr w:rsidR="003D54E5" w:rsidTr="00CE07FE">
        <w:trPr>
          <w:trHeight w:val="324"/>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ENDDBG</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Encerrar depuração</w:t>
            </w:r>
          </w:p>
        </w:tc>
      </w:tr>
    </w:tbl>
    <w:p w:rsidR="003D54E5" w:rsidRDefault="003D54E5" w:rsidP="003D54E5">
      <w:pPr>
        <w:spacing w:after="0" w:line="265" w:lineRule="auto"/>
        <w:ind w:left="-5"/>
      </w:pPr>
      <w:r>
        <w:rPr>
          <w:i/>
          <w:sz w:val="18"/>
          <w:lang w:val="pt"/>
        </w:rPr>
        <w:t>Tabela 20. Comandos</w:t>
      </w:r>
      <w:r>
        <w:rPr>
          <w:lang w:val="pt"/>
        </w:rPr>
        <w:t xml:space="preserve"> CL </w:t>
      </w:r>
      <w:r>
        <w:rPr>
          <w:i/>
          <w:sz w:val="18"/>
          <w:lang w:val="pt"/>
        </w:rPr>
        <w:t xml:space="preserve"> usados com o depurador de origem (continuação)</w:t>
      </w:r>
    </w:p>
    <w:tbl>
      <w:tblPr>
        <w:tblStyle w:val="TableGrid"/>
        <w:tblW w:w="9569" w:type="dxa"/>
        <w:tblInd w:w="5" w:type="dxa"/>
        <w:tblCellMar>
          <w:top w:w="54" w:type="dxa"/>
          <w:left w:w="45" w:type="dxa"/>
          <w:right w:w="115" w:type="dxa"/>
        </w:tblCellMar>
        <w:tblLook w:val="04A0" w:firstRow="1" w:lastRow="0" w:firstColumn="1" w:lastColumn="0" w:noHBand="0" w:noVBand="1"/>
      </w:tblPr>
      <w:tblGrid>
        <w:gridCol w:w="4784"/>
        <w:gridCol w:w="4785"/>
      </w:tblGrid>
      <w:tr w:rsidR="003D54E5" w:rsidTr="00CE07FE">
        <w:trPr>
          <w:trHeight w:val="289"/>
        </w:trPr>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STRDBG</w:t>
            </w:r>
          </w:p>
        </w:tc>
        <w:tc>
          <w:tcPr>
            <w:tcW w:w="4784"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Iniciar depuração</w:t>
            </w:r>
          </w:p>
        </w:tc>
      </w:tr>
    </w:tbl>
    <w:p w:rsidR="003D54E5" w:rsidRDefault="003D54E5" w:rsidP="003D54E5">
      <w:pPr>
        <w:spacing w:after="94" w:line="259" w:lineRule="auto"/>
        <w:ind w:left="0" w:right="-568" w:firstLine="0"/>
      </w:pPr>
      <w:r>
        <w:rPr>
          <w:noProof/>
          <w:sz w:val="22"/>
        </w:rPr>
        <mc:AlternateContent>
          <mc:Choice Requires="wpg">
            <w:drawing>
              <wp:inline distT="0" distB="0" distL="0" distR="0" wp14:anchorId="2325DEDC" wp14:editId="7EE356CA">
                <wp:extent cx="6082563" cy="6336"/>
                <wp:effectExtent l="0" t="0" r="0" b="0"/>
                <wp:docPr id="460481" name="Group 460481"/>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7970" name="Shape 37970"/>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39CDF7" id="Group 460481"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FaUQIAAK4FAAAOAAAAZHJzL2Uyb0RvYy54bWykVE1v2zAMvQ/YfxB0X+wkWNo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">
                <v:shape id="Shape 37970"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" path="m,l6082563,e" filled="f" strokeweight=".176mm">
                  <v:stroke miterlimit="83231f" joinstyle="miter"/>
                  <v:path arrowok="t" textboxrect="0,0,6082563,0"/>
                </v:shape>
                <w10:anchorlock/>
              </v:group>
            </w:pict>
          </mc:Fallback>
        </mc:AlternateContent>
      </w:r>
    </w:p>
    <w:p w:rsidR="003D54E5" w:rsidRDefault="003D54E5" w:rsidP="003D54E5">
      <w:pPr>
        <w:spacing w:after="92" w:line="249" w:lineRule="auto"/>
        <w:ind w:left="-5" w:right="49"/>
      </w:pPr>
      <w:r>
        <w:rPr>
          <w:b/>
          <w:sz w:val="28"/>
          <w:lang w:val="pt"/>
        </w:rPr>
        <w:t>Comandos</w:t>
      </w:r>
      <w:r>
        <w:rPr>
          <w:lang w:val="pt"/>
        </w:rPr>
        <w:t xml:space="preserve"> CL </w:t>
      </w:r>
      <w:r>
        <w:rPr>
          <w:b/>
          <w:sz w:val="28"/>
          <w:lang w:val="pt"/>
        </w:rPr>
        <w:t xml:space="preserve"> usados para editar o arquivo de origem do idioma do fichário</w:t>
      </w:r>
    </w:p>
    <w:p w:rsidR="003D54E5" w:rsidRDefault="003D54E5" w:rsidP="003D54E5">
      <w:pPr>
        <w:spacing w:after="0" w:line="265" w:lineRule="auto"/>
        <w:ind w:left="-5"/>
      </w:pPr>
      <w:r>
        <w:rPr>
          <w:i/>
          <w:sz w:val="18"/>
          <w:lang w:val="pt"/>
        </w:rPr>
        <w:t>Tabela 21. Comandos</w:t>
      </w:r>
      <w:r>
        <w:rPr>
          <w:lang w:val="pt"/>
        </w:rPr>
        <w:t xml:space="preserve"> CL </w:t>
      </w:r>
      <w:r>
        <w:rPr>
          <w:i/>
          <w:sz w:val="18"/>
          <w:lang w:val="pt"/>
        </w:rPr>
        <w:t xml:space="preserve"> usados para editar</w:t>
      </w:r>
      <w:r>
        <w:rPr>
          <w:lang w:val="pt"/>
        </w:rPr>
        <w:t xml:space="preserve"> a origem do idioma </w:t>
      </w:r>
      <w:r>
        <w:rPr>
          <w:i/>
          <w:sz w:val="18"/>
          <w:lang w:val="pt"/>
        </w:rPr>
        <w:t xml:space="preserve"> do fichário</w:t>
      </w:r>
    </w:p>
    <w:tbl>
      <w:tblPr>
        <w:tblStyle w:val="TableGrid"/>
        <w:tblW w:w="9569" w:type="dxa"/>
        <w:tblInd w:w="5" w:type="dxa"/>
        <w:tblCellMar>
          <w:top w:w="55" w:type="dxa"/>
          <w:left w:w="45" w:type="dxa"/>
          <w:right w:w="115" w:type="dxa"/>
        </w:tblCellMar>
        <w:tblLook w:val="04A0" w:firstRow="1" w:lastRow="0" w:firstColumn="1" w:lastColumn="0" w:noHBand="0" w:noVBand="1"/>
      </w:tblPr>
      <w:tblGrid>
        <w:gridCol w:w="3782"/>
        <w:gridCol w:w="5787"/>
      </w:tblGrid>
      <w:tr w:rsidR="003D54E5" w:rsidTr="00CE07FE">
        <w:trPr>
          <w:trHeight w:val="284"/>
        </w:trPr>
        <w:tc>
          <w:tcPr>
            <w:tcW w:w="3782"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t>Comando</w:t>
            </w:r>
          </w:p>
        </w:tc>
        <w:tc>
          <w:tcPr>
            <w:tcW w:w="5787"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b/>
                <w:sz w:val="18"/>
                <w:lang w:val="pt"/>
              </w:rPr>
              <w:t xml:space="preserve"> Nome</w:t>
            </w:r>
            <w:r>
              <w:rPr>
                <w:lang w:val="pt"/>
              </w:rPr>
              <w:t xml:space="preserve"> Descritivo</w:t>
            </w:r>
          </w:p>
        </w:tc>
      </w:tr>
      <w:tr w:rsidR="003D54E5" w:rsidTr="00CE07FE">
        <w:trPr>
          <w:trHeight w:val="319"/>
        </w:trPr>
        <w:tc>
          <w:tcPr>
            <w:tcW w:w="3782"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EDTF</w:t>
            </w:r>
          </w:p>
        </w:tc>
        <w:tc>
          <w:tcPr>
            <w:tcW w:w="5787"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Editar arquivo</w:t>
            </w:r>
          </w:p>
        </w:tc>
      </w:tr>
      <w:tr w:rsidR="003D54E5" w:rsidTr="00CE07FE">
        <w:trPr>
          <w:trHeight w:val="319"/>
        </w:trPr>
        <w:tc>
          <w:tcPr>
            <w:tcW w:w="3782"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STRPDM</w:t>
            </w:r>
          </w:p>
        </w:tc>
        <w:tc>
          <w:tcPr>
            <w:tcW w:w="5787"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Iniciar Gerente de Desenvolvimento de Programação</w:t>
            </w:r>
          </w:p>
        </w:tc>
      </w:tr>
      <w:tr w:rsidR="003D54E5" w:rsidTr="00CE07FE">
        <w:trPr>
          <w:trHeight w:val="319"/>
        </w:trPr>
        <w:tc>
          <w:tcPr>
            <w:tcW w:w="3782"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STRSEU</w:t>
            </w:r>
          </w:p>
        </w:tc>
        <w:tc>
          <w:tcPr>
            <w:tcW w:w="5787"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Utilitário Iniciar Entrada de Origem</w:t>
            </w:r>
          </w:p>
        </w:tc>
      </w:tr>
      <w:tr w:rsidR="003D54E5" w:rsidTr="00CE07FE">
        <w:trPr>
          <w:trHeight w:val="319"/>
        </w:trPr>
        <w:tc>
          <w:tcPr>
            <w:tcW w:w="9569" w:type="dxa"/>
            <w:gridSpan w:val="2"/>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b/>
                <w:sz w:val="18"/>
                <w:lang w:val="pt"/>
              </w:rPr>
              <w:t xml:space="preserve">Nota: </w:t>
            </w:r>
            <w:r>
              <w:rPr>
                <w:sz w:val="18"/>
                <w:lang w:val="pt"/>
              </w:rPr>
              <w:t>Os seguintes comandos não executáveis  podem ser inseridos no</w:t>
            </w:r>
            <w:r>
              <w:rPr>
                <w:lang w:val="pt"/>
              </w:rPr>
              <w:t xml:space="preserve"> arquivo </w:t>
            </w:r>
            <w:r>
              <w:rPr>
                <w:sz w:val="18"/>
                <w:lang w:val="pt"/>
              </w:rPr>
              <w:t xml:space="preserve"> de origem</w:t>
            </w:r>
            <w:r>
              <w:rPr>
                <w:lang w:val="pt"/>
              </w:rPr>
              <w:t xml:space="preserve"> do idioma do </w:t>
            </w:r>
            <w:r>
              <w:rPr>
                <w:sz w:val="18"/>
                <w:lang w:val="pt"/>
              </w:rPr>
              <w:t xml:space="preserve">   fichário:</w:t>
            </w:r>
          </w:p>
        </w:tc>
      </w:tr>
      <w:tr w:rsidR="003D54E5" w:rsidTr="00CE07FE">
        <w:trPr>
          <w:trHeight w:val="319"/>
        </w:trPr>
        <w:tc>
          <w:tcPr>
            <w:tcW w:w="3782"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ENDPGMEXP</w:t>
            </w:r>
          </w:p>
        </w:tc>
        <w:tc>
          <w:tcPr>
            <w:tcW w:w="5787"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Fim da exportação do programa</w:t>
            </w:r>
          </w:p>
        </w:tc>
      </w:tr>
      <w:tr w:rsidR="003D54E5" w:rsidTr="00CE07FE">
        <w:trPr>
          <w:trHeight w:val="324"/>
        </w:trPr>
        <w:tc>
          <w:tcPr>
            <w:tcW w:w="3782"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0" w:firstLine="0"/>
            </w:pPr>
            <w:r>
              <w:rPr>
                <w:sz w:val="18"/>
                <w:lang w:val="pt"/>
              </w:rPr>
              <w:t>EXPORTAÇÃO</w:t>
            </w:r>
          </w:p>
        </w:tc>
        <w:tc>
          <w:tcPr>
            <w:tcW w:w="5787" w:type="dxa"/>
            <w:tcBorders>
              <w:top w:val="single" w:sz="4" w:space="0" w:color="000000"/>
              <w:left w:val="single" w:sz="4" w:space="0" w:color="000000"/>
              <w:bottom w:val="single" w:sz="4" w:space="0" w:color="000000"/>
              <w:right w:val="single" w:sz="4" w:space="0" w:color="000000"/>
            </w:tcBorders>
          </w:tcPr>
          <w:p w:rsidR="003D54E5" w:rsidRDefault="003D54E5" w:rsidP="00CE07FE">
            <w:pPr>
              <w:spacing w:after="0" w:line="259" w:lineRule="auto"/>
              <w:ind w:left="15" w:firstLine="0"/>
            </w:pPr>
            <w:r>
              <w:rPr>
                <w:sz w:val="18"/>
                <w:lang w:val="pt"/>
              </w:rPr>
              <w:t>Exportação</w:t>
            </w:r>
          </w:p>
        </w:tc>
      </w:tr>
    </w:tbl>
    <w:p w:rsidR="003D54E5" w:rsidRDefault="003D54E5" w:rsidP="003D54E5">
      <w:pPr>
        <w:spacing w:after="3" w:line="259" w:lineRule="auto"/>
        <w:ind w:left="10"/>
        <w:jc w:val="right"/>
      </w:pPr>
      <w:r>
        <w:rPr>
          <w:sz w:val="16"/>
          <w:lang w:val="pt"/>
        </w:rPr>
        <w:t>Apêndice C. Comandos</w:t>
      </w:r>
      <w:r>
        <w:rPr>
          <w:lang w:val="pt"/>
        </w:rPr>
        <w:t xml:space="preserve"> CL </w:t>
      </w:r>
      <w:r>
        <w:rPr>
          <w:sz w:val="16"/>
          <w:lang w:val="pt"/>
        </w:rPr>
        <w:t xml:space="preserve"> usados com</w:t>
      </w:r>
      <w:r>
        <w:rPr>
          <w:lang w:val="pt"/>
        </w:rPr>
        <w:t xml:space="preserve"> </w:t>
      </w:r>
      <w:r>
        <w:rPr>
          <w:sz w:val="16"/>
          <w:lang w:val="pt"/>
        </w:rPr>
        <w:t xml:space="preserve">objetos ILE </w:t>
      </w:r>
    </w:p>
    <w:p w:rsidR="003D54E5" w:rsidRDefault="003D54E5" w:rsidP="003D54E5">
      <w:pPr>
        <w:sectPr w:rsidR="003D54E5">
          <w:headerReference w:type="even" r:id="rId165"/>
          <w:headerReference w:type="default" r:id="rId166"/>
          <w:footerReference w:type="even" r:id="rId167"/>
          <w:footerReference w:type="default" r:id="rId168"/>
          <w:headerReference w:type="first" r:id="rId169"/>
          <w:footerReference w:type="first" r:id="rId170"/>
          <w:pgSz w:w="12240" w:h="15840"/>
          <w:pgMar w:top="1311" w:right="1285" w:bottom="689" w:left="958" w:header="720" w:footer="677" w:gutter="0"/>
          <w:cols w:space="720"/>
        </w:sectPr>
      </w:pPr>
    </w:p>
    <w:p w:rsidR="003D54E5" w:rsidRDefault="003D54E5" w:rsidP="003D54E5">
      <w:pPr>
        <w:tabs>
          <w:tab w:val="center" w:pos="1402"/>
        </w:tabs>
        <w:spacing w:after="5" w:line="255" w:lineRule="auto"/>
        <w:ind w:left="-15" w:firstLine="0"/>
      </w:pPr>
      <w:r>
        <w:rPr>
          <w:b/>
          <w:sz w:val="22"/>
          <w:lang w:val="pt"/>
        </w:rPr>
        <w:lastRenderedPageBreak/>
        <w:t>186 Conceitos</w:t>
      </w:r>
      <w:r>
        <w:rPr>
          <w:b/>
          <w:sz w:val="22"/>
          <w:lang w:val="pt"/>
        </w:rPr>
        <w:tab/>
      </w:r>
      <w:r>
        <w:rPr>
          <w:sz w:val="16"/>
          <w:lang w:val="pt"/>
        </w:rPr>
        <w:t>de ILE  IBM i 7.1</w:t>
      </w:r>
    </w:p>
    <w:p w:rsidR="003D54E5" w:rsidRDefault="003D54E5" w:rsidP="003D54E5">
      <w:pPr>
        <w:spacing w:after="174" w:line="259" w:lineRule="auto"/>
        <w:ind w:left="-5"/>
      </w:pPr>
      <w:r>
        <w:rPr>
          <w:b/>
          <w:sz w:val="32"/>
          <w:lang w:val="pt"/>
        </w:rPr>
        <w:t xml:space="preserve">Apêndice D. </w:t>
      </w:r>
      <w:r>
        <w:rPr>
          <w:lang w:val="pt"/>
        </w:rPr>
        <w:t xml:space="preserve"> </w:t>
      </w:r>
      <w:r>
        <w:rPr>
          <w:b/>
          <w:sz w:val="32"/>
          <w:lang w:val="pt"/>
        </w:rPr>
        <w:t>Avisos</w:t>
      </w:r>
    </w:p>
    <w:p w:rsidR="003D54E5" w:rsidRDefault="003D54E5" w:rsidP="003D54E5">
      <w:pPr>
        <w:spacing w:after="226"/>
        <w:ind w:left="-5" w:right="15"/>
      </w:pPr>
      <w:r>
        <w:rPr>
          <w:lang w:val="pt"/>
        </w:rPr>
        <w:t>Essas informações  foram desenvolvidas para produtos e serviços oferecidos nos  EUA.</w:t>
      </w:r>
    </w:p>
    <w:p w:rsidR="003D54E5" w:rsidRDefault="003D54E5" w:rsidP="003D54E5">
      <w:pPr>
        <w:spacing w:after="230"/>
        <w:ind w:left="-5" w:right="15"/>
      </w:pPr>
      <w:r>
        <w:rPr>
          <w:lang w:val="pt"/>
        </w:rPr>
        <w:t>A IBM pode não oferecer os produtos, serviços ou recursos discutidos neste  documento em outros países.  Consulte o representante IBM local  para obter informações sobre os produtos e serviços atualmente disponíveis na sua área.  Qualquer referência a  um produto, programa ou serviço IBM   não se destina a indicar  ou  implicar que apenas esse produto,  programa ou serviço IBM   pode ser usado.   Qualquer produto, programa ou serviço funcionalmente equivalente que não  infrinja qualquer direito de  propriedade intelectual da IBM  pode ser utilizado em seu lugar.  No entanto, é  responsabilidade do usuário   avaliar e verificar a operação de qualquer produto, programa ou serviço que não seja  da IBM.</w:t>
      </w:r>
    </w:p>
    <w:p w:rsidR="003D54E5" w:rsidRDefault="003D54E5" w:rsidP="003D54E5">
      <w:pPr>
        <w:spacing w:after="110"/>
        <w:ind w:left="-5" w:right="15"/>
      </w:pPr>
      <w:r>
        <w:rPr>
          <w:lang w:val="pt"/>
        </w:rPr>
        <w:t xml:space="preserve">A IBM pode ter patentes ou pedidos de  patente pendentes que abranjam o assunto descrito neste  documento. O fornecimento deste documento não  lhe dá  qualquer licença para essas patentes.  Você pode enviar consultas de licença, por escrito, para: </w:t>
      </w:r>
    </w:p>
    <w:p w:rsidR="003D54E5" w:rsidRDefault="003D54E5" w:rsidP="003D54E5">
      <w:pPr>
        <w:spacing w:after="10"/>
        <w:ind w:left="-5" w:right="15"/>
      </w:pPr>
      <w:r>
        <w:rPr>
          <w:lang w:val="pt"/>
        </w:rPr>
        <w:t>Diretor de Licenciamento da IBM</w:t>
      </w:r>
    </w:p>
    <w:p w:rsidR="003D54E5" w:rsidRDefault="003D54E5" w:rsidP="003D54E5">
      <w:pPr>
        <w:spacing w:after="10"/>
        <w:ind w:left="-5" w:right="15"/>
      </w:pPr>
      <w:r>
        <w:rPr>
          <w:lang w:val="pt"/>
        </w:rPr>
        <w:t>IBM Corporação</w:t>
      </w:r>
    </w:p>
    <w:p w:rsidR="003D54E5" w:rsidRDefault="003D54E5" w:rsidP="003D54E5">
      <w:pPr>
        <w:spacing w:after="233"/>
        <w:ind w:left="-5" w:right="7037"/>
      </w:pPr>
      <w:r>
        <w:rPr>
          <w:lang w:val="pt"/>
        </w:rPr>
        <w:t>North Castle Drive Armonk, Nova Iorque 10504-1785 Estados Unidos da América</w:t>
      </w:r>
    </w:p>
    <w:p w:rsidR="003D54E5" w:rsidRDefault="003D54E5" w:rsidP="003D54E5">
      <w:pPr>
        <w:spacing w:after="110"/>
        <w:ind w:left="-5" w:right="15"/>
      </w:pPr>
      <w:r>
        <w:rPr>
          <w:lang w:val="pt"/>
        </w:rPr>
        <w:t>Para  consultas de licença sobre informações de byte  duplo (DBCS),  entre em contato com o Departamento de Propriedade Intelectual  da  IBM  em seu país ou envie perguntas, por escrito, para:</w:t>
      </w:r>
    </w:p>
    <w:p w:rsidR="003D54E5" w:rsidRDefault="003D54E5" w:rsidP="003D54E5">
      <w:pPr>
        <w:spacing w:after="0"/>
        <w:ind w:left="-5" w:right="6304"/>
      </w:pPr>
      <w:r>
        <w:rPr>
          <w:lang w:val="pt"/>
        </w:rPr>
        <w:t xml:space="preserve"> Licenciamento de Propriedade  Intelectual Direito Legal e de Propriedade Intelectual  IBM Japão, Ltd.</w:t>
      </w:r>
    </w:p>
    <w:p w:rsidR="003D54E5" w:rsidRDefault="003D54E5" w:rsidP="003D54E5">
      <w:pPr>
        <w:spacing w:after="226"/>
        <w:ind w:left="-5" w:right="15"/>
      </w:pPr>
      <w:r>
        <w:rPr>
          <w:lang w:val="pt"/>
        </w:rPr>
        <w:t>3-2-12, Roppongi, Minato-ku, Tóquio 106-8711</w:t>
      </w:r>
    </w:p>
    <w:p w:rsidR="003D54E5" w:rsidRDefault="003D54E5" w:rsidP="003D54E5">
      <w:pPr>
        <w:spacing w:after="5"/>
        <w:ind w:left="-5"/>
      </w:pPr>
      <w:r>
        <w:rPr>
          <w:b/>
          <w:lang w:val="pt"/>
        </w:rPr>
        <w:t>O  parágrafo a seguir</w:t>
      </w:r>
      <w:r>
        <w:rPr>
          <w:lang w:val="pt"/>
        </w:rPr>
        <w:t xml:space="preserve"> </w:t>
      </w:r>
      <w:r>
        <w:rPr>
          <w:b/>
          <w:lang w:val="pt"/>
        </w:rPr>
        <w:t>não se aplica ao Reino Unido ou</w:t>
      </w:r>
      <w:r>
        <w:rPr>
          <w:lang w:val="pt"/>
        </w:rPr>
        <w:t xml:space="preserve"> a </w:t>
      </w:r>
      <w:r>
        <w:rPr>
          <w:b/>
          <w:lang w:val="pt"/>
        </w:rPr>
        <w:t xml:space="preserve"> qualquer outro país onde tais disposições sejam inconsistentes com</w:t>
      </w:r>
      <w:r>
        <w:rPr>
          <w:lang w:val="pt"/>
        </w:rPr>
        <w:t xml:space="preserve"> </w:t>
      </w:r>
      <w:r>
        <w:rPr>
          <w:b/>
          <w:lang w:val="pt"/>
        </w:rPr>
        <w:t xml:space="preserve">a legislação local: </w:t>
      </w:r>
      <w:r>
        <w:rPr>
          <w:lang w:val="pt"/>
        </w:rPr>
        <w:t>INTERNATIONAL BUSINESS MACHINES CORPORATION</w:t>
      </w:r>
      <w:r>
        <w:rPr>
          <w:b/>
          <w:lang w:val="pt"/>
        </w:rPr>
        <w:t xml:space="preserve"> </w:t>
      </w:r>
    </w:p>
    <w:p w:rsidR="003D54E5" w:rsidRDefault="003D54E5" w:rsidP="003D54E5">
      <w:pPr>
        <w:spacing w:after="10"/>
        <w:ind w:left="-5" w:right="15"/>
      </w:pPr>
      <w:r>
        <w:rPr>
          <w:lang w:val="pt"/>
        </w:rPr>
        <w:t>FORNECE ESTA PUBLICAÇÃO "NO ESTADO EM QUE SE ENCONTRA" SEM GARANTIA DE QUALQUER TIPO, SEJA EXPRESSA</w:t>
      </w:r>
    </w:p>
    <w:p w:rsidR="003D54E5" w:rsidRDefault="003D54E5" w:rsidP="003D54E5">
      <w:pPr>
        <w:spacing w:after="10"/>
        <w:ind w:left="-5" w:right="15"/>
      </w:pPr>
      <w:r>
        <w:rPr>
          <w:lang w:val="pt"/>
        </w:rPr>
        <w:t>OU IMPLÍCITAS, INCLUINDO, MAS NÃO SE LIMITANDO A, AS GARANTIAS IMPLÍCITAS DE</w:t>
      </w:r>
    </w:p>
    <w:p w:rsidR="003D54E5" w:rsidRDefault="003D54E5" w:rsidP="003D54E5">
      <w:pPr>
        <w:spacing w:after="10"/>
        <w:ind w:left="-5" w:right="15"/>
      </w:pPr>
      <w:r>
        <w:rPr>
          <w:lang w:val="pt"/>
        </w:rPr>
        <w:t>NÃO VIOLAÇÃO, COMERCIALIZAÇÃO OU ADEQUAÇÃO A UM PROPÓSITO ESPECÍFICO. Alguns</w:t>
      </w:r>
    </w:p>
    <w:p w:rsidR="003D54E5" w:rsidRDefault="003D54E5" w:rsidP="003D54E5">
      <w:pPr>
        <w:spacing w:after="230"/>
        <w:ind w:left="-5" w:right="15"/>
      </w:pPr>
      <w:r>
        <w:rPr>
          <w:lang w:val="pt"/>
        </w:rPr>
        <w:t xml:space="preserve"> os estados  não  permitem a isenção de responsabilidade de  garantias expressas ou implícitas em determinadas transações, portanto, esta declaração pode não se aplicar a você.</w:t>
      </w:r>
    </w:p>
    <w:p w:rsidR="003D54E5" w:rsidRDefault="003D54E5" w:rsidP="003D54E5">
      <w:pPr>
        <w:spacing w:after="230"/>
        <w:ind w:left="-5" w:right="15"/>
      </w:pPr>
      <w:r>
        <w:rPr>
          <w:lang w:val="pt"/>
        </w:rPr>
        <w:t xml:space="preserve">Essas informações podem incluir  imprecisões técnicas ou erros tipográficos.  Alterações são  feitas periodicamente nas informações aqui contidas;  essas alterações serão  incorporadas em novas edições da  publicação. A IBM pode fazer melhorias e/ou   alterações no(s) produto(s)  e/ou no(s)  programa(s) descrito(s) nesta publicação a qualquer momento, sem aviso prévio.  </w:t>
      </w:r>
    </w:p>
    <w:p w:rsidR="003D54E5" w:rsidRDefault="003D54E5" w:rsidP="003D54E5">
      <w:pPr>
        <w:spacing w:after="230"/>
        <w:ind w:left="-5" w:right="15"/>
      </w:pPr>
      <w:r>
        <w:rPr>
          <w:lang w:val="pt"/>
        </w:rPr>
        <w:t xml:space="preserve">Quaisquer referências nestas informações a Web sites que não sejam da IBM são fornecidas apenas por conveniência e não servem,  de  forma alguma,  como um endosso desses Web sites. Os  materiais   nesses Web sites não fazem   parte dos  materiais para este produto IBM  e a utilização desses Web sites é por  sua conta e risco. </w:t>
      </w:r>
    </w:p>
    <w:p w:rsidR="003D54E5" w:rsidRDefault="003D54E5" w:rsidP="003D54E5">
      <w:pPr>
        <w:spacing w:after="230"/>
        <w:ind w:left="-5" w:right="15"/>
      </w:pPr>
      <w:r>
        <w:rPr>
          <w:lang w:val="pt"/>
        </w:rPr>
        <w:lastRenderedPageBreak/>
        <w:t xml:space="preserve">A IBM pode usar ou distribuir qualquer  uma das informações que você  fornecer de  qualquer  maneira que considere apropriada sem incorrer  em qualquer obrigação para com você. </w:t>
      </w:r>
    </w:p>
    <w:p w:rsidR="003D54E5" w:rsidRDefault="003D54E5" w:rsidP="003D54E5">
      <w:pPr>
        <w:spacing w:after="110"/>
        <w:ind w:left="-5" w:right="15"/>
      </w:pPr>
      <w:r>
        <w:rPr>
          <w:lang w:val="pt"/>
        </w:rPr>
        <w:t>Licenciados deste programa que desejam  ter informações  sobre ele com  a  finalidade de permitir: (i) a troca de informações entre  programas  criados   de forma independente e outros programas (incluindo  este)  e (ii) a utilização mútua das  informações que  foram trocadas, devem contactar:</w:t>
      </w:r>
    </w:p>
    <w:p w:rsidR="003D54E5" w:rsidRDefault="003D54E5" w:rsidP="003D54E5">
      <w:pPr>
        <w:spacing w:after="211"/>
        <w:ind w:left="-5" w:right="15"/>
      </w:pPr>
      <w:r>
        <w:rPr>
          <w:lang w:val="pt"/>
        </w:rPr>
        <w:t>IBM Corporação</w:t>
      </w:r>
    </w:p>
    <w:p w:rsidR="003D54E5" w:rsidRDefault="003D54E5" w:rsidP="003D54E5">
      <w:pPr>
        <w:spacing w:after="5" w:line="255" w:lineRule="auto"/>
        <w:ind w:left="-5" w:right="13"/>
      </w:pPr>
      <w:r>
        <w:rPr>
          <w:sz w:val="16"/>
          <w:lang w:val="pt"/>
        </w:rPr>
        <w:t>© Direitos autorais IBM Corp. 1997, 2010</w:t>
      </w:r>
    </w:p>
    <w:p w:rsidR="003D54E5" w:rsidRDefault="003D54E5" w:rsidP="003D54E5">
      <w:pPr>
        <w:spacing w:after="10"/>
        <w:ind w:left="-5" w:right="15"/>
      </w:pPr>
      <w:r>
        <w:rPr>
          <w:lang w:val="pt"/>
        </w:rPr>
        <w:t xml:space="preserve"> Coordenador de Interoperabilidade de Software, Departamento YBWA</w:t>
      </w:r>
    </w:p>
    <w:p w:rsidR="003D54E5" w:rsidRDefault="003D54E5" w:rsidP="003D54E5">
      <w:pPr>
        <w:spacing w:after="233"/>
        <w:ind w:left="-5" w:right="7119"/>
      </w:pPr>
      <w:r>
        <w:rPr>
          <w:lang w:val="pt"/>
        </w:rPr>
        <w:t>3605 Highway 52 N Rochester, MN 55901 Estados Unidos da América</w:t>
      </w:r>
    </w:p>
    <w:p w:rsidR="003D54E5" w:rsidRDefault="003D54E5" w:rsidP="003D54E5">
      <w:pPr>
        <w:spacing w:after="230"/>
        <w:ind w:left="-5" w:right="15"/>
      </w:pPr>
      <w:r>
        <w:rPr>
          <w:lang w:val="pt"/>
        </w:rPr>
        <w:t xml:space="preserve">Essas informações podem estar disponíveis, sujeitas a termos e condições apropriados, incluindo,  em alguns casos, o pagamento de uma taxa. </w:t>
      </w:r>
    </w:p>
    <w:p w:rsidR="003D54E5" w:rsidRDefault="003D54E5" w:rsidP="003D54E5">
      <w:pPr>
        <w:spacing w:after="230"/>
        <w:ind w:left="-5" w:right="15"/>
      </w:pPr>
      <w:r>
        <w:rPr>
          <w:lang w:val="pt"/>
        </w:rPr>
        <w:t>O   programa licenciado  descrito neste documento e todo o material  licenciado disponível para ele são fornecidos pela IBM sob os  termos do Contrato de Cliente IBM,  Contrato de  Licença   do Programa Internacional IBM , Contrato  de Licença IBM   para  Código de Máquina ou qualquer contrato equivalente  entre nós.</w:t>
      </w:r>
    </w:p>
    <w:p w:rsidR="003D54E5" w:rsidRDefault="003D54E5" w:rsidP="003D54E5">
      <w:pPr>
        <w:spacing w:after="230"/>
        <w:ind w:left="-5" w:right="15"/>
      </w:pPr>
      <w:r>
        <w:rPr>
          <w:lang w:val="pt"/>
        </w:rPr>
        <w:t>Quaisquer dados de desempenho aqui contidos   foram determinados em um  ambiente controlado.  Portanto, os resultados obtidos em outros ambientes operacionais podem variar significativamente. Algumas  medições  podem ter sido feitas  em sistemas de  nível de desenvolvimento e  não  há garantia de  que essas medições serão  as mesmas em sistemas  geralmente disponíveis.  Além disso, algumas medidas podem ter sido estimadas por extrapolação.  Os resultados reais  podem variar.  Os usuários deste documento devem verificar os dados  aplicáveis para seu ambiente específico.</w:t>
      </w:r>
    </w:p>
    <w:p w:rsidR="003D54E5" w:rsidRDefault="003D54E5" w:rsidP="003D54E5">
      <w:pPr>
        <w:spacing w:after="230"/>
        <w:ind w:left="-5" w:right="15"/>
      </w:pPr>
      <w:r>
        <w:rPr>
          <w:lang w:val="pt"/>
        </w:rPr>
        <w:t>As informações relativas a produtos não IBM   foram obtidas  junto dos  fornecedores desses produtos,  dos seus anúncios publicados ou de outras fontes publicamente disponíveis. A  IBM não  testou esses produtos e  não pode confirmar a  precisão do desempenho, compatibilidade ou quaisquer outras reivindicações relacionadas a produtos não IBM.    Perguntas sobre os recursos de produtos não-IBM  devem ser  dirigidas aos  fornecedores desses produtos.</w:t>
      </w:r>
    </w:p>
    <w:p w:rsidR="003D54E5" w:rsidRDefault="003D54E5" w:rsidP="003D54E5">
      <w:pPr>
        <w:spacing w:after="230"/>
        <w:ind w:left="-5" w:right="15"/>
      </w:pPr>
      <w:r>
        <w:rPr>
          <w:lang w:val="pt"/>
        </w:rPr>
        <w:t xml:space="preserve">Todas  as declarações relativas à direção ou  intenção futura  da IBM  estão sujeitas a alterações ou   retiradas sem aviso prévio e representam apenas  metas e  objetivos. </w:t>
      </w:r>
    </w:p>
    <w:p w:rsidR="003D54E5" w:rsidRDefault="003D54E5" w:rsidP="003D54E5">
      <w:pPr>
        <w:spacing w:after="230"/>
        <w:ind w:left="-5" w:right="15"/>
      </w:pPr>
      <w:r>
        <w:rPr>
          <w:lang w:val="pt"/>
        </w:rPr>
        <w:t xml:space="preserve">Essas informações contêm exemplos de dados e relatórios usados em  operações  comerciais diárias.   Para  ilustrá-los da forma mais completa possível, os exemplos incluem os nomes de indivíduos, empresas, marcas e produtos.  Todos esses nomes  são fictícios e qualquer semelhança  com os nomes e endereços usados por uma empresa de  negócios  real é inteiramente coincidência.  </w:t>
      </w:r>
    </w:p>
    <w:p w:rsidR="003D54E5" w:rsidRDefault="003D54E5" w:rsidP="003D54E5">
      <w:pPr>
        <w:spacing w:after="226"/>
        <w:ind w:left="-5" w:right="15"/>
      </w:pPr>
      <w:r>
        <w:rPr>
          <w:lang w:val="pt"/>
        </w:rPr>
        <w:t>LICENÇA DE DIREITOS AUTORAIS:</w:t>
      </w:r>
    </w:p>
    <w:p w:rsidR="003D54E5" w:rsidRDefault="003D54E5" w:rsidP="003D54E5">
      <w:pPr>
        <w:spacing w:after="230"/>
        <w:ind w:left="-5" w:right="15"/>
      </w:pPr>
      <w:r>
        <w:rPr>
          <w:lang w:val="pt"/>
        </w:rPr>
        <w:t>Essas informações contêm  programas de aplicativo de exemplo  na  linguagem de origem, que ilustram técnicas de programação em várias plataformas operacionais.   Você pode copiar, modificar e distribuir esses programas de  amostra  de qualquer forma sem pagamento à IBM, para  fins de desenvolvimento, uso, marketing ou distribuição  de   aplicativos  programas  em conformidade com a interface  de programação de  aplicativos para a  plataforma operacional para a qual os programas de exemplo  são gravados.  Estes exemplos  não foram exaustivamente testados em todas as condições. A IBM, portanto, não pode garantir ou  implicar confiabilidade, facilidade de  manutenção ou função desses programas. Os programas de exemplo  são fornecidos "COMO ESTÃO", sem garantia de qualquer tipo. A IBM  não será responsável por quaisquer danos decorrentes da sua utilização dos  programas  de amostragem.</w:t>
      </w:r>
    </w:p>
    <w:p w:rsidR="003D54E5" w:rsidRDefault="003D54E5" w:rsidP="003D54E5">
      <w:pPr>
        <w:spacing w:after="230"/>
        <w:ind w:left="-5" w:right="15"/>
      </w:pPr>
      <w:r>
        <w:rPr>
          <w:lang w:val="pt"/>
        </w:rPr>
        <w:lastRenderedPageBreak/>
        <w:t>Cada cópia ou qualquer  parte desses programas de  amostra  ou qualquer   trabalho derivado, deve incluir um aviso de direitos autorais  da seguinte forma:</w:t>
      </w:r>
    </w:p>
    <w:p w:rsidR="003D54E5" w:rsidRDefault="003D54E5" w:rsidP="003D54E5">
      <w:pPr>
        <w:spacing w:after="230"/>
        <w:ind w:left="-5" w:right="15"/>
      </w:pPr>
      <w:r>
        <w:rPr>
          <w:lang w:val="pt"/>
        </w:rPr>
        <w:t>© (nome  da sua empresa) (ano).  Partes deste código são derivadas da IBM Corp. Programas de Amostra. Copyright IBM Corp. _enter the year or years_. ©       Todos os direitos reservados.</w:t>
      </w:r>
    </w:p>
    <w:p w:rsidR="003D54E5" w:rsidRDefault="003D54E5" w:rsidP="003D54E5">
      <w:pPr>
        <w:spacing w:after="10"/>
        <w:ind w:left="-5" w:right="15"/>
      </w:pPr>
      <w:r>
        <w:rPr>
          <w:lang w:val="pt"/>
        </w:rPr>
        <w:t>Se você estiver visualizando essa cópia eletrônica de informações, as fotografias e ilustrações coloridas podem não aparecer.</w:t>
      </w:r>
    </w:p>
    <w:p w:rsidR="003D54E5" w:rsidRDefault="003D54E5" w:rsidP="003D54E5">
      <w:pPr>
        <w:spacing w:after="94" w:line="259" w:lineRule="auto"/>
        <w:ind w:left="0" w:right="-7" w:firstLine="0"/>
      </w:pPr>
      <w:r>
        <w:rPr>
          <w:noProof/>
          <w:sz w:val="22"/>
        </w:rPr>
        <mc:AlternateContent>
          <mc:Choice Requires="wpg">
            <w:drawing>
              <wp:inline distT="0" distB="0" distL="0" distR="0" wp14:anchorId="72857E6A" wp14:editId="064F8C3E">
                <wp:extent cx="6082563" cy="6336"/>
                <wp:effectExtent l="0" t="0" r="0" b="0"/>
                <wp:docPr id="461186" name="Group 461186"/>
                <wp:cNvGraphicFramePr/>
                <a:graphic xmlns:a="http://schemas.openxmlformats.org/drawingml/2006/main">
                  <a:graphicData uri="http://schemas.microsoft.com/office/word/2010/wordprocessingGroup">
                    <wpg:wgp>
                      <wpg:cNvGrpSpPr/>
                      <wpg:grpSpPr>
                        <a:xfrm>
                          <a:off x="0" y="0"/>
                          <a:ext cx="6082563" cy="6336"/>
                          <a:chOff x="0" y="0"/>
                          <a:chExt cx="6082563" cy="6336"/>
                        </a:xfrm>
                      </wpg:grpSpPr>
                      <wps:wsp>
                        <wps:cNvPr id="38291" name="Shape 38291"/>
                        <wps:cNvSpPr/>
                        <wps:spPr>
                          <a:xfrm>
                            <a:off x="0" y="0"/>
                            <a:ext cx="6082563" cy="0"/>
                          </a:xfrm>
                          <a:custGeom>
                            <a:avLst/>
                            <a:gdLst/>
                            <a:ahLst/>
                            <a:cxnLst/>
                            <a:rect l="0" t="0" r="0" b="0"/>
                            <a:pathLst>
                              <a:path w="6082563">
                                <a:moveTo>
                                  <a:pt x="0" y="0"/>
                                </a:moveTo>
                                <a:lnTo>
                                  <a:pt x="6082563" y="0"/>
                                </a:lnTo>
                              </a:path>
                            </a:pathLst>
                          </a:custGeom>
                          <a:ln w="633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94A95D" id="Group 461186" o:spid="_x0000_s1026" style="width:478.95pt;height:.5pt;mso-position-horizontal-relative:char;mso-position-vertical-relative:line" coordsize="608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">
                <v:shape id="Shape 38291" o:spid="_x0000_s1027" style="position:absolute;width:60825;height:0;visibility:visible;mso-wrap-style:square;v-text-anchor:top" coordsize="6082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" path="m,l6082563,e" filled="f" strokeweight=".176mm">
                  <v:stroke miterlimit="83231f" joinstyle="miter"/>
                  <v:path arrowok="t" textboxrect="0,0,6082563,0"/>
                </v:shape>
                <w10:anchorlock/>
              </v:group>
            </w:pict>
          </mc:Fallback>
        </mc:AlternateContent>
      </w:r>
    </w:p>
    <w:p w:rsidR="003D54E5" w:rsidRDefault="003D54E5" w:rsidP="003D54E5">
      <w:pPr>
        <w:spacing w:after="49" w:line="249" w:lineRule="auto"/>
        <w:ind w:left="-5" w:right="49"/>
      </w:pPr>
      <w:r>
        <w:rPr>
          <w:b/>
          <w:sz w:val="28"/>
          <w:lang w:val="pt"/>
        </w:rPr>
        <w:t>Informações sobre</w:t>
      </w:r>
      <w:r>
        <w:rPr>
          <w:lang w:val="pt"/>
        </w:rPr>
        <w:t xml:space="preserve"> a interface de programação</w:t>
      </w:r>
    </w:p>
    <w:p w:rsidR="003D54E5" w:rsidRDefault="003D54E5" w:rsidP="003D54E5">
      <w:pPr>
        <w:spacing w:after="331"/>
        <w:ind w:left="-5" w:right="15"/>
      </w:pPr>
      <w:r>
        <w:rPr>
          <w:lang w:val="pt"/>
        </w:rPr>
        <w:t>Esta  publicação ILE Concepts documenta Interfaces  de Programação pretendidas que permitem  ao cliente escrever programas para obter os serviços do IBM i.</w:t>
      </w:r>
    </w:p>
    <w:p w:rsidR="003D54E5" w:rsidRDefault="003D54E5" w:rsidP="003D54E5">
      <w:pPr>
        <w:tabs>
          <w:tab w:val="center" w:pos="1402"/>
        </w:tabs>
        <w:spacing w:after="5" w:line="255" w:lineRule="auto"/>
        <w:ind w:left="-15" w:firstLine="0"/>
      </w:pPr>
      <w:r>
        <w:rPr>
          <w:b/>
          <w:sz w:val="22"/>
          <w:lang w:val="pt"/>
        </w:rPr>
        <w:t>188 Conceitos</w:t>
      </w:r>
      <w:r>
        <w:rPr>
          <w:b/>
          <w:sz w:val="22"/>
          <w:lang w:val="pt"/>
        </w:rPr>
        <w:tab/>
      </w:r>
      <w:r>
        <w:rPr>
          <w:sz w:val="16"/>
          <w:lang w:val="pt"/>
        </w:rPr>
        <w:t>ILE  IBM i 7.1</w:t>
      </w:r>
    </w:p>
    <w:p w:rsidR="003D54E5" w:rsidRDefault="003D54E5" w:rsidP="003D54E5">
      <w:pPr>
        <w:spacing w:after="70" w:line="249" w:lineRule="auto"/>
        <w:ind w:left="-5" w:right="49"/>
      </w:pPr>
      <w:r>
        <w:rPr>
          <w:b/>
          <w:sz w:val="28"/>
          <w:lang w:val="pt"/>
        </w:rPr>
        <w:t>Marcas comerciais</w:t>
      </w:r>
    </w:p>
    <w:p w:rsidR="003D54E5" w:rsidRDefault="003D54E5" w:rsidP="003D54E5">
      <w:pPr>
        <w:spacing w:after="228"/>
        <w:ind w:left="-5" w:right="15"/>
      </w:pPr>
      <w:r>
        <w:rPr>
          <w:lang w:val="pt"/>
        </w:rPr>
        <w:t>IBM, o  logotipo IBM e ibm.com</w:t>
      </w:r>
      <w:r>
        <w:rPr>
          <w:vertAlign w:val="superscript"/>
          <w:lang w:val="pt"/>
        </w:rPr>
        <w:t xml:space="preserve">® </w:t>
      </w:r>
      <w:r>
        <w:rPr>
          <w:lang w:val="pt"/>
        </w:rPr>
        <w:t>são marcas comerciais ou  marcas registradas da International Business Machines Corp., registradas em muitas jurisdições em  todo o mundo. Outros nomes de produtos e  serviços podem ser marcas comerciais da IBM ou de  outras empresas. Uma  lista atual de marcas comerciais  da IBM  está disponível na  Web em</w:t>
      </w:r>
      <w:hyperlink r:id="rId171">
        <w:r>
          <w:rPr>
            <w:lang w:val="pt"/>
          </w:rPr>
          <w:t xml:space="preserve"> Direitos autorais e informações de marcas comerciais </w:t>
        </w:r>
      </w:hyperlink>
      <w:r>
        <w:rPr>
          <w:lang w:val="pt"/>
        </w:rPr>
        <w:t>em www.ibm.com/legal/copytrade.shtml.</w:t>
      </w:r>
    </w:p>
    <w:p w:rsidR="003D54E5" w:rsidRDefault="003D54E5" w:rsidP="003D54E5">
      <w:pPr>
        <w:spacing w:after="226"/>
        <w:ind w:left="-5" w:right="15"/>
      </w:pPr>
      <w:r>
        <w:rPr>
          <w:lang w:val="pt"/>
        </w:rPr>
        <w:t>Linux é uma  marca registrada da Linus Torvalds nos  Estados Unidos,  em outros países ou em  ambos.</w:t>
      </w:r>
    </w:p>
    <w:p w:rsidR="003D54E5" w:rsidRDefault="003D54E5" w:rsidP="003D54E5">
      <w:pPr>
        <w:spacing w:after="230"/>
        <w:ind w:left="-5" w:right="15"/>
      </w:pPr>
      <w:r>
        <w:rPr>
          <w:lang w:val="pt"/>
        </w:rPr>
        <w:t>Microsoft, Windows, Windows NT e o logotipo do Windows são marcas comerciais da Microsoft Corporation  nos Estados Unidos,  em outros países ou em  ambos.</w:t>
      </w:r>
    </w:p>
    <w:p w:rsidR="003D54E5" w:rsidRDefault="003D54E5" w:rsidP="003D54E5">
      <w:pPr>
        <w:spacing w:after="230"/>
        <w:ind w:left="-5" w:right="15"/>
      </w:pPr>
      <w:r>
        <w:rPr>
          <w:lang w:val="pt"/>
        </w:rPr>
        <w:t>Java e todas as marcas comerciais  baseadas em  Java são marcas comerciais da Sun Microsystems, Inc. nos Estados Unidos, em outros países ou em  ambos.</w:t>
      </w:r>
    </w:p>
    <w:p w:rsidR="003D54E5" w:rsidRDefault="003D54E5" w:rsidP="003D54E5">
      <w:pPr>
        <w:spacing w:after="226"/>
        <w:ind w:left="-5" w:right="15"/>
      </w:pPr>
      <w:r>
        <w:rPr>
          <w:lang w:val="pt"/>
        </w:rPr>
        <w:t>UNIX é uma  marca registrada do The Open Group nos Estados Unidos e  em outros países.</w:t>
      </w:r>
    </w:p>
    <w:p w:rsidR="003D54E5" w:rsidRDefault="003D54E5" w:rsidP="003D54E5">
      <w:pPr>
        <w:spacing w:after="9325"/>
        <w:ind w:left="-5" w:right="15"/>
      </w:pPr>
      <w:r>
        <w:rPr>
          <w:lang w:val="pt"/>
        </w:rPr>
        <w:t>Outros  nomes de empresas, produtos  ou  serviços podem ser marcas comerciais ou marcas de  serviço de terceiros.</w:t>
      </w:r>
    </w:p>
    <w:p w:rsidR="008C0D62" w:rsidRDefault="008C0D62"/>
    <w:sectPr w:rsidR="008C0D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B404D" w:rsidRDefault="007B404D" w:rsidP="00F46B49">
      <w:pPr>
        <w:spacing w:after="0" w:line="240" w:lineRule="auto"/>
      </w:pPr>
      <w:r>
        <w:rPr>
          <w:lang w:val="pt"/>
        </w:rPr>
        <w:separator/>
      </w:r>
    </w:p>
  </w:endnote>
  <w:endnote w:type="continuationSeparator" w:id="0">
    <w:p w:rsidR="007B404D" w:rsidRDefault="007B404D" w:rsidP="00F46B49">
      <w:pPr>
        <w:spacing w:after="0" w:line="240" w:lineRule="auto"/>
      </w:pPr>
      <w:r>
        <w:rPr>
          <w:lang w:val="pt"/>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9" w:lineRule="auto"/>
      <w:ind w:left="239" w:firstLine="0"/>
    </w:pPr>
    <w:r>
      <w:rPr>
        <w:lang w:val="pt"/>
      </w:rPr>
      <w:fldChar w:fldCharType="begin"/>
    </w:r>
    <w:r>
      <w:rPr>
        <w:lang w:val="pt"/>
      </w:rPr>
      <w:instrText xml:space="preserve"> PAGE   \* MERGEFORMAT </w:instrText>
    </w:r>
    <w:r>
      <w:rPr>
        <w:lang w:val="pt"/>
      </w:rPr>
      <w:fldChar w:fldCharType="separate"/>
    </w:r>
    <w:r>
      <w:rPr>
        <w:b/>
        <w:sz w:val="22"/>
        <w:lang w:val="pt"/>
      </w:rPr>
      <w:t>Iv</w:t>
    </w:r>
    <w:r>
      <w:rPr>
        <w:b/>
        <w:sz w:val="22"/>
        <w:lang w:val="pt"/>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9" w:lineRule="auto"/>
      <w:ind w:left="0" w:right="-240" w:firstLine="0"/>
      <w:jc w:val="right"/>
    </w:pPr>
    <w:r>
      <w:rPr>
        <w:lang w:val="pt"/>
      </w:rPr>
      <w:fldChar w:fldCharType="begin"/>
    </w:r>
    <w:r>
      <w:rPr>
        <w:lang w:val="pt"/>
      </w:rPr>
      <w:instrText xml:space="preserve"> PAGE   \* MERGEFORMAT </w:instrText>
    </w:r>
    <w:r>
      <w:rPr>
        <w:lang w:val="pt"/>
      </w:rPr>
      <w:fldChar w:fldCharType="separate"/>
    </w:r>
    <w:r>
      <w:rPr>
        <w:b/>
        <w:sz w:val="22"/>
        <w:lang w:val="pt"/>
      </w:rPr>
      <w:t>Iii</w:t>
    </w:r>
    <w:r>
      <w:rPr>
        <w:b/>
        <w:sz w:val="22"/>
        <w:lang w:val="pt"/>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9" w:lineRule="auto"/>
      <w:ind w:left="239" w:firstLine="0"/>
    </w:pPr>
    <w:r>
      <w:rPr>
        <w:lang w:val="pt"/>
      </w:rPr>
      <w:fldChar w:fldCharType="begin"/>
    </w:r>
    <w:r>
      <w:rPr>
        <w:lang w:val="pt"/>
      </w:rPr>
      <w:instrText xml:space="preserve"> PAGE   \* MERGEFORMAT </w:instrText>
    </w:r>
    <w:r>
      <w:rPr>
        <w:lang w:val="pt"/>
      </w:rPr>
      <w:fldChar w:fldCharType="separate"/>
    </w:r>
    <w:r>
      <w:rPr>
        <w:b/>
        <w:sz w:val="22"/>
        <w:lang w:val="pt"/>
      </w:rPr>
      <w:t>Iv</w:t>
    </w:r>
    <w:r>
      <w:rPr>
        <w:b/>
        <w:sz w:val="22"/>
        <w:lang w:val="pt"/>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9" w:lineRule="auto"/>
      <w:ind w:left="0" w:firstLine="0"/>
    </w:pPr>
    <w:r>
      <w:rPr>
        <w:lang w:val="pt"/>
      </w:rPr>
      <w:fldChar w:fldCharType="begin"/>
    </w:r>
    <w:r>
      <w:rPr>
        <w:lang w:val="pt"/>
      </w:rPr>
      <w:instrText xml:space="preserve"> PAGE   \* MERGEFORMAT </w:instrText>
    </w:r>
    <w:r>
      <w:rPr>
        <w:lang w:val="pt"/>
      </w:rPr>
      <w:fldChar w:fldCharType="separate"/>
    </w:r>
    <w:r>
      <w:rPr>
        <w:b/>
        <w:sz w:val="22"/>
        <w:lang w:val="pt"/>
      </w:rPr>
      <w:t>Iv</w:t>
    </w:r>
    <w:r>
      <w:rPr>
        <w:b/>
        <w:sz w:val="22"/>
        <w:lang w:val="pt"/>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9" w:lineRule="auto"/>
      <w:ind w:left="0" w:firstLine="0"/>
      <w:jc w:val="right"/>
    </w:pPr>
    <w:r>
      <w:rPr>
        <w:lang w:val="pt"/>
      </w:rPr>
      <w:fldChar w:fldCharType="begin"/>
    </w:r>
    <w:r>
      <w:rPr>
        <w:lang w:val="pt"/>
      </w:rPr>
      <w:instrText xml:space="preserve"> PAGE   \* MERGEFORMAT </w:instrText>
    </w:r>
    <w:r>
      <w:rPr>
        <w:lang w:val="pt"/>
      </w:rPr>
      <w:fldChar w:fldCharType="separate"/>
    </w:r>
    <w:r>
      <w:rPr>
        <w:b/>
        <w:sz w:val="22"/>
        <w:lang w:val="pt"/>
      </w:rPr>
      <w:t>Iii</w:t>
    </w:r>
    <w:r>
      <w:rPr>
        <w:b/>
        <w:sz w:val="22"/>
        <w:lang w:val="pt"/>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9" w:lineRule="auto"/>
      <w:ind w:left="0" w:firstLine="0"/>
      <w:jc w:val="right"/>
    </w:pPr>
    <w:r>
      <w:rPr>
        <w:lang w:val="pt"/>
      </w:rPr>
      <w:fldChar w:fldCharType="begin"/>
    </w:r>
    <w:r>
      <w:rPr>
        <w:lang w:val="pt"/>
      </w:rPr>
      <w:instrText xml:space="preserve"> PAGE   \* MERGEFORMAT </w:instrText>
    </w:r>
    <w:r>
      <w:rPr>
        <w:lang w:val="pt"/>
      </w:rPr>
      <w:fldChar w:fldCharType="separate"/>
    </w:r>
    <w:r>
      <w:rPr>
        <w:b/>
        <w:sz w:val="22"/>
        <w:lang w:val="pt"/>
      </w:rPr>
      <w:t>Iii</w:t>
    </w:r>
    <w:r>
      <w:rPr>
        <w:b/>
        <w:sz w:val="22"/>
        <w:lang w:val="pt"/>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center" w:pos="1486"/>
        <w:tab w:val="right" w:pos="9733"/>
      </w:tabs>
      <w:spacing w:after="0" w:line="259" w:lineRule="auto"/>
      <w:ind w:left="0" w:right="-85" w:firstLine="0"/>
    </w:pPr>
    <w:r>
      <w:rPr>
        <w:sz w:val="22"/>
        <w:lang w:val="pt"/>
      </w:rPr>
      <w:tab/>
    </w:r>
    <w:r>
      <w:rPr>
        <w:sz w:val="16"/>
        <w:lang w:val="pt"/>
      </w:rPr>
      <w:t>© Direitos autorais IBM Corp. 1997, 2010</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xi</w:t>
    </w:r>
    <w:r>
      <w:rPr>
        <w:b/>
        <w:sz w:val="22"/>
        <w:lang w:val="pt"/>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center" w:pos="943"/>
      </w:tabs>
      <w:spacing w:after="0" w:line="259" w:lineRule="auto"/>
      <w:ind w:left="-239" w:firstLine="0"/>
    </w:pPr>
    <w:r>
      <w:rPr>
        <w:lang w:val="pt"/>
      </w:rPr>
      <w:fldChar w:fldCharType="begin"/>
    </w:r>
    <w:r>
      <w:rPr>
        <w:lang w:val="pt"/>
      </w:rPr>
      <w:instrText xml:space="preserve"> PAGE   \* MERGEFORMAT </w:instrText>
    </w:r>
    <w:r>
      <w:rPr>
        <w:lang w:val="pt"/>
      </w:rPr>
      <w:fldChar w:fldCharType="separate"/>
    </w:r>
    <w:r>
      <w:rPr>
        <w:b/>
        <w:sz w:val="22"/>
        <w:lang w:val="pt"/>
      </w:rPr>
      <w:t>2</w:t>
    </w:r>
    <w:r>
      <w:rPr>
        <w:b/>
        <w:sz w:val="22"/>
        <w:lang w:val="pt"/>
      </w:rPr>
      <w:fldChar w:fldCharType="end"/>
    </w:r>
    <w:r>
      <w:rPr>
        <w:b/>
        <w:sz w:val="22"/>
        <w:lang w:val="pt"/>
      </w:rPr>
      <w:tab/>
    </w:r>
    <w:r>
      <w:rPr>
        <w:sz w:val="16"/>
        <w:lang w:val="pt"/>
      </w:rPr>
      <w:t>Conceitos de ILE IBM i 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center" w:pos="7132"/>
        <w:tab w:val="right" w:pos="9580"/>
      </w:tabs>
      <w:spacing w:after="0" w:line="259" w:lineRule="auto"/>
      <w:ind w:left="0" w:firstLine="0"/>
    </w:pPr>
    <w:r>
      <w:rPr>
        <w:sz w:val="22"/>
        <w:lang w:val="pt"/>
      </w:rPr>
      <w:tab/>
    </w:r>
    <w:r>
      <w:rPr>
        <w:sz w:val="16"/>
        <w:lang w:val="pt"/>
      </w:rPr>
      <w:t>Capítulo 1. Introdução ao Ambiente Linguístico Integrado</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3</w:t>
    </w:r>
    <w:r>
      <w:rPr>
        <w:b/>
        <w:sz w:val="22"/>
        <w:lang w:val="pt"/>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right" w:pos="9580"/>
      </w:tabs>
      <w:spacing w:after="0" w:line="259" w:lineRule="auto"/>
      <w:ind w:left="0" w:firstLine="0"/>
    </w:pPr>
    <w:r>
      <w:rPr>
        <w:sz w:val="16"/>
        <w:lang w:val="pt"/>
      </w:rPr>
      <w:t>© Direitos autorais IBM Corp. 1997, 2010</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1</w:t>
    </w:r>
    <w:r>
      <w:rPr>
        <w:b/>
        <w:sz w:val="22"/>
        <w:lang w:val="pt"/>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center" w:pos="349"/>
        <w:tab w:val="center" w:pos="1531"/>
      </w:tabs>
      <w:spacing w:after="0" w:line="259" w:lineRule="auto"/>
      <w:ind w:left="0" w:firstLine="0"/>
    </w:pPr>
    <w:r>
      <w:rPr>
        <w:sz w:val="22"/>
        <w:lang w:val="pt"/>
      </w:rPr>
      <w:tab/>
    </w:r>
    <w:r>
      <w:rPr>
        <w:lang w:val="pt"/>
      </w:rPr>
      <w:fldChar w:fldCharType="begin"/>
    </w:r>
    <w:r>
      <w:rPr>
        <w:lang w:val="pt"/>
      </w:rPr>
      <w:instrText xml:space="preserve"> PAGE   \* MERGEFORMAT </w:instrText>
    </w:r>
    <w:r>
      <w:rPr>
        <w:lang w:val="pt"/>
      </w:rPr>
      <w:fldChar w:fldCharType="separate"/>
    </w:r>
    <w:r>
      <w:rPr>
        <w:b/>
        <w:sz w:val="22"/>
        <w:lang w:val="pt"/>
      </w:rPr>
      <w:t>10</w:t>
    </w:r>
    <w:r>
      <w:rPr>
        <w:b/>
        <w:sz w:val="22"/>
        <w:lang w:val="pt"/>
      </w:rPr>
      <w:fldChar w:fldCharType="end"/>
    </w:r>
    <w:r>
      <w:rPr>
        <w:b/>
        <w:sz w:val="22"/>
        <w:lang w:val="pt"/>
      </w:rPr>
      <w:tab/>
    </w:r>
    <w:r>
      <w:rPr>
        <w:sz w:val="16"/>
        <w:lang w:val="pt"/>
      </w:rPr>
      <w:t>Conceitos de ILE IBM i 7.1</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center" w:pos="8527"/>
        <w:tab w:val="right" w:pos="10055"/>
      </w:tabs>
      <w:spacing w:after="0" w:line="259" w:lineRule="auto"/>
      <w:ind w:left="0" w:right="-4" w:firstLine="0"/>
    </w:pPr>
    <w:r>
      <w:rPr>
        <w:sz w:val="22"/>
        <w:lang w:val="pt"/>
      </w:rPr>
      <w:tab/>
    </w:r>
    <w:r>
      <w:rPr>
        <w:sz w:val="16"/>
        <w:lang w:val="pt"/>
      </w:rPr>
      <w:t>Capítulo 2. Conceitos básicos do ILE</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11</w:t>
    </w:r>
    <w:r>
      <w:rPr>
        <w:b/>
        <w:sz w:val="22"/>
        <w:lang w:val="pt"/>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9" w:lineRule="auto"/>
      <w:ind w:left="0" w:right="-4"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center" w:pos="349"/>
        <w:tab w:val="center" w:pos="1531"/>
      </w:tabs>
      <w:spacing w:after="0" w:line="259" w:lineRule="auto"/>
      <w:ind w:left="0" w:firstLine="0"/>
    </w:pPr>
    <w:r>
      <w:rPr>
        <w:sz w:val="22"/>
        <w:lang w:val="pt"/>
      </w:rPr>
      <w:tab/>
    </w:r>
    <w:r>
      <w:rPr>
        <w:lang w:val="pt"/>
      </w:rPr>
      <w:fldChar w:fldCharType="begin"/>
    </w:r>
    <w:r>
      <w:rPr>
        <w:lang w:val="pt"/>
      </w:rPr>
      <w:instrText xml:space="preserve"> PAGE   \* MERGEFORMAT </w:instrText>
    </w:r>
    <w:r>
      <w:rPr>
        <w:lang w:val="pt"/>
      </w:rPr>
      <w:fldChar w:fldCharType="separate"/>
    </w:r>
    <w:r>
      <w:rPr>
        <w:b/>
        <w:sz w:val="22"/>
        <w:lang w:val="pt"/>
      </w:rPr>
      <w:t>10</w:t>
    </w:r>
    <w:r>
      <w:rPr>
        <w:b/>
        <w:sz w:val="22"/>
        <w:lang w:val="pt"/>
      </w:rPr>
      <w:fldChar w:fldCharType="end"/>
    </w:r>
    <w:r>
      <w:rPr>
        <w:b/>
        <w:sz w:val="22"/>
        <w:lang w:val="pt"/>
      </w:rPr>
      <w:tab/>
    </w:r>
    <w:r>
      <w:rPr>
        <w:sz w:val="16"/>
        <w:lang w:val="pt"/>
      </w:rPr>
      <w:t>Conceitos de ILE IBM i 7.1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center" w:pos="8339"/>
        <w:tab w:val="right" w:pos="10057"/>
      </w:tabs>
      <w:spacing w:after="0" w:line="259" w:lineRule="auto"/>
      <w:ind w:left="0" w:right="-2" w:firstLine="0"/>
    </w:pPr>
    <w:r>
      <w:rPr>
        <w:sz w:val="22"/>
        <w:lang w:val="pt"/>
      </w:rPr>
      <w:tab/>
    </w:r>
    <w:r>
      <w:rPr>
        <w:sz w:val="16"/>
        <w:lang w:val="pt"/>
      </w:rPr>
      <w:t>Capítulo 3. Conceitos avançados de ILE</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25</w:t>
    </w:r>
    <w:r>
      <w:rPr>
        <w:b/>
        <w:sz w:val="22"/>
        <w:lang w:val="pt"/>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9" w:lineRule="auto"/>
      <w:ind w:left="0" w:right="-2"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center" w:pos="349"/>
        <w:tab w:val="center" w:pos="1531"/>
      </w:tabs>
      <w:spacing w:after="0" w:line="259" w:lineRule="auto"/>
      <w:ind w:left="0" w:firstLine="0"/>
    </w:pPr>
    <w:r>
      <w:rPr>
        <w:sz w:val="22"/>
        <w:lang w:val="pt"/>
      </w:rPr>
      <w:tab/>
    </w:r>
    <w:r>
      <w:rPr>
        <w:lang w:val="pt"/>
      </w:rPr>
      <w:fldChar w:fldCharType="begin"/>
    </w:r>
    <w:r>
      <w:rPr>
        <w:lang w:val="pt"/>
      </w:rPr>
      <w:instrText xml:space="preserve"> PAGE   \* MERGEFORMAT </w:instrText>
    </w:r>
    <w:r>
      <w:rPr>
        <w:lang w:val="pt"/>
      </w:rPr>
      <w:fldChar w:fldCharType="separate"/>
    </w:r>
    <w:r>
      <w:rPr>
        <w:b/>
        <w:sz w:val="22"/>
        <w:lang w:val="pt"/>
      </w:rPr>
      <w:t>10</w:t>
    </w:r>
    <w:r>
      <w:rPr>
        <w:b/>
        <w:sz w:val="22"/>
        <w:lang w:val="pt"/>
      </w:rPr>
      <w:fldChar w:fldCharType="end"/>
    </w:r>
    <w:r>
      <w:rPr>
        <w:b/>
        <w:sz w:val="22"/>
        <w:lang w:val="pt"/>
      </w:rPr>
      <w:tab/>
    </w:r>
    <w:r>
      <w:rPr>
        <w:sz w:val="16"/>
        <w:lang w:val="pt"/>
      </w:rPr>
      <w:t>Conceitos de ILE IBM i 7.1</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9" w:lineRule="auto"/>
      <w:ind w:left="0" w:right="-70"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center" w:pos="349"/>
        <w:tab w:val="center" w:pos="1531"/>
      </w:tabs>
      <w:spacing w:after="0" w:line="259" w:lineRule="auto"/>
      <w:ind w:left="0" w:firstLine="0"/>
    </w:pPr>
    <w:r>
      <w:rPr>
        <w:sz w:val="22"/>
        <w:lang w:val="pt"/>
      </w:rPr>
      <w:tab/>
    </w:r>
    <w:r>
      <w:rPr>
        <w:lang w:val="pt"/>
      </w:rPr>
      <w:fldChar w:fldCharType="begin"/>
    </w:r>
    <w:r>
      <w:rPr>
        <w:lang w:val="pt"/>
      </w:rPr>
      <w:instrText xml:space="preserve"> PAGE   \* MERGEFORMAT </w:instrText>
    </w:r>
    <w:r>
      <w:rPr>
        <w:lang w:val="pt"/>
      </w:rPr>
      <w:fldChar w:fldCharType="separate"/>
    </w:r>
    <w:r>
      <w:rPr>
        <w:b/>
        <w:sz w:val="22"/>
        <w:lang w:val="pt"/>
      </w:rPr>
      <w:t>10</w:t>
    </w:r>
    <w:r>
      <w:rPr>
        <w:b/>
        <w:sz w:val="22"/>
        <w:lang w:val="pt"/>
      </w:rPr>
      <w:fldChar w:fldCharType="end"/>
    </w:r>
    <w:r>
      <w:rPr>
        <w:b/>
        <w:sz w:val="22"/>
        <w:lang w:val="pt"/>
      </w:rPr>
      <w:tab/>
    </w:r>
    <w:r>
      <w:rPr>
        <w:sz w:val="16"/>
        <w:lang w:val="pt"/>
      </w:rPr>
      <w:t>Conceitos de ILE IBM i 7.1</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center" w:pos="7942"/>
        <w:tab w:val="right" w:pos="10050"/>
      </w:tabs>
      <w:spacing w:after="0" w:line="259" w:lineRule="auto"/>
      <w:ind w:left="0" w:right="-8" w:firstLine="0"/>
    </w:pPr>
    <w:r>
      <w:rPr>
        <w:sz w:val="22"/>
        <w:lang w:val="pt"/>
      </w:rPr>
      <w:tab/>
    </w:r>
    <w:r>
      <w:rPr>
        <w:sz w:val="16"/>
        <w:lang w:val="pt"/>
      </w:rPr>
      <w:t>Capítulo 4. Teraspace e armazenamento de nível único</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47</w:t>
    </w:r>
    <w:r>
      <w:rPr>
        <w:b/>
        <w:sz w:val="22"/>
        <w:lang w:val="pt"/>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center" w:pos="7942"/>
        <w:tab w:val="right" w:pos="10050"/>
      </w:tabs>
      <w:spacing w:after="0" w:line="259" w:lineRule="auto"/>
      <w:ind w:left="0" w:right="-8" w:firstLine="0"/>
    </w:pPr>
    <w:r>
      <w:rPr>
        <w:sz w:val="22"/>
        <w:lang w:val="pt"/>
      </w:rPr>
      <w:tab/>
    </w:r>
    <w:r>
      <w:rPr>
        <w:sz w:val="16"/>
        <w:lang w:val="pt"/>
      </w:rPr>
      <w:t>Capítulo 4. Teraspace e armazenamento de nível único</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47</w:t>
    </w:r>
    <w:r>
      <w:rPr>
        <w:b/>
        <w:sz w:val="22"/>
        <w:lang w:val="pt"/>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center" w:pos="349"/>
        <w:tab w:val="center" w:pos="1531"/>
      </w:tabs>
      <w:spacing w:after="0" w:line="259" w:lineRule="auto"/>
      <w:ind w:left="0" w:firstLine="0"/>
    </w:pPr>
    <w:r>
      <w:rPr>
        <w:sz w:val="22"/>
        <w:lang w:val="pt"/>
      </w:rPr>
      <w:tab/>
    </w:r>
    <w:r>
      <w:rPr>
        <w:lang w:val="pt"/>
      </w:rPr>
      <w:fldChar w:fldCharType="begin"/>
    </w:r>
    <w:r>
      <w:rPr>
        <w:lang w:val="pt"/>
      </w:rPr>
      <w:instrText xml:space="preserve"> PAGE   \* MERGEFORMAT </w:instrText>
    </w:r>
    <w:r>
      <w:rPr>
        <w:lang w:val="pt"/>
      </w:rPr>
      <w:fldChar w:fldCharType="separate"/>
    </w:r>
    <w:r>
      <w:rPr>
        <w:b/>
        <w:sz w:val="22"/>
        <w:lang w:val="pt"/>
      </w:rPr>
      <w:t>10</w:t>
    </w:r>
    <w:r>
      <w:rPr>
        <w:b/>
        <w:sz w:val="22"/>
        <w:lang w:val="pt"/>
      </w:rPr>
      <w:fldChar w:fldCharType="end"/>
    </w:r>
    <w:r>
      <w:rPr>
        <w:b/>
        <w:sz w:val="22"/>
        <w:lang w:val="pt"/>
      </w:rPr>
      <w:tab/>
    </w:r>
    <w:r>
      <w:rPr>
        <w:sz w:val="16"/>
        <w:lang w:val="pt"/>
      </w:rPr>
      <w:t>Conceitos de ILE IBM i 7.1</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tabs>
        <w:tab w:val="center" w:pos="8213"/>
        <w:tab w:val="right" w:pos="10060"/>
      </w:tabs>
      <w:spacing w:after="0" w:line="259" w:lineRule="auto"/>
      <w:ind w:left="0" w:firstLine="0"/>
    </w:pPr>
    <w:r>
      <w:rPr>
        <w:sz w:val="22"/>
        <w:lang w:val="pt"/>
      </w:rPr>
      <w:tab/>
    </w:r>
    <w:r>
      <w:rPr>
        <w:sz w:val="16"/>
        <w:lang w:val="pt"/>
      </w:rPr>
      <w:t>Capítulo 5. Conceitos de Criação de Programas</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57</w:t>
    </w:r>
    <w:r>
      <w:rPr>
        <w:b/>
        <w:sz w:val="22"/>
        <w:lang w:val="pt"/>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9" w:lineRule="auto"/>
      <w:ind w:left="0" w:right="1"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0" w:line="259" w:lineRule="auto"/>
      <w:ind w:left="0" w:right="-6"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349"/>
        <w:tab w:val="center" w:pos="1531"/>
      </w:tabs>
      <w:spacing w:after="0" w:line="259" w:lineRule="auto"/>
      <w:ind w:left="0" w:firstLine="0"/>
    </w:pPr>
    <w:r>
      <w:rPr>
        <w:sz w:val="22"/>
        <w:lang w:val="pt"/>
      </w:rPr>
      <w:tab/>
    </w:r>
    <w:r>
      <w:rPr>
        <w:lang w:val="pt"/>
      </w:rPr>
      <w:fldChar w:fldCharType="begin"/>
    </w:r>
    <w:r>
      <w:rPr>
        <w:lang w:val="pt"/>
      </w:rPr>
      <w:instrText xml:space="preserve"> PAGE   \* MERGEFORMAT </w:instrText>
    </w:r>
    <w:r>
      <w:rPr>
        <w:lang w:val="pt"/>
      </w:rPr>
      <w:fldChar w:fldCharType="separate"/>
    </w:r>
    <w:r>
      <w:rPr>
        <w:b/>
        <w:sz w:val="22"/>
        <w:lang w:val="pt"/>
      </w:rPr>
      <w:t>10</w:t>
    </w:r>
    <w:r>
      <w:rPr>
        <w:b/>
        <w:sz w:val="22"/>
        <w:lang w:val="pt"/>
      </w:rPr>
      <w:fldChar w:fldCharType="end"/>
    </w:r>
    <w:r>
      <w:rPr>
        <w:b/>
        <w:sz w:val="22"/>
        <w:lang w:val="pt"/>
      </w:rPr>
      <w:tab/>
    </w:r>
    <w:r>
      <w:rPr>
        <w:sz w:val="16"/>
        <w:lang w:val="pt"/>
      </w:rPr>
      <w:t>ILE Conceitos IBM i 7.1</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7982"/>
        <w:tab w:val="right" w:pos="10045"/>
      </w:tabs>
      <w:spacing w:after="0" w:line="259" w:lineRule="auto"/>
      <w:ind w:left="0" w:right="-13" w:firstLine="0"/>
    </w:pPr>
    <w:r>
      <w:rPr>
        <w:sz w:val="22"/>
        <w:lang w:val="pt"/>
      </w:rPr>
      <w:tab/>
    </w:r>
    <w:r>
      <w:rPr>
        <w:sz w:val="16"/>
        <w:lang w:val="pt"/>
      </w:rPr>
      <w:t>Capítulo 7. Chamadas Para Procedimentos e Programas</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93</w:t>
    </w:r>
    <w:r>
      <w:rPr>
        <w:b/>
        <w:sz w:val="22"/>
        <w:lang w:val="pt"/>
      </w:rP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349"/>
        <w:tab w:val="center" w:pos="1531"/>
      </w:tabs>
      <w:spacing w:after="0" w:line="259" w:lineRule="auto"/>
      <w:ind w:left="0" w:firstLine="0"/>
    </w:pPr>
    <w:r>
      <w:rPr>
        <w:sz w:val="22"/>
        <w:lang w:val="pt"/>
      </w:rPr>
      <w:tab/>
    </w:r>
    <w:r>
      <w:rPr>
        <w:lang w:val="pt"/>
      </w:rPr>
      <w:fldChar w:fldCharType="begin"/>
    </w:r>
    <w:r>
      <w:rPr>
        <w:lang w:val="pt"/>
      </w:rPr>
      <w:instrText xml:space="preserve"> PAGE   \* MERGEFORMAT </w:instrText>
    </w:r>
    <w:r>
      <w:rPr>
        <w:lang w:val="pt"/>
      </w:rPr>
      <w:fldChar w:fldCharType="separate"/>
    </w:r>
    <w:r>
      <w:rPr>
        <w:b/>
        <w:sz w:val="22"/>
        <w:lang w:val="pt"/>
      </w:rPr>
      <w:t>10</w:t>
    </w:r>
    <w:r>
      <w:rPr>
        <w:b/>
        <w:sz w:val="22"/>
        <w:lang w:val="pt"/>
      </w:rPr>
      <w:fldChar w:fldCharType="end"/>
    </w:r>
    <w:r>
      <w:rPr>
        <w:b/>
        <w:sz w:val="22"/>
        <w:lang w:val="pt"/>
      </w:rPr>
      <w:tab/>
    </w:r>
    <w:r>
      <w:rPr>
        <w:sz w:val="16"/>
        <w:lang w:val="pt"/>
      </w:rPr>
      <w:t>ILE Conceitos IBM i 7.1</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0" w:line="259" w:lineRule="auto"/>
      <w:ind w:left="239" w:firstLine="0"/>
    </w:pPr>
    <w:r>
      <w:rPr>
        <w:lang w:val="pt"/>
      </w:rPr>
      <w:fldChar w:fldCharType="begin"/>
    </w:r>
    <w:r>
      <w:rPr>
        <w:lang w:val="pt"/>
      </w:rPr>
      <w:instrText xml:space="preserve"> PAGE   \* MERGEFORMAT </w:instrText>
    </w:r>
    <w:r>
      <w:rPr>
        <w:lang w:val="pt"/>
      </w:rPr>
      <w:fldChar w:fldCharType="separate"/>
    </w:r>
    <w:r>
      <w:rPr>
        <w:b/>
        <w:sz w:val="22"/>
        <w:lang w:val="pt"/>
      </w:rPr>
      <w:t>100</w:t>
    </w:r>
    <w:r>
      <w:rPr>
        <w:b/>
        <w:sz w:val="22"/>
        <w:lang w:val="pt"/>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0" w:line="259" w:lineRule="auto"/>
      <w:ind w:left="0" w:right="-10"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0" w:line="259" w:lineRule="auto"/>
      <w:ind w:left="0" w:right="-10"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1402"/>
      </w:tabs>
      <w:spacing w:after="0" w:line="259" w:lineRule="auto"/>
      <w:ind w:left="0" w:firstLine="0"/>
    </w:pPr>
    <w:r>
      <w:rPr>
        <w:lang w:val="pt"/>
      </w:rPr>
      <w:fldChar w:fldCharType="begin"/>
    </w:r>
    <w:r>
      <w:rPr>
        <w:lang w:val="pt"/>
      </w:rPr>
      <w:instrText xml:space="preserve"> PAGE   \* MERGEFORMAT </w:instrText>
    </w:r>
    <w:r>
      <w:rPr>
        <w:lang w:val="pt"/>
      </w:rPr>
      <w:fldChar w:fldCharType="separate"/>
    </w:r>
    <w:r>
      <w:rPr>
        <w:b/>
        <w:sz w:val="22"/>
        <w:lang w:val="pt"/>
      </w:rPr>
      <w:t>106</w:t>
    </w:r>
    <w:r>
      <w:rPr>
        <w:b/>
        <w:sz w:val="22"/>
        <w:lang w:val="pt"/>
      </w:rPr>
      <w:fldChar w:fldCharType="end"/>
    </w:r>
    <w:r>
      <w:rPr>
        <w:b/>
        <w:sz w:val="22"/>
        <w:lang w:val="pt"/>
      </w:rPr>
      <w:tab/>
    </w:r>
    <w:r>
      <w:rPr>
        <w:sz w:val="16"/>
        <w:lang w:val="pt"/>
      </w:rPr>
      <w:t>ILE Conceitos IBM i 7.1</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0" w:line="259" w:lineRule="auto"/>
      <w:ind w:left="0" w:right="-2"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1162"/>
      </w:tabs>
      <w:spacing w:after="0" w:line="259" w:lineRule="auto"/>
      <w:ind w:left="-239" w:firstLine="0"/>
    </w:pPr>
    <w:r>
      <w:rPr>
        <w:lang w:val="pt"/>
      </w:rPr>
      <w:fldChar w:fldCharType="begin"/>
    </w:r>
    <w:r>
      <w:rPr>
        <w:lang w:val="pt"/>
      </w:rPr>
      <w:instrText xml:space="preserve"> PAGE   \* MERGEFORMAT </w:instrText>
    </w:r>
    <w:r>
      <w:rPr>
        <w:lang w:val="pt"/>
      </w:rPr>
      <w:fldChar w:fldCharType="separate"/>
    </w:r>
    <w:r>
      <w:rPr>
        <w:b/>
        <w:sz w:val="22"/>
        <w:lang w:val="pt"/>
      </w:rPr>
      <w:t>106</w:t>
    </w:r>
    <w:r>
      <w:rPr>
        <w:b/>
        <w:sz w:val="22"/>
        <w:lang w:val="pt"/>
      </w:rPr>
      <w:fldChar w:fldCharType="end"/>
    </w:r>
    <w:r>
      <w:rPr>
        <w:b/>
        <w:sz w:val="22"/>
        <w:lang w:val="pt"/>
      </w:rPr>
      <w:tab/>
    </w:r>
    <w:r>
      <w:rPr>
        <w:sz w:val="16"/>
        <w:lang w:val="pt"/>
      </w:rPr>
      <w:t>ILE Conceitos IBM i 7.1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7229"/>
        <w:tab w:val="right" w:pos="9571"/>
      </w:tabs>
      <w:spacing w:after="0" w:line="259" w:lineRule="auto"/>
      <w:ind w:left="0" w:right="-9" w:firstLine="0"/>
    </w:pPr>
    <w:r>
      <w:rPr>
        <w:sz w:val="22"/>
        <w:lang w:val="pt"/>
      </w:rPr>
      <w:tab/>
    </w:r>
    <w:r>
      <w:rPr>
        <w:sz w:val="16"/>
        <w:lang w:val="pt"/>
      </w:rPr>
      <w:t>Capítulo 9. Exceção e Condição Gestão</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107</w:t>
    </w:r>
    <w:r>
      <w:rPr>
        <w:b/>
        <w:sz w:val="22"/>
        <w:lang w:val="pt"/>
      </w:rP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7229"/>
        <w:tab w:val="right" w:pos="9571"/>
      </w:tabs>
      <w:spacing w:after="0" w:line="259" w:lineRule="auto"/>
      <w:ind w:left="0" w:right="-9" w:firstLine="0"/>
    </w:pPr>
    <w:r>
      <w:rPr>
        <w:sz w:val="22"/>
        <w:lang w:val="pt"/>
      </w:rPr>
      <w:tab/>
    </w:r>
    <w:r>
      <w:rPr>
        <w:sz w:val="16"/>
        <w:lang w:val="pt"/>
      </w:rPr>
      <w:t>Capítulo 9. Exceção e Condição Gestão</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107</w:t>
    </w:r>
    <w:r>
      <w:rPr>
        <w:b/>
        <w:sz w:val="22"/>
        <w:lang w:val="pt"/>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1402"/>
      </w:tabs>
      <w:spacing w:after="0" w:line="259" w:lineRule="auto"/>
      <w:ind w:left="0" w:firstLine="0"/>
    </w:pPr>
    <w:r>
      <w:rPr>
        <w:lang w:val="pt"/>
      </w:rPr>
      <w:fldChar w:fldCharType="begin"/>
    </w:r>
    <w:r>
      <w:rPr>
        <w:lang w:val="pt"/>
      </w:rPr>
      <w:instrText xml:space="preserve"> PAGE   \* MERGEFORMAT </w:instrText>
    </w:r>
    <w:r>
      <w:rPr>
        <w:lang w:val="pt"/>
      </w:rPr>
      <w:fldChar w:fldCharType="separate"/>
    </w:r>
    <w:r>
      <w:rPr>
        <w:b/>
        <w:sz w:val="22"/>
        <w:lang w:val="pt"/>
      </w:rPr>
      <w:t>106</w:t>
    </w:r>
    <w:r>
      <w:rPr>
        <w:b/>
        <w:sz w:val="22"/>
        <w:lang w:val="pt"/>
      </w:rPr>
      <w:fldChar w:fldCharType="end"/>
    </w:r>
    <w:r>
      <w:rPr>
        <w:b/>
        <w:sz w:val="22"/>
        <w:lang w:val="pt"/>
      </w:rPr>
      <w:tab/>
    </w:r>
    <w:r>
      <w:rPr>
        <w:sz w:val="16"/>
        <w:lang w:val="pt"/>
      </w:rPr>
      <w:t>ILE Conceitos IBM i 7.1</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0" w:line="259" w:lineRule="auto"/>
      <w:ind w:left="0" w:right="-11"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0" w:line="259" w:lineRule="auto"/>
      <w:ind w:left="0" w:right="-11"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404"/>
        <w:tab w:val="center" w:pos="1641"/>
      </w:tabs>
      <w:spacing w:after="0" w:line="259" w:lineRule="auto"/>
      <w:ind w:left="0" w:firstLine="0"/>
    </w:pPr>
    <w:r>
      <w:rPr>
        <w:sz w:val="22"/>
        <w:lang w:val="pt"/>
      </w:rPr>
      <w:tab/>
    </w:r>
    <w:r>
      <w:rPr>
        <w:lang w:val="pt"/>
      </w:rPr>
      <w:fldChar w:fldCharType="begin"/>
    </w:r>
    <w:r>
      <w:rPr>
        <w:lang w:val="pt"/>
      </w:rPr>
      <w:instrText xml:space="preserve"> PAGE   \* MERGEFORMAT </w:instrText>
    </w:r>
    <w:r>
      <w:rPr>
        <w:lang w:val="pt"/>
      </w:rPr>
      <w:fldChar w:fldCharType="separate"/>
    </w:r>
    <w:r>
      <w:rPr>
        <w:b/>
        <w:sz w:val="22"/>
        <w:lang w:val="pt"/>
      </w:rPr>
      <w:t>106</w:t>
    </w:r>
    <w:r>
      <w:rPr>
        <w:b/>
        <w:sz w:val="22"/>
        <w:lang w:val="pt"/>
      </w:rPr>
      <w:fldChar w:fldCharType="end"/>
    </w:r>
    <w:r>
      <w:rPr>
        <w:b/>
        <w:sz w:val="22"/>
        <w:lang w:val="pt"/>
      </w:rPr>
      <w:tab/>
    </w:r>
    <w:r>
      <w:rPr>
        <w:sz w:val="16"/>
        <w:lang w:val="pt"/>
      </w:rPr>
      <w:t>ILE Conceitos IBM i 7.1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0" w:line="259" w:lineRule="auto"/>
      <w:ind w:left="0"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404"/>
        <w:tab w:val="center" w:pos="1641"/>
      </w:tabs>
      <w:spacing w:after="0" w:line="259" w:lineRule="auto"/>
      <w:ind w:left="0" w:firstLine="0"/>
    </w:pPr>
    <w:r>
      <w:rPr>
        <w:sz w:val="22"/>
        <w:lang w:val="pt"/>
      </w:rPr>
      <w:tab/>
    </w:r>
    <w:r>
      <w:rPr>
        <w:lang w:val="pt"/>
      </w:rPr>
      <w:fldChar w:fldCharType="begin"/>
    </w:r>
    <w:r>
      <w:rPr>
        <w:lang w:val="pt"/>
      </w:rPr>
      <w:instrText xml:space="preserve"> PAGE   \* MERGEFORMAT </w:instrText>
    </w:r>
    <w:r>
      <w:rPr>
        <w:lang w:val="pt"/>
      </w:rPr>
      <w:fldChar w:fldCharType="separate"/>
    </w:r>
    <w:r>
      <w:rPr>
        <w:b/>
        <w:sz w:val="22"/>
        <w:lang w:val="pt"/>
      </w:rPr>
      <w:t>106</w:t>
    </w:r>
    <w:r>
      <w:rPr>
        <w:b/>
        <w:sz w:val="22"/>
        <w:lang w:val="pt"/>
      </w:rPr>
      <w:fldChar w:fldCharType="end"/>
    </w:r>
    <w:r>
      <w:rPr>
        <w:b/>
        <w:sz w:val="22"/>
        <w:lang w:val="pt"/>
      </w:rPr>
      <w:tab/>
    </w:r>
    <w:r>
      <w:rPr>
        <w:sz w:val="16"/>
        <w:lang w:val="pt"/>
      </w:rPr>
      <w:t>ILE Conceitos IBM i 7.1</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7773"/>
        <w:tab w:val="right" w:pos="10056"/>
      </w:tabs>
      <w:spacing w:after="0" w:line="259" w:lineRule="auto"/>
      <w:ind w:left="0" w:right="-2" w:firstLine="0"/>
    </w:pPr>
    <w:r>
      <w:rPr>
        <w:sz w:val="22"/>
        <w:lang w:val="pt"/>
      </w:rPr>
      <w:tab/>
    </w:r>
    <w:r>
      <w:rPr>
        <w:sz w:val="16"/>
        <w:lang w:val="pt"/>
      </w:rPr>
      <w:t>Capítulo 13. Avançado Optimização Técnicas</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127</w:t>
    </w:r>
    <w:r>
      <w:rPr>
        <w:b/>
        <w:sz w:val="22"/>
        <w:lang w:val="pt"/>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7773"/>
        <w:tab w:val="right" w:pos="10056"/>
      </w:tabs>
      <w:spacing w:after="0" w:line="259" w:lineRule="auto"/>
      <w:ind w:left="0" w:right="-2" w:firstLine="0"/>
    </w:pPr>
    <w:r>
      <w:rPr>
        <w:sz w:val="22"/>
        <w:lang w:val="pt"/>
      </w:rPr>
      <w:tab/>
    </w:r>
    <w:r>
      <w:rPr>
        <w:sz w:val="16"/>
        <w:lang w:val="pt"/>
      </w:rPr>
      <w:t>Capítulo 13. Avançado Optimização Técnicas</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127</w:t>
    </w:r>
    <w:r>
      <w:rPr>
        <w:b/>
        <w:sz w:val="22"/>
        <w:lang w:val="pt"/>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0" w:line="259" w:lineRule="auto"/>
      <w:ind w:left="0" w:right="-248"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1402"/>
      </w:tabs>
      <w:spacing w:after="0" w:line="259" w:lineRule="auto"/>
      <w:ind w:left="0" w:firstLine="0"/>
    </w:pPr>
    <w:r>
      <w:rPr>
        <w:lang w:val="pt"/>
      </w:rPr>
      <w:fldChar w:fldCharType="begin"/>
    </w:r>
    <w:r>
      <w:rPr>
        <w:lang w:val="pt"/>
      </w:rPr>
      <w:instrText xml:space="preserve"> PAGE   \* MERGEFORMAT </w:instrText>
    </w:r>
    <w:r>
      <w:rPr>
        <w:lang w:val="pt"/>
      </w:rPr>
      <w:fldChar w:fldCharType="separate"/>
    </w:r>
    <w:r>
      <w:rPr>
        <w:b/>
        <w:sz w:val="22"/>
        <w:lang w:val="pt"/>
      </w:rPr>
      <w:t>106</w:t>
    </w:r>
    <w:r>
      <w:rPr>
        <w:b/>
        <w:sz w:val="22"/>
        <w:lang w:val="pt"/>
      </w:rPr>
      <w:fldChar w:fldCharType="end"/>
    </w:r>
    <w:r>
      <w:rPr>
        <w:b/>
        <w:sz w:val="22"/>
        <w:lang w:val="pt"/>
      </w:rPr>
      <w:tab/>
    </w:r>
    <w:r>
      <w:rPr>
        <w:sz w:val="16"/>
        <w:lang w:val="pt"/>
      </w:rPr>
      <w:t>ILE Conceitos IBM i 7.1</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5676"/>
        <w:tab w:val="right" w:pos="9820"/>
      </w:tabs>
      <w:spacing w:after="0" w:line="259" w:lineRule="auto"/>
      <w:ind w:left="0" w:right="-5872" w:firstLine="0"/>
    </w:pPr>
    <w:r>
      <w:rPr>
        <w:sz w:val="22"/>
        <w:lang w:val="pt"/>
      </w:rPr>
      <w:tab/>
    </w:r>
    <w:r>
      <w:rPr>
        <w:sz w:val="16"/>
        <w:lang w:val="pt"/>
      </w:rPr>
      <w:t>Apêndice A. Saída Listagem De CRTPGM, CRTSRVPGM, UPDPGM, ou Comando UPDSRVPGM</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159</w:t>
    </w:r>
    <w:r>
      <w:rPr>
        <w:b/>
        <w:sz w:val="22"/>
        <w:lang w:val="pt"/>
      </w:rPr>
      <w:fldChar w:fldCharType="end"/>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1402"/>
      </w:tabs>
      <w:spacing w:after="0" w:line="259" w:lineRule="auto"/>
      <w:ind w:left="0" w:firstLine="0"/>
    </w:pPr>
    <w:r>
      <w:rPr>
        <w:lang w:val="pt"/>
      </w:rPr>
      <w:fldChar w:fldCharType="begin"/>
    </w:r>
    <w:r>
      <w:rPr>
        <w:lang w:val="pt"/>
      </w:rPr>
      <w:instrText xml:space="preserve"> PAGE   \* MERGEFORMAT </w:instrText>
    </w:r>
    <w:r>
      <w:rPr>
        <w:lang w:val="pt"/>
      </w:rPr>
      <w:fldChar w:fldCharType="separate"/>
    </w:r>
    <w:r>
      <w:rPr>
        <w:b/>
        <w:sz w:val="22"/>
        <w:lang w:val="pt"/>
      </w:rPr>
      <w:t>106</w:t>
    </w:r>
    <w:r>
      <w:rPr>
        <w:b/>
        <w:sz w:val="22"/>
        <w:lang w:val="pt"/>
      </w:rPr>
      <w:fldChar w:fldCharType="end"/>
    </w:r>
    <w:r>
      <w:rPr>
        <w:b/>
        <w:sz w:val="22"/>
        <w:lang w:val="pt"/>
      </w:rPr>
      <w:tab/>
    </w:r>
    <w:r>
      <w:rPr>
        <w:sz w:val="16"/>
        <w:lang w:val="pt"/>
      </w:rPr>
      <w:t>ILE Conceitos IBM i 7.1</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1402"/>
      </w:tabs>
      <w:spacing w:after="0" w:line="259" w:lineRule="auto"/>
      <w:ind w:left="0" w:firstLine="0"/>
    </w:pPr>
    <w:r>
      <w:rPr>
        <w:lang w:val="pt"/>
      </w:rPr>
      <w:fldChar w:fldCharType="begin"/>
    </w:r>
    <w:r>
      <w:rPr>
        <w:lang w:val="pt"/>
      </w:rPr>
      <w:instrText xml:space="preserve"> PAGE   \* MERGEFORMAT </w:instrText>
    </w:r>
    <w:r>
      <w:rPr>
        <w:lang w:val="pt"/>
      </w:rPr>
      <w:fldChar w:fldCharType="separate"/>
    </w:r>
    <w:r>
      <w:rPr>
        <w:b/>
        <w:sz w:val="22"/>
        <w:lang w:val="pt"/>
      </w:rPr>
      <w:t>106</w:t>
    </w:r>
    <w:r>
      <w:rPr>
        <w:b/>
        <w:sz w:val="22"/>
        <w:lang w:val="pt"/>
      </w:rPr>
      <w:fldChar w:fldCharType="end"/>
    </w:r>
    <w:r>
      <w:rPr>
        <w:b/>
        <w:sz w:val="22"/>
        <w:lang w:val="pt"/>
      </w:rPr>
      <w:tab/>
    </w:r>
    <w:r>
      <w:rPr>
        <w:sz w:val="16"/>
        <w:lang w:val="pt"/>
      </w:rPr>
      <w:t>ILE Conceitos IBM i 7.1</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5676"/>
        <w:tab w:val="right" w:pos="9820"/>
      </w:tabs>
      <w:spacing w:after="0" w:line="259" w:lineRule="auto"/>
      <w:ind w:left="0" w:right="-240" w:firstLine="0"/>
    </w:pPr>
    <w:r>
      <w:rPr>
        <w:sz w:val="22"/>
        <w:lang w:val="pt"/>
      </w:rPr>
      <w:tab/>
    </w:r>
    <w:r>
      <w:rPr>
        <w:sz w:val="16"/>
        <w:lang w:val="pt"/>
      </w:rPr>
      <w:t>Apêndice A. Saída Listagem De CRTPGM, CRTSRVPGM, UPDPGM, ou Comando UPDSRVPGM</w:t>
    </w:r>
    <w:r>
      <w:rPr>
        <w:sz w:val="16"/>
        <w:lang w:val="pt"/>
      </w:rPr>
      <w:tab/>
    </w:r>
    <w:r>
      <w:rPr>
        <w:lang w:val="pt"/>
      </w:rPr>
      <w:fldChar w:fldCharType="begin"/>
    </w:r>
    <w:r>
      <w:rPr>
        <w:lang w:val="pt"/>
      </w:rPr>
      <w:instrText xml:space="preserve"> PAGE   \* MERGEFORMAT </w:instrText>
    </w:r>
    <w:r>
      <w:rPr>
        <w:lang w:val="pt"/>
      </w:rPr>
      <w:fldChar w:fldCharType="separate"/>
    </w:r>
    <w:r>
      <w:rPr>
        <w:b/>
        <w:sz w:val="22"/>
        <w:lang w:val="pt"/>
      </w:rPr>
      <w:t>159</w:t>
    </w:r>
    <w:r>
      <w:rPr>
        <w:b/>
        <w:sz w:val="22"/>
        <w:lang w:val="pt"/>
      </w:rPr>
      <w:fldChar w:fldCharType="end"/>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1402"/>
      </w:tabs>
      <w:spacing w:after="0" w:line="259" w:lineRule="auto"/>
      <w:ind w:left="0" w:firstLine="0"/>
    </w:pPr>
    <w:r>
      <w:rPr>
        <w:lang w:val="pt"/>
      </w:rPr>
      <w:fldChar w:fldCharType="begin"/>
    </w:r>
    <w:r>
      <w:rPr>
        <w:lang w:val="pt"/>
      </w:rPr>
      <w:instrText xml:space="preserve"> PAGE   \* MERGEFORMAT </w:instrText>
    </w:r>
    <w:r>
      <w:rPr>
        <w:lang w:val="pt"/>
      </w:rPr>
      <w:fldChar w:fldCharType="separate"/>
    </w:r>
    <w:r>
      <w:rPr>
        <w:b/>
        <w:sz w:val="22"/>
        <w:lang w:val="pt"/>
      </w:rPr>
      <w:t>106</w:t>
    </w:r>
    <w:r>
      <w:rPr>
        <w:b/>
        <w:sz w:val="22"/>
        <w:lang w:val="pt"/>
      </w:rPr>
      <w:fldChar w:fldCharType="end"/>
    </w:r>
    <w:r>
      <w:rPr>
        <w:b/>
        <w:sz w:val="22"/>
        <w:lang w:val="pt"/>
      </w:rPr>
      <w:tab/>
    </w:r>
    <w:r>
      <w:rPr>
        <w:sz w:val="16"/>
        <w:lang w:val="pt"/>
      </w:rPr>
      <w:t>ILE Conceitos IBM i 7.1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tabs>
        <w:tab w:val="center" w:pos="404"/>
        <w:tab w:val="center" w:pos="1641"/>
      </w:tabs>
      <w:spacing w:after="0" w:line="259" w:lineRule="auto"/>
      <w:ind w:left="0" w:firstLine="0"/>
    </w:pPr>
    <w:r>
      <w:rPr>
        <w:sz w:val="22"/>
        <w:lang w:val="pt"/>
      </w:rPr>
      <w:tab/>
    </w:r>
    <w:r>
      <w:rPr>
        <w:lang w:val="pt"/>
      </w:rPr>
      <w:fldChar w:fldCharType="begin"/>
    </w:r>
    <w:r>
      <w:rPr>
        <w:lang w:val="pt"/>
      </w:rPr>
      <w:instrText xml:space="preserve"> PAGE   \* MERGEFORMAT </w:instrText>
    </w:r>
    <w:r>
      <w:rPr>
        <w:lang w:val="pt"/>
      </w:rPr>
      <w:fldChar w:fldCharType="separate"/>
    </w:r>
    <w:r>
      <w:rPr>
        <w:b/>
        <w:sz w:val="22"/>
        <w:lang w:val="pt"/>
      </w:rPr>
      <w:t>106</w:t>
    </w:r>
    <w:r>
      <w:rPr>
        <w:b/>
        <w:sz w:val="22"/>
        <w:lang w:val="pt"/>
      </w:rPr>
      <w:fldChar w:fldCharType="end"/>
    </w:r>
    <w:r>
      <w:rPr>
        <w:b/>
        <w:sz w:val="22"/>
        <w:lang w:val="pt"/>
      </w:rPr>
      <w:tab/>
    </w:r>
    <w:r>
      <w:rPr>
        <w:sz w:val="16"/>
        <w:lang w:val="pt"/>
      </w:rPr>
      <w:t>ILE Conceitos IBM i 7.1</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0" w:line="259" w:lineRule="auto"/>
      <w:ind w:left="0" w:right="-61"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0" w:line="259" w:lineRule="auto"/>
      <w:ind w:left="0" w:right="-61" w:firstLine="0"/>
      <w:jc w:val="right"/>
    </w:pPr>
    <w:r>
      <w:rPr>
        <w:lang w:val="pt"/>
      </w:rPr>
      <w:fldChar w:fldCharType="begin"/>
    </w:r>
    <w:r>
      <w:rPr>
        <w:lang w:val="pt"/>
      </w:rPr>
      <w:instrText xml:space="preserve"> PAGE   \* MERGEFORMAT </w:instrText>
    </w:r>
    <w:r>
      <w:rPr>
        <w:lang w:val="pt"/>
      </w:rPr>
      <w:fldChar w:fldCharType="separate"/>
    </w:r>
    <w:r>
      <w:rPr>
        <w:b/>
        <w:sz w:val="22"/>
        <w:lang w:val="pt"/>
      </w:rPr>
      <w:t>9</w:t>
    </w:r>
    <w:r>
      <w:rPr>
        <w:b/>
        <w:sz w:val="22"/>
        <w:lang w:val="pt"/>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9" w:lineRule="auto"/>
      <w:ind w:left="0" w:firstLine="0"/>
      <w:jc w:val="right"/>
    </w:pPr>
    <w:r>
      <w:rPr>
        <w:lang w:val="pt"/>
      </w:rPr>
      <w:fldChar w:fldCharType="begin"/>
    </w:r>
    <w:r>
      <w:rPr>
        <w:lang w:val="pt"/>
      </w:rPr>
      <w:instrText xml:space="preserve"> PAGE   \* MERGEFORMAT </w:instrText>
    </w:r>
    <w:r>
      <w:rPr>
        <w:lang w:val="pt"/>
      </w:rPr>
      <w:fldChar w:fldCharType="separate"/>
    </w:r>
    <w:r>
      <w:rPr>
        <w:b/>
        <w:sz w:val="22"/>
        <w:lang w:val="pt"/>
      </w:rPr>
      <w:t>Iii</w:t>
    </w:r>
    <w:r>
      <w:rPr>
        <w:b/>
        <w:sz w:val="22"/>
        <w:lang w:val="pt"/>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B404D" w:rsidRDefault="007B404D" w:rsidP="00F46B49">
      <w:pPr>
        <w:spacing w:after="0" w:line="240" w:lineRule="auto"/>
      </w:pPr>
      <w:r>
        <w:rPr>
          <w:lang w:val="pt"/>
        </w:rPr>
        <w:separator/>
      </w:r>
    </w:p>
  </w:footnote>
  <w:footnote w:type="continuationSeparator" w:id="0">
    <w:p w:rsidR="007B404D" w:rsidRDefault="007B404D" w:rsidP="00F46B49">
      <w:pPr>
        <w:spacing w:after="0" w:line="240" w:lineRule="auto"/>
      </w:pPr>
      <w:r>
        <w:rPr>
          <w:lang w:val="pt"/>
        </w:rPr>
        <w:continuationSeparator/>
      </w:r>
    </w:p>
  </w:footnote>
  <w:footnote w:id="1">
    <w:p w:rsidR="00F46B49" w:rsidRDefault="00F46B49" w:rsidP="00F46B49">
      <w:pPr>
        <w:pStyle w:val="footnotedescription"/>
        <w:spacing w:after="63"/>
      </w:pPr>
      <w:r>
        <w:rPr>
          <w:rStyle w:val="footnotemark"/>
          <w:lang w:val="pt"/>
        </w:rPr>
        <w:footnoteRef/>
      </w:r>
      <w:r>
        <w:rPr>
          <w:lang w:val="pt"/>
        </w:rPr>
        <w:t xml:space="preserve"> . Onde 4-4-16 = sizeof(int) – sizeof(long) – sizeof(pointer)</w:t>
      </w:r>
    </w:p>
  </w:footnote>
  <w:footnote w:id="2">
    <w:p w:rsidR="00F46B49" w:rsidRDefault="00F46B49" w:rsidP="00F46B49">
      <w:pPr>
        <w:pStyle w:val="footnotedescription"/>
      </w:pPr>
      <w:r>
        <w:rPr>
          <w:rStyle w:val="footnotemark"/>
          <w:lang w:val="pt"/>
        </w:rPr>
        <w:footnoteRef/>
      </w:r>
      <w:r>
        <w:rPr>
          <w:lang w:val="pt"/>
        </w:rPr>
        <w:t xml:space="preserve"> . Onde 4-4-8 = sizeof(int) – sizeof(long) – sizeof(pointer)</w:t>
      </w:r>
    </w:p>
  </w:footnote>
  <w:footnote w:id="3">
    <w:p w:rsidR="00F46B49" w:rsidRDefault="00F46B49" w:rsidP="00F46B49">
      <w:pPr>
        <w:pStyle w:val="footnotedescription"/>
        <w:spacing w:line="246" w:lineRule="auto"/>
        <w:ind w:left="399" w:hanging="160"/>
      </w:pPr>
      <w:r>
        <w:rPr>
          <w:rStyle w:val="footnotemark"/>
          <w:lang w:val="pt"/>
        </w:rPr>
        <w:footnoteRef/>
      </w:r>
      <w:r>
        <w:rPr>
          <w:lang w:val="pt"/>
        </w:rPr>
        <w:t xml:space="preserve"> . A opção do compilador teraspace TERASPACE(*YES *TSIFC) está disponível nos compiladores ILE C e C++ para mapear automaticamente malloc(), free(), calloc() e realloc() para suas versões teraspace quando STGMDL(*SNGLVL) é especificado.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8" w:lineRule="auto"/>
      <w:ind w:left="4580" w:right="359" w:firstLine="0"/>
      <w:jc w:val="right"/>
    </w:pPr>
    <w:r>
      <w:rPr>
        <w:sz w:val="18"/>
        <w:lang w:val="pt"/>
      </w:rPr>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 .</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8" w:lineRule="auto"/>
      <w:ind w:left="4341" w:right="598" w:firstLine="0"/>
      <w:jc w:val="right"/>
    </w:pPr>
    <w:r>
      <w:rPr>
        <w:sz w:val="18"/>
        <w:lang w:val="pt"/>
      </w:rPr>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 .</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8" w:lineRule="auto"/>
      <w:ind w:left="4341" w:right="598" w:firstLine="0"/>
      <w:jc w:val="right"/>
    </w:pPr>
    <w:r>
      <w:rPr>
        <w:sz w:val="18"/>
        <w:lang w:val="pt"/>
      </w:rPr>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 .</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r>
      <w:rPr>
        <w:sz w:val="18"/>
        <w:lang w:val="pt"/>
      </w:rPr>
      <w:tab/>
      <w: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9" w:lineRule="auto"/>
      <w:ind w:left="-1197" w:right="10931" w:firstLine="0"/>
    </w:pPr>
    <w:r>
      <w:rPr>
        <w:noProof/>
        <w:sz w:val="22"/>
        <w:lang w:val="pt"/>
      </w:rPr>
      <mc:AlternateContent>
        <mc:Choice Requires="wpg">
          <w:drawing>
            <wp:anchor distT="0" distB="0" distL="114300" distR="114300" simplePos="0" relativeHeight="251659264" behindDoc="0" locked="0" layoutInCell="1" allowOverlap="1" wp14:anchorId="77EB340E" wp14:editId="1538E9E2">
              <wp:simplePos x="0" y="0"/>
              <wp:positionH relativeFrom="page">
                <wp:posOffset>912385</wp:posOffset>
              </wp:positionH>
              <wp:positionV relativeFrom="page">
                <wp:posOffset>833184</wp:posOffset>
              </wp:positionV>
              <wp:extent cx="6082563" cy="25344"/>
              <wp:effectExtent l="0" t="0" r="0" b="0"/>
              <wp:wrapSquare wrapText="bothSides"/>
              <wp:docPr id="477950" name="Group 477950"/>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477951" name="Shape 477951"/>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7950" style="position:absolute;margin-left:71.85pt;margin-top:65.6pt;width:478.95pt;height:2pt;z-index:251659264;mso-position-horizontal-relative:page;mso-position-vertical-relative:page" coordsize="60825,25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" w14:anchorId="24EB1874">
              <v:shape id="Shape 477951" style="position:absolute;width:60825;height:0;visibility:visible;mso-wrap-style:square;v-text-anchor:top" coordsize="6082563,0" o:spid="_x0000_s1027" filled="f" strokeweight=".704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">
                <v:stroke miterlimit="83231f" joinstyle="miter"/>
                <v:path textboxrect="0,0,6082563,0" arrowok="t"/>
              </v:shape>
              <w10:wrap type="square" anchorx="page" anchory="pag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0" w:line="259" w:lineRule="auto"/>
      <w:ind w:left="-1437" w:right="11017" w:firstLine="0"/>
    </w:pPr>
    <w:r>
      <w:rPr>
        <w:noProof/>
        <w:sz w:val="22"/>
        <w:lang w:val="pt"/>
      </w:rPr>
      <mc:AlternateContent>
        <mc:Choice Requires="wpg">
          <w:drawing>
            <wp:anchor distT="0" distB="0" distL="114300" distR="114300" simplePos="0" relativeHeight="251660288" behindDoc="0" locked="0" layoutInCell="1" allowOverlap="1" wp14:anchorId="4371530D" wp14:editId="6D8BEC4B">
              <wp:simplePos x="0" y="0"/>
              <wp:positionH relativeFrom="page">
                <wp:posOffset>912385</wp:posOffset>
              </wp:positionH>
              <wp:positionV relativeFrom="page">
                <wp:posOffset>833184</wp:posOffset>
              </wp:positionV>
              <wp:extent cx="6082563" cy="25344"/>
              <wp:effectExtent l="0" t="0" r="0" b="0"/>
              <wp:wrapSquare wrapText="bothSides"/>
              <wp:docPr id="477967" name="Group 477967"/>
              <wp:cNvGraphicFramePr/>
              <a:graphic xmlns:a="http://schemas.openxmlformats.org/drawingml/2006/main">
                <a:graphicData uri="http://schemas.microsoft.com/office/word/2010/wordprocessingGroup">
                  <wpg:wgp>
                    <wpg:cNvGrpSpPr/>
                    <wpg:grpSpPr>
                      <a:xfrm>
                        <a:off x="0" y="0"/>
                        <a:ext cx="6082563" cy="25344"/>
                        <a:chOff x="0" y="0"/>
                        <a:chExt cx="6082563" cy="25344"/>
                      </a:xfrm>
                    </wpg:grpSpPr>
                    <wps:wsp>
                      <wps:cNvPr id="477968" name="Shape 477968"/>
                      <wps:cNvSpPr/>
                      <wps:spPr>
                        <a:xfrm>
                          <a:off x="0" y="0"/>
                          <a:ext cx="6082563" cy="0"/>
                        </a:xfrm>
                        <a:custGeom>
                          <a:avLst/>
                          <a:gdLst/>
                          <a:ahLst/>
                          <a:cxnLst/>
                          <a:rect l="0" t="0" r="0" b="0"/>
                          <a:pathLst>
                            <a:path w="6082563">
                              <a:moveTo>
                                <a:pt x="0" y="0"/>
                              </a:moveTo>
                              <a:lnTo>
                                <a:pt x="6082563" y="0"/>
                              </a:lnTo>
                            </a:path>
                          </a:pathLst>
                        </a:custGeom>
                        <a:ln w="2534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7967" style="position:absolute;margin-left:71.85pt;margin-top:65.6pt;width:478.95pt;height:2pt;z-index:251660288;mso-position-horizontal-relative:page;mso-position-vertical-relative:page" coordsize="60825,25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" w14:anchorId="743797E2">
              <v:shape id="Shape 477968" style="position:absolute;width:60825;height:0;visibility:visible;mso-wrap-style:square;v-text-anchor:top" coordsize="6082563,0" o:spid="_x0000_s1027" filled="f" strokeweight=".704mm" path="m,l60825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">
                <v:stroke miterlimit="83231f" joinstyle="miter"/>
                <v:path textboxrect="0,0,6082563,0" arrowok="t"/>
              </v:shape>
              <w10:wrap type="square" anchorx="page" anchory="pag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0" w:line="259" w:lineRule="auto"/>
      <w:ind w:left="0" w:right="-4433" w:firstLine="0"/>
      <w:jc w:val="right"/>
    </w:pPr>
    <w:r>
      <w:rPr>
        <w:sz w:val="16"/>
        <w:lang w:val="pt"/>
      </w:rPr>
      <w:t>Página</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0" w:line="259" w:lineRule="auto"/>
      <w:ind w:left="0" w:right="-4433" w:firstLine="0"/>
      <w:jc w:val="right"/>
    </w:pPr>
    <w:r>
      <w:rPr>
        <w:sz w:val="16"/>
        <w:lang w:val="pt"/>
      </w:rPr>
      <w:t>Página</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54E5" w:rsidRDefault="003D54E5">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B49" w:rsidRDefault="00F46B4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40C"/>
    <w:multiLevelType w:val="hybridMultilevel"/>
    <w:tmpl w:val="DEF6FE6C"/>
    <w:lvl w:ilvl="0" w:tplc="3A38FB76">
      <w:start w:val="1"/>
      <w:numFmt w:val="bullet"/>
      <w:lvlText w:val="•"/>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8EA3456">
      <w:start w:val="1"/>
      <w:numFmt w:val="bullet"/>
      <w:lvlRestart w:val="0"/>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5DC6F38">
      <w:start w:val="1"/>
      <w:numFmt w:val="bullet"/>
      <w:lvlText w:val="▪"/>
      <w:lvlJc w:val="left"/>
      <w:pPr>
        <w:ind w:left="15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7683930">
      <w:start w:val="1"/>
      <w:numFmt w:val="bullet"/>
      <w:lvlText w:val="•"/>
      <w:lvlJc w:val="left"/>
      <w:pPr>
        <w:ind w:left="22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01E580A">
      <w:start w:val="1"/>
      <w:numFmt w:val="bullet"/>
      <w:lvlText w:val="o"/>
      <w:lvlJc w:val="left"/>
      <w:pPr>
        <w:ind w:left="29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D46A8D8">
      <w:start w:val="1"/>
      <w:numFmt w:val="bullet"/>
      <w:lvlText w:val="▪"/>
      <w:lvlJc w:val="left"/>
      <w:pPr>
        <w:ind w:left="36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43EB9A0">
      <w:start w:val="1"/>
      <w:numFmt w:val="bullet"/>
      <w:lvlText w:val="•"/>
      <w:lvlJc w:val="left"/>
      <w:pPr>
        <w:ind w:left="4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676FC2A">
      <w:start w:val="1"/>
      <w:numFmt w:val="bullet"/>
      <w:lvlText w:val="o"/>
      <w:lvlJc w:val="left"/>
      <w:pPr>
        <w:ind w:left="51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5D85D32">
      <w:start w:val="1"/>
      <w:numFmt w:val="bullet"/>
      <w:lvlText w:val="▪"/>
      <w:lvlJc w:val="left"/>
      <w:pPr>
        <w:ind w:left="58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F05796"/>
    <w:multiLevelType w:val="hybridMultilevel"/>
    <w:tmpl w:val="CF0817F2"/>
    <w:lvl w:ilvl="0" w:tplc="E98C4610">
      <w:start w:val="1"/>
      <w:numFmt w:val="decimal"/>
      <w:lvlText w:val="%1."/>
      <w:lvlJc w:val="left"/>
      <w:pPr>
        <w:ind w:left="2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0F4B65E">
      <w:start w:val="1"/>
      <w:numFmt w:val="lowerLetter"/>
      <w:lvlText w:val="%2"/>
      <w:lvlJc w:val="left"/>
      <w:pPr>
        <w:ind w:left="112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5DCEDEE">
      <w:start w:val="1"/>
      <w:numFmt w:val="lowerRoman"/>
      <w:lvlText w:val="%3"/>
      <w:lvlJc w:val="left"/>
      <w:pPr>
        <w:ind w:left="184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5A29852">
      <w:start w:val="1"/>
      <w:numFmt w:val="decimal"/>
      <w:lvlText w:val="%4"/>
      <w:lvlJc w:val="left"/>
      <w:pPr>
        <w:ind w:left="256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6C49996">
      <w:start w:val="1"/>
      <w:numFmt w:val="lowerLetter"/>
      <w:lvlText w:val="%5"/>
      <w:lvlJc w:val="left"/>
      <w:pPr>
        <w:ind w:left="328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0F8FA4E">
      <w:start w:val="1"/>
      <w:numFmt w:val="lowerRoman"/>
      <w:lvlText w:val="%6"/>
      <w:lvlJc w:val="left"/>
      <w:pPr>
        <w:ind w:left="40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B7CA13A">
      <w:start w:val="1"/>
      <w:numFmt w:val="decimal"/>
      <w:lvlText w:val="%7"/>
      <w:lvlJc w:val="left"/>
      <w:pPr>
        <w:ind w:left="472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04CE0A6">
      <w:start w:val="1"/>
      <w:numFmt w:val="lowerLetter"/>
      <w:lvlText w:val="%8"/>
      <w:lvlJc w:val="left"/>
      <w:pPr>
        <w:ind w:left="544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7922518">
      <w:start w:val="1"/>
      <w:numFmt w:val="lowerRoman"/>
      <w:lvlText w:val="%9"/>
      <w:lvlJc w:val="left"/>
      <w:pPr>
        <w:ind w:left="616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9621D03"/>
    <w:multiLevelType w:val="hybridMultilevel"/>
    <w:tmpl w:val="803ACFEA"/>
    <w:lvl w:ilvl="0" w:tplc="E6CA561C">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46BE3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BAAC8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380E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5CD4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63EAA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C485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C828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6E48F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D8B46B9"/>
    <w:multiLevelType w:val="hybridMultilevel"/>
    <w:tmpl w:val="ED383560"/>
    <w:lvl w:ilvl="0" w:tplc="EF20502E">
      <w:start w:val="1"/>
      <w:numFmt w:val="decimal"/>
      <w:lvlText w:val="%1."/>
      <w:lvlJc w:val="left"/>
      <w:pPr>
        <w:ind w:left="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42AB2A">
      <w:start w:val="1"/>
      <w:numFmt w:val="lowerLetter"/>
      <w:lvlText w:val="%2"/>
      <w:lvlJc w:val="left"/>
      <w:pPr>
        <w:ind w:left="13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BD4ACF6">
      <w:start w:val="1"/>
      <w:numFmt w:val="lowerRoman"/>
      <w:lvlText w:val="%3"/>
      <w:lvlJc w:val="left"/>
      <w:pPr>
        <w:ind w:left="2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504DCC">
      <w:start w:val="1"/>
      <w:numFmt w:val="decimal"/>
      <w:lvlText w:val="%4"/>
      <w:lvlJc w:val="left"/>
      <w:pPr>
        <w:ind w:left="2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22CA18">
      <w:start w:val="1"/>
      <w:numFmt w:val="lowerLetter"/>
      <w:lvlText w:val="%5"/>
      <w:lvlJc w:val="left"/>
      <w:pPr>
        <w:ind w:left="34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8485FCE">
      <w:start w:val="1"/>
      <w:numFmt w:val="lowerRoman"/>
      <w:lvlText w:val="%6"/>
      <w:lvlJc w:val="left"/>
      <w:pPr>
        <w:ind w:left="41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BC3CE4">
      <w:start w:val="1"/>
      <w:numFmt w:val="decimal"/>
      <w:lvlText w:val="%7"/>
      <w:lvlJc w:val="left"/>
      <w:pPr>
        <w:ind w:left="4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A2CCCC">
      <w:start w:val="1"/>
      <w:numFmt w:val="lowerLetter"/>
      <w:lvlText w:val="%8"/>
      <w:lvlJc w:val="left"/>
      <w:pPr>
        <w:ind w:left="56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B42446">
      <w:start w:val="1"/>
      <w:numFmt w:val="lowerRoman"/>
      <w:lvlText w:val="%9"/>
      <w:lvlJc w:val="left"/>
      <w:pPr>
        <w:ind w:left="63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E11539F"/>
    <w:multiLevelType w:val="hybridMultilevel"/>
    <w:tmpl w:val="AA40D31A"/>
    <w:lvl w:ilvl="0" w:tplc="11B00FD8">
      <w:start w:val="1"/>
      <w:numFmt w:val="decimal"/>
      <w:lvlText w:val="%1."/>
      <w:lvlJc w:val="left"/>
      <w:pPr>
        <w:ind w:left="5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3045A4">
      <w:start w:val="1"/>
      <w:numFmt w:val="lowerLetter"/>
      <w:lvlText w:val="%2"/>
      <w:lvlJc w:val="left"/>
      <w:pPr>
        <w:ind w:left="12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07FDC">
      <w:start w:val="1"/>
      <w:numFmt w:val="lowerRoman"/>
      <w:lvlText w:val="%3"/>
      <w:lvlJc w:val="left"/>
      <w:pPr>
        <w:ind w:left="19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47E08DA">
      <w:start w:val="1"/>
      <w:numFmt w:val="decimal"/>
      <w:lvlText w:val="%4"/>
      <w:lvlJc w:val="left"/>
      <w:pPr>
        <w:ind w:left="2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2CD59E">
      <w:start w:val="1"/>
      <w:numFmt w:val="lowerLetter"/>
      <w:lvlText w:val="%5"/>
      <w:lvlJc w:val="left"/>
      <w:pPr>
        <w:ind w:left="3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FE84AEA">
      <w:start w:val="1"/>
      <w:numFmt w:val="lowerRoman"/>
      <w:lvlText w:val="%6"/>
      <w:lvlJc w:val="left"/>
      <w:pPr>
        <w:ind w:left="41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C4AF9D8">
      <w:start w:val="1"/>
      <w:numFmt w:val="decimal"/>
      <w:lvlText w:val="%7"/>
      <w:lvlJc w:val="left"/>
      <w:pPr>
        <w:ind w:left="48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6241F2">
      <w:start w:val="1"/>
      <w:numFmt w:val="lowerLetter"/>
      <w:lvlText w:val="%8"/>
      <w:lvlJc w:val="left"/>
      <w:pPr>
        <w:ind w:left="55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F8BDA8">
      <w:start w:val="1"/>
      <w:numFmt w:val="lowerRoman"/>
      <w:lvlText w:val="%9"/>
      <w:lvlJc w:val="left"/>
      <w:pPr>
        <w:ind w:left="6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2DD5AAB"/>
    <w:multiLevelType w:val="hybridMultilevel"/>
    <w:tmpl w:val="11043714"/>
    <w:lvl w:ilvl="0" w:tplc="890E48E0">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50BAA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25043A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26C2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2EAD0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9C338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19A363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E0777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1AF9F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3165A75"/>
    <w:multiLevelType w:val="hybridMultilevel"/>
    <w:tmpl w:val="22486B0C"/>
    <w:lvl w:ilvl="0" w:tplc="304A03FE">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3AB3A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D9E101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53E74F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3277C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BC6819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AA28C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E4EE1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2C0D1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3555CA0"/>
    <w:multiLevelType w:val="hybridMultilevel"/>
    <w:tmpl w:val="7084E710"/>
    <w:lvl w:ilvl="0" w:tplc="1292B4F6">
      <w:start w:val="1"/>
      <w:numFmt w:val="bullet"/>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2EA5E76">
      <w:start w:val="1"/>
      <w:numFmt w:val="bullet"/>
      <w:lvlText w:val="o"/>
      <w:lvlJc w:val="left"/>
      <w:pPr>
        <w:ind w:left="15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F1A1FD0">
      <w:start w:val="1"/>
      <w:numFmt w:val="bullet"/>
      <w:lvlText w:val="▪"/>
      <w:lvlJc w:val="left"/>
      <w:pPr>
        <w:ind w:left="22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8445E74">
      <w:start w:val="1"/>
      <w:numFmt w:val="bullet"/>
      <w:lvlText w:val="•"/>
      <w:lvlJc w:val="left"/>
      <w:pPr>
        <w:ind w:left="29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16C72C8">
      <w:start w:val="1"/>
      <w:numFmt w:val="bullet"/>
      <w:lvlText w:val="o"/>
      <w:lvlJc w:val="left"/>
      <w:pPr>
        <w:ind w:left="36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D6EAD70">
      <w:start w:val="1"/>
      <w:numFmt w:val="bullet"/>
      <w:lvlText w:val="▪"/>
      <w:lvlJc w:val="left"/>
      <w:pPr>
        <w:ind w:left="4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160BDE">
      <w:start w:val="1"/>
      <w:numFmt w:val="bullet"/>
      <w:lvlText w:val="•"/>
      <w:lvlJc w:val="left"/>
      <w:pPr>
        <w:ind w:left="51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A8C6440">
      <w:start w:val="1"/>
      <w:numFmt w:val="bullet"/>
      <w:lvlText w:val="o"/>
      <w:lvlJc w:val="left"/>
      <w:pPr>
        <w:ind w:left="58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7864D18">
      <w:start w:val="1"/>
      <w:numFmt w:val="bullet"/>
      <w:lvlText w:val="▪"/>
      <w:lvlJc w:val="left"/>
      <w:pPr>
        <w:ind w:left="65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8FD4F83"/>
    <w:multiLevelType w:val="hybridMultilevel"/>
    <w:tmpl w:val="507E7986"/>
    <w:lvl w:ilvl="0" w:tplc="798A476E">
      <w:start w:val="1"/>
      <w:numFmt w:val="decimal"/>
      <w:lvlText w:val="%1."/>
      <w:lvlJc w:val="left"/>
      <w:pPr>
        <w:ind w:left="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E6468E">
      <w:start w:val="1"/>
      <w:numFmt w:val="lowerLetter"/>
      <w:lvlText w:val="%2"/>
      <w:lvlJc w:val="left"/>
      <w:pPr>
        <w:ind w:left="13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C64D970">
      <w:start w:val="1"/>
      <w:numFmt w:val="lowerRoman"/>
      <w:lvlText w:val="%3"/>
      <w:lvlJc w:val="left"/>
      <w:pPr>
        <w:ind w:left="2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7A24BE">
      <w:start w:val="1"/>
      <w:numFmt w:val="decimal"/>
      <w:lvlText w:val="%4"/>
      <w:lvlJc w:val="left"/>
      <w:pPr>
        <w:ind w:left="2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F05A24">
      <w:start w:val="1"/>
      <w:numFmt w:val="lowerLetter"/>
      <w:lvlText w:val="%5"/>
      <w:lvlJc w:val="left"/>
      <w:pPr>
        <w:ind w:left="34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B0874B0">
      <w:start w:val="1"/>
      <w:numFmt w:val="lowerRoman"/>
      <w:lvlText w:val="%6"/>
      <w:lvlJc w:val="left"/>
      <w:pPr>
        <w:ind w:left="41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CEF20A">
      <w:start w:val="1"/>
      <w:numFmt w:val="decimal"/>
      <w:lvlText w:val="%7"/>
      <w:lvlJc w:val="left"/>
      <w:pPr>
        <w:ind w:left="4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1C69CE">
      <w:start w:val="1"/>
      <w:numFmt w:val="lowerLetter"/>
      <w:lvlText w:val="%8"/>
      <w:lvlJc w:val="left"/>
      <w:pPr>
        <w:ind w:left="56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C6F430">
      <w:start w:val="1"/>
      <w:numFmt w:val="lowerRoman"/>
      <w:lvlText w:val="%9"/>
      <w:lvlJc w:val="left"/>
      <w:pPr>
        <w:ind w:left="63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95C0B82"/>
    <w:multiLevelType w:val="hybridMultilevel"/>
    <w:tmpl w:val="708620A4"/>
    <w:lvl w:ilvl="0" w:tplc="7CA2E042">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7039EA">
      <w:start w:val="1"/>
      <w:numFmt w:val="bullet"/>
      <w:lvlText w:val="o"/>
      <w:lvlJc w:val="left"/>
      <w:pPr>
        <w:ind w:left="15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B90EC70">
      <w:start w:val="1"/>
      <w:numFmt w:val="bullet"/>
      <w:lvlText w:val="▪"/>
      <w:lvlJc w:val="left"/>
      <w:pPr>
        <w:ind w:left="22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BA0AEB4">
      <w:start w:val="1"/>
      <w:numFmt w:val="bullet"/>
      <w:lvlText w:val="•"/>
      <w:lvlJc w:val="left"/>
      <w:pPr>
        <w:ind w:left="29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BCEAB36">
      <w:start w:val="1"/>
      <w:numFmt w:val="bullet"/>
      <w:lvlText w:val="o"/>
      <w:lvlJc w:val="left"/>
      <w:pPr>
        <w:ind w:left="36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68C674">
      <w:start w:val="1"/>
      <w:numFmt w:val="bullet"/>
      <w:lvlText w:val="▪"/>
      <w:lvlJc w:val="left"/>
      <w:pPr>
        <w:ind w:left="4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1A81A8">
      <w:start w:val="1"/>
      <w:numFmt w:val="bullet"/>
      <w:lvlText w:val="•"/>
      <w:lvlJc w:val="left"/>
      <w:pPr>
        <w:ind w:left="51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69A0650">
      <w:start w:val="1"/>
      <w:numFmt w:val="bullet"/>
      <w:lvlText w:val="o"/>
      <w:lvlJc w:val="left"/>
      <w:pPr>
        <w:ind w:left="58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F7CA498">
      <w:start w:val="1"/>
      <w:numFmt w:val="bullet"/>
      <w:lvlText w:val="▪"/>
      <w:lvlJc w:val="left"/>
      <w:pPr>
        <w:ind w:left="65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A23674A"/>
    <w:multiLevelType w:val="hybridMultilevel"/>
    <w:tmpl w:val="8166AA12"/>
    <w:lvl w:ilvl="0" w:tplc="02A2562E">
      <w:start w:val="1"/>
      <w:numFmt w:val="bullet"/>
      <w:lvlText w:val="–"/>
      <w:lvlJc w:val="left"/>
      <w:pPr>
        <w:ind w:left="3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AA03416">
      <w:start w:val="1"/>
      <w:numFmt w:val="bullet"/>
      <w:lvlText w:val="o"/>
      <w:lvlJc w:val="left"/>
      <w:pPr>
        <w:ind w:left="12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6D01CEC">
      <w:start w:val="1"/>
      <w:numFmt w:val="bullet"/>
      <w:lvlText w:val="▪"/>
      <w:lvlJc w:val="left"/>
      <w:pPr>
        <w:ind w:left="20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714A1BC">
      <w:start w:val="1"/>
      <w:numFmt w:val="bullet"/>
      <w:lvlText w:val="•"/>
      <w:lvlJc w:val="left"/>
      <w:pPr>
        <w:ind w:left="27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96B8E4">
      <w:start w:val="1"/>
      <w:numFmt w:val="bullet"/>
      <w:lvlText w:val="o"/>
      <w:lvlJc w:val="left"/>
      <w:pPr>
        <w:ind w:left="34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0762142">
      <w:start w:val="1"/>
      <w:numFmt w:val="bullet"/>
      <w:lvlText w:val="▪"/>
      <w:lvlJc w:val="left"/>
      <w:pPr>
        <w:ind w:left="41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A58A738">
      <w:start w:val="1"/>
      <w:numFmt w:val="bullet"/>
      <w:lvlText w:val="•"/>
      <w:lvlJc w:val="left"/>
      <w:pPr>
        <w:ind w:left="48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E4CC45A">
      <w:start w:val="1"/>
      <w:numFmt w:val="bullet"/>
      <w:lvlText w:val="o"/>
      <w:lvlJc w:val="left"/>
      <w:pPr>
        <w:ind w:left="56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9105AE2">
      <w:start w:val="1"/>
      <w:numFmt w:val="bullet"/>
      <w:lvlText w:val="▪"/>
      <w:lvlJc w:val="left"/>
      <w:pPr>
        <w:ind w:left="63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B7B7528"/>
    <w:multiLevelType w:val="hybridMultilevel"/>
    <w:tmpl w:val="A4C22084"/>
    <w:lvl w:ilvl="0" w:tplc="AEC2B6B6">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E8D72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4AE0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A87FD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E8281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AA0FFB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B6589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C8B44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A32A2E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DDD62A9"/>
    <w:multiLevelType w:val="hybridMultilevel"/>
    <w:tmpl w:val="57C6D5CA"/>
    <w:lvl w:ilvl="0" w:tplc="2BF0E2BC">
      <w:start w:val="1"/>
      <w:numFmt w:val="bullet"/>
      <w:lvlText w:val="–"/>
      <w:lvlJc w:val="left"/>
      <w:pPr>
        <w:ind w:left="5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B2CFC60">
      <w:start w:val="1"/>
      <w:numFmt w:val="bullet"/>
      <w:lvlText w:val="o"/>
      <w:lvlJc w:val="left"/>
      <w:pPr>
        <w:ind w:left="14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080C872">
      <w:start w:val="1"/>
      <w:numFmt w:val="bullet"/>
      <w:lvlText w:val="▪"/>
      <w:lvlJc w:val="left"/>
      <w:pPr>
        <w:ind w:left="21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69CC9A0">
      <w:start w:val="1"/>
      <w:numFmt w:val="bullet"/>
      <w:lvlText w:val="•"/>
      <w:lvlJc w:val="left"/>
      <w:pPr>
        <w:ind w:left="28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57438E2">
      <w:start w:val="1"/>
      <w:numFmt w:val="bullet"/>
      <w:lvlText w:val="o"/>
      <w:lvlJc w:val="left"/>
      <w:pPr>
        <w:ind w:left="35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51A5D2C">
      <w:start w:val="1"/>
      <w:numFmt w:val="bullet"/>
      <w:lvlText w:val="▪"/>
      <w:lvlJc w:val="left"/>
      <w:pPr>
        <w:ind w:left="42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3BC8B9A">
      <w:start w:val="1"/>
      <w:numFmt w:val="bullet"/>
      <w:lvlText w:val="•"/>
      <w:lvlJc w:val="left"/>
      <w:pPr>
        <w:ind w:left="50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52E9E04">
      <w:start w:val="1"/>
      <w:numFmt w:val="bullet"/>
      <w:lvlText w:val="o"/>
      <w:lvlJc w:val="left"/>
      <w:pPr>
        <w:ind w:left="57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EA4A658">
      <w:start w:val="1"/>
      <w:numFmt w:val="bullet"/>
      <w:lvlText w:val="▪"/>
      <w:lvlJc w:val="left"/>
      <w:pPr>
        <w:ind w:left="64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F0B3082"/>
    <w:multiLevelType w:val="hybridMultilevel"/>
    <w:tmpl w:val="482EA226"/>
    <w:lvl w:ilvl="0" w:tplc="3894EB9C">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1E35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AA4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6BE12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EBA5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CE6BF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FAC8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FC906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F9E1A8D"/>
    <w:multiLevelType w:val="hybridMultilevel"/>
    <w:tmpl w:val="ADCE37BC"/>
    <w:lvl w:ilvl="0" w:tplc="A08EE882">
      <w:start w:val="1"/>
      <w:numFmt w:val="bullet"/>
      <w:lvlText w:val="–"/>
      <w:lvlJc w:val="left"/>
      <w:pPr>
        <w:ind w:left="4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7E2FB16">
      <w:start w:val="1"/>
      <w:numFmt w:val="bullet"/>
      <w:lvlText w:val="-"/>
      <w:lvlJc w:val="left"/>
      <w:pPr>
        <w:ind w:left="6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C10D2EC">
      <w:start w:val="1"/>
      <w:numFmt w:val="bullet"/>
      <w:lvlText w:val="▪"/>
      <w:lvlJc w:val="left"/>
      <w:pPr>
        <w:ind w:left="15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3AE72E4">
      <w:start w:val="1"/>
      <w:numFmt w:val="bullet"/>
      <w:lvlText w:val="•"/>
      <w:lvlJc w:val="left"/>
      <w:pPr>
        <w:ind w:left="22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C02F63C">
      <w:start w:val="1"/>
      <w:numFmt w:val="bullet"/>
      <w:lvlText w:val="o"/>
      <w:lvlJc w:val="left"/>
      <w:pPr>
        <w:ind w:left="29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EDA7A24">
      <w:start w:val="1"/>
      <w:numFmt w:val="bullet"/>
      <w:lvlText w:val="▪"/>
      <w:lvlJc w:val="left"/>
      <w:pPr>
        <w:ind w:left="3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980D4C">
      <w:start w:val="1"/>
      <w:numFmt w:val="bullet"/>
      <w:lvlText w:val="•"/>
      <w:lvlJc w:val="left"/>
      <w:pPr>
        <w:ind w:left="4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C1A519A">
      <w:start w:val="1"/>
      <w:numFmt w:val="bullet"/>
      <w:lvlText w:val="o"/>
      <w:lvlJc w:val="left"/>
      <w:pPr>
        <w:ind w:left="5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138E700">
      <w:start w:val="1"/>
      <w:numFmt w:val="bullet"/>
      <w:lvlText w:val="▪"/>
      <w:lvlJc w:val="left"/>
      <w:pPr>
        <w:ind w:left="58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FAE031F"/>
    <w:multiLevelType w:val="hybridMultilevel"/>
    <w:tmpl w:val="CA76929C"/>
    <w:lvl w:ilvl="0" w:tplc="F2765766">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8241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820BFD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3023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F2AE0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09EF89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2E2DEC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28FA3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D6B05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0307F27"/>
    <w:multiLevelType w:val="hybridMultilevel"/>
    <w:tmpl w:val="9852E83E"/>
    <w:lvl w:ilvl="0" w:tplc="1F600084">
      <w:start w:val="1"/>
      <w:numFmt w:val="decimal"/>
      <w:lvlText w:val="%1."/>
      <w:lvlJc w:val="left"/>
      <w:pPr>
        <w:ind w:left="5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0A2806">
      <w:start w:val="1"/>
      <w:numFmt w:val="lowerLetter"/>
      <w:lvlText w:val="%2"/>
      <w:lvlJc w:val="left"/>
      <w:pPr>
        <w:ind w:left="13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A00962">
      <w:start w:val="1"/>
      <w:numFmt w:val="lowerRoman"/>
      <w:lvlText w:val="%3"/>
      <w:lvlJc w:val="left"/>
      <w:pPr>
        <w:ind w:left="2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3CB5F0">
      <w:start w:val="1"/>
      <w:numFmt w:val="decimal"/>
      <w:lvlText w:val="%4"/>
      <w:lvlJc w:val="left"/>
      <w:pPr>
        <w:ind w:left="2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B4FA48">
      <w:start w:val="1"/>
      <w:numFmt w:val="lowerLetter"/>
      <w:lvlText w:val="%5"/>
      <w:lvlJc w:val="left"/>
      <w:pPr>
        <w:ind w:left="34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AEB42A">
      <w:start w:val="1"/>
      <w:numFmt w:val="lowerRoman"/>
      <w:lvlText w:val="%6"/>
      <w:lvlJc w:val="left"/>
      <w:pPr>
        <w:ind w:left="41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2C66A9C">
      <w:start w:val="1"/>
      <w:numFmt w:val="decimal"/>
      <w:lvlText w:val="%7"/>
      <w:lvlJc w:val="left"/>
      <w:pPr>
        <w:ind w:left="4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F0CEE2">
      <w:start w:val="1"/>
      <w:numFmt w:val="lowerLetter"/>
      <w:lvlText w:val="%8"/>
      <w:lvlJc w:val="left"/>
      <w:pPr>
        <w:ind w:left="56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2E47F5C">
      <w:start w:val="1"/>
      <w:numFmt w:val="lowerRoman"/>
      <w:lvlText w:val="%9"/>
      <w:lvlJc w:val="left"/>
      <w:pPr>
        <w:ind w:left="63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0D375F4"/>
    <w:multiLevelType w:val="hybridMultilevel"/>
    <w:tmpl w:val="E946D37C"/>
    <w:lvl w:ilvl="0" w:tplc="CF64B614">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50DCB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38CD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06B55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3C7D1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3815F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E1E7EF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EA415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3F4EF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8481A3F"/>
    <w:multiLevelType w:val="hybridMultilevel"/>
    <w:tmpl w:val="349003B0"/>
    <w:lvl w:ilvl="0" w:tplc="F98E84A6">
      <w:start w:val="1"/>
      <w:numFmt w:val="bullet"/>
      <w:lvlText w:val="–"/>
      <w:lvlJc w:val="left"/>
      <w:pPr>
        <w:ind w:left="2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8426B90">
      <w:start w:val="1"/>
      <w:numFmt w:val="bullet"/>
      <w:lvlText w:val="o"/>
      <w:lvlJc w:val="left"/>
      <w:pPr>
        <w:ind w:left="12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75EF144">
      <w:start w:val="1"/>
      <w:numFmt w:val="bullet"/>
      <w:lvlText w:val="▪"/>
      <w:lvlJc w:val="left"/>
      <w:pPr>
        <w:ind w:left="20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786EDE">
      <w:start w:val="1"/>
      <w:numFmt w:val="bullet"/>
      <w:lvlText w:val="•"/>
      <w:lvlJc w:val="left"/>
      <w:pPr>
        <w:ind w:left="27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5BE5418">
      <w:start w:val="1"/>
      <w:numFmt w:val="bullet"/>
      <w:lvlText w:val="o"/>
      <w:lvlJc w:val="left"/>
      <w:pPr>
        <w:ind w:left="34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0DED04E">
      <w:start w:val="1"/>
      <w:numFmt w:val="bullet"/>
      <w:lvlText w:val="▪"/>
      <w:lvlJc w:val="left"/>
      <w:pPr>
        <w:ind w:left="41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3A26C54">
      <w:start w:val="1"/>
      <w:numFmt w:val="bullet"/>
      <w:lvlText w:val="•"/>
      <w:lvlJc w:val="left"/>
      <w:pPr>
        <w:ind w:left="48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8CC10B2">
      <w:start w:val="1"/>
      <w:numFmt w:val="bullet"/>
      <w:lvlText w:val="o"/>
      <w:lvlJc w:val="left"/>
      <w:pPr>
        <w:ind w:left="56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27ABE0A">
      <w:start w:val="1"/>
      <w:numFmt w:val="bullet"/>
      <w:lvlText w:val="▪"/>
      <w:lvlJc w:val="left"/>
      <w:pPr>
        <w:ind w:left="63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8FA382E"/>
    <w:multiLevelType w:val="hybridMultilevel"/>
    <w:tmpl w:val="D638C184"/>
    <w:lvl w:ilvl="0" w:tplc="72D8531A">
      <w:start w:val="1"/>
      <w:numFmt w:val="bullet"/>
      <w:lvlText w:val="–"/>
      <w:lvlJc w:val="left"/>
      <w:pPr>
        <w:ind w:left="4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EBE801A">
      <w:start w:val="1"/>
      <w:numFmt w:val="bullet"/>
      <w:lvlText w:val="o"/>
      <w:lvlJc w:val="left"/>
      <w:pPr>
        <w:ind w:left="12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72657DE">
      <w:start w:val="1"/>
      <w:numFmt w:val="bullet"/>
      <w:lvlText w:val="▪"/>
      <w:lvlJc w:val="left"/>
      <w:pPr>
        <w:ind w:left="20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F22C8D6">
      <w:start w:val="1"/>
      <w:numFmt w:val="bullet"/>
      <w:lvlText w:val="•"/>
      <w:lvlJc w:val="left"/>
      <w:pPr>
        <w:ind w:left="27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567C98">
      <w:start w:val="1"/>
      <w:numFmt w:val="bullet"/>
      <w:lvlText w:val="o"/>
      <w:lvlJc w:val="left"/>
      <w:pPr>
        <w:ind w:left="34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3C02AE">
      <w:start w:val="1"/>
      <w:numFmt w:val="bullet"/>
      <w:lvlText w:val="▪"/>
      <w:lvlJc w:val="left"/>
      <w:pPr>
        <w:ind w:left="41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3EA3D6C">
      <w:start w:val="1"/>
      <w:numFmt w:val="bullet"/>
      <w:lvlText w:val="•"/>
      <w:lvlJc w:val="left"/>
      <w:pPr>
        <w:ind w:left="48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9F6C0FA">
      <w:start w:val="1"/>
      <w:numFmt w:val="bullet"/>
      <w:lvlText w:val="o"/>
      <w:lvlJc w:val="left"/>
      <w:pPr>
        <w:ind w:left="56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D66E0D6">
      <w:start w:val="1"/>
      <w:numFmt w:val="bullet"/>
      <w:lvlText w:val="▪"/>
      <w:lvlJc w:val="left"/>
      <w:pPr>
        <w:ind w:left="63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9FB32F7"/>
    <w:multiLevelType w:val="hybridMultilevel"/>
    <w:tmpl w:val="C3621EE8"/>
    <w:lvl w:ilvl="0" w:tplc="221858A6">
      <w:start w:val="1"/>
      <w:numFmt w:val="bullet"/>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20402C">
      <w:start w:val="1"/>
      <w:numFmt w:val="bullet"/>
      <w:lvlText w:val="o"/>
      <w:lvlJc w:val="left"/>
      <w:pPr>
        <w:ind w:left="15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A50ED38">
      <w:start w:val="1"/>
      <w:numFmt w:val="bullet"/>
      <w:lvlText w:val="▪"/>
      <w:lvlJc w:val="left"/>
      <w:pPr>
        <w:ind w:left="22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B2CD79E">
      <w:start w:val="1"/>
      <w:numFmt w:val="bullet"/>
      <w:lvlText w:val="•"/>
      <w:lvlJc w:val="left"/>
      <w:pPr>
        <w:ind w:left="29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882CB80">
      <w:start w:val="1"/>
      <w:numFmt w:val="bullet"/>
      <w:lvlText w:val="o"/>
      <w:lvlJc w:val="left"/>
      <w:pPr>
        <w:ind w:left="36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BE41952">
      <w:start w:val="1"/>
      <w:numFmt w:val="bullet"/>
      <w:lvlText w:val="▪"/>
      <w:lvlJc w:val="left"/>
      <w:pPr>
        <w:ind w:left="4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F449A68">
      <w:start w:val="1"/>
      <w:numFmt w:val="bullet"/>
      <w:lvlText w:val="•"/>
      <w:lvlJc w:val="left"/>
      <w:pPr>
        <w:ind w:left="51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DC88388">
      <w:start w:val="1"/>
      <w:numFmt w:val="bullet"/>
      <w:lvlText w:val="o"/>
      <w:lvlJc w:val="left"/>
      <w:pPr>
        <w:ind w:left="58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3609654">
      <w:start w:val="1"/>
      <w:numFmt w:val="bullet"/>
      <w:lvlText w:val="▪"/>
      <w:lvlJc w:val="left"/>
      <w:pPr>
        <w:ind w:left="65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AB05A25"/>
    <w:multiLevelType w:val="hybridMultilevel"/>
    <w:tmpl w:val="0B9002A8"/>
    <w:lvl w:ilvl="0" w:tplc="57780114">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EC119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9E31D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4A458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5CAC1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90BA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6B4E81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059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5C2D7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B866AC1"/>
    <w:multiLevelType w:val="hybridMultilevel"/>
    <w:tmpl w:val="756C0A42"/>
    <w:lvl w:ilvl="0" w:tplc="F7ECAFE2">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E8AEF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0635E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BEEE1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DEC6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AA915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A4F1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6A9E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F80837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CE04493"/>
    <w:multiLevelType w:val="hybridMultilevel"/>
    <w:tmpl w:val="1E866364"/>
    <w:lvl w:ilvl="0" w:tplc="55806BDC">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645588">
      <w:start w:val="1"/>
      <w:numFmt w:val="lowerLetter"/>
      <w:lvlText w:val="%2"/>
      <w:lvlJc w:val="left"/>
      <w:pPr>
        <w:ind w:left="13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611C4">
      <w:start w:val="1"/>
      <w:numFmt w:val="lowerRoman"/>
      <w:lvlText w:val="%3"/>
      <w:lvlJc w:val="left"/>
      <w:pPr>
        <w:ind w:left="2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D4ED3A6">
      <w:start w:val="1"/>
      <w:numFmt w:val="decimal"/>
      <w:lvlText w:val="%4"/>
      <w:lvlJc w:val="left"/>
      <w:pPr>
        <w:ind w:left="2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58E02E">
      <w:start w:val="1"/>
      <w:numFmt w:val="lowerLetter"/>
      <w:lvlText w:val="%5"/>
      <w:lvlJc w:val="left"/>
      <w:pPr>
        <w:ind w:left="34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646EAA">
      <w:start w:val="1"/>
      <w:numFmt w:val="lowerRoman"/>
      <w:lvlText w:val="%6"/>
      <w:lvlJc w:val="left"/>
      <w:pPr>
        <w:ind w:left="41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12EB6A">
      <w:start w:val="1"/>
      <w:numFmt w:val="decimal"/>
      <w:lvlText w:val="%7"/>
      <w:lvlJc w:val="left"/>
      <w:pPr>
        <w:ind w:left="4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A6CF22">
      <w:start w:val="1"/>
      <w:numFmt w:val="lowerLetter"/>
      <w:lvlText w:val="%8"/>
      <w:lvlJc w:val="left"/>
      <w:pPr>
        <w:ind w:left="56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E055B2">
      <w:start w:val="1"/>
      <w:numFmt w:val="lowerRoman"/>
      <w:lvlText w:val="%9"/>
      <w:lvlJc w:val="left"/>
      <w:pPr>
        <w:ind w:left="63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30C70347"/>
    <w:multiLevelType w:val="hybridMultilevel"/>
    <w:tmpl w:val="C98466E2"/>
    <w:lvl w:ilvl="0" w:tplc="537411D6">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5CF0A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86EE15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7C8BF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9455E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5C68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E243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FE7CD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DC6DC4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2E40E7A"/>
    <w:multiLevelType w:val="hybridMultilevel"/>
    <w:tmpl w:val="02CCB47C"/>
    <w:lvl w:ilvl="0" w:tplc="6D667C78">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1E1C3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C2FC3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2FA43C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52864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E98497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4E44AC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6CA17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9C231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38252A7B"/>
    <w:multiLevelType w:val="hybridMultilevel"/>
    <w:tmpl w:val="DF427856"/>
    <w:lvl w:ilvl="0" w:tplc="08B8E46A">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E8A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C47B1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B49BF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1EA5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6C60B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D68C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3748E8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DEFE1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3816BEA"/>
    <w:multiLevelType w:val="hybridMultilevel"/>
    <w:tmpl w:val="8C6A5A2E"/>
    <w:lvl w:ilvl="0" w:tplc="1458EA66">
      <w:start w:val="2"/>
      <w:numFmt w:val="decimal"/>
      <w:lvlText w:val="%1."/>
      <w:lvlJc w:val="left"/>
      <w:pPr>
        <w:ind w:left="5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D2AE36">
      <w:start w:val="1"/>
      <w:numFmt w:val="lowerLetter"/>
      <w:lvlText w:val="%2"/>
      <w:lvlJc w:val="left"/>
      <w:pPr>
        <w:ind w:left="13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BF8C2C6">
      <w:start w:val="1"/>
      <w:numFmt w:val="lowerRoman"/>
      <w:lvlText w:val="%3"/>
      <w:lvlJc w:val="left"/>
      <w:pPr>
        <w:ind w:left="2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EAD23E">
      <w:start w:val="1"/>
      <w:numFmt w:val="decimal"/>
      <w:lvlText w:val="%4"/>
      <w:lvlJc w:val="left"/>
      <w:pPr>
        <w:ind w:left="2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F2256C">
      <w:start w:val="1"/>
      <w:numFmt w:val="lowerLetter"/>
      <w:lvlText w:val="%5"/>
      <w:lvlJc w:val="left"/>
      <w:pPr>
        <w:ind w:left="34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248B1C">
      <w:start w:val="1"/>
      <w:numFmt w:val="lowerRoman"/>
      <w:lvlText w:val="%6"/>
      <w:lvlJc w:val="left"/>
      <w:pPr>
        <w:ind w:left="41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11C60AC">
      <w:start w:val="1"/>
      <w:numFmt w:val="decimal"/>
      <w:lvlText w:val="%7"/>
      <w:lvlJc w:val="left"/>
      <w:pPr>
        <w:ind w:left="4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5CE350">
      <w:start w:val="1"/>
      <w:numFmt w:val="lowerLetter"/>
      <w:lvlText w:val="%8"/>
      <w:lvlJc w:val="left"/>
      <w:pPr>
        <w:ind w:left="56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10879C6">
      <w:start w:val="1"/>
      <w:numFmt w:val="lowerRoman"/>
      <w:lvlText w:val="%9"/>
      <w:lvlJc w:val="left"/>
      <w:pPr>
        <w:ind w:left="63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6D174FD"/>
    <w:multiLevelType w:val="hybridMultilevel"/>
    <w:tmpl w:val="9D1A55F0"/>
    <w:lvl w:ilvl="0" w:tplc="3494821A">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A4D102">
      <w:start w:val="1"/>
      <w:numFmt w:val="lowerLetter"/>
      <w:lvlText w:val="%2."/>
      <w:lvlJc w:val="left"/>
      <w:pPr>
        <w:ind w:left="6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11A670E">
      <w:start w:val="1"/>
      <w:numFmt w:val="lowerRoman"/>
      <w:lvlText w:val="%3"/>
      <w:lvlJc w:val="left"/>
      <w:pPr>
        <w:ind w:left="13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674EF0A">
      <w:start w:val="1"/>
      <w:numFmt w:val="decimal"/>
      <w:lvlText w:val="%4"/>
      <w:lvlJc w:val="left"/>
      <w:pPr>
        <w:ind w:left="2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3E9B8A">
      <w:start w:val="1"/>
      <w:numFmt w:val="lowerLetter"/>
      <w:lvlText w:val="%5"/>
      <w:lvlJc w:val="left"/>
      <w:pPr>
        <w:ind w:left="2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8EC62A">
      <w:start w:val="1"/>
      <w:numFmt w:val="lowerRoman"/>
      <w:lvlText w:val="%6"/>
      <w:lvlJc w:val="left"/>
      <w:pPr>
        <w:ind w:left="35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50F2A6">
      <w:start w:val="1"/>
      <w:numFmt w:val="decimal"/>
      <w:lvlText w:val="%7"/>
      <w:lvlJc w:val="left"/>
      <w:pPr>
        <w:ind w:left="42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0CABF2">
      <w:start w:val="1"/>
      <w:numFmt w:val="lowerLetter"/>
      <w:lvlText w:val="%8"/>
      <w:lvlJc w:val="left"/>
      <w:pPr>
        <w:ind w:left="4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CEAEA2">
      <w:start w:val="1"/>
      <w:numFmt w:val="lowerRoman"/>
      <w:lvlText w:val="%9"/>
      <w:lvlJc w:val="left"/>
      <w:pPr>
        <w:ind w:left="57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6EA35A1"/>
    <w:multiLevelType w:val="hybridMultilevel"/>
    <w:tmpl w:val="4ABC83C2"/>
    <w:lvl w:ilvl="0" w:tplc="45F4F392">
      <w:start w:val="1"/>
      <w:numFmt w:val="decimal"/>
      <w:lvlText w:val="%1."/>
      <w:lvlJc w:val="left"/>
      <w:pPr>
        <w:ind w:left="5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987A5C">
      <w:start w:val="1"/>
      <w:numFmt w:val="lowerLetter"/>
      <w:lvlText w:val="%2"/>
      <w:lvlJc w:val="left"/>
      <w:pPr>
        <w:ind w:left="13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DA2840">
      <w:start w:val="1"/>
      <w:numFmt w:val="lowerRoman"/>
      <w:lvlText w:val="%3"/>
      <w:lvlJc w:val="left"/>
      <w:pPr>
        <w:ind w:left="2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B01AC2">
      <w:start w:val="1"/>
      <w:numFmt w:val="decimal"/>
      <w:lvlText w:val="%4"/>
      <w:lvlJc w:val="left"/>
      <w:pPr>
        <w:ind w:left="2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E4F38A">
      <w:start w:val="1"/>
      <w:numFmt w:val="lowerLetter"/>
      <w:lvlText w:val="%5"/>
      <w:lvlJc w:val="left"/>
      <w:pPr>
        <w:ind w:left="34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A2216E">
      <w:start w:val="1"/>
      <w:numFmt w:val="lowerRoman"/>
      <w:lvlText w:val="%6"/>
      <w:lvlJc w:val="left"/>
      <w:pPr>
        <w:ind w:left="41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A2CBA44">
      <w:start w:val="1"/>
      <w:numFmt w:val="decimal"/>
      <w:lvlText w:val="%7"/>
      <w:lvlJc w:val="left"/>
      <w:pPr>
        <w:ind w:left="4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8AD234">
      <w:start w:val="1"/>
      <w:numFmt w:val="lowerLetter"/>
      <w:lvlText w:val="%8"/>
      <w:lvlJc w:val="left"/>
      <w:pPr>
        <w:ind w:left="56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1267DA">
      <w:start w:val="1"/>
      <w:numFmt w:val="lowerRoman"/>
      <w:lvlText w:val="%9"/>
      <w:lvlJc w:val="left"/>
      <w:pPr>
        <w:ind w:left="63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A3C2137"/>
    <w:multiLevelType w:val="hybridMultilevel"/>
    <w:tmpl w:val="C9A69F72"/>
    <w:lvl w:ilvl="0" w:tplc="7BB2FA16">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28D1A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268E1E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8E5E7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8E320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868E5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D22FA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30C0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ECC85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A747B25"/>
    <w:multiLevelType w:val="hybridMultilevel"/>
    <w:tmpl w:val="0A7A6C8A"/>
    <w:lvl w:ilvl="0" w:tplc="4196998E">
      <w:start w:val="1"/>
      <w:numFmt w:val="decimal"/>
      <w:lvlText w:val="%1."/>
      <w:lvlJc w:val="left"/>
      <w:pPr>
        <w:ind w:left="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9C690A">
      <w:start w:val="1"/>
      <w:numFmt w:val="lowerLetter"/>
      <w:lvlText w:val="%2"/>
      <w:lvlJc w:val="left"/>
      <w:pPr>
        <w:ind w:left="13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3562C8A">
      <w:start w:val="1"/>
      <w:numFmt w:val="lowerRoman"/>
      <w:lvlText w:val="%3"/>
      <w:lvlJc w:val="left"/>
      <w:pPr>
        <w:ind w:left="20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7E3D9C">
      <w:start w:val="1"/>
      <w:numFmt w:val="decimal"/>
      <w:lvlText w:val="%4"/>
      <w:lvlJc w:val="left"/>
      <w:pPr>
        <w:ind w:left="2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D20776">
      <w:start w:val="1"/>
      <w:numFmt w:val="lowerLetter"/>
      <w:lvlText w:val="%5"/>
      <w:lvlJc w:val="left"/>
      <w:pPr>
        <w:ind w:left="35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D466858">
      <w:start w:val="1"/>
      <w:numFmt w:val="lowerRoman"/>
      <w:lvlText w:val="%6"/>
      <w:lvlJc w:val="left"/>
      <w:pPr>
        <w:ind w:left="42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DA6C39C">
      <w:start w:val="1"/>
      <w:numFmt w:val="decimal"/>
      <w:lvlText w:val="%7"/>
      <w:lvlJc w:val="left"/>
      <w:pPr>
        <w:ind w:left="49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961368">
      <w:start w:val="1"/>
      <w:numFmt w:val="lowerLetter"/>
      <w:lvlText w:val="%8"/>
      <w:lvlJc w:val="left"/>
      <w:pPr>
        <w:ind w:left="56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2809B0">
      <w:start w:val="1"/>
      <w:numFmt w:val="lowerRoman"/>
      <w:lvlText w:val="%9"/>
      <w:lvlJc w:val="left"/>
      <w:pPr>
        <w:ind w:left="64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A987C8F"/>
    <w:multiLevelType w:val="hybridMultilevel"/>
    <w:tmpl w:val="98ACA06C"/>
    <w:lvl w:ilvl="0" w:tplc="BDEC83EA">
      <w:start w:val="1"/>
      <w:numFmt w:val="bullet"/>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804AA70">
      <w:start w:val="1"/>
      <w:numFmt w:val="bullet"/>
      <w:lvlText w:val="o"/>
      <w:lvlJc w:val="left"/>
      <w:pPr>
        <w:ind w:left="15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D823950">
      <w:start w:val="1"/>
      <w:numFmt w:val="bullet"/>
      <w:lvlText w:val="▪"/>
      <w:lvlJc w:val="left"/>
      <w:pPr>
        <w:ind w:left="22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018DC20">
      <w:start w:val="1"/>
      <w:numFmt w:val="bullet"/>
      <w:lvlText w:val="•"/>
      <w:lvlJc w:val="left"/>
      <w:pPr>
        <w:ind w:left="29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7BEFCCC">
      <w:start w:val="1"/>
      <w:numFmt w:val="bullet"/>
      <w:lvlText w:val="o"/>
      <w:lvlJc w:val="left"/>
      <w:pPr>
        <w:ind w:left="36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24E5B42">
      <w:start w:val="1"/>
      <w:numFmt w:val="bullet"/>
      <w:lvlText w:val="▪"/>
      <w:lvlJc w:val="left"/>
      <w:pPr>
        <w:ind w:left="4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902CDB4">
      <w:start w:val="1"/>
      <w:numFmt w:val="bullet"/>
      <w:lvlText w:val="•"/>
      <w:lvlJc w:val="left"/>
      <w:pPr>
        <w:ind w:left="51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D52533E">
      <w:start w:val="1"/>
      <w:numFmt w:val="bullet"/>
      <w:lvlText w:val="o"/>
      <w:lvlJc w:val="left"/>
      <w:pPr>
        <w:ind w:left="58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9F88658">
      <w:start w:val="1"/>
      <w:numFmt w:val="bullet"/>
      <w:lvlText w:val="▪"/>
      <w:lvlJc w:val="left"/>
      <w:pPr>
        <w:ind w:left="65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B217A30"/>
    <w:multiLevelType w:val="hybridMultilevel"/>
    <w:tmpl w:val="A8B8332C"/>
    <w:lvl w:ilvl="0" w:tplc="948E7AE8">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BE530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CB638B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546C91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16B58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E22569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07C333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66215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53897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D5864FA"/>
    <w:multiLevelType w:val="hybridMultilevel"/>
    <w:tmpl w:val="406A802C"/>
    <w:lvl w:ilvl="0" w:tplc="A13AA1B6">
      <w:start w:val="1"/>
      <w:numFmt w:val="bullet"/>
      <w:lvlText w:val="–"/>
      <w:lvlJc w:val="left"/>
      <w:pPr>
        <w:ind w:left="4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DD07260">
      <w:start w:val="1"/>
      <w:numFmt w:val="bullet"/>
      <w:lvlText w:val="o"/>
      <w:lvlJc w:val="left"/>
      <w:pPr>
        <w:ind w:left="12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C8AD08C">
      <w:start w:val="1"/>
      <w:numFmt w:val="bullet"/>
      <w:lvlText w:val="▪"/>
      <w:lvlJc w:val="left"/>
      <w:pPr>
        <w:ind w:left="20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0E89962">
      <w:start w:val="1"/>
      <w:numFmt w:val="bullet"/>
      <w:lvlText w:val="•"/>
      <w:lvlJc w:val="left"/>
      <w:pPr>
        <w:ind w:left="27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26E7316">
      <w:start w:val="1"/>
      <w:numFmt w:val="bullet"/>
      <w:lvlText w:val="o"/>
      <w:lvlJc w:val="left"/>
      <w:pPr>
        <w:ind w:left="34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AFC5C3C">
      <w:start w:val="1"/>
      <w:numFmt w:val="bullet"/>
      <w:lvlText w:val="▪"/>
      <w:lvlJc w:val="left"/>
      <w:pPr>
        <w:ind w:left="41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BE07AE4">
      <w:start w:val="1"/>
      <w:numFmt w:val="bullet"/>
      <w:lvlText w:val="•"/>
      <w:lvlJc w:val="left"/>
      <w:pPr>
        <w:ind w:left="48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24A1636">
      <w:start w:val="1"/>
      <w:numFmt w:val="bullet"/>
      <w:lvlText w:val="o"/>
      <w:lvlJc w:val="left"/>
      <w:pPr>
        <w:ind w:left="56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AED206">
      <w:start w:val="1"/>
      <w:numFmt w:val="bullet"/>
      <w:lvlText w:val="▪"/>
      <w:lvlJc w:val="left"/>
      <w:pPr>
        <w:ind w:left="63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4F245494"/>
    <w:multiLevelType w:val="hybridMultilevel"/>
    <w:tmpl w:val="17C42632"/>
    <w:lvl w:ilvl="0" w:tplc="CB9CC2E0">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4CFCE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8C4A66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6CCF4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6ACE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E5657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AEEFA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C022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D0AC9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F3B55BB"/>
    <w:multiLevelType w:val="hybridMultilevel"/>
    <w:tmpl w:val="61FC7838"/>
    <w:lvl w:ilvl="0" w:tplc="6CC2C96A">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5EC0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2AE31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4EE827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D2195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4E08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AC400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C4C32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B66B1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FE12E19"/>
    <w:multiLevelType w:val="hybridMultilevel"/>
    <w:tmpl w:val="539630CA"/>
    <w:lvl w:ilvl="0" w:tplc="0B90D8F6">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729B8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D9C382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25AAF2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A0269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309F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3101B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6140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22855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4FFF1E02"/>
    <w:multiLevelType w:val="hybridMultilevel"/>
    <w:tmpl w:val="D8840332"/>
    <w:lvl w:ilvl="0" w:tplc="FAECFC2A">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80A6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9421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D09F3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A686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6A80B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DC19D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0E70D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30A512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506D3246"/>
    <w:multiLevelType w:val="hybridMultilevel"/>
    <w:tmpl w:val="C8FE512C"/>
    <w:lvl w:ilvl="0" w:tplc="9EAA8404">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6A4CA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3A6F65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E6200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4C166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8E87B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02DA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7003A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86694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2CA66C1"/>
    <w:multiLevelType w:val="hybridMultilevel"/>
    <w:tmpl w:val="6A362E28"/>
    <w:lvl w:ilvl="0" w:tplc="393E6692">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A002C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6924A0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FD08E2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782C2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CD70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C8439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1482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62CAA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5893534"/>
    <w:multiLevelType w:val="hybridMultilevel"/>
    <w:tmpl w:val="9D707DF6"/>
    <w:lvl w:ilvl="0" w:tplc="A44C6BFA">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F821F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1E5E6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CEAE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4A0E9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703B5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EC8DB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6A23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04218B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560D0499"/>
    <w:multiLevelType w:val="hybridMultilevel"/>
    <w:tmpl w:val="3D5C5A8E"/>
    <w:lvl w:ilvl="0" w:tplc="53240878">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B6D66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3862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62B2D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BC936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362866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2AEB9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F01D3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F4A0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5C9745ED"/>
    <w:multiLevelType w:val="hybridMultilevel"/>
    <w:tmpl w:val="8F16E15A"/>
    <w:lvl w:ilvl="0" w:tplc="DE62CF70">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0E1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5CC32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D9A4F3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4EF2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52C3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C4E1D7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846F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8E3B5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5F377A21"/>
    <w:multiLevelType w:val="hybridMultilevel"/>
    <w:tmpl w:val="2EE0A640"/>
    <w:lvl w:ilvl="0" w:tplc="4D3C54E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544F86">
      <w:start w:val="1"/>
      <w:numFmt w:val="decimal"/>
      <w:lvlRestart w:val="0"/>
      <w:lvlText w:val="%2."/>
      <w:lvlJc w:val="left"/>
      <w:pPr>
        <w:ind w:left="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3A69D62">
      <w:start w:val="1"/>
      <w:numFmt w:val="lowerRoman"/>
      <w:lvlText w:val="%3"/>
      <w:lvlJc w:val="left"/>
      <w:pPr>
        <w:ind w:left="15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1BE7E92">
      <w:start w:val="1"/>
      <w:numFmt w:val="decimal"/>
      <w:lvlText w:val="%4"/>
      <w:lvlJc w:val="left"/>
      <w:pPr>
        <w:ind w:left="22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96DA3A">
      <w:start w:val="1"/>
      <w:numFmt w:val="lowerLetter"/>
      <w:lvlText w:val="%5"/>
      <w:lvlJc w:val="left"/>
      <w:pPr>
        <w:ind w:left="29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DC8378">
      <w:start w:val="1"/>
      <w:numFmt w:val="lowerRoman"/>
      <w:lvlText w:val="%6"/>
      <w:lvlJc w:val="left"/>
      <w:pPr>
        <w:ind w:left="36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BCA9874">
      <w:start w:val="1"/>
      <w:numFmt w:val="decimal"/>
      <w:lvlText w:val="%7"/>
      <w:lvlJc w:val="left"/>
      <w:pPr>
        <w:ind w:left="44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CA5DCA">
      <w:start w:val="1"/>
      <w:numFmt w:val="lowerLetter"/>
      <w:lvlText w:val="%8"/>
      <w:lvlJc w:val="left"/>
      <w:pPr>
        <w:ind w:left="51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1FAB1FC">
      <w:start w:val="1"/>
      <w:numFmt w:val="lowerRoman"/>
      <w:lvlText w:val="%9"/>
      <w:lvlJc w:val="left"/>
      <w:pPr>
        <w:ind w:left="58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5F68586E"/>
    <w:multiLevelType w:val="hybridMultilevel"/>
    <w:tmpl w:val="94C4C038"/>
    <w:lvl w:ilvl="0" w:tplc="95820BB4">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E897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D4695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08A059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D46DC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856976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0302A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84224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FAC61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5FE772AB"/>
    <w:multiLevelType w:val="hybridMultilevel"/>
    <w:tmpl w:val="CB760B38"/>
    <w:lvl w:ilvl="0" w:tplc="A43AD0CC">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2C548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9CA83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F812D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540C2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AFE1C4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1BE293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1874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7406F8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600B4B43"/>
    <w:multiLevelType w:val="hybridMultilevel"/>
    <w:tmpl w:val="406CC902"/>
    <w:lvl w:ilvl="0" w:tplc="F49CA5E0">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C42A8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7CA21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77C76C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C6693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A548B4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02269F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8C633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28E2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6269245C"/>
    <w:multiLevelType w:val="hybridMultilevel"/>
    <w:tmpl w:val="08981E68"/>
    <w:lvl w:ilvl="0" w:tplc="077C702E">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DE93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403EC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68639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E6D5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5FC723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8E441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70DF5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82224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6443289F"/>
    <w:multiLevelType w:val="hybridMultilevel"/>
    <w:tmpl w:val="3AF64160"/>
    <w:lvl w:ilvl="0" w:tplc="5AFCE71A">
      <w:start w:val="1"/>
      <w:numFmt w:val="bullet"/>
      <w:lvlText w:val="–"/>
      <w:lvlJc w:val="left"/>
      <w:pPr>
        <w:ind w:left="4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BBE0104">
      <w:start w:val="1"/>
      <w:numFmt w:val="bullet"/>
      <w:lvlText w:val="o"/>
      <w:lvlJc w:val="left"/>
      <w:pPr>
        <w:ind w:left="12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674E690">
      <w:start w:val="1"/>
      <w:numFmt w:val="bullet"/>
      <w:lvlText w:val="▪"/>
      <w:lvlJc w:val="left"/>
      <w:pPr>
        <w:ind w:left="20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07E9164">
      <w:start w:val="1"/>
      <w:numFmt w:val="bullet"/>
      <w:lvlText w:val="•"/>
      <w:lvlJc w:val="left"/>
      <w:pPr>
        <w:ind w:left="27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946E3EE">
      <w:start w:val="1"/>
      <w:numFmt w:val="bullet"/>
      <w:lvlText w:val="o"/>
      <w:lvlJc w:val="left"/>
      <w:pPr>
        <w:ind w:left="34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5A47582">
      <w:start w:val="1"/>
      <w:numFmt w:val="bullet"/>
      <w:lvlText w:val="▪"/>
      <w:lvlJc w:val="left"/>
      <w:pPr>
        <w:ind w:left="41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DB2D63A">
      <w:start w:val="1"/>
      <w:numFmt w:val="bullet"/>
      <w:lvlText w:val="•"/>
      <w:lvlJc w:val="left"/>
      <w:pPr>
        <w:ind w:left="48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442A504">
      <w:start w:val="1"/>
      <w:numFmt w:val="bullet"/>
      <w:lvlText w:val="o"/>
      <w:lvlJc w:val="left"/>
      <w:pPr>
        <w:ind w:left="56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1218FE">
      <w:start w:val="1"/>
      <w:numFmt w:val="bullet"/>
      <w:lvlText w:val="▪"/>
      <w:lvlJc w:val="left"/>
      <w:pPr>
        <w:ind w:left="63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67137DDE"/>
    <w:multiLevelType w:val="hybridMultilevel"/>
    <w:tmpl w:val="21CE356A"/>
    <w:lvl w:ilvl="0" w:tplc="6E24C384">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8231C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D6D3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9682B2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3AB1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4E4D7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296E0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B23D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EE64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68C52326"/>
    <w:multiLevelType w:val="hybridMultilevel"/>
    <w:tmpl w:val="20302430"/>
    <w:lvl w:ilvl="0" w:tplc="88F6EB8C">
      <w:start w:val="1"/>
      <w:numFmt w:val="decimal"/>
      <w:lvlText w:val="%1."/>
      <w:lvlJc w:val="left"/>
      <w:pPr>
        <w:ind w:left="4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1C2ADC">
      <w:start w:val="1"/>
      <w:numFmt w:val="lowerLetter"/>
      <w:lvlText w:val="%2"/>
      <w:lvlJc w:val="left"/>
      <w:pPr>
        <w:ind w:left="12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42D814">
      <w:start w:val="1"/>
      <w:numFmt w:val="lowerRoman"/>
      <w:lvlText w:val="%3"/>
      <w:lvlJc w:val="left"/>
      <w:pPr>
        <w:ind w:left="20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E8E687C">
      <w:start w:val="1"/>
      <w:numFmt w:val="decimal"/>
      <w:lvlText w:val="%4"/>
      <w:lvlJc w:val="left"/>
      <w:pPr>
        <w:ind w:left="2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66E1CE">
      <w:start w:val="1"/>
      <w:numFmt w:val="lowerLetter"/>
      <w:lvlText w:val="%5"/>
      <w:lvlJc w:val="left"/>
      <w:pPr>
        <w:ind w:left="34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5987A3E">
      <w:start w:val="1"/>
      <w:numFmt w:val="lowerRoman"/>
      <w:lvlText w:val="%6"/>
      <w:lvlJc w:val="left"/>
      <w:pPr>
        <w:ind w:left="4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F41D74">
      <w:start w:val="1"/>
      <w:numFmt w:val="decimal"/>
      <w:lvlText w:val="%7"/>
      <w:lvlJc w:val="left"/>
      <w:pPr>
        <w:ind w:left="4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54780C">
      <w:start w:val="1"/>
      <w:numFmt w:val="lowerLetter"/>
      <w:lvlText w:val="%8"/>
      <w:lvlJc w:val="left"/>
      <w:pPr>
        <w:ind w:left="5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9C4880">
      <w:start w:val="1"/>
      <w:numFmt w:val="lowerRoman"/>
      <w:lvlText w:val="%9"/>
      <w:lvlJc w:val="left"/>
      <w:pPr>
        <w:ind w:left="6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69C61CB7"/>
    <w:multiLevelType w:val="hybridMultilevel"/>
    <w:tmpl w:val="7F4860AA"/>
    <w:lvl w:ilvl="0" w:tplc="B7D29412">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E42A8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82F0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963E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3EDB5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E94DA6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626419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EACCC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8038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A4945B1"/>
    <w:multiLevelType w:val="hybridMultilevel"/>
    <w:tmpl w:val="ABDE175A"/>
    <w:lvl w:ilvl="0" w:tplc="266C7EAE">
      <w:start w:val="1"/>
      <w:numFmt w:val="decimal"/>
      <w:lvlText w:val="%1."/>
      <w:lvlJc w:val="left"/>
      <w:pPr>
        <w:ind w:left="5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A0723C">
      <w:start w:val="1"/>
      <w:numFmt w:val="lowerLetter"/>
      <w:lvlText w:val="%2"/>
      <w:lvlJc w:val="left"/>
      <w:pPr>
        <w:ind w:left="13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428B8A6">
      <w:start w:val="1"/>
      <w:numFmt w:val="lowerRoman"/>
      <w:lvlText w:val="%3"/>
      <w:lvlJc w:val="left"/>
      <w:pPr>
        <w:ind w:left="2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73833D6">
      <w:start w:val="1"/>
      <w:numFmt w:val="decimal"/>
      <w:lvlText w:val="%4"/>
      <w:lvlJc w:val="left"/>
      <w:pPr>
        <w:ind w:left="2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A02E92">
      <w:start w:val="1"/>
      <w:numFmt w:val="lowerLetter"/>
      <w:lvlText w:val="%5"/>
      <w:lvlJc w:val="left"/>
      <w:pPr>
        <w:ind w:left="34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6AE2F6E">
      <w:start w:val="1"/>
      <w:numFmt w:val="lowerRoman"/>
      <w:lvlText w:val="%6"/>
      <w:lvlJc w:val="left"/>
      <w:pPr>
        <w:ind w:left="41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6A85782">
      <w:start w:val="1"/>
      <w:numFmt w:val="decimal"/>
      <w:lvlText w:val="%7"/>
      <w:lvlJc w:val="left"/>
      <w:pPr>
        <w:ind w:left="4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849A92">
      <w:start w:val="1"/>
      <w:numFmt w:val="lowerLetter"/>
      <w:lvlText w:val="%8"/>
      <w:lvlJc w:val="left"/>
      <w:pPr>
        <w:ind w:left="56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C06599A">
      <w:start w:val="1"/>
      <w:numFmt w:val="lowerRoman"/>
      <w:lvlText w:val="%9"/>
      <w:lvlJc w:val="left"/>
      <w:pPr>
        <w:ind w:left="63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FA276C2"/>
    <w:multiLevelType w:val="hybridMultilevel"/>
    <w:tmpl w:val="896EC2A2"/>
    <w:lvl w:ilvl="0" w:tplc="5DE0EFF8">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06E9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5AAA54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97E95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2E2A2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EC0FE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260C5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3E3C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5ACA09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71B20E6D"/>
    <w:multiLevelType w:val="hybridMultilevel"/>
    <w:tmpl w:val="174AD0E8"/>
    <w:lvl w:ilvl="0" w:tplc="08863D46">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BAB3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CE40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16E3E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2E3CC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D230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09CD9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C4BF0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83694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72823DEB"/>
    <w:multiLevelType w:val="hybridMultilevel"/>
    <w:tmpl w:val="67B043AC"/>
    <w:lvl w:ilvl="0" w:tplc="6D7A6EFA">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40E5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6B83E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9810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DE89F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3C57A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CD0141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DEF6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1423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7504660A"/>
    <w:multiLevelType w:val="hybridMultilevel"/>
    <w:tmpl w:val="CB483C36"/>
    <w:lvl w:ilvl="0" w:tplc="3806ACD2">
      <w:start w:val="1"/>
      <w:numFmt w:val="decimal"/>
      <w:lvlText w:val="%1."/>
      <w:lvlJc w:val="left"/>
      <w:pPr>
        <w:ind w:left="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7CD0F4">
      <w:start w:val="1"/>
      <w:numFmt w:val="lowerLetter"/>
      <w:lvlText w:val="%2"/>
      <w:lvlJc w:val="left"/>
      <w:pPr>
        <w:ind w:left="13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64F95E">
      <w:start w:val="1"/>
      <w:numFmt w:val="lowerRoman"/>
      <w:lvlText w:val="%3"/>
      <w:lvlJc w:val="left"/>
      <w:pPr>
        <w:ind w:left="2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92CFD2">
      <w:start w:val="1"/>
      <w:numFmt w:val="decimal"/>
      <w:lvlText w:val="%4"/>
      <w:lvlJc w:val="left"/>
      <w:pPr>
        <w:ind w:left="2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E4C7AC">
      <w:start w:val="1"/>
      <w:numFmt w:val="lowerLetter"/>
      <w:lvlText w:val="%5"/>
      <w:lvlJc w:val="left"/>
      <w:pPr>
        <w:ind w:left="34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B3CE3C2">
      <w:start w:val="1"/>
      <w:numFmt w:val="lowerRoman"/>
      <w:lvlText w:val="%6"/>
      <w:lvlJc w:val="left"/>
      <w:pPr>
        <w:ind w:left="41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E06AA">
      <w:start w:val="1"/>
      <w:numFmt w:val="decimal"/>
      <w:lvlText w:val="%7"/>
      <w:lvlJc w:val="left"/>
      <w:pPr>
        <w:ind w:left="4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000366">
      <w:start w:val="1"/>
      <w:numFmt w:val="lowerLetter"/>
      <w:lvlText w:val="%8"/>
      <w:lvlJc w:val="left"/>
      <w:pPr>
        <w:ind w:left="56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8AAD40">
      <w:start w:val="1"/>
      <w:numFmt w:val="lowerRoman"/>
      <w:lvlText w:val="%9"/>
      <w:lvlJc w:val="left"/>
      <w:pPr>
        <w:ind w:left="63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76963359"/>
    <w:multiLevelType w:val="hybridMultilevel"/>
    <w:tmpl w:val="19CE4936"/>
    <w:lvl w:ilvl="0" w:tplc="331068D2">
      <w:start w:val="1"/>
      <w:numFmt w:val="bullet"/>
      <w:lvlText w:val="–"/>
      <w:lvlJc w:val="left"/>
      <w:pPr>
        <w:ind w:left="2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FCC706">
      <w:start w:val="1"/>
      <w:numFmt w:val="bullet"/>
      <w:lvlText w:val="o"/>
      <w:lvlJc w:val="left"/>
      <w:pPr>
        <w:ind w:left="12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9326966">
      <w:start w:val="1"/>
      <w:numFmt w:val="bullet"/>
      <w:lvlText w:val="▪"/>
      <w:lvlJc w:val="left"/>
      <w:pPr>
        <w:ind w:left="20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AB0261C">
      <w:start w:val="1"/>
      <w:numFmt w:val="bullet"/>
      <w:lvlText w:val="•"/>
      <w:lvlJc w:val="left"/>
      <w:pPr>
        <w:ind w:left="27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D0C8CE6">
      <w:start w:val="1"/>
      <w:numFmt w:val="bullet"/>
      <w:lvlText w:val="o"/>
      <w:lvlJc w:val="left"/>
      <w:pPr>
        <w:ind w:left="34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B96DFFC">
      <w:start w:val="1"/>
      <w:numFmt w:val="bullet"/>
      <w:lvlText w:val="▪"/>
      <w:lvlJc w:val="left"/>
      <w:pPr>
        <w:ind w:left="41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5B89F2A">
      <w:start w:val="1"/>
      <w:numFmt w:val="bullet"/>
      <w:lvlText w:val="•"/>
      <w:lvlJc w:val="left"/>
      <w:pPr>
        <w:ind w:left="48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CFAEE5C">
      <w:start w:val="1"/>
      <w:numFmt w:val="bullet"/>
      <w:lvlText w:val="o"/>
      <w:lvlJc w:val="left"/>
      <w:pPr>
        <w:ind w:left="56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B829FDE">
      <w:start w:val="1"/>
      <w:numFmt w:val="bullet"/>
      <w:lvlText w:val="▪"/>
      <w:lvlJc w:val="left"/>
      <w:pPr>
        <w:ind w:left="63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776118A2"/>
    <w:multiLevelType w:val="hybridMultilevel"/>
    <w:tmpl w:val="5E2411B2"/>
    <w:lvl w:ilvl="0" w:tplc="19F893EC">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383C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82B43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FA0F1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3CFF1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EE7BD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A232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5A349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F88C0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784075E3"/>
    <w:multiLevelType w:val="hybridMultilevel"/>
    <w:tmpl w:val="C906662E"/>
    <w:lvl w:ilvl="0" w:tplc="82020DA8">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361AE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E3C34E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88CBFD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82180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61AFDD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B7E2A8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C878F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0FE4DE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798529CB"/>
    <w:multiLevelType w:val="hybridMultilevel"/>
    <w:tmpl w:val="0834F2F0"/>
    <w:lvl w:ilvl="0" w:tplc="76E4839A">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7671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5568FD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566E5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B0D4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A00000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FA26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9C81C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A5E7B7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7B401A15"/>
    <w:multiLevelType w:val="hybridMultilevel"/>
    <w:tmpl w:val="9AAAF5F0"/>
    <w:lvl w:ilvl="0" w:tplc="A1C696E8">
      <w:start w:val="1"/>
      <w:numFmt w:val="decimal"/>
      <w:lvlText w:val="%1."/>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926AB6">
      <w:start w:val="1"/>
      <w:numFmt w:val="lowerLetter"/>
      <w:lvlText w:val="%2."/>
      <w:lvlJc w:val="left"/>
      <w:pPr>
        <w:ind w:left="6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F44F60">
      <w:start w:val="1"/>
      <w:numFmt w:val="lowerRoman"/>
      <w:lvlText w:val="%3"/>
      <w:lvlJc w:val="left"/>
      <w:pPr>
        <w:ind w:left="13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228C60">
      <w:start w:val="1"/>
      <w:numFmt w:val="decimal"/>
      <w:lvlText w:val="%4"/>
      <w:lvlJc w:val="left"/>
      <w:pPr>
        <w:ind w:left="2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A08F52">
      <w:start w:val="1"/>
      <w:numFmt w:val="lowerLetter"/>
      <w:lvlText w:val="%5"/>
      <w:lvlJc w:val="left"/>
      <w:pPr>
        <w:ind w:left="2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E7071C0">
      <w:start w:val="1"/>
      <w:numFmt w:val="lowerRoman"/>
      <w:lvlText w:val="%6"/>
      <w:lvlJc w:val="left"/>
      <w:pPr>
        <w:ind w:left="35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D0F782">
      <w:start w:val="1"/>
      <w:numFmt w:val="decimal"/>
      <w:lvlText w:val="%7"/>
      <w:lvlJc w:val="left"/>
      <w:pPr>
        <w:ind w:left="42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9C62F0">
      <w:start w:val="1"/>
      <w:numFmt w:val="lowerLetter"/>
      <w:lvlText w:val="%8"/>
      <w:lvlJc w:val="left"/>
      <w:pPr>
        <w:ind w:left="4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F0D2A2">
      <w:start w:val="1"/>
      <w:numFmt w:val="lowerRoman"/>
      <w:lvlText w:val="%9"/>
      <w:lvlJc w:val="left"/>
      <w:pPr>
        <w:ind w:left="57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12260535">
    <w:abstractNumId w:val="49"/>
  </w:num>
  <w:num w:numId="2" w16cid:durableId="1491481717">
    <w:abstractNumId w:val="26"/>
  </w:num>
  <w:num w:numId="3" w16cid:durableId="1001083794">
    <w:abstractNumId w:val="57"/>
  </w:num>
  <w:num w:numId="4" w16cid:durableId="1551914108">
    <w:abstractNumId w:val="8"/>
  </w:num>
  <w:num w:numId="5" w16cid:durableId="1689982779">
    <w:abstractNumId w:val="16"/>
  </w:num>
  <w:num w:numId="6" w16cid:durableId="2059545507">
    <w:abstractNumId w:val="33"/>
  </w:num>
  <w:num w:numId="7" w16cid:durableId="1200975304">
    <w:abstractNumId w:val="27"/>
  </w:num>
  <w:num w:numId="8" w16cid:durableId="1478492332">
    <w:abstractNumId w:val="32"/>
  </w:num>
  <w:num w:numId="9" w16cid:durableId="1890922879">
    <w:abstractNumId w:val="3"/>
  </w:num>
  <w:num w:numId="10" w16cid:durableId="83262268">
    <w:abstractNumId w:val="18"/>
  </w:num>
  <w:num w:numId="11" w16cid:durableId="2076123432">
    <w:abstractNumId w:val="20"/>
  </w:num>
  <w:num w:numId="12" w16cid:durableId="721558957">
    <w:abstractNumId w:val="9"/>
  </w:num>
  <w:num w:numId="13" w16cid:durableId="510726265">
    <w:abstractNumId w:val="7"/>
  </w:num>
  <w:num w:numId="14" w16cid:durableId="784931837">
    <w:abstractNumId w:val="12"/>
  </w:num>
  <w:num w:numId="15" w16cid:durableId="1701666434">
    <w:abstractNumId w:val="23"/>
  </w:num>
  <w:num w:numId="16" w16cid:durableId="1783261706">
    <w:abstractNumId w:val="4"/>
  </w:num>
  <w:num w:numId="17" w16cid:durableId="1562137281">
    <w:abstractNumId w:val="62"/>
  </w:num>
  <w:num w:numId="18" w16cid:durableId="1875655936">
    <w:abstractNumId w:val="28"/>
  </w:num>
  <w:num w:numId="19" w16cid:durableId="1862624421">
    <w:abstractNumId w:val="25"/>
  </w:num>
  <w:num w:numId="20" w16cid:durableId="1459840010">
    <w:abstractNumId w:val="46"/>
  </w:num>
  <w:num w:numId="21" w16cid:durableId="682586758">
    <w:abstractNumId w:val="60"/>
  </w:num>
  <w:num w:numId="22" w16cid:durableId="1267694204">
    <w:abstractNumId w:val="31"/>
  </w:num>
  <w:num w:numId="23" w16cid:durableId="1029793653">
    <w:abstractNumId w:val="34"/>
  </w:num>
  <w:num w:numId="24" w16cid:durableId="795175759">
    <w:abstractNumId w:val="44"/>
  </w:num>
  <w:num w:numId="25" w16cid:durableId="236870255">
    <w:abstractNumId w:val="0"/>
  </w:num>
  <w:num w:numId="26" w16cid:durableId="808598011">
    <w:abstractNumId w:val="53"/>
  </w:num>
  <w:num w:numId="27" w16cid:durableId="571626519">
    <w:abstractNumId w:val="29"/>
  </w:num>
  <w:num w:numId="28" w16cid:durableId="725182403">
    <w:abstractNumId w:val="48"/>
  </w:num>
  <w:num w:numId="29" w16cid:durableId="2058964389">
    <w:abstractNumId w:val="37"/>
  </w:num>
  <w:num w:numId="30" w16cid:durableId="2045599235">
    <w:abstractNumId w:val="19"/>
  </w:num>
  <w:num w:numId="31" w16cid:durableId="1531340311">
    <w:abstractNumId w:val="2"/>
  </w:num>
  <w:num w:numId="32" w16cid:durableId="1280186540">
    <w:abstractNumId w:val="10"/>
  </w:num>
  <w:num w:numId="33" w16cid:durableId="837766228">
    <w:abstractNumId w:val="50"/>
  </w:num>
  <w:num w:numId="34" w16cid:durableId="2054771339">
    <w:abstractNumId w:val="39"/>
  </w:num>
  <w:num w:numId="35" w16cid:durableId="1790583960">
    <w:abstractNumId w:val="47"/>
  </w:num>
  <w:num w:numId="36" w16cid:durableId="501745849">
    <w:abstractNumId w:val="51"/>
  </w:num>
  <w:num w:numId="37" w16cid:durableId="1481385854">
    <w:abstractNumId w:val="58"/>
  </w:num>
  <w:num w:numId="38" w16cid:durableId="1454135203">
    <w:abstractNumId w:val="14"/>
  </w:num>
  <w:num w:numId="39" w16cid:durableId="1220291349">
    <w:abstractNumId w:val="61"/>
  </w:num>
  <w:num w:numId="40" w16cid:durableId="2041664903">
    <w:abstractNumId w:val="6"/>
  </w:num>
  <w:num w:numId="41" w16cid:durableId="1965305385">
    <w:abstractNumId w:val="38"/>
  </w:num>
  <w:num w:numId="42" w16cid:durableId="395857548">
    <w:abstractNumId w:val="42"/>
  </w:num>
  <w:num w:numId="43" w16cid:durableId="700206608">
    <w:abstractNumId w:val="54"/>
  </w:num>
  <w:num w:numId="44" w16cid:durableId="2112433812">
    <w:abstractNumId w:val="11"/>
  </w:num>
  <w:num w:numId="45" w16cid:durableId="423847269">
    <w:abstractNumId w:val="24"/>
  </w:num>
  <w:num w:numId="46" w16cid:durableId="476076043">
    <w:abstractNumId w:val="13"/>
  </w:num>
  <w:num w:numId="47" w16cid:durableId="1414429672">
    <w:abstractNumId w:val="45"/>
  </w:num>
  <w:num w:numId="48" w16cid:durableId="1279413310">
    <w:abstractNumId w:val="15"/>
  </w:num>
  <w:num w:numId="49" w16cid:durableId="634675469">
    <w:abstractNumId w:val="21"/>
  </w:num>
  <w:num w:numId="50" w16cid:durableId="1773239789">
    <w:abstractNumId w:val="59"/>
  </w:num>
  <w:num w:numId="51" w16cid:durableId="1092047687">
    <w:abstractNumId w:val="5"/>
  </w:num>
  <w:num w:numId="52" w16cid:durableId="407579960">
    <w:abstractNumId w:val="22"/>
  </w:num>
  <w:num w:numId="53" w16cid:durableId="112331083">
    <w:abstractNumId w:val="41"/>
  </w:num>
  <w:num w:numId="54" w16cid:durableId="738946408">
    <w:abstractNumId w:val="43"/>
  </w:num>
  <w:num w:numId="55" w16cid:durableId="11340470">
    <w:abstractNumId w:val="30"/>
  </w:num>
  <w:num w:numId="56" w16cid:durableId="623969548">
    <w:abstractNumId w:val="35"/>
  </w:num>
  <w:num w:numId="57" w16cid:durableId="1506284908">
    <w:abstractNumId w:val="36"/>
  </w:num>
  <w:num w:numId="58" w16cid:durableId="2031950794">
    <w:abstractNumId w:val="56"/>
  </w:num>
  <w:num w:numId="59" w16cid:durableId="1381829699">
    <w:abstractNumId w:val="52"/>
  </w:num>
  <w:num w:numId="60" w16cid:durableId="357390098">
    <w:abstractNumId w:val="55"/>
  </w:num>
  <w:num w:numId="61" w16cid:durableId="538932052">
    <w:abstractNumId w:val="17"/>
  </w:num>
  <w:num w:numId="62" w16cid:durableId="1006516571">
    <w:abstractNumId w:val="1"/>
  </w:num>
  <w:num w:numId="63" w16cid:durableId="627902880">
    <w:abstractNumId w:val="4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B49"/>
    <w:rsid w:val="002233BE"/>
    <w:rsid w:val="003D54E5"/>
    <w:rsid w:val="007B404D"/>
    <w:rsid w:val="008C0D62"/>
    <w:rsid w:val="00A93499"/>
    <w:rsid w:val="00DA2DEA"/>
    <w:rsid w:val="00F46B49"/>
    <w:rsid w:val="00FB0E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638E28-9226-4D41-823D-DC60444B7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B49"/>
    <w:pPr>
      <w:spacing w:after="64" w:line="248" w:lineRule="auto"/>
      <w:ind w:left="249" w:hanging="10"/>
    </w:pPr>
    <w:rPr>
      <w:rFonts w:ascii="Calibri" w:eastAsia="Calibri" w:hAnsi="Calibri" w:cs="Calibri"/>
      <w:color w:val="000000"/>
      <w:sz w:val="20"/>
      <w:lang w:eastAsia="pt-BR"/>
    </w:rPr>
  </w:style>
  <w:style w:type="paragraph" w:styleId="Ttulo1">
    <w:name w:val="heading 1"/>
    <w:next w:val="Normal"/>
    <w:link w:val="Ttulo1Char"/>
    <w:uiPriority w:val="9"/>
    <w:qFormat/>
    <w:rsid w:val="00F46B49"/>
    <w:pPr>
      <w:keepNext/>
      <w:keepLines/>
      <w:spacing w:after="12" w:line="249" w:lineRule="auto"/>
      <w:ind w:left="249" w:hanging="10"/>
      <w:outlineLvl w:val="0"/>
    </w:pPr>
    <w:rPr>
      <w:rFonts w:ascii="Arial" w:eastAsia="Arial" w:hAnsi="Arial" w:cs="Arial"/>
      <w:b/>
      <w:color w:val="000000"/>
      <w:sz w:val="28"/>
      <w:lang w:eastAsia="pt-BR"/>
    </w:rPr>
  </w:style>
  <w:style w:type="paragraph" w:styleId="Ttulo2">
    <w:name w:val="heading 2"/>
    <w:next w:val="Normal"/>
    <w:link w:val="Ttulo2Char"/>
    <w:uiPriority w:val="9"/>
    <w:unhideWhenUsed/>
    <w:qFormat/>
    <w:rsid w:val="00F46B49"/>
    <w:pPr>
      <w:keepNext/>
      <w:keepLines/>
      <w:spacing w:after="12" w:line="249" w:lineRule="auto"/>
      <w:ind w:left="249" w:hanging="10"/>
      <w:outlineLvl w:val="1"/>
    </w:pPr>
    <w:rPr>
      <w:rFonts w:ascii="Arial" w:eastAsia="Arial" w:hAnsi="Arial" w:cs="Arial"/>
      <w:b/>
      <w:color w:val="000000"/>
      <w:sz w:val="28"/>
      <w:lang w:eastAsia="pt-BR"/>
    </w:rPr>
  </w:style>
  <w:style w:type="paragraph" w:styleId="Ttulo3">
    <w:name w:val="heading 3"/>
    <w:next w:val="Normal"/>
    <w:link w:val="Ttulo3Char"/>
    <w:uiPriority w:val="9"/>
    <w:unhideWhenUsed/>
    <w:qFormat/>
    <w:rsid w:val="00F46B49"/>
    <w:pPr>
      <w:keepNext/>
      <w:keepLines/>
      <w:spacing w:after="0"/>
      <w:ind w:left="10" w:hanging="10"/>
      <w:outlineLvl w:val="2"/>
    </w:pPr>
    <w:rPr>
      <w:rFonts w:ascii="Arial" w:eastAsia="Arial" w:hAnsi="Arial" w:cs="Arial"/>
      <w:b/>
      <w:color w:val="000000"/>
      <w:sz w:val="24"/>
      <w:lang w:eastAsia="pt-BR"/>
    </w:rPr>
  </w:style>
  <w:style w:type="paragraph" w:styleId="Ttulo4">
    <w:name w:val="heading 4"/>
    <w:next w:val="Normal"/>
    <w:link w:val="Ttulo4Char"/>
    <w:uiPriority w:val="9"/>
    <w:unhideWhenUsed/>
    <w:qFormat/>
    <w:rsid w:val="00F46B49"/>
    <w:pPr>
      <w:keepNext/>
      <w:keepLines/>
      <w:spacing w:after="0"/>
      <w:ind w:left="10" w:hanging="10"/>
      <w:outlineLvl w:val="3"/>
    </w:pPr>
    <w:rPr>
      <w:rFonts w:ascii="Arial" w:eastAsia="Arial" w:hAnsi="Arial" w:cs="Arial"/>
      <w:b/>
      <w:color w:val="000000"/>
      <w:sz w:val="24"/>
      <w:lang w:eastAsia="pt-BR"/>
    </w:rPr>
  </w:style>
  <w:style w:type="paragraph" w:styleId="Ttulo5">
    <w:name w:val="heading 5"/>
    <w:next w:val="Normal"/>
    <w:link w:val="Ttulo5Char"/>
    <w:uiPriority w:val="9"/>
    <w:unhideWhenUsed/>
    <w:qFormat/>
    <w:rsid w:val="00F46B49"/>
    <w:pPr>
      <w:keepNext/>
      <w:keepLines/>
      <w:spacing w:after="5" w:line="248" w:lineRule="auto"/>
      <w:ind w:left="249" w:hanging="10"/>
      <w:outlineLvl w:val="4"/>
    </w:pPr>
    <w:rPr>
      <w:rFonts w:ascii="Calibri" w:eastAsia="Calibri" w:hAnsi="Calibri" w:cs="Calibri"/>
      <w:b/>
      <w:color w:val="000000"/>
      <w:sz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46B49"/>
    <w:rPr>
      <w:rFonts w:ascii="Arial" w:eastAsia="Arial" w:hAnsi="Arial" w:cs="Arial"/>
      <w:b/>
      <w:color w:val="000000"/>
      <w:sz w:val="28"/>
      <w:lang w:eastAsia="pt-BR"/>
    </w:rPr>
  </w:style>
  <w:style w:type="character" w:customStyle="1" w:styleId="Ttulo2Char">
    <w:name w:val="Título 2 Char"/>
    <w:basedOn w:val="Fontepargpadro"/>
    <w:link w:val="Ttulo2"/>
    <w:uiPriority w:val="9"/>
    <w:rsid w:val="00F46B49"/>
    <w:rPr>
      <w:rFonts w:ascii="Arial" w:eastAsia="Arial" w:hAnsi="Arial" w:cs="Arial"/>
      <w:b/>
      <w:color w:val="000000"/>
      <w:sz w:val="28"/>
      <w:lang w:eastAsia="pt-BR"/>
    </w:rPr>
  </w:style>
  <w:style w:type="character" w:customStyle="1" w:styleId="Ttulo3Char">
    <w:name w:val="Título 3 Char"/>
    <w:basedOn w:val="Fontepargpadro"/>
    <w:link w:val="Ttulo3"/>
    <w:uiPriority w:val="9"/>
    <w:rsid w:val="00F46B49"/>
    <w:rPr>
      <w:rFonts w:ascii="Arial" w:eastAsia="Arial" w:hAnsi="Arial" w:cs="Arial"/>
      <w:b/>
      <w:color w:val="000000"/>
      <w:sz w:val="24"/>
      <w:lang w:eastAsia="pt-BR"/>
    </w:rPr>
  </w:style>
  <w:style w:type="character" w:customStyle="1" w:styleId="Ttulo4Char">
    <w:name w:val="Título 4 Char"/>
    <w:basedOn w:val="Fontepargpadro"/>
    <w:link w:val="Ttulo4"/>
    <w:uiPriority w:val="9"/>
    <w:rsid w:val="00F46B49"/>
    <w:rPr>
      <w:rFonts w:ascii="Arial" w:eastAsia="Arial" w:hAnsi="Arial" w:cs="Arial"/>
      <w:b/>
      <w:color w:val="000000"/>
      <w:sz w:val="24"/>
      <w:lang w:eastAsia="pt-BR"/>
    </w:rPr>
  </w:style>
  <w:style w:type="character" w:customStyle="1" w:styleId="Ttulo5Char">
    <w:name w:val="Título 5 Char"/>
    <w:basedOn w:val="Fontepargpadro"/>
    <w:link w:val="Ttulo5"/>
    <w:uiPriority w:val="9"/>
    <w:rsid w:val="00F46B49"/>
    <w:rPr>
      <w:rFonts w:ascii="Calibri" w:eastAsia="Calibri" w:hAnsi="Calibri" w:cs="Calibri"/>
      <w:b/>
      <w:color w:val="000000"/>
      <w:sz w:val="20"/>
      <w:lang w:eastAsia="pt-BR"/>
    </w:rPr>
  </w:style>
  <w:style w:type="paragraph" w:customStyle="1" w:styleId="footnotedescription">
    <w:name w:val="footnote description"/>
    <w:next w:val="Normal"/>
    <w:link w:val="footnotedescriptionChar"/>
    <w:hidden/>
    <w:rsid w:val="00F46B49"/>
    <w:pPr>
      <w:spacing w:after="0"/>
    </w:pPr>
    <w:rPr>
      <w:rFonts w:ascii="Calibri" w:eastAsia="Calibri" w:hAnsi="Calibri" w:cs="Calibri"/>
      <w:color w:val="000000"/>
      <w:sz w:val="16"/>
      <w:lang w:eastAsia="pt-BR"/>
    </w:rPr>
  </w:style>
  <w:style w:type="character" w:customStyle="1" w:styleId="footnotedescriptionChar">
    <w:name w:val="footnote description Char"/>
    <w:link w:val="footnotedescription"/>
    <w:rsid w:val="00F46B49"/>
    <w:rPr>
      <w:rFonts w:ascii="Calibri" w:eastAsia="Calibri" w:hAnsi="Calibri" w:cs="Calibri"/>
      <w:color w:val="000000"/>
      <w:sz w:val="16"/>
      <w:lang w:eastAsia="pt-BR"/>
    </w:rPr>
  </w:style>
  <w:style w:type="paragraph" w:styleId="Sumrio1">
    <w:name w:val="toc 1"/>
    <w:hidden/>
    <w:rsid w:val="00F46B49"/>
    <w:pPr>
      <w:spacing w:after="3" w:line="265" w:lineRule="auto"/>
      <w:ind w:left="264" w:right="23" w:hanging="10"/>
    </w:pPr>
    <w:rPr>
      <w:rFonts w:ascii="Calibri" w:eastAsia="Calibri" w:hAnsi="Calibri" w:cs="Calibri"/>
      <w:color w:val="000000"/>
      <w:sz w:val="18"/>
      <w:lang w:eastAsia="pt-BR"/>
    </w:rPr>
  </w:style>
  <w:style w:type="paragraph" w:styleId="Sumrio2">
    <w:name w:val="toc 2"/>
    <w:hidden/>
    <w:rsid w:val="00F46B49"/>
    <w:pPr>
      <w:spacing w:after="3" w:line="265" w:lineRule="auto"/>
      <w:ind w:left="504" w:right="23" w:hanging="10"/>
    </w:pPr>
    <w:rPr>
      <w:rFonts w:ascii="Calibri" w:eastAsia="Calibri" w:hAnsi="Calibri" w:cs="Calibri"/>
      <w:color w:val="000000"/>
      <w:sz w:val="18"/>
      <w:lang w:eastAsia="pt-BR"/>
    </w:rPr>
  </w:style>
  <w:style w:type="paragraph" w:styleId="Sumrio3">
    <w:name w:val="toc 3"/>
    <w:hidden/>
    <w:rsid w:val="00F46B49"/>
    <w:pPr>
      <w:spacing w:after="0" w:line="265" w:lineRule="auto"/>
      <w:ind w:left="249" w:right="15" w:hanging="10"/>
      <w:jc w:val="right"/>
    </w:pPr>
    <w:rPr>
      <w:rFonts w:ascii="Calibri" w:eastAsia="Calibri" w:hAnsi="Calibri" w:cs="Calibri"/>
      <w:color w:val="000000"/>
      <w:sz w:val="18"/>
      <w:lang w:eastAsia="pt-BR"/>
    </w:rPr>
  </w:style>
  <w:style w:type="character" w:customStyle="1" w:styleId="footnotemark">
    <w:name w:val="footnote mark"/>
    <w:hidden/>
    <w:rsid w:val="00F46B49"/>
    <w:rPr>
      <w:rFonts w:ascii="Calibri" w:eastAsia="Calibri" w:hAnsi="Calibri" w:cs="Calibri"/>
      <w:color w:val="000000"/>
      <w:sz w:val="16"/>
      <w:vertAlign w:val="superscript"/>
    </w:rPr>
  </w:style>
  <w:style w:type="table" w:customStyle="1" w:styleId="TableGrid">
    <w:name w:val="TableGrid"/>
    <w:rsid w:val="00F46B49"/>
    <w:pPr>
      <w:spacing w:after="0" w:line="240" w:lineRule="auto"/>
    </w:pPr>
    <w:rPr>
      <w:rFonts w:eastAsiaTheme="minorEastAsia"/>
      <w:lang w:eastAsia="pt-BR"/>
    </w:rPr>
    <w:tblPr>
      <w:tblCellMar>
        <w:top w:w="0" w:type="dxa"/>
        <w:left w:w="0" w:type="dxa"/>
        <w:bottom w:w="0" w:type="dxa"/>
        <w:right w:w="0" w:type="dxa"/>
      </w:tblCellMar>
    </w:tblPr>
  </w:style>
  <w:style w:type="character" w:styleId="TextodoEspaoReservado">
    <w:name w:val="Placeholder Text"/>
    <w:basedOn w:val="Fontepargpadro"/>
    <w:uiPriority w:val="99"/>
    <w:semiHidden/>
    <w:rsid w:val="003D54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46.xml"/><Relationship Id="rId21" Type="http://schemas.openxmlformats.org/officeDocument/2006/relationships/footer" Target="footer7.xml"/><Relationship Id="rId42" Type="http://schemas.openxmlformats.org/officeDocument/2006/relationships/footer" Target="footer18.xml"/><Relationship Id="rId63" Type="http://schemas.openxmlformats.org/officeDocument/2006/relationships/header" Target="header26.xml"/><Relationship Id="rId84" Type="http://schemas.openxmlformats.org/officeDocument/2006/relationships/footer" Target="footer33.xml"/><Relationship Id="rId138" Type="http://schemas.openxmlformats.org/officeDocument/2006/relationships/footer" Target="footer56.xml"/><Relationship Id="rId159" Type="http://schemas.openxmlformats.org/officeDocument/2006/relationships/header" Target="header67.xml"/><Relationship Id="rId170" Type="http://schemas.openxmlformats.org/officeDocument/2006/relationships/footer" Target="footer72.xml"/><Relationship Id="rId107" Type="http://schemas.openxmlformats.org/officeDocument/2006/relationships/footer" Target="footer40.xml"/><Relationship Id="rId11" Type="http://schemas.openxmlformats.org/officeDocument/2006/relationships/header" Target="header3.xml"/><Relationship Id="rId32" Type="http://schemas.openxmlformats.org/officeDocument/2006/relationships/header" Target="header14.xml"/><Relationship Id="rId53" Type="http://schemas.openxmlformats.org/officeDocument/2006/relationships/header" Target="header23.xml"/><Relationship Id="rId74" Type="http://schemas.openxmlformats.org/officeDocument/2006/relationships/header" Target="header29.xml"/><Relationship Id="rId128" Type="http://schemas.openxmlformats.org/officeDocument/2006/relationships/footer" Target="footer51.xml"/><Relationship Id="rId149" Type="http://schemas.openxmlformats.org/officeDocument/2006/relationships/footer" Target="footer61.xml"/><Relationship Id="rId5" Type="http://schemas.openxmlformats.org/officeDocument/2006/relationships/footnotes" Target="footnotes.xml"/><Relationship Id="rId95" Type="http://schemas.openxmlformats.org/officeDocument/2006/relationships/footer" Target="footer36.xml"/><Relationship Id="rId160" Type="http://schemas.openxmlformats.org/officeDocument/2006/relationships/header" Target="header68.xml"/><Relationship Id="rId22" Type="http://schemas.openxmlformats.org/officeDocument/2006/relationships/footer" Target="footer8.xml"/><Relationship Id="rId43" Type="http://schemas.openxmlformats.org/officeDocument/2006/relationships/image" Target="media/image1.jpg"/><Relationship Id="rId64" Type="http://schemas.openxmlformats.org/officeDocument/2006/relationships/footer" Target="footer25.xml"/><Relationship Id="rId118" Type="http://schemas.openxmlformats.org/officeDocument/2006/relationships/header" Target="header47.xml"/><Relationship Id="rId139" Type="http://schemas.openxmlformats.org/officeDocument/2006/relationships/header" Target="header57.xml"/><Relationship Id="rId85" Type="http://schemas.openxmlformats.org/officeDocument/2006/relationships/image" Target="media/image8.png"/><Relationship Id="rId150" Type="http://schemas.openxmlformats.org/officeDocument/2006/relationships/footer" Target="footer62.xml"/><Relationship Id="rId171" Type="http://schemas.openxmlformats.org/officeDocument/2006/relationships/hyperlink" Target="http://www.ibm.com/legal/copytrade.shtml" TargetMode="External"/><Relationship Id="rId12" Type="http://schemas.openxmlformats.org/officeDocument/2006/relationships/footer" Target="footer3.xml"/><Relationship Id="rId33" Type="http://schemas.openxmlformats.org/officeDocument/2006/relationships/footer" Target="footer13.xml"/><Relationship Id="rId108" Type="http://schemas.openxmlformats.org/officeDocument/2006/relationships/footer" Target="footer41.xml"/><Relationship Id="rId129" Type="http://schemas.openxmlformats.org/officeDocument/2006/relationships/header" Target="header52.xml"/><Relationship Id="rId54" Type="http://schemas.openxmlformats.org/officeDocument/2006/relationships/footer" Target="footer22.xml"/><Relationship Id="rId75" Type="http://schemas.openxmlformats.org/officeDocument/2006/relationships/footer" Target="footer28.xml"/><Relationship Id="rId96" Type="http://schemas.openxmlformats.org/officeDocument/2006/relationships/image" Target="media/image9.png"/><Relationship Id="rId140" Type="http://schemas.openxmlformats.org/officeDocument/2006/relationships/footer" Target="footer57.xml"/><Relationship Id="rId161" Type="http://schemas.openxmlformats.org/officeDocument/2006/relationships/footer" Target="footer67.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9.xml"/><Relationship Id="rId28" Type="http://schemas.openxmlformats.org/officeDocument/2006/relationships/footer" Target="footer11.xml"/><Relationship Id="rId49" Type="http://schemas.openxmlformats.org/officeDocument/2006/relationships/header" Target="header21.xml"/><Relationship Id="rId114" Type="http://schemas.openxmlformats.org/officeDocument/2006/relationships/footer" Target="footer44.xml"/><Relationship Id="rId119" Type="http://schemas.openxmlformats.org/officeDocument/2006/relationships/footer" Target="footer46.xml"/><Relationship Id="rId44" Type="http://schemas.openxmlformats.org/officeDocument/2006/relationships/image" Target="media/image2.png"/><Relationship Id="rId60" Type="http://schemas.openxmlformats.org/officeDocument/2006/relationships/image" Target="media/image6.png"/><Relationship Id="rId65" Type="http://schemas.openxmlformats.org/officeDocument/2006/relationships/footer" Target="footer26.xml"/><Relationship Id="rId81" Type="http://schemas.openxmlformats.org/officeDocument/2006/relationships/footer" Target="footer31.xml"/><Relationship Id="rId86" Type="http://schemas.openxmlformats.org/officeDocument/2006/relationships/hyperlink" Target="http://publib.boulder.ibm.com/infocenter/iseries/v6r1m0/topic/rzaha/sc092712.pdf" TargetMode="External"/><Relationship Id="rId130" Type="http://schemas.openxmlformats.org/officeDocument/2006/relationships/header" Target="header53.xml"/><Relationship Id="rId135" Type="http://schemas.openxmlformats.org/officeDocument/2006/relationships/header" Target="header55.xml"/><Relationship Id="rId151" Type="http://schemas.openxmlformats.org/officeDocument/2006/relationships/header" Target="header63.xml"/><Relationship Id="rId156" Type="http://schemas.openxmlformats.org/officeDocument/2006/relationships/footer" Target="footer65.xml"/><Relationship Id="rId172" Type="http://schemas.openxmlformats.org/officeDocument/2006/relationships/fontTable" Target="fontTable.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footer" Target="footer16.xml"/><Relationship Id="rId109" Type="http://schemas.openxmlformats.org/officeDocument/2006/relationships/header" Target="header42.xml"/><Relationship Id="rId34" Type="http://schemas.openxmlformats.org/officeDocument/2006/relationships/footer" Target="footer14.xml"/><Relationship Id="rId50" Type="http://schemas.openxmlformats.org/officeDocument/2006/relationships/footer" Target="footer21.xml"/><Relationship Id="rId55" Type="http://schemas.openxmlformats.org/officeDocument/2006/relationships/footer" Target="footer23.xml"/><Relationship Id="rId76" Type="http://schemas.openxmlformats.org/officeDocument/2006/relationships/footer" Target="footer29.xml"/><Relationship Id="rId97" Type="http://schemas.openxmlformats.org/officeDocument/2006/relationships/image" Target="media/image10.png"/><Relationship Id="rId104" Type="http://schemas.openxmlformats.org/officeDocument/2006/relationships/image" Target="media/image11.png"/><Relationship Id="rId120" Type="http://schemas.openxmlformats.org/officeDocument/2006/relationships/footer" Target="footer47.xml"/><Relationship Id="rId125" Type="http://schemas.openxmlformats.org/officeDocument/2006/relationships/footer" Target="footer49.xml"/><Relationship Id="rId141" Type="http://schemas.openxmlformats.org/officeDocument/2006/relationships/header" Target="header58.xml"/><Relationship Id="rId146" Type="http://schemas.openxmlformats.org/officeDocument/2006/relationships/footer" Target="footer60.xml"/><Relationship Id="rId167" Type="http://schemas.openxmlformats.org/officeDocument/2006/relationships/footer" Target="footer70.xml"/><Relationship Id="rId7" Type="http://schemas.openxmlformats.org/officeDocument/2006/relationships/header" Target="header1.xml"/><Relationship Id="rId71" Type="http://schemas.openxmlformats.org/officeDocument/2006/relationships/hyperlink" Target="http://publib.boulder.ibm.com/infocenter/iseries/v6r1m0/topic/rzaha/sc092712.pdf" TargetMode="External"/><Relationship Id="rId92" Type="http://schemas.openxmlformats.org/officeDocument/2006/relationships/footer" Target="footer34.xml"/><Relationship Id="rId162" Type="http://schemas.openxmlformats.org/officeDocument/2006/relationships/footer" Target="footer68.xml"/><Relationship Id="rId2" Type="http://schemas.openxmlformats.org/officeDocument/2006/relationships/styles" Target="styles.xml"/><Relationship Id="rId29" Type="http://schemas.openxmlformats.org/officeDocument/2006/relationships/header" Target="header12.xml"/><Relationship Id="rId24" Type="http://schemas.openxmlformats.org/officeDocument/2006/relationships/footer" Target="footer9.xml"/><Relationship Id="rId40" Type="http://schemas.openxmlformats.org/officeDocument/2006/relationships/footer" Target="footer17.xml"/><Relationship Id="rId45" Type="http://schemas.openxmlformats.org/officeDocument/2006/relationships/header" Target="header19.xml"/><Relationship Id="rId66" Type="http://schemas.openxmlformats.org/officeDocument/2006/relationships/header" Target="header27.xml"/><Relationship Id="rId87" Type="http://schemas.openxmlformats.org/officeDocument/2006/relationships/hyperlink" Target="http://publib.boulder.ibm.com/infocenter/iseries/v6r1m0/topic/rzaha/sc092712.pdf" TargetMode="External"/><Relationship Id="rId110" Type="http://schemas.openxmlformats.org/officeDocument/2006/relationships/footer" Target="footer42.xml"/><Relationship Id="rId115" Type="http://schemas.openxmlformats.org/officeDocument/2006/relationships/header" Target="header45.xml"/><Relationship Id="rId131" Type="http://schemas.openxmlformats.org/officeDocument/2006/relationships/footer" Target="footer52.xml"/><Relationship Id="rId136" Type="http://schemas.openxmlformats.org/officeDocument/2006/relationships/header" Target="header56.xml"/><Relationship Id="rId157" Type="http://schemas.openxmlformats.org/officeDocument/2006/relationships/header" Target="header66.xml"/><Relationship Id="rId61" Type="http://schemas.openxmlformats.org/officeDocument/2006/relationships/image" Target="media/image7.png"/><Relationship Id="rId82" Type="http://schemas.openxmlformats.org/officeDocument/2006/relationships/footer" Target="footer32.xml"/><Relationship Id="rId152" Type="http://schemas.openxmlformats.org/officeDocument/2006/relationships/footer" Target="footer63.xml"/><Relationship Id="rId173" Type="http://schemas.openxmlformats.org/officeDocument/2006/relationships/theme" Target="theme/theme1.xml"/><Relationship Id="rId19" Type="http://schemas.openxmlformats.org/officeDocument/2006/relationships/header" Target="header7.xml"/><Relationship Id="rId14" Type="http://schemas.openxmlformats.org/officeDocument/2006/relationships/header" Target="header5.xml"/><Relationship Id="rId30" Type="http://schemas.openxmlformats.org/officeDocument/2006/relationships/footer" Target="footer12.xml"/><Relationship Id="rId35" Type="http://schemas.openxmlformats.org/officeDocument/2006/relationships/header" Target="header15.xml"/><Relationship Id="rId56" Type="http://schemas.openxmlformats.org/officeDocument/2006/relationships/header" Target="header24.xml"/><Relationship Id="rId77" Type="http://schemas.openxmlformats.org/officeDocument/2006/relationships/header" Target="header30.xml"/><Relationship Id="rId100" Type="http://schemas.openxmlformats.org/officeDocument/2006/relationships/footer" Target="footer37.xml"/><Relationship Id="rId105" Type="http://schemas.openxmlformats.org/officeDocument/2006/relationships/header" Target="header40.xml"/><Relationship Id="rId126" Type="http://schemas.openxmlformats.org/officeDocument/2006/relationships/footer" Target="footer50.xml"/><Relationship Id="rId147" Type="http://schemas.openxmlformats.org/officeDocument/2006/relationships/header" Target="header61.xml"/><Relationship Id="rId168" Type="http://schemas.openxmlformats.org/officeDocument/2006/relationships/footer" Target="footer71.xml"/><Relationship Id="rId8" Type="http://schemas.openxmlformats.org/officeDocument/2006/relationships/header" Target="header2.xml"/><Relationship Id="rId51" Type="http://schemas.openxmlformats.org/officeDocument/2006/relationships/image" Target="media/image3.png"/><Relationship Id="rId72" Type="http://schemas.openxmlformats.org/officeDocument/2006/relationships/image" Target="media/image82.jpeg"/><Relationship Id="rId93" Type="http://schemas.openxmlformats.org/officeDocument/2006/relationships/footer" Target="footer35.xml"/><Relationship Id="rId98" Type="http://schemas.openxmlformats.org/officeDocument/2006/relationships/header" Target="header37.xml"/><Relationship Id="rId121" Type="http://schemas.openxmlformats.org/officeDocument/2006/relationships/header" Target="header48.xml"/><Relationship Id="rId142" Type="http://schemas.openxmlformats.org/officeDocument/2006/relationships/header" Target="header59.xml"/><Relationship Id="rId163" Type="http://schemas.openxmlformats.org/officeDocument/2006/relationships/header" Target="header69.xml"/><Relationship Id="rId3" Type="http://schemas.openxmlformats.org/officeDocument/2006/relationships/settings" Target="settings.xml"/><Relationship Id="rId25" Type="http://schemas.openxmlformats.org/officeDocument/2006/relationships/header" Target="header10.xml"/><Relationship Id="rId46" Type="http://schemas.openxmlformats.org/officeDocument/2006/relationships/header" Target="header20.xml"/><Relationship Id="rId67" Type="http://schemas.openxmlformats.org/officeDocument/2006/relationships/footer" Target="footer27.xml"/><Relationship Id="rId116" Type="http://schemas.openxmlformats.org/officeDocument/2006/relationships/footer" Target="footer45.xml"/><Relationship Id="rId137" Type="http://schemas.openxmlformats.org/officeDocument/2006/relationships/footer" Target="footer55.xml"/><Relationship Id="rId158" Type="http://schemas.openxmlformats.org/officeDocument/2006/relationships/footer" Target="footer66.xml"/><Relationship Id="rId20" Type="http://schemas.openxmlformats.org/officeDocument/2006/relationships/header" Target="header8.xml"/><Relationship Id="rId41" Type="http://schemas.openxmlformats.org/officeDocument/2006/relationships/header" Target="header18.xml"/><Relationship Id="rId62" Type="http://schemas.openxmlformats.org/officeDocument/2006/relationships/header" Target="header25.xml"/><Relationship Id="rId83" Type="http://schemas.openxmlformats.org/officeDocument/2006/relationships/header" Target="header33.xml"/><Relationship Id="rId88" Type="http://schemas.openxmlformats.org/officeDocument/2006/relationships/hyperlink" Target="http://publib.boulder.ibm.com/infocenter/iseries/v6r1m0/topic/rzaha/sc092712.pdf" TargetMode="External"/><Relationship Id="rId111" Type="http://schemas.openxmlformats.org/officeDocument/2006/relationships/header" Target="header43.xml"/><Relationship Id="rId132" Type="http://schemas.openxmlformats.org/officeDocument/2006/relationships/footer" Target="footer53.xml"/><Relationship Id="rId153" Type="http://schemas.openxmlformats.org/officeDocument/2006/relationships/header" Target="header64.xml"/><Relationship Id="rId15" Type="http://schemas.openxmlformats.org/officeDocument/2006/relationships/footer" Target="footer4.xml"/><Relationship Id="rId36" Type="http://schemas.openxmlformats.org/officeDocument/2006/relationships/footer" Target="footer15.xml"/><Relationship Id="rId57" Type="http://schemas.openxmlformats.org/officeDocument/2006/relationships/footer" Target="footer24.xml"/><Relationship Id="rId106" Type="http://schemas.openxmlformats.org/officeDocument/2006/relationships/header" Target="header41.xml"/><Relationship Id="rId127" Type="http://schemas.openxmlformats.org/officeDocument/2006/relationships/header" Target="header51.xml"/><Relationship Id="rId10" Type="http://schemas.openxmlformats.org/officeDocument/2006/relationships/footer" Target="foot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header" Target="header28.xml"/><Relationship Id="rId78" Type="http://schemas.openxmlformats.org/officeDocument/2006/relationships/footer" Target="footer30.xml"/><Relationship Id="rId94" Type="http://schemas.openxmlformats.org/officeDocument/2006/relationships/header" Target="header36.xml"/><Relationship Id="rId99" Type="http://schemas.openxmlformats.org/officeDocument/2006/relationships/header" Target="header38.xml"/><Relationship Id="rId101" Type="http://schemas.openxmlformats.org/officeDocument/2006/relationships/footer" Target="footer38.xml"/><Relationship Id="rId122" Type="http://schemas.openxmlformats.org/officeDocument/2006/relationships/footer" Target="footer48.xml"/><Relationship Id="rId143" Type="http://schemas.openxmlformats.org/officeDocument/2006/relationships/footer" Target="footer58.xml"/><Relationship Id="rId148" Type="http://schemas.openxmlformats.org/officeDocument/2006/relationships/header" Target="header62.xml"/><Relationship Id="rId164" Type="http://schemas.openxmlformats.org/officeDocument/2006/relationships/footer" Target="footer69.xml"/><Relationship Id="rId169" Type="http://schemas.openxmlformats.org/officeDocument/2006/relationships/header" Target="header72.xml"/><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header" Target="header11.xml"/><Relationship Id="rId47" Type="http://schemas.openxmlformats.org/officeDocument/2006/relationships/footer" Target="footer19.xml"/><Relationship Id="rId68" Type="http://schemas.openxmlformats.org/officeDocument/2006/relationships/hyperlink" Target="http://publib.boulder.ibm.com/infocenter/iseries/v6r1m0/topic/rzaha/sc092712.pdf" TargetMode="External"/><Relationship Id="rId89" Type="http://schemas.openxmlformats.org/officeDocument/2006/relationships/hyperlink" Target="http://publib.boulder.ibm.com/infocenter/iseries/v6r1m0/topic/rzaha/sc092712.pdf" TargetMode="External"/><Relationship Id="rId112" Type="http://schemas.openxmlformats.org/officeDocument/2006/relationships/header" Target="header44.xml"/><Relationship Id="rId133" Type="http://schemas.openxmlformats.org/officeDocument/2006/relationships/header" Target="header54.xml"/><Relationship Id="rId154" Type="http://schemas.openxmlformats.org/officeDocument/2006/relationships/header" Target="header65.xml"/><Relationship Id="rId16" Type="http://schemas.openxmlformats.org/officeDocument/2006/relationships/footer" Target="footer5.xml"/><Relationship Id="rId37" Type="http://schemas.openxmlformats.org/officeDocument/2006/relationships/header" Target="header16.xml"/><Relationship Id="rId58" Type="http://schemas.openxmlformats.org/officeDocument/2006/relationships/image" Target="media/image4.png"/><Relationship Id="rId79" Type="http://schemas.openxmlformats.org/officeDocument/2006/relationships/header" Target="header31.xml"/><Relationship Id="rId102" Type="http://schemas.openxmlformats.org/officeDocument/2006/relationships/header" Target="header39.xml"/><Relationship Id="rId123" Type="http://schemas.openxmlformats.org/officeDocument/2006/relationships/header" Target="header49.xml"/><Relationship Id="rId144" Type="http://schemas.openxmlformats.org/officeDocument/2006/relationships/footer" Target="footer59.xml"/><Relationship Id="rId90" Type="http://schemas.openxmlformats.org/officeDocument/2006/relationships/header" Target="header34.xml"/><Relationship Id="rId165" Type="http://schemas.openxmlformats.org/officeDocument/2006/relationships/header" Target="header70.xml"/><Relationship Id="rId27" Type="http://schemas.openxmlformats.org/officeDocument/2006/relationships/footer" Target="footer10.xml"/><Relationship Id="rId48" Type="http://schemas.openxmlformats.org/officeDocument/2006/relationships/footer" Target="footer20.xml"/><Relationship Id="rId69" Type="http://schemas.openxmlformats.org/officeDocument/2006/relationships/hyperlink" Target="http://publib.boulder.ibm.com/infocenter/iseries/v6r1m0/topic/rzaha/sc092712.pdf" TargetMode="External"/><Relationship Id="rId113" Type="http://schemas.openxmlformats.org/officeDocument/2006/relationships/footer" Target="footer43.xml"/><Relationship Id="rId134" Type="http://schemas.openxmlformats.org/officeDocument/2006/relationships/footer" Target="footer54.xml"/><Relationship Id="rId80" Type="http://schemas.openxmlformats.org/officeDocument/2006/relationships/header" Target="header32.xml"/><Relationship Id="rId155" Type="http://schemas.openxmlformats.org/officeDocument/2006/relationships/footer" Target="footer64.xml"/><Relationship Id="rId17" Type="http://schemas.openxmlformats.org/officeDocument/2006/relationships/header" Target="header6.xml"/><Relationship Id="rId38" Type="http://schemas.openxmlformats.org/officeDocument/2006/relationships/header" Target="header17.xml"/><Relationship Id="rId59" Type="http://schemas.openxmlformats.org/officeDocument/2006/relationships/image" Target="media/image5.png"/><Relationship Id="rId103" Type="http://schemas.openxmlformats.org/officeDocument/2006/relationships/footer" Target="footer39.xml"/><Relationship Id="rId124" Type="http://schemas.openxmlformats.org/officeDocument/2006/relationships/header" Target="header50.xml"/><Relationship Id="rId70" Type="http://schemas.openxmlformats.org/officeDocument/2006/relationships/hyperlink" Target="http://publib.boulder.ibm.com/infocenter/iseries/v6r1m0/topic/rzaha/sc092712.pdf" TargetMode="External"/><Relationship Id="rId91" Type="http://schemas.openxmlformats.org/officeDocument/2006/relationships/header" Target="header35.xml"/><Relationship Id="rId145" Type="http://schemas.openxmlformats.org/officeDocument/2006/relationships/header" Target="header60.xml"/><Relationship Id="rId166" Type="http://schemas.openxmlformats.org/officeDocument/2006/relationships/header" Target="header7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225</Pages>
  <Words>86475</Words>
  <Characters>466967</Characters>
  <Application>Microsoft Office Word</Application>
  <DocSecurity>0</DocSecurity>
  <Lines>3891</Lines>
  <Paragraphs>1104</Paragraphs>
  <ScaleCrop>false</ScaleCrop>
  <Company/>
  <LinksUpToDate>false</LinksUpToDate>
  <CharactersWithSpaces>552338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Polidoro</dc:creator>
  <cp:keywords/>
  <dc:description/>
  <cp:lastModifiedBy>Matheus Polidoro</cp:lastModifiedBy>
  <cp:revision>1</cp:revision>
  <dcterms:created xsi:type="dcterms:W3CDTF">2022-11-27T16:54:00Z</dcterms:created>
  <dcterms:modified xsi:type="dcterms:W3CDTF">2022-11-27T17:04:00Z</dcterms:modified>
  <cp:category/>
</cp:coreProperties>
</file>