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907AA" w14:textId="4CEBD3BA" w:rsidR="00567D6F" w:rsidRDefault="00567D6F" w:rsidP="00567D6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UNIVERSIDADE MUNICIPAL DE FRANCA</w:t>
      </w:r>
    </w:p>
    <w:p w14:paraId="3447D861" w14:textId="77777777" w:rsidR="00567D6F" w:rsidRPr="007146DF" w:rsidRDefault="00567D6F" w:rsidP="00567D6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44CFFD" w14:textId="77777777" w:rsidR="00567D6F" w:rsidRDefault="00567D6F" w:rsidP="00567D6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1EBF314" w14:textId="77777777" w:rsidR="00567D6F" w:rsidRDefault="00567D6F" w:rsidP="00567D6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3D91BC3" w14:textId="099E08F8" w:rsidR="00567D6F" w:rsidRDefault="00567D6F" w:rsidP="00567D6F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GUILHERME OLIVEIRA PARREIRA</w:t>
      </w:r>
    </w:p>
    <w:p w14:paraId="13F064E1" w14:textId="0865FEA4" w:rsidR="00567D6F" w:rsidRDefault="00567D6F" w:rsidP="00567D6F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LUCAS ANTÔNIO MENDONÇA</w:t>
      </w:r>
    </w:p>
    <w:p w14:paraId="682293B8" w14:textId="6A8FEF0B" w:rsidR="00567D6F" w:rsidRDefault="00567D6F" w:rsidP="00567D6F">
      <w:pPr>
        <w:spacing w:line="48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MATHEUS </w:t>
      </w:r>
      <w:r w:rsidR="00EF4CE7">
        <w:rPr>
          <w:rFonts w:ascii="Arial" w:hAnsi="Arial" w:cs="Arial"/>
          <w:bCs/>
          <w:sz w:val="24"/>
          <w:szCs w:val="24"/>
        </w:rPr>
        <w:t>LOMBARDI DE</w:t>
      </w:r>
      <w:r>
        <w:rPr>
          <w:rFonts w:ascii="Arial" w:hAnsi="Arial" w:cs="Arial"/>
          <w:bCs/>
          <w:sz w:val="24"/>
          <w:szCs w:val="24"/>
        </w:rPr>
        <w:t xml:space="preserve"> SOUZA</w:t>
      </w:r>
      <w:r>
        <w:rPr>
          <w:rFonts w:ascii="Arial" w:hAnsi="Arial" w:cs="Arial"/>
          <w:bCs/>
          <w:sz w:val="24"/>
          <w:szCs w:val="24"/>
        </w:rPr>
        <w:br/>
        <w:t>RAFAEL MENDES FERREIRA</w:t>
      </w:r>
    </w:p>
    <w:p w14:paraId="7721596D" w14:textId="77777777" w:rsidR="00567D6F" w:rsidRDefault="00567D6F" w:rsidP="00567D6F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557091EC" w14:textId="77777777" w:rsidR="00567D6F" w:rsidRDefault="00567D6F" w:rsidP="00567D6F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5A9AF728" w14:textId="77777777" w:rsidR="00567D6F" w:rsidRDefault="00567D6F" w:rsidP="00567D6F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3CB3A9BA" w14:textId="77777777" w:rsidR="00567D6F" w:rsidRDefault="00567D6F" w:rsidP="00567D6F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6088D01" w14:textId="77777777" w:rsidR="00567D6F" w:rsidRPr="007146DF" w:rsidRDefault="00567D6F" w:rsidP="00567D6F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1116202E" w14:textId="4440D38E" w:rsidR="00567D6F" w:rsidRDefault="00567D6F" w:rsidP="00567D6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DOCUMENTAÇÃO IX HACKATHON – UNI-FACEF</w:t>
      </w:r>
    </w:p>
    <w:p w14:paraId="2570BCBA" w14:textId="048637FF" w:rsidR="00567D6F" w:rsidRDefault="00567D6F" w:rsidP="00567D6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SIMPÁTICOS DA FACEF</w:t>
      </w:r>
    </w:p>
    <w:p w14:paraId="18DD3CC3" w14:textId="77777777" w:rsidR="00567D6F" w:rsidRDefault="00567D6F" w:rsidP="00567D6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A70B338" w14:textId="77777777" w:rsidR="00567D6F" w:rsidRDefault="00567D6F" w:rsidP="00567D6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09855E4" w14:textId="77777777" w:rsidR="00567D6F" w:rsidRDefault="00567D6F" w:rsidP="00567D6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F23F10D" w14:textId="77777777" w:rsidR="00567D6F" w:rsidRDefault="00567D6F" w:rsidP="00567D6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0E38F23" w14:textId="77777777" w:rsidR="00567D6F" w:rsidRDefault="00567D6F" w:rsidP="00567D6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4F6FEAA" w14:textId="77777777" w:rsidR="00567D6F" w:rsidRDefault="00567D6F" w:rsidP="00567D6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294AE81" w14:textId="77777777" w:rsidR="00567D6F" w:rsidRDefault="00567D6F" w:rsidP="00567D6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CF7502C" w14:textId="77777777" w:rsidR="00567D6F" w:rsidRDefault="00567D6F" w:rsidP="00567D6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6CB827F" w14:textId="77777777" w:rsidR="00567D6F" w:rsidRDefault="00567D6F" w:rsidP="00567D6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85A2C28" w14:textId="77777777" w:rsidR="00567D6F" w:rsidRDefault="00567D6F" w:rsidP="00567D6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65CFBA2" w14:textId="77777777" w:rsidR="00567D6F" w:rsidRDefault="00567D6F" w:rsidP="00567D6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82E4E7E" w14:textId="77777777" w:rsidR="00567D6F" w:rsidRDefault="00567D6F" w:rsidP="00567D6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860D0B" w14:textId="77777777" w:rsidR="00567D6F" w:rsidRDefault="00567D6F" w:rsidP="00567D6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8AF2D99" w14:textId="77777777" w:rsidR="00567D6F" w:rsidRDefault="00567D6F" w:rsidP="00567D6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750ED1" w14:textId="77777777" w:rsidR="00567D6F" w:rsidRDefault="00567D6F" w:rsidP="00567D6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C61F4D" w14:textId="77777777" w:rsidR="00567D6F" w:rsidRDefault="00567D6F" w:rsidP="00567D6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7AB895E" w14:textId="77777777" w:rsidR="00567D6F" w:rsidRDefault="00567D6F" w:rsidP="00567D6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AC19E0E" w14:textId="77777777" w:rsidR="00567D6F" w:rsidRPr="00E2715F" w:rsidRDefault="00567D6F" w:rsidP="00567D6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EC3495D" w14:textId="77777777" w:rsidR="00EF4CE7" w:rsidRDefault="00EF4CE7" w:rsidP="00567D6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D98727" w14:textId="5642765A" w:rsidR="00567D6F" w:rsidRDefault="00567D6F" w:rsidP="00567D6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FRANCA</w:t>
      </w:r>
    </w:p>
    <w:p w14:paraId="6422DDF9" w14:textId="3A480430" w:rsidR="00567D6F" w:rsidRDefault="00567D6F" w:rsidP="00567D6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2025</w:t>
      </w:r>
    </w:p>
    <w:p w14:paraId="53E41413" w14:textId="77777777" w:rsidR="00567D6F" w:rsidRDefault="00567D6F" w:rsidP="00567D6F">
      <w:pPr>
        <w:rPr>
          <w:rFonts w:ascii="Arial" w:hAnsi="Arial" w:cs="Arial"/>
          <w:sz w:val="24"/>
          <w:szCs w:val="24"/>
        </w:rPr>
      </w:pPr>
    </w:p>
    <w:p w14:paraId="6FE30FD7" w14:textId="77777777" w:rsidR="00567D6F" w:rsidRDefault="00567D6F" w:rsidP="00567D6F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F6469">
        <w:rPr>
          <w:rFonts w:ascii="Arial" w:hAnsi="Arial" w:cs="Arial"/>
          <w:b/>
          <w:bCs/>
          <w:sz w:val="24"/>
          <w:szCs w:val="24"/>
        </w:rPr>
        <w:t>RESUMO</w:t>
      </w:r>
    </w:p>
    <w:p w14:paraId="74E39D5E" w14:textId="77777777" w:rsidR="00567D6F" w:rsidRPr="007253A9" w:rsidRDefault="00567D6F" w:rsidP="00567D6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DDA512E" w14:textId="154F2FAE" w:rsidR="00567D6F" w:rsidRDefault="007253A9" w:rsidP="007253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53A9">
        <w:rPr>
          <w:rFonts w:ascii="Arial" w:hAnsi="Arial" w:cs="Arial"/>
          <w:sz w:val="24"/>
          <w:szCs w:val="24"/>
        </w:rPr>
        <w:t xml:space="preserve">O projeto </w:t>
      </w:r>
      <w:r>
        <w:rPr>
          <w:rFonts w:ascii="Arial" w:hAnsi="Arial" w:cs="Arial"/>
          <w:sz w:val="24"/>
          <w:szCs w:val="24"/>
        </w:rPr>
        <w:t>desenvolvido no IX</w:t>
      </w:r>
      <w:r w:rsidRPr="007253A9">
        <w:rPr>
          <w:rFonts w:ascii="Arial" w:hAnsi="Arial" w:cs="Arial"/>
          <w:sz w:val="24"/>
          <w:szCs w:val="24"/>
        </w:rPr>
        <w:t xml:space="preserve"> Hackathon da Universidade Municipal de Franca (Uni-FACEF) consiste no desenvolvimento de um </w:t>
      </w:r>
      <w:r>
        <w:rPr>
          <w:rFonts w:ascii="Arial" w:hAnsi="Arial" w:cs="Arial"/>
          <w:sz w:val="24"/>
          <w:szCs w:val="24"/>
        </w:rPr>
        <w:t xml:space="preserve">Sistema de Saúde </w:t>
      </w:r>
      <w:r w:rsidR="00722D03">
        <w:rPr>
          <w:rFonts w:ascii="Arial" w:hAnsi="Arial" w:cs="Arial"/>
          <w:sz w:val="24"/>
          <w:szCs w:val="24"/>
        </w:rPr>
        <w:t>Su</w:t>
      </w:r>
      <w:r>
        <w:rPr>
          <w:rFonts w:ascii="Arial" w:hAnsi="Arial" w:cs="Arial"/>
          <w:sz w:val="24"/>
          <w:szCs w:val="24"/>
        </w:rPr>
        <w:t>plementar</w:t>
      </w:r>
      <w:r w:rsidRPr="007253A9">
        <w:rPr>
          <w:rFonts w:ascii="Arial" w:hAnsi="Arial" w:cs="Arial"/>
          <w:sz w:val="24"/>
          <w:szCs w:val="24"/>
        </w:rPr>
        <w:t xml:space="preserve">. Esta é uma plataforma de </w:t>
      </w:r>
      <w:r>
        <w:rPr>
          <w:rFonts w:ascii="Arial" w:hAnsi="Arial" w:cs="Arial"/>
          <w:sz w:val="24"/>
          <w:szCs w:val="24"/>
        </w:rPr>
        <w:t>C</w:t>
      </w:r>
      <w:r w:rsidRPr="007253A9">
        <w:rPr>
          <w:rFonts w:ascii="Arial" w:hAnsi="Arial" w:cs="Arial"/>
          <w:sz w:val="24"/>
          <w:szCs w:val="24"/>
        </w:rPr>
        <w:t>hat</w:t>
      </w:r>
      <w:r>
        <w:rPr>
          <w:rFonts w:ascii="Arial" w:hAnsi="Arial" w:cs="Arial"/>
          <w:sz w:val="24"/>
          <w:szCs w:val="24"/>
        </w:rPr>
        <w:t>b</w:t>
      </w:r>
      <w:r w:rsidRPr="007253A9">
        <w:rPr>
          <w:rFonts w:ascii="Arial" w:hAnsi="Arial" w:cs="Arial"/>
          <w:sz w:val="24"/>
          <w:szCs w:val="24"/>
        </w:rPr>
        <w:t xml:space="preserve">ot baseada em Inteligência Artificial que visa centralizar e automatizar a interação entre os beneficiários e </w:t>
      </w:r>
      <w:r>
        <w:rPr>
          <w:rFonts w:ascii="Arial" w:hAnsi="Arial" w:cs="Arial"/>
          <w:sz w:val="24"/>
          <w:szCs w:val="24"/>
        </w:rPr>
        <w:t>a operadora de saúde</w:t>
      </w:r>
      <w:r w:rsidRPr="007253A9">
        <w:rPr>
          <w:rFonts w:ascii="Arial" w:hAnsi="Arial" w:cs="Arial"/>
          <w:sz w:val="24"/>
          <w:szCs w:val="24"/>
        </w:rPr>
        <w:t>. O sistema cumpre integralmente as três tarefas exigidas</w:t>
      </w:r>
      <w:r>
        <w:rPr>
          <w:rFonts w:ascii="Arial" w:hAnsi="Arial" w:cs="Arial"/>
          <w:sz w:val="24"/>
          <w:szCs w:val="24"/>
        </w:rPr>
        <w:t xml:space="preserve">, </w:t>
      </w:r>
      <w:r w:rsidRPr="007253A9">
        <w:rPr>
          <w:rFonts w:ascii="Arial" w:hAnsi="Arial" w:cs="Arial"/>
          <w:sz w:val="24"/>
          <w:szCs w:val="24"/>
        </w:rPr>
        <w:t>Dúvidas por IA Generativa, Autorização de Exames por OCR e Agendamento de Consultas</w:t>
      </w:r>
      <w:r>
        <w:rPr>
          <w:rFonts w:ascii="Arial" w:hAnsi="Arial" w:cs="Arial"/>
          <w:sz w:val="24"/>
          <w:szCs w:val="24"/>
        </w:rPr>
        <w:t>,</w:t>
      </w:r>
      <w:r w:rsidRPr="007253A9">
        <w:rPr>
          <w:rFonts w:ascii="Arial" w:hAnsi="Arial" w:cs="Arial"/>
          <w:sz w:val="24"/>
          <w:szCs w:val="24"/>
        </w:rPr>
        <w:t xml:space="preserve"> adiciona</w:t>
      </w:r>
      <w:r>
        <w:rPr>
          <w:rFonts w:ascii="Arial" w:hAnsi="Arial" w:cs="Arial"/>
          <w:sz w:val="24"/>
          <w:szCs w:val="24"/>
        </w:rPr>
        <w:t>ndo</w:t>
      </w:r>
      <w:r w:rsidRPr="007253A9">
        <w:rPr>
          <w:rFonts w:ascii="Arial" w:hAnsi="Arial" w:cs="Arial"/>
          <w:sz w:val="24"/>
          <w:szCs w:val="24"/>
        </w:rPr>
        <w:t xml:space="preserve"> inovações como a transparência no processo de auditoria e a proatividade contextual</w:t>
      </w:r>
      <w:r>
        <w:rPr>
          <w:rFonts w:ascii="Arial" w:hAnsi="Arial" w:cs="Arial"/>
          <w:sz w:val="24"/>
          <w:szCs w:val="24"/>
        </w:rPr>
        <w:t xml:space="preserve">. </w:t>
      </w:r>
      <w:r w:rsidRPr="007253A9">
        <w:rPr>
          <w:rFonts w:ascii="Arial" w:hAnsi="Arial" w:cs="Arial"/>
          <w:sz w:val="24"/>
          <w:szCs w:val="24"/>
        </w:rPr>
        <w:t>O objetivo principal é reduzir a burocracia e o tempo de espera, transformando a experiência do beneficiário em uma jornada fluida, eficiente e transparente,</w:t>
      </w:r>
      <w:r>
        <w:rPr>
          <w:rFonts w:ascii="Arial" w:hAnsi="Arial" w:cs="Arial"/>
          <w:sz w:val="24"/>
          <w:szCs w:val="24"/>
        </w:rPr>
        <w:t xml:space="preserve"> junto disso trazendo inovação ao processo.</w:t>
      </w:r>
    </w:p>
    <w:p w14:paraId="27972B06" w14:textId="77777777" w:rsidR="007253A9" w:rsidRPr="007253A9" w:rsidRDefault="007253A9" w:rsidP="007253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695030" w14:textId="111B5EE3" w:rsidR="00567D6F" w:rsidRPr="007253A9" w:rsidRDefault="00567D6F" w:rsidP="00725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53A9">
        <w:rPr>
          <w:rFonts w:ascii="Arial" w:hAnsi="Arial" w:cs="Arial"/>
          <w:b/>
          <w:bCs/>
          <w:sz w:val="24"/>
          <w:szCs w:val="24"/>
        </w:rPr>
        <w:t>Palavras-chave:</w:t>
      </w:r>
      <w:r w:rsidRPr="007253A9">
        <w:rPr>
          <w:rFonts w:ascii="Arial" w:hAnsi="Arial" w:cs="Arial"/>
          <w:sz w:val="24"/>
          <w:szCs w:val="24"/>
        </w:rPr>
        <w:t xml:space="preserve"> </w:t>
      </w:r>
      <w:r w:rsidR="007253A9">
        <w:rPr>
          <w:rFonts w:ascii="Arial" w:hAnsi="Arial" w:cs="Arial"/>
          <w:sz w:val="24"/>
          <w:szCs w:val="24"/>
        </w:rPr>
        <w:t>Hackathon</w:t>
      </w:r>
      <w:r w:rsidRPr="007253A9">
        <w:rPr>
          <w:rFonts w:ascii="Arial" w:hAnsi="Arial" w:cs="Arial"/>
          <w:sz w:val="24"/>
          <w:szCs w:val="24"/>
        </w:rPr>
        <w:t xml:space="preserve">; </w:t>
      </w:r>
      <w:r w:rsidR="007253A9">
        <w:rPr>
          <w:rFonts w:ascii="Arial" w:hAnsi="Arial" w:cs="Arial"/>
          <w:sz w:val="24"/>
          <w:szCs w:val="24"/>
        </w:rPr>
        <w:t>Inteligência Artificial</w:t>
      </w:r>
      <w:r w:rsidRPr="007253A9">
        <w:rPr>
          <w:rFonts w:ascii="Arial" w:hAnsi="Arial" w:cs="Arial"/>
          <w:sz w:val="24"/>
          <w:szCs w:val="24"/>
        </w:rPr>
        <w:t xml:space="preserve">; </w:t>
      </w:r>
      <w:r w:rsidR="007253A9">
        <w:rPr>
          <w:rFonts w:ascii="Arial" w:hAnsi="Arial" w:cs="Arial"/>
          <w:sz w:val="24"/>
          <w:szCs w:val="24"/>
        </w:rPr>
        <w:t>Consultas</w:t>
      </w:r>
      <w:r w:rsidRPr="007253A9">
        <w:rPr>
          <w:rFonts w:ascii="Arial" w:hAnsi="Arial" w:cs="Arial"/>
          <w:sz w:val="24"/>
          <w:szCs w:val="24"/>
        </w:rPr>
        <w:t xml:space="preserve">; </w:t>
      </w:r>
      <w:r w:rsidR="007253A9">
        <w:rPr>
          <w:rFonts w:ascii="Arial" w:hAnsi="Arial" w:cs="Arial"/>
          <w:sz w:val="24"/>
          <w:szCs w:val="24"/>
        </w:rPr>
        <w:t>Agendamento</w:t>
      </w:r>
      <w:r w:rsidRPr="007253A9">
        <w:rPr>
          <w:rFonts w:ascii="Arial" w:hAnsi="Arial" w:cs="Arial"/>
          <w:sz w:val="24"/>
          <w:szCs w:val="24"/>
        </w:rPr>
        <w:t xml:space="preserve">; </w:t>
      </w:r>
      <w:r w:rsidR="007253A9">
        <w:rPr>
          <w:rFonts w:ascii="Arial" w:hAnsi="Arial" w:cs="Arial"/>
          <w:sz w:val="24"/>
          <w:szCs w:val="24"/>
        </w:rPr>
        <w:t>Exames</w:t>
      </w:r>
      <w:r w:rsidRPr="007253A9">
        <w:rPr>
          <w:rFonts w:ascii="Arial" w:hAnsi="Arial" w:cs="Arial"/>
          <w:sz w:val="24"/>
          <w:szCs w:val="24"/>
        </w:rPr>
        <w:t xml:space="preserve">. </w:t>
      </w:r>
    </w:p>
    <w:p w14:paraId="22D8D547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53BD2142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540DA1F0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6C2BC880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33DD1E59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2F4015C1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3EAFE45C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15504EF1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71A9D244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2D47889F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395858ED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0F9B18BC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359261F8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6A6FB5F3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64A99BEF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1ED9F032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1F98C78E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16CA6B7E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52E212AB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17F9F9E3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10CBF278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530598B1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0C784982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4C4D8EB3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79F98362" w14:textId="77777777" w:rsidR="00567D6F" w:rsidRDefault="00567D6F" w:rsidP="00567D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14:paraId="737AD364" w14:textId="77777777" w:rsidR="00567D6F" w:rsidRPr="00A97D6B" w:rsidRDefault="00567D6F" w:rsidP="00567D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dt>
      <w:sdtPr>
        <w:rPr>
          <w:rFonts w:ascii="Arial" w:eastAsiaTheme="minorEastAsia" w:hAnsi="Arial" w:cs="Arial"/>
          <w:b/>
          <w:bCs/>
          <w:color w:val="000000"/>
          <w:sz w:val="24"/>
          <w:szCs w:val="24"/>
          <w:lang w:eastAsia="pt-BR"/>
        </w:rPr>
        <w:id w:val="1296962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lang w:eastAsia="en-US"/>
        </w:rPr>
      </w:sdtEndPr>
      <w:sdtContent>
        <w:p w14:paraId="4A0C91EC" w14:textId="77777777" w:rsidR="00567D6F" w:rsidRPr="00A97D6B" w:rsidRDefault="00567D6F" w:rsidP="00567D6F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A97D6B">
            <w:rPr>
              <w:rFonts w:ascii="Arial" w:hAnsi="Arial" w:cs="Arial"/>
              <w:b/>
              <w:bCs/>
              <w:sz w:val="24"/>
              <w:szCs w:val="24"/>
            </w:rPr>
            <w:t>SUMÁRIO</w:t>
          </w:r>
        </w:p>
        <w:p w14:paraId="5F46E878" w14:textId="77777777" w:rsidR="00567D6F" w:rsidRPr="00A97D6B" w:rsidRDefault="00567D6F" w:rsidP="00567D6F">
          <w:pPr>
            <w:pStyle w:val="Sumrio1"/>
            <w:tabs>
              <w:tab w:val="right" w:leader="dot" w:pos="9911"/>
            </w:tabs>
            <w:rPr>
              <w:rFonts w:ascii="Arial" w:hAnsi="Arial" w:cs="Arial"/>
              <w:sz w:val="24"/>
              <w:szCs w:val="24"/>
            </w:rPr>
          </w:pPr>
        </w:p>
        <w:p w14:paraId="3E51265A" w14:textId="06C07CD4" w:rsidR="00567D6F" w:rsidRPr="00A97D6B" w:rsidRDefault="00567D6F" w:rsidP="00567D6F">
          <w:pPr>
            <w:pStyle w:val="Sumrio1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1. INTRODUÇÃO.........................................................................................................</w:t>
          </w:r>
          <w:r w:rsidR="00B751F1">
            <w:rPr>
              <w:rFonts w:ascii="Arial" w:hAnsi="Arial" w:cs="Arial"/>
              <w:sz w:val="24"/>
              <w:szCs w:val="24"/>
            </w:rPr>
            <w:t>4</w:t>
          </w:r>
        </w:p>
        <w:p w14:paraId="4A390D9B" w14:textId="01D5BB2A" w:rsidR="00567D6F" w:rsidRPr="00A97D6B" w:rsidRDefault="00567D6F" w:rsidP="00567D6F">
          <w:pPr>
            <w:rPr>
              <w:rFonts w:ascii="Arial" w:hAnsi="Arial" w:cs="Arial"/>
              <w:sz w:val="24"/>
              <w:szCs w:val="24"/>
              <w:lang w:eastAsia="pt-BR"/>
            </w:rPr>
          </w:pPr>
          <w:r>
            <w:rPr>
              <w:rFonts w:ascii="Arial" w:hAnsi="Arial" w:cs="Arial"/>
              <w:sz w:val="24"/>
              <w:szCs w:val="24"/>
              <w:lang w:eastAsia="pt-BR"/>
            </w:rPr>
            <w:t>2</w:t>
          </w:r>
          <w:r w:rsidRPr="00A97D6B">
            <w:rPr>
              <w:rFonts w:ascii="Arial" w:hAnsi="Arial" w:cs="Arial"/>
              <w:sz w:val="24"/>
              <w:szCs w:val="24"/>
              <w:lang w:eastAsia="pt-BR"/>
            </w:rPr>
            <w:t>.</w:t>
          </w:r>
          <w:r w:rsidR="007253A9">
            <w:rPr>
              <w:rFonts w:ascii="Arial" w:hAnsi="Arial" w:cs="Arial"/>
              <w:sz w:val="24"/>
              <w:szCs w:val="24"/>
              <w:lang w:eastAsia="pt-BR"/>
            </w:rPr>
            <w:t xml:space="preserve"> EXEMPLOS DE REQUISITOS.</w:t>
          </w:r>
          <w:r w:rsidRPr="00A97D6B">
            <w:rPr>
              <w:rFonts w:ascii="Arial" w:hAnsi="Arial" w:cs="Arial"/>
              <w:sz w:val="24"/>
              <w:szCs w:val="24"/>
              <w:lang w:eastAsia="pt-BR"/>
            </w:rPr>
            <w:t>................................................................................</w:t>
          </w:r>
          <w:r w:rsidR="00B751F1">
            <w:rPr>
              <w:rFonts w:ascii="Arial" w:hAnsi="Arial" w:cs="Arial"/>
              <w:sz w:val="24"/>
              <w:szCs w:val="24"/>
              <w:lang w:eastAsia="pt-BR"/>
            </w:rPr>
            <w:t>4</w:t>
          </w:r>
        </w:p>
        <w:p w14:paraId="09CBD505" w14:textId="02630555" w:rsidR="00567D6F" w:rsidRPr="00A97D6B" w:rsidRDefault="00567D6F" w:rsidP="00567D6F">
          <w:pPr>
            <w:rPr>
              <w:rFonts w:ascii="Arial" w:hAnsi="Arial" w:cs="Arial"/>
              <w:sz w:val="24"/>
              <w:szCs w:val="24"/>
              <w:lang w:eastAsia="pt-BR"/>
            </w:rPr>
          </w:pPr>
          <w:r>
            <w:rPr>
              <w:rFonts w:ascii="Arial" w:hAnsi="Arial" w:cs="Arial"/>
              <w:sz w:val="24"/>
              <w:szCs w:val="24"/>
              <w:lang w:eastAsia="pt-BR"/>
            </w:rPr>
            <w:t>3</w:t>
          </w:r>
          <w:r w:rsidRPr="00A97D6B">
            <w:rPr>
              <w:rFonts w:ascii="Arial" w:hAnsi="Arial" w:cs="Arial"/>
              <w:sz w:val="24"/>
              <w:szCs w:val="24"/>
              <w:lang w:eastAsia="pt-BR"/>
            </w:rPr>
            <w:t xml:space="preserve">. </w:t>
          </w:r>
          <w:r w:rsidR="00A253D3" w:rsidRPr="00A253D3">
            <w:rPr>
              <w:rFonts w:ascii="Arial" w:hAnsi="Arial" w:cs="Arial"/>
              <w:sz w:val="24"/>
              <w:szCs w:val="24"/>
              <w:lang w:eastAsia="pt-BR"/>
            </w:rPr>
            <w:t>MODELO DE NEGÓCIO CANVAS</w:t>
          </w:r>
          <w:r w:rsidRPr="00A97D6B">
            <w:rPr>
              <w:rFonts w:ascii="Arial" w:hAnsi="Arial" w:cs="Arial"/>
              <w:sz w:val="24"/>
              <w:szCs w:val="24"/>
              <w:lang w:eastAsia="pt-BR"/>
            </w:rPr>
            <w:t>..........................................................................</w:t>
          </w:r>
          <w:r w:rsidR="00B751F1">
            <w:rPr>
              <w:rFonts w:ascii="Arial" w:hAnsi="Arial" w:cs="Arial"/>
              <w:sz w:val="24"/>
              <w:szCs w:val="24"/>
              <w:lang w:eastAsia="pt-BR"/>
            </w:rPr>
            <w:t>6</w:t>
          </w:r>
        </w:p>
        <w:p w14:paraId="6BB7CEE5" w14:textId="6C997210" w:rsidR="00567D6F" w:rsidRDefault="00567D6F" w:rsidP="00567D6F">
          <w:pPr>
            <w:rPr>
              <w:rFonts w:ascii="Arial" w:hAnsi="Arial" w:cs="Arial"/>
              <w:sz w:val="24"/>
              <w:szCs w:val="24"/>
              <w:lang w:eastAsia="pt-BR"/>
            </w:rPr>
          </w:pPr>
          <w:r>
            <w:rPr>
              <w:rFonts w:ascii="Arial" w:hAnsi="Arial" w:cs="Arial"/>
              <w:sz w:val="24"/>
              <w:szCs w:val="24"/>
              <w:lang w:eastAsia="pt-BR"/>
            </w:rPr>
            <w:t xml:space="preserve">4. </w:t>
          </w:r>
          <w:r w:rsidR="00A253D3">
            <w:rPr>
              <w:rFonts w:ascii="Arial" w:hAnsi="Arial" w:cs="Arial"/>
              <w:sz w:val="24"/>
              <w:szCs w:val="24"/>
              <w:lang w:eastAsia="pt-BR"/>
            </w:rPr>
            <w:t>BPMN</w:t>
          </w:r>
          <w:r w:rsidRPr="00A97D6B">
            <w:rPr>
              <w:rFonts w:ascii="Arial" w:hAnsi="Arial" w:cs="Arial"/>
              <w:sz w:val="24"/>
              <w:szCs w:val="24"/>
              <w:lang w:eastAsia="pt-BR"/>
            </w:rPr>
            <w:t>.......</w:t>
          </w:r>
          <w:r w:rsidR="00A253D3">
            <w:rPr>
              <w:rFonts w:ascii="Arial" w:hAnsi="Arial" w:cs="Arial"/>
              <w:sz w:val="24"/>
              <w:szCs w:val="24"/>
              <w:lang w:eastAsia="pt-BR"/>
            </w:rPr>
            <w:t>....................................................</w:t>
          </w:r>
          <w:r w:rsidRPr="00A97D6B">
            <w:rPr>
              <w:rFonts w:ascii="Arial" w:hAnsi="Arial" w:cs="Arial"/>
              <w:sz w:val="24"/>
              <w:szCs w:val="24"/>
              <w:lang w:eastAsia="pt-BR"/>
            </w:rPr>
            <w:t>............................................................</w:t>
          </w:r>
          <w:r w:rsidR="00B751F1">
            <w:rPr>
              <w:rFonts w:ascii="Arial" w:hAnsi="Arial" w:cs="Arial"/>
              <w:sz w:val="24"/>
              <w:szCs w:val="24"/>
              <w:lang w:eastAsia="pt-BR"/>
            </w:rPr>
            <w:t>7</w:t>
          </w:r>
        </w:p>
        <w:p w14:paraId="780CD2C8" w14:textId="67C19A34" w:rsidR="00567D6F" w:rsidRPr="0042390C" w:rsidRDefault="00567D6F" w:rsidP="00567D6F">
          <w:pPr>
            <w:rPr>
              <w:rFonts w:ascii="Arial" w:hAnsi="Arial" w:cs="Arial"/>
              <w:sz w:val="24"/>
              <w:szCs w:val="24"/>
              <w:lang w:eastAsia="pt-BR"/>
            </w:rPr>
            <w:sectPr w:rsidR="00567D6F" w:rsidRPr="0042390C" w:rsidSect="00567D6F">
              <w:headerReference w:type="default" r:id="rId7"/>
              <w:pgSz w:w="11906" w:h="16838" w:code="9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rFonts w:ascii="Arial" w:hAnsi="Arial" w:cs="Arial"/>
              <w:sz w:val="24"/>
              <w:szCs w:val="24"/>
              <w:lang w:eastAsia="pt-BR"/>
            </w:rPr>
            <w:t xml:space="preserve">5. </w:t>
          </w:r>
          <w:r w:rsidR="00A253D3">
            <w:rPr>
              <w:rFonts w:ascii="Arial" w:hAnsi="Arial" w:cs="Arial"/>
              <w:sz w:val="24"/>
              <w:szCs w:val="24"/>
              <w:lang w:eastAsia="pt-BR"/>
            </w:rPr>
            <w:t>DIAGRAMA DE CASO DE USO</w:t>
          </w:r>
          <w:r>
            <w:rPr>
              <w:rFonts w:ascii="Arial" w:hAnsi="Arial" w:cs="Arial"/>
              <w:sz w:val="24"/>
              <w:szCs w:val="24"/>
              <w:lang w:eastAsia="pt-BR"/>
            </w:rPr>
            <w:t>............................................................................</w:t>
          </w:r>
          <w:r w:rsidR="00B751F1">
            <w:rPr>
              <w:rFonts w:ascii="Arial" w:hAnsi="Arial" w:cs="Arial"/>
              <w:sz w:val="24"/>
              <w:szCs w:val="24"/>
              <w:lang w:eastAsia="pt-BR"/>
            </w:rPr>
            <w:t>..8</w:t>
          </w:r>
        </w:p>
      </w:sdtContent>
    </w:sdt>
    <w:p w14:paraId="3E030E4B" w14:textId="77777777" w:rsidR="00567D6F" w:rsidRDefault="00567D6F" w:rsidP="00567D6F">
      <w:pPr>
        <w:jc w:val="both"/>
        <w:rPr>
          <w:rFonts w:ascii="Arial" w:hAnsi="Arial" w:cs="Arial"/>
          <w:b/>
          <w:bCs/>
          <w:sz w:val="24"/>
          <w:szCs w:val="24"/>
        </w:rPr>
        <w:sectPr w:rsidR="00567D6F" w:rsidSect="00567D6F">
          <w:headerReference w:type="default" r:id="rId8"/>
          <w:type w:val="continuous"/>
          <w:pgSz w:w="11906" w:h="16838" w:code="9"/>
          <w:pgMar w:top="0" w:right="707" w:bottom="1134" w:left="1701" w:header="709" w:footer="709" w:gutter="0"/>
          <w:cols w:space="708"/>
          <w:docGrid w:linePitch="360"/>
        </w:sectPr>
      </w:pPr>
    </w:p>
    <w:p w14:paraId="0E951837" w14:textId="77777777" w:rsidR="00567D6F" w:rsidRDefault="00567D6F" w:rsidP="0042390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C3EF40D" w14:textId="6F7A092E" w:rsidR="00567D6F" w:rsidRDefault="0042390C" w:rsidP="0042390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DOCUMENTAÇÃO IX HACKATHON – UNI-FACEF</w:t>
      </w:r>
    </w:p>
    <w:p w14:paraId="06AA669A" w14:textId="77777777" w:rsidR="0042390C" w:rsidRPr="0042390C" w:rsidRDefault="0042390C" w:rsidP="0042390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6258D56" w14:textId="77777777" w:rsidR="00567D6F" w:rsidRPr="00567D6F" w:rsidRDefault="00567D6F" w:rsidP="00567D6F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05046943"/>
      <w:r w:rsidRPr="00567D6F">
        <w:rPr>
          <w:rFonts w:ascii="Arial" w:hAnsi="Arial" w:cs="Arial"/>
          <w:b/>
          <w:bCs/>
          <w:color w:val="auto"/>
          <w:sz w:val="24"/>
          <w:szCs w:val="24"/>
        </w:rPr>
        <w:t>1. INTRODUÇÃO</w:t>
      </w:r>
      <w:bookmarkEnd w:id="0"/>
    </w:p>
    <w:p w14:paraId="274DA289" w14:textId="20445814" w:rsidR="00722D03" w:rsidRPr="00722D03" w:rsidRDefault="00722D03" w:rsidP="00722D03">
      <w:pPr>
        <w:pStyle w:val="Ttulo1"/>
        <w:spacing w:line="360" w:lineRule="auto"/>
        <w:ind w:firstLine="1134"/>
        <w:jc w:val="both"/>
        <w:rPr>
          <w:rFonts w:ascii="Arial" w:hAnsi="Arial" w:cs="Arial"/>
          <w:color w:val="auto"/>
          <w:sz w:val="24"/>
          <w:szCs w:val="24"/>
        </w:rPr>
      </w:pPr>
      <w:bookmarkStart w:id="1" w:name="_Toc105046944"/>
      <w:r w:rsidRPr="00722D03">
        <w:rPr>
          <w:rFonts w:ascii="Arial" w:hAnsi="Arial" w:cs="Arial"/>
          <w:color w:val="auto"/>
          <w:sz w:val="24"/>
          <w:szCs w:val="24"/>
        </w:rPr>
        <w:t>Este documento detalha o planejamento, a estratégia de negócios e a arquitetura funcional do</w:t>
      </w:r>
      <w:r>
        <w:rPr>
          <w:rFonts w:ascii="Arial" w:hAnsi="Arial" w:cs="Arial"/>
          <w:color w:val="auto"/>
          <w:sz w:val="24"/>
          <w:szCs w:val="24"/>
        </w:rPr>
        <w:t xml:space="preserve"> Sistema de Saúde Suplementar</w:t>
      </w:r>
      <w:r w:rsidRPr="00722D03">
        <w:rPr>
          <w:rFonts w:ascii="Arial" w:hAnsi="Arial" w:cs="Arial"/>
          <w:color w:val="auto"/>
          <w:sz w:val="24"/>
          <w:szCs w:val="24"/>
        </w:rPr>
        <w:t>, desenvolvido como solução para o desafio proposto no Hackathon do Uni-FACEF.</w:t>
      </w:r>
    </w:p>
    <w:p w14:paraId="686123B4" w14:textId="191AC28D" w:rsidR="00722D03" w:rsidRPr="00722D03" w:rsidRDefault="00722D03" w:rsidP="00722D03">
      <w:pPr>
        <w:pStyle w:val="Ttulo1"/>
        <w:spacing w:line="360" w:lineRule="auto"/>
        <w:ind w:firstLine="1134"/>
        <w:jc w:val="both"/>
        <w:rPr>
          <w:rFonts w:ascii="Arial" w:hAnsi="Arial" w:cs="Arial"/>
          <w:color w:val="auto"/>
          <w:sz w:val="24"/>
          <w:szCs w:val="24"/>
        </w:rPr>
      </w:pPr>
      <w:r w:rsidRPr="00722D03">
        <w:rPr>
          <w:rFonts w:ascii="Arial" w:hAnsi="Arial" w:cs="Arial"/>
          <w:color w:val="auto"/>
          <w:sz w:val="24"/>
          <w:szCs w:val="24"/>
        </w:rPr>
        <w:t>Para garantir a coerência e a rastreabilidade do projeto, três artefatos de modelagem essenciais foram utilizados</w:t>
      </w:r>
      <w:r>
        <w:rPr>
          <w:rFonts w:ascii="Arial" w:hAnsi="Arial" w:cs="Arial"/>
          <w:color w:val="auto"/>
          <w:sz w:val="24"/>
          <w:szCs w:val="24"/>
        </w:rPr>
        <w:t xml:space="preserve">, </w:t>
      </w:r>
      <w:r w:rsidRPr="00722D03">
        <w:rPr>
          <w:rFonts w:ascii="Arial" w:hAnsi="Arial" w:cs="Arial"/>
          <w:color w:val="auto"/>
          <w:sz w:val="24"/>
          <w:szCs w:val="24"/>
        </w:rPr>
        <w:t>permit</w:t>
      </w:r>
      <w:r>
        <w:rPr>
          <w:rFonts w:ascii="Arial" w:hAnsi="Arial" w:cs="Arial"/>
          <w:color w:val="auto"/>
          <w:sz w:val="24"/>
          <w:szCs w:val="24"/>
        </w:rPr>
        <w:t xml:space="preserve">indo </w:t>
      </w:r>
      <w:r w:rsidRPr="00722D03">
        <w:rPr>
          <w:rFonts w:ascii="Arial" w:hAnsi="Arial" w:cs="Arial"/>
          <w:color w:val="auto"/>
          <w:sz w:val="24"/>
          <w:szCs w:val="24"/>
        </w:rPr>
        <w:t xml:space="preserve">uma visão </w:t>
      </w:r>
      <w:r>
        <w:rPr>
          <w:rFonts w:ascii="Arial" w:hAnsi="Arial" w:cs="Arial"/>
          <w:color w:val="auto"/>
          <w:sz w:val="24"/>
          <w:szCs w:val="24"/>
        </w:rPr>
        <w:t>ampla e completa</w:t>
      </w:r>
      <w:r w:rsidRPr="00722D03">
        <w:rPr>
          <w:rFonts w:ascii="Arial" w:hAnsi="Arial" w:cs="Arial"/>
          <w:color w:val="auto"/>
          <w:sz w:val="24"/>
          <w:szCs w:val="24"/>
        </w:rPr>
        <w:t xml:space="preserve"> da solução, </w:t>
      </w:r>
      <w:r>
        <w:rPr>
          <w:rFonts w:ascii="Arial" w:hAnsi="Arial" w:cs="Arial"/>
          <w:color w:val="auto"/>
          <w:sz w:val="24"/>
          <w:szCs w:val="24"/>
        </w:rPr>
        <w:t xml:space="preserve">de seu planejamento até </w:t>
      </w:r>
      <w:r w:rsidRPr="00722D03">
        <w:rPr>
          <w:rFonts w:ascii="Arial" w:hAnsi="Arial" w:cs="Arial"/>
          <w:color w:val="auto"/>
          <w:sz w:val="24"/>
          <w:szCs w:val="24"/>
        </w:rPr>
        <w:t xml:space="preserve">sua lógica de execução de processos. A seguir, apresentamos </w:t>
      </w:r>
      <w:r>
        <w:rPr>
          <w:rFonts w:ascii="Arial" w:hAnsi="Arial" w:cs="Arial"/>
          <w:color w:val="auto"/>
          <w:sz w:val="24"/>
          <w:szCs w:val="24"/>
        </w:rPr>
        <w:t xml:space="preserve">alguns exemplos de requisitos, </w:t>
      </w:r>
      <w:r w:rsidRPr="00722D03">
        <w:rPr>
          <w:rFonts w:ascii="Arial" w:hAnsi="Arial" w:cs="Arial"/>
          <w:color w:val="auto"/>
          <w:sz w:val="24"/>
          <w:szCs w:val="24"/>
        </w:rPr>
        <w:t>a contextualização de cada diagrama e sua relevância para o sistema:</w:t>
      </w:r>
    </w:p>
    <w:p w14:paraId="116594C9" w14:textId="5E85233D" w:rsidR="00567D6F" w:rsidRDefault="007253A9" w:rsidP="00567D6F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="00567D6F" w:rsidRPr="00567D6F">
        <w:rPr>
          <w:rFonts w:ascii="Arial" w:hAnsi="Arial" w:cs="Arial"/>
          <w:b/>
          <w:bCs/>
          <w:color w:val="auto"/>
          <w:sz w:val="24"/>
          <w:szCs w:val="24"/>
        </w:rPr>
        <w:t xml:space="preserve">. </w:t>
      </w:r>
      <w:bookmarkEnd w:id="1"/>
      <w:r>
        <w:rPr>
          <w:rFonts w:ascii="Arial" w:hAnsi="Arial" w:cs="Arial"/>
          <w:b/>
          <w:bCs/>
          <w:color w:val="auto"/>
          <w:sz w:val="24"/>
          <w:szCs w:val="24"/>
        </w:rPr>
        <w:t>EXEMPLOS DE REQUISITOS</w:t>
      </w:r>
    </w:p>
    <w:p w14:paraId="6CCCC137" w14:textId="77777777" w:rsidR="00722D03" w:rsidRPr="00722D03" w:rsidRDefault="00722D03" w:rsidP="00722D03"/>
    <w:p w14:paraId="34DC1251" w14:textId="59ABC96D" w:rsidR="0042390C" w:rsidRPr="0091762C" w:rsidRDefault="00722D03" w:rsidP="00567D6F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estão organizados alguns exemplos de requisitos utilizados na elaboração do sistema, definidos logo após o planejamento e idealização do mesmo:</w:t>
      </w:r>
    </w:p>
    <w:tbl>
      <w:tblPr>
        <w:tblStyle w:val="Tabelacomgrade"/>
        <w:tblW w:w="9640" w:type="dxa"/>
        <w:tblInd w:w="-289" w:type="dxa"/>
        <w:tblLook w:val="04A0" w:firstRow="1" w:lastRow="0" w:firstColumn="1" w:lastColumn="0" w:noHBand="0" w:noVBand="1"/>
      </w:tblPr>
      <w:tblGrid>
        <w:gridCol w:w="2978"/>
        <w:gridCol w:w="6662"/>
      </w:tblGrid>
      <w:tr w:rsidR="00567D6F" w14:paraId="6DE83064" w14:textId="77777777" w:rsidTr="00575F55">
        <w:tc>
          <w:tcPr>
            <w:tcW w:w="2978" w:type="dxa"/>
            <w:shd w:val="clear" w:color="auto" w:fill="E8E8E8" w:themeFill="background2"/>
          </w:tcPr>
          <w:p w14:paraId="69B102DB" w14:textId="77777777" w:rsidR="00567D6F" w:rsidRPr="00064CF6" w:rsidRDefault="00567D6F" w:rsidP="00575F5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4CF6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662" w:type="dxa"/>
          </w:tcPr>
          <w:p w14:paraId="46C77BE1" w14:textId="77777777" w:rsidR="00567D6F" w:rsidRDefault="00567D6F" w:rsidP="00575F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</w:t>
            </w:r>
          </w:p>
        </w:tc>
      </w:tr>
      <w:tr w:rsidR="00567D6F" w14:paraId="4FC83282" w14:textId="77777777" w:rsidTr="00575F55">
        <w:tc>
          <w:tcPr>
            <w:tcW w:w="2978" w:type="dxa"/>
            <w:shd w:val="clear" w:color="auto" w:fill="E8E8E8" w:themeFill="background2"/>
          </w:tcPr>
          <w:p w14:paraId="7F955B5E" w14:textId="77777777" w:rsidR="00567D6F" w:rsidRPr="00064CF6" w:rsidRDefault="00567D6F" w:rsidP="00575F5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4CF6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662" w:type="dxa"/>
          </w:tcPr>
          <w:p w14:paraId="1FDF2CD9" w14:textId="4B37FBD1" w:rsidR="00567D6F" w:rsidRDefault="00945C7F" w:rsidP="00575F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5C7F">
              <w:rPr>
                <w:rFonts w:ascii="Arial" w:hAnsi="Arial" w:cs="Arial"/>
                <w:sz w:val="24"/>
                <w:szCs w:val="24"/>
              </w:rPr>
              <w:t>Processamento Transparente de Autorização</w:t>
            </w:r>
          </w:p>
        </w:tc>
      </w:tr>
      <w:tr w:rsidR="00567D6F" w14:paraId="70E880D3" w14:textId="77777777" w:rsidTr="00575F55">
        <w:trPr>
          <w:trHeight w:val="3665"/>
        </w:trPr>
        <w:tc>
          <w:tcPr>
            <w:tcW w:w="2978" w:type="dxa"/>
            <w:shd w:val="clear" w:color="auto" w:fill="E8E8E8" w:themeFill="background2"/>
            <w:vAlign w:val="center"/>
          </w:tcPr>
          <w:p w14:paraId="5EDC1275" w14:textId="77777777" w:rsidR="00567D6F" w:rsidRPr="00064CF6" w:rsidRDefault="00567D6F" w:rsidP="00575F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4CF6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662" w:type="dxa"/>
            <w:vAlign w:val="center"/>
          </w:tcPr>
          <w:p w14:paraId="49B647AC" w14:textId="2D0F307F" w:rsidR="00567D6F" w:rsidRPr="00945C7F" w:rsidRDefault="00945C7F" w:rsidP="00575F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45C7F">
              <w:rPr>
                <w:rFonts w:ascii="Arial" w:hAnsi="Arial" w:cs="Arial"/>
                <w:sz w:val="24"/>
                <w:szCs w:val="24"/>
              </w:rPr>
              <w:t>O sistema recebe um</w:t>
            </w:r>
            <w:r>
              <w:rPr>
                <w:rFonts w:ascii="Arial" w:hAnsi="Arial" w:cs="Arial"/>
                <w:sz w:val="24"/>
                <w:szCs w:val="24"/>
              </w:rPr>
              <w:t xml:space="preserve"> upload </w:t>
            </w:r>
            <w:r w:rsidRPr="00945C7F">
              <w:rPr>
                <w:rFonts w:ascii="Arial" w:hAnsi="Arial" w:cs="Arial"/>
                <w:sz w:val="24"/>
                <w:szCs w:val="24"/>
              </w:rPr>
              <w:t xml:space="preserve">de pedido médico, executar OCR para extrair </w:t>
            </w:r>
            <w:r>
              <w:rPr>
                <w:rFonts w:ascii="Arial" w:hAnsi="Arial" w:cs="Arial"/>
                <w:sz w:val="24"/>
                <w:szCs w:val="24"/>
              </w:rPr>
              <w:t xml:space="preserve">os dados </w:t>
            </w:r>
            <w:r w:rsidRPr="00945C7F">
              <w:rPr>
                <w:rFonts w:ascii="Arial" w:hAnsi="Arial" w:cs="Arial"/>
                <w:sz w:val="24"/>
                <w:szCs w:val="24"/>
              </w:rPr>
              <w:t xml:space="preserve">e, após a checagem no Rol de Procedimentos, informar ao 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Pr="00945C7F">
              <w:rPr>
                <w:rFonts w:ascii="Arial" w:hAnsi="Arial" w:cs="Arial"/>
                <w:sz w:val="24"/>
                <w:szCs w:val="24"/>
              </w:rPr>
              <w:t>eneficiário o status da auditoria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E5A8680" w14:textId="77777777" w:rsidR="0042390C" w:rsidRDefault="0042390C" w:rsidP="0042390C">
      <w:pPr>
        <w:spacing w:line="360" w:lineRule="auto"/>
        <w:jc w:val="both"/>
      </w:pPr>
    </w:p>
    <w:p w14:paraId="093F34BC" w14:textId="77777777" w:rsidR="0042390C" w:rsidRDefault="0042390C" w:rsidP="0042390C">
      <w:pPr>
        <w:spacing w:line="360" w:lineRule="auto"/>
        <w:jc w:val="both"/>
      </w:pPr>
    </w:p>
    <w:p w14:paraId="7D30D042" w14:textId="77777777" w:rsidR="00722D03" w:rsidRDefault="00722D03" w:rsidP="0042390C">
      <w:pPr>
        <w:spacing w:line="360" w:lineRule="auto"/>
        <w:jc w:val="both"/>
      </w:pPr>
    </w:p>
    <w:p w14:paraId="2CB14835" w14:textId="77777777" w:rsidR="0042390C" w:rsidRDefault="0042390C" w:rsidP="0042390C">
      <w:pPr>
        <w:spacing w:line="360" w:lineRule="auto"/>
        <w:jc w:val="both"/>
      </w:pPr>
    </w:p>
    <w:tbl>
      <w:tblPr>
        <w:tblStyle w:val="Tabelacomgrade"/>
        <w:tblW w:w="9640" w:type="dxa"/>
        <w:tblInd w:w="-289" w:type="dxa"/>
        <w:tblLook w:val="04A0" w:firstRow="1" w:lastRow="0" w:firstColumn="1" w:lastColumn="0" w:noHBand="0" w:noVBand="1"/>
      </w:tblPr>
      <w:tblGrid>
        <w:gridCol w:w="2978"/>
        <w:gridCol w:w="6662"/>
      </w:tblGrid>
      <w:tr w:rsidR="0042390C" w14:paraId="3FE3F182" w14:textId="77777777" w:rsidTr="00575F55">
        <w:tc>
          <w:tcPr>
            <w:tcW w:w="2978" w:type="dxa"/>
            <w:shd w:val="clear" w:color="auto" w:fill="E8E8E8" w:themeFill="background2"/>
          </w:tcPr>
          <w:p w14:paraId="06466CF2" w14:textId="77777777" w:rsidR="0042390C" w:rsidRPr="00064CF6" w:rsidRDefault="0042390C" w:rsidP="00575F5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4CF6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662" w:type="dxa"/>
          </w:tcPr>
          <w:p w14:paraId="56CE3569" w14:textId="391D0C79" w:rsidR="0042390C" w:rsidRDefault="0042390C" w:rsidP="00575F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945C7F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F0</w:t>
            </w:r>
            <w:r w:rsidR="00945C7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2390C" w14:paraId="26D0364E" w14:textId="77777777" w:rsidTr="00575F55">
        <w:tc>
          <w:tcPr>
            <w:tcW w:w="2978" w:type="dxa"/>
            <w:shd w:val="clear" w:color="auto" w:fill="E8E8E8" w:themeFill="background2"/>
          </w:tcPr>
          <w:p w14:paraId="26B4E570" w14:textId="77777777" w:rsidR="0042390C" w:rsidRPr="00064CF6" w:rsidRDefault="0042390C" w:rsidP="00575F5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4CF6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662" w:type="dxa"/>
          </w:tcPr>
          <w:p w14:paraId="04D2D208" w14:textId="4086C576" w:rsidR="0042390C" w:rsidRDefault="00945C7F" w:rsidP="00575F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5C7F">
              <w:rPr>
                <w:rFonts w:ascii="Arial" w:hAnsi="Arial" w:cs="Arial"/>
                <w:sz w:val="24"/>
                <w:szCs w:val="24"/>
              </w:rPr>
              <w:t>Tempo de Resposta da IA</w:t>
            </w:r>
          </w:p>
        </w:tc>
      </w:tr>
      <w:tr w:rsidR="0042390C" w14:paraId="3488CC16" w14:textId="77777777" w:rsidTr="00575F55">
        <w:trPr>
          <w:trHeight w:val="3665"/>
        </w:trPr>
        <w:tc>
          <w:tcPr>
            <w:tcW w:w="2978" w:type="dxa"/>
            <w:shd w:val="clear" w:color="auto" w:fill="E8E8E8" w:themeFill="background2"/>
            <w:vAlign w:val="center"/>
          </w:tcPr>
          <w:p w14:paraId="1CC0070F" w14:textId="77777777" w:rsidR="0042390C" w:rsidRPr="00064CF6" w:rsidRDefault="0042390C" w:rsidP="00575F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4CF6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662" w:type="dxa"/>
            <w:vAlign w:val="center"/>
          </w:tcPr>
          <w:p w14:paraId="54C8C05E" w14:textId="5C15F6A3" w:rsidR="0042390C" w:rsidRDefault="00945C7F" w:rsidP="00575F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45C7F">
              <w:rPr>
                <w:rFonts w:ascii="Arial" w:hAnsi="Arial" w:cs="Arial"/>
                <w:sz w:val="24"/>
                <w:szCs w:val="24"/>
              </w:rPr>
              <w:t>As respostas geradas pela IA Generativa para dúvidas institucionais não podem exceder muitos segundos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945C7F">
              <w:rPr>
                <w:rFonts w:ascii="Arial" w:hAnsi="Arial" w:cs="Arial"/>
                <w:sz w:val="24"/>
                <w:szCs w:val="24"/>
              </w:rPr>
              <w:t>entre o envio da pergunta e a exibição da resposta, visando uma experiência de conversação fluida.</w:t>
            </w:r>
          </w:p>
        </w:tc>
      </w:tr>
    </w:tbl>
    <w:p w14:paraId="383938D7" w14:textId="77777777" w:rsidR="0042390C" w:rsidRDefault="0042390C" w:rsidP="0042390C">
      <w:pPr>
        <w:spacing w:line="360" w:lineRule="auto"/>
        <w:jc w:val="both"/>
      </w:pPr>
    </w:p>
    <w:p w14:paraId="0DDBEF43" w14:textId="77777777" w:rsidR="0042390C" w:rsidRDefault="0042390C" w:rsidP="0042390C">
      <w:pPr>
        <w:spacing w:line="360" w:lineRule="auto"/>
        <w:jc w:val="both"/>
      </w:pPr>
    </w:p>
    <w:p w14:paraId="6561EACD" w14:textId="77777777" w:rsidR="0042390C" w:rsidRDefault="0042390C" w:rsidP="0042390C">
      <w:pPr>
        <w:spacing w:line="360" w:lineRule="auto"/>
        <w:jc w:val="both"/>
      </w:pPr>
    </w:p>
    <w:tbl>
      <w:tblPr>
        <w:tblStyle w:val="Tabelacomgrade"/>
        <w:tblW w:w="9640" w:type="dxa"/>
        <w:tblInd w:w="-289" w:type="dxa"/>
        <w:tblLook w:val="04A0" w:firstRow="1" w:lastRow="0" w:firstColumn="1" w:lastColumn="0" w:noHBand="0" w:noVBand="1"/>
      </w:tblPr>
      <w:tblGrid>
        <w:gridCol w:w="2978"/>
        <w:gridCol w:w="6662"/>
      </w:tblGrid>
      <w:tr w:rsidR="0042390C" w14:paraId="49E6B024" w14:textId="77777777" w:rsidTr="00575F55">
        <w:tc>
          <w:tcPr>
            <w:tcW w:w="2978" w:type="dxa"/>
            <w:shd w:val="clear" w:color="auto" w:fill="E8E8E8" w:themeFill="background2"/>
          </w:tcPr>
          <w:p w14:paraId="64A6CF94" w14:textId="77777777" w:rsidR="0042390C" w:rsidRPr="00064CF6" w:rsidRDefault="0042390C" w:rsidP="00575F5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4CF6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662" w:type="dxa"/>
          </w:tcPr>
          <w:p w14:paraId="6E76429F" w14:textId="1829960F" w:rsidR="0042390C" w:rsidRDefault="0042390C" w:rsidP="00575F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945C7F">
              <w:rPr>
                <w:rFonts w:ascii="Arial" w:hAnsi="Arial" w:cs="Arial"/>
                <w:sz w:val="24"/>
                <w:szCs w:val="24"/>
              </w:rPr>
              <w:t>NF06</w:t>
            </w:r>
          </w:p>
        </w:tc>
      </w:tr>
      <w:tr w:rsidR="0042390C" w14:paraId="3CCEF29D" w14:textId="77777777" w:rsidTr="00575F55">
        <w:tc>
          <w:tcPr>
            <w:tcW w:w="2978" w:type="dxa"/>
            <w:shd w:val="clear" w:color="auto" w:fill="E8E8E8" w:themeFill="background2"/>
          </w:tcPr>
          <w:p w14:paraId="320041F3" w14:textId="77777777" w:rsidR="0042390C" w:rsidRPr="00064CF6" w:rsidRDefault="0042390C" w:rsidP="00575F5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4CF6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662" w:type="dxa"/>
          </w:tcPr>
          <w:p w14:paraId="4EEEDE32" w14:textId="757BF394" w:rsidR="0042390C" w:rsidRDefault="00945C7F" w:rsidP="00575F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5C7F">
              <w:rPr>
                <w:rFonts w:ascii="Arial" w:hAnsi="Arial" w:cs="Arial"/>
                <w:sz w:val="24"/>
                <w:szCs w:val="24"/>
              </w:rPr>
              <w:t>Conformidade com LGPD</w:t>
            </w:r>
          </w:p>
        </w:tc>
      </w:tr>
      <w:tr w:rsidR="0042390C" w14:paraId="2546BDB7" w14:textId="77777777" w:rsidTr="00575F55">
        <w:trPr>
          <w:trHeight w:val="3665"/>
        </w:trPr>
        <w:tc>
          <w:tcPr>
            <w:tcW w:w="2978" w:type="dxa"/>
            <w:shd w:val="clear" w:color="auto" w:fill="E8E8E8" w:themeFill="background2"/>
            <w:vAlign w:val="center"/>
          </w:tcPr>
          <w:p w14:paraId="6A3E51B1" w14:textId="77777777" w:rsidR="0042390C" w:rsidRPr="00064CF6" w:rsidRDefault="0042390C" w:rsidP="00575F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4CF6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662" w:type="dxa"/>
            <w:vAlign w:val="center"/>
          </w:tcPr>
          <w:p w14:paraId="4F8465EB" w14:textId="32A58286" w:rsidR="0042390C" w:rsidRDefault="00945C7F" w:rsidP="00575F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45C7F">
              <w:rPr>
                <w:rFonts w:ascii="Arial" w:hAnsi="Arial" w:cs="Arial"/>
                <w:sz w:val="24"/>
                <w:szCs w:val="24"/>
              </w:rPr>
              <w:t xml:space="preserve">O sistema deve garantir a anonimização e a segurança de todos os dados de saúde do 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Pr="00945C7F">
              <w:rPr>
                <w:rFonts w:ascii="Arial" w:hAnsi="Arial" w:cs="Arial"/>
                <w:sz w:val="24"/>
                <w:szCs w:val="24"/>
              </w:rPr>
              <w:t>eneficiário durante o processamento de OCR e a consulta de histórico, limitando o acesso a esses dados apenas para as APIs de back-end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945C7F">
              <w:rPr>
                <w:rFonts w:ascii="Arial" w:hAnsi="Arial" w:cs="Arial"/>
                <w:sz w:val="24"/>
                <w:szCs w:val="24"/>
              </w:rPr>
              <w:t>de forma a cumprir os requisitos da Lei Geral de Proteção de Dados (LGPD).</w:t>
            </w:r>
          </w:p>
        </w:tc>
      </w:tr>
    </w:tbl>
    <w:p w14:paraId="46FCA084" w14:textId="77777777" w:rsidR="0042390C" w:rsidRDefault="0042390C" w:rsidP="0042390C">
      <w:pPr>
        <w:spacing w:line="360" w:lineRule="auto"/>
        <w:jc w:val="both"/>
      </w:pPr>
    </w:p>
    <w:p w14:paraId="374AE637" w14:textId="77777777" w:rsidR="0042390C" w:rsidRDefault="0042390C" w:rsidP="0042390C">
      <w:pPr>
        <w:spacing w:line="360" w:lineRule="auto"/>
        <w:jc w:val="both"/>
      </w:pPr>
    </w:p>
    <w:p w14:paraId="48675562" w14:textId="77777777" w:rsidR="00945C7F" w:rsidRDefault="00945C7F" w:rsidP="0042390C">
      <w:pPr>
        <w:spacing w:line="360" w:lineRule="auto"/>
        <w:jc w:val="both"/>
      </w:pPr>
    </w:p>
    <w:p w14:paraId="06851148" w14:textId="77777777" w:rsidR="00722D03" w:rsidRDefault="00722D03" w:rsidP="0042390C">
      <w:pPr>
        <w:spacing w:line="360" w:lineRule="auto"/>
        <w:jc w:val="both"/>
      </w:pPr>
    </w:p>
    <w:p w14:paraId="3758FFA5" w14:textId="1EA9BD19" w:rsidR="00722D03" w:rsidRDefault="00B64AE6" w:rsidP="00722D0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3</w:t>
      </w:r>
      <w:r w:rsidR="00722D03" w:rsidRPr="00567D6F">
        <w:rPr>
          <w:rFonts w:ascii="Arial" w:hAnsi="Arial" w:cs="Arial"/>
          <w:b/>
          <w:bCs/>
          <w:color w:val="auto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color w:val="auto"/>
          <w:sz w:val="24"/>
          <w:szCs w:val="24"/>
        </w:rPr>
        <w:t>MODELO DE NEGÓCIO CANVAS (BUSINESS MODEL CANVAS)</w:t>
      </w:r>
    </w:p>
    <w:p w14:paraId="7BFF411E" w14:textId="77777777" w:rsidR="00B64AE6" w:rsidRPr="00B64AE6" w:rsidRDefault="00B64AE6" w:rsidP="00B64AE6"/>
    <w:p w14:paraId="4631292E" w14:textId="6705B66E" w:rsidR="00B64AE6" w:rsidRPr="00B64AE6" w:rsidRDefault="00B64AE6" w:rsidP="00B64AE6">
      <w:pPr>
        <w:spacing w:line="360" w:lineRule="auto"/>
        <w:ind w:firstLine="993"/>
        <w:jc w:val="both"/>
        <w:rPr>
          <w:rFonts w:ascii="Arial" w:hAnsi="Arial" w:cs="Arial"/>
          <w:sz w:val="24"/>
          <w:szCs w:val="24"/>
        </w:rPr>
      </w:pPr>
      <w:r w:rsidRPr="00B64AE6">
        <w:rPr>
          <w:rFonts w:ascii="Arial" w:hAnsi="Arial" w:cs="Arial"/>
          <w:sz w:val="24"/>
          <w:szCs w:val="24"/>
        </w:rPr>
        <w:t xml:space="preserve">O Modelo de Negócio Canvas foi o primeiro artefato criado, estabelecendo a visão estratégica do </w:t>
      </w:r>
      <w:r>
        <w:rPr>
          <w:rFonts w:ascii="Arial" w:hAnsi="Arial" w:cs="Arial"/>
          <w:sz w:val="24"/>
          <w:szCs w:val="24"/>
        </w:rPr>
        <w:t>sistema.</w:t>
      </w:r>
    </w:p>
    <w:p w14:paraId="3AF0EA29" w14:textId="3998275F" w:rsidR="00B64AE6" w:rsidRPr="00B64AE6" w:rsidRDefault="00B64AE6" w:rsidP="00B64AE6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4AE6">
        <w:rPr>
          <w:rFonts w:ascii="Arial" w:hAnsi="Arial" w:cs="Arial"/>
          <w:sz w:val="24"/>
          <w:szCs w:val="24"/>
        </w:rPr>
        <w:t>Objetivo: Definir como a solução tecnológica se transforma em um produto de valor no mercado de saúde suplementar</w:t>
      </w:r>
      <w:r>
        <w:rPr>
          <w:rFonts w:ascii="Arial" w:hAnsi="Arial" w:cs="Arial"/>
          <w:sz w:val="24"/>
          <w:szCs w:val="24"/>
        </w:rPr>
        <w:t>, ele</w:t>
      </w:r>
      <w:r w:rsidRPr="00B64AE6">
        <w:rPr>
          <w:rFonts w:ascii="Arial" w:hAnsi="Arial" w:cs="Arial"/>
          <w:sz w:val="24"/>
          <w:szCs w:val="24"/>
        </w:rPr>
        <w:t xml:space="preserve"> detalha a Proposta de Valor (Autonomia 24/7 e Redução de Custos Operacionais) e identifica claramente os dois Segmentos de Clientes: o Beneficiário (B2C) e a Unimed (B2B).</w:t>
      </w:r>
    </w:p>
    <w:p w14:paraId="65CE0251" w14:textId="77777777" w:rsidR="00B64AE6" w:rsidRDefault="00B64AE6" w:rsidP="00B64AE6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7844C07" w14:textId="77777777" w:rsidR="00B64AE6" w:rsidRPr="00B64AE6" w:rsidRDefault="00B64AE6" w:rsidP="00B64AE6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75DC84A" w14:textId="0B71FD0F" w:rsidR="00945C7F" w:rsidRPr="00945C7F" w:rsidRDefault="00945C7F" w:rsidP="00EF4CE7">
      <w:pPr>
        <w:tabs>
          <w:tab w:val="left" w:pos="142"/>
        </w:tabs>
        <w:spacing w:line="360" w:lineRule="auto"/>
        <w:ind w:left="-993"/>
        <w:jc w:val="center"/>
      </w:pPr>
      <w:r w:rsidRPr="00945C7F">
        <w:rPr>
          <w:noProof/>
        </w:rPr>
        <w:drawing>
          <wp:inline distT="0" distB="0" distL="0" distR="0" wp14:anchorId="0C0E3040" wp14:editId="63DCF9FD">
            <wp:extent cx="6777990" cy="5052385"/>
            <wp:effectExtent l="0" t="0" r="3810" b="0"/>
            <wp:docPr id="286281897" name="Imagem 2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81897" name="Imagem 2" descr="Uma imagem contendo Texto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39" t="1254" r="13990" b="1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341" cy="507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8E309" w14:textId="22B491EE" w:rsidR="00B64AE6" w:rsidRDefault="00B64AE6" w:rsidP="00B64AE6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4</w:t>
      </w:r>
      <w:r w:rsidRPr="00567D6F">
        <w:rPr>
          <w:rFonts w:ascii="Arial" w:hAnsi="Arial" w:cs="Arial"/>
          <w:b/>
          <w:bCs/>
          <w:color w:val="auto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color w:val="auto"/>
          <w:sz w:val="24"/>
          <w:szCs w:val="24"/>
        </w:rPr>
        <w:t>BPMN (BUSINESS PROCESS MODEL AND NOTATION)</w:t>
      </w:r>
    </w:p>
    <w:p w14:paraId="1693F708" w14:textId="77777777" w:rsidR="00945C7F" w:rsidRPr="00B64AE6" w:rsidRDefault="00945C7F" w:rsidP="0042390C">
      <w:pPr>
        <w:spacing w:line="360" w:lineRule="auto"/>
        <w:jc w:val="both"/>
      </w:pPr>
    </w:p>
    <w:p w14:paraId="5E961DB0" w14:textId="3F3FF3CD" w:rsidR="00B64AE6" w:rsidRPr="00B64AE6" w:rsidRDefault="00B64AE6" w:rsidP="00B64AE6">
      <w:pPr>
        <w:spacing w:line="360" w:lineRule="auto"/>
        <w:ind w:firstLine="993"/>
        <w:jc w:val="both"/>
        <w:rPr>
          <w:rFonts w:ascii="Arial" w:hAnsi="Arial" w:cs="Arial"/>
          <w:sz w:val="24"/>
          <w:szCs w:val="24"/>
        </w:rPr>
      </w:pPr>
      <w:r w:rsidRPr="00B64AE6">
        <w:rPr>
          <w:rFonts w:ascii="Arial" w:hAnsi="Arial" w:cs="Arial"/>
          <w:sz w:val="24"/>
          <w:szCs w:val="24"/>
        </w:rPr>
        <w:t xml:space="preserve">O Diagrama BPMN (Business Process Model and Notation) foi essencial para mapear a lógica de execução e a sequência direta do sistema, </w:t>
      </w:r>
      <w:r>
        <w:rPr>
          <w:rFonts w:ascii="Arial" w:hAnsi="Arial" w:cs="Arial"/>
          <w:sz w:val="24"/>
          <w:szCs w:val="24"/>
        </w:rPr>
        <w:t>detalhando os processos e sua ordem.</w:t>
      </w:r>
    </w:p>
    <w:p w14:paraId="3FFDDCB4" w14:textId="28700EE2" w:rsidR="00B64AE6" w:rsidRPr="00B64AE6" w:rsidRDefault="00B64AE6" w:rsidP="00B64AE6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4AE6">
        <w:rPr>
          <w:rFonts w:ascii="Arial" w:hAnsi="Arial" w:cs="Arial"/>
          <w:sz w:val="24"/>
          <w:szCs w:val="24"/>
        </w:rPr>
        <w:t xml:space="preserve">Objetivo: O diagrama descreve, de forma clara e rigorosa, o fluxo completo de atendimento, dividindo as responsabilidades em três raias principais: Beneficiário, Chatbot e </w:t>
      </w:r>
      <w:r>
        <w:rPr>
          <w:rFonts w:ascii="Arial" w:hAnsi="Arial" w:cs="Arial"/>
          <w:sz w:val="24"/>
          <w:szCs w:val="24"/>
        </w:rPr>
        <w:t>Operadora de Saúde.</w:t>
      </w:r>
    </w:p>
    <w:p w14:paraId="7832E7DE" w14:textId="57E10832" w:rsidR="00EF4CE7" w:rsidRDefault="00B64AE6" w:rsidP="0042390C">
      <w:pPr>
        <w:numPr>
          <w:ilvl w:val="0"/>
          <w:numId w:val="3"/>
        </w:numPr>
        <w:spacing w:line="360" w:lineRule="auto"/>
        <w:jc w:val="both"/>
      </w:pPr>
      <w:r w:rsidRPr="00B64AE6">
        <w:rPr>
          <w:rFonts w:ascii="Arial" w:hAnsi="Arial" w:cs="Arial"/>
          <w:sz w:val="24"/>
          <w:szCs w:val="24"/>
        </w:rPr>
        <w:t>Destaque: O BPMN detalha a orquestração da IA, como os pontos de decisão gateways para a Auditoria de Exames e o Agendamento são integrados, garantindo que a solução não seja apenas uma conversa de chat, mas sim uma automatização de processos complexos.</w:t>
      </w:r>
    </w:p>
    <w:p w14:paraId="22F619A4" w14:textId="77777777" w:rsidR="00EF4CE7" w:rsidRDefault="00EF4CE7" w:rsidP="0042390C">
      <w:pPr>
        <w:spacing w:line="360" w:lineRule="auto"/>
        <w:jc w:val="both"/>
      </w:pPr>
    </w:p>
    <w:p w14:paraId="78F4722E" w14:textId="4D7BCECA" w:rsidR="0042390C" w:rsidRDefault="00EF4CE7" w:rsidP="0042390C">
      <w:pPr>
        <w:spacing w:line="360" w:lineRule="auto"/>
        <w:jc w:val="both"/>
      </w:pPr>
      <w:r>
        <w:rPr>
          <w:noProof/>
          <w14:ligatures w14:val="standardContextual"/>
        </w:rPr>
        <w:drawing>
          <wp:inline distT="0" distB="0" distL="0" distR="0" wp14:anchorId="21B8F034" wp14:editId="4D083EE8">
            <wp:extent cx="5400040" cy="1995170"/>
            <wp:effectExtent l="0" t="0" r="0" b="5080"/>
            <wp:docPr id="1355429024" name="Imagem 1" descr="Interface gráfica do usuári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29024" name="Imagem 1" descr="Interface gráfica do usuário, Aplicativo, Word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B357" w14:textId="6806F249" w:rsidR="00EF4CE7" w:rsidRDefault="00EF4CE7" w:rsidP="0042390C">
      <w:pPr>
        <w:spacing w:line="360" w:lineRule="auto"/>
        <w:jc w:val="both"/>
      </w:pPr>
      <w:r>
        <w:rPr>
          <w:noProof/>
          <w14:ligatures w14:val="standardContextual"/>
        </w:rPr>
        <w:drawing>
          <wp:inline distT="0" distB="0" distL="0" distR="0" wp14:anchorId="6D89D03B" wp14:editId="6C21101F">
            <wp:extent cx="5400040" cy="2074545"/>
            <wp:effectExtent l="0" t="0" r="0" b="1905"/>
            <wp:docPr id="924543538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43538" name="Imagem 1" descr="Uma imagem contendo 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6AD9" w14:textId="77777777" w:rsidR="00B64AE6" w:rsidRDefault="00B64AE6" w:rsidP="0042390C">
      <w:pPr>
        <w:spacing w:line="360" w:lineRule="auto"/>
        <w:jc w:val="both"/>
      </w:pPr>
    </w:p>
    <w:p w14:paraId="707E384D" w14:textId="77777777" w:rsidR="00B64AE6" w:rsidRDefault="00B64AE6" w:rsidP="0042390C">
      <w:pPr>
        <w:spacing w:line="360" w:lineRule="auto"/>
        <w:jc w:val="both"/>
      </w:pPr>
    </w:p>
    <w:p w14:paraId="6744FC6F" w14:textId="25488200" w:rsidR="00B64AE6" w:rsidRDefault="00B64AE6" w:rsidP="00B64AE6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5</w:t>
      </w:r>
      <w:r w:rsidRPr="00567D6F">
        <w:rPr>
          <w:rFonts w:ascii="Arial" w:hAnsi="Arial" w:cs="Arial"/>
          <w:b/>
          <w:bCs/>
          <w:color w:val="auto"/>
          <w:sz w:val="24"/>
          <w:szCs w:val="24"/>
        </w:rPr>
        <w:t xml:space="preserve">. </w:t>
      </w:r>
      <w:r w:rsidR="00A253D3">
        <w:rPr>
          <w:rFonts w:ascii="Arial" w:hAnsi="Arial" w:cs="Arial"/>
          <w:b/>
          <w:bCs/>
          <w:color w:val="auto"/>
          <w:sz w:val="24"/>
          <w:szCs w:val="24"/>
        </w:rPr>
        <w:t>DIAGRAMA DE CASO DE USO (UML)</w:t>
      </w:r>
    </w:p>
    <w:p w14:paraId="6551A716" w14:textId="77777777" w:rsidR="00A253D3" w:rsidRDefault="00A253D3" w:rsidP="00A253D3"/>
    <w:p w14:paraId="65E59439" w14:textId="77777777" w:rsidR="00A253D3" w:rsidRPr="00A253D3" w:rsidRDefault="00A253D3" w:rsidP="00A253D3">
      <w:pPr>
        <w:ind w:firstLine="993"/>
        <w:jc w:val="both"/>
        <w:rPr>
          <w:rFonts w:ascii="Arial" w:hAnsi="Arial" w:cs="Arial"/>
          <w:sz w:val="24"/>
          <w:szCs w:val="24"/>
        </w:rPr>
      </w:pPr>
      <w:r w:rsidRPr="00A253D3">
        <w:rPr>
          <w:rFonts w:ascii="Arial" w:hAnsi="Arial" w:cs="Arial"/>
          <w:sz w:val="24"/>
          <w:szCs w:val="24"/>
        </w:rPr>
        <w:t>O Diagrama de Caso de Uso (UML) foi utilizado para definir a arquitetura funcional e as fronteiras do sistema, baseando-se nas funcionalidades mapeadas no BPMN.</w:t>
      </w:r>
    </w:p>
    <w:p w14:paraId="33742AB8" w14:textId="19213B35" w:rsidR="00A253D3" w:rsidRPr="00A253D3" w:rsidRDefault="00A253D3" w:rsidP="00A253D3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253D3">
        <w:rPr>
          <w:rFonts w:ascii="Arial" w:hAnsi="Arial" w:cs="Arial"/>
          <w:sz w:val="24"/>
          <w:szCs w:val="24"/>
        </w:rPr>
        <w:t>Objetivo: Apresentar uma visão de alto nível das funcionalidades</w:t>
      </w:r>
      <w:r>
        <w:rPr>
          <w:rFonts w:ascii="Arial" w:hAnsi="Arial" w:cs="Arial"/>
          <w:sz w:val="24"/>
          <w:szCs w:val="24"/>
        </w:rPr>
        <w:t>, casos de uso</w:t>
      </w:r>
      <w:r w:rsidRPr="00A253D3">
        <w:rPr>
          <w:rFonts w:ascii="Arial" w:hAnsi="Arial" w:cs="Arial"/>
          <w:sz w:val="24"/>
          <w:szCs w:val="24"/>
        </w:rPr>
        <w:t xml:space="preserve"> oferecidas pelo sistema e dos </w:t>
      </w:r>
      <w:r>
        <w:rPr>
          <w:rFonts w:ascii="Arial" w:hAnsi="Arial" w:cs="Arial"/>
          <w:sz w:val="24"/>
          <w:szCs w:val="24"/>
        </w:rPr>
        <w:t>at</w:t>
      </w:r>
      <w:r w:rsidRPr="00A253D3">
        <w:rPr>
          <w:rFonts w:ascii="Arial" w:hAnsi="Arial" w:cs="Arial"/>
          <w:sz w:val="24"/>
          <w:szCs w:val="24"/>
        </w:rPr>
        <w:t>ores envolvidos</w:t>
      </w:r>
      <w:r>
        <w:rPr>
          <w:rFonts w:ascii="Arial" w:hAnsi="Arial" w:cs="Arial"/>
          <w:sz w:val="24"/>
          <w:szCs w:val="24"/>
        </w:rPr>
        <w:t>.</w:t>
      </w:r>
    </w:p>
    <w:p w14:paraId="0A97B0C9" w14:textId="09573AEB" w:rsidR="00A253D3" w:rsidRDefault="00A253D3" w:rsidP="00A253D3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253D3">
        <w:rPr>
          <w:rFonts w:ascii="Arial" w:hAnsi="Arial" w:cs="Arial"/>
          <w:sz w:val="24"/>
          <w:szCs w:val="24"/>
        </w:rPr>
        <w:t xml:space="preserve">Destaque: O diagrama utiliza as relações </w:t>
      </w:r>
      <w:r>
        <w:rPr>
          <w:rFonts w:ascii="Arial" w:hAnsi="Arial" w:cs="Arial"/>
          <w:sz w:val="24"/>
          <w:szCs w:val="24"/>
        </w:rPr>
        <w:t xml:space="preserve">“include” </w:t>
      </w:r>
      <w:r w:rsidRPr="00A253D3">
        <w:rPr>
          <w:rFonts w:ascii="Arial" w:hAnsi="Arial" w:cs="Arial"/>
          <w:sz w:val="24"/>
          <w:szCs w:val="24"/>
        </w:rPr>
        <w:t xml:space="preserve">para processos obrigatórios, como </w:t>
      </w:r>
      <w:r>
        <w:rPr>
          <w:rFonts w:ascii="Arial" w:hAnsi="Arial" w:cs="Arial"/>
          <w:sz w:val="24"/>
          <w:szCs w:val="24"/>
        </w:rPr>
        <w:t>c</w:t>
      </w:r>
      <w:r w:rsidRPr="00A253D3">
        <w:rPr>
          <w:rFonts w:ascii="Arial" w:hAnsi="Arial" w:cs="Arial"/>
          <w:sz w:val="24"/>
          <w:szCs w:val="24"/>
        </w:rPr>
        <w:t xml:space="preserve">onsultar </w:t>
      </w:r>
      <w:r>
        <w:rPr>
          <w:rFonts w:ascii="Arial" w:hAnsi="Arial" w:cs="Arial"/>
          <w:sz w:val="24"/>
          <w:szCs w:val="24"/>
        </w:rPr>
        <w:t>d</w:t>
      </w:r>
      <w:r w:rsidRPr="00A253D3">
        <w:rPr>
          <w:rFonts w:ascii="Arial" w:hAnsi="Arial" w:cs="Arial"/>
          <w:sz w:val="24"/>
          <w:szCs w:val="24"/>
        </w:rPr>
        <w:t xml:space="preserve">isponibilidade no </w:t>
      </w:r>
      <w:r>
        <w:rPr>
          <w:rFonts w:ascii="Arial" w:hAnsi="Arial" w:cs="Arial"/>
          <w:sz w:val="24"/>
          <w:szCs w:val="24"/>
        </w:rPr>
        <w:t>a</w:t>
      </w:r>
      <w:r w:rsidRPr="00A253D3">
        <w:rPr>
          <w:rFonts w:ascii="Arial" w:hAnsi="Arial" w:cs="Arial"/>
          <w:sz w:val="24"/>
          <w:szCs w:val="24"/>
        </w:rPr>
        <w:t xml:space="preserve">gendamento e </w:t>
      </w:r>
      <w:r>
        <w:rPr>
          <w:rFonts w:ascii="Arial" w:hAnsi="Arial" w:cs="Arial"/>
          <w:sz w:val="24"/>
          <w:szCs w:val="24"/>
        </w:rPr>
        <w:t>“extend”</w:t>
      </w:r>
      <w:r w:rsidRPr="00A253D3">
        <w:rPr>
          <w:rFonts w:ascii="Arial" w:hAnsi="Arial" w:cs="Arial"/>
          <w:sz w:val="24"/>
          <w:szCs w:val="24"/>
        </w:rPr>
        <w:t xml:space="preserve"> para processos condicionais, como a </w:t>
      </w:r>
      <w:r>
        <w:rPr>
          <w:rFonts w:ascii="Arial" w:hAnsi="Arial" w:cs="Arial"/>
          <w:sz w:val="24"/>
          <w:szCs w:val="24"/>
        </w:rPr>
        <w:t>e</w:t>
      </w:r>
      <w:r w:rsidRPr="00A253D3">
        <w:rPr>
          <w:rFonts w:ascii="Arial" w:hAnsi="Arial" w:cs="Arial"/>
          <w:sz w:val="24"/>
          <w:szCs w:val="24"/>
        </w:rPr>
        <w:t xml:space="preserve">xecução da </w:t>
      </w:r>
      <w:r>
        <w:rPr>
          <w:rFonts w:ascii="Arial" w:hAnsi="Arial" w:cs="Arial"/>
          <w:sz w:val="24"/>
          <w:szCs w:val="24"/>
        </w:rPr>
        <w:t>a</w:t>
      </w:r>
      <w:r w:rsidRPr="00A253D3">
        <w:rPr>
          <w:rFonts w:ascii="Arial" w:hAnsi="Arial" w:cs="Arial"/>
          <w:sz w:val="24"/>
          <w:szCs w:val="24"/>
        </w:rPr>
        <w:t xml:space="preserve">uditoria </w:t>
      </w:r>
      <w:r>
        <w:rPr>
          <w:rFonts w:ascii="Arial" w:hAnsi="Arial" w:cs="Arial"/>
          <w:sz w:val="24"/>
          <w:szCs w:val="24"/>
        </w:rPr>
        <w:t>h</w:t>
      </w:r>
      <w:r w:rsidRPr="00A253D3">
        <w:rPr>
          <w:rFonts w:ascii="Arial" w:hAnsi="Arial" w:cs="Arial"/>
          <w:sz w:val="24"/>
          <w:szCs w:val="24"/>
        </w:rPr>
        <w:t xml:space="preserve">umana na </w:t>
      </w:r>
      <w:r>
        <w:rPr>
          <w:rFonts w:ascii="Arial" w:hAnsi="Arial" w:cs="Arial"/>
          <w:sz w:val="24"/>
          <w:szCs w:val="24"/>
        </w:rPr>
        <w:t>s</w:t>
      </w:r>
      <w:r w:rsidRPr="00A253D3">
        <w:rPr>
          <w:rFonts w:ascii="Arial" w:hAnsi="Arial" w:cs="Arial"/>
          <w:sz w:val="24"/>
          <w:szCs w:val="24"/>
        </w:rPr>
        <w:t xml:space="preserve">olicitação de </w:t>
      </w:r>
      <w:r>
        <w:rPr>
          <w:rFonts w:ascii="Arial" w:hAnsi="Arial" w:cs="Arial"/>
          <w:sz w:val="24"/>
          <w:szCs w:val="24"/>
        </w:rPr>
        <w:t>e</w:t>
      </w:r>
      <w:r w:rsidRPr="00A253D3">
        <w:rPr>
          <w:rFonts w:ascii="Arial" w:hAnsi="Arial" w:cs="Arial"/>
          <w:sz w:val="24"/>
          <w:szCs w:val="24"/>
        </w:rPr>
        <w:t>xame, demonstrando a modularidade do software propost</w:t>
      </w:r>
      <w:r>
        <w:rPr>
          <w:rFonts w:ascii="Arial" w:hAnsi="Arial" w:cs="Arial"/>
          <w:sz w:val="24"/>
          <w:szCs w:val="24"/>
        </w:rPr>
        <w:t>o e definindo</w:t>
      </w:r>
      <w:r w:rsidRPr="00A253D3">
        <w:rPr>
          <w:rFonts w:ascii="Arial" w:hAnsi="Arial" w:cs="Arial"/>
          <w:sz w:val="24"/>
          <w:szCs w:val="24"/>
        </w:rPr>
        <w:t xml:space="preserve"> precisamente quem interage com o sistema e quais serviços são acionados.</w:t>
      </w:r>
    </w:p>
    <w:p w14:paraId="1B1591B2" w14:textId="77777777" w:rsidR="00A253D3" w:rsidRDefault="00A253D3" w:rsidP="00A253D3">
      <w:pPr>
        <w:jc w:val="both"/>
        <w:rPr>
          <w:rFonts w:ascii="Arial" w:hAnsi="Arial" w:cs="Arial"/>
          <w:sz w:val="24"/>
          <w:szCs w:val="24"/>
        </w:rPr>
      </w:pPr>
    </w:p>
    <w:p w14:paraId="69E828CF" w14:textId="60686CD2" w:rsidR="00A253D3" w:rsidRPr="00A253D3" w:rsidRDefault="00A253D3" w:rsidP="00A253D3">
      <w:pPr>
        <w:ind w:hanging="993"/>
        <w:jc w:val="center"/>
        <w:rPr>
          <w:rFonts w:ascii="Arial" w:hAnsi="Arial" w:cs="Arial"/>
          <w:sz w:val="24"/>
          <w:szCs w:val="24"/>
        </w:rPr>
      </w:pPr>
      <w:r w:rsidRPr="00A253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1C5B51" wp14:editId="0A60B2D1">
            <wp:extent cx="6998157" cy="4688205"/>
            <wp:effectExtent l="0" t="0" r="0" b="0"/>
            <wp:docPr id="541178895" name="Imagem 6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78895" name="Imagem 6" descr="Tela de computado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488" cy="469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6E33" w14:textId="77777777" w:rsidR="00A253D3" w:rsidRPr="00A253D3" w:rsidRDefault="00A253D3" w:rsidP="00A253D3">
      <w:pPr>
        <w:jc w:val="both"/>
        <w:rPr>
          <w:rFonts w:ascii="Arial" w:hAnsi="Arial" w:cs="Arial"/>
          <w:sz w:val="24"/>
          <w:szCs w:val="24"/>
        </w:rPr>
      </w:pPr>
    </w:p>
    <w:p w14:paraId="47CC2090" w14:textId="77777777" w:rsidR="00A253D3" w:rsidRDefault="00A253D3" w:rsidP="00A253D3"/>
    <w:p w14:paraId="52BB1C9C" w14:textId="77777777" w:rsidR="009D6F18" w:rsidRDefault="009D6F18" w:rsidP="00A253D3"/>
    <w:p w14:paraId="4BEE6E1A" w14:textId="5E9763C2" w:rsidR="009D6F18" w:rsidRDefault="009D6F18" w:rsidP="009D6F18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6</w:t>
      </w:r>
      <w:r w:rsidRPr="00567D6F">
        <w:rPr>
          <w:rFonts w:ascii="Arial" w:hAnsi="Arial" w:cs="Arial"/>
          <w:b/>
          <w:bCs/>
          <w:color w:val="auto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color w:val="auto"/>
          <w:sz w:val="24"/>
          <w:szCs w:val="24"/>
        </w:rPr>
        <w:t>DER (DIAGRAMA ENTIDADE-RELACIONAMENTO)</w:t>
      </w:r>
    </w:p>
    <w:p w14:paraId="3DB98359" w14:textId="77777777" w:rsidR="009D6F18" w:rsidRDefault="009D6F18" w:rsidP="009D6F18">
      <w:pPr>
        <w:ind w:firstLine="993"/>
        <w:jc w:val="both"/>
        <w:rPr>
          <w:rFonts w:ascii="Arial" w:hAnsi="Arial" w:cs="Arial"/>
          <w:sz w:val="24"/>
          <w:szCs w:val="24"/>
        </w:rPr>
      </w:pPr>
    </w:p>
    <w:p w14:paraId="2EE7D0B9" w14:textId="77777777" w:rsidR="00A043E0" w:rsidRPr="00A043E0" w:rsidRDefault="00A043E0" w:rsidP="00A043E0">
      <w:pPr>
        <w:spacing w:line="360" w:lineRule="auto"/>
        <w:ind w:firstLine="993"/>
        <w:jc w:val="both"/>
        <w:rPr>
          <w:rFonts w:ascii="Arial" w:hAnsi="Arial" w:cs="Arial"/>
          <w:sz w:val="24"/>
          <w:szCs w:val="24"/>
        </w:rPr>
      </w:pPr>
      <w:r w:rsidRPr="00A043E0">
        <w:rPr>
          <w:rFonts w:ascii="Arial" w:hAnsi="Arial" w:cs="Arial"/>
          <w:sz w:val="24"/>
          <w:szCs w:val="24"/>
        </w:rPr>
        <w:t>O modelo de dados foi construído para organizar as informações de usuários, médicos, agendamentos e procedimentos de forma clara e relacional.</w:t>
      </w:r>
    </w:p>
    <w:p w14:paraId="0E3F0800" w14:textId="4183E643" w:rsidR="00A043E0" w:rsidRPr="00A043E0" w:rsidRDefault="00A043E0" w:rsidP="00A043E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43E0">
        <w:rPr>
          <w:rFonts w:ascii="Arial" w:hAnsi="Arial" w:cs="Arial"/>
          <w:sz w:val="24"/>
          <w:szCs w:val="24"/>
        </w:rPr>
        <w:t>Usuário: armazena os dados dos pacientes, que podem realizar agendamentos de consultas e procedimentos</w:t>
      </w:r>
      <w:r>
        <w:rPr>
          <w:rFonts w:ascii="Arial" w:hAnsi="Arial" w:cs="Arial"/>
          <w:sz w:val="24"/>
          <w:szCs w:val="24"/>
        </w:rPr>
        <w:t>.</w:t>
      </w:r>
    </w:p>
    <w:p w14:paraId="2322A3B8" w14:textId="77777777" w:rsidR="00A043E0" w:rsidRPr="00A043E0" w:rsidRDefault="00A043E0" w:rsidP="00A043E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43E0">
        <w:rPr>
          <w:rFonts w:ascii="Arial" w:hAnsi="Arial" w:cs="Arial"/>
          <w:sz w:val="24"/>
          <w:szCs w:val="24"/>
        </w:rPr>
        <w:t>Médico: contém as informações dos profissionais de saúde disponíveis para atendimento.</w:t>
      </w:r>
    </w:p>
    <w:p w14:paraId="02EF9AC5" w14:textId="77777777" w:rsidR="00A043E0" w:rsidRPr="00A043E0" w:rsidRDefault="00A043E0" w:rsidP="00A043E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43E0">
        <w:rPr>
          <w:rFonts w:ascii="Arial" w:hAnsi="Arial" w:cs="Arial"/>
          <w:sz w:val="24"/>
          <w:szCs w:val="24"/>
        </w:rPr>
        <w:t>Agendamento: registra cada consulta marcada, vinculando um usuário a um médico em determinada data e horário.</w:t>
      </w:r>
    </w:p>
    <w:p w14:paraId="5709E3C6" w14:textId="505A58CE" w:rsidR="009D6F18" w:rsidRPr="00A253D3" w:rsidRDefault="009D6F18" w:rsidP="00A043E0">
      <w:pPr>
        <w:spacing w:line="360" w:lineRule="auto"/>
        <w:ind w:left="360"/>
        <w:jc w:val="both"/>
      </w:pPr>
      <w:r w:rsidRPr="009D6F18">
        <w:drawing>
          <wp:inline distT="0" distB="0" distL="0" distR="0" wp14:anchorId="4DBB7901" wp14:editId="5EE530BB">
            <wp:extent cx="5400040" cy="5544820"/>
            <wp:effectExtent l="0" t="0" r="0" b="0"/>
            <wp:docPr id="190074368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43687" name="Imagem 1" descr="Diagra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F18" w:rsidRPr="00A25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69B54" w14:textId="77777777" w:rsidR="000D1FB8" w:rsidRDefault="000D1FB8">
      <w:pPr>
        <w:spacing w:after="0" w:line="240" w:lineRule="auto"/>
      </w:pPr>
      <w:r>
        <w:separator/>
      </w:r>
    </w:p>
  </w:endnote>
  <w:endnote w:type="continuationSeparator" w:id="0">
    <w:p w14:paraId="6447F198" w14:textId="77777777" w:rsidR="000D1FB8" w:rsidRDefault="000D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B02F1" w14:textId="77777777" w:rsidR="000D1FB8" w:rsidRDefault="000D1FB8">
      <w:pPr>
        <w:spacing w:after="0" w:line="240" w:lineRule="auto"/>
      </w:pPr>
      <w:r>
        <w:separator/>
      </w:r>
    </w:p>
  </w:footnote>
  <w:footnote w:type="continuationSeparator" w:id="0">
    <w:p w14:paraId="6033E70B" w14:textId="77777777" w:rsidR="000D1FB8" w:rsidRDefault="000D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301D9" w14:textId="77777777" w:rsidR="00567D6F" w:rsidRPr="001470E6" w:rsidRDefault="00567D6F">
    <w:pPr>
      <w:pStyle w:val="Cabealho"/>
      <w:jc w:val="right"/>
      <w:rPr>
        <w:rFonts w:ascii="Arial" w:hAnsi="Arial" w:cs="Arial"/>
        <w:sz w:val="24"/>
        <w:szCs w:val="24"/>
      </w:rPr>
    </w:pPr>
  </w:p>
  <w:p w14:paraId="058AAB1E" w14:textId="77777777" w:rsidR="00567D6F" w:rsidRDefault="00567D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2744962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4ADA7915" w14:textId="77777777" w:rsidR="00567D6F" w:rsidRPr="00BF6101" w:rsidRDefault="00567D6F">
        <w:pPr>
          <w:pStyle w:val="Cabealho"/>
          <w:jc w:val="right"/>
          <w:rPr>
            <w:rFonts w:ascii="Arial" w:hAnsi="Arial" w:cs="Arial"/>
            <w:sz w:val="24"/>
            <w:szCs w:val="24"/>
          </w:rPr>
        </w:pPr>
        <w:r w:rsidRPr="00BF6101">
          <w:rPr>
            <w:rFonts w:ascii="Arial" w:hAnsi="Arial" w:cs="Arial"/>
            <w:sz w:val="24"/>
            <w:szCs w:val="24"/>
          </w:rPr>
          <w:fldChar w:fldCharType="begin"/>
        </w:r>
        <w:r w:rsidRPr="00BF6101">
          <w:rPr>
            <w:rFonts w:ascii="Arial" w:hAnsi="Arial" w:cs="Arial"/>
            <w:sz w:val="24"/>
            <w:szCs w:val="24"/>
          </w:rPr>
          <w:instrText>PAGE   \* MERGEFORMAT</w:instrText>
        </w:r>
        <w:r w:rsidRPr="00BF6101">
          <w:rPr>
            <w:rFonts w:ascii="Arial" w:hAnsi="Arial" w:cs="Arial"/>
            <w:sz w:val="24"/>
            <w:szCs w:val="24"/>
          </w:rPr>
          <w:fldChar w:fldCharType="separate"/>
        </w:r>
        <w:r w:rsidRPr="00BF6101">
          <w:rPr>
            <w:rFonts w:ascii="Arial" w:hAnsi="Arial" w:cs="Arial"/>
            <w:sz w:val="24"/>
            <w:szCs w:val="24"/>
          </w:rPr>
          <w:t>2</w:t>
        </w:r>
        <w:r w:rsidRPr="00BF6101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3A640926" w14:textId="77777777" w:rsidR="00567D6F" w:rsidRPr="00241528" w:rsidRDefault="00567D6F" w:rsidP="0024152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E5C7D"/>
    <w:multiLevelType w:val="multilevel"/>
    <w:tmpl w:val="BD24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65E3D"/>
    <w:multiLevelType w:val="multilevel"/>
    <w:tmpl w:val="34E8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83C8C"/>
    <w:multiLevelType w:val="hybridMultilevel"/>
    <w:tmpl w:val="46A6BDAA"/>
    <w:lvl w:ilvl="0" w:tplc="B39AB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F21C5"/>
    <w:multiLevelType w:val="multilevel"/>
    <w:tmpl w:val="64D8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F092F"/>
    <w:multiLevelType w:val="multilevel"/>
    <w:tmpl w:val="F51C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162127">
    <w:abstractNumId w:val="2"/>
  </w:num>
  <w:num w:numId="2" w16cid:durableId="1304234591">
    <w:abstractNumId w:val="0"/>
  </w:num>
  <w:num w:numId="3" w16cid:durableId="1523933932">
    <w:abstractNumId w:val="3"/>
  </w:num>
  <w:num w:numId="4" w16cid:durableId="1150247356">
    <w:abstractNumId w:val="1"/>
  </w:num>
  <w:num w:numId="5" w16cid:durableId="1656765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6F"/>
    <w:rsid w:val="000D1FB8"/>
    <w:rsid w:val="0042390C"/>
    <w:rsid w:val="004254E9"/>
    <w:rsid w:val="00567D6F"/>
    <w:rsid w:val="00722CBE"/>
    <w:rsid w:val="00722D03"/>
    <w:rsid w:val="007253A9"/>
    <w:rsid w:val="00945C7F"/>
    <w:rsid w:val="009D6F18"/>
    <w:rsid w:val="00A043E0"/>
    <w:rsid w:val="00A174C9"/>
    <w:rsid w:val="00A253D3"/>
    <w:rsid w:val="00B603D0"/>
    <w:rsid w:val="00B64AE6"/>
    <w:rsid w:val="00B751F1"/>
    <w:rsid w:val="00C4369B"/>
    <w:rsid w:val="00E4500E"/>
    <w:rsid w:val="00EF4CE7"/>
    <w:rsid w:val="00F564F5"/>
    <w:rsid w:val="00FE1915"/>
    <w:rsid w:val="00FE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D505"/>
  <w15:chartTrackingRefBased/>
  <w15:docId w15:val="{87510F7E-7809-4CA0-A83A-A4B6B69E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D6F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67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7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7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7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7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7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7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7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7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7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7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7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7D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7D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7D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7D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7D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7D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7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7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7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7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7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7D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7D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7D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7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7D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7D6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67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7D6F"/>
    <w:rPr>
      <w:kern w:val="0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67D6F"/>
    <w:pPr>
      <w:spacing w:after="100" w:line="276" w:lineRule="auto"/>
    </w:pPr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567D6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881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MENDES FERREIRA</dc:creator>
  <cp:keywords/>
  <dc:description/>
  <cp:lastModifiedBy>RAFAEL MENDES FERREIRA</cp:lastModifiedBy>
  <cp:revision>2</cp:revision>
  <dcterms:created xsi:type="dcterms:W3CDTF">2025-09-28T04:35:00Z</dcterms:created>
  <dcterms:modified xsi:type="dcterms:W3CDTF">2025-09-28T04:35:00Z</dcterms:modified>
</cp:coreProperties>
</file>