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F1BFE9" w:rsidRDefault="27F1BFE9" w14:paraId="732A7873" w14:textId="6FE3550D">
      <w:r w:rsidRPr="40B5B011" w:rsidR="27F1BFE9">
        <w:rPr>
          <w:rFonts w:ascii="Arial Nova" w:hAnsi="Arial Nova" w:eastAsia="Arial Nova" w:cs="Arial Nova"/>
          <w:sz w:val="40"/>
          <w:szCs w:val="40"/>
        </w:rPr>
        <w:t xml:space="preserve">Modelo de Relatório Técnico: Mapeamento de Automação Comercial  </w:t>
      </w:r>
    </w:p>
    <w:p w:rsidR="40B5B011" w:rsidP="40B5B011" w:rsidRDefault="40B5B011" w14:paraId="6EE66F65" w14:textId="6DFCA565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4BE732F9" w14:textId="328AB4F1">
      <w:pPr>
        <w:rPr>
          <w:rFonts w:ascii="Arial Nova" w:hAnsi="Arial Nova" w:eastAsia="Arial Nova" w:cs="Arial Nova"/>
          <w:sz w:val="24"/>
          <w:szCs w:val="24"/>
        </w:rPr>
      </w:pPr>
    </w:p>
    <w:p w:rsidR="27F1BFE9" w:rsidP="40B5B011" w:rsidRDefault="27F1BFE9" w14:paraId="7D909BDF" w14:textId="7A35FE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27F1BFE9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Identificação do Aluno e do Estabelecimento</w:t>
      </w:r>
    </w:p>
    <w:p w:rsidR="40B5B011" w:rsidP="40B5B011" w:rsidRDefault="40B5B011" w14:paraId="578EA4CD" w14:textId="0FA061F8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624AA7A2" w14:textId="507CF1B2">
      <w:pPr>
        <w:rPr>
          <w:rFonts w:ascii="Arial Nova" w:hAnsi="Arial Nova" w:eastAsia="Arial Nova" w:cs="Arial Nova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0B5B011" w:rsidTr="40B5B011" w14:paraId="74EF2A54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067F404F" w14:textId="0DCB1E27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Campo</w:t>
            </w:r>
          </w:p>
        </w:tc>
        <w:tc>
          <w:tcPr>
            <w:tcW w:w="4508" w:type="dxa"/>
            <w:tcMar/>
          </w:tcPr>
          <w:p w:rsidR="626ADC2B" w:rsidP="40B5B011" w:rsidRDefault="626ADC2B" w14:paraId="7EE8E4EF" w14:textId="6279578D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Preenchimento</w:t>
            </w:r>
          </w:p>
        </w:tc>
      </w:tr>
      <w:tr w:rsidR="40B5B011" w:rsidTr="40B5B011" w14:paraId="355A8FB7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6D9DAC74" w14:textId="693B513F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Nome do aluno</w:t>
            </w:r>
          </w:p>
        </w:tc>
        <w:tc>
          <w:tcPr>
            <w:tcW w:w="4508" w:type="dxa"/>
            <w:tcMar/>
          </w:tcPr>
          <w:p w:rsidR="626ADC2B" w:rsidP="40B5B011" w:rsidRDefault="626ADC2B" w14:paraId="107A37DF" w14:textId="3392F9C4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Matheus Martins Pereira</w:t>
            </w:r>
          </w:p>
        </w:tc>
      </w:tr>
      <w:tr w:rsidR="40B5B011" w:rsidTr="40B5B011" w14:paraId="6A8B6B19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6565EF0C" w14:textId="79C296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Turma</w:t>
            </w:r>
          </w:p>
        </w:tc>
        <w:tc>
          <w:tcPr>
            <w:tcW w:w="4508" w:type="dxa"/>
            <w:tcMar/>
          </w:tcPr>
          <w:p w:rsidR="626ADC2B" w:rsidP="40B5B011" w:rsidRDefault="626ADC2B" w14:paraId="25CC7E70" w14:textId="617C48A9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1°DS</w:t>
            </w:r>
          </w:p>
        </w:tc>
      </w:tr>
      <w:tr w:rsidR="40B5B011" w:rsidTr="40B5B011" w14:paraId="10C6C821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460F3FB5" w14:textId="3B0D00B0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 xml:space="preserve">Nome Fantasia do Comércio  </w:t>
            </w:r>
          </w:p>
        </w:tc>
        <w:tc>
          <w:tcPr>
            <w:tcW w:w="4508" w:type="dxa"/>
            <w:tcMar/>
          </w:tcPr>
          <w:p w:rsidR="626ADC2B" w:rsidP="40B5B011" w:rsidRDefault="626ADC2B" w14:paraId="77FB1E23" w14:textId="11B9AD82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Ateliê</w:t>
            </w: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 xml:space="preserve"> Premium</w:t>
            </w:r>
          </w:p>
        </w:tc>
      </w:tr>
      <w:tr w:rsidR="40B5B011" w:rsidTr="40B5B011" w14:paraId="33407353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074C8C23" w14:textId="5ECC240D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 xml:space="preserve">Ramo de Atividade  </w:t>
            </w:r>
          </w:p>
        </w:tc>
        <w:tc>
          <w:tcPr>
            <w:tcW w:w="4508" w:type="dxa"/>
            <w:tcMar/>
          </w:tcPr>
          <w:p w:rsidR="626ADC2B" w:rsidP="40B5B011" w:rsidRDefault="626ADC2B" w14:paraId="013BB6F9" w14:textId="1F677540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Loja de Móveis</w:t>
            </w:r>
          </w:p>
        </w:tc>
      </w:tr>
      <w:tr w:rsidR="40B5B011" w:rsidTr="40B5B011" w14:paraId="12C29CE0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6B2DEAD4" w14:textId="44988BC5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Data da Visita</w:t>
            </w:r>
          </w:p>
        </w:tc>
        <w:tc>
          <w:tcPr>
            <w:tcW w:w="4508" w:type="dxa"/>
            <w:tcMar/>
          </w:tcPr>
          <w:p w:rsidR="626ADC2B" w:rsidP="40B5B011" w:rsidRDefault="626ADC2B" w14:paraId="65D98E39" w14:textId="403F9379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26/10/2026</w:t>
            </w:r>
          </w:p>
        </w:tc>
      </w:tr>
      <w:tr w:rsidR="40B5B011" w:rsidTr="40B5B011" w14:paraId="69111C4C">
        <w:trPr>
          <w:trHeight w:val="300"/>
        </w:trPr>
        <w:tc>
          <w:tcPr>
            <w:tcW w:w="4508" w:type="dxa"/>
            <w:tcMar/>
          </w:tcPr>
          <w:p w:rsidR="626ADC2B" w:rsidP="40B5B011" w:rsidRDefault="626ADC2B" w14:paraId="6CAD61B2" w14:textId="16F21AF7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 xml:space="preserve">Software de Gestão (ERP)  </w:t>
            </w:r>
          </w:p>
        </w:tc>
        <w:tc>
          <w:tcPr>
            <w:tcW w:w="4508" w:type="dxa"/>
            <w:tcMar/>
          </w:tcPr>
          <w:p w:rsidR="626ADC2B" w:rsidP="40B5B011" w:rsidRDefault="626ADC2B" w14:paraId="2C9730AA" w14:textId="4A9C56B5">
            <w:pPr>
              <w:pStyle w:val="Normal"/>
            </w:pPr>
            <w:r w:rsidRPr="40B5B011" w:rsidR="626ADC2B">
              <w:rPr>
                <w:rFonts w:ascii="Arial Nova" w:hAnsi="Arial Nova" w:eastAsia="Arial Nova" w:cs="Arial Nova"/>
                <w:sz w:val="24"/>
                <w:szCs w:val="24"/>
              </w:rPr>
              <w:t>Não Identificado</w:t>
            </w:r>
          </w:p>
        </w:tc>
      </w:tr>
    </w:tbl>
    <w:p w:rsidR="40B5B011" w:rsidP="40B5B011" w:rsidRDefault="40B5B011" w14:paraId="317BAE91" w14:textId="4EF0A821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1CF3554E" w14:textId="2E03ED60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0E6AFDB4" w14:textId="4F7EA331">
      <w:pPr>
        <w:rPr>
          <w:rFonts w:ascii="Arial Nova" w:hAnsi="Arial Nova" w:eastAsia="Arial Nova" w:cs="Arial Nova"/>
          <w:sz w:val="28"/>
          <w:szCs w:val="28"/>
        </w:rPr>
      </w:pPr>
    </w:p>
    <w:p w:rsidR="626ADC2B" w:rsidP="40B5B011" w:rsidRDefault="626ADC2B" w14:paraId="16A787C0" w14:textId="010364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626ADC2B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Levantamento de Periféricos e Hardware</w:t>
      </w:r>
    </w:p>
    <w:p w:rsidR="40B5B011" w:rsidP="40B5B011" w:rsidRDefault="40B5B011" w14:paraId="6B867D96" w14:textId="53DD1ADE">
      <w:pPr>
        <w:rPr>
          <w:rFonts w:ascii="Arial Nova" w:hAnsi="Arial Nova" w:eastAsia="Arial Nova" w:cs="Arial Nova"/>
          <w:sz w:val="24"/>
          <w:szCs w:val="24"/>
        </w:rPr>
      </w:pPr>
    </w:p>
    <w:p w:rsidR="5294D4C1" w:rsidRDefault="5294D4C1" w14:paraId="123AAD18" w14:textId="4DCC3475">
      <w:r w:rsidRPr="40B5B011" w:rsidR="5294D4C1">
        <w:rPr>
          <w:rFonts w:ascii="Arial Nova" w:hAnsi="Arial Nova" w:eastAsia="Arial Nova" w:cs="Arial Nova"/>
          <w:sz w:val="24"/>
          <w:szCs w:val="24"/>
        </w:rPr>
        <w:t>A empresa apenas usa maquininha de cartão inteligente (</w:t>
      </w:r>
      <w:r w:rsidRPr="40B5B011" w:rsidR="5294D4C1">
        <w:rPr>
          <w:rFonts w:ascii="Arial Nova" w:hAnsi="Arial Nova" w:eastAsia="Arial Nova" w:cs="Arial Nova"/>
          <w:sz w:val="24"/>
          <w:szCs w:val="24"/>
        </w:rPr>
        <w:t>Smart</w:t>
      </w:r>
      <w:r w:rsidRPr="40B5B011" w:rsidR="5294D4C1">
        <w:rPr>
          <w:rFonts w:ascii="Arial Nova" w:hAnsi="Arial Nova" w:eastAsia="Arial Nova" w:cs="Arial Nova"/>
          <w:sz w:val="24"/>
          <w:szCs w:val="24"/>
        </w:rPr>
        <w:t xml:space="preserve"> POS)</w:t>
      </w:r>
      <w:r w:rsidRPr="40B5B011" w:rsidR="14BE28B5">
        <w:rPr>
          <w:rFonts w:ascii="Arial Nova" w:hAnsi="Arial Nova" w:eastAsia="Arial Nova" w:cs="Arial Nova"/>
          <w:sz w:val="24"/>
          <w:szCs w:val="24"/>
        </w:rPr>
        <w:t xml:space="preserve"> da marca </w:t>
      </w:r>
      <w:r w:rsidRPr="40B5B011" w:rsidR="5DB7ABBE">
        <w:rPr>
          <w:rFonts w:ascii="Arial Nova" w:hAnsi="Arial Nova" w:eastAsia="Arial Nova" w:cs="Arial Nova"/>
          <w:sz w:val="24"/>
          <w:szCs w:val="24"/>
        </w:rPr>
        <w:t>Mercado pago</w:t>
      </w:r>
      <w:r w:rsidRPr="40B5B011" w:rsidR="6D875B13">
        <w:rPr>
          <w:rFonts w:ascii="Arial Nova" w:hAnsi="Arial Nova" w:eastAsia="Arial Nova" w:cs="Arial Nova"/>
          <w:sz w:val="24"/>
          <w:szCs w:val="24"/>
        </w:rPr>
        <w:t>.</w:t>
      </w:r>
    </w:p>
    <w:p w:rsidR="40B5B011" w:rsidP="40B5B011" w:rsidRDefault="40B5B011" w14:paraId="7EDB681D" w14:textId="07E0F309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3CF5EF91" w14:textId="2DFEEDFE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3FAC5DE8" w14:textId="6C8DD0F4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2A7D1F9E" w14:textId="3A3E968F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14DBE444" w14:textId="38AA6517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3E3B5951" w14:textId="1A46F1FF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3930609B" w14:textId="4B6F55EC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73CBCA1F" w14:textId="42533B42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345863A5" w14:textId="08EC1CC4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241CB2EC" w14:textId="064D077B">
      <w:pPr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2335C05E" w14:textId="413A51A4">
      <w:pPr>
        <w:rPr>
          <w:rFonts w:ascii="Arial Nova" w:hAnsi="Arial Nova" w:eastAsia="Arial Nova" w:cs="Arial Nova"/>
          <w:sz w:val="24"/>
          <w:szCs w:val="24"/>
        </w:rPr>
      </w:pPr>
    </w:p>
    <w:p w:rsidR="7CBC40D8" w:rsidP="40B5B011" w:rsidRDefault="7CBC40D8" w14:paraId="520BE13E" w14:textId="1823BA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7CBC40D8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Documentos Fiscais</w:t>
      </w:r>
    </w:p>
    <w:p w:rsidR="40B5B011" w:rsidP="40B5B011" w:rsidRDefault="40B5B011" w14:paraId="3388FDFF" w14:textId="74BD4663">
      <w:pPr>
        <w:pStyle w:val="ListParagraph"/>
        <w:spacing w:before="0" w:beforeAutospacing="off" w:after="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w:rsidR="1688BFC6" w:rsidP="40B5B011" w:rsidRDefault="1688BFC6" w14:paraId="763CF413" w14:textId="177A5BEF">
      <w:pPr>
        <w:pStyle w:val="ListParagraph"/>
        <w:spacing w:before="0" w:beforeAutospacing="off" w:after="0" w:afterAutospacing="off"/>
        <w:ind w:left="720"/>
      </w:pPr>
      <w:r w:rsidRPr="40B5B011" w:rsidR="1688BFC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 xml:space="preserve">Contexto Técnico: </w:t>
      </w:r>
      <w:r w:rsidRPr="40B5B011" w:rsidR="1688BF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 </w:t>
      </w:r>
    </w:p>
    <w:p w:rsidR="1688BFC6" w:rsidP="40B5B011" w:rsidRDefault="1688BFC6" w14:paraId="5FED878B" w14:textId="1E90073E">
      <w:pPr>
        <w:pStyle w:val="Normal"/>
        <w:spacing w:before="0" w:beforeAutospacing="off" w:after="0" w:afterAutospacing="off"/>
        <w:ind w:left="0"/>
      </w:pPr>
      <w:r w:rsidRPr="40B5B011" w:rsidR="1688BF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Identificação de documentos fiscais. Você sabe a diferença de uma NF</w:t>
      </w:r>
      <w:r w:rsidRPr="40B5B011" w:rsidR="638BEB57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-</w:t>
      </w:r>
      <w:r w:rsidRPr="40B5B011" w:rsidR="1688BF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 e uma </w:t>
      </w:r>
      <w:r w:rsidRPr="40B5B011" w:rsidR="1688BF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NFC</w:t>
      </w:r>
      <w:r w:rsidRPr="40B5B011" w:rsidR="5D43A44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-</w:t>
      </w:r>
      <w:r w:rsidRPr="40B5B011" w:rsidR="1688BF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</w:t>
      </w:r>
      <w:r w:rsidRPr="40B5B011" w:rsidR="1688BFC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?</w:t>
      </w:r>
    </w:p>
    <w:p w:rsidR="40B5B011" w:rsidP="40B5B011" w:rsidRDefault="40B5B011" w14:paraId="1A36F445" w14:textId="4C049779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C337BD7" w:rsidP="40B5B011" w:rsidRDefault="4C337BD7" w14:paraId="42219696" w14:textId="59C9B332">
      <w:pPr>
        <w:pStyle w:val="Normal"/>
      </w:pPr>
      <w:r w:rsidRPr="40B5B011" w:rsidR="4C337BD7">
        <w:rPr>
          <w:rFonts w:ascii="Arial Nova" w:hAnsi="Arial Nova" w:eastAsia="Arial Nova" w:cs="Arial Nova"/>
          <w:sz w:val="24"/>
          <w:szCs w:val="24"/>
        </w:rPr>
        <w:t xml:space="preserve">A principal diferença entre NF-e (Nota fiscal Eletrônica) e </w:t>
      </w:r>
      <w:r w:rsidRPr="40B5B011" w:rsidR="4C337BD7">
        <w:rPr>
          <w:rFonts w:ascii="Arial Nova" w:hAnsi="Arial Nova" w:eastAsia="Arial Nova" w:cs="Arial Nova"/>
          <w:sz w:val="24"/>
          <w:szCs w:val="24"/>
        </w:rPr>
        <w:t>NFC-e</w:t>
      </w:r>
      <w:r w:rsidRPr="40B5B011" w:rsidR="4C337BD7">
        <w:rPr>
          <w:rFonts w:ascii="Arial Nova" w:hAnsi="Arial Nova" w:eastAsia="Arial Nova" w:cs="Arial Nova"/>
          <w:sz w:val="24"/>
          <w:szCs w:val="24"/>
        </w:rPr>
        <w:t xml:space="preserve"> (Nota fisca</w:t>
      </w:r>
      <w:r w:rsidRPr="40B5B011" w:rsidR="7F7868E7">
        <w:rPr>
          <w:rFonts w:ascii="Arial Nova" w:hAnsi="Arial Nova" w:eastAsia="Arial Nova" w:cs="Arial Nova"/>
          <w:sz w:val="24"/>
          <w:szCs w:val="24"/>
        </w:rPr>
        <w:t>l de Consumidor Eletrônica) é a finalidade de cada documento fiscal e o tipo de operação em que ele é usado.</w:t>
      </w:r>
    </w:p>
    <w:p w:rsidR="5EA38AF6" w:rsidP="40B5B011" w:rsidRDefault="5EA38AF6" w14:paraId="13E7AF0A" w14:textId="06C6196F">
      <w:pPr>
        <w:pStyle w:val="Normal"/>
      </w:pPr>
      <w:r w:rsidRPr="40B5B011" w:rsidR="5EA38AF6">
        <w:rPr>
          <w:rFonts w:ascii="Arial Nova" w:hAnsi="Arial Nova" w:eastAsia="Arial Nova" w:cs="Arial Nova"/>
          <w:sz w:val="24"/>
          <w:szCs w:val="24"/>
        </w:rPr>
        <w:t>A NF-e é utilizada para registrar diversas operações comerciais, Como vendas de mercadorias para empresas ou pessoas</w:t>
      </w:r>
      <w:r w:rsidRPr="40B5B011" w:rsidR="0CC6EF77">
        <w:rPr>
          <w:rFonts w:ascii="Arial Nova" w:hAnsi="Arial Nova" w:eastAsia="Arial Nova" w:cs="Arial Nova"/>
          <w:sz w:val="24"/>
          <w:szCs w:val="24"/>
        </w:rPr>
        <w:t>, transferências e outras movimentações de produtos.</w:t>
      </w:r>
    </w:p>
    <w:p w:rsidR="0CC6EF77" w:rsidP="40B5B011" w:rsidRDefault="0CC6EF77" w14:paraId="55F5BD0A" w14:textId="108FE79B">
      <w:pPr>
        <w:pStyle w:val="Normal"/>
      </w:pPr>
      <w:r w:rsidRPr="40B5B011" w:rsidR="0CC6EF77">
        <w:rPr>
          <w:rFonts w:ascii="Arial Nova" w:hAnsi="Arial Nova" w:eastAsia="Arial Nova" w:cs="Arial Nova"/>
          <w:sz w:val="24"/>
          <w:szCs w:val="24"/>
        </w:rPr>
        <w:t xml:space="preserve">Já a </w:t>
      </w:r>
      <w:r w:rsidRPr="40B5B011" w:rsidR="0CC6EF77">
        <w:rPr>
          <w:rFonts w:ascii="Arial Nova" w:hAnsi="Arial Nova" w:eastAsia="Arial Nova" w:cs="Arial Nova"/>
          <w:sz w:val="24"/>
          <w:szCs w:val="24"/>
        </w:rPr>
        <w:t>NFC-e</w:t>
      </w:r>
      <w:r w:rsidRPr="40B5B011" w:rsidR="0CC6EF77">
        <w:rPr>
          <w:rFonts w:ascii="Arial Nova" w:hAnsi="Arial Nova" w:eastAsia="Arial Nova" w:cs="Arial Nova"/>
          <w:sz w:val="24"/>
          <w:szCs w:val="24"/>
        </w:rPr>
        <w:t xml:space="preserve"> é utilizada principalmente para registrar vendas diretas ao consumidor final, como as realizadas em lojas, </w:t>
      </w:r>
      <w:r w:rsidRPr="40B5B011" w:rsidR="681ED57C">
        <w:rPr>
          <w:rFonts w:ascii="Arial Nova" w:hAnsi="Arial Nova" w:eastAsia="Arial Nova" w:cs="Arial Nova"/>
          <w:sz w:val="24"/>
          <w:szCs w:val="24"/>
        </w:rPr>
        <w:t>supermercados etc.</w:t>
      </w:r>
    </w:p>
    <w:p w:rsidR="40B5B011" w:rsidP="40B5B011" w:rsidRDefault="40B5B011" w14:paraId="0ED0F1A0" w14:textId="2E710969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45669BFF" w14:textId="15ACD249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681ED57C" w:rsidP="40B5B011" w:rsidRDefault="681ED57C" w14:paraId="3F359556" w14:textId="1E9F8378">
      <w:pPr>
        <w:pStyle w:val="Normal"/>
      </w:pPr>
      <w:r w:rsidRPr="40B5B011" w:rsidR="681ED57C">
        <w:rPr>
          <w:rFonts w:ascii="Arial Nova" w:hAnsi="Arial Nova" w:eastAsia="Arial Nova" w:cs="Arial Nova"/>
          <w:sz w:val="24"/>
          <w:szCs w:val="24"/>
        </w:rPr>
        <w:t>Além dos documentos da pergunta anterior quais outros documentos você conhece ou já ouviu falar?</w:t>
      </w:r>
    </w:p>
    <w:p w:rsidR="40B5B011" w:rsidP="40B5B011" w:rsidRDefault="40B5B011" w14:paraId="476BB9CA" w14:textId="78B527E0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681ED57C" w:rsidP="40B5B011" w:rsidRDefault="681ED57C" w14:paraId="2E527F64" w14:textId="6CFB739F">
      <w:pPr>
        <w:pStyle w:val="Normal"/>
      </w:pPr>
      <w:r w:rsidRPr="40B5B011" w:rsidR="681ED57C">
        <w:rPr>
          <w:rFonts w:ascii="Arial Nova" w:hAnsi="Arial Nova" w:eastAsia="Arial Nova" w:cs="Arial Nova"/>
          <w:sz w:val="24"/>
          <w:szCs w:val="24"/>
        </w:rPr>
        <w:t>Nota fiscal manual.</w:t>
      </w:r>
    </w:p>
    <w:p w:rsidR="40B5B011" w:rsidP="40B5B011" w:rsidRDefault="40B5B011" w14:paraId="1A990C9C" w14:textId="7A448CC6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681ED57C" w:rsidP="40B5B011" w:rsidRDefault="681ED57C" w14:paraId="7E8B4F96" w14:textId="3B25B032">
      <w:pPr>
        <w:pStyle w:val="Normal"/>
      </w:pPr>
      <w:r w:rsidRPr="40B5B011" w:rsidR="681ED57C">
        <w:rPr>
          <w:rFonts w:ascii="Arial Nova" w:hAnsi="Arial Nova" w:eastAsia="Arial Nova" w:cs="Arial Nova"/>
          <w:sz w:val="24"/>
          <w:szCs w:val="24"/>
        </w:rPr>
        <w:t>O estabelecimento que você visitou utiliza outros documentos fiscais?</w:t>
      </w:r>
    </w:p>
    <w:p w:rsidR="40B5B011" w:rsidP="40B5B011" w:rsidRDefault="40B5B011" w14:paraId="4F4ED9C0" w14:textId="242AF7DA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681ED57C" w:rsidP="40B5B011" w:rsidRDefault="681ED57C" w14:paraId="487D2AAE" w14:textId="3A8F3C06">
      <w:pPr>
        <w:pStyle w:val="Normal"/>
      </w:pPr>
      <w:r w:rsidRPr="40B5B011" w:rsidR="681ED57C">
        <w:rPr>
          <w:rFonts w:ascii="Arial Nova" w:hAnsi="Arial Nova" w:eastAsia="Arial Nova" w:cs="Arial Nova"/>
          <w:sz w:val="24"/>
          <w:szCs w:val="24"/>
        </w:rPr>
        <w:t>Não utiliza outros.</w:t>
      </w:r>
    </w:p>
    <w:p w:rsidR="40B5B011" w:rsidP="40B5B011" w:rsidRDefault="40B5B011" w14:paraId="5C150222" w14:textId="03213BEA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210B68CA" w14:textId="3BE69B19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5333DC22" w14:textId="32A6EC5C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44056D60" w14:textId="38DC92A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1F27E723" w14:textId="7645DB34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5689DEAA" w14:textId="1D495FE7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681ED57C" w:rsidP="40B5B011" w:rsidRDefault="681ED57C" w14:paraId="30C01786" w14:textId="13DF5B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681ED57C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Análise de Meios de Pagamento</w:t>
      </w:r>
    </w:p>
    <w:p w:rsidR="40B5B011" w:rsidP="40B5B011" w:rsidRDefault="40B5B011" w14:paraId="5B3D442C" w14:textId="1B9401AD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12A00CC" w:rsidP="40B5B011" w:rsidRDefault="412A00CC" w14:paraId="4021D4E6" w14:textId="78FDF284">
      <w:pPr>
        <w:pStyle w:val="Normal"/>
      </w:pPr>
      <w:r w:rsidRPr="40B5B011" w:rsidR="412A00CC">
        <w:rPr>
          <w:rFonts w:ascii="Arial Nova" w:hAnsi="Arial Nova" w:eastAsia="Arial Nova" w:cs="Arial Nova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40B5B011" w:rsidTr="40B5B011" w14:paraId="163F0525">
        <w:trPr>
          <w:trHeight w:val="300"/>
        </w:trPr>
        <w:tc>
          <w:tcPr>
            <w:tcW w:w="2254" w:type="dxa"/>
            <w:tcMar/>
          </w:tcPr>
          <w:p w:rsidR="57B6C31F" w:rsidP="40B5B011" w:rsidRDefault="57B6C31F" w14:paraId="69635002" w14:textId="2977B8D3">
            <w:pPr>
              <w:pStyle w:val="Normal"/>
            </w:pPr>
            <w:r w:rsidRPr="40B5B011" w:rsidR="57B6C31F">
              <w:rPr>
                <w:rFonts w:ascii="Arial Nova" w:hAnsi="Arial Nova" w:eastAsia="Arial Nova" w:cs="Arial Nova"/>
                <w:sz w:val="24"/>
                <w:szCs w:val="24"/>
              </w:rPr>
              <w:t>Checklist</w:t>
            </w:r>
          </w:p>
        </w:tc>
        <w:tc>
          <w:tcPr>
            <w:tcW w:w="2254" w:type="dxa"/>
            <w:tcMar/>
          </w:tcPr>
          <w:p w:rsidR="57B6C31F" w:rsidP="40B5B011" w:rsidRDefault="57B6C31F" w14:paraId="7A599620" w14:textId="55153454">
            <w:pPr>
              <w:pStyle w:val="Normal"/>
            </w:pPr>
            <w:r w:rsidRPr="40B5B011" w:rsidR="57B6C31F">
              <w:rPr>
                <w:rFonts w:ascii="Arial Nova" w:hAnsi="Arial Nova" w:eastAsia="Arial Nova" w:cs="Arial Nova"/>
                <w:sz w:val="24"/>
                <w:szCs w:val="24"/>
              </w:rPr>
              <w:t>Categoria</w:t>
            </w:r>
          </w:p>
        </w:tc>
        <w:tc>
          <w:tcPr>
            <w:tcW w:w="2254" w:type="dxa"/>
            <w:tcMar/>
          </w:tcPr>
          <w:p w:rsidR="57B6C31F" w:rsidP="40B5B011" w:rsidRDefault="57B6C31F" w14:paraId="197019BD" w14:textId="3CA89436">
            <w:pPr>
              <w:pStyle w:val="Normal"/>
            </w:pPr>
            <w:r w:rsidRPr="40B5B011" w:rsidR="57B6C31F">
              <w:rPr>
                <w:rFonts w:ascii="Arial Nova" w:hAnsi="Arial Nova" w:eastAsia="Arial Nova" w:cs="Arial Nova"/>
                <w:sz w:val="24"/>
                <w:szCs w:val="24"/>
              </w:rPr>
              <w:t>Item</w:t>
            </w:r>
          </w:p>
        </w:tc>
        <w:tc>
          <w:tcPr>
            <w:tcW w:w="2254" w:type="dxa"/>
            <w:tcMar/>
          </w:tcPr>
          <w:p w:rsidR="57B6C31F" w:rsidP="40B5B011" w:rsidRDefault="57B6C31F" w14:paraId="549F20CE" w14:textId="1BF12E46">
            <w:pPr>
              <w:pStyle w:val="Normal"/>
            </w:pPr>
            <w:r w:rsidRPr="40B5B011" w:rsidR="57B6C31F">
              <w:rPr>
                <w:rFonts w:ascii="Arial Nova" w:hAnsi="Arial Nova" w:eastAsia="Arial Nova" w:cs="Arial Nova"/>
                <w:sz w:val="24"/>
                <w:szCs w:val="24"/>
              </w:rPr>
              <w:t>Observações</w:t>
            </w:r>
          </w:p>
        </w:tc>
      </w:tr>
      <w:tr w:rsidR="40B5B011" w:rsidTr="40B5B011" w14:paraId="06407C71">
        <w:trPr>
          <w:trHeight w:val="300"/>
        </w:trPr>
        <w:tc>
          <w:tcPr>
            <w:tcW w:w="2254" w:type="dxa"/>
            <w:tcMar/>
          </w:tcPr>
          <w:p w:rsidR="7EFE5AD9" w:rsidP="40B5B011" w:rsidRDefault="7EFE5AD9" w14:paraId="21049971" w14:textId="76B09736">
            <w:pPr>
              <w:pStyle w:val="Normal"/>
            </w:pPr>
            <w:r w:rsidRPr="40B5B011" w:rsidR="7EFE5AD9">
              <w:rPr>
                <w:rFonts w:ascii="Arial Nova" w:hAnsi="Arial Nova" w:eastAsia="Arial Nova" w:cs="Arial Nova"/>
                <w:sz w:val="24"/>
                <w:szCs w:val="24"/>
              </w:rPr>
              <w:t>☐</w:t>
            </w:r>
          </w:p>
          <w:p w:rsidR="40B5B011" w:rsidP="40B5B011" w:rsidRDefault="40B5B011" w14:paraId="1DBE566A" w14:textId="35A2E976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11856966" w:rsidP="40B5B011" w:rsidRDefault="11856966" w14:paraId="303A3E23" w14:textId="0B8D57D2">
            <w:pPr>
              <w:pStyle w:val="Normal"/>
            </w:pPr>
            <w:r w:rsidRPr="40B5B011" w:rsidR="11856966">
              <w:rPr>
                <w:rFonts w:ascii="Arial Nova" w:hAnsi="Arial Nova" w:eastAsia="Arial Nova" w:cs="Arial Nova"/>
                <w:sz w:val="24"/>
                <w:szCs w:val="24"/>
              </w:rPr>
              <w:t>Integração de cartão</w:t>
            </w:r>
          </w:p>
        </w:tc>
        <w:tc>
          <w:tcPr>
            <w:tcW w:w="2254" w:type="dxa"/>
            <w:tcMar/>
          </w:tcPr>
          <w:p w:rsidR="29C9D825" w:rsidP="40B5B011" w:rsidRDefault="29C9D825" w14:paraId="6DE4D2A3" w14:textId="6DBE5AED">
            <w:pPr>
              <w:pStyle w:val="Normal"/>
            </w:pPr>
            <w:r w:rsidRPr="40B5B011" w:rsidR="29C9D825">
              <w:rPr>
                <w:rFonts w:ascii="Arial Nova" w:hAnsi="Arial Nova" w:eastAsia="Arial Nova" w:cs="Arial Nova"/>
                <w:sz w:val="24"/>
                <w:szCs w:val="24"/>
              </w:rPr>
              <w:t>T</w:t>
            </w:r>
            <w:r w:rsidRPr="40B5B011" w:rsidR="54E7E581">
              <w:rPr>
                <w:rFonts w:ascii="Arial Nova" w:hAnsi="Arial Nova" w:eastAsia="Arial Nova" w:cs="Arial Nova"/>
                <w:sz w:val="24"/>
                <w:szCs w:val="24"/>
              </w:rPr>
              <w:t>EF</w:t>
            </w:r>
            <w:r w:rsidRPr="40B5B011" w:rsidR="29C9D825">
              <w:rPr>
                <w:rFonts w:ascii="Arial Nova" w:hAnsi="Arial Nova" w:eastAsia="Arial Nova" w:cs="Arial Nova"/>
                <w:sz w:val="24"/>
                <w:szCs w:val="24"/>
              </w:rPr>
              <w:t xml:space="preserve"> Integrado</w:t>
            </w:r>
          </w:p>
          <w:p w:rsidR="40B5B011" w:rsidP="40B5B011" w:rsidRDefault="40B5B011" w14:paraId="3D022F2B" w14:textId="34761272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58418F27" w:rsidP="40B5B011" w:rsidRDefault="58418F27" w14:paraId="038C3066" w14:textId="728C125F">
            <w:pPr>
              <w:pStyle w:val="Normal"/>
            </w:pPr>
            <w:r w:rsidRPr="40B5B011" w:rsidR="58418F27">
              <w:rPr>
                <w:rFonts w:ascii="Arial Nova" w:hAnsi="Arial Nova" w:eastAsia="Arial Nova" w:cs="Arial Nova"/>
                <w:sz w:val="24"/>
                <w:szCs w:val="24"/>
              </w:rPr>
              <w:t>O Software envia o valor automaticamente para o PinPad</w:t>
            </w:r>
          </w:p>
        </w:tc>
      </w:tr>
      <w:tr w:rsidR="40B5B011" w:rsidTr="40B5B011" w14:paraId="0575BF9B">
        <w:trPr>
          <w:trHeight w:val="300"/>
        </w:trPr>
        <w:tc>
          <w:tcPr>
            <w:tcW w:w="2254" w:type="dxa"/>
            <w:tcMar/>
          </w:tcPr>
          <w:p w:rsidR="09CABA94" w:rsidP="40B5B011" w:rsidRDefault="09CABA94" w14:paraId="54E34680" w14:textId="0544A383">
            <w:pPr>
              <w:pStyle w:val="Normal"/>
            </w:pPr>
            <w:r w:rsidRPr="40B5B011" w:rsidR="09CABA94">
              <w:rPr>
                <w:rFonts w:ascii="Arial Nova" w:hAnsi="Arial Nova" w:eastAsia="Arial Nova" w:cs="Arial Nova"/>
                <w:sz w:val="24"/>
                <w:szCs w:val="24"/>
              </w:rPr>
              <w:t>∎</w:t>
            </w:r>
          </w:p>
          <w:p w:rsidR="40B5B011" w:rsidP="40B5B011" w:rsidRDefault="40B5B011" w14:paraId="2BDB2D63" w14:textId="77792EF8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26CD8F59" w:rsidP="40B5B011" w:rsidRDefault="26CD8F59" w14:paraId="5DB3A0FE" w14:textId="451466C2">
            <w:pPr>
              <w:pStyle w:val="Normal"/>
            </w:pPr>
            <w:r w:rsidRPr="40B5B011" w:rsidR="26CD8F59">
              <w:rPr>
                <w:rFonts w:ascii="Arial Nova" w:hAnsi="Arial Nova" w:eastAsia="Arial Nova" w:cs="Arial Nova"/>
                <w:sz w:val="24"/>
                <w:szCs w:val="24"/>
              </w:rPr>
              <w:t>Integração de cartão</w:t>
            </w:r>
          </w:p>
        </w:tc>
        <w:tc>
          <w:tcPr>
            <w:tcW w:w="2254" w:type="dxa"/>
            <w:tcMar/>
          </w:tcPr>
          <w:p w:rsidR="36924E7D" w:rsidP="40B5B011" w:rsidRDefault="36924E7D" w14:paraId="58329C22" w14:textId="2BAA9394">
            <w:pPr>
              <w:pStyle w:val="Normal"/>
            </w:pPr>
            <w:r w:rsidRPr="40B5B011" w:rsidR="36924E7D">
              <w:rPr>
                <w:rFonts w:ascii="Arial Nova" w:hAnsi="Arial Nova" w:eastAsia="Arial Nova" w:cs="Arial Nova"/>
                <w:sz w:val="24"/>
                <w:szCs w:val="24"/>
              </w:rPr>
              <w:t>P</w:t>
            </w:r>
            <w:r w:rsidRPr="40B5B011" w:rsidR="3E637487">
              <w:rPr>
                <w:rFonts w:ascii="Arial Nova" w:hAnsi="Arial Nova" w:eastAsia="Arial Nova" w:cs="Arial Nova"/>
                <w:sz w:val="24"/>
                <w:szCs w:val="24"/>
              </w:rPr>
              <w:t xml:space="preserve">os </w:t>
            </w:r>
            <w:r w:rsidRPr="40B5B011" w:rsidR="36924E7D">
              <w:rPr>
                <w:rFonts w:ascii="Arial Nova" w:hAnsi="Arial Nova" w:eastAsia="Arial Nova" w:cs="Arial Nova"/>
                <w:sz w:val="24"/>
                <w:szCs w:val="24"/>
              </w:rPr>
              <w:t>Independente</w:t>
            </w:r>
          </w:p>
          <w:p w:rsidR="40B5B011" w:rsidP="40B5B011" w:rsidRDefault="40B5B011" w14:paraId="051E9393" w14:textId="66C6F3BA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05D06BDC" w:rsidP="40B5B011" w:rsidRDefault="05D06BDC" w14:paraId="2602145A" w14:textId="27FC6D7E">
            <w:pPr>
              <w:pStyle w:val="Normal"/>
            </w:pPr>
            <w:r w:rsidRPr="40B5B011" w:rsidR="05D06BDC">
              <w:rPr>
                <w:rFonts w:ascii="Arial Nova" w:hAnsi="Arial Nova" w:eastAsia="Arial Nova" w:cs="Arial Nova"/>
                <w:sz w:val="24"/>
                <w:szCs w:val="24"/>
              </w:rPr>
              <w:t>O operador digita o valor manualmente na máquina de cartão separada</w:t>
            </w:r>
          </w:p>
        </w:tc>
      </w:tr>
      <w:tr w:rsidR="40B5B011" w:rsidTr="40B5B011" w14:paraId="3BF56AE9">
        <w:trPr>
          <w:trHeight w:val="300"/>
        </w:trPr>
        <w:tc>
          <w:tcPr>
            <w:tcW w:w="2254" w:type="dxa"/>
            <w:tcMar/>
          </w:tcPr>
          <w:p w:rsidR="1425B098" w:rsidP="40B5B011" w:rsidRDefault="1425B098" w14:paraId="35231F47" w14:textId="349C11B5">
            <w:pPr>
              <w:pStyle w:val="Normal"/>
            </w:pPr>
            <w:r w:rsidR="1425B098">
              <w:rPr/>
              <w:t>∎</w:t>
            </w:r>
          </w:p>
          <w:p w:rsidR="40B5B011" w:rsidP="40B5B011" w:rsidRDefault="40B5B011" w14:paraId="6BB1F345" w14:textId="7B8FA9C4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002D4E2A" w:rsidP="40B5B011" w:rsidRDefault="002D4E2A" w14:paraId="742AE396" w14:textId="282B29AF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40B5B011" w:rsidR="002D4E2A">
              <w:rPr>
                <w:rFonts w:ascii="Arial Nova" w:hAnsi="Arial Nova" w:eastAsia="Arial Nova" w:cs="Arial Nova"/>
                <w:sz w:val="24"/>
                <w:szCs w:val="24"/>
              </w:rPr>
              <w:t>P</w:t>
            </w:r>
            <w:r w:rsidRPr="40B5B011" w:rsidR="224D2F83">
              <w:rPr>
                <w:rFonts w:ascii="Arial Nova" w:hAnsi="Arial Nova" w:eastAsia="Arial Nova" w:cs="Arial Nova"/>
                <w:sz w:val="24"/>
                <w:szCs w:val="24"/>
              </w:rPr>
              <w:t>IX</w:t>
            </w:r>
          </w:p>
          <w:p w:rsidR="40B5B011" w:rsidP="40B5B011" w:rsidRDefault="40B5B011" w14:paraId="71AA5F2B" w14:textId="384F2504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68D906DC" w:rsidP="40B5B011" w:rsidRDefault="68D906DC" w14:paraId="463C9794" w14:textId="6462EA5F">
            <w:pPr>
              <w:pStyle w:val="Normal"/>
            </w:pPr>
            <w:r w:rsidRPr="40B5B011" w:rsidR="68D906DC">
              <w:rPr>
                <w:rFonts w:ascii="Arial Nova" w:hAnsi="Arial Nova" w:eastAsia="Arial Nova" w:cs="Arial Nova"/>
                <w:sz w:val="24"/>
                <w:szCs w:val="24"/>
              </w:rPr>
              <w:t>Pix via API</w:t>
            </w:r>
          </w:p>
          <w:p w:rsidR="68D906DC" w:rsidP="40B5B011" w:rsidRDefault="68D906DC" w14:paraId="286EE627" w14:textId="1E526589">
            <w:pPr>
              <w:pStyle w:val="Normal"/>
            </w:pPr>
            <w:r w:rsidRPr="40B5B011" w:rsidR="68D906DC">
              <w:rPr>
                <w:rFonts w:ascii="Arial Nova" w:hAnsi="Arial Nova" w:eastAsia="Arial Nova" w:cs="Arial Nova"/>
                <w:sz w:val="24"/>
                <w:szCs w:val="24"/>
              </w:rPr>
              <w:t>(dinâmico)</w:t>
            </w:r>
          </w:p>
        </w:tc>
        <w:tc>
          <w:tcPr>
            <w:tcW w:w="2254" w:type="dxa"/>
            <w:tcMar/>
          </w:tcPr>
          <w:p w:rsidR="70A01C83" w:rsidP="40B5B011" w:rsidRDefault="70A01C83" w14:paraId="6143A5D0" w14:textId="095DC82B">
            <w:pPr>
              <w:pStyle w:val="Normal"/>
            </w:pPr>
            <w:r w:rsidRPr="40B5B011" w:rsidR="70A01C83">
              <w:rPr>
                <w:rFonts w:ascii="Arial Nova" w:hAnsi="Arial Nova" w:eastAsia="Arial Nova" w:cs="Arial Nova"/>
                <w:sz w:val="24"/>
                <w:szCs w:val="24"/>
              </w:rPr>
              <w:t xml:space="preserve">O sistema gera um QR </w:t>
            </w:r>
            <w:r w:rsidRPr="40B5B011" w:rsidR="70A01C83">
              <w:rPr>
                <w:rFonts w:ascii="Arial Nova" w:hAnsi="Arial Nova" w:eastAsia="Arial Nova" w:cs="Arial Nova"/>
                <w:sz w:val="24"/>
                <w:szCs w:val="24"/>
              </w:rPr>
              <w:t>code</w:t>
            </w:r>
            <w:r w:rsidRPr="40B5B011" w:rsidR="70A01C83">
              <w:rPr>
                <w:rFonts w:ascii="Arial Nova" w:hAnsi="Arial Nova" w:eastAsia="Arial Nova" w:cs="Arial Nova"/>
                <w:sz w:val="24"/>
                <w:szCs w:val="24"/>
              </w:rPr>
              <w:t xml:space="preserve"> na tela ou impressora via API</w:t>
            </w:r>
          </w:p>
        </w:tc>
      </w:tr>
      <w:tr w:rsidR="40B5B011" w:rsidTr="40B5B011" w14:paraId="07880A17">
        <w:trPr>
          <w:trHeight w:val="300"/>
        </w:trPr>
        <w:tc>
          <w:tcPr>
            <w:tcW w:w="2254" w:type="dxa"/>
            <w:tcMar/>
          </w:tcPr>
          <w:p w:rsidR="7EFE5AD9" w:rsidP="40B5B011" w:rsidRDefault="7EFE5AD9" w14:paraId="6E90799F" w14:textId="76B09736">
            <w:pPr>
              <w:pStyle w:val="Normal"/>
            </w:pPr>
            <w:r w:rsidRPr="40B5B011" w:rsidR="7EFE5AD9">
              <w:rPr>
                <w:rFonts w:ascii="Arial Nova" w:hAnsi="Arial Nova" w:eastAsia="Arial Nova" w:cs="Arial Nova"/>
                <w:sz w:val="24"/>
                <w:szCs w:val="24"/>
              </w:rPr>
              <w:t>☐</w:t>
            </w:r>
          </w:p>
          <w:p w:rsidR="40B5B011" w:rsidP="40B5B011" w:rsidRDefault="40B5B011" w14:paraId="00FFB846" w14:textId="63012894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05731C53" w:rsidP="40B5B011" w:rsidRDefault="05731C53" w14:paraId="7A15AAD8" w14:textId="433C4DE6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  <w:r w:rsidRPr="40B5B011" w:rsidR="05731C53">
              <w:rPr>
                <w:rFonts w:ascii="Arial Nova" w:hAnsi="Arial Nova" w:eastAsia="Arial Nova" w:cs="Arial Nova"/>
                <w:sz w:val="24"/>
                <w:szCs w:val="24"/>
              </w:rPr>
              <w:t>P</w:t>
            </w:r>
            <w:r w:rsidRPr="40B5B011" w:rsidR="031AAC89">
              <w:rPr>
                <w:rFonts w:ascii="Arial Nova" w:hAnsi="Arial Nova" w:eastAsia="Arial Nova" w:cs="Arial Nova"/>
                <w:sz w:val="24"/>
                <w:szCs w:val="24"/>
              </w:rPr>
              <w:t>IX</w:t>
            </w:r>
          </w:p>
        </w:tc>
        <w:tc>
          <w:tcPr>
            <w:tcW w:w="2254" w:type="dxa"/>
            <w:tcMar/>
          </w:tcPr>
          <w:p w:rsidR="366B929F" w:rsidP="40B5B011" w:rsidRDefault="366B929F" w14:paraId="79E2437D" w14:textId="620C678F">
            <w:pPr>
              <w:pStyle w:val="Normal"/>
            </w:pPr>
            <w:r w:rsidRPr="40B5B011" w:rsidR="366B929F">
              <w:rPr>
                <w:rFonts w:ascii="Arial Nova" w:hAnsi="Arial Nova" w:eastAsia="Arial Nova" w:cs="Arial Nova"/>
                <w:sz w:val="24"/>
                <w:szCs w:val="24"/>
              </w:rPr>
              <w:t>Pix Estático</w:t>
            </w:r>
          </w:p>
          <w:p w:rsidR="40B5B011" w:rsidP="40B5B011" w:rsidRDefault="40B5B011" w14:paraId="0304C80B" w14:textId="78E4CC24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</w:rPr>
            </w:pPr>
          </w:p>
        </w:tc>
        <w:tc>
          <w:tcPr>
            <w:tcW w:w="2254" w:type="dxa"/>
            <w:tcMar/>
          </w:tcPr>
          <w:p w:rsidR="4B95634F" w:rsidP="40B5B011" w:rsidRDefault="4B95634F" w14:paraId="3B7C6AF9" w14:textId="3930264C">
            <w:pPr>
              <w:pStyle w:val="Normal"/>
            </w:pPr>
            <w:r w:rsidRPr="40B5B011" w:rsidR="4B95634F">
              <w:rPr>
                <w:rFonts w:ascii="Arial Nova" w:hAnsi="Arial Nova" w:eastAsia="Arial Nova" w:cs="Arial Nova"/>
                <w:sz w:val="24"/>
                <w:szCs w:val="24"/>
              </w:rPr>
              <w:t xml:space="preserve">Há apenas uma placa com QR </w:t>
            </w:r>
            <w:r w:rsidRPr="40B5B011" w:rsidR="4B95634F">
              <w:rPr>
                <w:rFonts w:ascii="Arial Nova" w:hAnsi="Arial Nova" w:eastAsia="Arial Nova" w:cs="Arial Nova"/>
                <w:sz w:val="24"/>
                <w:szCs w:val="24"/>
              </w:rPr>
              <w:t>code</w:t>
            </w:r>
            <w:r w:rsidRPr="40B5B011" w:rsidR="4B95634F">
              <w:rPr>
                <w:rFonts w:ascii="Arial Nova" w:hAnsi="Arial Nova" w:eastAsia="Arial Nova" w:cs="Arial Nova"/>
                <w:sz w:val="24"/>
                <w:szCs w:val="24"/>
              </w:rPr>
              <w:t xml:space="preserve"> fixo no balcão</w:t>
            </w:r>
          </w:p>
        </w:tc>
      </w:tr>
    </w:tbl>
    <w:p w:rsidR="40B5B011" w:rsidRDefault="40B5B011" w14:paraId="18C3E789" w14:textId="301B8354"/>
    <w:p w:rsidR="40B5B011" w:rsidP="40B5B011" w:rsidRDefault="40B5B011" w14:paraId="5F96C562" w14:textId="495DE56E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B95634F" w:rsidP="40B5B011" w:rsidRDefault="4B95634F" w14:paraId="7401254D" w14:textId="6F8CF53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4B95634F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Proposta Técnica: Integração com Ecossistema ACBr</w:t>
      </w:r>
    </w:p>
    <w:p w:rsidR="40B5B011" w:rsidP="40B5B011" w:rsidRDefault="40B5B011" w14:paraId="048784D7" w14:textId="578B0CB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3D89FC65" w:rsidP="40B5B011" w:rsidRDefault="3D89FC65" w14:paraId="5D60B704" w14:textId="6BC8EB86">
      <w:pPr>
        <w:pStyle w:val="Normal"/>
      </w:pPr>
      <w:r w:rsidRPr="40B5B011" w:rsidR="3D89FC65">
        <w:rPr>
          <w:rFonts w:ascii="Arial Nova" w:hAnsi="Arial Nova" w:eastAsia="Arial Nova" w:cs="Arial Nova"/>
          <w:sz w:val="24"/>
          <w:szCs w:val="24"/>
        </w:rPr>
        <w:t>Integração via TXT ou TCP(</w:t>
      </w:r>
      <w:r w:rsidRPr="40B5B011" w:rsidR="3D89FC65">
        <w:rPr>
          <w:rFonts w:ascii="Arial Nova" w:hAnsi="Arial Nova" w:eastAsia="Arial Nova" w:cs="Arial Nova"/>
          <w:sz w:val="24"/>
          <w:szCs w:val="24"/>
        </w:rPr>
        <w:t>ACBrMonitorPLUS</w:t>
      </w:r>
      <w:r w:rsidRPr="40B5B011" w:rsidR="3D89FC65">
        <w:rPr>
          <w:rFonts w:ascii="Arial Nova" w:hAnsi="Arial Nova" w:eastAsia="Arial Nova" w:cs="Arial Nova"/>
          <w:sz w:val="24"/>
          <w:szCs w:val="24"/>
        </w:rPr>
        <w:t>). Por garantir a segurança e agilidade, permitindo que foquem nas regras de negócio do cliente.</w:t>
      </w:r>
    </w:p>
    <w:p w:rsidR="40B5B011" w:rsidP="40B5B011" w:rsidRDefault="40B5B011" w14:paraId="3308F708" w14:textId="1A2D98FC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4613DDAD" w14:textId="2F29FBEE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2F5B5434" w14:textId="426A7C4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43010786" w14:textId="7DDD6A3C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0CB1BE98" w14:textId="45EAFF4F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5704F52B" w14:textId="5B6D5ED8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16BFAA2C" w14:textId="7ECAD0BF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0685AE7C" w14:textId="4361C6B8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72681D3C" w14:textId="4A3198CC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40B5B011" w:rsidP="40B5B011" w:rsidRDefault="40B5B011" w14:paraId="50E97186" w14:textId="688056E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71E3F8C3" w:rsidP="40B5B011" w:rsidRDefault="71E3F8C3" w14:paraId="4B8D1037" w14:textId="171CD4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71E3F8C3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A Importância da Comunidade Open Source</w:t>
      </w:r>
    </w:p>
    <w:p w:rsidR="40B5B011" w:rsidP="40B5B011" w:rsidRDefault="40B5B011" w14:paraId="2D65E7F2" w14:textId="4D267B3D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71E3F8C3" w:rsidP="40B5B011" w:rsidRDefault="71E3F8C3" w14:paraId="3F64BAFD" w14:textId="641E41DA">
      <w:pPr>
        <w:pStyle w:val="Normal"/>
      </w:pPr>
      <w:r w:rsidRPr="40B5B011" w:rsidR="71E3F8C3">
        <w:rPr>
          <w:rFonts w:ascii="Arial Nova" w:hAnsi="Arial Nova" w:eastAsia="Arial Nova" w:cs="Arial Nova"/>
          <w:b w:val="1"/>
          <w:bCs w:val="1"/>
          <w:sz w:val="24"/>
          <w:szCs w:val="24"/>
        </w:rPr>
        <w:t>Conclusão e Visão de Mercado</w:t>
      </w:r>
      <w:r w:rsidRPr="40B5B011" w:rsidR="71E3F8C3">
        <w:rPr>
          <w:rFonts w:ascii="Arial Nova" w:hAnsi="Arial Nova" w:eastAsia="Arial Nova" w:cs="Arial Nova"/>
          <w:sz w:val="24"/>
          <w:szCs w:val="24"/>
        </w:rPr>
        <w:t xml:space="preserve">: Elimina necessidade de as software </w:t>
      </w:r>
      <w:r w:rsidRPr="40B5B011" w:rsidR="71E3F8C3">
        <w:rPr>
          <w:rFonts w:ascii="Arial Nova" w:hAnsi="Arial Nova" w:eastAsia="Arial Nova" w:cs="Arial Nova"/>
          <w:sz w:val="24"/>
          <w:szCs w:val="24"/>
        </w:rPr>
        <w:t>houses</w:t>
      </w:r>
      <w:r w:rsidRPr="40B5B011" w:rsidR="71E3F8C3">
        <w:rPr>
          <w:rFonts w:ascii="Arial Nova" w:hAnsi="Arial Nova" w:eastAsia="Arial Nova" w:cs="Arial Nova"/>
          <w:sz w:val="24"/>
          <w:szCs w:val="24"/>
        </w:rPr>
        <w:t xml:space="preserve"> programarem integrações complexas para cada estado ou equipamento, centralizando as regras de emissão de documentos e acessibilidade de </w:t>
      </w:r>
      <w:r w:rsidRPr="40B5B011" w:rsidR="71E3F8C3">
        <w:rPr>
          <w:rFonts w:ascii="Arial Nova" w:hAnsi="Arial Nova" w:eastAsia="Arial Nova" w:cs="Arial Nova"/>
          <w:sz w:val="24"/>
          <w:szCs w:val="24"/>
        </w:rPr>
        <w:t>multi</w:t>
      </w:r>
      <w:r w:rsidRPr="40B5B011" w:rsidR="71E3F8C3">
        <w:rPr>
          <w:rFonts w:ascii="Arial Nova" w:hAnsi="Arial Nova" w:eastAsia="Arial Nova" w:cs="Arial Nova"/>
          <w:sz w:val="24"/>
          <w:szCs w:val="24"/>
        </w:rPr>
        <w:t xml:space="preserve"> linguagens assim podem ser usadas em praticamente todas as linguagens</w:t>
      </w:r>
      <w:r w:rsidRPr="40B5B011" w:rsidR="0E763553">
        <w:rPr>
          <w:rFonts w:ascii="Arial Nova" w:hAnsi="Arial Nova" w:eastAsia="Arial Nova" w:cs="Arial Nova"/>
          <w:sz w:val="24"/>
          <w:szCs w:val="24"/>
        </w:rPr>
        <w:t>.</w:t>
      </w:r>
    </w:p>
    <w:p w:rsidR="40B5B011" w:rsidP="40B5B011" w:rsidRDefault="40B5B011" w14:paraId="4783E7CC" w14:textId="6D583FE5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71E3F8C3" w:rsidP="40B5B011" w:rsidRDefault="71E3F8C3" w14:paraId="785EF570" w14:textId="7DDD39C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40B5B011" w:rsidR="71E3F8C3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>Espaço para Evidências Fotográficas e Observações</w:t>
      </w:r>
    </w:p>
    <w:p w:rsidR="40B5B011" w:rsidP="40B5B011" w:rsidRDefault="40B5B011" w14:paraId="3C7FA470" w14:textId="48235368">
      <w:pPr>
        <w:pStyle w:val="Normal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</w:p>
    <w:p w:rsidR="40B5B011" w:rsidP="40B5B011" w:rsidRDefault="40B5B011" w14:paraId="23B5FA89" w14:textId="4F2688DF">
      <w:pPr>
        <w:pStyle w:val="Normal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</w:p>
    <w:p w:rsidR="71E3F8C3" w:rsidP="40B5B011" w:rsidRDefault="71E3F8C3" w14:paraId="3DF5E7B9" w14:textId="16E421E3">
      <w:pPr>
        <w:pStyle w:val="Normal"/>
        <w:spacing w:before="0" w:beforeAutospacing="off" w:after="0" w:afterAutospacing="off"/>
      </w:pPr>
      <w:r w:rsidR="71E3F8C3">
        <w:drawing>
          <wp:inline wp14:editId="49EE0096" wp14:anchorId="08542030">
            <wp:extent cx="2247900" cy="3997006"/>
            <wp:effectExtent l="0" t="0" r="0" b="0"/>
            <wp:docPr id="1362282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282343" name="Picture 1362282343"/>
                    <pic:cNvPicPr/>
                  </pic:nvPicPr>
                  <pic:blipFill>
                    <a:blip xmlns:r="http://schemas.openxmlformats.org/officeDocument/2006/relationships" r:embed="rId2011942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7900" cy="399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E3F8C3">
        <w:drawing>
          <wp:inline wp14:editId="49A28989" wp14:anchorId="519071B2">
            <wp:extent cx="2042499" cy="3228975"/>
            <wp:effectExtent l="0" t="0" r="0" b="0"/>
            <wp:docPr id="1476341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341915" name="Picture 1476341915"/>
                    <pic:cNvPicPr/>
                  </pic:nvPicPr>
                  <pic:blipFill>
                    <a:blip xmlns:r="http://schemas.openxmlformats.org/officeDocument/2006/relationships" r:embed="rId664220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2499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5B011" w:rsidP="40B5B011" w:rsidRDefault="40B5B011" w14:paraId="5A6D4FCD" w14:textId="18710DB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4b4d59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95b66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70524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cae38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ea3130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b36245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5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460F8"/>
    <w:rsid w:val="002D4E2A"/>
    <w:rsid w:val="0195C1E0"/>
    <w:rsid w:val="02911A69"/>
    <w:rsid w:val="031460F8"/>
    <w:rsid w:val="031AAC89"/>
    <w:rsid w:val="03239AB7"/>
    <w:rsid w:val="05731C53"/>
    <w:rsid w:val="05D06BDC"/>
    <w:rsid w:val="09CABA94"/>
    <w:rsid w:val="0AA0B7D3"/>
    <w:rsid w:val="0AF1EFB1"/>
    <w:rsid w:val="0CC6EF77"/>
    <w:rsid w:val="0DF88A18"/>
    <w:rsid w:val="0E763553"/>
    <w:rsid w:val="0EB21E91"/>
    <w:rsid w:val="0F62C0EA"/>
    <w:rsid w:val="11856966"/>
    <w:rsid w:val="12CBD32F"/>
    <w:rsid w:val="1425B098"/>
    <w:rsid w:val="1465008E"/>
    <w:rsid w:val="14BE28B5"/>
    <w:rsid w:val="15044CA0"/>
    <w:rsid w:val="1688BFC6"/>
    <w:rsid w:val="16CD87B1"/>
    <w:rsid w:val="171B4ADB"/>
    <w:rsid w:val="17FBBC70"/>
    <w:rsid w:val="1931EB4E"/>
    <w:rsid w:val="1B467694"/>
    <w:rsid w:val="1F948C12"/>
    <w:rsid w:val="20F1BCCE"/>
    <w:rsid w:val="20FAE408"/>
    <w:rsid w:val="2142D3A9"/>
    <w:rsid w:val="21A9246B"/>
    <w:rsid w:val="21BD0BF8"/>
    <w:rsid w:val="224D2F83"/>
    <w:rsid w:val="2535CB3D"/>
    <w:rsid w:val="267C4E84"/>
    <w:rsid w:val="26CD8F59"/>
    <w:rsid w:val="27F1BFE9"/>
    <w:rsid w:val="28155196"/>
    <w:rsid w:val="28966192"/>
    <w:rsid w:val="29C9D825"/>
    <w:rsid w:val="29FA9B62"/>
    <w:rsid w:val="2E933173"/>
    <w:rsid w:val="30036E2D"/>
    <w:rsid w:val="31207CCC"/>
    <w:rsid w:val="3127B75F"/>
    <w:rsid w:val="366B929F"/>
    <w:rsid w:val="36924E7D"/>
    <w:rsid w:val="3A517682"/>
    <w:rsid w:val="3B43B3AC"/>
    <w:rsid w:val="3C390087"/>
    <w:rsid w:val="3C830956"/>
    <w:rsid w:val="3D89FC65"/>
    <w:rsid w:val="3E637487"/>
    <w:rsid w:val="3FB87A9F"/>
    <w:rsid w:val="40B5B011"/>
    <w:rsid w:val="412A00CC"/>
    <w:rsid w:val="42A9A7F8"/>
    <w:rsid w:val="4455DC5F"/>
    <w:rsid w:val="44D5613E"/>
    <w:rsid w:val="4616C446"/>
    <w:rsid w:val="4B95634F"/>
    <w:rsid w:val="4B9E1834"/>
    <w:rsid w:val="4C337BD7"/>
    <w:rsid w:val="4C53AF88"/>
    <w:rsid w:val="4C799333"/>
    <w:rsid w:val="4FD38B13"/>
    <w:rsid w:val="507025E9"/>
    <w:rsid w:val="5225CFD4"/>
    <w:rsid w:val="5294D4C1"/>
    <w:rsid w:val="53E31735"/>
    <w:rsid w:val="54E7E581"/>
    <w:rsid w:val="5611D723"/>
    <w:rsid w:val="566FCFA6"/>
    <w:rsid w:val="57B6C31F"/>
    <w:rsid w:val="58418F27"/>
    <w:rsid w:val="58A3E574"/>
    <w:rsid w:val="5A0545DD"/>
    <w:rsid w:val="5D43A44B"/>
    <w:rsid w:val="5D8E3677"/>
    <w:rsid w:val="5DB7ABBE"/>
    <w:rsid w:val="5E20CD79"/>
    <w:rsid w:val="5EA38AF6"/>
    <w:rsid w:val="5EF77092"/>
    <w:rsid w:val="5F94A68D"/>
    <w:rsid w:val="5FC5CF50"/>
    <w:rsid w:val="615D874F"/>
    <w:rsid w:val="626ADC2B"/>
    <w:rsid w:val="638BEB57"/>
    <w:rsid w:val="63A6B0CA"/>
    <w:rsid w:val="642E932C"/>
    <w:rsid w:val="64675463"/>
    <w:rsid w:val="65F79C21"/>
    <w:rsid w:val="6788F2B1"/>
    <w:rsid w:val="681ED57C"/>
    <w:rsid w:val="684842F4"/>
    <w:rsid w:val="68D906DC"/>
    <w:rsid w:val="6B96FB02"/>
    <w:rsid w:val="6D875B13"/>
    <w:rsid w:val="6F68D496"/>
    <w:rsid w:val="70A01C83"/>
    <w:rsid w:val="71B4188B"/>
    <w:rsid w:val="71E3F8C3"/>
    <w:rsid w:val="7222633C"/>
    <w:rsid w:val="730AFDA0"/>
    <w:rsid w:val="734955DC"/>
    <w:rsid w:val="747D4E5A"/>
    <w:rsid w:val="78E2D0A7"/>
    <w:rsid w:val="7B715CBA"/>
    <w:rsid w:val="7C09DFDE"/>
    <w:rsid w:val="7CBC40D8"/>
    <w:rsid w:val="7ECF64E9"/>
    <w:rsid w:val="7EFE5AD9"/>
    <w:rsid w:val="7F587449"/>
    <w:rsid w:val="7F78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BBC5E"/>
  <w15:chartTrackingRefBased/>
  <w15:docId w15:val="{E5666FFD-1909-479F-829D-02B007D683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B5B01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1942290" /><Relationship Type="http://schemas.openxmlformats.org/officeDocument/2006/relationships/image" Target="/media/image2.png" Id="rId664220189" /><Relationship Type="http://schemas.openxmlformats.org/officeDocument/2006/relationships/numbering" Target="numbering.xml" Id="R2d16ca277ce84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2026-10-26T12:21:36.5845988Z</dcterms:created>
  <dcterms:modified xsi:type="dcterms:W3CDTF">2026-10-26T14:21:30.4443827Z</dcterms:modified>
  <dc:creator>MATHEUS MARTINS PEREIRA</dc:creator>
  <lastModifiedBy>MATHEUS MARTINS PEREIRA</lastModifiedBy>
</coreProperties>
</file>