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572A" w:rsidRPr="00167758" w:rsidRDefault="00E8572A" w:rsidP="00167758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167758">
        <w:rPr>
          <w:rFonts w:ascii="Arial" w:hAnsi="Arial" w:cs="Arial"/>
          <w:b/>
          <w:sz w:val="28"/>
          <w:szCs w:val="28"/>
        </w:rPr>
        <w:t>Documentação Completa - Sistema Milkiê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Índice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1. Visão Geral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2. Requisitos Funcionais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3. Requisitos Não Funcionais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4. Rotas da API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5. Casos de Uso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BD1379" w:rsidRPr="00167758" w:rsidRDefault="00BD1379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167758">
        <w:rPr>
          <w:rFonts w:ascii="Arial" w:hAnsi="Arial" w:cs="Arial"/>
          <w:b/>
          <w:sz w:val="28"/>
          <w:szCs w:val="28"/>
        </w:rPr>
        <w:t>Visão Geral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O Milkiê é um sistema completo de gestão para empresas de laticínios, desenvolvido para gerenciar operações de múltiplas lojas (matriz e filiais). O sistema oferece controle de estoque, vendas, funcionários, fornecedores, gestão financeira e controle de caixa, com diferentes níveis de acesso baseados em funções (admin, gerente, caixa).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167758" w:rsidRPr="00167758" w:rsidRDefault="00E8572A" w:rsidP="00167758">
      <w:pPr>
        <w:jc w:val="both"/>
        <w:rPr>
          <w:rFonts w:ascii="Arial" w:hAnsi="Arial" w:cs="Arial"/>
          <w:sz w:val="24"/>
          <w:szCs w:val="24"/>
        </w:rPr>
      </w:pPr>
      <w:r w:rsidRPr="00167758">
        <w:rPr>
          <w:rFonts w:ascii="Arial" w:hAnsi="Arial" w:cs="Arial"/>
          <w:sz w:val="24"/>
          <w:szCs w:val="24"/>
        </w:rPr>
        <w:t xml:space="preserve"> </w:t>
      </w: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E8572A" w:rsidRPr="00113D95" w:rsidRDefault="00E8572A" w:rsidP="00167758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13D95">
        <w:rPr>
          <w:rFonts w:ascii="Arial" w:hAnsi="Arial" w:cs="Arial"/>
          <w:b/>
          <w:sz w:val="24"/>
          <w:szCs w:val="24"/>
        </w:rPr>
        <w:lastRenderedPageBreak/>
        <w:t>Arquitetura</w:t>
      </w:r>
      <w:r w:rsidR="00FE74E6" w:rsidRPr="00113D95">
        <w:rPr>
          <w:rFonts w:ascii="Arial" w:hAnsi="Arial" w:cs="Arial"/>
          <w:b/>
          <w:sz w:val="24"/>
          <w:szCs w:val="24"/>
        </w:rPr>
        <w:t xml:space="preserve"> (principais arquivos e pastas)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167758" w:rsidRPr="00167758" w:rsidRDefault="00E8572A" w:rsidP="00167758">
      <w:pPr>
        <w:jc w:val="both"/>
        <w:rPr>
          <w:rFonts w:ascii="Arial" w:hAnsi="Arial" w:cs="Arial"/>
          <w:sz w:val="24"/>
          <w:szCs w:val="24"/>
        </w:rPr>
      </w:pPr>
      <w:r w:rsidRPr="00167758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167758">
        <w:rPr>
          <w:rFonts w:ascii="Arial" w:hAnsi="Arial" w:cs="Arial"/>
          <w:sz w:val="24"/>
          <w:szCs w:val="24"/>
        </w:rPr>
        <w:t>Backend</w:t>
      </w:r>
      <w:proofErr w:type="spellEnd"/>
      <w:r w:rsidRPr="00167758">
        <w:rPr>
          <w:rFonts w:ascii="Arial" w:hAnsi="Arial" w:cs="Arial"/>
          <w:sz w:val="24"/>
          <w:szCs w:val="24"/>
        </w:rPr>
        <w:t>: Node.js com Express</w:t>
      </w: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  <w:r w:rsidRPr="00167758">
        <w:rPr>
          <w:rFonts w:ascii="Arial" w:hAnsi="Arial" w:cs="Arial"/>
          <w:sz w:val="24"/>
          <w:szCs w:val="24"/>
        </w:rPr>
        <w:tab/>
      </w:r>
      <w:r w:rsidRPr="00167758">
        <w:rPr>
          <w:rFonts w:ascii="Arial" w:hAnsi="Arial" w:cs="Arial"/>
          <w:sz w:val="24"/>
          <w:szCs w:val="24"/>
        </w:rPr>
        <w:drawing>
          <wp:inline distT="0" distB="0" distL="0" distR="0" wp14:anchorId="37371678" wp14:editId="421C7E91">
            <wp:extent cx="2791215" cy="5820587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</w:rPr>
      </w:pPr>
      <w:r w:rsidRPr="00167758">
        <w:rPr>
          <w:rFonts w:ascii="Arial" w:hAnsi="Arial" w:cs="Arial"/>
          <w:sz w:val="24"/>
          <w:szCs w:val="24"/>
        </w:rPr>
        <w:lastRenderedPageBreak/>
        <w:t xml:space="preserve">- </w:t>
      </w:r>
      <w:proofErr w:type="spellStart"/>
      <w:r w:rsidRPr="00167758">
        <w:rPr>
          <w:rFonts w:ascii="Arial" w:hAnsi="Arial" w:cs="Arial"/>
          <w:sz w:val="24"/>
          <w:szCs w:val="24"/>
        </w:rPr>
        <w:t>Frontend</w:t>
      </w:r>
      <w:proofErr w:type="spellEnd"/>
      <w:r w:rsidRPr="00167758">
        <w:rPr>
          <w:rFonts w:ascii="Arial" w:hAnsi="Arial" w:cs="Arial"/>
          <w:sz w:val="24"/>
          <w:szCs w:val="24"/>
        </w:rPr>
        <w:t xml:space="preserve">: Next.js com </w:t>
      </w:r>
      <w:proofErr w:type="spellStart"/>
      <w:r w:rsidRPr="00167758">
        <w:rPr>
          <w:rFonts w:ascii="Arial" w:hAnsi="Arial" w:cs="Arial"/>
          <w:sz w:val="24"/>
          <w:szCs w:val="24"/>
        </w:rPr>
        <w:t>React</w:t>
      </w:r>
      <w:proofErr w:type="spellEnd"/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</w:rPr>
      </w:pPr>
      <w:r w:rsidRPr="00167758">
        <w:rPr>
          <w:rFonts w:ascii="Arial" w:hAnsi="Arial" w:cs="Arial"/>
          <w:sz w:val="24"/>
          <w:szCs w:val="24"/>
        </w:rPr>
        <w:tab/>
      </w:r>
      <w:r w:rsidRPr="00167758">
        <w:rPr>
          <w:rFonts w:ascii="Arial" w:hAnsi="Arial" w:cs="Arial"/>
          <w:sz w:val="24"/>
          <w:szCs w:val="24"/>
        </w:rPr>
        <w:drawing>
          <wp:inline distT="0" distB="0" distL="0" distR="0" wp14:anchorId="4B72098B" wp14:editId="0F343ECC">
            <wp:extent cx="3096057" cy="6716062"/>
            <wp:effectExtent l="0" t="0" r="9525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167758" w:rsidRPr="00167758" w:rsidRDefault="00167758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- Banco de Dados: MySQL (via Prisma ORM)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Autenticação: JWT (JSON Web Tokens)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Upload de Arquivos: Multer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167758">
        <w:rPr>
          <w:rFonts w:ascii="Arial" w:hAnsi="Arial" w:cs="Arial"/>
          <w:b/>
          <w:sz w:val="28"/>
          <w:szCs w:val="28"/>
        </w:rPr>
        <w:t>Requisitos Funcionais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RF01 - Autenticação e Autorização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RF01.1: O sistema deve permitir login de usuários com username e senha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RF01.2: O sistema deve validar credenciais e retornar token JWT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RF01.3: O sistema deve verificar autenticação em todas as rotas protegidas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RF01.4: O sistema deve permitir logout de usuários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RF01.5: O sistema deve permitir alteração de senha para usuários autenticados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RF01.6: O sistema deve controlar acesso a módulos baseado em função (admin, gerente, caixa)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RF02 - Gestão de Lojas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RF02.1: O sistema deve permitir cadastro de lojas (matriz e filiais)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RF02.2: O sistema deve armazenar endereço completo (CEP, número, complemento)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RF02.3: O sistema deve permitir ativar/desativar lojas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RF02.4: O sistema deve listar todas as lojas cadastradas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RF02.5: O sistema deve permitir edição e exclusão de lojas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RF03 - Gestão de Funcionários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RF03.1: O sistema deve permitir cadastro de funcionários com dados pessoais (nome, CPF, email, telefone, idade)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RF03.2: O sistema deve validar CPF único por funcionário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RF03.3: O sistema deve validar email único por funcionário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RF03.4: O sistema deve associar funcionário a uma loja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- RF03.5: O sistema deve armazenar cargo e salário do funcionário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RF03.6: O sistema deve permitir upload de imagem do funcionário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RF03.7: O sistema deve permitir ativar/desativar funcionários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RF03.8: O sistema deve permitir verificação de CPF antes do cadastro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RF04 - Gestão de Usuários do Sistema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RF04.1: O sistema deve permitir criação de usuários vinculados a funcionários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RF04.2: O sistema deve definir função do usuário (admin, gerente, caixa)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RF04.3: O sistema deve validar username único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RF04.4: O sistema deve armazenar senha de forma criptografada (bcrypt)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RF04.5: O sistema deve permitir associar usuário a uma loja específica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RF04.6: O sistema deve permitir ativar/desativar usuários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RF05 - Gestão de Produtos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RF05.1: O sistema deve permitir cadastro de produtos com informações completas (nome, marca, categoria, descrição, SKU)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RF05.2: O sistema deve validar SKU único por produto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RF05.3: O sistema deve armazenar datas de fabricação e validade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RF05.4: O sistema deve permitir upload de imagem do produto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RF05.5: O sistema deve permitir associar múltiplos fornecedores a um produto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RF05.6: O sistema deve permitir ativar/desativar produtos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RF05.7: O sistema deve permitir edição e exclusão de produtos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RF06 - Gestão de Estoque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RF06.1: O sistema deve controlar estoque por loja e produto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RF06.2: O sistema deve armazenar quantidade, preço e período de validade do estoque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RF06.3: O sistema deve permitir atualização de quantidade e preço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RF06.4: O sistema deve validar estoque antes de realizar vendas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RF06.5: O sistema deve atualizar estoque automaticamente após vendas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RF06.6: O sistema deve permitir consulta de estoque por loja e produto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RF07 - Gestão de Fornecedores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RF07.1: O sistema deve permitir cadastro de fornecedores (nome, CNPJ/CPF)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RF07.2: O sistema deve validar CNPJ/CPF único por fornecedor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RF07.3: O sistema deve permitir associar fornecedores a produtos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RF07.4: O sistema deve permitir ativar/desativar fornecedores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RF07.5: O sistema deve permitir edição e exclusão de fornecedores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RF08 - Gestão de Vendas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RF08.1: O sistema deve permitir registro de vendas com múltiplos itens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RF08.2: O sistema deve calcular valor total da venda automaticamente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RF08.3: O sistema deve permitir registro de CPF do comprador (opcional)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RF08.4: O sistema deve validar CPF do comprador quando informado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RF08.5: O sistema deve permitir múltiplos métodos de pagamento por venda (dinheiro, cartão crédito, cartão débito, PIX)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RF08.6: O sistema deve atualizar estoque automaticamente após finalizar venda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RF08.7: O sistema deve registrar venda vinculada a loja e usuário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RF08.8: O sistema deve permitir consulta de vendas por loja, data e usuário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RF08.9: O sistema deve permitir edição e exclusão de vendas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RF09 - Gestão de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RF09.1: O sistema deve permitir abertura de caixa com valor inicial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RF09.2: O sistema deve registrar usuário que abriu o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RF09.3: O sistema deve permitir fechamento de caixa com valor final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RF09.4: O sistema deve registrar usuário que fechou o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RF09.5: O sistema deve controlar status do caixa (aberto/fechado)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RF09.6: O sistema deve permitir consulta de caixas por loja e período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RF09.7: O sistema deve permitir edição e exclusão de registros de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RF10 - Gestão Financeira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RF10.1: O sistema deve permitir cadastro de despesas por loja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- RF10.2: O sistema deve categorizar despesas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RF10.3: O sistema deve controlar status de pagamento (pendente/pago)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RF10.4: O sistema deve permitir registro de pagamentos a fornecedores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RF10.5: O sistema deve permitir registro de pagamentos a funcionários (salário e comissão)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RF10.6: O sistema deve controlar vencimento e data de pagamento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RF10.7: O sistema deve permitir consulta de despesas e pagamentos por loja e período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RF11 - Validações e Segurança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RF11.1: O sistema deve validar CPF/CNPJ usando biblioteca especializada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RF11.2: O sistema deve validar CEP usando API externa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RF11.3: O sistema deve filtrar palavras ofensivas em campos de texto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RF11.4: O sistema deve validar dados de entrada usando schemas Zod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RF11.5: O sistema deve tratar erros e retornar mensagens apropriadas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RF12 - Upload de Arquivos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RF12.1: O sistema deve permitir upload de imagens de produtos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RF12.2: O sistema deve permitir upload de imagens de funcionários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RF12.3: O sistema deve armazenar arquivos em diretórios organizados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RF12.4: O sistema deve servir arquivos estáticos via API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167758">
        <w:rPr>
          <w:rFonts w:ascii="Arial" w:hAnsi="Arial" w:cs="Arial"/>
          <w:b/>
          <w:sz w:val="28"/>
          <w:szCs w:val="28"/>
        </w:rPr>
        <w:t>Requisitos Não Funcionais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RNF01 - Performance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RNF01.1: O sistema deve responder a requisições em menos de 2 segundos em condições normais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RNF01.2: O sistema deve suportar múltiplas requisições simultâneas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RNF01.3: O sistema deve otimizar consultas ao banco de dados usando índices apropriados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RNF02 - Segurança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RNF02.1: O sistema deve usar HTTPS em produção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RNF02.2: O sistema deve criptografar senhas usando bcrypt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RNF02.3: O sistema deve validar tokens JWT em todas as rotas protegidas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RNF02.4: O sistema deve implementar CORS adequadamente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RNF02.5: O sistema deve sanitizar dados de entrada para prevenir SQL injection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RNF02.6: O sistema deve validar tipos de arquivo no upload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RNF03 - Usabilidade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RNF03.1: O sistema deve fornecer mensagens de erro claras e objetivas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RNF03.2: O sistema deve validar dados antes de processar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RNF03.3: O sistema deve fornecer feedback visual para operações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RNF04 - Confiabilidade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RNF04.1: O sistema deve usar transações de banco de dados para operações críticas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RNF04.2: O sistema deve validar integridade referencial (foreign keys)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RNF04.3: O sistema deve tratar erros de forma adequada sem expor informações sensíveis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RNF04.4: O sistema deve implementar soft delete quando apropriado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RNF05 - Manutenibilidade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RNF05.1: O código deve seguir padrões de organização modular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RNF05.2: O sistema deve usar ORM (Prisma) para abstração do banco de dados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RNF05.3: O sistema deve ter validação centralizada usando schemas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RNF05.4: O sistema deve ter middlewares reutilizáveis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RNF06 - Escalabilidade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RNF06.1: O sistema deve suportar múltiplas lojas (matriz e filiais)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RNF06.2: O sistema deve permitir crescimento do número de produtos e transações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- RNF06.3: O sistema deve usar arquitetura que permita adicionar novos módulos facilmente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RNF07 - Compatibilidade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RNF07.1: O sistema deve funcionar em navegadores modernos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RNF07.2: O sistema deve ser compatível com Node.js versão 18 ou superior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RNF07.3: O sistema deve usar MySQL 8.0 ou superior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RNF08 - Disponibilidade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RNF08.1: O sistema deve ter tratamento de erros que não interrompam o funcionamento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RNF08.2: O sistema deve validar conexão com banco de dados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RNF08.3: O sistema deve retornar respostas apropriadas mesmo em caso de erro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167758">
        <w:rPr>
          <w:rFonts w:ascii="Arial" w:hAnsi="Arial" w:cs="Arial"/>
          <w:b/>
          <w:sz w:val="28"/>
          <w:szCs w:val="28"/>
        </w:rPr>
        <w:t>Rotas da API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Base URL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http://localhost:8080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Autenticação (/auth)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Método | Rota | Descrição | Autenticação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|--------|------|-----------|--------------|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/auth/login | Realiza login e retorna token JWT | Não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/auth/logout | Realiza logout | Não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/auth/check-auth | Verifica se usuário está autenticado | Não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/auth/change-password | Altera senha do usuário autenticado | Sim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Lojas (/lojas)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Método | Rota | Descrição | Permissão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|--------|------|-----------|-----------|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/lojas | Lista todas as lojas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/lojas/:id | Busca loja por ID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/lojas | Cria nova loja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PUT | /lojas/:id | Atualiza loja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DELETE | /lojas/:id | Remove loja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Funcionários (/funcionarios)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Método | Rota | Descrição | Permissão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|--------|------|-----------|-----------|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/funcionarios | Lista todos os funcionários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/funcionarios/:id | Busca funcionário por ID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/funcionarios/verificar-cpf/:cpf | Verifica se CPF já está cadastrado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/funcionarios | Cria novo funcionário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/funcionarios/upload-imagem | Faz upload de imagem do funcionário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PUT | /funcionarios/:id | Atualiza funcionário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DELETE | /funcionarios/:id | Remove funcionário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Usuários (/usuarios)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Método | Rota | Descrição | Permissão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|--------|------|-----------|-----------|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/usuarios | Lista todos os usuários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/usuarios/:id | Busca usuário por ID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| POST | /usuarios | Cria novo usuário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PUT | /usuarios/:id | Atualiza usuário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DELETE | /usuarios/:id | Remove usuário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Produtos (/produtos)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Método | Rota | Descrição | Permissão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|--------|------|-----------|-----------|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/produtos | Lista todos os produtos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/produtos/:id | Busca produto por ID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/produtos | Cria novo produto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/produtos/upload-imagem | Faz upload de imagem do produto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PUT | /produtos/:id | Atualiza produto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DELETE | /produtos/:id | Remove produto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Estoque (/estoque)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Método | Rota | Descrição | Permissão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|--------|------|-----------|-----------|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/estoque | Lista todo o estoque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/estoque/:produtoId/:lojaId | Busca estoque específico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/estoque | Cria/atualiza registro de estoque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PUT | /estoque/:produtoId/:lojaId | Atualiza estoque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DELETE | /estoque/:produtoId/:lojaId | Remove registro de estoque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Fornecedores (/fornecedores)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Método | Rota | Descrição | Permissão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|--------|------|-----------|-----------|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| GET | /fornecedores | Lista todos os fornecedores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/fornecedores/:id | Busca fornecedor por ID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/fornecedores | Cria novo fornecedor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PUT | /fornecedores/:id | Atualiza fornecedor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DELETE | /fornecedores/:id | Remove fornecedor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Fornecedor-Produtos (/fornecedor-produtos)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Método | Rota | Descrição | Permissão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|--------|------|-----------|-----------|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/fornecedor-produtos | Lista todas as relações | admin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/fornecedor-produtos/:id | Busca relação por ID | admin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/fornecedor-produtos | Associa fornecedor a produto | admin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PUT | /fornecedor-produtos/:id | Atualiza relação | admin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DELETE | /fornecedor-produtos/:id | Remove relação | admin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Vendas (/vendas)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Método | Rota | Descrição | Permissão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|--------|------|-----------|-----------|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/vendas | Lista todas as vendas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/vendas/:id | Busca venda por ID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/vendas | Cria nova venda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/vendas/finalizar | Finaliza venda e atualiza estoque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PUT | /vendas/:id | Atualiza venda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DELETE | /vendas/:id | Remove venda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Venda Itens (/venda-itens)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Método | Rota | Descrição | Permissão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|--------|------|-----------|-----------|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/venda-itens | Lista todos os itens de venda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/venda-itens/:id | Busca item por ID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/venda-itens | Cria novo item de venda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PUT | /venda-itens/:id | Atualiza item de venda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DELETE | /venda-itens/:id | Remove item de venda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Venda Pagamentos (/venda-pagamentos)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Método | Rota | Descrição | Permissão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|--------|------|-----------|-----------|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/venda-pagamentos | Lista todos os pagamentos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/venda-pagamentos/:id | Busca pagamento por ID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/venda-pagamentos | Cria novo pagamento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PUT | /venda-pagamentos/:id | Atualiza pagamento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DELETE | /venda-pagamentos/:id | Remove pagamento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Caixa (/caixa)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Método | Rota | Descrição | Permissão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|--------|------|-----------|-----------|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/caixa | Lista todos os caixas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/caixa/:id | Busca caixa por ID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/caixa | Abre novo caixa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PUT | /caixa/:id | Atualiza caixa (fechamento)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DELETE | /caixa/:id | Remove registro de caixa | admin, gerente, caixa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Despesas (/despesas)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Método | Rota | Descrição | Permissão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|--------|------|-----------|-----------|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/despesas | Lista todas as despesas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/despesas/:id | Busca despesa por ID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/despesas | Cria nova despesa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PUT | /despesas/:id | Atualiza despesa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DELETE | /despesas/:id | Remove despesa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Pagamentos Fornecedores (/pagamentos-fornecedores)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Método | Rota | Descrição | Permissão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|--------|------|-----------|-----------|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/pagamentos-fornecedores | Lista todos os pagamentos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/pagamentos-fornecedores/:id | Busca pagamento por ID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/pagamentos-fornecedores | Cria novo pagamento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PUT | /pagamentos-fornecedores/:id | Atualiza pagamento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DELETE | /pagamentos-fornecedores/:id | Remove pagamento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Pagamentos Funcionários (/pagamentos-funcionarios)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Método | Rota | Descrição | Permissão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|--------|------|-----------|-----------|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/pagamentos-funcionarios | Lista todos os pagamentos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/pagamentos-funcionarios/:id | Busca pagamento por ID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POST | /pagamentos-funcionarios | Cria novo pagamento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PUT | /pagamentos-funcionarios/:id | Atualiza pagamento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DELETE | /pagamentos-funcionarios/:id | Remove pagamento | admin, gerente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Arquivos Estáticos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Método | Rota | Descrição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|--------|------|-----------|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/uploads/produtos/:filename | Acessa imagem de produto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| GET | /uploads/funcionarios/:filename | Acessa imagem de funcionário |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167758">
        <w:rPr>
          <w:rFonts w:ascii="Arial" w:hAnsi="Arial" w:cs="Arial"/>
          <w:b/>
          <w:sz w:val="28"/>
          <w:szCs w:val="28"/>
        </w:rPr>
        <w:t>Casos de Uso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CU01 - Realizar Login no Sistema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Ator: Usuário do sistema (admin, gerente ou caixa)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Pré-condições: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ter cadastro no sistema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Sistema deve estar em funcionamento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 Principal: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1. Usuário acessa a tela de login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2. Usuário informa username e senha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3. Sistema valida credenciais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4. Sistema gera token JWT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5. Sistema retorna token e informações do usuário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6. Sistema armazena token no cookie do navegador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7. Usuário é redirecionado para área logada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Fluxos Alternativos: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- 3a: Credenciais inválidas → Sistema retorna erro e solicita nova tentativa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- 3b: Usuário inativo → Sistema retorna erro informando que usuário está inativo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Pós-condições: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- Usuário autenticado no sistema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Token JWT válido armazenado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CU02 - Cadastrar Nova Loja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Ator: Admin ou Gerente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Pré-condições: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estar autenticado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ter permissão de acesso ao módulo de lojas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 Principal: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1. Usuário acessa módulo de lojas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2. Usuário seleciona opção "Nova Loja"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3. Usuário preenche dados: nome, tipo (matriz/filial), CEP, número, complemento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4. Sistema valida CEP (deve ser único)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5. Sistema valida dados de entrada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6. Sistema cria registro da loja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7. Sistema retorna confirmação de criação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Fluxos Alternativos: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- 4a: CEP já cadastrado → Sistema retorna erro informando que CEP já existe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- 4b: CEP inválido → Sistema retorna erro solicitando CEP válido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Pós-condições: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Nova loja cadastrada no sistema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Loja disponível para associação com funcionários, estoque e vendas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CU03 - Cadastrar Funcionário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Ator: Admin ou Gerente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Pré-condições: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estar autenticado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ter permissão de acesso ao módulo de funcionários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Loja deve estar cadastrada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 Principal: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1. Usuário acessa módulo de funcionários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2. Usuário seleciona opção "Novo Funcionário"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3. Usuário preenche dados: nome, CPF, email, telefone, idade, cargo, salário, loja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4. Sistema valida CPF (deve ser único e válido)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5. Sistema valida email (deve ser único)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6. Sistema cria registro do funcionário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7. Sistema retorna confirmação de criação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Fluxos Alternativos: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- 4a: CPF já cadastrado → Sistema retorna erro informando que CPF já existe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- 4b: CPF inválido → Sistema retorna erro solicitando CPF válido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- 5a: Email já cadastrado → Sistema retorna erro informando que email já existe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Pós-condições: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Novo funcionário cadastrado no sistema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Funcionário disponível para criação de usuário do sistema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CU04 - Criar Usuário do Sistema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Ator: Admin ou Gerente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Pré-condições: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estar autenticado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ter permissão de acesso ao módulo de usuários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Funcionário deve estar cadastrado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 Principal: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1. Usuário acessa módulo de usuários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2. Usuário seleciona opção "Novo Usuário"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3. Usuário seleciona funcionário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4. Usuário define função (admin, gerente, caixa)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5. Usuário define username (deve ser único)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6. Usuário define senha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7. Sistema criptografa senha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8. Sistema cria registro do usuário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9. Sistema retorna confirmação de criação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Fluxos Alternativos: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- 5a: Username já existe → Sistema retorna erro informando que username já existe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Pós-condições: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Novo usuário criado no sistema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pode realizar login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 xml:space="preserve"> CU05 - Cadastrar Produto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Ator: Admin ou Gerente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Pré-condições: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estar autenticado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ter permissão de acesso ao módulo de produtos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 Principal: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1. Usuário acessa módulo de produtos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2. Usuário seleciona opção "Novo Produto"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3. Usuário preenche dados: nome, marca, categoria, descrição, SKU, fabricação, validade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4. Usuário pode fazer upload de imagem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5. Usuário pode associar fornecedores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6. Sistema valida SKU (deve ser único)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7. Sistema valida dados de entrada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8. Sistema cria registro do produto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9. Sistema retorna confirmação de criação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Fluxos Alternativos: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- 6a: SKU já cadastrado → Sistema retorna erro informando que SKU já existe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Pós-condições: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Novo produto cadastrado no sistema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Produto disponível para cadastro de estoque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CU06 - Cadastrar Estoque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Ator: Admin, Gerente ou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Pré-condições: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estar autenticado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ter permissão de acesso ao módulo de estoque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Produto e loja devem estar cadastrados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 Principal: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1. Usuário acessa módulo de estoque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2. Usuário seleciona opção "Novo Estoque"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3. Usuário seleciona produto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4. Usuário seleciona loja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5. Usuário informa quantidade e preço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6. Usuário informa período de validade (opcional)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7. Sistema valida dados de entrada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8. Sistema cria/atualiza registro de estoque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9. Sistema retorna confirmação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Fluxos Alternativos: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- 8a: Estoque já existe → Sistema atualiza quantidade e preço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Pós-condições: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Estoque cadastrado/atualizado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Produto disponível para venda na loja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CU07 - Realizar Venda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Ator: Admin, Gerente ou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Pré-condições: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estar autenticado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ter permissão de acesso ao módulo de vendas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Caixa deve estar aberto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Produtos devem estar em estoque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 Principal: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1. Usuário acessa PDV (Ponto de Venda)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2. Usuário seleciona produtos e quantidades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3. Sistema verifica disponibilidade em estoque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4. Sistema calcula valor total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5. Usuário pode informar CPF do comprador (opcional)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6. Usuário seleciona método(s) de pagamento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7. Usuário confirma venda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8. Sistema finaliza venda (transação)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9. Sistema atualiza estoque automaticamente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10. Sistema registra venda, itens e pagamentos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11. Sistema retorna confirmação de venda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Fluxos Alternativos: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- 3a: Produto sem estoque suficiente → Sistema retorna erro e impede venda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- 6a: Múltiplos métodos de pagamento → Sistema permite divisão do valor entre métodos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Pós-condições: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Venda registrada no sistema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Estoque atualizado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Caixa atualizado com valor da venda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CU08 - Abrir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Ator: Admin, Gerente ou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Pré-condições: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estar autenticado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ter permissão de acesso ao módulo de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Não deve haver caixa aberto na loja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 Principal: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1. Usuário acessa módulo de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2. Usuário seleciona opção "Abrir Caixa"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3. Usuário informa valor inicial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4. Sistema valida dados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5. Sistema cria registro de caixa com status "aberto"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6. Sistema registra usuário que abriu o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7. Sistema registra data/hora de abertura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8. Sistema retorna confirmação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Fluxos Alternativos: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- 3a: Valor inicial não informado → Sistema assume valor zero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Pós-condições: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Caixa aberto na loja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Vendas podem ser realizadas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CU09 - Fechar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Ator: Admin, Gerente ou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Pré-condições: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estar autenticado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ter permissão de acesso ao módulo de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Caixa deve estar aberto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 Principal: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1. Usuário acessa módulo de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2. Usuário seleciona caixa aberto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3. Usuário seleciona opção "Fechar Caixa"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4. Usuário informa valor final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5. Sistema valida dados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6. Sistema atualiza registro de caixa com status "fechado"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7. Sistema registra usuário que fechou o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8. Sistema registra data/hora de fechamento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9. Sistema calcula diferença (valor final - valor inicial - vendas)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10. Sistema retorna confirmação com resumo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Pós-condições: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Caixa fechado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Registro completo de movimentação do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CU10 - Cadastrar Fornecedor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Ator: Admin ou Gerente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 xml:space="preserve">Pré-condições: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estar autenticado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ter permissão de acesso ao módulo de fornecedores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 Principal: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1. Usuário acessa módulo de fornecedores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2. Usuário seleciona opção "Novo Fornecedor"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3. Usuário preenche dados: nome, CNPJ/CPF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4. Sistema valida CNPJ/CPF (deve ser único e válido)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5. Sistema valida dados de entrada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6. Sistema cria registro do fornecedor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7. Sistema retorna confirmação de criação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Fluxos Alternativos: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- 4a: CNPJ/CPF já cadastrado → Sistema retorna erro informando que já existe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- 4b: CNPJ/CPF inválido → Sistema retorna erro solicitando documento válido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Pós-condições: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Novo fornecedor cadastrado no sistema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Fornecedor disponível para associação com produtos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CU11 - Registrar Despesa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Ator: Admin ou Gerente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Pré-condições: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estar autenticado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ter permissão de acesso ao módulo financeiro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- Loja deve estar cadastrada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 Principal: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1. Usuário acessa módulo financeiro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2. Usuário seleciona opção "Nova Despesa"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3. Usuário seleciona loja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4. Usuário preenche dados: descrição, valor, data, categoria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5. Sistema valida dados de entrada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6. Sistema cria registro de despesa com status "pendente"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7. Sistema retorna confirmação de criação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Pós-condições: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Despesa registrada no sistema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Despesa disponível para consulta e controle de pagamento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CU12 - Registrar Pagamento a Fornecedor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Ator: Admin ou Gerente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Pré-condições: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estar autenticado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ter permissão de acesso ao módulo financeiro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Fornecedor e loja devem estar cadastrados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 Principal: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1. Usuário acessa módulo financeiro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2. Usuário seleciona opção "Novo Pagamento Fornecedor"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3. Usuário seleciona fornecedor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4. Usuário seleciona loja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5. Usuário informa valor e data de vencimento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6. Sistema valida dados de entrada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7. Sistema cria registro de pagamento com status "pendente"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8. Sistema retorna confirmação de criação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Fluxos Alternativos: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- 7a: Pagamento realizado → Usuário informa data de pagamento e sistema atualiza status para "pago"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Pós-condições: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Pagamento registrado no sistema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Pagamento disponível para consulta e controle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CU13 - Registrar Pagamento a Funcionário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Ator: Admin ou Gerente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Pré-condições: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estar autenticado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ter permissão de acesso ao módulo financeiro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Funcionário e loja devem estar cadastrados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 Principal: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1. Usuário acessa módulo financeiro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2. Usuário seleciona opção "Novo Pagamento Funcionário"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3. Usuário seleciona funcionário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4. Usuário seleciona loja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5. Sistema carrega salário do funcionário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6. Usuário pode informar comissão adicional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7. Sistema valida dados de entrada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8. Sistema cria registro de pagamento com status "pendente"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9. Sistema retorna confirmação de criação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Fluxos Alternativos: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- 8a: Pagamento realizado → Usuário informa data de pagamento e sistema atualiza status para "pago"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Pós-condições: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Pagamento registrado no sistema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Pagamento disponível para consulta e controle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CU14 - Consultar Vendas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Ator: Admin, Gerente ou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Pré-condições: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estar autenticado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ter permissão de acesso ao módulo de vendas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 Principal: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1. Usuário acessa módulo de vendas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2. Usuário pode filtrar por loja, data, usuário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3. Sistema busca vendas conforme filtros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4. Sistema retorna lista de vendas com detalhes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5. Usuário pode visualizar detalhes de uma venda específica (itens e pagamentos)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Pós-condições: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- Usuário visualiza informações das vendas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CU15 - Consultar Estoque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Ator: Admin, Gerente ou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Pré-condições: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estar autenticado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deve ter permissão de acesso ao módulo de estoque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Fluxo Principal: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1. Usuário acessa módulo de estoque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2. Usuário pode filtrar por loja e/ou produto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3. Sistema busca estoque conforme filtros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4. Sistema retorna lista de estoque com quantidade, preço e validade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5. Usuário pode visualizar detalhes de um produto específico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Pós-condições: 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Usuário visualiza informações do estoque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167758">
        <w:rPr>
          <w:rFonts w:ascii="Arial" w:hAnsi="Arial" w:cs="Arial"/>
          <w:b/>
          <w:sz w:val="28"/>
          <w:szCs w:val="28"/>
        </w:rPr>
        <w:t>Permissões por Função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Admin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Acesso total a todos os módulos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Pode gerenciar autenticação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Pode gerenciar fornecedor-produtos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Gerente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Acesso a: caixa, estoque, fornecedores, funcionários, lojas, produtos, usuários, vendas, financeiro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Não pode gerenciar autenticação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Não pode gerenciar fornecedor-produtos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Acesso a: caixa, estoque, lojas, vendas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Acesso limitado para operações de venda e consulta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167758">
        <w:rPr>
          <w:rFonts w:ascii="Arial" w:hAnsi="Arial" w:cs="Arial"/>
          <w:b/>
          <w:sz w:val="28"/>
          <w:szCs w:val="28"/>
        </w:rPr>
        <w:t>Modelo de Dados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Entidades Principais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167758">
        <w:rPr>
          <w:rFonts w:ascii="Arial" w:hAnsi="Arial" w:cs="Arial"/>
          <w:sz w:val="24"/>
          <w:szCs w:val="24"/>
        </w:rPr>
        <w:t>lojas</w:t>
      </w:r>
      <w:proofErr w:type="gramEnd"/>
      <w:r w:rsidRPr="00167758">
        <w:rPr>
          <w:rFonts w:ascii="Arial" w:hAnsi="Arial" w:cs="Arial"/>
          <w:sz w:val="24"/>
          <w:szCs w:val="24"/>
        </w:rPr>
        <w:t>: Matriz e filiais da empresa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167758">
        <w:rPr>
          <w:rFonts w:ascii="Arial" w:hAnsi="Arial" w:cs="Arial"/>
          <w:sz w:val="24"/>
          <w:szCs w:val="24"/>
        </w:rPr>
        <w:t>funcionarios</w:t>
      </w:r>
      <w:proofErr w:type="gramEnd"/>
      <w:r w:rsidRPr="00167758">
        <w:rPr>
          <w:rFonts w:ascii="Arial" w:hAnsi="Arial" w:cs="Arial"/>
          <w:sz w:val="24"/>
          <w:szCs w:val="24"/>
        </w:rPr>
        <w:t>: Todos os funcionários da empresa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167758">
        <w:rPr>
          <w:rFonts w:ascii="Arial" w:hAnsi="Arial" w:cs="Arial"/>
          <w:sz w:val="24"/>
          <w:szCs w:val="24"/>
        </w:rPr>
        <w:t>usuarios</w:t>
      </w:r>
      <w:proofErr w:type="gramEnd"/>
      <w:r w:rsidRPr="00167758">
        <w:rPr>
          <w:rFonts w:ascii="Arial" w:hAnsi="Arial" w:cs="Arial"/>
          <w:sz w:val="24"/>
          <w:szCs w:val="24"/>
        </w:rPr>
        <w:t>: Funcionários com acesso ao sistema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167758">
        <w:rPr>
          <w:rFonts w:ascii="Arial" w:hAnsi="Arial" w:cs="Arial"/>
          <w:sz w:val="24"/>
          <w:szCs w:val="24"/>
        </w:rPr>
        <w:t>produtos</w:t>
      </w:r>
      <w:proofErr w:type="gramEnd"/>
      <w:r w:rsidRPr="00167758">
        <w:rPr>
          <w:rFonts w:ascii="Arial" w:hAnsi="Arial" w:cs="Arial"/>
          <w:sz w:val="24"/>
          <w:szCs w:val="24"/>
        </w:rPr>
        <w:t>: Catálogo de produtos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167758">
        <w:rPr>
          <w:rFonts w:ascii="Arial" w:hAnsi="Arial" w:cs="Arial"/>
          <w:sz w:val="24"/>
          <w:szCs w:val="24"/>
        </w:rPr>
        <w:t>estoque</w:t>
      </w:r>
      <w:proofErr w:type="gramEnd"/>
      <w:r w:rsidRPr="00167758">
        <w:rPr>
          <w:rFonts w:ascii="Arial" w:hAnsi="Arial" w:cs="Arial"/>
          <w:sz w:val="24"/>
          <w:szCs w:val="24"/>
        </w:rPr>
        <w:t>: Estoque por loja e produto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167758">
        <w:rPr>
          <w:rFonts w:ascii="Arial" w:hAnsi="Arial" w:cs="Arial"/>
          <w:sz w:val="24"/>
          <w:szCs w:val="24"/>
        </w:rPr>
        <w:t>fornecedores</w:t>
      </w:r>
      <w:proofErr w:type="gramEnd"/>
      <w:r w:rsidRPr="00167758">
        <w:rPr>
          <w:rFonts w:ascii="Arial" w:hAnsi="Arial" w:cs="Arial"/>
          <w:sz w:val="24"/>
          <w:szCs w:val="24"/>
        </w:rPr>
        <w:t>: Fornecedores de produtos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167758">
        <w:rPr>
          <w:rFonts w:ascii="Arial" w:hAnsi="Arial" w:cs="Arial"/>
          <w:sz w:val="24"/>
          <w:szCs w:val="24"/>
        </w:rPr>
        <w:t>vendas</w:t>
      </w:r>
      <w:proofErr w:type="gramEnd"/>
      <w:r w:rsidRPr="00167758">
        <w:rPr>
          <w:rFonts w:ascii="Arial" w:hAnsi="Arial" w:cs="Arial"/>
          <w:sz w:val="24"/>
          <w:szCs w:val="24"/>
        </w:rPr>
        <w:t>: Registro de vendas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167758">
        <w:rPr>
          <w:rFonts w:ascii="Arial" w:hAnsi="Arial" w:cs="Arial"/>
          <w:sz w:val="24"/>
          <w:szCs w:val="24"/>
        </w:rPr>
        <w:t>vendaitens</w:t>
      </w:r>
      <w:proofErr w:type="gramEnd"/>
      <w:r w:rsidRPr="00167758">
        <w:rPr>
          <w:rFonts w:ascii="Arial" w:hAnsi="Arial" w:cs="Arial"/>
          <w:sz w:val="24"/>
          <w:szCs w:val="24"/>
        </w:rPr>
        <w:t>: Itens de cada venda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167758">
        <w:rPr>
          <w:rFonts w:ascii="Arial" w:hAnsi="Arial" w:cs="Arial"/>
          <w:sz w:val="24"/>
          <w:szCs w:val="24"/>
        </w:rPr>
        <w:t>vendapagamentos</w:t>
      </w:r>
      <w:proofErr w:type="gramEnd"/>
      <w:r w:rsidRPr="00167758">
        <w:rPr>
          <w:rFonts w:ascii="Arial" w:hAnsi="Arial" w:cs="Arial"/>
          <w:sz w:val="24"/>
          <w:szCs w:val="24"/>
        </w:rPr>
        <w:t>: Formas de pagamento das vendas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167758">
        <w:rPr>
          <w:rFonts w:ascii="Arial" w:hAnsi="Arial" w:cs="Arial"/>
          <w:sz w:val="24"/>
          <w:szCs w:val="24"/>
        </w:rPr>
        <w:t>caixa</w:t>
      </w:r>
      <w:proofErr w:type="gramEnd"/>
      <w:r w:rsidRPr="00167758">
        <w:rPr>
          <w:rFonts w:ascii="Arial" w:hAnsi="Arial" w:cs="Arial"/>
          <w:sz w:val="24"/>
          <w:szCs w:val="24"/>
        </w:rPr>
        <w:t>: Controle de abertura/fechamento de caixa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167758">
        <w:rPr>
          <w:rFonts w:ascii="Arial" w:hAnsi="Arial" w:cs="Arial"/>
          <w:sz w:val="24"/>
          <w:szCs w:val="24"/>
        </w:rPr>
        <w:t>despesas</w:t>
      </w:r>
      <w:proofErr w:type="gramEnd"/>
      <w:r w:rsidRPr="00167758">
        <w:rPr>
          <w:rFonts w:ascii="Arial" w:hAnsi="Arial" w:cs="Arial"/>
          <w:sz w:val="24"/>
          <w:szCs w:val="24"/>
        </w:rPr>
        <w:t>: Despesas por loja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167758">
        <w:rPr>
          <w:rFonts w:ascii="Arial" w:hAnsi="Arial" w:cs="Arial"/>
          <w:sz w:val="24"/>
          <w:szCs w:val="24"/>
        </w:rPr>
        <w:t>pagamentosfornecedores</w:t>
      </w:r>
      <w:proofErr w:type="gramEnd"/>
      <w:r w:rsidRPr="00167758">
        <w:rPr>
          <w:rFonts w:ascii="Arial" w:hAnsi="Arial" w:cs="Arial"/>
          <w:sz w:val="24"/>
          <w:szCs w:val="24"/>
        </w:rPr>
        <w:t>: Pagamentos a fornecedores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167758">
        <w:rPr>
          <w:rFonts w:ascii="Arial" w:hAnsi="Arial" w:cs="Arial"/>
          <w:sz w:val="24"/>
          <w:szCs w:val="24"/>
        </w:rPr>
        <w:t>pagamentosfuncionarios</w:t>
      </w:r>
      <w:proofErr w:type="gramEnd"/>
      <w:r w:rsidRPr="00167758">
        <w:rPr>
          <w:rFonts w:ascii="Arial" w:hAnsi="Arial" w:cs="Arial"/>
          <w:sz w:val="24"/>
          <w:szCs w:val="24"/>
        </w:rPr>
        <w:t>: Pagamentos a funcionários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lastRenderedPageBreak/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167758">
        <w:rPr>
          <w:rFonts w:ascii="Arial" w:hAnsi="Arial" w:cs="Arial"/>
          <w:b/>
          <w:sz w:val="28"/>
          <w:szCs w:val="28"/>
        </w:rPr>
        <w:t>Notas Técnicas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Autenticação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Tokens JWT armazenados em cookies HTTP-only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Validação de token em todas as rotas protegidas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Middleware de autenticação aplicado globalmente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Validação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Validação de dados usando Zod schemas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Validação de CPF/CNPJ usando biblioteca especializada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Validação de CEP usando API externa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Filtro de palavras ofensivas em campos de texto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Transações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Operações críticas (como finalizar venda) usam transações de banco de dados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Garantia de integridade referencial com foreign keys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 xml:space="preserve"> Upload de Arquivos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Armazenamento local em diretórios organizados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Serviço de arquivos estáticos via Express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 Suporte a imagens (JPG, PNG, WEBP)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---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Documentação gerada em: 2024</w:t>
      </w:r>
    </w:p>
    <w:p w:rsidR="00E8572A" w:rsidRPr="00167758" w:rsidRDefault="00E8572A" w:rsidP="00167758">
      <w:pPr>
        <w:jc w:val="both"/>
        <w:rPr>
          <w:rFonts w:ascii="Arial" w:hAnsi="Arial" w:cs="Arial"/>
          <w:sz w:val="24"/>
          <w:szCs w:val="24"/>
          <w:u w:val="single"/>
        </w:rPr>
      </w:pPr>
      <w:r w:rsidRPr="00167758">
        <w:rPr>
          <w:rFonts w:ascii="Arial" w:hAnsi="Arial" w:cs="Arial"/>
          <w:sz w:val="24"/>
          <w:szCs w:val="24"/>
        </w:rPr>
        <w:t>Versão do Sistema: 1.0.0</w:t>
      </w:r>
    </w:p>
    <w:p w:rsidR="007648E4" w:rsidRPr="00167758" w:rsidRDefault="00113D95" w:rsidP="00167758">
      <w:pPr>
        <w:jc w:val="both"/>
        <w:rPr>
          <w:rFonts w:ascii="Arial" w:hAnsi="Arial" w:cs="Arial"/>
          <w:sz w:val="24"/>
          <w:szCs w:val="24"/>
          <w:u w:val="single"/>
        </w:rPr>
      </w:pPr>
    </w:p>
    <w:sectPr w:rsidR="007648E4" w:rsidRPr="00167758" w:rsidSect="0016775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72A"/>
    <w:rsid w:val="00113D95"/>
    <w:rsid w:val="00132D0C"/>
    <w:rsid w:val="00167758"/>
    <w:rsid w:val="005C06F2"/>
    <w:rsid w:val="008F51EC"/>
    <w:rsid w:val="00BD1379"/>
    <w:rsid w:val="00E8572A"/>
    <w:rsid w:val="00FE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C7F9D"/>
  <w15:chartTrackingRefBased/>
  <w15:docId w15:val="{63ACBB2A-3772-4FBF-9470-5E7F238AB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9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5E043-1343-4D64-961B-600F23EBD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30</Pages>
  <Words>4544</Words>
  <Characters>24538</Characters>
  <Application>Microsoft Office Word</Application>
  <DocSecurity>0</DocSecurity>
  <Lines>204</Lines>
  <Paragraphs>58</Paragraphs>
  <ScaleCrop>false</ScaleCrop>
  <Company/>
  <LinksUpToDate>false</LinksUpToDate>
  <CharactersWithSpaces>29024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CESTARI DE FRANÇA</dc:creator>
  <cp:keywords/>
  <dc:description/>
  <cp:lastModifiedBy>VICTOR CESTARI DE FRANÇA</cp:lastModifiedBy>
  <cp:revision>49</cp:revision>
  <dcterms:created xsi:type="dcterms:W3CDTF">2025-12-01T17:06:00Z</dcterms:created>
  <dcterms:modified xsi:type="dcterms:W3CDTF">2025-12-01T17:51:00Z</dcterms:modified>
</cp:coreProperties>
</file>