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23282C"/>
          <w:kern w:val="36"/>
          <w:sz w:val="48"/>
          <w:szCs w:val="48"/>
          <w:lang w:eastAsia="pt-BR"/>
        </w:rPr>
      </w:pPr>
      <w:r w:rsidRPr="00C56E05">
        <w:rPr>
          <w:rFonts w:eastAsia="Times New Roman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Em 1991 Tim Berners-Lee criou essa linguagem de marcação para melhorar a comunicação entre ele e seus colegas de trabalho no CERN, desde então já surgiram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5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versões e o HTML se tornou a base da web.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de fechamento.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ao nossa página na web.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vem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logo abaixo.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lang</w:t>
      </w:r>
      <w:proofErr w:type="spellEnd"/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pt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-BR.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head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metadados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charset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JavaScript</w:t>
      </w:r>
      <w:proofErr w:type="spellEnd"/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tags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style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title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body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colocamos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todo o conteúdo visível ao usuário: textos, imagens, vídeos.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Prática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doctype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head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body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title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charset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body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Semântica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div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divs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Mas em 2014 saiu a quinta versão do HTML, e com ela vieram vários mudanças importantes, como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performance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acessibilidade, mas nesse curso introdutório vamos focar na semântica.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div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article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ressignificar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divs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: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&lt;header&gt;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É o cabeçalho da página ou de uma seção da página e normalmente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contém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logotipos, menus, campos de busca.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article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article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section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body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footer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&gt; são informações de autor e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links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relacionados.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&lt;h1&gt;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-</w:t>
      </w:r>
      <w:r w:rsidRPr="00C56E05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&lt;h6&gt;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Eles não foram criados na versão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5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body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section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article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&gt; com um &lt;header&gt; e um &lt;h3&gt;.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footer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body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&gt;.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Um outro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elemento interessante e extremamente necessário na web é o &lt;a&gt; - que significa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anchor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href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target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href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representa o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hyperlink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tel</w:t>
      </w:r>
      <w:proofErr w:type="spellEnd"/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:,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respectivamente.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target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blank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434343"/>
          <w:sz w:val="36"/>
          <w:szCs w:val="36"/>
          <w:lang w:eastAsia="pt-BR"/>
        </w:rPr>
        <w:t>Prática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Vamos adicionar um texto fictício a nossa postagem: logo após o fechamento do &lt;/header&gt;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vamos adicionar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um elemento p e inserir um texto que vamos retirar do site</w:t>
      </w:r>
      <w:hyperlink r:id="rId5" w:history="1">
        <w:r w:rsidRPr="00C56E05">
          <w:rPr>
            <w:rFonts w:eastAsia="Times New Roman" w:cs="Arial"/>
            <w:color w:val="23282C"/>
            <w:sz w:val="21"/>
            <w:szCs w:val="21"/>
            <w:lang w:eastAsia="pt-BR"/>
          </w:rPr>
          <w:t> </w:t>
        </w:r>
      </w:hyperlink>
      <w:hyperlink r:id="rId6" w:history="1">
        <w:r w:rsidRPr="00C56E05">
          <w:rPr>
            <w:rFonts w:eastAsia="Times New Roman" w:cs="Arial"/>
            <w:color w:val="1155CC"/>
            <w:sz w:val="21"/>
            <w:szCs w:val="21"/>
            <w:lang w:eastAsia="pt-BR"/>
          </w:rPr>
          <w:t>lipsum.com</w:t>
        </w:r>
      </w:hyperlink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hiperlink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para outra página e um para nosso e-mail.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Criarei um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hyperlink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para meu perfil no </w:t>
      </w:r>
      <w:proofErr w:type="spellStart"/>
      <w:proofErr w:type="gramStart"/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proofErr w:type="gramEnd"/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: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adicione o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hyperlink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href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blank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target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, assim o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link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href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=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"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mailto:lucas@vilaboim.com"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target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="_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blank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"&gt;lucas@vilaboim.com&lt;/a&gt;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Imagens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img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tag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de fechamento.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img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é bem simples, contendo apenas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2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atributos próprios, 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src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o alt.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src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alt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não é obrigatório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434343"/>
          <w:sz w:val="36"/>
          <w:szCs w:val="36"/>
          <w:lang w:eastAsia="pt-BR"/>
        </w:rPr>
        <w:t>Prática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pixels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de largura e 100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pixels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proofErr w:type="gramStart"/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Unsplash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, escolhi uma das imagens e deixei ela com 960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pixels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de largura por 322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pixels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de altura.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img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src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colocamos o caminho para a nossa foto, /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lucas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-vilaboim.jpg, e o atributo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alt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article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alt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colocaremos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Listas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Os últimos elementos que veremos neste módulo são os relacionados a listas: &lt;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ul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&gt;, &lt;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ol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&gt; e &lt;li&gt;.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ul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é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representada com pontos, círculos ou quadrados.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O &lt;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ol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&gt; serve para criar </w:t>
      </w:r>
      <w:proofErr w:type="gram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lista ordenadas, nessas a ordem</w:t>
      </w:r>
      <w:proofErr w:type="gram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importa, portanto elas são representadas com números, algarismos romanos ou letras.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lastRenderedPageBreak/>
        <w:t>E o elemento li é um item dentro de uma dessas listas. Um &lt;li&gt; pode conter vários tipos de conteúdos, como parágrafos, imagens e até outras listas.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56E05">
        <w:rPr>
          <w:rFonts w:eastAsia="Times New Roman" w:cs="Arial"/>
          <w:b/>
          <w:bCs/>
          <w:color w:val="434343"/>
          <w:sz w:val="36"/>
          <w:szCs w:val="36"/>
          <w:lang w:eastAsia="pt-BR"/>
        </w:rPr>
        <w:t>Prática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a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que vimos anteriormente.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ul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href</w:t>
      </w:r>
      <w:proofErr w:type="spellEnd"/>
      <w:r w:rsidRPr="00C56E05">
        <w:rPr>
          <w:rFonts w:eastAsia="Times New Roman" w:cs="Arial"/>
          <w:color w:val="23282C"/>
          <w:sz w:val="21"/>
          <w:szCs w:val="21"/>
          <w:lang w:eastAsia="pt-BR"/>
        </w:rPr>
        <w:t xml:space="preserve"> adicione o </w:t>
      </w:r>
      <w:r w:rsidRPr="00C56E05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link</w:t>
      </w: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C56E05" w:rsidRPr="00C56E05" w:rsidRDefault="00C56E05" w:rsidP="00C56E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56E05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AD553A" w:rsidRDefault="00AD553A">
      <w:bookmarkStart w:id="0" w:name="_GoBack"/>
      <w:bookmarkEnd w:id="0"/>
    </w:p>
    <w:sectPr w:rsidR="00AD5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05"/>
    <w:rsid w:val="00AD553A"/>
    <w:rsid w:val="00C5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6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6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E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6E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6E05"/>
    <w:rPr>
      <w:b/>
      <w:bCs/>
    </w:rPr>
  </w:style>
  <w:style w:type="character" w:styleId="nfase">
    <w:name w:val="Emphasis"/>
    <w:basedOn w:val="Fontepargpadro"/>
    <w:uiPriority w:val="20"/>
    <w:qFormat/>
    <w:rsid w:val="00C56E0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56E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6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6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E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6E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6E05"/>
    <w:rPr>
      <w:b/>
      <w:bCs/>
    </w:rPr>
  </w:style>
  <w:style w:type="character" w:styleId="nfase">
    <w:name w:val="Emphasis"/>
    <w:basedOn w:val="Fontepargpadro"/>
    <w:uiPriority w:val="20"/>
    <w:qFormat/>
    <w:rsid w:val="00C56E0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56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2021-10-07T04:07:00Z</dcterms:created>
  <dcterms:modified xsi:type="dcterms:W3CDTF">2021-10-07T04:10:00Z</dcterms:modified>
</cp:coreProperties>
</file>