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85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tblGridChange w:id="0">
          <w:tblGrid>
            <w:gridCol w:w="8385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🔗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Link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 compartilhamento do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ChatGPT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com conversas sobre o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Canva de Modelo de Negócio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e 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Planejamento das tarefas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para um ou mais Protótipos v1 (considerando os prazos e número de integrantes na equipe).</w:t>
            </w:r>
          </w:p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https://chat.openai.com/share/c6437007-3115-4257-ab04-574aa7c7232f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🎁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Proposta de Valor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-Suporte personalizado via WhatsApp para auxiliar os idosos durante as compras online.</w:t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-Catálogo de serviços incluindo verificação de segurança de sites de compras.</w:t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-Verificação meticulosa de sites de compras para garantir autenticidade e segurança.</w:t>
            </w:r>
          </w:p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👥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Segmento de clientes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-Idosos que enfrentam dificuldades com compras online devido à falta de familiaridade com plataformas de comércio eletrônico.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🚚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Canais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-WhatsApp Business para atendimento ao cliente e suporte.</w:t>
            </w:r>
          </w:p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-Marketing direcionado a grupos de idosos em comunidades online e offline.</w:t>
            </w:r>
          </w:p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85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tblGridChange w:id="0">
          <w:tblGrid>
            <w:gridCol w:w="8385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❤️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Relação com clientes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-Atendimento personalizado e suporte via WhatsApp.</w:t>
            </w:r>
          </w:p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-Comunicação transparente sobre os processos de verificação de segurança.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✅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das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Atividades-chave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-Atendimento e suporte via WhatsApp.</w:t>
            </w:r>
          </w:p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-Verificação de segurança de sites de compras.Desenvolvimento e atualização do catálogo de serviços.</w:t>
            </w:r>
          </w:p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🏭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dos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Recursos-chave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-Equipe de suporte treinada.Tecnologia do WhatsApp Business.</w:t>
            </w:r>
          </w:p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-Catálogo de serviços e procedimentos de verificação.</w:t>
            </w:r>
          </w:p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🗝️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Parceiros-chave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-Parcerias com plataformas de comércio eletrônico para acesso a informações de segurança.</w:t>
            </w:r>
          </w:p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-Colaboração com grupos de idosos e organizações voltadas para esse público para alcance e divulgação.</w:t>
            </w:r>
          </w:p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💰 Descrição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Fontes de receita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-Taxa de assinatura mensal ou por transação para acesso ao suporte e verificação de segurança.</w:t>
            </w:r>
          </w:p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85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tblGridChange w:id="0">
          <w:tblGrid>
            <w:gridCol w:w="8385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🏷️ Descrição da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Estrutura de custos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do Canva de Modelo de Negócio, sugerido pelo ChatGPT.</w:t>
            </w:r>
          </w:p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-Custos de pessoal para equipe de suporte.</w:t>
            </w:r>
          </w:p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-Custos de marketing e divulgação.</w:t>
            </w:r>
          </w:p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📑 Descrição de como o(s) protótipo(s) poderia(m) ser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eficiente(s)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sugerido pelo ChatGPT.</w:t>
            </w:r>
          </w:p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-Automatização de Processos: Utilize tecnologia para automatizar tarefas repetitivas e facilitar a prestação de serviços, como respostas automáticas no WhatsApp para perguntas comuns e processos de verificação de segurança.Integração de Ferramentas:</w:t>
            </w:r>
          </w:p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-Integreção de ferramentas de suporte ao cliente e gerenciamento de informações para agilizar o atendimento e garantir uma comunicação eficiente entre a equipe e os clientes.</w:t>
            </w:r>
          </w:p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📑 Descrição de como o(s) protótipo(s) poderia(m) ser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eficaz(es)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sugerido pelo ChatGPT.</w:t>
            </w:r>
          </w:p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-Capacitação dos Idosos: Além de fornecer suporte direto, capacite os idosos para que possam se sentir mais confiantes e independentes ao realizar compras online. Ofereça recursos educacionais, como tutoriais e guias passo a passo.</w:t>
            </w:r>
          </w:p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-Acessibilidade Cultural: Considere as diferenças culturais e contextuais ao projetar o serviço, garantindo que ele seja acessível e relevante para os idosos de diferentes origens e experiências.</w:t>
            </w:r>
          </w:p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📑 Descrição de como o(s) protótipo(s) poderia(m) ser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acessível(eis)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sugerido pelo ChatGPT.</w:t>
            </w:r>
          </w:p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Compatibilidade com Dispositivos: Certifique-se de que o serviço seja acessível em uma variedade de dispositivos, incluindo smartphones, tablets e computadores, para acomodar diferentes preferências e habilidades tecnológicas dos idosos.</w:t>
            </w:r>
          </w:p>
          <w:p w:rsidR="00000000" w:rsidDel="00000000" w:rsidP="00000000" w:rsidRDefault="00000000" w:rsidRPr="00000000" w14:paraId="000000D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📑 Descrição de como o(s) protótipo(s) poderia(m) ser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 fácil uso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sugerido pelo ChatGPT.</w:t>
            </w:r>
          </w:p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-Interface Simples e Intuitiva: Desenvolva uma interface limpa e organizada, com menus e botões claramente identificados e fácil navegação. Evite a sobrecarga de informações e mantenha o design o mais simples possível.</w:t>
            </w:r>
          </w:p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-Instruções Claras e Concisas: Forneça instruções passo a passo simples e fáceis de entender, utilizando linguagem clara e direta. Evite jargões técnicos e termos complicados.</w:t>
            </w:r>
          </w:p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85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gridCol w:w="53.666666666666664"/>
        <w:tblGridChange w:id="0">
          <w:tblGrid>
            <w:gridCol w:w="8385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  <w:gridCol w:w="53.66666666666666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999999" w:space="0" w:sz="6" w:val="dotted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📋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Lista de tarefas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com título, descrição, responsável e prazo de 2 semanas, para criar um ou mais Protótipos v1 do projeto, sugerido pelo ChatGPT.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Levantamento de Requisitos e Pesquisa de Usuário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Descrição: Realizar pesquisa com idosos para entender suas necessidades, desafios e preferências ao realizar compras online.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Responsável: Pessoa 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Prazo: 2 semanas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Tarefa: Operacional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Design de Interface do Usuário (UI)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Descrição: Criar o design da interface do usuário para o protótipo, com foco na simplicidade e acessibilidade para os idosos.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Responsável: Pessoa 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Prazo: 2 semanas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Tarefa: Tarefa operacional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Desenvolvimento de Funcionalidades do WhatsApp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Descrição: Configurar a conta no WhatsApp Business e desenvolver as funcionalidades necessárias para fornecer suporte aos clientes.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Responsável: Pessoa 3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Prazo: 2 semanas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Tarefa: Operacional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Criação do Catálogo de Serviços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Descrição: Desenvolver um catálogo de serviços no WhatsApp Business, incluindo informações sobre verificação de segurança de sites de compras.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Responsável: Pessoa 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Prazo: 2 semanas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Tarefa: criativa/operacional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Script e Treinamento para Equipe de Suporte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Descrição: Elaborar um script detalhado para as interações com os clientes e fornecer treinamento à equipe sobre procedimentos de verificação de segurança.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Responsável: Pessoa 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Prazo: 2 semanas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Tarefa: Criativa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Implementação da Verificação de Segurança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Descrição: Desenvolver e implementar um processo de verificação meticulosa de sites de compras para garantir autenticidade e segurança.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Responsável: Pessoa 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Prazo: 2 semanas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Tarefa: Criativa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Desenvolvimento da Comunicação Transparente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Descrição: Criar estratégias de comunicação claras e transparentes com os clientes, explicando as etapas de verificação de segurança e oferecendo recomendações personalizadas.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Responsável: Pessoa 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Prazo: 2 semanas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Tarefa: Criativa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Testes de Usabilidade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Descrição: Realizar testes de usabilidade do protótipo com usuários idosos para identificar áreas de melhoria e realizar ajustes necessários.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Responsável: Pessoa 8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Prazo: 2 semanas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Tarefa: Criativa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Análise de Resultados e Ajustes Finais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Descrição: Analisar os resultados dos testes de usabilidade e fazer ajustes finais no protótipo com base no feedback dos usuários.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Responsável: Pessoa 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Prazo: 2 semanas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Tarefa: Criativa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openai.com/share/c6437007-3115-4257-ab04-574aa7c7232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